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75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82"/>
        <w:gridCol w:w="3971"/>
        <w:gridCol w:w="1797"/>
        <w:gridCol w:w="2000"/>
      </w:tblGrid>
      <w:tr>
        <w:tblPrEx>
          <w:shd w:val="clear" w:color="auto" w:fill="cdd4e9"/>
        </w:tblPrEx>
        <w:trPr>
          <w:trHeight w:val="1133" w:hRule="atLeast"/>
        </w:trPr>
        <w:tc>
          <w:tcPr>
            <w:tcW w:type="dxa" w:w="198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sz w:val="20"/>
                <w:szCs w:val="20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033389" cy="843246"/>
                  <wp:effectExtent l="0" t="0" r="0" b="0"/>
                  <wp:docPr id="1073741825" name="officeArt object" descr="A picture containing tex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A picture containing textDescription automatically generated" descr="A picture containing text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389" cy="84324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768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  <w:rPr>
                <w:rFonts w:ascii="Cambria" w:cs="Cambria" w:hAnsi="Cambria" w:eastAsia="Cambria"/>
                <w:outline w:val="0"/>
                <w:color w:val="60686d"/>
                <w:sz w:val="28"/>
                <w:szCs w:val="28"/>
                <w:u w:color="60686d"/>
                <w:shd w:val="nil" w:color="auto" w:fill="auto"/>
                <w14:textFill>
                  <w14:solidFill>
                    <w14:srgbClr w14:val="60686D"/>
                  </w14:solidFill>
                </w14:textFill>
              </w:rPr>
            </w:pPr>
            <w:r>
              <w:rPr>
                <w:rFonts w:ascii="Cambria" w:hAnsi="Cambria"/>
                <w:outline w:val="0"/>
                <w:color w:val="0a0a0a"/>
                <w:sz w:val="44"/>
                <w:szCs w:val="44"/>
                <w:u w:color="0a0a0a"/>
                <w:shd w:val="nil" w:color="auto" w:fill="auto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Defendant response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hAnsi="Cambria"/>
                <w:outline w:val="0"/>
                <w:color w:val="60686d"/>
                <w:sz w:val="28"/>
                <w:szCs w:val="28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Claim number: &lt;&lt;claimReferenceNumber&gt;&gt;</w:t>
            </w:r>
          </w:p>
        </w:tc>
        <w:tc>
          <w:tcPr>
            <w:tcW w:type="dxa" w:w="20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sz w:val="20"/>
                <w:szCs w:val="20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685800" cy="685800"/>
                  <wp:effectExtent l="0" t="0" r="0" b="0"/>
                  <wp:docPr id="1073741826" name="officeArt object" descr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Picture 1" descr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dd4e9"/>
        </w:tblPrEx>
        <w:trPr>
          <w:trHeight w:val="348" w:hRule="atLeast"/>
        </w:trPr>
        <w:tc>
          <w:tcPr>
            <w:tcW w:type="dxa" w:w="1982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7768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  <w:spacing w:line="276" w:lineRule="auto"/>
            </w:pPr>
            <w:r>
              <w:rPr>
                <w:rFonts w:ascii="Cambria" w:hAnsi="Cambria"/>
                <w:outline w:val="0"/>
                <w:color w:val="60686d"/>
                <w:sz w:val="28"/>
                <w:szCs w:val="28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Case name: &lt;&lt;claimant1.name&gt;&gt; v &lt;&lt;defendant1.name&gt;&gt;</w:t>
            </w:r>
          </w:p>
        </w:tc>
      </w:tr>
      <w:tr>
        <w:tblPrEx>
          <w:shd w:val="clear" w:color="auto" w:fill="cdd4e9"/>
        </w:tblPrEx>
        <w:trPr>
          <w:trHeight w:val="480" w:hRule="atLeast"/>
        </w:trPr>
        <w:tc>
          <w:tcPr>
            <w:tcW w:type="dxa" w:w="1982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39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 xml:space="preserve">Claimant ref: &lt;&lt;claimantReferenceNumber&gt;&gt; </w:t>
            </w:r>
          </w:p>
        </w:tc>
        <w:tc>
          <w:tcPr>
            <w:tcW w:type="dxa" w:w="379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dd4e9"/>
        </w:tblPrEx>
        <w:trPr>
          <w:trHeight w:val="526" w:hRule="atLeast"/>
        </w:trPr>
        <w:tc>
          <w:tcPr>
            <w:tcW w:type="dxa" w:w="1982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39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Defendant ref: &lt;&lt;defendantReferenceNumber&gt;&gt;</w:t>
            </w:r>
          </w:p>
        </w:tc>
        <w:tc>
          <w:tcPr>
            <w:tcW w:type="dxa" w:w="379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  <w:spacing w:line="276" w:lineRule="auto"/>
              <w:jc w:val="right"/>
            </w:pPr>
            <w:r>
              <w:rPr>
                <w:rFonts w:ascii="Cambria" w:hAnsi="Cambria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Received: &lt;&lt;{dateFormat(generationDate, 'dd MMMM yyyy', 'dd-MM-yyyy')}&gt;&gt;</w:t>
            </w:r>
          </w:p>
        </w:tc>
      </w:tr>
    </w:tbl>
    <w:p>
      <w:pPr>
        <w:pStyle w:val="Body"/>
        <w:widowControl w:val="0"/>
        <w:ind w:left="108" w:hanging="108"/>
      </w:pPr>
    </w:p>
    <w:p>
      <w:pPr>
        <w:pStyle w:val="Body A"/>
        <w:widowControl w:val="0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Defendant</w:t>
      </w:r>
      <w:r>
        <w:rPr>
          <w:rFonts w:ascii="Arial Unicode MS" w:hAnsi="Arial Unicode MS" w:hint="default"/>
          <w:rtl w:val="1"/>
        </w:rPr>
        <w:t>’</w:t>
      </w:r>
      <w:r>
        <w:rPr>
          <w:b w:val="1"/>
          <w:bCs w:val="1"/>
          <w:rtl w:val="0"/>
          <w:lang w:val="en-US"/>
        </w:rPr>
        <w:t>s details</w:t>
      </w:r>
    </w:p>
    <w:p>
      <w:pPr>
        <w:pStyle w:val="Body A"/>
      </w:pPr>
    </w:p>
    <w:tbl>
      <w:tblPr>
        <w:tblW w:w="97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1"/>
        <w:gridCol w:w="6099"/>
      </w:tblGrid>
      <w:tr>
        <w:tblPrEx>
          <w:shd w:val="clear" w:color="auto" w:fill="cdd4e9"/>
        </w:tblPrEx>
        <w:trPr>
          <w:trHeight w:val="1112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&lt;&lt;cs_{defendant1.isIndividual }&gt;&gt;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Name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&lt;&lt;else&gt;&gt;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Business name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&lt;&lt;es_&gt;&gt;</w:t>
            </w:r>
          </w:p>
        </w:tc>
        <w:tc>
          <w:tcPr>
            <w:tcW w:type="dxa" w:w="609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outline w:val="0"/>
                <w:color w:val="0a0a0a"/>
                <w:sz w:val="20"/>
                <w:szCs w:val="20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&lt;&lt;defendant1.name&gt;&gt;</w:t>
            </w:r>
            <w:r>
              <w:rPr>
                <w:rFonts w:ascii="Arial" w:hAnsi="Arial" w:hint="default"/>
                <w:outline w:val="0"/>
                <w:color w:val="0a0a0a"/>
                <w:sz w:val="20"/>
                <w:szCs w:val="20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  </w:t>
            </w:r>
          </w:p>
        </w:tc>
      </w:tr>
      <w:tr>
        <w:tblPrEx>
          <w:shd w:val="clear" w:color="auto" w:fill="cdd4e9"/>
        </w:tblPrEx>
        <w:trPr>
          <w:trHeight w:val="4632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Address</w:t>
            </w:r>
          </w:p>
        </w:tc>
        <w:tc>
          <w:tcPr>
            <w:tcW w:type="dxa" w:w="609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&lt;&lt;cs_{defendant1.primaryAddress.AddressLine1 != null}&gt;&gt;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&lt;&lt;defendant1.primaryAddress.AddressLine1&gt;&gt;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&lt;&lt;es_&gt;&gt;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&lt;&lt;cs_{defendant1.primaryAddress.AddressLine2 != null}&gt;&gt;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&lt;&lt;defendant1.primaryAddress.AddressLine2&gt;&gt;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&lt;&lt;es_&gt;&gt;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&lt;&lt;cs_{defendant1.primaryAddress.AddressLine3 != null}&gt;&gt;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&lt;&lt;defendant1.primaryAddress.AddressLine3&gt;&gt;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&lt;&lt;es_&gt;&gt;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&lt;&lt;cs_{defendant1.primaryAddress.PostTown!= null}&gt;&gt;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&lt;&lt;defendant1.primaryAddress.PostTown 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&lt;&lt;es_&gt;&gt;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&lt;&lt;cs_{defendant1.primaryAddress.County!= null}&gt;&gt;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&lt;&lt;defendant1.primaryAddress.County&gt;&gt;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&lt;&lt;es_&gt;&gt;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&lt;&lt;cs_{defendant1.primaryAddress.Country!= null}&gt;&gt;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&lt;&lt;defendant1.primaryAddress.Country&gt;&gt;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&lt;&lt;es_&gt;&gt;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&lt;&lt;cs_{defendant1.primaryAddress.PostCode!= null}&gt;&gt;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&lt;&lt;defendant1.primaryAddress.PostCode&gt;&gt;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&lt;&lt;es_&gt;&gt;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&lt;&lt;cr_{defendant1.correspondenceAddress.AddressLine1 != null}&gt;&gt;</w:t>
            </w:r>
          </w:p>
        </w:tc>
        <w:tc>
          <w:tcPr>
            <w:tcW w:type="dxa" w:w="609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632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Correspondence address</w:t>
            </w:r>
          </w:p>
        </w:tc>
        <w:tc>
          <w:tcPr>
            <w:tcW w:type="dxa" w:w="609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&lt;&lt;cs_{defendant1.correspondenceAddress.AddressLine1 != null}&gt;&gt;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&lt;&lt;defendant1.correspondenceAddress.AddressLine1&gt;&gt;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&lt;&lt;es_&gt;&gt;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&lt;&lt;cs_{defendant1.correspondenceAddress.AddressLine2 != null}&gt;&gt;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&lt;&lt;defendant1.correspondenceAddress.AddressLine2&gt;&gt;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&lt;&lt;es_&gt;&gt;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&lt;&lt;cs_{defendant1.correspondenceAddress.AddressLine3 != null}&gt;&gt;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&lt;&lt;defendant1.correspondenceAddress.AddressLine3&gt;&gt;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&lt;&lt;es_&gt;&gt;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&lt;&lt;cs_{defendant1.correspondenceAddress.PostTown!= null}&gt;&gt;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&lt;&lt;defendant1.correspondenceAddress.PostTown 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&lt;&lt;es_&gt;&gt;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&lt;&lt;cs_{defendant1.correspondenceAddress.County!= null}&gt;&gt;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&lt;&lt;defendant1.correspondenceAddress.County&gt;&gt;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&lt;&lt;es_&gt;&gt;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&lt;&lt;cs_{defendant1.correspondenceAddress.Country!= null}&gt;&gt;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&lt;&lt;defendant1.correspondenceAddress.Country&gt;&gt;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&lt;&lt;es_&gt;&gt;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&lt;&lt;cs_{defendant1.correspondenceAddress.PostCode!= null}&gt;&gt;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&lt;&lt;defendant1.correspondenceAddress.PostCode&gt;&gt;</w:t>
            </w:r>
          </w:p>
          <w:p>
            <w:pPr>
              <w:pStyle w:val="Body A"/>
              <w:tabs>
                <w:tab w:val="left" w:pos="9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&lt;&lt;es_&gt;&gt;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&lt;&lt;er_&gt;&gt;</w:t>
            </w:r>
          </w:p>
        </w:tc>
        <w:tc>
          <w:tcPr>
            <w:tcW w:type="dxa" w:w="609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&lt;&lt;cr_{defendant1.individual}&gt;&gt;</w:t>
            </w:r>
          </w:p>
        </w:tc>
        <w:tc>
          <w:tcPr>
            <w:tcW w:type="dxa" w:w="609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48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Date of birth</w:t>
            </w:r>
          </w:p>
        </w:tc>
        <w:tc>
          <w:tcPr>
            <w:tcW w:type="dxa" w:w="609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&lt;&lt;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{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dateFormat(</w:t>
            </w:r>
            <w:r>
              <w:rPr>
                <w:rFonts w:ascii="Arial" w:hAnsi="Arial"/>
                <w:outline w:val="0"/>
                <w:color w:val="0a0a0a"/>
                <w:sz w:val="20"/>
                <w:szCs w:val="20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defendant1.dateOfBirth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, 'dd MMMM yyyy', 'dd-MM-yyyy')} &gt;&gt;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&lt;&lt;er_&gt;&gt;</w:t>
            </w:r>
          </w:p>
        </w:tc>
        <w:tc>
          <w:tcPr>
            <w:tcW w:type="dxa" w:w="609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Telephone</w:t>
            </w:r>
          </w:p>
        </w:tc>
        <w:tc>
          <w:tcPr>
            <w:tcW w:type="dxa" w:w="609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</w:t>
            </w:r>
            <w:r>
              <w:rPr>
                <w:rFonts w:ascii="Arial" w:hAnsi="Arial"/>
                <w:outline w:val="0"/>
                <w:color w:val="0a0a0a"/>
                <w:sz w:val="20"/>
                <w:szCs w:val="20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defendant1.phone</w:t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&gt;&gt;</w:t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Email</w:t>
            </w:r>
          </w:p>
        </w:tc>
        <w:tc>
          <w:tcPr>
            <w:tcW w:type="dxa" w:w="609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&lt;&lt;defendant1.email&gt;&gt;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</w:pPr>
    </w:p>
    <w:p>
      <w:pPr>
        <w:pStyle w:val="Body A"/>
      </w:pPr>
    </w:p>
    <w:tbl>
      <w:tblPr>
        <w:tblW w:w="97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1"/>
        <w:gridCol w:w="609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&lt;&lt;cr_{defendant2.name != null}&gt;&gt;</w:t>
            </w:r>
          </w:p>
        </w:tc>
        <w:tc>
          <w:tcPr>
            <w:tcW w:type="dxa" w:w="609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1112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&lt;&lt;cs_{defendant2.individual}&gt;&gt;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Name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&lt;&lt;else&gt;&gt;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Business name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&lt;&lt;es_&gt;&gt;</w:t>
            </w:r>
          </w:p>
        </w:tc>
        <w:tc>
          <w:tcPr>
            <w:tcW w:type="dxa" w:w="609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outline w:val="0"/>
                <w:color w:val="0a0a0a"/>
                <w:sz w:val="20"/>
                <w:szCs w:val="20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&lt;&lt;defendant2.name&gt;&gt;</w:t>
            </w:r>
            <w:r>
              <w:rPr>
                <w:rFonts w:ascii="Arial" w:hAnsi="Arial" w:hint="default"/>
                <w:outline w:val="0"/>
                <w:color w:val="0a0a0a"/>
                <w:sz w:val="20"/>
                <w:szCs w:val="20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  </w:t>
            </w:r>
          </w:p>
        </w:tc>
      </w:tr>
      <w:tr>
        <w:tblPrEx>
          <w:shd w:val="clear" w:color="auto" w:fill="cdd4e9"/>
        </w:tblPrEx>
        <w:trPr>
          <w:trHeight w:val="4632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Address</w:t>
            </w:r>
          </w:p>
        </w:tc>
        <w:tc>
          <w:tcPr>
            <w:tcW w:type="dxa" w:w="609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&lt;&lt;cs_{defendant2.primaryAddress.AddressLine1 != null}&gt;&gt;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&lt;&lt;defendant2.primaryAddress.AddressLine1&gt;&gt;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&lt;&lt;es_&gt;&gt;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&lt;&lt;cs_{defendant2.primaryAddress.AddressLine2 != null}&gt;&gt;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&lt;&lt;defendant2.primaryAddress.AddressLine2&gt;&gt;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&lt;&lt;es_&gt;&gt;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&lt;&lt;cs_{defendant2.primaryAddress.AddressLine3 != null}&gt;&gt;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&lt;&lt;defendant2.primaryAddress.AddressLine3&gt;&gt;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&lt;&lt;es_&gt;&gt;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&lt;&lt;cs_{defendant2.primaryAddress.PostTown!= null}&gt;&gt;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&lt;&lt;defendant2.primaryAddress.PostTown 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&lt;&lt;es_&gt;&gt;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&lt;&lt;cs_{defendant2.primaryAddress.County!= null}&gt;&gt;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&lt;&lt;defendant2.primaryAddress.County&gt;&gt;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&lt;&lt;es_&gt;&gt;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&lt;&lt;cs_{defendant2.primaryAddress.Country!= null}&gt;&gt;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&lt;&lt;defendant2.primaryAddress.Country&gt;&gt;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&lt;&lt;es_&gt;&gt;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&lt;&lt;cs_{defendant2.primaryAddress.PostCode!= null}&gt;&gt;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&lt;&lt;defendant2.primaryAddress.PostCode&gt;&gt;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&lt;&lt;es_&gt;&gt;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&lt;&lt;cr_{defendant2.correspondenceAddress!=null}&gt;&gt;</w:t>
            </w:r>
          </w:p>
        </w:tc>
        <w:tc>
          <w:tcPr>
            <w:tcW w:type="dxa" w:w="609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632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Correspondence address</w:t>
            </w:r>
          </w:p>
        </w:tc>
        <w:tc>
          <w:tcPr>
            <w:tcW w:type="dxa" w:w="609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&lt;&lt;cs_{defendant2.correspondenceAddress.AddressLine1 != null}&gt;&gt;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&lt;&lt;defendant2.correspondenceAddress.AddressLine1&gt;&gt;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&lt;&lt;es_&gt;&gt;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&lt;&lt;cs_{defendant2.correspondenceAddress.AddressLine2 != null}&gt;&gt;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&lt;&lt;defendant2.correspondenceAddress.AddressLine2&gt;&gt;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&lt;&lt;es_&gt;&gt;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&lt;&lt;cs_{defendant2.correspondenceAddress.AddressLine3 != null}&gt;&gt;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&lt;&lt;defendant2.correspondenceAddress.AddressLine3&gt;&gt;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&lt;&lt;es_&gt;&gt;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&lt;&lt;cs_{defendant2.correspondenceAddress.PostTown!= null}&gt;&gt;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&lt;&lt;defendant2.correspondenceAddress.PostTown 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&lt;&lt;es_&gt;&gt;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&lt;&lt;cs_{defendant2.correspondenceAddress.County!= null}&gt;&gt;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&lt;&lt;defendant2.correspondenceAddress.County&gt;&gt;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&lt;&lt;es_&gt;&gt;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&lt;&lt;cs_{defendant2.correspondenceAddress.Country!= null}&gt;&gt;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&lt;&lt;defendant2.correspondenceAddress.Country&gt;&gt;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&lt;&lt;es_&gt;&gt;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&lt;&lt;cs_{defendant2.correspondenceAddress.PostCode!= null}&gt;&gt;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&lt;&lt;defendant2.correspondenceAddress.PostCode&gt;&gt;</w:t>
            </w:r>
          </w:p>
          <w:p>
            <w:pPr>
              <w:pStyle w:val="Body A"/>
              <w:tabs>
                <w:tab w:val="left" w:pos="9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&lt;&lt;es_&gt;&gt;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&lt;&lt;er_&gt;&gt;</w:t>
            </w:r>
          </w:p>
        </w:tc>
        <w:tc>
          <w:tcPr>
            <w:tcW w:type="dxa" w:w="609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&lt;&lt;cr_{defendant2.individual}&gt;&gt;</w:t>
            </w:r>
          </w:p>
        </w:tc>
        <w:tc>
          <w:tcPr>
            <w:tcW w:type="dxa" w:w="609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47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Date of birth</w:t>
            </w:r>
          </w:p>
        </w:tc>
        <w:tc>
          <w:tcPr>
            <w:tcW w:type="dxa" w:w="609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&lt;&lt;{dateFormat(defendant2.dateOfBirth</w:t>
            </w:r>
            <w:r>
              <w:rPr>
                <w:rFonts w:ascii="Arial" w:hAnsi="Arial"/>
                <w:outline w:val="0"/>
                <w:color w:val="0a0a0a"/>
                <w:sz w:val="20"/>
                <w:szCs w:val="20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 xml:space="preserve">, </w:t>
            </w:r>
            <w:r>
              <w:rPr>
                <w:rFonts w:ascii="Arial" w:hAnsi="Arial" w:hint="default"/>
                <w:outline w:val="0"/>
                <w:color w:val="0a0a0a"/>
                <w:sz w:val="20"/>
                <w:szCs w:val="20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‘</w:t>
            </w:r>
            <w:r>
              <w:rPr>
                <w:rFonts w:ascii="Arial" w:hAnsi="Arial"/>
                <w:outline w:val="0"/>
                <w:color w:val="0a0a0a"/>
                <w:sz w:val="20"/>
                <w:szCs w:val="20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dd MMMM yyyy</w:t>
            </w:r>
            <w:r>
              <w:rPr>
                <w:rFonts w:ascii="Arial" w:hAnsi="Arial" w:hint="default"/>
                <w:outline w:val="0"/>
                <w:color w:val="0a0a0a"/>
                <w:sz w:val="20"/>
                <w:szCs w:val="20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’</w:t>
            </w:r>
            <w:r>
              <w:rPr>
                <w:rFonts w:ascii="Arial" w:hAnsi="Arial"/>
                <w:outline w:val="0"/>
                <w:color w:val="0a0a0a"/>
                <w:sz w:val="20"/>
                <w:szCs w:val="20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, 'dd-MM-yyyy')}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&gt;&gt;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&lt;&lt;er_&gt;&gt;</w:t>
            </w:r>
          </w:p>
        </w:tc>
        <w:tc>
          <w:tcPr>
            <w:tcW w:type="dxa" w:w="609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Telephone</w:t>
            </w:r>
          </w:p>
        </w:tc>
        <w:tc>
          <w:tcPr>
            <w:tcW w:type="dxa" w:w="609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&lt;&lt;defendant2.phone&gt;&gt;</w:t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Email</w:t>
            </w:r>
          </w:p>
        </w:tc>
        <w:tc>
          <w:tcPr>
            <w:tcW w:type="dxa" w:w="609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&lt;&lt;defendant2.email&gt;&gt;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&lt;&lt;er_&gt;&gt;</w:t>
            </w:r>
          </w:p>
        </w:tc>
        <w:tc>
          <w:tcPr>
            <w:tcW w:type="dxa" w:w="609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Defendant</w:t>
      </w:r>
      <w:r>
        <w:rPr>
          <w:rFonts w:ascii="Arial Unicode MS" w:hAnsi="Arial Unicode MS" w:hint="default"/>
          <w:rtl w:val="1"/>
        </w:rPr>
        <w:t>’</w:t>
      </w:r>
      <w:r>
        <w:rPr>
          <w:b w:val="1"/>
          <w:bCs w:val="1"/>
          <w:rtl w:val="0"/>
          <w:lang w:val="en-US"/>
        </w:rPr>
        <w:t>s response to the claim</w:t>
      </w:r>
    </w:p>
    <w:p>
      <w:pPr>
        <w:pStyle w:val="Body A"/>
      </w:pPr>
    </w:p>
    <w:tbl>
      <w:tblPr>
        <w:tblW w:w="902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69"/>
        <w:gridCol w:w="5351"/>
      </w:tblGrid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366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Defendant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’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s response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&lt;&lt;commonDetails.responseTypeDisplay&gt;&gt;</w:t>
            </w:r>
          </w:p>
        </w:tc>
      </w:tr>
      <w:tr>
        <w:tblPrEx>
          <w:shd w:val="clear" w:color="auto" w:fill="cdd4e9"/>
        </w:tblPrEx>
        <w:trPr>
          <w:trHeight w:val="892" w:hRule="atLeast"/>
        </w:trPr>
        <w:tc>
          <w:tcPr>
            <w:tcW w:type="dxa" w:w="366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&lt;&lt;cr_{commonDetails.responseType ==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‘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FULL_DEFENCE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’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|| commonDetails.responseType ==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‘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PART_ADMISSION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’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}&gt;&gt;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366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&lt;&lt;cr_{commonDetails.whyReject==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‘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ALREADY_PAID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’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}&gt;&gt;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366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Amount paid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 w:hint="default"/>
                <w:sz w:val="20"/>
                <w:szCs w:val="20"/>
                <w:shd w:val="clear" w:color="auto" w:fill="ffffff"/>
                <w:rtl w:val="0"/>
                <w:lang w:val="en-US"/>
              </w:rPr>
              <w:t>£</w:t>
            </w:r>
            <w:r>
              <w:rPr>
                <w:rFonts w:ascii="Arial" w:hAnsi="Arial"/>
                <w:sz w:val="20"/>
                <w:szCs w:val="20"/>
                <w:shd w:val="clear" w:color="auto" w:fill="ffffff"/>
                <w:rtl w:val="0"/>
                <w:lang w:val="en-US"/>
              </w:rPr>
              <w:t>&lt;&lt;commonDetails.howMuchWasPaid&gt;&gt;</w:t>
            </w:r>
          </w:p>
        </w:tc>
      </w:tr>
      <w:tr>
        <w:tblPrEx>
          <w:shd w:val="clear" w:color="auto" w:fill="cdd4e9"/>
        </w:tblPrEx>
        <w:trPr>
          <w:trHeight w:val="547" w:hRule="atLeast"/>
        </w:trPr>
        <w:tc>
          <w:tcPr>
            <w:tcW w:type="dxa" w:w="366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When they paid this amount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&lt;&lt;{dateFormat(commonDetails.paymentDate</w:t>
            </w:r>
            <w:r>
              <w:rPr>
                <w:rFonts w:ascii="Arial" w:hAnsi="Arial"/>
                <w:outline w:val="0"/>
                <w:color w:val="0a0a0a"/>
                <w:sz w:val="20"/>
                <w:szCs w:val="20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 xml:space="preserve">, </w:t>
            </w:r>
            <w:r>
              <w:rPr>
                <w:rFonts w:ascii="Arial" w:hAnsi="Arial" w:hint="default"/>
                <w:outline w:val="0"/>
                <w:color w:val="0a0a0a"/>
                <w:sz w:val="20"/>
                <w:szCs w:val="20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‘</w:t>
            </w:r>
            <w:r>
              <w:rPr>
                <w:rFonts w:ascii="Arial" w:hAnsi="Arial"/>
                <w:outline w:val="0"/>
                <w:color w:val="0a0a0a"/>
                <w:sz w:val="20"/>
                <w:szCs w:val="20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dd MMMM yyyy</w:t>
            </w:r>
            <w:r>
              <w:rPr>
                <w:rFonts w:ascii="Arial" w:hAnsi="Arial" w:hint="default"/>
                <w:outline w:val="0"/>
                <w:color w:val="0a0a0a"/>
                <w:sz w:val="20"/>
                <w:szCs w:val="20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’</w:t>
            </w:r>
            <w:r>
              <w:rPr>
                <w:rFonts w:ascii="Arial" w:hAnsi="Arial"/>
                <w:outline w:val="0"/>
                <w:color w:val="0a0a0a"/>
                <w:sz w:val="20"/>
                <w:szCs w:val="20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, 'dd-MM-yyyy')}</w:t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&gt;&gt;</w:t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366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How they paid this amount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&lt;&lt;commonDetails.paymentHow&gt;&gt;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66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&lt;&lt;er_&gt;&gt;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366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&lt;&lt;cr_{commonDetails.whyReject!=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‘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DISPUTE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’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}&gt;&gt;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366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Why they disagreed with the amount claimed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&lt;&lt;commonDetails.freeTextWhyReject&gt;&gt;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66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&lt;&lt;er_&gt;&gt;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366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&lt;&lt;cr_{commonDetails.whyReject==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‘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DISPUTE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’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}&gt;&gt;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366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Why they disputed the claim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&lt;&lt;commonDetails.freeTextWhyReject&gt;&gt;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66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&lt;&lt;er_&gt;&gt;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66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Timeline of what happened 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66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&lt;&lt;rr_commonDetails.timelineEventList&gt;&gt;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7" w:hRule="atLeast"/>
        </w:trPr>
        <w:tc>
          <w:tcPr>
            <w:tcW w:type="dxa" w:w="366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&lt;&lt;{dateFormat(date</w:t>
            </w:r>
            <w:r>
              <w:rPr>
                <w:rFonts w:ascii="Arial" w:hAnsi="Arial"/>
                <w:outline w:val="0"/>
                <w:color w:val="0a0a0a"/>
                <w:sz w:val="20"/>
                <w:szCs w:val="20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 xml:space="preserve">, </w:t>
            </w:r>
            <w:r>
              <w:rPr>
                <w:rFonts w:ascii="Arial" w:hAnsi="Arial" w:hint="default"/>
                <w:outline w:val="0"/>
                <w:color w:val="0a0a0a"/>
                <w:sz w:val="20"/>
                <w:szCs w:val="20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‘</w:t>
            </w:r>
            <w:r>
              <w:rPr>
                <w:rFonts w:ascii="Arial" w:hAnsi="Arial"/>
                <w:outline w:val="0"/>
                <w:color w:val="0a0a0a"/>
                <w:sz w:val="20"/>
                <w:szCs w:val="20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dd MMMM yyyy</w:t>
            </w:r>
            <w:r>
              <w:rPr>
                <w:rFonts w:ascii="Arial" w:hAnsi="Arial" w:hint="default"/>
                <w:outline w:val="0"/>
                <w:color w:val="0a0a0a"/>
                <w:sz w:val="20"/>
                <w:szCs w:val="20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’</w:t>
            </w:r>
            <w:r>
              <w:rPr>
                <w:rFonts w:ascii="Arial" w:hAnsi="Arial"/>
                <w:outline w:val="0"/>
                <w:color w:val="0a0a0a"/>
                <w:sz w:val="20"/>
                <w:szCs w:val="20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, 'dd-MM-yyyy')}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&gt;&gt;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&lt;&lt;explanation&gt;&gt;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66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&lt;&lt;er_commonDetails.timelineEventList&gt;&gt;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366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Comments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s-ES_tradnl"/>
              </w:rPr>
              <w:t>&lt;&lt;</w:t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commonDetails.</w:t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s-ES_tradnl"/>
              </w:rPr>
              <w:t>timelineComments&gt;&gt;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66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Defendant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’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s evidence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66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&lt;&lt;rr_commonDetails.evidenceList&gt;&gt;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366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&lt;&lt;displayTypeValue&gt;&gt;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s-ES_tradnl"/>
              </w:rPr>
              <w:t>&lt;&lt;explanation&gt;&gt;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66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&lt;&lt;er_commonDetails.evidenceList&gt;&gt;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366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Comments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s-ES_tradnl"/>
              </w:rPr>
              <w:t>&lt;&lt;</w:t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commonDetails.</w:t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s-ES_tradnl"/>
              </w:rPr>
              <w:t>evidenceComments&gt;&gt;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66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&lt;&lt;er_&gt;&gt;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</w:pP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rStyle w:val="eop"/>
          <w:rtl w:val="0"/>
          <w:lang w:val="en-US"/>
        </w:rPr>
        <w:t xml:space="preserve">&lt;&lt;cs_{commonDetails.responseType == </w:t>
      </w:r>
      <w:r>
        <w:rPr>
          <w:rFonts w:ascii="Arial Unicode MS" w:hAnsi="Arial Unicode MS" w:hint="default"/>
          <w:rtl w:val="0"/>
          <w:lang w:val="en-US"/>
        </w:rPr>
        <w:t>‘</w:t>
      </w:r>
      <w:r>
        <w:rPr>
          <w:rStyle w:val="eop"/>
          <w:rtl w:val="0"/>
          <w:lang w:val="en-US"/>
        </w:rPr>
        <w:t>FULL_DEFENCE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Style w:val="eop"/>
          <w:rtl w:val="0"/>
          <w:lang w:val="en-US"/>
        </w:rPr>
        <w:t xml:space="preserve">|| commonDetails.responseType == </w:t>
      </w:r>
      <w:r>
        <w:rPr>
          <w:rFonts w:ascii="Arial Unicode MS" w:hAnsi="Arial Unicode MS" w:hint="default"/>
          <w:rtl w:val="0"/>
          <w:lang w:val="en-US"/>
        </w:rPr>
        <w:t>‘</w:t>
      </w:r>
      <w:r>
        <w:rPr>
          <w:rtl w:val="0"/>
          <w:lang w:val="de-DE"/>
        </w:rPr>
        <w:t>PART_ADMISSION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Style w:val="eop"/>
          <w:rtl w:val="0"/>
          <w:lang w:val="en-US"/>
        </w:rPr>
        <w:t>}&gt;&gt;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Mediation</w:t>
      </w:r>
    </w:p>
    <w:p>
      <w:pPr>
        <w:pStyle w:val="Body A"/>
      </w:pPr>
    </w:p>
    <w:tbl>
      <w:tblPr>
        <w:tblW w:w="901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1"/>
        <w:gridCol w:w="5335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&lt;&lt;cr_{checkCarmToggle==false}&gt;&gt;</w:t>
            </w:r>
          </w:p>
        </w:tc>
        <w:tc>
          <w:tcPr>
            <w:tcW w:type="dxa" w:w="533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1113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Willing to try mediation</w:t>
            </w:r>
          </w:p>
        </w:tc>
        <w:tc>
          <w:tcPr>
            <w:tcW w:type="dxa" w:w="533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Arial" w:cs="Arial" w:hAnsi="Arial" w:eastAsia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/>
                <w:sz w:val="20"/>
                <w:szCs w:val="20"/>
                <w:shd w:val="clear" w:color="auto" w:fill="ffffff"/>
                <w:rtl w:val="0"/>
                <w:lang w:val="en-US"/>
              </w:rPr>
              <w:t>&lt;&lt;cs_{commonDetails.mediation}&gt;&gt;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Arial" w:cs="Arial" w:hAnsi="Arial" w:eastAsia="Arial"/>
                <w:sz w:val="20"/>
                <w:szCs w:val="20"/>
                <w:shd w:val="clear" w:color="auto" w:fill="ffffff"/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clear" w:color="auto" w:fill="ffffff"/>
                <w:rtl w:val="0"/>
                <w:lang w:val="en-US"/>
              </w:rPr>
              <w:t>Yes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Arial" w:cs="Arial" w:hAnsi="Arial" w:eastAsia="Arial"/>
                <w:sz w:val="20"/>
                <w:szCs w:val="20"/>
                <w:shd w:val="clear" w:color="auto" w:fill="ffffff"/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clear" w:color="auto" w:fill="ffffff"/>
                <w:rtl w:val="0"/>
                <w:lang w:val="en-US"/>
              </w:rPr>
              <w:t>&lt;&lt;else&gt;&gt;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Arial" w:cs="Arial" w:hAnsi="Arial" w:eastAsia="Arial"/>
                <w:sz w:val="20"/>
                <w:szCs w:val="20"/>
                <w:shd w:val="clear" w:color="auto" w:fill="ffffff"/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clear" w:color="auto" w:fill="ffffff"/>
                <w:rtl w:val="0"/>
                <w:lang w:val="en-US"/>
              </w:rPr>
              <w:t>No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shd w:val="clear" w:color="auto" w:fill="ffffff"/>
                <w:rtl w:val="0"/>
                <w:lang w:val="en-US"/>
              </w:rPr>
              <w:t>&lt;&lt;es_&gt;&gt;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&lt;&lt;er_&gt;&gt;</w:t>
            </w:r>
          </w:p>
        </w:tc>
        <w:tc>
          <w:tcPr>
            <w:tcW w:type="dxa" w:w="533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</w:pPr>
    </w:p>
    <w:p>
      <w:pPr>
        <w:pStyle w:val="Body A"/>
      </w:pPr>
    </w:p>
    <w:tbl>
      <w:tblPr>
        <w:tblW w:w="907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1"/>
        <w:gridCol w:w="5391"/>
      </w:tblGrid>
      <w:tr>
        <w:tblPrEx>
          <w:shd w:val="clear" w:color="auto" w:fill="cdd4e9"/>
        </w:tblPrEx>
        <w:trPr>
          <w:trHeight w:val="232" w:hRule="atLeast"/>
        </w:trPr>
        <w:tc>
          <w:tcPr>
            <w:tcW w:type="dxa" w:w="9072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&lt;&lt;cr_{checkCarmToggle==true}&gt;&gt;</w:t>
            </w:r>
          </w:p>
        </w:tc>
      </w:tr>
      <w:tr>
        <w:tblPrEx>
          <w:shd w:val="clear" w:color="auto" w:fill="cdd4e9"/>
        </w:tblPrEx>
        <w:trPr>
          <w:trHeight w:val="232" w:hRule="atLeast"/>
        </w:trPr>
        <w:tc>
          <w:tcPr>
            <w:tcW w:type="dxa" w:w="9072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&lt;&lt;cr_{defendant1.isIndividual = false}&gt;&gt;</w:t>
            </w:r>
          </w:p>
        </w:tc>
      </w:tr>
      <w:tr>
        <w:tblPrEx>
          <w:shd w:val="clear" w:color="auto" w:fill="cdd4e9"/>
        </w:tblPrEx>
        <w:trPr>
          <w:trHeight w:val="232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Contact Name                                                 </w:t>
            </w:r>
          </w:p>
        </w:tc>
        <w:tc>
          <w:tcPr>
            <w:tcW w:type="dxa" w:w="539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&lt;&lt;defendant1MediationCompanyName&gt;&gt;</w:t>
            </w:r>
          </w:p>
        </w:tc>
      </w:tr>
      <w:tr>
        <w:tblPrEx>
          <w:shd w:val="clear" w:color="auto" w:fill="cdd4e9"/>
        </w:tblPrEx>
        <w:trPr>
          <w:trHeight w:val="232" w:hRule="atLeast"/>
        </w:trPr>
        <w:tc>
          <w:tcPr>
            <w:tcW w:type="dxa" w:w="9072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&lt;&lt;er_&gt;&gt;</w:t>
            </w:r>
          </w:p>
        </w:tc>
      </w:tr>
      <w:tr>
        <w:tblPrEx>
          <w:shd w:val="clear" w:color="auto" w:fill="cdd4e9"/>
        </w:tblPrEx>
        <w:trPr>
          <w:trHeight w:val="232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Contact Number                                             </w:t>
            </w:r>
          </w:p>
        </w:tc>
        <w:tc>
          <w:tcPr>
            <w:tcW w:type="dxa" w:w="539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&lt;&lt;defendant1MediationContactNumber&gt;&gt;</w:t>
            </w:r>
          </w:p>
        </w:tc>
      </w:tr>
      <w:tr>
        <w:tblPrEx>
          <w:shd w:val="clear" w:color="auto" w:fill="cdd4e9"/>
        </w:tblPrEx>
        <w:trPr>
          <w:trHeight w:val="232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Contact Email                                                 </w:t>
            </w:r>
          </w:p>
        </w:tc>
        <w:tc>
          <w:tcPr>
            <w:tcW w:type="dxa" w:w="539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&lt;&lt;defendant1MediationEmail&gt;&gt;</w:t>
            </w:r>
          </w:p>
        </w:tc>
      </w:tr>
      <w:tr>
        <w:tblPrEx>
          <w:shd w:val="clear" w:color="auto" w:fill="cdd4e9"/>
        </w:tblPrEx>
        <w:trPr>
          <w:trHeight w:val="232" w:hRule="atLeast"/>
        </w:trPr>
        <w:tc>
          <w:tcPr>
            <w:tcW w:type="dxa" w:w="9072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&lt;&lt;cr_{defendant1MediationUnavailableDatesExists==false}&gt;&gt;</w:t>
            </w:r>
          </w:p>
        </w:tc>
      </w:tr>
      <w:tr>
        <w:tblPrEx>
          <w:shd w:val="clear" w:color="auto" w:fill="cdd4e9"/>
        </w:tblPrEx>
        <w:trPr>
          <w:trHeight w:val="672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Are there any dates in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the next 3 months when you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cannot attend mediation?</w:t>
            </w:r>
          </w:p>
        </w:tc>
        <w:tc>
          <w:tcPr>
            <w:tcW w:type="dxa" w:w="539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No</w:t>
            </w:r>
          </w:p>
        </w:tc>
      </w:tr>
      <w:tr>
        <w:tblPrEx>
          <w:shd w:val="clear" w:color="auto" w:fill="cdd4e9"/>
        </w:tblPrEx>
        <w:trPr>
          <w:trHeight w:val="232" w:hRule="atLeast"/>
        </w:trPr>
        <w:tc>
          <w:tcPr>
            <w:tcW w:type="dxa" w:w="9072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&lt;&lt;er_&gt;&gt;</w:t>
            </w:r>
          </w:p>
        </w:tc>
      </w:tr>
      <w:tr>
        <w:tblPrEx>
          <w:shd w:val="clear" w:color="auto" w:fill="cdd4e9"/>
        </w:tblPrEx>
        <w:trPr>
          <w:trHeight w:val="232" w:hRule="atLeast"/>
        </w:trPr>
        <w:tc>
          <w:tcPr>
            <w:tcW w:type="dxa" w:w="9072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&lt;&lt;cr_{defendant1MediationUnavailableDatesExists==true}&gt;&gt;</w:t>
            </w:r>
          </w:p>
        </w:tc>
      </w:tr>
      <w:tr>
        <w:tblPrEx>
          <w:shd w:val="clear" w:color="auto" w:fill="cdd4e9"/>
        </w:tblPrEx>
        <w:trPr>
          <w:trHeight w:val="232" w:hRule="atLeast"/>
        </w:trPr>
        <w:tc>
          <w:tcPr>
            <w:tcW w:type="dxa" w:w="9072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&lt;&lt;rr_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defendant1UnavailableDatesList&gt;&gt;</w:t>
            </w:r>
          </w:p>
        </w:tc>
      </w:tr>
      <w:tr>
        <w:tblPrEx>
          <w:shd w:val="clear" w:color="auto" w:fill="cdd4e9"/>
        </w:tblPrEx>
        <w:trPr>
          <w:trHeight w:val="232" w:hRule="atLeast"/>
        </w:trPr>
        <w:tc>
          <w:tcPr>
            <w:tcW w:type="dxa" w:w="9072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&lt;&lt;cr_{value.toDate==null}&gt;&gt;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Dates Unavailable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From </w:t>
            </w:r>
          </w:p>
        </w:tc>
        <w:tc>
          <w:tcPr>
            <w:tcW w:type="dxa" w:w="539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&lt;&lt;value.fromDate&gt;&gt;</w:t>
            </w:r>
          </w:p>
        </w:tc>
      </w:tr>
      <w:tr>
        <w:tblPrEx>
          <w:shd w:val="clear" w:color="auto" w:fill="cdd4e9"/>
        </w:tblPrEx>
        <w:trPr>
          <w:trHeight w:val="232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To</w:t>
            </w:r>
          </w:p>
        </w:tc>
        <w:tc>
          <w:tcPr>
            <w:tcW w:type="dxa" w:w="539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&lt;&lt;value.date&gt;&gt;</w:t>
            </w:r>
          </w:p>
        </w:tc>
      </w:tr>
      <w:tr>
        <w:tblPrEx>
          <w:shd w:val="clear" w:color="auto" w:fill="cdd4e9"/>
        </w:tblPrEx>
        <w:trPr>
          <w:trHeight w:val="232" w:hRule="atLeast"/>
        </w:trPr>
        <w:tc>
          <w:tcPr>
            <w:tcW w:type="dxa" w:w="9072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&lt;&lt;er_&gt;&gt;</w:t>
            </w:r>
          </w:p>
        </w:tc>
      </w:tr>
      <w:tr>
        <w:tblPrEx>
          <w:shd w:val="clear" w:color="auto" w:fill="cdd4e9"/>
        </w:tblPrEx>
        <w:trPr>
          <w:trHeight w:val="232" w:hRule="atLeast"/>
        </w:trPr>
        <w:tc>
          <w:tcPr>
            <w:tcW w:type="dxa" w:w="9072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&lt;&lt;cr_{value.toDate!=null}&gt;&gt;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Dates Unavailable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From</w:t>
            </w:r>
          </w:p>
        </w:tc>
        <w:tc>
          <w:tcPr>
            <w:tcW w:type="dxa" w:w="539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&lt;&lt;value.fromDate&gt;&gt; </w:t>
            </w:r>
          </w:p>
        </w:tc>
      </w:tr>
      <w:tr>
        <w:tblPrEx>
          <w:shd w:val="clear" w:color="auto" w:fill="cdd4e9"/>
        </w:tblPrEx>
        <w:trPr>
          <w:trHeight w:val="232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To</w:t>
            </w:r>
          </w:p>
        </w:tc>
        <w:tc>
          <w:tcPr>
            <w:tcW w:type="dxa" w:w="539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&lt;&lt;value.toDate&gt;&gt;</w:t>
            </w:r>
          </w:p>
        </w:tc>
      </w:tr>
      <w:tr>
        <w:tblPrEx>
          <w:shd w:val="clear" w:color="auto" w:fill="cdd4e9"/>
        </w:tblPrEx>
        <w:trPr>
          <w:trHeight w:val="232" w:hRule="atLeast"/>
        </w:trPr>
        <w:tc>
          <w:tcPr>
            <w:tcW w:type="dxa" w:w="9072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&lt;&lt;er_&gt;&gt;</w:t>
            </w:r>
          </w:p>
        </w:tc>
      </w:tr>
      <w:tr>
        <w:tblPrEx>
          <w:shd w:val="clear" w:color="auto" w:fill="cdd4e9"/>
        </w:tblPrEx>
        <w:trPr>
          <w:trHeight w:val="232" w:hRule="atLeast"/>
        </w:trPr>
        <w:tc>
          <w:tcPr>
            <w:tcW w:type="dxa" w:w="9072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&lt;&lt;er_defendant1UnavailableDatesList&gt;&gt;</w:t>
            </w:r>
          </w:p>
        </w:tc>
      </w:tr>
      <w:tr>
        <w:tblPrEx>
          <w:shd w:val="clear" w:color="auto" w:fill="cdd4e9"/>
        </w:tblPrEx>
        <w:trPr>
          <w:trHeight w:val="232" w:hRule="atLeast"/>
        </w:trPr>
        <w:tc>
          <w:tcPr>
            <w:tcW w:type="dxa" w:w="9072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&lt;&lt;er_&gt;&gt;</w:t>
            </w:r>
          </w:p>
        </w:tc>
      </w:tr>
      <w:tr>
        <w:tblPrEx>
          <w:shd w:val="clear" w:color="auto" w:fill="cdd4e9"/>
        </w:tblPrEx>
        <w:trPr>
          <w:trHeight w:val="232" w:hRule="atLeast"/>
        </w:trPr>
        <w:tc>
          <w:tcPr>
            <w:tcW w:type="dxa" w:w="9072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&lt;&lt;er_&gt;&gt;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</w:pPr>
    </w:p>
    <w:p>
      <w:pPr>
        <w:pStyle w:val="Body A"/>
      </w:pPr>
      <w:r>
        <w:rPr>
          <w:rStyle w:val="eop"/>
          <w:rtl w:val="0"/>
          <w:lang w:val="en-US"/>
        </w:rPr>
        <w:t>&lt;&lt;es_&gt;&gt;</w:t>
      </w:r>
    </w:p>
    <w:p>
      <w:pPr>
        <w:pStyle w:val="Body A"/>
      </w:pPr>
    </w:p>
    <w:p>
      <w:pPr>
        <w:pStyle w:val="Body A"/>
      </w:pPr>
      <w:r>
        <w:rPr>
          <w:rStyle w:val="eop"/>
          <w:rtl w:val="0"/>
          <w:lang w:val="en-US"/>
        </w:rPr>
        <w:t>&lt;&lt;cs_{</w:t>
      </w:r>
      <w:bookmarkStart w:name="_Hlk145428897" w:id="0"/>
      <w:r>
        <w:rPr>
          <w:rStyle w:val="eop"/>
          <w:rtl w:val="0"/>
          <w:lang w:val="en-US"/>
        </w:rPr>
        <w:t>commonDetails.</w:t>
      </w:r>
      <w:bookmarkEnd w:id="0"/>
      <w:r>
        <w:rPr>
          <w:rStyle w:val="eop"/>
          <w:rtl w:val="0"/>
          <w:lang w:val="en-US"/>
        </w:rPr>
        <w:t xml:space="preserve">responseType == </w:t>
      </w:r>
      <w:r>
        <w:rPr>
          <w:rFonts w:ascii="Arial Unicode MS" w:hAnsi="Arial Unicode MS" w:hint="default"/>
          <w:rtl w:val="0"/>
          <w:lang w:val="en-US"/>
        </w:rPr>
        <w:t>‘</w:t>
      </w:r>
      <w:r>
        <w:rPr>
          <w:rtl w:val="0"/>
          <w:lang w:val="de-DE"/>
        </w:rPr>
        <w:t>FULL_ADMISSION</w:t>
      </w:r>
      <w:r>
        <w:rPr>
          <w:rFonts w:ascii="Arial Unicode MS" w:hAnsi="Arial Unicode MS" w:hint="default"/>
          <w:rtl w:val="0"/>
          <w:lang w:val="en-US"/>
        </w:rPr>
        <w:t xml:space="preserve">’ </w:t>
      </w:r>
      <w:r>
        <w:rPr>
          <w:rStyle w:val="eop"/>
          <w:rtl w:val="0"/>
          <w:lang w:val="en-US"/>
        </w:rPr>
        <w:t xml:space="preserve">|| (commonDetails.responseType == </w:t>
      </w:r>
      <w:r>
        <w:rPr>
          <w:rFonts w:ascii="Arial Unicode MS" w:hAnsi="Arial Unicode MS" w:hint="default"/>
          <w:rtl w:val="0"/>
          <w:lang w:val="en-US"/>
        </w:rPr>
        <w:t>‘</w:t>
      </w:r>
      <w:r>
        <w:rPr>
          <w:rtl w:val="0"/>
          <w:lang w:val="de-DE"/>
        </w:rPr>
        <w:t>PART_ADMISSION</w:t>
      </w:r>
      <w:r>
        <w:rPr>
          <w:rFonts w:ascii="Arial Unicode MS" w:hAnsi="Arial Unicode MS" w:hint="default"/>
          <w:rtl w:val="0"/>
          <w:lang w:val="en-US"/>
        </w:rPr>
        <w:t xml:space="preserve">’ </w:t>
      </w:r>
      <w:r>
        <w:rPr>
          <w:rStyle w:val="eop"/>
          <w:rtl w:val="0"/>
          <w:lang w:val="en-US"/>
        </w:rPr>
        <w:t xml:space="preserve">&amp;&amp; commonDetails.howToPay != null &amp;&amp; commonDetails.whyReject!= </w:t>
      </w:r>
      <w:r>
        <w:rPr>
          <w:rFonts w:ascii="Arial Unicode MS" w:hAnsi="Arial Unicode MS" w:hint="default"/>
          <w:rtl w:val="0"/>
          <w:lang w:val="en-US"/>
        </w:rPr>
        <w:t>‘</w:t>
      </w:r>
      <w:r>
        <w:rPr>
          <w:rStyle w:val="eop"/>
          <w:rtl w:val="0"/>
          <w:lang w:val="en-US"/>
        </w:rPr>
        <w:t>ALREADY_PAID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Style w:val="eop"/>
          <w:rtl w:val="0"/>
          <w:lang w:val="en-US"/>
        </w:rPr>
        <w:t>)}&gt;&gt;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How the defendant will pay</w:t>
      </w:r>
    </w:p>
    <w:p>
      <w:pPr>
        <w:pStyle w:val="Body A"/>
      </w:pPr>
    </w:p>
    <w:tbl>
      <w:tblPr>
        <w:tblW w:w="902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1"/>
        <w:gridCol w:w="5345"/>
      </w:tblGrid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&lt;&lt;cr_{commonDetails.howToPay==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‘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IMMEDIATELY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’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}&gt;&gt;</w:t>
            </w:r>
          </w:p>
        </w:tc>
        <w:tc>
          <w:tcPr>
            <w:tcW w:type="dxa" w:w="534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Final payment of</w:t>
            </w:r>
          </w:p>
        </w:tc>
        <w:tc>
          <w:tcPr>
            <w:tcW w:type="dxa" w:w="534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 w:hint="default"/>
                <w:sz w:val="20"/>
                <w:szCs w:val="20"/>
                <w:shd w:val="clear" w:color="auto" w:fill="ffffff"/>
                <w:rtl w:val="0"/>
                <w:lang w:val="en-US"/>
              </w:rPr>
              <w:t>£</w:t>
            </w:r>
            <w:r>
              <w:rPr>
                <w:rFonts w:ascii="Arial" w:hAnsi="Arial"/>
                <w:sz w:val="20"/>
                <w:szCs w:val="20"/>
                <w:shd w:val="clear" w:color="auto" w:fill="ffffff"/>
                <w:rtl w:val="0"/>
                <w:lang w:val="en-US"/>
              </w:rPr>
              <w:t>&lt;&lt;commonDetails.amountToPay&gt;&gt;</w:t>
            </w:r>
          </w:p>
        </w:tc>
      </w:tr>
      <w:tr>
        <w:tblPrEx>
          <w:shd w:val="clear" w:color="auto" w:fill="cdd4e9"/>
        </w:tblPrEx>
        <w:trPr>
          <w:trHeight w:val="453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Final payment by</w:t>
            </w:r>
          </w:p>
        </w:tc>
        <w:tc>
          <w:tcPr>
            <w:tcW w:type="dxa" w:w="534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sz w:val="20"/>
                <w:szCs w:val="20"/>
                <w:shd w:val="clear" w:color="auto" w:fill="ffffff"/>
                <w:rtl w:val="0"/>
                <w:lang w:val="en-US"/>
              </w:rPr>
              <w:t xml:space="preserve">&lt;&lt;{dateFormat(commonDetails.payBy, </w:t>
            </w:r>
            <w:r>
              <w:rPr>
                <w:rFonts w:ascii="Arial" w:hAnsi="Arial" w:hint="default"/>
                <w:sz w:val="20"/>
                <w:szCs w:val="20"/>
                <w:shd w:val="clear" w:color="auto" w:fill="ffffff"/>
                <w:rtl w:val="0"/>
                <w:lang w:val="en-US"/>
              </w:rPr>
              <w:t>‘</w:t>
            </w:r>
            <w:r>
              <w:rPr>
                <w:rFonts w:ascii="Arial" w:hAnsi="Arial"/>
                <w:sz w:val="20"/>
                <w:szCs w:val="20"/>
                <w:shd w:val="clear" w:color="auto" w:fill="ffffff"/>
                <w:rtl w:val="0"/>
                <w:lang w:val="en-US"/>
              </w:rPr>
              <w:t>dd MMMM yyyy</w:t>
            </w:r>
            <w:r>
              <w:rPr>
                <w:rFonts w:ascii="Arial" w:hAnsi="Arial" w:hint="default"/>
                <w:sz w:val="20"/>
                <w:szCs w:val="20"/>
                <w:shd w:val="clear" w:color="auto" w:fill="ffffff"/>
                <w:rtl w:val="0"/>
                <w:lang w:val="en-US"/>
              </w:rPr>
              <w:t>’</w:t>
            </w:r>
            <w:r>
              <w:rPr>
                <w:rFonts w:ascii="Arial" w:hAnsi="Arial"/>
                <w:sz w:val="20"/>
                <w:szCs w:val="20"/>
                <w:shd w:val="clear" w:color="auto" w:fill="ffffff"/>
                <w:rtl w:val="0"/>
                <w:lang w:val="en-US"/>
              </w:rPr>
              <w:t>, 'dd-MM-yyyy')}&gt;&gt;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&lt;&lt;er_&gt;&gt;</w:t>
            </w:r>
          </w:p>
        </w:tc>
        <w:tc>
          <w:tcPr>
            <w:tcW w:type="dxa" w:w="534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&lt;&lt;cr_{commonDetails.howToPay==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‘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BY_SET_DATE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’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}&gt;&gt;</w:t>
            </w:r>
          </w:p>
        </w:tc>
        <w:tc>
          <w:tcPr>
            <w:tcW w:type="dxa" w:w="534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73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Final payment of</w:t>
            </w:r>
          </w:p>
        </w:tc>
        <w:tc>
          <w:tcPr>
            <w:tcW w:type="dxa" w:w="534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 w:hint="default"/>
                <w:sz w:val="20"/>
                <w:szCs w:val="20"/>
                <w:shd w:val="clear" w:color="auto" w:fill="ffffff"/>
                <w:rtl w:val="0"/>
                <w:lang w:val="en-US"/>
              </w:rPr>
              <w:t>£</w:t>
            </w:r>
            <w:r>
              <w:rPr>
                <w:rFonts w:ascii="Arial" w:hAnsi="Arial"/>
                <w:sz w:val="20"/>
                <w:szCs w:val="20"/>
                <w:shd w:val="clear" w:color="auto" w:fill="ffffff"/>
                <w:rtl w:val="0"/>
                <w:lang w:val="en-US"/>
              </w:rPr>
              <w:t xml:space="preserve">&lt;&lt;commonDetails.amountToPay&gt;&gt; no later than &lt;&lt;{dateFormat(commonDetails.payBy, </w:t>
            </w:r>
            <w:r>
              <w:rPr>
                <w:rFonts w:ascii="Arial" w:hAnsi="Arial" w:hint="default"/>
                <w:sz w:val="20"/>
                <w:szCs w:val="20"/>
                <w:shd w:val="clear" w:color="auto" w:fill="ffffff"/>
                <w:rtl w:val="0"/>
                <w:lang w:val="en-US"/>
              </w:rPr>
              <w:t>‘</w:t>
            </w:r>
            <w:r>
              <w:rPr>
                <w:rFonts w:ascii="Arial" w:hAnsi="Arial"/>
                <w:sz w:val="20"/>
                <w:szCs w:val="20"/>
                <w:shd w:val="clear" w:color="auto" w:fill="ffffff"/>
                <w:rtl w:val="0"/>
                <w:lang w:val="en-US"/>
              </w:rPr>
              <w:t>dd MMMM yyyy</w:t>
            </w:r>
            <w:r>
              <w:rPr>
                <w:rFonts w:ascii="Arial" w:hAnsi="Arial" w:hint="default"/>
                <w:sz w:val="20"/>
                <w:szCs w:val="20"/>
                <w:shd w:val="clear" w:color="auto" w:fill="ffffff"/>
                <w:rtl w:val="0"/>
                <w:lang w:val="en-US"/>
              </w:rPr>
              <w:t>’</w:t>
            </w:r>
            <w:r>
              <w:rPr>
                <w:rFonts w:ascii="Arial" w:hAnsi="Arial"/>
                <w:sz w:val="20"/>
                <w:szCs w:val="20"/>
                <w:shd w:val="clear" w:color="auto" w:fill="ffffff"/>
                <w:rtl w:val="0"/>
                <w:lang w:val="en-US"/>
              </w:rPr>
              <w:t>, 'dd-MM-yyyy')}&gt;&gt;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Reason defendant cannot pay full amount immediately</w:t>
            </w:r>
          </w:p>
        </w:tc>
        <w:tc>
          <w:tcPr>
            <w:tcW w:type="dxa" w:w="534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sz w:val="20"/>
                <w:szCs w:val="20"/>
                <w:shd w:val="clear" w:color="auto" w:fill="ffffff"/>
                <w:rtl w:val="0"/>
                <w:lang w:val="en-US"/>
              </w:rPr>
              <w:t>&lt;&lt;commonDetails.whyNotPayImmediately&gt;&gt;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&lt;&lt;er_&gt;&gt;</w:t>
            </w:r>
          </w:p>
        </w:tc>
        <w:tc>
          <w:tcPr>
            <w:tcW w:type="dxa" w:w="534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72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&lt;&lt;cr_{commonDetails.howToPay==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‘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SUGGESTION_OF_REPAYMENT_PLAN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’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}&gt;&gt;</w:t>
            </w:r>
          </w:p>
        </w:tc>
        <w:tc>
          <w:tcPr>
            <w:tcW w:type="dxa" w:w="534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3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First payment by</w:t>
            </w:r>
          </w:p>
        </w:tc>
        <w:tc>
          <w:tcPr>
            <w:tcW w:type="dxa" w:w="534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sz w:val="20"/>
                <w:szCs w:val="20"/>
                <w:shd w:val="clear" w:color="auto" w:fill="ffffff"/>
                <w:rtl w:val="0"/>
                <w:lang w:val="en-US"/>
              </w:rPr>
              <w:t xml:space="preserve">&lt;&lt;{dateFormat(commonDetails.repaymentPlan.firstRepaymentDate, </w:t>
            </w:r>
            <w:r>
              <w:rPr>
                <w:rFonts w:ascii="Arial" w:hAnsi="Arial" w:hint="default"/>
                <w:sz w:val="20"/>
                <w:szCs w:val="20"/>
                <w:shd w:val="clear" w:color="auto" w:fill="ffffff"/>
                <w:rtl w:val="0"/>
                <w:lang w:val="en-US"/>
              </w:rPr>
              <w:t>‘</w:t>
            </w:r>
            <w:r>
              <w:rPr>
                <w:rFonts w:ascii="Arial" w:hAnsi="Arial"/>
                <w:sz w:val="20"/>
                <w:szCs w:val="20"/>
                <w:shd w:val="clear" w:color="auto" w:fill="ffffff"/>
                <w:rtl w:val="0"/>
                <w:lang w:val="en-US"/>
              </w:rPr>
              <w:t>dd MMMM yyyy</w:t>
            </w:r>
            <w:r>
              <w:rPr>
                <w:rFonts w:ascii="Arial" w:hAnsi="Arial" w:hint="default"/>
                <w:sz w:val="20"/>
                <w:szCs w:val="20"/>
                <w:shd w:val="clear" w:color="auto" w:fill="ffffff"/>
                <w:rtl w:val="0"/>
                <w:lang w:val="en-US"/>
              </w:rPr>
              <w:t>’</w:t>
            </w:r>
            <w:r>
              <w:rPr>
                <w:rFonts w:ascii="Arial" w:hAnsi="Arial"/>
                <w:sz w:val="20"/>
                <w:szCs w:val="20"/>
                <w:shd w:val="clear" w:color="auto" w:fill="ffffff"/>
                <w:rtl w:val="0"/>
                <w:lang w:val="en-US"/>
              </w:rPr>
              <w:t>, 'yyyy-MM-dd')}&gt;&gt;</w:t>
            </w:r>
          </w:p>
        </w:tc>
      </w:tr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Regular payments of</w:t>
            </w:r>
          </w:p>
        </w:tc>
        <w:tc>
          <w:tcPr>
            <w:tcW w:type="dxa" w:w="534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 w:hint="default"/>
                <w:sz w:val="20"/>
                <w:szCs w:val="20"/>
                <w:shd w:val="clear" w:color="auto" w:fill="ffffff"/>
                <w:rtl w:val="0"/>
                <w:lang w:val="en-US"/>
              </w:rPr>
              <w:t>£</w:t>
            </w:r>
            <w:r>
              <w:rPr>
                <w:rFonts w:ascii="Arial" w:hAnsi="Arial"/>
                <w:sz w:val="20"/>
                <w:szCs w:val="20"/>
                <w:shd w:val="clear" w:color="auto" w:fill="ffffff"/>
                <w:rtl w:val="0"/>
                <w:lang w:val="en-US"/>
              </w:rPr>
              <w:t>&lt;&lt;commonDetails.repaymentPlan.paymentAmount&gt;&gt;</w:t>
            </w:r>
          </w:p>
        </w:tc>
      </w:tr>
      <w:tr>
        <w:tblPrEx>
          <w:shd w:val="clear" w:color="auto" w:fill="cdd4e9"/>
        </w:tblPrEx>
        <w:trPr>
          <w:trHeight w:val="453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Frequency of payments</w:t>
            </w:r>
          </w:p>
        </w:tc>
        <w:tc>
          <w:tcPr>
            <w:tcW w:type="dxa" w:w="534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sz w:val="20"/>
                <w:szCs w:val="20"/>
                <w:shd w:val="clear" w:color="auto" w:fill="ffffff"/>
                <w:rtl w:val="0"/>
                <w:lang w:val="en-US"/>
              </w:rPr>
              <w:t>&lt;&lt;commonDetails.repaymentPlan.paymentFrequencyDisplay&gt;&gt;</w:t>
            </w:r>
          </w:p>
        </w:tc>
      </w:tr>
      <w:tr>
        <w:tblPrEx>
          <w:shd w:val="clear" w:color="auto" w:fill="cdd4e9"/>
        </w:tblPrEx>
        <w:trPr>
          <w:trHeight w:val="453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Final payment by</w:t>
            </w:r>
          </w:p>
        </w:tc>
        <w:tc>
          <w:tcPr>
            <w:tcW w:type="dxa" w:w="534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sz w:val="20"/>
                <w:szCs w:val="20"/>
                <w:shd w:val="clear" w:color="auto" w:fill="ffffff"/>
                <w:rtl w:val="0"/>
                <w:lang w:val="en-US"/>
              </w:rPr>
              <w:t xml:space="preserve">&lt;&lt;{dateFormat(commonDetails.payBy, </w:t>
            </w:r>
            <w:r>
              <w:rPr>
                <w:rFonts w:ascii="Arial" w:hAnsi="Arial" w:hint="default"/>
                <w:sz w:val="20"/>
                <w:szCs w:val="20"/>
                <w:shd w:val="clear" w:color="auto" w:fill="ffffff"/>
                <w:rtl w:val="0"/>
                <w:lang w:val="en-US"/>
              </w:rPr>
              <w:t>‘</w:t>
            </w:r>
            <w:r>
              <w:rPr>
                <w:rFonts w:ascii="Arial" w:hAnsi="Arial"/>
                <w:sz w:val="20"/>
                <w:szCs w:val="20"/>
                <w:shd w:val="clear" w:color="auto" w:fill="ffffff"/>
                <w:rtl w:val="0"/>
                <w:lang w:val="en-US"/>
              </w:rPr>
              <w:t>dd MMMM yyyy</w:t>
            </w:r>
            <w:r>
              <w:rPr>
                <w:rFonts w:ascii="Arial" w:hAnsi="Arial" w:hint="default"/>
                <w:sz w:val="20"/>
                <w:szCs w:val="20"/>
                <w:shd w:val="clear" w:color="auto" w:fill="ffffff"/>
                <w:rtl w:val="0"/>
                <w:lang w:val="en-US"/>
              </w:rPr>
              <w:t>’</w:t>
            </w:r>
            <w:r>
              <w:rPr>
                <w:rFonts w:ascii="Arial" w:hAnsi="Arial"/>
                <w:sz w:val="20"/>
                <w:szCs w:val="20"/>
                <w:shd w:val="clear" w:color="auto" w:fill="ffffff"/>
                <w:rtl w:val="0"/>
                <w:lang w:val="en-US"/>
              </w:rPr>
              <w:t>, 'dd-MM-yyyy')}&gt;&gt;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Reason defendant cannot pay full amount immediately</w:t>
            </w:r>
          </w:p>
        </w:tc>
        <w:tc>
          <w:tcPr>
            <w:tcW w:type="dxa" w:w="534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sz w:val="20"/>
                <w:szCs w:val="20"/>
                <w:shd w:val="clear" w:color="auto" w:fill="ffffff"/>
                <w:rtl w:val="0"/>
                <w:lang w:val="en-US"/>
              </w:rPr>
              <w:t>&lt;&lt;commonDetails.whyNotPayImmediately&gt;&gt;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&lt;&lt;er_&gt;&gt;</w:t>
            </w:r>
          </w:p>
        </w:tc>
        <w:tc>
          <w:tcPr>
            <w:tcW w:type="dxa" w:w="534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</w:pPr>
    </w:p>
    <w:p>
      <w:pPr>
        <w:pStyle w:val="Body A"/>
      </w:pPr>
      <w:r>
        <w:rPr>
          <w:rStyle w:val="eop"/>
          <w:rtl w:val="0"/>
          <w:lang w:val="en-US"/>
        </w:rPr>
        <w:t>&lt;&lt;es_&gt;&gt;</w:t>
      </w:r>
    </w:p>
    <w:p>
      <w:pPr>
        <w:pStyle w:val="Body A"/>
      </w:pPr>
    </w:p>
    <w:p>
      <w:pPr>
        <w:pStyle w:val="Body A"/>
      </w:pPr>
      <w:r>
        <w:rPr>
          <w:rStyle w:val="eop"/>
          <w:rtl w:val="0"/>
          <w:lang w:val="en-US"/>
        </w:rPr>
        <w:t xml:space="preserve">&lt;&lt;cs_{ defendant1.isIndividual &amp;&amp; (commonDetails.howToPay == </w:t>
      </w:r>
      <w:r>
        <w:rPr>
          <w:rFonts w:ascii="Arial Unicode MS" w:hAnsi="Arial Unicode MS" w:hint="default"/>
          <w:rtl w:val="0"/>
          <w:lang w:val="en-US"/>
        </w:rPr>
        <w:t>‘</w:t>
      </w:r>
      <w:r>
        <w:rPr>
          <w:rStyle w:val="eop"/>
          <w:rtl w:val="0"/>
          <w:lang w:val="en-US"/>
        </w:rPr>
        <w:t>BY_SET_DATE</w:t>
      </w:r>
      <w:r>
        <w:rPr>
          <w:rFonts w:ascii="Arial Unicode MS" w:hAnsi="Arial Unicode MS" w:hint="default"/>
          <w:rtl w:val="0"/>
          <w:lang w:val="en-US"/>
        </w:rPr>
        <w:t xml:space="preserve">’ </w:t>
      </w:r>
      <w:r>
        <w:rPr>
          <w:rStyle w:val="eop"/>
          <w:rtl w:val="0"/>
          <w:lang w:val="en-US"/>
        </w:rPr>
        <w:t xml:space="preserve">|| commonDetails.howToPay == </w:t>
      </w:r>
      <w:r>
        <w:rPr>
          <w:rFonts w:ascii="Arial Unicode MS" w:hAnsi="Arial Unicode MS" w:hint="default"/>
          <w:rtl w:val="0"/>
          <w:lang w:val="en-US"/>
        </w:rPr>
        <w:t>‘</w:t>
      </w:r>
      <w:r>
        <w:rPr>
          <w:rStyle w:val="eop"/>
          <w:rtl w:val="0"/>
          <w:lang w:val="en-US"/>
        </w:rPr>
        <w:t>SUGGESTION_OF_REPAYMENT_PLAN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Style w:val="eop"/>
          <w:rtl w:val="0"/>
          <w:lang w:val="en-US"/>
        </w:rPr>
        <w:t>)}&gt;&gt;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The defendant</w:t>
      </w:r>
      <w:r>
        <w:rPr>
          <w:rFonts w:ascii="Arial Unicode MS" w:hAnsi="Arial Unicode MS" w:hint="default"/>
          <w:rtl w:val="1"/>
        </w:rPr>
        <w:t>’</w:t>
      </w:r>
      <w:r>
        <w:rPr>
          <w:b w:val="1"/>
          <w:bCs w:val="1"/>
          <w:rtl w:val="0"/>
          <w:lang w:val="en-US"/>
        </w:rPr>
        <w:t>s financial details</w:t>
      </w:r>
    </w:p>
    <w:p>
      <w:pPr>
        <w:pStyle w:val="Body A"/>
      </w:pPr>
    </w:p>
    <w:tbl>
      <w:tblPr>
        <w:tblW w:w="901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1"/>
        <w:gridCol w:w="5335"/>
      </w:tblGrid>
      <w:tr>
        <w:tblPrEx>
          <w:shd w:val="clear" w:color="auto" w:fill="cdd4e9"/>
        </w:tblPrEx>
        <w:trPr>
          <w:trHeight w:val="232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Where they live</w:t>
            </w:r>
          </w:p>
        </w:tc>
        <w:tc>
          <w:tcPr>
            <w:tcW w:type="dxa" w:w="533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s-ES_tradnl"/>
              </w:rPr>
              <w:t>&lt;&lt;whereTheyLive.displayValue&gt;&gt;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</w:pPr>
    </w:p>
    <w:p>
      <w:pPr>
        <w:pStyle w:val="Body A"/>
      </w:pPr>
    </w:p>
    <w:tbl>
      <w:tblPr>
        <w:tblW w:w="902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1"/>
        <w:gridCol w:w="5345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Children</w:t>
            </w:r>
          </w:p>
        </w:tc>
        <w:tc>
          <w:tcPr>
            <w:tcW w:type="dxa" w:w="534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32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Children living with them</w:t>
            </w:r>
          </w:p>
        </w:tc>
        <w:tc>
          <w:tcPr>
            <w:tcW w:type="dxa" w:w="534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&lt;&lt;partnerAndDependent.haveAnyChildrenRequired&gt;&gt;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Under 11</w:t>
            </w:r>
          </w:p>
        </w:tc>
        <w:tc>
          <w:tcPr>
            <w:tcW w:type="dxa" w:w="534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&lt;&lt;partnerAndDependent.howManyChildrenByAgeGroup.numberOfUnderEleven&gt;&gt;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Between 11 and 15</w:t>
            </w:r>
          </w:p>
        </w:tc>
        <w:tc>
          <w:tcPr>
            <w:tcW w:type="dxa" w:w="534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&lt;&lt;partnerAndDependent.howManyChildrenByAgeGroup.numberOfElevenToFifteen&gt;&gt;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Between 16 and 19</w:t>
            </w:r>
          </w:p>
        </w:tc>
        <w:tc>
          <w:tcPr>
            <w:tcW w:type="dxa" w:w="534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&lt;&lt;partnerAndDependent.howManyChildrenByAgeGroup.numberOfSixteenToNineteen&gt;&gt;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</w:pPr>
    </w:p>
    <w:p>
      <w:pPr>
        <w:pStyle w:val="Body A"/>
      </w:pPr>
    </w:p>
    <w:tbl>
      <w:tblPr>
        <w:tblW w:w="901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1"/>
        <w:gridCol w:w="5335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Maintenance</w:t>
            </w:r>
          </w:p>
        </w:tc>
        <w:tc>
          <w:tcPr>
            <w:tcW w:type="dxa" w:w="533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32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Number of children</w:t>
            </w:r>
          </w:p>
        </w:tc>
        <w:tc>
          <w:tcPr>
            <w:tcW w:type="dxa" w:w="533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&lt;&lt;numberOfChildren&gt;&gt;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</w:pPr>
    </w:p>
    <w:p>
      <w:pPr>
        <w:pStyle w:val="Body A"/>
      </w:pPr>
    </w:p>
    <w:tbl>
      <w:tblPr>
        <w:tblW w:w="901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1"/>
        <w:gridCol w:w="5335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Financial support</w:t>
            </w:r>
          </w:p>
        </w:tc>
        <w:tc>
          <w:tcPr>
            <w:tcW w:type="dxa" w:w="533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Financial support for anyone else</w:t>
            </w:r>
          </w:p>
        </w:tc>
        <w:tc>
          <w:tcPr>
            <w:tcW w:type="dxa" w:w="533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&lt;&lt;partnerAndDependent.supportedAnyoneFinancialRequired &gt;&gt;</w:t>
            </w:r>
          </w:p>
        </w:tc>
      </w:tr>
      <w:tr>
        <w:tblPrEx>
          <w:shd w:val="clear" w:color="auto" w:fill="cdd4e9"/>
        </w:tblPrEx>
        <w:trPr>
          <w:trHeight w:val="232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Number of people</w:t>
            </w:r>
          </w:p>
        </w:tc>
        <w:tc>
          <w:tcPr>
            <w:tcW w:type="dxa" w:w="533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&lt;&lt;partnerAndDependent.supportPeopleNumber &gt;&gt;</w:t>
            </w:r>
          </w:p>
        </w:tc>
      </w:tr>
      <w:tr>
        <w:tblPrEx>
          <w:shd w:val="clear" w:color="auto" w:fill="cdd4e9"/>
        </w:tblPrEx>
        <w:trPr>
          <w:trHeight w:val="232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Give details</w:t>
            </w:r>
          </w:p>
        </w:tc>
        <w:tc>
          <w:tcPr>
            <w:tcW w:type="dxa" w:w="533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&lt;&lt;partnerAndDependent.supportPeopleDetails &gt;&gt;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</w:pPr>
    </w:p>
    <w:p>
      <w:pPr>
        <w:pStyle w:val="Body A"/>
      </w:pPr>
    </w:p>
    <w:tbl>
      <w:tblPr>
        <w:tblW w:w="901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1"/>
        <w:gridCol w:w="5335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Employment</w:t>
            </w:r>
          </w:p>
        </w:tc>
        <w:tc>
          <w:tcPr>
            <w:tcW w:type="dxa" w:w="533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1112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Currently working</w:t>
            </w:r>
          </w:p>
        </w:tc>
        <w:tc>
          <w:tcPr>
            <w:tcW w:type="dxa" w:w="533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&lt;&lt;cs_{currentlyWorking}&gt;&gt;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Yes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&lt;&lt;else&gt;&gt;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No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&lt;&lt;es_&gt;&gt;</w:t>
            </w:r>
          </w:p>
        </w:tc>
      </w:tr>
      <w:tr>
        <w:tblPrEx>
          <w:shd w:val="clear" w:color="auto" w:fill="cdd4e9"/>
        </w:tblPrEx>
        <w:trPr>
          <w:trHeight w:val="2212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Type of job</w:t>
            </w:r>
          </w:p>
        </w:tc>
        <w:tc>
          <w:tcPr>
            <w:tcW w:type="dxa" w:w="533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&lt;&lt;cs_{employerDetails[0].employerName!=null &amp;&amp; selfEmployment.jobTitle != null }&gt;&gt;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Employed/Self-employed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&lt;&lt;else_{ employerDetails[0].employerName!=null}&gt;&gt;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Employed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&lt;&lt;else_{selfEmployment.jobTitle != null}&gt;&gt;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Self-employed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&lt;&lt;else&gt;&gt;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Unemployed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&lt;&lt;es_&gt;&gt;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</w:pPr>
    </w:p>
    <w:p>
      <w:pPr>
        <w:pStyle w:val="Body A"/>
      </w:pPr>
    </w:p>
    <w:tbl>
      <w:tblPr>
        <w:tblW w:w="902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1"/>
        <w:gridCol w:w="5345"/>
      </w:tblGrid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s-ES_tradnl"/>
              </w:rPr>
              <w:t>&lt;&lt;cr_{employerDetails[0].employerName != null}&gt;&gt;</w:t>
            </w:r>
          </w:p>
        </w:tc>
        <w:tc>
          <w:tcPr>
            <w:tcW w:type="dxa" w:w="534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Employer</w:t>
            </w:r>
          </w:p>
        </w:tc>
        <w:tc>
          <w:tcPr>
            <w:tcW w:type="dxa" w:w="534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&lt;&lt;rr_employerDetails&gt;&gt;</w:t>
            </w:r>
          </w:p>
        </w:tc>
        <w:tc>
          <w:tcPr>
            <w:tcW w:type="dxa" w:w="534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32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Employer name</w:t>
            </w:r>
          </w:p>
        </w:tc>
        <w:tc>
          <w:tcPr>
            <w:tcW w:type="dxa" w:w="534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&lt;&lt;employerName&gt;&gt;</w:t>
            </w:r>
          </w:p>
        </w:tc>
      </w:tr>
      <w:tr>
        <w:tblPrEx>
          <w:shd w:val="clear" w:color="auto" w:fill="cdd4e9"/>
        </w:tblPrEx>
        <w:trPr>
          <w:trHeight w:val="232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Job title</w:t>
            </w:r>
          </w:p>
        </w:tc>
        <w:tc>
          <w:tcPr>
            <w:tcW w:type="dxa" w:w="534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&lt;&lt;jobTitle&gt;&gt;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&lt;&lt;er_&gt;&gt;</w:t>
            </w:r>
          </w:p>
        </w:tc>
        <w:tc>
          <w:tcPr>
            <w:tcW w:type="dxa" w:w="534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&lt;&lt;er_&gt;&gt;</w:t>
            </w:r>
          </w:p>
        </w:tc>
        <w:tc>
          <w:tcPr>
            <w:tcW w:type="dxa" w:w="534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</w:pPr>
    </w:p>
    <w:p>
      <w:pPr>
        <w:pStyle w:val="Body A"/>
      </w:pPr>
    </w:p>
    <w:tbl>
      <w:tblPr>
        <w:tblW w:w="901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1"/>
        <w:gridCol w:w="5335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&lt;&lt;cr_{selfEmployment.jobTitle != null}&gt;&gt;</w:t>
            </w:r>
          </w:p>
        </w:tc>
        <w:tc>
          <w:tcPr>
            <w:tcW w:type="dxa" w:w="533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Self-employed</w:t>
            </w:r>
          </w:p>
        </w:tc>
        <w:tc>
          <w:tcPr>
            <w:tcW w:type="dxa" w:w="533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32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Job title</w:t>
            </w:r>
          </w:p>
        </w:tc>
        <w:tc>
          <w:tcPr>
            <w:tcW w:type="dxa" w:w="533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&lt;&lt;selfEmployment.jobTitle&gt;&gt;</w:t>
            </w:r>
          </w:p>
        </w:tc>
      </w:tr>
      <w:tr>
        <w:tblPrEx>
          <w:shd w:val="clear" w:color="auto" w:fill="cdd4e9"/>
        </w:tblPrEx>
        <w:trPr>
          <w:trHeight w:val="232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Annual turnover</w:t>
            </w:r>
          </w:p>
        </w:tc>
        <w:tc>
          <w:tcPr>
            <w:tcW w:type="dxa" w:w="533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£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&lt;&lt;selfEmployment.annualTurnover &gt;&gt;</w:t>
            </w:r>
          </w:p>
        </w:tc>
      </w:tr>
      <w:tr>
        <w:tblPrEx>
          <w:shd w:val="clear" w:color="auto" w:fill="cdd4e9"/>
        </w:tblPrEx>
        <w:trPr>
          <w:trHeight w:val="232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Behind on tax payments</w:t>
            </w:r>
          </w:p>
        </w:tc>
        <w:tc>
          <w:tcPr>
            <w:tcW w:type="dxa" w:w="533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&lt;&lt;selfEmployment.isBehindOnTaxPayment&gt;&gt;</w:t>
            </w:r>
          </w:p>
        </w:tc>
      </w:tr>
      <w:tr>
        <w:tblPrEx>
          <w:shd w:val="clear" w:color="auto" w:fill="cdd4e9"/>
        </w:tblPrEx>
        <w:trPr>
          <w:trHeight w:val="232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Amount of tax owing</w:t>
            </w:r>
          </w:p>
        </w:tc>
        <w:tc>
          <w:tcPr>
            <w:tcW w:type="dxa" w:w="533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£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&lt;&lt;selfEmployment.amountOwed&gt;&gt;</w:t>
            </w:r>
          </w:p>
        </w:tc>
      </w:tr>
      <w:tr>
        <w:tblPrEx>
          <w:shd w:val="clear" w:color="auto" w:fill="cdd4e9"/>
        </w:tblPrEx>
        <w:trPr>
          <w:trHeight w:val="232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Reason for tax owing</w:t>
            </w:r>
          </w:p>
        </w:tc>
        <w:tc>
          <w:tcPr>
            <w:tcW w:type="dxa" w:w="533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 selfEmployment.reason&gt;&gt;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&lt;&lt;er_&gt;&gt;</w:t>
            </w:r>
          </w:p>
        </w:tc>
        <w:tc>
          <w:tcPr>
            <w:tcW w:type="dxa" w:w="533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</w:pPr>
    </w:p>
    <w:p>
      <w:pPr>
        <w:pStyle w:val="Body A"/>
      </w:pPr>
    </w:p>
    <w:tbl>
      <w:tblPr>
        <w:tblW w:w="901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1"/>
        <w:gridCol w:w="5335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Bank and savings accounts</w:t>
            </w:r>
          </w:p>
        </w:tc>
        <w:tc>
          <w:tcPr>
            <w:tcW w:type="dxa" w:w="533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&lt;&lt;rr_bankAccountList&gt;&gt;</w:t>
            </w:r>
          </w:p>
        </w:tc>
        <w:tc>
          <w:tcPr>
            <w:tcW w:type="dxa" w:w="533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32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&lt;&lt;index&gt;&gt;. Type of account</w:t>
            </w:r>
          </w:p>
        </w:tc>
        <w:tc>
          <w:tcPr>
            <w:tcW w:type="dxa" w:w="533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s-ES_tradnl"/>
              </w:rPr>
              <w:t>&lt;&lt;typeDisplay&gt;&gt;</w:t>
            </w:r>
          </w:p>
        </w:tc>
      </w:tr>
      <w:tr>
        <w:tblPrEx>
          <w:shd w:val="clear" w:color="auto" w:fill="cdd4e9"/>
        </w:tblPrEx>
        <w:trPr>
          <w:trHeight w:val="232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Balance</w:t>
            </w:r>
          </w:p>
        </w:tc>
        <w:tc>
          <w:tcPr>
            <w:tcW w:type="dxa" w:w="533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£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&lt;&lt;balance&gt;&gt;</w:t>
            </w:r>
          </w:p>
        </w:tc>
      </w:tr>
      <w:tr>
        <w:tblPrEx>
          <w:shd w:val="clear" w:color="auto" w:fill="cdd4e9"/>
        </w:tblPrEx>
        <w:trPr>
          <w:trHeight w:val="232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Joint account</w:t>
            </w:r>
          </w:p>
        </w:tc>
        <w:tc>
          <w:tcPr>
            <w:tcW w:type="dxa" w:w="533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&lt;&lt;jointAccount &gt;&gt;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&lt;&lt;er_&gt;&gt;</w:t>
            </w:r>
          </w:p>
        </w:tc>
        <w:tc>
          <w:tcPr>
            <w:tcW w:type="dxa" w:w="533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</w:pPr>
    </w:p>
    <w:p>
      <w:pPr>
        <w:pStyle w:val="Body A"/>
      </w:pPr>
    </w:p>
    <w:tbl>
      <w:tblPr>
        <w:tblW w:w="90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08"/>
        <w:gridCol w:w="3346"/>
        <w:gridCol w:w="3346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30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Income</w:t>
            </w:r>
          </w:p>
        </w:tc>
        <w:tc>
          <w:tcPr>
            <w:tcW w:type="dxa" w:w="334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4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30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&lt;&lt;rr_incomeList&gt;&gt;</w:t>
            </w:r>
          </w:p>
        </w:tc>
        <w:tc>
          <w:tcPr>
            <w:tcW w:type="dxa" w:w="334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4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32" w:hRule="atLeast"/>
        </w:trPr>
        <w:tc>
          <w:tcPr>
            <w:tcW w:type="dxa" w:w="230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&lt;&lt;type&gt;&gt;</w:t>
            </w:r>
          </w:p>
        </w:tc>
        <w:tc>
          <w:tcPr>
            <w:tcW w:type="dxa" w:w="334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£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&lt;&lt;amountPounds&gt;&gt;</w:t>
            </w:r>
          </w:p>
        </w:tc>
        <w:tc>
          <w:tcPr>
            <w:tcW w:type="dxa" w:w="334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&lt;&lt;frequency&gt;&gt;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30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&lt;&lt;er_&gt;&gt;</w:t>
            </w:r>
          </w:p>
        </w:tc>
        <w:tc>
          <w:tcPr>
            <w:tcW w:type="dxa" w:w="334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4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</w:pPr>
    </w:p>
    <w:p>
      <w:pPr>
        <w:pStyle w:val="Body A"/>
      </w:pPr>
    </w:p>
    <w:tbl>
      <w:tblPr>
        <w:tblW w:w="889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80"/>
        <w:gridCol w:w="3306"/>
        <w:gridCol w:w="3306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28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E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xpenses</w:t>
            </w:r>
          </w:p>
        </w:tc>
        <w:tc>
          <w:tcPr>
            <w:tcW w:type="dxa" w:w="330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0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28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&lt;&lt;rr_expenseList&gt;&gt;</w:t>
            </w:r>
          </w:p>
        </w:tc>
        <w:tc>
          <w:tcPr>
            <w:tcW w:type="dxa" w:w="330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0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32" w:hRule="atLeast"/>
        </w:trPr>
        <w:tc>
          <w:tcPr>
            <w:tcW w:type="dxa" w:w="228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&lt;&lt;type&gt;&gt;</w:t>
            </w:r>
          </w:p>
        </w:tc>
        <w:tc>
          <w:tcPr>
            <w:tcW w:type="dxa" w:w="330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£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&lt;&lt;amountPounds&gt;&gt;</w:t>
            </w:r>
          </w:p>
        </w:tc>
        <w:tc>
          <w:tcPr>
            <w:tcW w:type="dxa" w:w="330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&lt;&lt;frequency&gt;&gt;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28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&lt;&lt;er_&gt;&gt;</w:t>
            </w:r>
          </w:p>
        </w:tc>
        <w:tc>
          <w:tcPr>
            <w:tcW w:type="dxa" w:w="330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0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</w:pPr>
    </w:p>
    <w:p>
      <w:pPr>
        <w:pStyle w:val="Body A"/>
      </w:pPr>
    </w:p>
    <w:tbl>
      <w:tblPr>
        <w:tblW w:w="901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1"/>
        <w:gridCol w:w="5335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Debts</w:t>
            </w:r>
          </w:p>
        </w:tc>
        <w:tc>
          <w:tcPr>
            <w:tcW w:type="dxa" w:w="533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1112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Defendant has debts</w:t>
            </w:r>
          </w:p>
        </w:tc>
        <w:tc>
          <w:tcPr>
            <w:tcW w:type="dxa" w:w="533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&lt;&lt;cs_{debtList[0].debtOwedTo != null}&gt;&gt;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Yes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&lt;&lt;else&gt;&gt;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No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&lt;&lt;es_&gt;&gt;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&lt;&lt;rr_debtList&gt;&gt;</w:t>
            </w:r>
          </w:p>
        </w:tc>
        <w:tc>
          <w:tcPr>
            <w:tcW w:type="dxa" w:w="533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32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Debt owed to</w:t>
            </w:r>
          </w:p>
        </w:tc>
        <w:tc>
          <w:tcPr>
            <w:tcW w:type="dxa" w:w="533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&lt;&lt;debtOwedTo&gt;&gt;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&lt;&lt;cr_{poundsOwed!=null}&gt;&gt;</w:t>
            </w:r>
          </w:p>
        </w:tc>
        <w:tc>
          <w:tcPr>
            <w:tcW w:type="dxa" w:w="533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32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Total owed</w:t>
            </w:r>
          </w:p>
        </w:tc>
        <w:tc>
          <w:tcPr>
            <w:tcW w:type="dxa" w:w="533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£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&lt;&lt;poundsOwed&gt;&gt;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&lt;&lt;er_&gt;&gt;</w:t>
            </w:r>
          </w:p>
        </w:tc>
        <w:tc>
          <w:tcPr>
            <w:tcW w:type="dxa" w:w="533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32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Monthly payments </w:t>
            </w:r>
          </w:p>
        </w:tc>
        <w:tc>
          <w:tcPr>
            <w:tcW w:type="dxa" w:w="533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£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&lt;&lt;paidPerMonth&gt;&gt;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68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&lt;&lt;er_debtList&gt;&gt;</w:t>
            </w:r>
          </w:p>
        </w:tc>
        <w:tc>
          <w:tcPr>
            <w:tcW w:type="dxa" w:w="533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</w:pPr>
    </w:p>
    <w:p>
      <w:pPr>
        <w:pStyle w:val="Body A"/>
      </w:pPr>
      <w:r>
        <w:rPr>
          <w:rStyle w:val="eop"/>
          <w:rtl w:val="0"/>
          <w:lang w:val="en-US"/>
        </w:rPr>
        <w:t>&lt;&lt;cs_{courtOrderDetails[0].claimNumberText!=null}&gt;&gt;</w:t>
      </w:r>
    </w:p>
    <w:p>
      <w:pPr>
        <w:pStyle w:val="Body A"/>
      </w:pPr>
    </w:p>
    <w:tbl>
      <w:tblPr>
        <w:tblW w:w="901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6"/>
        <w:gridCol w:w="533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68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Court order </w:t>
            </w:r>
          </w:p>
        </w:tc>
        <w:tc>
          <w:tcPr>
            <w:tcW w:type="dxa" w:w="533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368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Count ordered defendant to pay someone else</w:t>
            </w:r>
          </w:p>
        </w:tc>
        <w:tc>
          <w:tcPr>
            <w:tcW w:type="dxa" w:w="533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Yes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68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&lt;&lt;rr_courtOrderDetails&gt;&gt;</w:t>
            </w:r>
          </w:p>
        </w:tc>
        <w:tc>
          <w:tcPr>
            <w:tcW w:type="dxa" w:w="533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32" w:hRule="atLeast"/>
        </w:trPr>
        <w:tc>
          <w:tcPr>
            <w:tcW w:type="dxa" w:w="368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Details about court orders</w:t>
            </w:r>
          </w:p>
        </w:tc>
        <w:tc>
          <w:tcPr>
            <w:tcW w:type="dxa" w:w="533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&lt;&lt;claimNumberText&gt;&gt;</w:t>
            </w:r>
          </w:p>
        </w:tc>
      </w:tr>
      <w:tr>
        <w:tblPrEx>
          <w:shd w:val="clear" w:color="auto" w:fill="cdd4e9"/>
        </w:tblPrEx>
        <w:trPr>
          <w:trHeight w:val="232" w:hRule="atLeast"/>
        </w:trPr>
        <w:tc>
          <w:tcPr>
            <w:tcW w:type="dxa" w:w="368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Amount they owe</w:t>
            </w:r>
          </w:p>
        </w:tc>
        <w:tc>
          <w:tcPr>
            <w:tcW w:type="dxa" w:w="533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£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&lt;&lt;amountOwed&gt;&gt;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68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&lt;&lt;er_&gt;&gt;</w:t>
            </w:r>
          </w:p>
        </w:tc>
        <w:tc>
          <w:tcPr>
            <w:tcW w:type="dxa" w:w="533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</w:pPr>
    </w:p>
    <w:p>
      <w:pPr>
        <w:pStyle w:val="Body A"/>
      </w:pPr>
    </w:p>
    <w:p>
      <w:pPr>
        <w:pStyle w:val="Body A"/>
      </w:pPr>
      <w:r>
        <w:rPr>
          <w:rStyle w:val="eop"/>
          <w:rtl w:val="0"/>
          <w:lang w:val="en-US"/>
        </w:rPr>
        <w:t>&lt;&lt;es_&gt;&gt;</w:t>
      </w:r>
    </w:p>
    <w:p>
      <w:pPr>
        <w:pStyle w:val="Body A"/>
      </w:pPr>
    </w:p>
    <w:p>
      <w:pPr>
        <w:pStyle w:val="Body A"/>
      </w:pPr>
      <w:r>
        <w:rPr>
          <w:rStyle w:val="eop"/>
          <w:rtl w:val="0"/>
          <w:lang w:val="en-US"/>
        </w:rPr>
        <w:t>&lt;&lt;es_&gt;&gt;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Statement of truth</w:t>
      </w:r>
    </w:p>
    <w:p>
      <w:pPr>
        <w:pStyle w:val="Body A"/>
      </w:pPr>
    </w:p>
    <w:tbl>
      <w:tblPr>
        <w:tblW w:w="977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776"/>
      </w:tblGrid>
      <w:tr>
        <w:tblPrEx>
          <w:shd w:val="clear" w:color="auto" w:fill="cdd4e9"/>
        </w:tblPrEx>
        <w:trPr>
          <w:trHeight w:val="672" w:hRule="atLeast"/>
        </w:trPr>
        <w:tc>
          <w:tcPr>
            <w:tcW w:type="dxa" w:w="97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I believe the facts stated in this response are true.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 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I understand that proceedings for contempt of court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 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may be brought against anyone who makes, or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 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causes to be made, a false statement in a document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 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verified by a statement of truth without an honest belief in its truth.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  </w:t>
            </w:r>
          </w:p>
        </w:tc>
      </w:tr>
      <w:tr>
        <w:tblPrEx>
          <w:shd w:val="clear" w:color="auto" w:fill="cdd4e9"/>
        </w:tblPrEx>
        <w:trPr>
          <w:trHeight w:val="232" w:hRule="atLeast"/>
        </w:trPr>
        <w:tc>
          <w:tcPr>
            <w:tcW w:type="dxa" w:w="97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agraph"/>
              <w:spacing w:before="0" w:after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&lt;&lt;defendant1.name&gt;&gt;</w:t>
            </w:r>
          </w:p>
        </w:tc>
      </w:tr>
      <w:tr>
        <w:tblPrEx>
          <w:shd w:val="clear" w:color="auto" w:fill="cdd4e9"/>
        </w:tblPrEx>
        <w:trPr>
          <w:trHeight w:val="234" w:hRule="atLeast"/>
        </w:trPr>
        <w:tc>
          <w:tcPr>
            <w:tcW w:type="dxa" w:w="97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agraph"/>
              <w:spacing w:before="0" w:after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&lt;&lt;{dateFormat(generationDate</w:t>
            </w:r>
            <w:r>
              <w:rPr>
                <w:rFonts w:ascii="Arial" w:hAnsi="Arial"/>
                <w:outline w:val="0"/>
                <w:color w:val="0a0a0a"/>
                <w:sz w:val="20"/>
                <w:szCs w:val="20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 xml:space="preserve">, </w:t>
            </w:r>
            <w:r>
              <w:rPr>
                <w:rFonts w:ascii="Arial" w:hAnsi="Arial" w:hint="default"/>
                <w:outline w:val="0"/>
                <w:color w:val="0a0a0a"/>
                <w:sz w:val="20"/>
                <w:szCs w:val="20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‘</w:t>
            </w:r>
            <w:r>
              <w:rPr>
                <w:rFonts w:ascii="Arial" w:hAnsi="Arial"/>
                <w:outline w:val="0"/>
                <w:color w:val="0a0a0a"/>
                <w:sz w:val="20"/>
                <w:szCs w:val="20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dd MMMM yyyy</w:t>
            </w:r>
            <w:r>
              <w:rPr>
                <w:rFonts w:ascii="Arial" w:hAnsi="Arial" w:hint="default"/>
                <w:outline w:val="0"/>
                <w:color w:val="0a0a0a"/>
                <w:sz w:val="20"/>
                <w:szCs w:val="20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’</w:t>
            </w:r>
            <w:r>
              <w:rPr>
                <w:rFonts w:ascii="Arial" w:hAnsi="Arial"/>
                <w:outline w:val="0"/>
                <w:color w:val="0a0a0a"/>
                <w:sz w:val="20"/>
                <w:szCs w:val="20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, 'dd-MM-yyyy')}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&gt;&gt;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</w:pPr>
      <w:r/>
    </w:p>
    <w:sectPr>
      <w:headerReference w:type="default" r:id="rId6"/>
      <w:footerReference w:type="default" r:id="rId7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Segoe U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eop">
    <w:name w:val="eop"/>
    <w:rPr>
      <w:lang w:val="en-US"/>
    </w:rPr>
  </w:style>
  <w:style w:type="paragraph" w:styleId="paragraph">
    <w:name w:val="paragraph"/>
    <w:next w:val="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