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0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098"/>
      </w:tblGrid>
      <w:tr w:rsidR="00557CFC" w:rsidRPr="00044C93" w14:paraId="304F6B71" w14:textId="77777777" w:rsidTr="00BD372C">
        <w:trPr>
          <w:trHeight w:val="250"/>
        </w:trPr>
        <w:tc>
          <w:tcPr>
            <w:tcW w:w="8098" w:type="dxa"/>
          </w:tcPr>
          <w:p w14:paraId="2E87F1AE" w14:textId="7124C061" w:rsidR="00557CFC" w:rsidRPr="00044C93" w:rsidRDefault="00557CFC" w:rsidP="002F5714">
            <w:pPr>
              <w:jc w:val="right"/>
              <w:rPr>
                <w:rFonts w:cstheme="minorHAnsi"/>
                <w:sz w:val="44"/>
                <w:szCs w:val="44"/>
              </w:rPr>
            </w:pPr>
            <w:r w:rsidRPr="00044C93">
              <w:rPr>
                <w:rFonts w:cstheme="minorHAnsi"/>
                <w:sz w:val="44"/>
                <w:szCs w:val="44"/>
              </w:rPr>
              <w:t>Claimant's response</w:t>
            </w:r>
          </w:p>
        </w:tc>
      </w:tr>
      <w:tr w:rsidR="00D24B32" w:rsidRPr="00044C93" w14:paraId="364B6039" w14:textId="77777777" w:rsidTr="00BD372C">
        <w:trPr>
          <w:trHeight w:val="347"/>
        </w:trPr>
        <w:tc>
          <w:tcPr>
            <w:tcW w:w="8098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044C93" w14:paraId="42675167" w14:textId="77777777" w:rsidTr="00BD372C">
        <w:trPr>
          <w:trHeight w:val="510"/>
        </w:trPr>
        <w:tc>
          <w:tcPr>
            <w:tcW w:w="8098" w:type="dxa"/>
            <w:hideMark/>
          </w:tcPr>
          <w:p w14:paraId="71D98F9C" w14:textId="77777777" w:rsidR="00557CFC" w:rsidRPr="00044C93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044C93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044C93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BD372C">
        <w:trPr>
          <w:trHeight w:val="105"/>
        </w:trPr>
        <w:tc>
          <w:tcPr>
            <w:tcW w:w="8098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BD372C">
        <w:trPr>
          <w:trHeight w:val="397"/>
        </w:trPr>
        <w:tc>
          <w:tcPr>
            <w:tcW w:w="8098" w:type="dxa"/>
          </w:tcPr>
          <w:p w14:paraId="10AAAE78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D819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Claim number</w:t>
            </w:r>
            <w:r w:rsidRPr="00044C93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:</w:t>
            </w:r>
            <w:r w:rsidRPr="00044C93">
              <w:rPr>
                <w:rFonts w:asciiTheme="minorHAnsi" w:hAnsiTheme="minorHAnsi" w:cstheme="minorHAnsi"/>
                <w:sz w:val="21"/>
                <w:szCs w:val="21"/>
              </w:rPr>
              <w:t> &lt;&lt;</w:t>
            </w:r>
            <w:proofErr w:type="spellStart"/>
            <w:r w:rsidRPr="00044C93">
              <w:rPr>
                <w:rFonts w:asciiTheme="minorHAnsi" w:hAnsiTheme="minorHAnsi" w:cstheme="minorHAnsi"/>
                <w:sz w:val="21"/>
                <w:szCs w:val="21"/>
              </w:rPr>
              <w:t>claimNumber</w:t>
            </w:r>
            <w:proofErr w:type="spellEnd"/>
            <w:r w:rsidRPr="00044C93">
              <w:rPr>
                <w:rFonts w:asciiTheme="minorHAnsi" w:hAnsiTheme="minorHAnsi" w:cstheme="minorHAnsi"/>
                <w:sz w:val="21"/>
                <w:szCs w:val="21"/>
              </w:rPr>
              <w:t>&gt;&gt;</w:t>
            </w:r>
          </w:p>
        </w:tc>
      </w:tr>
      <w:tr w:rsidR="00557CFC" w:rsidRPr="00044C93" w14:paraId="014BC5E1" w14:textId="77777777" w:rsidTr="00BD372C">
        <w:trPr>
          <w:trHeight w:val="501"/>
        </w:trPr>
        <w:tc>
          <w:tcPr>
            <w:tcW w:w="8098" w:type="dxa"/>
          </w:tcPr>
          <w:p w14:paraId="6D0F5C10" w14:textId="53C9D456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819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Issued on</w:t>
            </w:r>
            <w:r w:rsidRPr="00044C93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:</w:t>
            </w:r>
            <w:r w:rsidRPr="00044C93">
              <w:rPr>
                <w:rFonts w:asciiTheme="minorHAnsi" w:hAnsiTheme="minorHAnsi" w:cstheme="minorHAnsi"/>
                <w:sz w:val="21"/>
                <w:szCs w:val="21"/>
              </w:rPr>
              <w:t> </w:t>
            </w:r>
            <w:r w:rsidR="00582480" w:rsidRPr="00044C93">
              <w:rPr>
                <w:rFonts w:asciiTheme="minorHAnsi" w:hAnsiTheme="minorHAnsi" w:cstheme="minorHAnsi"/>
              </w:rPr>
              <w:t xml:space="preserve"> </w:t>
            </w:r>
            <w:r w:rsidR="00652CAD" w:rsidRPr="00044C93">
              <w:rPr>
                <w:rFonts w:asciiTheme="minorHAnsi" w:hAnsiTheme="minorHAnsi" w:cstheme="minorHAnsi"/>
              </w:rPr>
              <w:t>&lt;&lt;</w:t>
            </w:r>
            <w:proofErr w:type="spellStart"/>
            <w:r w:rsidR="00582480" w:rsidRPr="00044C93">
              <w:rPr>
                <w:rFonts w:asciiTheme="minorHAnsi" w:hAnsiTheme="minorHAnsi" w:cstheme="minorHAnsi"/>
              </w:rPr>
              <w:t>claimIssueDate</w:t>
            </w:r>
            <w:proofErr w:type="spellEnd"/>
            <w:r w:rsidRPr="00044C93">
              <w:rPr>
                <w:rFonts w:asciiTheme="minorHAnsi" w:hAnsiTheme="minorHAnsi" w:cstheme="minorHAnsi"/>
                <w:sz w:val="21"/>
                <w:szCs w:val="21"/>
              </w:rPr>
              <w:t>&gt;&gt;</w:t>
            </w:r>
          </w:p>
        </w:tc>
      </w:tr>
      <w:tr w:rsidR="00557CFC" w:rsidRPr="00044C93" w14:paraId="50D94399" w14:textId="77777777" w:rsidTr="00BD372C">
        <w:trPr>
          <w:trHeight w:val="501"/>
        </w:trPr>
        <w:tc>
          <w:tcPr>
            <w:tcW w:w="8098" w:type="dxa"/>
          </w:tcPr>
          <w:p w14:paraId="52F30A26" w14:textId="7D765DA6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819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Claimant Response submitted on:</w:t>
            </w:r>
            <w:r w:rsidRPr="00044C93">
              <w:rPr>
                <w:rFonts w:asciiTheme="minorHAnsi" w:hAnsiTheme="minorHAnsi" w:cstheme="minorHAnsi"/>
                <w:sz w:val="21"/>
                <w:szCs w:val="21"/>
              </w:rPr>
              <w:t> </w:t>
            </w:r>
            <w:r w:rsidR="00582480" w:rsidRPr="00044C93">
              <w:rPr>
                <w:rFonts w:asciiTheme="minorHAnsi" w:hAnsiTheme="minorHAnsi" w:cstheme="minorHAnsi"/>
              </w:rPr>
              <w:t xml:space="preserve"> &lt;&lt;</w:t>
            </w:r>
            <w:proofErr w:type="spellStart"/>
            <w:r w:rsidR="00582480" w:rsidRPr="00044C93">
              <w:rPr>
                <w:rFonts w:asciiTheme="minorHAnsi" w:hAnsiTheme="minorHAnsi" w:cstheme="minorHAnsi"/>
              </w:rPr>
              <w:t>claimantResponseSubmitDate</w:t>
            </w:r>
            <w:proofErr w:type="spellEnd"/>
            <w:r w:rsidRPr="00044C93">
              <w:rPr>
                <w:rFonts w:asciiTheme="minorHAnsi" w:hAnsiTheme="minorHAnsi" w:cstheme="minorHAnsi"/>
                <w:sz w:val="21"/>
                <w:szCs w:val="21"/>
              </w:rPr>
              <w:t xml:space="preserve">&gt;&gt; </w:t>
            </w:r>
          </w:p>
        </w:tc>
      </w:tr>
    </w:tbl>
    <w:p w14:paraId="16C460FA" w14:textId="7683A116" w:rsidR="0051399B" w:rsidRPr="00044C93" w:rsidRDefault="0051399B" w:rsidP="0097416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6AB1E527" w14:textId="77777777" w:rsidR="00972056" w:rsidRPr="00044C93" w:rsidRDefault="00972056" w:rsidP="006B081A">
      <w:pPr>
        <w:pStyle w:val="NormalWeb"/>
        <w:shd w:val="clear" w:color="auto" w:fill="FFFFFF"/>
        <w:spacing w:before="150" w:beforeAutospacing="0" w:after="0" w:afterAutospacing="0"/>
        <w:jc w:val="right"/>
        <w:rPr>
          <w:rFonts w:asciiTheme="minorHAnsi" w:hAnsiTheme="minorHAnsi" w:cstheme="minorHAnsi"/>
          <w:color w:val="172B4D"/>
          <w:sz w:val="21"/>
          <w:szCs w:val="21"/>
        </w:rPr>
      </w:pPr>
    </w:p>
    <w:p w14:paraId="06C914F1" w14:textId="77777777" w:rsidR="0051399B" w:rsidRPr="00044C93" w:rsidRDefault="0051399B" w:rsidP="0051399B">
      <w:pPr>
        <w:rPr>
          <w:rFonts w:cstheme="minorHAnsi"/>
        </w:rPr>
      </w:pPr>
    </w:p>
    <w:p w14:paraId="2676329B" w14:textId="77777777" w:rsidR="00557CFC" w:rsidRPr="00044C93" w:rsidRDefault="00557CFC" w:rsidP="0051399B">
      <w:pPr>
        <w:rPr>
          <w:rFonts w:cstheme="minorHAnsi"/>
        </w:rPr>
      </w:pPr>
    </w:p>
    <w:p w14:paraId="4285206C" w14:textId="77777777" w:rsidR="00557CFC" w:rsidRDefault="00557CFC" w:rsidP="0051399B">
      <w:pPr>
        <w:rPr>
          <w:rFonts w:cstheme="minorHAnsi"/>
        </w:rPr>
      </w:pPr>
    </w:p>
    <w:p w14:paraId="64F7CA38" w14:textId="77777777" w:rsidR="002F5714" w:rsidRDefault="002F5714" w:rsidP="0051399B">
      <w:pPr>
        <w:rPr>
          <w:rFonts w:cstheme="minorHAnsi"/>
        </w:rPr>
      </w:pPr>
    </w:p>
    <w:p w14:paraId="513D0AF2" w14:textId="77777777" w:rsidR="00D8195F" w:rsidRPr="00044C93" w:rsidRDefault="00D8195F" w:rsidP="0051399B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4"/>
        <w:gridCol w:w="4512"/>
      </w:tblGrid>
      <w:tr w:rsidR="00C42936" w:rsidRPr="00044C93" w14:paraId="6FA8E012" w14:textId="77777777" w:rsidTr="00C42936">
        <w:tc>
          <w:tcPr>
            <w:tcW w:w="4504" w:type="dxa"/>
            <w:hideMark/>
          </w:tcPr>
          <w:p w14:paraId="31F96824" w14:textId="77777777" w:rsidR="00C42936" w:rsidRPr="00D8195F" w:rsidRDefault="00C42936" w:rsidP="00D8195F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1.  Claimant’s response to the claim</w:t>
            </w:r>
          </w:p>
        </w:tc>
        <w:tc>
          <w:tcPr>
            <w:tcW w:w="4512" w:type="dxa"/>
          </w:tcPr>
          <w:p w14:paraId="2BC996BF" w14:textId="21B82F40" w:rsidR="00C42936" w:rsidRPr="00D8195F" w:rsidRDefault="00C42936" w:rsidP="00D8195F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86332" w:rsidRPr="00044C93" w14:paraId="075370F4" w14:textId="77777777" w:rsidTr="00C42936">
        <w:tc>
          <w:tcPr>
            <w:tcW w:w="4504" w:type="dxa"/>
            <w:hideMark/>
          </w:tcPr>
          <w:p w14:paraId="3CA905B4" w14:textId="77777777" w:rsidR="00A86332" w:rsidRPr="00044C93" w:rsidRDefault="00A8633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12" w:type="dxa"/>
            <w:hideMark/>
          </w:tcPr>
          <w:p w14:paraId="3B4CAB46" w14:textId="59B7693D" w:rsidR="00A86332" w:rsidRPr="00044C93" w:rsidRDefault="00A8633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r w:rsidR="00C82ED8" w:rsidRPr="00044C93">
              <w:rPr>
                <w:rFonts w:cstheme="minorHAnsi"/>
              </w:rPr>
              <w:t xml:space="preserve"> </w:t>
            </w:r>
            <w:proofErr w:type="spellStart"/>
            <w:r w:rsidR="00C82ED8" w:rsidRPr="00044C93">
              <w:rPr>
                <w:rFonts w:cstheme="minorHAnsi"/>
              </w:rPr>
              <w:t>claimantResponseToDefendantAdmission</w:t>
            </w:r>
            <w:proofErr w:type="spellEnd"/>
            <w:r w:rsidR="00C82ED8" w:rsidRPr="00044C93">
              <w:rPr>
                <w:rFonts w:cstheme="minorHAnsi"/>
              </w:rPr>
              <w:t xml:space="preserve"> </w:t>
            </w:r>
            <w:r w:rsidRPr="00044C93">
              <w:rPr>
                <w:rFonts w:cstheme="minorHAnsi"/>
              </w:rPr>
              <w:t>&gt;&gt;</w:t>
            </w:r>
          </w:p>
        </w:tc>
      </w:tr>
      <w:tr w:rsidR="00A86332" w:rsidRPr="00044C93" w14:paraId="7E295A04" w14:textId="77777777" w:rsidTr="00C42936">
        <w:tc>
          <w:tcPr>
            <w:tcW w:w="4504" w:type="dxa"/>
            <w:hideMark/>
          </w:tcPr>
          <w:p w14:paraId="3C91E4D5" w14:textId="47E0E550" w:rsidR="00A86332" w:rsidRPr="00044C93" w:rsidRDefault="0050794C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4512" w:type="dxa"/>
          </w:tcPr>
          <w:p w14:paraId="44049087" w14:textId="1F4042FE" w:rsidR="00A86332" w:rsidRPr="00044C93" w:rsidRDefault="0050794C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E0BC5A4" w14:textId="77777777" w:rsidR="002544FA" w:rsidRPr="00044C93" w:rsidRDefault="002544FA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5A3E92" w:rsidRPr="00044C93" w14:paraId="5F688FCD" w14:textId="77777777" w:rsidTr="00D8195F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77777777" w:rsidR="005A3E92" w:rsidRPr="00D8195F" w:rsidRDefault="005A3E92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2. Claimant's requested repayment plan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96BD1" w:rsidRPr="00044C93">
              <w:rPr>
                <w:rFonts w:cstheme="minorHAnsi"/>
              </w:rPr>
              <w:t>claimantRequestRepaymentBy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D8195F" w:rsidRPr="00044C93" w14:paraId="16D5D1F6" w14:textId="77777777" w:rsidTr="00C448C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B0B327" w14:textId="331F0055" w:rsidR="00D8195F" w:rsidRPr="00044C93" w:rsidRDefault="00D8195F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cr</w:t>
            </w:r>
            <w:proofErr w:type="spellEnd"/>
            <w:proofErr w:type="gramStart"/>
            <w:r w:rsidRPr="00044C93">
              <w:rPr>
                <w:rFonts w:cstheme="minorHAnsi"/>
              </w:rPr>
              <w:t xml:space="preserve">_{ </w:t>
            </w:r>
            <w:proofErr w:type="spellStart"/>
            <w:r w:rsidRPr="00044C93">
              <w:rPr>
                <w:rFonts w:cstheme="minorHAnsi"/>
              </w:rPr>
              <w:t>claimantRequestRepaymentBy</w:t>
            </w:r>
            <w:proofErr w:type="spellEnd"/>
            <w:proofErr w:type="gramEnd"/>
            <w:r w:rsidRPr="00044C93">
              <w:rPr>
                <w:rFonts w:cstheme="minorHAnsi"/>
              </w:rPr>
              <w:t xml:space="preserve"> != ‘Immediately’ }&gt;&gt;</w:t>
            </w:r>
          </w:p>
        </w:tc>
      </w:tr>
      <w:tr w:rsidR="005A3E92" w:rsidRPr="00044C93" w14:paraId="0E10BCE7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</w:t>
            </w:r>
            <w:proofErr w:type="spellStart"/>
            <w:r w:rsidR="00193A03" w:rsidRPr="00044C93">
              <w:rPr>
                <w:rFonts w:cstheme="minorHAnsi"/>
              </w:rPr>
              <w:t>claimantRequestRepaymentLastDateBy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696BD1" w:rsidRPr="00044C93" w14:paraId="12A4B27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21315" w14:textId="148875E4" w:rsidR="00696BD1" w:rsidRPr="00044C93" w:rsidRDefault="00696BD1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&lt;&lt;er_&gt;&gt;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A2D3D0" w14:textId="77777777" w:rsidR="00696BD1" w:rsidRPr="00044C93" w:rsidRDefault="00696BD1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317"/>
      </w:tblGrid>
      <w:tr w:rsidR="00AF7B24" w:rsidRPr="00044C93" w14:paraId="2A783355" w14:textId="77777777" w:rsidTr="00ED3177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D8195F" w:rsidRDefault="00AF7B24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3. Court's repayment plan</w:t>
            </w:r>
          </w:p>
        </w:tc>
        <w:tc>
          <w:tcPr>
            <w:tcW w:w="5316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ED3177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82EBB13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1B4727" w:rsidRPr="00044C93">
              <w:rPr>
                <w:rFonts w:cstheme="minorHAnsi"/>
              </w:rPr>
              <w:t>£</w:t>
            </w:r>
            <w:r w:rsidR="00ED3177" w:rsidRPr="00044C93">
              <w:rPr>
                <w:rFonts w:cstheme="minorHAnsi"/>
              </w:rPr>
              <w:t>&lt;&lt;</w:t>
            </w:r>
            <w:proofErr w:type="spellStart"/>
            <w:r w:rsidR="00627D82" w:rsidRPr="00044C93">
              <w:rPr>
                <w:rFonts w:cstheme="minorHAnsi"/>
              </w:rPr>
              <w:t>disposableIncome</w:t>
            </w:r>
            <w:proofErr w:type="spellEnd"/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ED3177" w:rsidRPr="00D8195F" w14:paraId="73B02829" w14:textId="77777777" w:rsidTr="00384FC7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949C2D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85F63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3177" w:rsidRPr="00044C93" w14:paraId="73C4ACD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1ACDF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51CA25" w14:textId="5DD9CB2B" w:rsidR="00ED3177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D17192" w:rsidRPr="00044C93">
              <w:rPr>
                <w:rFonts w:cstheme="minorHAnsi"/>
              </w:rPr>
              <w:t>courtDecisionRepaymentBy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DB7F06" w:rsidRPr="00044C93" w14:paraId="246DC946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141470" w14:textId="680173D8" w:rsidR="00DB7F06" w:rsidRPr="00044C93" w:rsidRDefault="00DB7F06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cr</w:t>
            </w:r>
            <w:proofErr w:type="spellEnd"/>
            <w:proofErr w:type="gramStart"/>
            <w:r w:rsidRPr="00044C93">
              <w:rPr>
                <w:rFonts w:cstheme="minorHAnsi"/>
              </w:rPr>
              <w:t xml:space="preserve">_{ </w:t>
            </w:r>
            <w:proofErr w:type="spellStart"/>
            <w:r w:rsidRPr="00044C93">
              <w:rPr>
                <w:rFonts w:cstheme="minorHAnsi"/>
              </w:rPr>
              <w:t>courtDecisionRepaymentBy</w:t>
            </w:r>
            <w:proofErr w:type="spellEnd"/>
            <w:proofErr w:type="gramEnd"/>
            <w:r w:rsidR="007F1D01" w:rsidRPr="00044C93">
              <w:rPr>
                <w:rFonts w:cstheme="minorHAnsi"/>
              </w:rPr>
              <w:t xml:space="preserve"> </w:t>
            </w:r>
            <w:r w:rsidRPr="00044C93">
              <w:rPr>
                <w:rFonts w:cstheme="minorHAnsi"/>
              </w:rPr>
              <w:t>!= ‘Immediately’ }&gt;&gt;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0CB8E" w14:textId="77777777" w:rsidR="00DB7F06" w:rsidRPr="00044C93" w:rsidRDefault="00DB7F06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384FC7" w:rsidRPr="00044C93" w14:paraId="56AD2D3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D8CB" w14:textId="64AFA442" w:rsidR="00384FC7" w:rsidRPr="00044C93" w:rsidRDefault="00384FC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D4BC" w14:textId="776E97BC" w:rsidR="00384FC7" w:rsidRPr="00044C93" w:rsidRDefault="00F6178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8B7CB3" w:rsidRPr="00044C93">
              <w:rPr>
                <w:rFonts w:cstheme="minorHAnsi"/>
              </w:rPr>
              <w:t>&lt;&lt;</w:t>
            </w:r>
            <w:proofErr w:type="spellStart"/>
            <w:r w:rsidR="008B7CB3" w:rsidRPr="00044C93">
              <w:rPr>
                <w:rFonts w:cstheme="minorHAnsi"/>
              </w:rPr>
              <w:t>courtDecisionRepaymentLastDateBy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DB7F06" w:rsidRPr="00044C93" w14:paraId="6580A360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881BC" w14:textId="181FE7B7" w:rsidR="00DB7F06" w:rsidRPr="00044C93" w:rsidRDefault="00DB7F06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5E576" w14:textId="77777777" w:rsidR="00DB7F06" w:rsidRPr="00044C93" w:rsidRDefault="00DB7F06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7D0FBA8" w14:textId="3E81F829" w:rsidR="00ED3177" w:rsidRPr="00044C93" w:rsidRDefault="00ED3177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192463" w:rsidRPr="00044C93" w14:paraId="42CB7FB3" w14:textId="77777777" w:rsidTr="0048209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8F9E3" w14:textId="1F81DD39" w:rsidR="00192463" w:rsidRPr="00044C93" w:rsidRDefault="005F3BB0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044C93">
              <w:rPr>
                <w:rFonts w:cstheme="minorHAnsi"/>
                <w:b/>
                <w:bCs/>
              </w:rPr>
              <w:t>5</w:t>
            </w:r>
            <w:r w:rsidR="00192463" w:rsidRPr="00044C93">
              <w:rPr>
                <w:rFonts w:cstheme="minorHAnsi"/>
                <w:b/>
                <w:bCs/>
              </w:rPr>
              <w:t>. How the claimant wants to proceed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76B48" w14:textId="77777777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192463" w:rsidRPr="00044C93" w14:paraId="7D8D39A8" w14:textId="77777777" w:rsidTr="005F3BB0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EEC800" w14:textId="77777777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7B76E6" w14:textId="3DC7DECC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27D82" w:rsidRPr="00044C93">
              <w:rPr>
                <w:rFonts w:cstheme="minorHAnsi"/>
              </w:rPr>
              <w:t>formalisePaymentBy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00234EC1" w14:textId="77777777" w:rsidR="00192463" w:rsidRPr="00044C93" w:rsidRDefault="00192463">
      <w:pPr>
        <w:rPr>
          <w:rFonts w:cstheme="minorHAnsi"/>
        </w:rPr>
      </w:pPr>
    </w:p>
    <w:sectPr w:rsidR="00192463" w:rsidRPr="00044C93" w:rsidSect="002F57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3BCF" w14:textId="77777777" w:rsidR="008B6656" w:rsidRDefault="008B6656" w:rsidP="006B081A">
      <w:pPr>
        <w:spacing w:after="0" w:line="240" w:lineRule="auto"/>
      </w:pPr>
      <w:r>
        <w:separator/>
      </w:r>
    </w:p>
  </w:endnote>
  <w:endnote w:type="continuationSeparator" w:id="0">
    <w:p w14:paraId="01D8BB27" w14:textId="77777777" w:rsidR="008B6656" w:rsidRDefault="008B6656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EF01" w14:textId="77777777" w:rsidR="00EC2F4C" w:rsidRDefault="00EC2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9"/>
      <w:gridCol w:w="5080"/>
      <w:gridCol w:w="3490"/>
    </w:tblGrid>
    <w:tr w:rsidR="00EC2F4C" w:rsidRPr="00EC2F4C" w14:paraId="60E257D0" w14:textId="77777777" w:rsidTr="00016ACA">
      <w:trPr>
        <w:trHeight w:val="816"/>
      </w:trPr>
      <w:tc>
        <w:tcPr>
          <w:tcW w:w="1899" w:type="dxa"/>
        </w:tcPr>
        <w:p w14:paraId="1388C118" w14:textId="77777777" w:rsidR="00EC2F4C" w:rsidRPr="00EC2F4C" w:rsidRDefault="00EC2F4C" w:rsidP="00EC2F4C">
          <w:pPr>
            <w:spacing w:before="100" w:beforeAutospacing="1" w:after="100" w:afterAutospacing="1"/>
            <w:rPr>
              <w:b/>
              <w:bCs/>
            </w:rPr>
          </w:pPr>
          <w:r w:rsidRPr="00EC2F4C">
            <w:rPr>
              <w:rFonts w:ascii="GDSTransportWebsite" w:hAnsi="GDSTransportWebsite"/>
              <w:noProof/>
              <w:color w:val="515151"/>
              <w:sz w:val="16"/>
              <w:szCs w:val="16"/>
              <w14:ligatures w14:val="standardContextual"/>
            </w:rPr>
            <mc:AlternateContent>
              <mc:Choice Requires="wps">
                <w:drawing>
                  <wp:anchor distT="0" distB="0" distL="0" distR="0" simplePos="0" relativeHeight="251659264" behindDoc="0" locked="0" layoutInCell="1" allowOverlap="1" wp14:anchorId="664FC0C5" wp14:editId="1CA32939">
                    <wp:simplePos x="533400" y="98583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546852449" name="Text Box 3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FC4250" w14:textId="77777777" w:rsidR="00EC2F4C" w:rsidRPr="00CF63AA" w:rsidRDefault="00EC2F4C" w:rsidP="00EC2F4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CF63AA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64FC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      <v:textbox style="mso-fit-shape-to-text:t" inset="20pt,0,0,15pt">
                      <w:txbxContent>
                        <w:p w14:paraId="27FC4250" w14:textId="77777777" w:rsidR="00EC2F4C" w:rsidRPr="00CF63AA" w:rsidRDefault="00EC2F4C" w:rsidP="00EC2F4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F63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 </w:t>
          </w:r>
          <w:r w:rsidRPr="00EC2F4C">
            <w:rPr>
              <w:rFonts w:ascii="GDSTransportWebsite" w:hAnsi="GDSTransportWebsite"/>
              <w:b/>
              <w:bCs/>
              <w:color w:val="515151"/>
            </w:rPr>
            <w:t>OCON9A</w:t>
          </w:r>
        </w:p>
      </w:tc>
      <w:tc>
        <w:tcPr>
          <w:tcW w:w="5080" w:type="dxa"/>
        </w:tcPr>
        <w:p w14:paraId="00647AE2" w14:textId="77777777" w:rsidR="00EC2F4C" w:rsidRPr="00EC2F4C" w:rsidRDefault="00EC2F4C" w:rsidP="00EC2F4C">
          <w:pPr>
            <w:spacing w:before="100" w:beforeAutospacing="1" w:after="100" w:afterAutospacing="1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    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3490" w:type="dxa"/>
        </w:tcPr>
        <w:p w14:paraId="658CAD54" w14:textId="77777777" w:rsidR="00EC2F4C" w:rsidRPr="00EC2F4C" w:rsidRDefault="00EC2F4C" w:rsidP="00EC2F4C">
          <w:pPr>
            <w:spacing w:before="100" w:beforeAutospacing="1" w:after="100" w:afterAutospacing="1"/>
            <w:jc w:val="right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</w:t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AACF" w14:textId="77777777" w:rsidR="00EC2F4C" w:rsidRDefault="00EC2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FF76" w14:textId="77777777" w:rsidR="008B6656" w:rsidRDefault="008B6656" w:rsidP="006B081A">
      <w:pPr>
        <w:spacing w:after="0" w:line="240" w:lineRule="auto"/>
      </w:pPr>
      <w:r>
        <w:separator/>
      </w:r>
    </w:p>
  </w:footnote>
  <w:footnote w:type="continuationSeparator" w:id="0">
    <w:p w14:paraId="426D1938" w14:textId="77777777" w:rsidR="008B6656" w:rsidRDefault="008B6656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C88E" w14:textId="77777777" w:rsidR="00EC2F4C" w:rsidRDefault="00EC2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3845" w14:textId="77777777" w:rsidR="00BC0C5B" w:rsidRDefault="00BC0C5B" w:rsidP="002F571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AA19" w14:textId="77777777" w:rsidR="00EC2F4C" w:rsidRDefault="00EC2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44C93"/>
    <w:rsid w:val="00072F19"/>
    <w:rsid w:val="00075B62"/>
    <w:rsid w:val="00145EA4"/>
    <w:rsid w:val="00192463"/>
    <w:rsid w:val="00193A03"/>
    <w:rsid w:val="001B4727"/>
    <w:rsid w:val="001F1BE5"/>
    <w:rsid w:val="00240B7B"/>
    <w:rsid w:val="002544FA"/>
    <w:rsid w:val="002F5714"/>
    <w:rsid w:val="003375C4"/>
    <w:rsid w:val="00342BF4"/>
    <w:rsid w:val="003701A4"/>
    <w:rsid w:val="00384FC7"/>
    <w:rsid w:val="003C3A38"/>
    <w:rsid w:val="003E3083"/>
    <w:rsid w:val="0042056C"/>
    <w:rsid w:val="00461C3A"/>
    <w:rsid w:val="00465E02"/>
    <w:rsid w:val="00482091"/>
    <w:rsid w:val="00487C36"/>
    <w:rsid w:val="004E5931"/>
    <w:rsid w:val="00502607"/>
    <w:rsid w:val="0050794C"/>
    <w:rsid w:val="0051399B"/>
    <w:rsid w:val="00557CFC"/>
    <w:rsid w:val="00582480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96BD1"/>
    <w:rsid w:val="006B081A"/>
    <w:rsid w:val="006F7709"/>
    <w:rsid w:val="00701B20"/>
    <w:rsid w:val="007D716A"/>
    <w:rsid w:val="007F1D01"/>
    <w:rsid w:val="008812DD"/>
    <w:rsid w:val="008B6656"/>
    <w:rsid w:val="008B7CB3"/>
    <w:rsid w:val="0095006C"/>
    <w:rsid w:val="009666B4"/>
    <w:rsid w:val="00972056"/>
    <w:rsid w:val="0097416A"/>
    <w:rsid w:val="009D34BE"/>
    <w:rsid w:val="00A467CF"/>
    <w:rsid w:val="00A86332"/>
    <w:rsid w:val="00AA69B2"/>
    <w:rsid w:val="00AF7B24"/>
    <w:rsid w:val="00BA019B"/>
    <w:rsid w:val="00BC0C5B"/>
    <w:rsid w:val="00BD372C"/>
    <w:rsid w:val="00C42936"/>
    <w:rsid w:val="00C82ED8"/>
    <w:rsid w:val="00CA59AE"/>
    <w:rsid w:val="00D06DED"/>
    <w:rsid w:val="00D16A5E"/>
    <w:rsid w:val="00D17192"/>
    <w:rsid w:val="00D20796"/>
    <w:rsid w:val="00D24B32"/>
    <w:rsid w:val="00D44C30"/>
    <w:rsid w:val="00D8195F"/>
    <w:rsid w:val="00DB7F06"/>
    <w:rsid w:val="00E028FD"/>
    <w:rsid w:val="00E163BF"/>
    <w:rsid w:val="00EA004F"/>
    <w:rsid w:val="00EC2F4C"/>
    <w:rsid w:val="00ED3177"/>
    <w:rsid w:val="00F6178E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69</cp:revision>
  <dcterms:created xsi:type="dcterms:W3CDTF">2023-11-16T17:08:00Z</dcterms:created>
  <dcterms:modified xsi:type="dcterms:W3CDTF">2023-11-27T10:42:00Z</dcterms:modified>
</cp:coreProperties>
</file>