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KaDgIAAPc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61CE0B6A" w:rsidR="00281DF2" w:rsidRDefault="00281DF2" w:rsidP="00281DF2">
      <w:r>
        <w:t xml:space="preserve">Email: </w:t>
      </w:r>
      <w:hyperlink r:id="rId9" w:history="1">
        <w:r w:rsidRPr="007513A8">
          <w:rPr>
            <w:rStyle w:val="Hyperlink"/>
          </w:rPr>
          <w:t>civilmoneyclaimsdemo@gmail.com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proofErr w:type="gramEnd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($</w:t>
            </w:r>
            <w:proofErr w:type="spell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7297B382" w:rsidR="004F0862" w:rsidRPr="00946F06" w:rsidRDefault="00A8593D" w:rsidP="001956CE">
            <w:pPr>
              <w:jc w:val="center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0CE7ED5" wp14:editId="4CE48DEA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527DA9">
            <w:pPr>
              <w:jc w:val="center"/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($</w:t>
            </w:r>
            <w:proofErr w:type="spell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77777777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Canolfan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Gwasanaethau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Llysoedd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Thribiwnlysoedd</w:t>
                            </w:r>
                            <w:proofErr w:type="spellEnd"/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t>Rhif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ffôn</w:t>
                            </w:r>
                            <w:proofErr w:type="spellEnd"/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proofErr w:type="spellStart"/>
                            <w:r w:rsidRPr="00403E23">
                              <w:t>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Llun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i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ddydd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Gwener</w:t>
                            </w:r>
                            <w:proofErr w:type="spellEnd"/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 xml:space="preserve">Cost </w:t>
                            </w:r>
                            <w:proofErr w:type="spellStart"/>
                            <w:r w:rsidRPr="00403E23">
                              <w:t>galwadau</w:t>
                            </w:r>
                            <w:proofErr w:type="spellEnd"/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BB6"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avEAIAAP4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rPr>
                          <w:b/>
                          <w:bCs/>
                        </w:rPr>
                        <w:t>Canolfan Gwasanaethau Llysoedd a Thribiwnlysoedd</w:t>
                      </w:r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t>Rhif ffôn</w:t>
                      </w:r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r w:rsidRPr="00403E23">
                        <w:t>Dydd Llun i ddydd Gwener</w:t>
                      </w:r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>Cost galwadau</w:t>
                      </w:r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71CB8" wp14:editId="12A57B2A">
            <wp:extent cx="1943100" cy="1085850"/>
            <wp:effectExtent l="0" t="0" r="0" b="0"/>
            <wp:docPr id="1368373276" name="Picture 136837327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proofErr w:type="spellStart"/>
      <w:r w:rsidRPr="00B91022">
        <w:rPr>
          <w:sz w:val="24"/>
          <w:szCs w:val="24"/>
        </w:rPr>
        <w:t>coverLetterName</w:t>
      </w:r>
      <w:proofErr w:type="spellEnd"/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proofErr w:type="spellStart"/>
      <w:r w:rsidRPr="00403E23">
        <w:rPr>
          <w:rFonts w:ascii="Arial" w:hAnsi="Arial" w:cs="Arial"/>
        </w:rPr>
        <w:t>Annwyl</w:t>
      </w:r>
      <w:proofErr w:type="spellEnd"/>
      <w:r w:rsidRPr="00403E23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proofErr w:type="spellStart"/>
      <w:r w:rsidRPr="00E161EE">
        <w:rPr>
          <w:rFonts w:ascii="Arial" w:hAnsi="Arial" w:cs="Arial"/>
        </w:rPr>
        <w:t>Rydym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wedi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atodi’r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hysbysiad</w:t>
      </w:r>
      <w:proofErr w:type="spellEnd"/>
      <w:r w:rsidRPr="00E161EE">
        <w:rPr>
          <w:rFonts w:ascii="Arial" w:hAnsi="Arial" w:cs="Arial"/>
        </w:rPr>
        <w:t xml:space="preserve"> o </w:t>
      </w:r>
      <w:proofErr w:type="spellStart"/>
      <w:r w:rsidRPr="00E161EE">
        <w:rPr>
          <w:rFonts w:ascii="Arial" w:hAnsi="Arial" w:cs="Arial"/>
        </w:rPr>
        <w:t>ddirwyn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i</w:t>
      </w:r>
      <w:proofErr w:type="spellEnd"/>
      <w:r w:rsidRPr="00E161EE">
        <w:rPr>
          <w:rFonts w:ascii="Arial" w:hAnsi="Arial" w:cs="Arial"/>
        </w:rPr>
        <w:t xml:space="preserve"> ben </w:t>
      </w:r>
      <w:proofErr w:type="spellStart"/>
      <w:r w:rsidRPr="00E161EE">
        <w:rPr>
          <w:rFonts w:ascii="Arial" w:hAnsi="Arial" w:cs="Arial"/>
        </w:rPr>
        <w:t>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llythyr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hwn</w:t>
      </w:r>
      <w:proofErr w:type="spellEnd"/>
      <w:r w:rsidRPr="00E161EE">
        <w:rPr>
          <w:rFonts w:ascii="Arial" w:hAnsi="Arial" w:cs="Arial"/>
        </w:rPr>
        <w:t xml:space="preserve">, </w:t>
      </w:r>
      <w:proofErr w:type="spellStart"/>
      <w:r w:rsidRPr="00E161EE">
        <w:rPr>
          <w:rFonts w:ascii="Arial" w:hAnsi="Arial" w:cs="Arial"/>
        </w:rPr>
        <w:t>ar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gyfer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rhif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hawliad</w:t>
      </w:r>
      <w:proofErr w:type="spellEnd"/>
      <w:r w:rsidRPr="00E161EE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proofErr w:type="spellStart"/>
      <w:r w:rsidRPr="0083205E">
        <w:rPr>
          <w:b/>
          <w:bCs/>
        </w:rPr>
        <w:t>Cymorth</w:t>
      </w:r>
      <w:proofErr w:type="spellEnd"/>
      <w:r w:rsidRPr="0083205E">
        <w:rPr>
          <w:b/>
          <w:bCs/>
        </w:rPr>
        <w:t xml:space="preserve"> a </w:t>
      </w:r>
      <w:proofErr w:type="spellStart"/>
      <w:r w:rsidRPr="0083205E">
        <w:rPr>
          <w:b/>
          <w:bCs/>
        </w:rPr>
        <w:t>chefnogaeth</w:t>
      </w:r>
      <w:proofErr w:type="spellEnd"/>
    </w:p>
    <w:p w14:paraId="536A129C" w14:textId="77777777" w:rsidR="00B13327" w:rsidRDefault="00B13327" w:rsidP="00B13327"/>
    <w:p w14:paraId="2758D239" w14:textId="77777777" w:rsidR="00B13327" w:rsidRDefault="00B13327" w:rsidP="00B13327">
      <w:proofErr w:type="spellStart"/>
      <w:r w:rsidRPr="00403E23">
        <w:t>Rhif</w:t>
      </w:r>
      <w:proofErr w:type="spellEnd"/>
      <w:r w:rsidRPr="00403E23">
        <w:t xml:space="preserve"> </w:t>
      </w:r>
      <w:proofErr w:type="spellStart"/>
      <w:r w:rsidRPr="00403E23">
        <w:t>ffôn</w:t>
      </w:r>
      <w:proofErr w:type="spellEnd"/>
      <w:r>
        <w:t>: 0300 123 7050</w:t>
      </w:r>
    </w:p>
    <w:p w14:paraId="1585AF99" w14:textId="77777777" w:rsidR="00B13327" w:rsidRDefault="00B13327" w:rsidP="00B13327">
      <w:proofErr w:type="spellStart"/>
      <w:r w:rsidRPr="00403E23">
        <w:t>Dydd</w:t>
      </w:r>
      <w:proofErr w:type="spellEnd"/>
      <w:r w:rsidRPr="00403E23">
        <w:t xml:space="preserve"> </w:t>
      </w:r>
      <w:proofErr w:type="spellStart"/>
      <w:r w:rsidRPr="00403E23">
        <w:t>Llun</w:t>
      </w:r>
      <w:proofErr w:type="spellEnd"/>
      <w:r w:rsidRPr="00403E23">
        <w:t xml:space="preserve"> </w:t>
      </w:r>
      <w:proofErr w:type="spellStart"/>
      <w:r w:rsidRPr="00403E23">
        <w:t>i</w:t>
      </w:r>
      <w:proofErr w:type="spellEnd"/>
      <w:r w:rsidRPr="00403E23">
        <w:t xml:space="preserve"> </w:t>
      </w:r>
      <w:proofErr w:type="spellStart"/>
      <w:r w:rsidRPr="00403E23">
        <w:t>ddydd</w:t>
      </w:r>
      <w:proofErr w:type="spellEnd"/>
      <w:r w:rsidRPr="00403E23">
        <w:t xml:space="preserve"> </w:t>
      </w:r>
      <w:proofErr w:type="spellStart"/>
      <w:r w:rsidRPr="00403E23">
        <w:t>Gwener</w:t>
      </w:r>
      <w:proofErr w:type="spellEnd"/>
      <w:r>
        <w:t>, 9am to 5pm</w:t>
      </w:r>
    </w:p>
    <w:p w14:paraId="44AE40B8" w14:textId="77777777" w:rsidR="00B13327" w:rsidRDefault="00B13327" w:rsidP="00B13327">
      <w:proofErr w:type="spellStart"/>
      <w:r w:rsidRPr="00E8757D">
        <w:t>Gwybodaeth</w:t>
      </w:r>
      <w:proofErr w:type="spellEnd"/>
      <w:r w:rsidRPr="00E8757D">
        <w:t xml:space="preserve"> am </w:t>
      </w:r>
      <w:proofErr w:type="spellStart"/>
      <w:r w:rsidRPr="00E8757D">
        <w:t>gost</w:t>
      </w:r>
      <w:proofErr w:type="spellEnd"/>
      <w:r w:rsidRPr="00E8757D">
        <w:t xml:space="preserve"> </w:t>
      </w:r>
      <w:proofErr w:type="spellStart"/>
      <w:r w:rsidRPr="00E8757D">
        <w:t>galwadau</w:t>
      </w:r>
      <w:proofErr w:type="spellEnd"/>
      <w:r>
        <w:t xml:space="preserve">: </w:t>
      </w:r>
      <w:hyperlink r:id="rId11" w:history="1">
        <w:r w:rsidRPr="007513A8">
          <w:rPr>
            <w:rStyle w:val="Hyperlink"/>
          </w:rPr>
          <w:t>https://www.gov.uk/call-charges</w:t>
        </w:r>
      </w:hyperlink>
    </w:p>
    <w:p w14:paraId="6BF5BF43" w14:textId="77777777" w:rsidR="00B13327" w:rsidRDefault="00B13327" w:rsidP="00B13327">
      <w:r w:rsidRPr="00E8757D">
        <w:t>E-</w:t>
      </w:r>
      <w:proofErr w:type="spellStart"/>
      <w:r w:rsidRPr="00E8757D">
        <w:t>bost</w:t>
      </w:r>
      <w:proofErr w:type="spellEnd"/>
      <w:r>
        <w:t xml:space="preserve">: </w:t>
      </w:r>
      <w:hyperlink r:id="rId12" w:history="1">
        <w:r w:rsidRPr="00E050FA">
          <w:rPr>
            <w:rStyle w:val="Hyperlink"/>
          </w:rPr>
          <w:t>contactocmc@justice.gov.uk</w:t>
        </w:r>
      </w:hyperlink>
    </w:p>
    <w:p w14:paraId="4DB7672C" w14:textId="77777777" w:rsidR="00B13327" w:rsidRDefault="00B13327" w:rsidP="00B13327"/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Ddirwyn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Ben</w:t>
            </w:r>
          </w:p>
        </w:tc>
        <w:tc>
          <w:tcPr>
            <w:tcW w:w="3698" w:type="dxa"/>
          </w:tcPr>
          <w:p w14:paraId="2BDD6381" w14:textId="77777777" w:rsidR="00B13327" w:rsidRPr="00D06260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Yn y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Llys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Sirol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Rhif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yr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achos</w:t>
            </w:r>
            <w:proofErr w:type="spellEnd"/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60D14FE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="00EC6135">
              <w:rPr>
                <w:rFonts w:ascii="Arial" w:eastAsia="Tahoma" w:hAnsi="Arial" w:cs="Arial"/>
              </w:rPr>
              <w:t>welshDate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15222F11" w14:textId="77777777" w:rsidR="00B13327" w:rsidRDefault="00B13327" w:rsidP="00E87407">
            <w:pPr>
              <w:jc w:val="center"/>
            </w:pPr>
          </w:p>
          <w:p w14:paraId="560EBDF3" w14:textId="77777777" w:rsidR="00A8593D" w:rsidRDefault="00A8593D" w:rsidP="00E87407">
            <w:pPr>
              <w:jc w:val="center"/>
            </w:pPr>
          </w:p>
          <w:p w14:paraId="5164D704" w14:textId="77777777" w:rsidR="00A8593D" w:rsidRDefault="00A8593D" w:rsidP="00E87407">
            <w:pPr>
              <w:jc w:val="center"/>
            </w:pPr>
          </w:p>
          <w:p w14:paraId="34BD84D9" w14:textId="77777777" w:rsidR="00A8593D" w:rsidRDefault="00A8593D" w:rsidP="00E87407">
            <w:pPr>
              <w:jc w:val="center"/>
            </w:pPr>
          </w:p>
          <w:p w14:paraId="02164D5B" w14:textId="77777777" w:rsidR="00A8593D" w:rsidRDefault="00A8593D" w:rsidP="00E87407">
            <w:pPr>
              <w:jc w:val="center"/>
            </w:pPr>
          </w:p>
          <w:p w14:paraId="5B746C93" w14:textId="6DDCD01A" w:rsidR="00B13327" w:rsidRPr="00946F06" w:rsidRDefault="00A8593D" w:rsidP="00E87407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b/>
                <w:noProof/>
                <w:sz w:val="48"/>
                <w:szCs w:val="48"/>
              </w:rPr>
              <w:drawing>
                <wp:anchor distT="0" distB="0" distL="114300" distR="114300" simplePos="0" relativeHeight="251664384" behindDoc="1" locked="0" layoutInCell="1" allowOverlap="1" wp14:anchorId="4B287379" wp14:editId="5A6AB99A">
                  <wp:simplePos x="0" y="0"/>
                  <wp:positionH relativeFrom="column">
                    <wp:posOffset>435610</wp:posOffset>
                  </wp:positionH>
                  <wp:positionV relativeFrom="page">
                    <wp:posOffset>225425</wp:posOffset>
                  </wp:positionV>
                  <wp:extent cx="699770" cy="657225"/>
                  <wp:effectExtent l="0" t="0" r="5080" b="9525"/>
                  <wp:wrapSquare wrapText="bothSides"/>
                  <wp:docPr id="2122746543" name="Picture 2122746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Partïon</w:t>
            </w:r>
            <w:proofErr w:type="spellEnd"/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677ADD41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claimant2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</w:t>
      </w:r>
      <w:proofErr w:type="gramEnd"/>
      <w:r>
        <w:rPr>
          <w:rFonts w:ascii="Arial" w:hAnsi="Arial" w:cs="Arial"/>
          <w:lang w:val="en-US"/>
        </w:rPr>
        <w:t>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00DB53C3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defendant2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!=</w:t>
      </w:r>
      <w:proofErr w:type="gramEnd"/>
      <w:r>
        <w:rPr>
          <w:rFonts w:ascii="Arial" w:eastAsia="Tahoma" w:hAnsi="Arial" w:cs="Arial"/>
        </w:rPr>
        <w:t>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Diffynnydd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Pa </w:t>
            </w: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sy’n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dirwyn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hawlydd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cydsynio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12712B47" w:rsidR="00D056D5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 w:rsidR="00D056D5"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="00D056D5"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&lt;&lt;else&gt;&gt;</w:t>
            </w:r>
            <w:proofErr w:type="spellStart"/>
            <w:r w:rsidR="00D056D5">
              <w:rPr>
                <w:rFonts w:ascii="Arial" w:eastAsia="Tahoma" w:hAnsi="Arial" w:cs="Arial"/>
              </w:rPr>
              <w:t>Nac</w:t>
            </w:r>
            <w:proofErr w:type="spellEnd"/>
            <w:r w:rsidR="00D056D5">
              <w:rPr>
                <w:rFonts w:ascii="Arial" w:eastAsia="Tahoma" w:hAnsi="Arial" w:cs="Arial"/>
              </w:rPr>
              <w:t xml:space="preserve"> 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oes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angen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llys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658208A4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Oes&lt;&lt;else&gt;&gt;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oes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barnwr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wedi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rhoi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gyfer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8977BE5" w14:textId="7160542D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Do&lt;&lt;else&gt;&gt;</w:t>
            </w:r>
            <w:proofErr w:type="spellStart"/>
            <w:r>
              <w:rPr>
                <w:rFonts w:ascii="Arial" w:eastAsia="Tahoma" w:hAnsi="Arial" w:cs="Arial"/>
              </w:rPr>
              <w:t>Naddo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6B21DC4F" w14:textId="77777777" w:rsidR="00D056D5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Rhoddwyd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caniatâd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gan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barnwr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dyddiad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35215EAE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rhybudd</w:t>
            </w:r>
            <w:proofErr w:type="spellEnd"/>
            <w:r w:rsidRPr="00403E23">
              <w:rPr>
                <w:rFonts w:ascii="Arial" w:hAnsi="Arial"/>
              </w:rPr>
              <w:t xml:space="preserve"> o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erbyn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diffynnydd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FC4EE19" w14:textId="379CB0D5" w:rsidR="00D056D5" w:rsidRDefault="00D056D5" w:rsidP="00D056D5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79663022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Yn </w:t>
            </w:r>
            <w:proofErr w:type="spellStart"/>
            <w:r>
              <w:rPr>
                <w:rFonts w:ascii="Arial" w:hAnsi="Arial"/>
              </w:rPr>
              <w:t>erbyn</w:t>
            </w:r>
            <w:proofErr w:type="spellEnd"/>
            <w:r>
              <w:rPr>
                <w:rFonts w:ascii="Arial" w:hAnsi="Arial"/>
              </w:rPr>
              <w:t xml:space="preserve"> pa </w:t>
            </w:r>
            <w:proofErr w:type="spellStart"/>
            <w:r>
              <w:rPr>
                <w:rFonts w:ascii="Arial" w:hAnsi="Arial"/>
              </w:rPr>
              <w:t>ddiffynnydd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861010A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1A67293A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076682">
              <w:rPr>
                <w:rFonts w:ascii="Arial" w:hAnsi="Arial"/>
              </w:rPr>
              <w:t>A</w:t>
            </w:r>
            <w:proofErr w:type="gram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yw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hwn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llawn</w:t>
            </w:r>
            <w:proofErr w:type="spellEnd"/>
            <w:r w:rsidRPr="00076682">
              <w:rPr>
                <w:rFonts w:ascii="Arial" w:hAnsi="Arial"/>
              </w:rPr>
              <w:t xml:space="preserve"> neu </w:t>
            </w:r>
            <w:proofErr w:type="spellStart"/>
            <w:r w:rsidRPr="00076682">
              <w:rPr>
                <w:rFonts w:ascii="Arial" w:hAnsi="Arial"/>
              </w:rPr>
              <w:t>rannol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15DC5F88" w:rsidR="00527DA9" w:rsidRPr="00527DA9" w:rsidRDefault="00527DA9" w:rsidP="00527DA9">
            <w:pPr>
              <w:rPr>
                <w:rFonts w:ascii="Arial" w:hAnsi="Arial" w:cs="Arial"/>
              </w:rPr>
            </w:pPr>
            <w:r w:rsidRPr="00527DA9">
              <w:rPr>
                <w:rFonts w:ascii="Arial" w:hAnsi="Arial" w:cs="Arial"/>
              </w:rPr>
              <w:t>&lt;&lt;cs</w:t>
            </w:r>
            <w:proofErr w:type="gramStart"/>
            <w:r w:rsidRPr="00527DA9">
              <w:rPr>
                <w:rFonts w:ascii="Arial" w:hAnsi="Arial" w:cs="Arial"/>
              </w:rPr>
              <w:t>_{</w:t>
            </w:r>
            <w:proofErr w:type="spellStart"/>
            <w:proofErr w:type="gramEnd"/>
            <w:r w:rsidRPr="00527DA9">
              <w:rPr>
                <w:rFonts w:ascii="Arial" w:hAnsi="Arial" w:cs="Arial"/>
              </w:rPr>
              <w:t>typeOfDiscontinuanceTxt</w:t>
            </w:r>
            <w:proofErr w:type="spellEnd"/>
            <w:r w:rsidRPr="00527DA9">
              <w:rPr>
                <w:rFonts w:ascii="Arial" w:hAnsi="Arial" w:cs="Arial"/>
              </w:rPr>
              <w:t>=’Full discontinuance’}&gt;&gt;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llawn</w:t>
            </w:r>
            <w:proofErr w:type="spellEnd"/>
            <w:r w:rsidRPr="00527DA9">
              <w:rPr>
                <w:rFonts w:ascii="Arial" w:hAnsi="Arial" w:cs="Arial"/>
              </w:rPr>
              <w:t>&lt;&lt;else&gt;&gt;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rhannol</w:t>
            </w:r>
            <w:proofErr w:type="spellEnd"/>
            <w:r w:rsidRPr="00527DA9">
              <w:rPr>
                <w:rFonts w:ascii="Arial" w:hAnsi="Arial" w:cs="Arial"/>
              </w:rPr>
              <w:t>&lt;&lt;es_&gt;&gt;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Pa ran </w:t>
            </w:r>
            <w:proofErr w:type="spellStart"/>
            <w:r w:rsidRPr="00076682">
              <w:rPr>
                <w:rFonts w:ascii="Arial" w:hAnsi="Arial"/>
              </w:rPr>
              <w:t>o’r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hawliad</w:t>
            </w:r>
            <w:proofErr w:type="spellEnd"/>
            <w:r w:rsidRPr="00076682">
              <w:rPr>
                <w:rFonts w:ascii="Arial" w:hAnsi="Arial"/>
              </w:rPr>
              <w:t xml:space="preserve"> y </w:t>
            </w:r>
            <w:proofErr w:type="spellStart"/>
            <w:r w:rsidRPr="00076682">
              <w:rPr>
                <w:rFonts w:ascii="Arial" w:hAnsi="Arial"/>
              </w:rPr>
              <w:t>mae’r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ymwneud</w:t>
            </w:r>
            <w:proofErr w:type="spellEnd"/>
            <w:r w:rsidRPr="00076682">
              <w:rPr>
                <w:rFonts w:ascii="Arial" w:hAnsi="Arial"/>
              </w:rPr>
              <w:t xml:space="preserve">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163CC0BE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neu’r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nodwyd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fel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nodir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r w:rsidR="00680CA5">
              <w:rPr>
                <w:rFonts w:ascii="Arial" w:eastAsia="Tahoma" w:hAnsi="Arial" w:cs="Arial"/>
              </w:rPr>
              <w:t>&lt;&lt;</w:t>
            </w:r>
            <w:proofErr w:type="spellStart"/>
            <w:r w:rsidR="00680CA5">
              <w:rPr>
                <w:rFonts w:ascii="Arial" w:eastAsia="Tahoma" w:hAnsi="Arial" w:cs="Arial"/>
              </w:rPr>
              <w:t>welshDate</w:t>
            </w:r>
            <w:proofErr w:type="spellEnd"/>
            <w:r w:rsidR="00680CA5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hAnsi="Arial"/>
                <w:b/>
                <w:bCs/>
              </w:rPr>
              <w:t>Hysbysiad</w:t>
            </w:r>
            <w:proofErr w:type="spellEnd"/>
            <w:r w:rsidRPr="00403E23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hAnsi="Arial"/>
                <w:b/>
                <w:bCs/>
              </w:rPr>
              <w:t>Pwysig</w:t>
            </w:r>
            <w:proofErr w:type="spellEnd"/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yw’r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llawn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unrhyw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wrandawiad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restrir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mynd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flaen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Mae’n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bosib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gofyn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hawlydd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hawlwyr</w:t>
            </w:r>
            <w:proofErr w:type="spellEnd"/>
            <w:r>
              <w:rPr>
                <w:rFonts w:ascii="Arial" w:hAnsi="Arial"/>
              </w:rPr>
              <w:t xml:space="preserve">) </w:t>
            </w:r>
            <w:proofErr w:type="spellStart"/>
            <w:r>
              <w:rPr>
                <w:rFonts w:ascii="Arial" w:hAnsi="Arial"/>
              </w:rPr>
              <w:t>dalu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costau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–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rhagor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wybodaeth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gael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Rheolau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Trefniadaeth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Sifil</w:t>
            </w:r>
            <w:proofErr w:type="spellEnd"/>
            <w:r>
              <w:rPr>
                <w:rFonts w:ascii="Arial" w:hAnsi="Arial"/>
              </w:rPr>
              <w:t xml:space="preserve"> o dan Ran 38. </w:t>
            </w:r>
            <w:proofErr w:type="spellStart"/>
            <w:r>
              <w:rPr>
                <w:rFonts w:ascii="Arial" w:hAnsi="Arial"/>
              </w:rPr>
              <w:t>Dylech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geisio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cyngor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cyfreithiol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ydych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siŵr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sut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berthnasol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cais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4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80B35" w14:textId="77777777" w:rsidR="001E3510" w:rsidRDefault="001E3510" w:rsidP="004524F8">
      <w:r>
        <w:separator/>
      </w:r>
    </w:p>
  </w:endnote>
  <w:endnote w:type="continuationSeparator" w:id="0">
    <w:p w14:paraId="1E1210AD" w14:textId="77777777" w:rsidR="001E3510" w:rsidRDefault="001E3510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</w:t>
    </w:r>
    <w:proofErr w:type="gramStart"/>
    <w:r w:rsidRPr="00D06260">
      <w:rPr>
        <w:rFonts w:ascii="Arial" w:hAnsi="Arial" w:cs="Arial"/>
        <w:sz w:val="16"/>
        <w:szCs w:val="16"/>
      </w:rPr>
      <w:t>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</w:t>
    </w:r>
    <w:proofErr w:type="gramEnd"/>
    <w:r w:rsidRPr="00D06260">
      <w:rPr>
        <w:rFonts w:ascii="Arial" w:hAnsi="Arial" w:cs="Arial"/>
        <w:sz w:val="16"/>
        <w:szCs w:val="16"/>
      </w:rPr>
      <w:t xml:space="preserve">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47DFD" w14:textId="77777777" w:rsidR="001E3510" w:rsidRDefault="001E3510" w:rsidP="004524F8">
      <w:r>
        <w:separator/>
      </w:r>
    </w:p>
  </w:footnote>
  <w:footnote w:type="continuationSeparator" w:id="0">
    <w:p w14:paraId="3131F4E7" w14:textId="77777777" w:rsidR="001E3510" w:rsidRDefault="001E3510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3510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0C0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33CD4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D5A13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5FF2"/>
    <w:rsid w:val="0052675D"/>
    <w:rsid w:val="00527DA9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86F4E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0CA5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44253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37A7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A511A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8593D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0BC"/>
    <w:rsid w:val="00BB5BD2"/>
    <w:rsid w:val="00BB7199"/>
    <w:rsid w:val="00BC0453"/>
    <w:rsid w:val="00BC1253"/>
    <w:rsid w:val="00BC4E78"/>
    <w:rsid w:val="00BD181C"/>
    <w:rsid w:val="00BE465E"/>
    <w:rsid w:val="00BE4702"/>
    <w:rsid w:val="00BF0AD3"/>
    <w:rsid w:val="00C00371"/>
    <w:rsid w:val="00C0107B"/>
    <w:rsid w:val="00C02928"/>
    <w:rsid w:val="00C0717E"/>
    <w:rsid w:val="00C21C42"/>
    <w:rsid w:val="00C221EA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08F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56D5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97E6E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C6135"/>
    <w:rsid w:val="00EC7A2F"/>
    <w:rsid w:val="00EE5155"/>
    <w:rsid w:val="00EE54C3"/>
    <w:rsid w:val="00F127EF"/>
    <w:rsid w:val="00F25592"/>
    <w:rsid w:val="00F3059C"/>
    <w:rsid w:val="00F36DC9"/>
    <w:rsid w:val="00F41D69"/>
    <w:rsid w:val="00F55765"/>
    <w:rsid w:val="00F60553"/>
    <w:rsid w:val="00F60B42"/>
    <w:rsid w:val="00F77270"/>
    <w:rsid w:val="00F8452A"/>
    <w:rsid w:val="00F852AF"/>
    <w:rsid w:val="00FA771A"/>
    <w:rsid w:val="00FC1F53"/>
    <w:rsid w:val="00FE02E0"/>
    <w:rsid w:val="00FE51A1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ontactocmc@justice.gov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call-charg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ivilmoneyclaimsdemo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10</cp:revision>
  <dcterms:created xsi:type="dcterms:W3CDTF">2024-11-11T11:27:00Z</dcterms:created>
  <dcterms:modified xsi:type="dcterms:W3CDTF">2025-02-17T17:43:00Z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