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7"/>
        <w:gridCol w:w="1796"/>
        <w:gridCol w:w="2002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sz w:val="20"/>
              </w:rPr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5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sz w:val="20"/>
              </w:rPr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>
          <w:trHeight w:val="569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="280" w:after="280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eastAsia="Times New Roman" w:cs="Calibri" w:cstheme="minorHAnsi"/>
                <w:b w:val="false"/>
                <w:bCs w:val="false"/>
                <w:kern w:val="0"/>
                <w:sz w:val="21"/>
                <w:szCs w:val="21"/>
                <w:lang w:val="en-GB" w:eastAsia="en-GB" w:bidi="ar-SA"/>
              </w:rPr>
              <w:t>&lt;&lt;cs_{commonDetails.responseType == ‘</w:t>
            </w:r>
            <w:r>
              <w:rPr>
                <w:rFonts w:eastAsia="Times New Roman" w:cs="Segoe UI" w:ascii="Segoe UI" w:hAnsi="Segoe UI"/>
                <w:b w:val="false"/>
                <w:bCs w:val="false"/>
                <w:kern w:val="0"/>
                <w:sz w:val="21"/>
                <w:szCs w:val="21"/>
                <w:lang w:val="en-GB" w:eastAsia="en-GB" w:bidi="ar-SA"/>
              </w:rPr>
              <w:t>PART_ADMISSION</w:t>
            </w:r>
            <w:r>
              <w:rPr>
                <w:rFonts w:eastAsia="Times New Roman" w:cs="Calibri" w:cstheme="minorHAnsi"/>
                <w:b w:val="false"/>
                <w:bCs w:val="false"/>
                <w:kern w:val="0"/>
                <w:sz w:val="21"/>
                <w:szCs w:val="21"/>
                <w:lang w:val="en-GB" w:eastAsia="en-GB" w:bidi="ar-SA"/>
              </w:rPr>
              <w:t>’</w:t>
            </w:r>
            <w:r>
              <w:rPr>
                <w:rFonts w:eastAsia="Times New Roman" w:cs="Times New Roman" w:ascii="GDS Transport Website Light" w:hAnsi="GDS Transport Website Light"/>
                <w:b w:val="false"/>
                <w:bCs w:val="false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}&gt;&gt;</w:t>
            </w: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Amount they admit they owe</w:t>
            </w:r>
            <w:r>
              <w:rPr>
                <w:rFonts w:eastAsia="Times New Roman" w:cs="Times New Roman"/>
                <w:kern w:val="0"/>
                <w:lang w:val="en-GB" w:eastAsia="en-GB" w:bidi="ar-SA"/>
              </w:rPr>
              <w:t>&lt;&lt;es_&gt;&gt;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Calibri" w:hAnsi="Calibri"/>
                <w:outline w:val="false"/>
                <w:color w:val="000000"/>
                <w:kern w:val="0"/>
                <w:sz w:val="21"/>
                <w:u w:val="none"/>
                <w:lang w:val="en-GB" w:eastAsia="en-GB" w:bidi="ar-SA"/>
              </w:rPr>
              <w:t>&lt;&lt;commonDetails.amountToPay&gt;&gt;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&lt;&lt;cr_{ respondent1SpecDefenceResponseDocument 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&lt;&lt;respondent1SpecDefenceResponseDocument&gt;&gt;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ascii="GDSTransportWebsite" w:hAnsi="GDSTransportWebsite"/>
                <w:color w:themeColor="text1" w:val="000000"/>
                <w:sz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0"/>
                <w:lang w:val="en-GB" w:eastAsia="en-GB" w:bidi="ar-SA"/>
              </w:rPr>
              <w:t>&lt;&lt;cs_{commonDetails.responseType == ‘FULL_ADMISSION’ || (commonDetails.responseType == ‘PART_ADMISSION’ &amp;&amp; commonDetails.howToPay != null &amp;&amp; commonDetails.whyReject!= ‘ALREADY_PAID’)}&gt;&gt;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How Defendant will pay</w:t>
            </w:r>
          </w:p>
          <w:tbl>
            <w:tblPr>
              <w:tblStyle w:val="TableGrid"/>
              <w:tblW w:w="90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551"/>
              <w:gridCol w:w="6474"/>
            </w:tblGrid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zCs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£&lt;&lt;commonDetails.amountToPay&gt;&gt;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£&lt;&lt;commonDetails.amountToPay&gt;&gt; no later than 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sz w:val="20"/>
                      <w:szCs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First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&lt;&lt;{dateFormat(commonDetails.repaymentPlan.firstRepaymentDate, ‘dd MMMM yyyy’, 'yyyy-MM-dd')}&gt;&gt;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£&lt;&lt;commonDetails.repaymentPlan.paymentAmount&gt;&gt;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&lt;&lt;commonDetails.repaymentPlan.paymentFrequencyDisplay&gt;&gt;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zCs w:val="20"/>
                      <w:shd w:fill="FFFFFF" w:val="clear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&lt;&lt;cs_{allocatedTrack=='SMALL_CLAIM'}&gt;&gt;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&lt;&lt;cs_{responseType == ‘FULL_DEFENCE’|| responseType == ‘PART_ADMISSION’}&gt;&gt;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Mediation</w:t>
            </w:r>
          </w:p>
          <w:tbl>
            <w:tblPr>
              <w:tblStyle w:val="TableGrid"/>
              <w:tblW w:w="996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3678"/>
              <w:gridCol w:w="6240"/>
              <w:gridCol w:w="44"/>
            </w:tblGrid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&lt;&lt;cr_{checkCarmToggle==false}&gt;&gt;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3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Willing to try mediation</w:t>
                  </w:r>
                </w:p>
              </w:tc>
              <w:tc>
                <w:tcPr>
                  <w:tcW w:w="6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&lt;&lt;cs_{mediation</w:t>
                  </w: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==’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Yes’</w:t>
                  </w: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}&gt;&gt;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Yes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&lt;&lt;else&gt;&gt;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No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&lt;&lt;es_&gt;&gt;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&lt;&lt;cr_{checkCarmToggle==true}&gt;&gt;</w:t>
                  </w:r>
                </w:p>
              </w:tc>
            </w:tr>
            <w:tr>
              <w:trPr/>
              <w:tc>
                <w:tcPr>
                  <w:tcW w:w="3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First Name</w:t>
                  </w:r>
                </w:p>
              </w:tc>
              <w:tc>
                <w:tcPr>
                  <w:tcW w:w="62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&lt;&lt;mediationFirstName&gt;&gt;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cs="Segoe UI" w:ascii="Segoe UI" w:hAnsi="Segoe UI"/>
                      <w:color w:val="000000"/>
                      <w:sz w:val="21"/>
                      <w:szCs w:val="21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3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Last Name</w:t>
                  </w:r>
                </w:p>
              </w:tc>
              <w:tc>
                <w:tcPr>
                  <w:tcW w:w="62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&lt;&lt;mediationLastName&gt;&gt;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3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Contact Number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  <w:tc>
                <w:tcPr>
                  <w:tcW w:w="62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&lt;&lt;mediationContactNumber&gt;&gt;</w:t>
                  </w:r>
                </w:p>
              </w:tc>
            </w:tr>
            <w:tr>
              <w:trPr/>
              <w:tc>
                <w:tcPr>
                  <w:tcW w:w="3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Contact Email</w:t>
                  </w:r>
                </w:p>
              </w:tc>
              <w:tc>
                <w:tcPr>
                  <w:tcW w:w="62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&lt;&lt;mediationEmail&gt;&gt;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&lt;&lt;cr_{mediationUnavailableDatesExists==false}&gt;&gt;</w:t>
                  </w:r>
                </w:p>
              </w:tc>
            </w:tr>
            <w:tr>
              <w:trPr/>
              <w:tc>
                <w:tcPr>
                  <w:tcW w:w="3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Are there any dates in the next 3 months when you cannot attend mediation?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b/>
                      <w:bCs/>
                      <w:sz w:val="21"/>
                      <w:szCs w:val="21"/>
                    </w:rPr>
                  </w:r>
                </w:p>
              </w:tc>
              <w:tc>
                <w:tcPr>
                  <w:tcW w:w="62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No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&lt;&lt;cr_{mediationUnavailableDatesExists==true}&gt;&gt;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i/>
                      <w:iCs/>
                      <w:kern w:val="0"/>
                      <w:sz w:val="21"/>
                      <w:szCs w:val="21"/>
                      <w:lang w:val="en-GB" w:eastAsia="en-GB" w:bidi="ar-SA"/>
                    </w:rPr>
                    <w:t>&lt;&lt;rr_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&lt;&lt;cr_{value.toDate==null}&gt;&gt;</w:t>
                  </w:r>
                </w:p>
              </w:tc>
            </w:tr>
            <w:tr>
              <w:trPr/>
              <w:tc>
                <w:tcPr>
                  <w:tcW w:w="3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Dates Unavailable</w:t>
                  </w:r>
                </w:p>
              </w:tc>
              <w:tc>
                <w:tcPr>
                  <w:tcW w:w="62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&lt;&lt;cr_{value.toDate!=null}&gt;&gt;</w:t>
                  </w:r>
                </w:p>
              </w:tc>
            </w:tr>
            <w:tr>
              <w:trPr/>
              <w:tc>
                <w:tcPr>
                  <w:tcW w:w="3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Dates Unavailable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From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To</w:t>
                  </w:r>
                </w:p>
              </w:tc>
              <w:tc>
                <w:tcPr>
                  <w:tcW w:w="62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&lt;&lt;value.fromDate&gt;&gt;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&lt;&lt;value.toDate&gt;&gt;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Statement of truth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 xml:space="preserve">The defendant believes that the facts stated in this response are true.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I am duly authorised by the defendant to sign this statement.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c21363"/>
    <w:rPr/>
  </w:style>
  <w:style w:type="character" w:styleId="Normaltextrun" w:customStyle="1">
    <w:name w:val="normaltextrun"/>
    <w:basedOn w:val="DefaultParagraphFont"/>
    <w:qFormat/>
    <w:rsid w:val="001f6b4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460</TotalTime>
  <Application>LibreOffice/24.2.1.2$MacOSX_X86_64 LibreOffice_project/db4def46b0453cc22e2d0305797cf981b68ef5ac</Application>
  <AppVersion>15.0000</AppVersion>
  <Pages>4</Pages>
  <Words>355</Words>
  <Characters>4408</Characters>
  <CharactersWithSpaces>4646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2023-09-14T13:21:00Z</dcterms:created>
  <dc:creator>District Judge Richard Clarke</dc:creator>
  <dc:description/>
  <dc:language>en-GB</dc:language>
  <cp:lastModifiedBy/>
  <cp:lastPrinted>2020-12-03T10:41:00Z</cp:lastPrinted>
  <dcterms:modified xsi:type="dcterms:W3CDTF">2024-03-06T14:01:03Z</dcterms:modified>
  <cp:revision>13</cp:revision>
  <dc:subject/>
  <dc:title>Was: CV-SPC-HRN-ENG-01277-1     Now: CV-SPC-HRN-ENG-01361.docx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