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EF21" w14:textId="52D048E3" w:rsidR="0090260C" w:rsidRDefault="0090260C" w:rsidP="0090260C">
      <w:pPr>
        <w:widowControl w:val="0"/>
        <w:spacing w:line="0" w:lineRule="atLeast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75869" w:rsidRPr="00937AEE" w14:paraId="2B49C608" w14:textId="77777777" w:rsidTr="00D64B13">
        <w:trPr>
          <w:trHeight w:val="986"/>
        </w:trPr>
        <w:tc>
          <w:tcPr>
            <w:tcW w:w="5211" w:type="dxa"/>
            <w:shd w:val="clear" w:color="auto" w:fill="auto"/>
          </w:tcPr>
          <w:p w14:paraId="1DCF0D9B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pacing w:val="-5"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br w:type="column"/>
            </w:r>
            <w:r w:rsidRPr="009725F5">
              <w:rPr>
                <w:rFonts w:ascii="Arial" w:hAnsi="Arial" w:cs="Arial"/>
                <w:b/>
                <w:spacing w:val="-5"/>
                <w:szCs w:val="24"/>
              </w:rPr>
              <w:t>In &lt;&lt;</w:t>
            </w:r>
            <w:proofErr w:type="spellStart"/>
            <w:r w:rsidRPr="009725F5">
              <w:rPr>
                <w:rFonts w:ascii="Arial" w:hAnsi="Arial" w:cs="Arial"/>
                <w:b/>
                <w:spacing w:val="-5"/>
                <w:szCs w:val="24"/>
                <w:lang w:val="en-GB"/>
              </w:rPr>
              <w:t>courtLocationName</w:t>
            </w:r>
            <w:proofErr w:type="spellEnd"/>
            <w:r w:rsidRPr="009725F5">
              <w:rPr>
                <w:rFonts w:ascii="Arial" w:hAnsi="Arial" w:cs="Arial"/>
                <w:b/>
                <w:spacing w:val="-5"/>
                <w:szCs w:val="24"/>
              </w:rPr>
              <w:t>&gt;&gt;</w:t>
            </w:r>
          </w:p>
        </w:tc>
      </w:tr>
      <w:tr w:rsidR="00275869" w14:paraId="30746219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483EE8C3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zCs w:val="24"/>
              </w:rPr>
              <w:t xml:space="preserve">Claim </w:t>
            </w:r>
            <w:r w:rsidRPr="009725F5">
              <w:rPr>
                <w:rFonts w:ascii="Arial" w:hAnsi="Arial" w:cs="Arial"/>
                <w:spacing w:val="-5"/>
                <w:szCs w:val="24"/>
              </w:rPr>
              <w:t>No. &lt;&lt;</w:t>
            </w:r>
            <w:proofErr w:type="spellStart"/>
            <w:r w:rsidRPr="009725F5">
              <w:rPr>
                <w:rFonts w:ascii="Arial" w:hAnsi="Arial" w:cs="Arial"/>
                <w:spacing w:val="-5"/>
                <w:szCs w:val="24"/>
              </w:rPr>
              <w:t>claimNumber</w:t>
            </w:r>
            <w:proofErr w:type="spellEnd"/>
            <w:r w:rsidRPr="009725F5">
              <w:rPr>
                <w:rFonts w:ascii="Arial" w:hAnsi="Arial" w:cs="Arial"/>
                <w:spacing w:val="-5"/>
                <w:szCs w:val="24"/>
              </w:rPr>
              <w:t>&gt;&gt;</w:t>
            </w:r>
          </w:p>
        </w:tc>
      </w:tr>
      <w:tr w:rsidR="00275869" w14:paraId="7B2F28AA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7BE42A14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pacing w:val="-4"/>
                <w:szCs w:val="24"/>
              </w:rPr>
              <w:t>Date &lt;&lt;</w:t>
            </w:r>
            <w:proofErr w:type="spellStart"/>
            <w:r w:rsidRPr="009725F5">
              <w:rPr>
                <w:rFonts w:ascii="Arial" w:hAnsi="Arial" w:cs="Arial"/>
                <w:spacing w:val="-4"/>
                <w:szCs w:val="24"/>
              </w:rPr>
              <w:t>applicationIssuedDate</w:t>
            </w:r>
            <w:proofErr w:type="spellEnd"/>
            <w:r w:rsidRPr="009725F5">
              <w:rPr>
                <w:rFonts w:ascii="Arial" w:hAnsi="Arial" w:cs="Arial"/>
                <w:spacing w:val="-4"/>
                <w:szCs w:val="24"/>
              </w:rPr>
              <w:t>&gt;&gt;</w:t>
            </w:r>
          </w:p>
        </w:tc>
      </w:tr>
    </w:tbl>
    <w:p w14:paraId="5F932505" w14:textId="100B5480" w:rsidR="007D504C" w:rsidRDefault="007D504C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  <w:r w:rsidRPr="007D504C">
        <w:rPr>
          <w:rFonts w:ascii="Arial" w:hAnsi="Arial" w:cs="Arial"/>
          <w:b/>
          <w:sz w:val="28"/>
          <w:szCs w:val="28"/>
          <w:lang w:val="en-GB"/>
        </w:rPr>
        <w:t>Certificate of Satisfaction or Cancellation of Judgment Debt</w:t>
      </w:r>
    </w:p>
    <w:p w14:paraId="30878D40" w14:textId="77777777" w:rsidR="00866F22" w:rsidRPr="007D504C" w:rsidRDefault="00866F22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96F40" w:rsidRPr="00937AEE" w14:paraId="2A0F935C" w14:textId="77777777" w:rsidTr="00A41E28">
        <w:trPr>
          <w:trHeight w:val="1842"/>
        </w:trPr>
        <w:tc>
          <w:tcPr>
            <w:tcW w:w="4219" w:type="dxa"/>
            <w:shd w:val="clear" w:color="auto" w:fill="auto"/>
          </w:tcPr>
          <w:p w14:paraId="2CE10A0B" w14:textId="77777777" w:rsidR="00AD1108" w:rsidRPr="009725F5" w:rsidRDefault="00AD1108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04B0031" w14:textId="06AC0D96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efendantFullName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68533A7B" w14:textId="77777777" w:rsidR="00096F40" w:rsidRPr="009725F5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BF762FD" w14:textId="2283456B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efendantAddress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3C9D69BD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7DEE4BBA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39DC1721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4B7030DE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524D67A6" w14:textId="77777777" w:rsidR="00AD1108" w:rsidRDefault="004C3E36" w:rsidP="00BA65F1">
      <w:pPr>
        <w:rPr>
          <w:noProof/>
        </w:rPr>
      </w:pPr>
      <w:r>
        <w:rPr>
          <w:noProof/>
        </w:rPr>
        <w:t xml:space="preserve">                                       </w:t>
      </w:r>
      <w:r w:rsidR="00855750">
        <w:rPr>
          <w:noProof/>
        </w:rPr>
        <w:t xml:space="preserve">  </w:t>
      </w:r>
      <w:r w:rsidR="00FD61BB">
        <w:rPr>
          <w:noProof/>
        </w:rPr>
        <w:t xml:space="preserve">        </w:t>
      </w:r>
    </w:p>
    <w:p w14:paraId="2F47C1B3" w14:textId="77777777" w:rsidR="00BA65F1" w:rsidRDefault="00BA65F1" w:rsidP="00BA65F1">
      <w:pPr>
        <w:rPr>
          <w:noProof/>
        </w:rPr>
      </w:pPr>
    </w:p>
    <w:p w14:paraId="721BB087" w14:textId="77777777" w:rsidR="00BA65F1" w:rsidRDefault="00BA65F1" w:rsidP="00BA65F1">
      <w:pPr>
        <w:rPr>
          <w:noProof/>
        </w:rPr>
      </w:pPr>
    </w:p>
    <w:p w14:paraId="3B58FB80" w14:textId="77777777" w:rsidR="00BA65F1" w:rsidRDefault="00BA65F1" w:rsidP="00BA65F1">
      <w:pPr>
        <w:rPr>
          <w:noProof/>
        </w:rPr>
      </w:pPr>
    </w:p>
    <w:p w14:paraId="441C0D2B" w14:textId="77777777" w:rsidR="00BA65F1" w:rsidRDefault="00BA65F1" w:rsidP="00BA65F1">
      <w:pPr>
        <w:rPr>
          <w:noProof/>
        </w:rPr>
      </w:pPr>
    </w:p>
    <w:p w14:paraId="30E4D469" w14:textId="77777777" w:rsidR="00BA65F1" w:rsidRDefault="00BA65F1" w:rsidP="00BA65F1">
      <w:pPr>
        <w:rPr>
          <w:noProof/>
        </w:rPr>
      </w:pPr>
    </w:p>
    <w:p w14:paraId="3231E91D" w14:textId="77777777" w:rsidR="00BA65F1" w:rsidRDefault="00BA65F1" w:rsidP="00BA65F1">
      <w:pPr>
        <w:rPr>
          <w:noProof/>
        </w:rPr>
      </w:pPr>
    </w:p>
    <w:p w14:paraId="0B58A8BE" w14:textId="19E4393C" w:rsidR="00BA65F1" w:rsidRPr="00BA65F1" w:rsidRDefault="00BA65F1" w:rsidP="00BA65F1">
      <w:pPr>
        <w:rPr>
          <w:sz w:val="20"/>
        </w:rPr>
        <w:sectPr w:rsidR="00BA65F1" w:rsidRPr="00BA65F1" w:rsidSect="00096F40">
          <w:headerReference w:type="even" r:id="rId7"/>
          <w:footerReference w:type="even" r:id="rId8"/>
          <w:footerReference w:type="default" r:id="rId9"/>
          <w:footerReference w:type="first" r:id="rId10"/>
          <w:pgSz w:w="11906" w:h="16838"/>
          <w:pgMar w:top="357" w:right="567" w:bottom="1349" w:left="567" w:header="357" w:footer="391" w:gutter="0"/>
          <w:cols w:num="2" w:space="720"/>
        </w:sectPr>
      </w:pPr>
      <w:r>
        <w:rPr>
          <w:noProof/>
        </w:rPr>
        <w:t xml:space="preserve">                                                          </w:t>
      </w:r>
      <w:r w:rsidR="00A359F1">
        <w:rPr>
          <w:noProof/>
        </w:rPr>
        <w:pict w14:anchorId="0EA53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black crown and stars in a circle&#10;&#10;Description automatically generated" style="width:75pt;height:75pt;visibility:visible;mso-wrap-style:square">
            <v:imagedata r:id="rId11" o:title="A black crown and stars in a circle&#10;&#10;Description automatically generated"/>
          </v:shape>
        </w:pict>
      </w:r>
    </w:p>
    <w:p w14:paraId="634E4548" w14:textId="77777777" w:rsidR="00096F40" w:rsidRDefault="00096F40">
      <w:pPr>
        <w:widowControl w:val="0"/>
        <w:spacing w:line="0" w:lineRule="atLeast"/>
        <w:rPr>
          <w:rFonts w:ascii="Arial" w:hAnsi="Arial" w:cs="Arial"/>
          <w:b/>
        </w:rPr>
      </w:pPr>
    </w:p>
    <w:p w14:paraId="4CC4C734" w14:textId="77777777" w:rsidR="00C7603B" w:rsidRDefault="00C7603B">
      <w:pPr>
        <w:widowControl w:val="0"/>
        <w:spacing w:line="0" w:lineRule="atLeast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To the Defendant</w:t>
      </w:r>
    </w:p>
    <w:p w14:paraId="341AECE2" w14:textId="77777777" w:rsidR="00203356" w:rsidRPr="00711FCA" w:rsidRDefault="00203356">
      <w:pPr>
        <w:widowControl w:val="0"/>
        <w:spacing w:line="0" w:lineRule="atLeast"/>
        <w:rPr>
          <w:rFonts w:ascii="Arial" w:hAnsi="Arial" w:cs="Arial"/>
          <w:b/>
        </w:rPr>
      </w:pPr>
    </w:p>
    <w:p w14:paraId="07FE6F86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  <w:b/>
        </w:rPr>
      </w:pPr>
    </w:p>
    <w:p w14:paraId="47091DD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This certificate confirms, for the purpose of the Register of Judgments, Orders and Fines Regulations 2005, that:</w:t>
      </w:r>
    </w:p>
    <w:p w14:paraId="43CB1A8C" w14:textId="77777777" w:rsid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ab/>
      </w:r>
      <w:r w:rsidRPr="00711FCA">
        <w:rPr>
          <w:rFonts w:ascii="Arial" w:hAnsi="Arial" w:cs="Arial"/>
        </w:rPr>
        <w:tab/>
      </w:r>
    </w:p>
    <w:p w14:paraId="61C64B58" w14:textId="68955C52" w:rsidR="00C7603B" w:rsidRPr="00711FCA" w:rsidRDefault="00C7603B" w:rsidP="002768AB">
      <w:pPr>
        <w:widowControl w:val="0"/>
        <w:spacing w:line="0" w:lineRule="atLeast"/>
        <w:ind w:left="720" w:firstLine="720"/>
        <w:rPr>
          <w:rFonts w:ascii="Arial" w:hAnsi="Arial" w:cs="Arial"/>
        </w:rPr>
      </w:pPr>
      <w:r w:rsidRPr="00711FCA">
        <w:rPr>
          <w:rFonts w:ascii="Arial" w:hAnsi="Arial" w:cs="Arial"/>
        </w:rPr>
        <w:t xml:space="preserve">This debt including any interest is </w:t>
      </w:r>
      <w:r w:rsidR="00A359F1">
        <w:rPr>
          <w:rFonts w:ascii="Arial" w:hAnsi="Arial" w:cs="Arial"/>
          <w:b/>
          <w:bCs/>
        </w:rPr>
        <w:t>&lt;&lt;</w:t>
      </w:r>
      <w:proofErr w:type="spellStart"/>
      <w:r w:rsidR="00A359F1">
        <w:rPr>
          <w:rFonts w:ascii="Arial" w:hAnsi="Arial" w:cs="Arial"/>
          <w:b/>
          <w:bCs/>
        </w:rPr>
        <w:t>judgmentStatus</w:t>
      </w:r>
      <w:proofErr w:type="spellEnd"/>
      <w:r w:rsidR="00A359F1">
        <w:rPr>
          <w:rFonts w:ascii="Arial" w:hAnsi="Arial" w:cs="Arial"/>
          <w:b/>
          <w:bCs/>
        </w:rPr>
        <w:t>&gt;&gt;</w:t>
      </w:r>
      <w:r w:rsidRPr="00711FCA">
        <w:rPr>
          <w:rFonts w:ascii="Arial" w:hAnsi="Arial" w:cs="Arial"/>
        </w:rPr>
        <w:t>.</w:t>
      </w:r>
    </w:p>
    <w:p w14:paraId="0F454AAF" w14:textId="77777777" w:rsidR="00711FCA" w:rsidRDefault="00711FCA">
      <w:pPr>
        <w:widowControl w:val="0"/>
        <w:spacing w:line="0" w:lineRule="atLeast"/>
        <w:rPr>
          <w:rFonts w:ascii="Arial" w:hAnsi="Arial" w:cs="Arial"/>
        </w:rPr>
      </w:pPr>
    </w:p>
    <w:p w14:paraId="704EDBA3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A notification will be issued to the Keeper of the Register of Judgments, Orders and Fines for the entry to</w:t>
      </w:r>
      <w:r w:rsidR="009C5DB6" w:rsidRPr="00711FCA">
        <w:rPr>
          <w:rFonts w:ascii="Arial" w:hAnsi="Arial" w:cs="Arial"/>
        </w:rPr>
        <w:t xml:space="preserve"> </w:t>
      </w:r>
      <w:r w:rsidRPr="00711FCA">
        <w:rPr>
          <w:rFonts w:ascii="Arial" w:hAnsi="Arial" w:cs="Arial"/>
        </w:rPr>
        <w:t>be</w:t>
      </w:r>
    </w:p>
    <w:p w14:paraId="1C4CE1AC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C7A34DD" w14:textId="7228AF00" w:rsidR="00C7603B" w:rsidRPr="00B11673" w:rsidRDefault="00B11673">
      <w:pPr>
        <w:widowControl w:val="0"/>
        <w:spacing w:line="0" w:lineRule="atLeast"/>
        <w:rPr>
          <w:rFonts w:ascii="Arial" w:hAnsi="Arial" w:cs="Arial"/>
          <w:lang w:val="en-GB"/>
        </w:rPr>
      </w:pPr>
      <w:r>
        <w:rPr>
          <w:rFonts w:ascii="Arial" w:hAnsi="Arial" w:cs="Arial"/>
        </w:rPr>
        <w:tab/>
      </w:r>
      <w:r w:rsidR="00C7603B" w:rsidRPr="00711FCA">
        <w:rPr>
          <w:rFonts w:ascii="Arial" w:hAnsi="Arial" w:cs="Arial"/>
        </w:rPr>
        <w:tab/>
      </w:r>
      <w:r>
        <w:rPr>
          <w:rFonts w:ascii="Arial" w:hAnsi="Arial" w:cs="Arial"/>
        </w:rPr>
        <w:t>&lt;&lt;</w:t>
      </w:r>
      <w:proofErr w:type="spellStart"/>
      <w:r w:rsidRPr="00B11673">
        <w:rPr>
          <w:rFonts w:ascii="Arial" w:hAnsi="Arial" w:cs="Arial"/>
          <w:lang w:val="en-GB"/>
        </w:rPr>
        <w:t>judgmentStatusText</w:t>
      </w:r>
      <w:proofErr w:type="spellEnd"/>
      <w:r>
        <w:rPr>
          <w:rFonts w:ascii="Arial" w:hAnsi="Arial" w:cs="Arial"/>
          <w:lang w:val="en-GB"/>
        </w:rPr>
        <w:t>&gt;&gt;</w:t>
      </w:r>
    </w:p>
    <w:p w14:paraId="074AD0A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5C33BD15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7E9B8B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6C609933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This certificate is only valid if sealed by the court</w:t>
      </w:r>
    </w:p>
    <w:p w14:paraId="50E22D5E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A3A93" w14:paraId="5473EC24" w14:textId="77777777">
        <w:tc>
          <w:tcPr>
            <w:tcW w:w="10773" w:type="dxa"/>
            <w:shd w:val="clear" w:color="auto" w:fill="auto"/>
          </w:tcPr>
          <w:p w14:paraId="0FF34219" w14:textId="77777777" w:rsidR="001A3A93" w:rsidRDefault="001A3A93"/>
          <w:tbl>
            <w:tblPr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0064"/>
            </w:tblGrid>
            <w:tr w:rsidR="001A3A93" w14:paraId="0C0D7DE5" w14:textId="77777777">
              <w:tc>
                <w:tcPr>
                  <w:tcW w:w="10064" w:type="dxa"/>
                  <w:shd w:val="clear" w:color="auto" w:fill="auto"/>
                </w:tcPr>
                <w:p w14:paraId="023B6F7C" w14:textId="34A3FF6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</w:rPr>
                    <w:t>Defendant’s Name:</w:t>
                  </w:r>
                  <w:r w:rsidR="001411F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9025F" w:rsidRPr="00F829B9">
                    <w:rPr>
                      <w:rFonts w:ascii="Arial" w:hAnsi="Arial" w:cs="Arial"/>
                      <w:bCs/>
                    </w:rPr>
                    <w:t>&lt;&lt;</w:t>
                  </w:r>
                  <w:proofErr w:type="spellStart"/>
                  <w:r w:rsidR="0039025F" w:rsidRPr="00F829B9">
                    <w:rPr>
                      <w:rFonts w:ascii="Arial" w:hAnsi="Arial" w:cs="Arial"/>
                      <w:bCs/>
                    </w:rPr>
                    <w:t>d</w:t>
                  </w:r>
                  <w:r w:rsidR="001411FD" w:rsidRPr="00F829B9">
                    <w:rPr>
                      <w:rFonts w:ascii="Arial" w:hAnsi="Arial" w:cs="Arial"/>
                      <w:bCs/>
                      <w:sz w:val="24"/>
                      <w:szCs w:val="24"/>
                    </w:rPr>
                    <w:t>e</w:t>
                  </w:r>
                  <w:r w:rsidR="001411F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fendantFullName</w:t>
                  </w:r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From</w:t>
                  </w:r>
                  <w:r w:rsidR="00AE783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Judgment</w:t>
                  </w:r>
                  <w:proofErr w:type="spellEnd"/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&gt;&gt;</w:t>
                  </w:r>
                </w:p>
                <w:p w14:paraId="3D309694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A3A93" w14:paraId="0C47210A" w14:textId="77777777">
              <w:trPr>
                <w:trHeight w:val="869"/>
              </w:trPr>
              <w:tc>
                <w:tcPr>
                  <w:tcW w:w="10064" w:type="dxa"/>
                  <w:shd w:val="clear" w:color="auto" w:fill="auto"/>
                </w:tcPr>
                <w:p w14:paraId="7CA3614D" w14:textId="77777777" w:rsidR="001A3A93" w:rsidRDefault="001A3A93">
                  <w:pPr>
                    <w:spacing w:line="266" w:lineRule="exact"/>
                    <w:rPr>
                      <w:rFonts w:ascii="Arial" w:hAnsi="Arial" w:cs="Arial"/>
                      <w:i/>
                      <w:spacing w:val="-2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Defendant’s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address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at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time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of</w:t>
                  </w:r>
                  <w:r>
                    <w:rPr>
                      <w:rFonts w:ascii="Arial" w:hAnsi="Arial" w:cs="Arial"/>
                      <w:b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judgment</w:t>
                  </w:r>
                  <w:r>
                    <w:rPr>
                      <w:rFonts w:ascii="Arial" w:hAnsi="Arial" w:cs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(if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different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from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pacing w:val="-2"/>
                    </w:rPr>
                    <w:t>above)</w:t>
                  </w:r>
                </w:p>
                <w:p w14:paraId="4B3DDC4B" w14:textId="77777777" w:rsidR="0076498E" w:rsidRDefault="0076498E" w:rsidP="0076498E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defendantAddressFromJudgment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tbl>
                  <w:tblPr>
                    <w:tblW w:w="0" w:type="auto"/>
                    <w:tblInd w:w="336" w:type="dxa"/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1A3A93" w14:paraId="10FBABD5" w14:textId="77777777">
                    <w:tc>
                      <w:tcPr>
                        <w:tcW w:w="9072" w:type="dxa"/>
                        <w:shd w:val="clear" w:color="auto" w:fill="auto"/>
                      </w:tcPr>
                      <w:p w14:paraId="13CF40F5" w14:textId="77777777" w:rsidR="001411FD" w:rsidRDefault="001411FD">
                        <w:pPr>
                          <w:pStyle w:val="BodyText"/>
                          <w:spacing w:before="7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1FBC008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202A87B" w14:textId="2BB48660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</w:t>
                  </w:r>
                  <w:r w:rsidR="00E95CD4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2A0C74" w:rsidRPr="00C201CB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udgmentOrderDate</w:t>
                  </w:r>
                  <w:proofErr w:type="spellEnd"/>
                  <w:r w:rsidR="00E95CD4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064BA7" w14:textId="5478F483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Amount of Judgement: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£ </w:t>
                  </w:r>
                  <w:r w:rsidR="00951869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951869" w:rsidRPr="0000585F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udgmentTotalAmount</w:t>
                  </w:r>
                  <w:proofErr w:type="spellEnd"/>
                  <w:r w:rsidR="00951869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911EC2" w14:textId="647C4DB3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Payment: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</w:t>
                  </w:r>
                  <w:r w:rsidR="00BB211E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BB211E" w:rsidRPr="00BB211E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ateFinalPaymentMade</w:t>
                  </w:r>
                  <w:proofErr w:type="spellEnd"/>
                  <w:r w:rsidR="00421EA6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1955D132" w14:textId="77777777" w:rsidR="001411FD" w:rsidRDefault="001411FD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FCB471D" w14:textId="77777777" w:rsidR="001A3A93" w:rsidRDefault="001A3A93">
            <w:pPr>
              <w:pStyle w:val="BodyText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36FB4A" w14:textId="77777777" w:rsidR="00C7603B" w:rsidRPr="001411FD" w:rsidRDefault="00C7603B" w:rsidP="001411FD">
      <w:pPr>
        <w:pStyle w:val="BodyText"/>
        <w:spacing w:before="7"/>
        <w:rPr>
          <w:rFonts w:ascii="Arial" w:hAnsi="Arial" w:cs="Arial"/>
          <w:sz w:val="10"/>
        </w:rPr>
      </w:pPr>
    </w:p>
    <w:sectPr w:rsidR="00C7603B" w:rsidRPr="001411FD" w:rsidSect="00096F40">
      <w:type w:val="continuous"/>
      <w:pgSz w:w="11906" w:h="16838"/>
      <w:pgMar w:top="357" w:right="567" w:bottom="1349" w:left="567" w:header="35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37B61" w14:textId="77777777" w:rsidR="00FB4F66" w:rsidRDefault="00FB4F66">
      <w:r>
        <w:separator/>
      </w:r>
    </w:p>
  </w:endnote>
  <w:endnote w:type="continuationSeparator" w:id="0">
    <w:p w14:paraId="04776D9F" w14:textId="77777777" w:rsidR="00FB4F66" w:rsidRDefault="00FB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CF91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The court office at  is open between </w:t>
    </w:r>
    <w:smartTag w:uri="urn:schemas-microsoft-com:office:smarttags" w:element="time">
      <w:smartTagPr>
        <w:attr w:name="Hour" w:val="10"/>
        <w:attr w:name="Minute" w:val="0"/>
      </w:smartTagPr>
      <w:r>
        <w:rPr>
          <w:rFonts w:ascii="CG Times" w:hAnsi="CG Times"/>
          <w:sz w:val="14"/>
          <w:lang w:val="en-GB"/>
        </w:rPr>
        <w:t>10 am</w:t>
      </w:r>
    </w:smartTag>
    <w:r>
      <w:rPr>
        <w:rFonts w:ascii="CG Times" w:hAnsi="CG Times"/>
        <w:sz w:val="14"/>
        <w:lang w:val="en-GB"/>
      </w:rPr>
      <w:t xml:space="preserve"> and </w:t>
    </w:r>
    <w:smartTag w:uri="urn:schemas-microsoft-com:office:smarttags" w:element="time">
      <w:smartTagPr>
        <w:attr w:name="Hour" w:val="16"/>
        <w:attr w:name="Minute" w:val="0"/>
      </w:smartTagPr>
      <w:r>
        <w:rPr>
          <w:rFonts w:ascii="CG Times" w:hAnsi="CG Times"/>
          <w:sz w:val="14"/>
          <w:lang w:val="en-GB"/>
        </w:rPr>
        <w:t>4 pm</w:t>
      </w:r>
    </w:smartTag>
    <w:r>
      <w:rPr>
        <w:rFonts w:ascii="CG Times" w:hAnsi="CG Times"/>
        <w:sz w:val="14"/>
        <w:lang w:val="en-GB"/>
      </w:rPr>
      <w:t xml:space="preserve"> Monday to Friday. When corresponding with the court, please address forms or letters to the  and quote the case number. Tel: </w:t>
    </w:r>
  </w:p>
  <w:p w14:paraId="0ECAAFFE" w14:textId="77777777" w:rsidR="00C7603B" w:rsidRDefault="00C7603B">
    <w:pPr>
      <w:widowControl w:val="0"/>
      <w:tabs>
        <w:tab w:val="right" w:pos="10956"/>
      </w:tabs>
      <w:spacing w:line="0" w:lineRule="atLeast"/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ab/>
    </w:r>
  </w:p>
  <w:p w14:paraId="10CE4D3D" w14:textId="77777777" w:rsidR="00C7603B" w:rsidRDefault="00C7603B">
    <w:pPr>
      <w:widowControl w:val="0"/>
      <w:tabs>
        <w:tab w:val="right" w:pos="10956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>Plaintiff's reply to defendant's application to suspend warrant of execution (Order 13, rule 1(2), Order 25, rule 8 )</w:t>
    </w:r>
    <w:r>
      <w:rPr>
        <w:rFonts w:ascii="CG Times" w:hAnsi="CG Times"/>
        <w:sz w:val="14"/>
        <w:lang w:val="en-GB"/>
      </w:rPr>
      <w:tab/>
      <w:t>N246A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781"/>
      <w:gridCol w:w="992"/>
    </w:tblGrid>
    <w:tr w:rsidR="00C7603B" w14:paraId="3B5F2399" w14:textId="77777777">
      <w:tc>
        <w:tcPr>
          <w:tcW w:w="10773" w:type="dxa"/>
          <w:gridSpan w:val="2"/>
        </w:tcPr>
        <w:p w14:paraId="2233E183" w14:textId="77777777" w:rsidR="00C7603B" w:rsidRDefault="00C7603B">
          <w:pPr>
            <w:widowControl w:val="0"/>
            <w:tabs>
              <w:tab w:val="left" w:pos="0"/>
              <w:tab w:val="left" w:pos="137"/>
              <w:tab w:val="left" w:pos="720"/>
              <w:tab w:val="left" w:pos="866"/>
              <w:tab w:val="left" w:pos="1334"/>
              <w:tab w:val="left" w:pos="1440"/>
              <w:tab w:val="left" w:pos="1550"/>
              <w:tab w:val="left" w:pos="1692"/>
              <w:tab w:val="left" w:pos="1872"/>
              <w:tab w:val="left" w:pos="2016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  <w:tab w:val="left" w:pos="15120"/>
              <w:tab w:val="left" w:pos="15840"/>
              <w:tab w:val="left" w:pos="16560"/>
              <w:tab w:val="left" w:pos="17280"/>
              <w:tab w:val="left" w:pos="18000"/>
              <w:tab w:val="left" w:pos="18720"/>
            </w:tabs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 xml:space="preserve">The court office at 85/87 Lady’s Lane, </w:t>
          </w:r>
          <w:smartTag w:uri="urn:schemas-microsoft-com:office:smarttags" w:element="place">
            <w:smartTag w:uri="urn:schemas-microsoft-com:office:smarttags" w:element="City">
              <w:r>
                <w:rPr>
                  <w:rFonts w:ascii="CG Times" w:hAnsi="CG Times"/>
                  <w:sz w:val="14"/>
                  <w:lang w:val="en-GB"/>
                </w:rPr>
                <w:t>Northampton</w:t>
              </w:r>
            </w:smartTag>
            <w:r>
              <w:rPr>
                <w:rFonts w:ascii="CG Times" w:hAnsi="CG Times"/>
                <w:sz w:val="14"/>
                <w:lang w:val="en-GB"/>
              </w:rPr>
              <w:t xml:space="preserve">, </w:t>
            </w:r>
            <w:smartTag w:uri="urn:schemas-microsoft-com:office:smarttags" w:element="PostalCode">
              <w:r>
                <w:rPr>
                  <w:rFonts w:ascii="CG Times" w:hAnsi="CG Times"/>
                  <w:sz w:val="14"/>
                  <w:lang w:val="en-GB"/>
                </w:rPr>
                <w:t>NN1 3HQ</w:t>
              </w:r>
            </w:smartTag>
          </w:smartTag>
          <w:r>
            <w:rPr>
              <w:rFonts w:ascii="CG Times" w:hAnsi="CG Times"/>
              <w:sz w:val="14"/>
              <w:lang w:val="en-GB"/>
            </w:rPr>
            <w:t xml:space="preserve"> is open between </w:t>
          </w:r>
          <w:smartTag w:uri="urn:schemas-microsoft-com:office:smarttags" w:element="time">
            <w:smartTagPr>
              <w:attr w:name="Hour" w:val="10"/>
              <w:attr w:name="Minute" w:val="0"/>
            </w:smartTagPr>
            <w:r>
              <w:rPr>
                <w:rFonts w:ascii="CG Times" w:hAnsi="CG Times"/>
                <w:sz w:val="14"/>
                <w:lang w:val="en-GB"/>
              </w:rPr>
              <w:t>10 am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and </w:t>
          </w:r>
          <w:smartTag w:uri="urn:schemas-microsoft-com:office:smarttags" w:element="time">
            <w:smartTagPr>
              <w:attr w:name="Hour" w:val="16"/>
              <w:attr w:name="Minute" w:val="0"/>
            </w:smartTagPr>
            <w:r>
              <w:rPr>
                <w:rFonts w:ascii="CG Times" w:hAnsi="CG Times"/>
                <w:sz w:val="14"/>
                <w:lang w:val="en-GB"/>
              </w:rPr>
              <w:t>4 pm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Monday to Friday. When corresponding with the court, please address forms or letters to the Court Manager and quote the case number. Tel: </w:t>
          </w:r>
          <w:r>
            <w:rPr>
              <w:rFonts w:ascii="CG Times" w:hAnsi="CG Times"/>
              <w:sz w:val="14"/>
            </w:rPr>
            <w:t>01604 470400 Fax: 01604 232398</w:t>
          </w:r>
        </w:p>
      </w:tc>
    </w:tr>
    <w:tr w:rsidR="00C7603B" w14:paraId="3FDC13A3" w14:textId="77777777">
      <w:tc>
        <w:tcPr>
          <w:tcW w:w="10773" w:type="dxa"/>
          <w:gridSpan w:val="2"/>
        </w:tcPr>
        <w:p w14:paraId="4BE58996" w14:textId="77777777" w:rsidR="00C7603B" w:rsidRDefault="00C7603B">
          <w:pPr>
            <w:widowControl w:val="0"/>
            <w:tabs>
              <w:tab w:val="right" w:pos="10956"/>
            </w:tabs>
            <w:jc w:val="both"/>
            <w:rPr>
              <w:rFonts w:ascii="CG Times" w:hAnsi="CG Times"/>
              <w:sz w:val="14"/>
              <w:lang w:val="en-GB"/>
            </w:rPr>
          </w:pPr>
        </w:p>
      </w:tc>
    </w:tr>
    <w:tr w:rsidR="00C7603B" w14:paraId="6BAB52EC" w14:textId="77777777">
      <w:tc>
        <w:tcPr>
          <w:tcW w:w="9781" w:type="dxa"/>
        </w:tcPr>
        <w:p w14:paraId="78EA2D60" w14:textId="77777777" w:rsidR="00C7603B" w:rsidRDefault="00C7603B">
          <w:pPr>
            <w:widowControl w:val="0"/>
            <w:tabs>
              <w:tab w:val="right" w:pos="10490"/>
            </w:tabs>
            <w:jc w:val="both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 Certificate of Satisfaction or Cancellation of Judgment Debt</w:t>
          </w:r>
        </w:p>
      </w:tc>
      <w:tc>
        <w:tcPr>
          <w:tcW w:w="992" w:type="dxa"/>
        </w:tcPr>
        <w:p w14:paraId="4ADBC1EC" w14:textId="77777777" w:rsidR="00C7603B" w:rsidRDefault="00C7603B">
          <w:pPr>
            <w:widowControl w:val="0"/>
            <w:tabs>
              <w:tab w:val="right" w:pos="10490"/>
            </w:tabs>
            <w:jc w:val="right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</w:t>
          </w:r>
        </w:p>
      </w:tc>
    </w:tr>
  </w:tbl>
  <w:p w14:paraId="26991FEC" w14:textId="77777777" w:rsidR="00C7603B" w:rsidRDefault="00C7603B">
    <w:pPr>
      <w:widowControl w:val="0"/>
      <w:tabs>
        <w:tab w:val="right" w:pos="10490"/>
      </w:tabs>
      <w:jc w:val="both"/>
      <w:rPr>
        <w:rFonts w:ascii="CG Times" w:hAnsi="CG Times"/>
        <w:sz w:val="1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513A" w14:textId="77777777" w:rsidR="00034ECC" w:rsidRDefault="0003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678FA" w14:textId="77777777" w:rsidR="00FB4F66" w:rsidRDefault="00FB4F66">
      <w:r>
        <w:separator/>
      </w:r>
    </w:p>
  </w:footnote>
  <w:footnote w:type="continuationSeparator" w:id="0">
    <w:p w14:paraId="708C3821" w14:textId="77777777" w:rsidR="00FB4F66" w:rsidRDefault="00FB4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2D53A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7115"/>
    <w:multiLevelType w:val="hybridMultilevel"/>
    <w:tmpl w:val="2A264A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025D"/>
    <w:multiLevelType w:val="hybridMultilevel"/>
    <w:tmpl w:val="8FD09B92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7F6AAA"/>
    <w:multiLevelType w:val="hybridMultilevel"/>
    <w:tmpl w:val="99CC99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A6B7D"/>
    <w:multiLevelType w:val="hybridMultilevel"/>
    <w:tmpl w:val="F7EA96BA"/>
    <w:lvl w:ilvl="0" w:tplc="FFFFFFFF">
      <w:start w:val="1"/>
      <w:numFmt w:val="bullet"/>
      <w:lvlText w:val=""/>
      <w:lvlJc w:val="left"/>
      <w:pPr>
        <w:tabs>
          <w:tab w:val="num" w:pos="-2768"/>
        </w:tabs>
        <w:ind w:left="-2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2048"/>
        </w:tabs>
        <w:ind w:left="-20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328"/>
        </w:tabs>
        <w:ind w:left="-1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608"/>
        </w:tabs>
        <w:ind w:left="-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12"/>
        </w:tabs>
        <w:ind w:left="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32"/>
        </w:tabs>
        <w:ind w:left="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</w:abstractNum>
  <w:num w:numId="1" w16cid:durableId="1032851469">
    <w:abstractNumId w:val="2"/>
  </w:num>
  <w:num w:numId="2" w16cid:durableId="2084066902">
    <w:abstractNumId w:val="0"/>
  </w:num>
  <w:num w:numId="3" w16cid:durableId="1628464073">
    <w:abstractNumId w:val="1"/>
  </w:num>
  <w:num w:numId="4" w16cid:durableId="137843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DBE"/>
    <w:rsid w:val="0000585F"/>
    <w:rsid w:val="00034ECC"/>
    <w:rsid w:val="00092F33"/>
    <w:rsid w:val="00096F40"/>
    <w:rsid w:val="000F0E14"/>
    <w:rsid w:val="000F6F7A"/>
    <w:rsid w:val="00112802"/>
    <w:rsid w:val="001411FD"/>
    <w:rsid w:val="001512C2"/>
    <w:rsid w:val="00186C64"/>
    <w:rsid w:val="001A16BE"/>
    <w:rsid w:val="001A3A93"/>
    <w:rsid w:val="001C1565"/>
    <w:rsid w:val="00203356"/>
    <w:rsid w:val="002147B9"/>
    <w:rsid w:val="00271545"/>
    <w:rsid w:val="00275869"/>
    <w:rsid w:val="002768AB"/>
    <w:rsid w:val="002A0C74"/>
    <w:rsid w:val="002C21A0"/>
    <w:rsid w:val="002D57DC"/>
    <w:rsid w:val="0030275F"/>
    <w:rsid w:val="00367E98"/>
    <w:rsid w:val="003731C3"/>
    <w:rsid w:val="0039025F"/>
    <w:rsid w:val="003C5D45"/>
    <w:rsid w:val="003D112B"/>
    <w:rsid w:val="00405AE2"/>
    <w:rsid w:val="00421D95"/>
    <w:rsid w:val="00421EA6"/>
    <w:rsid w:val="004B0719"/>
    <w:rsid w:val="004C3E36"/>
    <w:rsid w:val="004F5DBE"/>
    <w:rsid w:val="0058057B"/>
    <w:rsid w:val="006F5C50"/>
    <w:rsid w:val="00711FCA"/>
    <w:rsid w:val="0076498E"/>
    <w:rsid w:val="007B60EB"/>
    <w:rsid w:val="007D504C"/>
    <w:rsid w:val="007F69AA"/>
    <w:rsid w:val="00855750"/>
    <w:rsid w:val="00866F22"/>
    <w:rsid w:val="0090260C"/>
    <w:rsid w:val="00937AEE"/>
    <w:rsid w:val="00951869"/>
    <w:rsid w:val="009725F5"/>
    <w:rsid w:val="00974F5A"/>
    <w:rsid w:val="009820E1"/>
    <w:rsid w:val="009A1FD2"/>
    <w:rsid w:val="009C5DB6"/>
    <w:rsid w:val="009E7DC9"/>
    <w:rsid w:val="00A14A7B"/>
    <w:rsid w:val="00A202F5"/>
    <w:rsid w:val="00A359F1"/>
    <w:rsid w:val="00A41E28"/>
    <w:rsid w:val="00AD1108"/>
    <w:rsid w:val="00AE783D"/>
    <w:rsid w:val="00B026A6"/>
    <w:rsid w:val="00B11673"/>
    <w:rsid w:val="00B31FEF"/>
    <w:rsid w:val="00B45820"/>
    <w:rsid w:val="00B60CE3"/>
    <w:rsid w:val="00BA65F1"/>
    <w:rsid w:val="00BB211E"/>
    <w:rsid w:val="00C1193D"/>
    <w:rsid w:val="00C201CB"/>
    <w:rsid w:val="00C325C0"/>
    <w:rsid w:val="00C47458"/>
    <w:rsid w:val="00C54A24"/>
    <w:rsid w:val="00C7603B"/>
    <w:rsid w:val="00CA479E"/>
    <w:rsid w:val="00D30073"/>
    <w:rsid w:val="00D64B13"/>
    <w:rsid w:val="00DC1527"/>
    <w:rsid w:val="00DF45BF"/>
    <w:rsid w:val="00E0201E"/>
    <w:rsid w:val="00E95CD4"/>
    <w:rsid w:val="00F829B9"/>
    <w:rsid w:val="00F945D2"/>
    <w:rsid w:val="00FB4F66"/>
    <w:rsid w:val="00FD377F"/>
    <w:rsid w:val="00FD61BB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73357526"/>
  <w15:chartTrackingRefBased/>
  <w15:docId w15:val="{280A7B30-1702-4AE9-9161-AF5FDBA8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0C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711FCA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BodyTextChar">
    <w:name w:val="Body Text Char"/>
    <w:link w:val="BodyText"/>
    <w:uiPriority w:val="1"/>
    <w:rsid w:val="00711FCA"/>
    <w:rPr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FCA"/>
    <w:pPr>
      <w:widowControl w:val="0"/>
      <w:autoSpaceDE w:val="0"/>
      <w:autoSpaceDN w:val="0"/>
      <w:spacing w:before="49"/>
      <w:ind w:left="117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5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C5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Claimant’s Reply to Defendant's </vt:lpstr>
    </vt:vector>
  </TitlesOfParts>
  <Company>EDS: UAF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Claimant’s Reply to Defendant's </dc:title>
  <dc:subject/>
  <dc:creator>Chris Weaver</dc:creator>
  <cp:keywords/>
  <cp:lastModifiedBy>Shweta Tandel</cp:lastModifiedBy>
  <cp:revision>46</cp:revision>
  <cp:lastPrinted>2010-07-09T10:44:00Z</cp:lastPrinted>
  <dcterms:created xsi:type="dcterms:W3CDTF">2024-10-21T15:00:00Z</dcterms:created>
  <dcterms:modified xsi:type="dcterms:W3CDTF">2025-03-04T17:44:00Z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