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6BA3D9E" w14:textId="7777777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14B97">
              <w:rPr>
                <w:rFonts w:ascii="GDSTransportWebsite" w:hAnsi="GDSTransportWebsite"/>
                <w:color w:val="0A0A0A"/>
                <w:sz w:val="36"/>
                <w:szCs w:val="36"/>
              </w:rPr>
              <w:t>Organisation name</w:t>
            </w:r>
          </w:p>
          <w:p w14:paraId="39F63062" w14:textId="7DA46B64" w:rsidR="00517D20" w:rsidRDefault="00517D20" w:rsidP="00517D20">
            <w:pPr>
              <w:jc w:val="righ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7B8E9B2" w14:textId="7DA46B64" w:rsidR="00517D20" w:rsidRPr="00517D20" w:rsidRDefault="00517D20" w:rsidP="00517D20"/>
          <w:p w14:paraId="5C807FFD" w14:textId="77777777" w:rsidR="00517D20" w:rsidRPr="00517D20" w:rsidRDefault="00517D20" w:rsidP="00517D20"/>
          <w:p w14:paraId="1A565916" w14:textId="77777777" w:rsidR="00517D20" w:rsidRPr="00517D20" w:rsidRDefault="00517D20" w:rsidP="00517D20"/>
          <w:p w14:paraId="1D1CD85E" w14:textId="34AADFBE" w:rsidR="00517D20" w:rsidRPr="00517D20" w:rsidRDefault="00517D20" w:rsidP="00517D20"/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lastRenderedPageBreak/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</w:t>
      </w:r>
      <w:proofErr w:type="spellStart"/>
      <w:r w:rsidRPr="00933C77">
        <w:rPr>
          <w:rFonts w:ascii="GDSTransportWebsite" w:hAnsi="GDSTransportWebsite"/>
          <w:b/>
          <w:bCs/>
          <w:color w:val="0A0A0A"/>
        </w:rPr>
        <w:t>defendantResponseDeadlineDate</w:t>
      </w:r>
      <w:proofErr w:type="spellEnd"/>
      <w:r w:rsidRPr="00933C77">
        <w:rPr>
          <w:rFonts w:ascii="GDSTransportWebsite" w:hAnsi="GDSTransportWebsite"/>
          <w:b/>
          <w:bCs/>
          <w:color w:val="0A0A0A"/>
        </w:rPr>
        <w:t>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sectPr w:rsidR="00F07487" w:rsidRPr="00933C77" w:rsidSect="00517D20">
      <w:headerReference w:type="default" r:id="rId13"/>
      <w:footerReference w:type="default" r:id="rId14"/>
      <w:footerReference w:type="first" r:id="rId15"/>
      <w:pgSz w:w="12240" w:h="15840"/>
      <w:pgMar w:top="1134" w:right="877" w:bottom="1134" w:left="1440" w:header="720" w:footer="55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1BD0" w14:textId="77777777" w:rsidR="007016F2" w:rsidRDefault="007016F2" w:rsidP="00812032">
      <w:r>
        <w:separator/>
      </w:r>
    </w:p>
  </w:endnote>
  <w:endnote w:type="continuationSeparator" w:id="0">
    <w:p w14:paraId="3A8D41E0" w14:textId="77777777" w:rsidR="007016F2" w:rsidRDefault="007016F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4537"/>
      <w:gridCol w:w="3117"/>
    </w:tblGrid>
    <w:tr w:rsidR="00C14B97" w:rsidRPr="00517D20" w14:paraId="178BFA6E" w14:textId="77777777" w:rsidTr="00C14B97">
      <w:tc>
        <w:tcPr>
          <w:tcW w:w="1843" w:type="dxa"/>
        </w:tcPr>
        <w:p w14:paraId="056352FE" w14:textId="1CBE44DE" w:rsidR="00153598" w:rsidRPr="00517D20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696A57B8" w:rsidR="00153598" w:rsidRPr="00517D20" w:rsidRDefault="00C14B97" w:rsidP="00C14B97">
          <w:pPr>
            <w:pStyle w:val="NormalWeb"/>
            <w:ind w:left="-104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517D20">
            <w:rPr>
              <w:rFonts w:ascii="GDSTransportWebsite" w:hAnsi="GDSTransportWebsite"/>
              <w:color w:val="515151"/>
              <w:sz w:val="16"/>
              <w:szCs w:val="16"/>
            </w:rPr>
            <w:t>For further details of the courts www.gov.uk/find-court-tribunal</w:t>
          </w:r>
        </w:p>
      </w:tc>
      <w:tc>
        <w:tcPr>
          <w:tcW w:w="3117" w:type="dxa"/>
        </w:tcPr>
        <w:p w14:paraId="3F6B6EF1" w14:textId="2D5D8207" w:rsidR="00153598" w:rsidRPr="00517D20" w:rsidRDefault="001834D3" w:rsidP="00015395">
          <w:pPr>
            <w:pStyle w:val="NormalWeb"/>
            <w:jc w:val="right"/>
            <w:rPr>
              <w:rFonts w:ascii="GDSTransportWebsite" w:hAnsi="GDSTransportWebsite"/>
              <w:color w:val="515151"/>
              <w:sz w:val="16"/>
              <w:szCs w:val="16"/>
            </w:rPr>
          </w:pPr>
          <w:r w:rsidRPr="00517D20">
            <w:rPr>
              <w:rFonts w:ascii="GDSTransportWebsite" w:hAnsi="GDSTransportWebsite"/>
              <w:color w:val="515151"/>
              <w:sz w:val="16"/>
              <w:szCs w:val="16"/>
            </w:rPr>
            <w:t>Page</w:t>
          </w:r>
          <w:r w:rsidR="00C539DB" w:rsidRPr="00517D20">
            <w:rPr>
              <w:rFonts w:ascii="GDSTransportWebsite" w:hAnsi="GDSTransportWebsite"/>
              <w:color w:val="515151"/>
              <w:sz w:val="16"/>
              <w:szCs w:val="16"/>
            </w:rPr>
            <w:t xml:space="preserve"> </w:t>
          </w:r>
          <w:r w:rsidR="00C539DB" w:rsidRPr="00517D20">
            <w:rPr>
              <w:rFonts w:ascii="GDSTransportWebsite" w:hAnsi="GDSTransportWebsite"/>
              <w:color w:val="515151"/>
              <w:sz w:val="16"/>
              <w:szCs w:val="16"/>
            </w:rPr>
            <w:fldChar w:fldCharType="begin"/>
          </w:r>
          <w:r w:rsidR="00C539DB" w:rsidRPr="00517D20">
            <w:rPr>
              <w:rFonts w:ascii="GDSTransportWebsite" w:hAnsi="GDSTransportWebsite"/>
              <w:color w:val="515151"/>
              <w:sz w:val="16"/>
              <w:szCs w:val="16"/>
            </w:rPr>
            <w:instrText xml:space="preserve"> PAGE   \* MERGEFORMAT </w:instrText>
          </w:r>
          <w:r w:rsidR="00C539DB" w:rsidRPr="00517D20">
            <w:rPr>
              <w:rFonts w:ascii="GDSTransportWebsite" w:hAnsi="GDSTransportWebsite"/>
              <w:color w:val="515151"/>
              <w:sz w:val="16"/>
              <w:szCs w:val="16"/>
            </w:rPr>
            <w:fldChar w:fldCharType="separate"/>
          </w:r>
          <w:r w:rsidR="00C539DB" w:rsidRPr="00517D20">
            <w:rPr>
              <w:rFonts w:ascii="GDSTransportWebsite" w:hAnsi="GDSTransportWebsite"/>
              <w:color w:val="515151"/>
              <w:sz w:val="16"/>
              <w:szCs w:val="16"/>
            </w:rPr>
            <w:t>1</w:t>
          </w:r>
          <w:r w:rsidR="00C539DB" w:rsidRPr="00517D20">
            <w:rPr>
              <w:rFonts w:ascii="GDSTransportWebsite" w:hAnsi="GDSTransportWebsite"/>
              <w:color w:val="515151"/>
              <w:sz w:val="16"/>
              <w:szCs w:val="16"/>
            </w:rPr>
            <w:fldChar w:fldCharType="end"/>
          </w:r>
          <w:r w:rsidR="00EF1AC3" w:rsidRPr="00517D20">
            <w:rPr>
              <w:rFonts w:ascii="GDSTransportWebsite" w:hAnsi="GDSTransportWebsite"/>
              <w:color w:val="515151"/>
              <w:sz w:val="16"/>
              <w:szCs w:val="16"/>
            </w:rPr>
            <w:t xml:space="preserve"> of </w:t>
          </w:r>
          <w:r w:rsidR="00EF1AC3" w:rsidRPr="00517D20">
            <w:rPr>
              <w:rFonts w:ascii="GDSTransportWebsite" w:hAnsi="GDSTransportWebsite"/>
              <w:color w:val="515151"/>
              <w:sz w:val="16"/>
              <w:szCs w:val="16"/>
            </w:rPr>
            <w:fldChar w:fldCharType="begin"/>
          </w:r>
          <w:r w:rsidR="00EF1AC3" w:rsidRPr="00517D20">
            <w:rPr>
              <w:rFonts w:ascii="GDSTransportWebsite" w:hAnsi="GDSTransportWebsite"/>
              <w:color w:val="515151"/>
              <w:sz w:val="16"/>
              <w:szCs w:val="16"/>
            </w:rPr>
            <w:instrText xml:space="preserve"> NUMPAGES  </w:instrText>
          </w:r>
          <w:r w:rsidR="00EF1AC3" w:rsidRPr="00517D20">
            <w:rPr>
              <w:rFonts w:ascii="GDSTransportWebsite" w:hAnsi="GDSTransportWebsite"/>
              <w:color w:val="515151"/>
              <w:sz w:val="16"/>
              <w:szCs w:val="16"/>
            </w:rPr>
            <w:fldChar w:fldCharType="separate"/>
          </w:r>
          <w:r w:rsidR="00EF1AC3" w:rsidRPr="00517D20">
            <w:rPr>
              <w:rFonts w:ascii="GDSTransportWebsite" w:hAnsi="GDSTransportWebsite"/>
              <w:color w:val="515151"/>
              <w:sz w:val="16"/>
              <w:szCs w:val="16"/>
            </w:rPr>
            <w:t>5</w:t>
          </w:r>
          <w:r w:rsidR="00EF1AC3" w:rsidRPr="00517D20">
            <w:rPr>
              <w:rFonts w:ascii="GDSTransportWebsite" w:hAnsi="GDSTransportWebsite"/>
              <w:color w:val="515151"/>
              <w:sz w:val="16"/>
              <w:szCs w:val="16"/>
            </w:rPr>
            <w:fldChar w:fldCharType="end"/>
          </w:r>
          <w:r w:rsidR="00EF1AC3" w:rsidRPr="00517D20">
            <w:rPr>
              <w:rFonts w:ascii="GDSTransportWebsite" w:hAnsi="GDSTransportWebsite"/>
              <w:color w:val="515151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2D38C" w14:textId="288EE73D" w:rsidR="00C14B97" w:rsidRPr="00C14B97" w:rsidRDefault="00C14B97" w:rsidP="00C14B97">
    <w:pPr>
      <w:pStyle w:val="Footer"/>
      <w:rPr>
        <w:rFonts w:ascii="GDSTransportWebsite" w:hAnsi="GDSTransportWebsite"/>
        <w:color w:val="0A0A0A"/>
        <w:sz w:val="16"/>
        <w:szCs w:val="13"/>
      </w:rPr>
    </w:pPr>
    <w:r>
      <w:rPr>
        <w:rFonts w:ascii="GDSTransportWebsite" w:hAnsi="GDSTransportWebsite"/>
        <w:color w:val="515151"/>
        <w:sz w:val="16"/>
        <w:szCs w:val="16"/>
      </w:rPr>
      <w:t>N1</w:t>
    </w:r>
    <w:r>
      <w:rPr>
        <w:rFonts w:ascii="GDSTransportWebsite" w:hAnsi="GDSTransportWebsite"/>
        <w:color w:val="0A0A0A"/>
        <w:sz w:val="16"/>
        <w:szCs w:val="13"/>
      </w:rPr>
      <w:tab/>
    </w:r>
    <w:r w:rsidRPr="00C14B97">
      <w:rPr>
        <w:rFonts w:ascii="GDSTransportWebsite" w:hAnsi="GDSTransportWebsite"/>
        <w:color w:val="0A0A0A"/>
        <w:sz w:val="16"/>
        <w:szCs w:val="13"/>
      </w:rPr>
      <w:t xml:space="preserve">For further details of the courts </w:t>
    </w:r>
    <w:r>
      <w:rPr>
        <w:rFonts w:ascii="GDSTransportWebsite" w:hAnsi="GDSTransportWebsite"/>
        <w:color w:val="0A0A0A"/>
        <w:sz w:val="16"/>
        <w:szCs w:val="13"/>
      </w:rPr>
      <w:t>www.gov.uk/find-court-tribunal</w:t>
    </w:r>
    <w:r w:rsidRPr="00C14B97">
      <w:rPr>
        <w:rFonts w:ascii="GDSTransportWebsite" w:hAnsi="GDSTransportWebsite"/>
        <w:color w:val="0A0A0A"/>
        <w:sz w:val="16"/>
        <w:szCs w:val="13"/>
      </w:rPr>
      <w:t xml:space="preserve"> </w:t>
    </w:r>
    <w:r>
      <w:rPr>
        <w:rFonts w:ascii="GDSTransportWebsite" w:hAnsi="GDSTransportWebsite"/>
        <w:color w:val="0A0A0A"/>
        <w:sz w:val="16"/>
        <w:szCs w:val="13"/>
      </w:rPr>
      <w:tab/>
      <w:t xml:space="preserve">                                       </w:t>
    </w:r>
    <w:r w:rsidRPr="00C14B97">
      <w:rPr>
        <w:rFonts w:ascii="GDSTransportWebsite" w:hAnsi="GDSTransportWebsite"/>
        <w:color w:val="0A0A0A"/>
        <w:sz w:val="16"/>
        <w:szCs w:val="13"/>
      </w:rPr>
      <w:t xml:space="preserve">© Crown </w:t>
    </w:r>
    <w:proofErr w:type="gramStart"/>
    <w:r w:rsidRPr="00C14B97">
      <w:rPr>
        <w:rFonts w:ascii="GDSTransportWebsite" w:hAnsi="GDSTransportWebsite"/>
        <w:color w:val="0A0A0A"/>
        <w:sz w:val="16"/>
        <w:szCs w:val="13"/>
      </w:rPr>
      <w:t>copyright</w:t>
    </w:r>
    <w:r>
      <w:rPr>
        <w:rFonts w:ascii="GDSTransportWebsite" w:hAnsi="GDSTransportWebsite"/>
        <w:color w:val="0A0A0A"/>
        <w:sz w:val="16"/>
        <w:szCs w:val="13"/>
      </w:rPr>
      <w:t xml:space="preserve">  </w:t>
    </w:r>
    <w:r w:rsidRPr="00C14B97">
      <w:rPr>
        <w:rFonts w:ascii="GDSTransportWebsite" w:hAnsi="GDSTransportWebsite"/>
        <w:color w:val="0A0A0A"/>
        <w:sz w:val="16"/>
        <w:szCs w:val="13"/>
      </w:rPr>
      <w:t>Page</w:t>
    </w:r>
    <w:proofErr w:type="gramEnd"/>
    <w:r w:rsidRPr="00C14B97">
      <w:rPr>
        <w:rFonts w:ascii="GDSTransportWebsite" w:hAnsi="GDSTransportWebsite"/>
        <w:color w:val="0A0A0A"/>
        <w:sz w:val="16"/>
        <w:szCs w:val="13"/>
      </w:rPr>
      <w:t xml:space="preserve"> 1 of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9875" w14:textId="77777777" w:rsidR="007016F2" w:rsidRDefault="007016F2" w:rsidP="00812032">
      <w:r>
        <w:separator/>
      </w:r>
    </w:p>
  </w:footnote>
  <w:footnote w:type="continuationSeparator" w:id="0">
    <w:p w14:paraId="62B4BEF3" w14:textId="77777777" w:rsidR="007016F2" w:rsidRDefault="007016F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D20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6F2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4B97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97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Mathiyalagan, Prathap (Cognizant)</cp:lastModifiedBy>
  <cp:revision>59</cp:revision>
  <dcterms:created xsi:type="dcterms:W3CDTF">2021-07-07T12:48:00Z</dcterms:created>
  <dcterms:modified xsi:type="dcterms:W3CDTF">2021-09-20T19:52:00Z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