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19C2574D" w:rsidR="00D765AC" w:rsidRDefault="00D765AC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544988F5" w:rsidR="003776B8" w:rsidRDefault="003776B8" w:rsidP="00F57A44">
            <w:pPr>
              <w:jc w:val="both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557F97D1" w:rsidR="003776B8" w:rsidRPr="00ED14FB" w:rsidRDefault="00C54D83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Defendant response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6ED37F6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91677A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0A64FA08" w:rsidR="002C7259" w:rsidRPr="005641FE" w:rsidRDefault="00914E33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</w:t>
      </w:r>
      <w:r w:rsidR="00D852C4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’</w:t>
      </w:r>
      <w:r w:rsidR="00D852C4">
        <w:rPr>
          <w:rFonts w:ascii="GDSTransportWebsite" w:hAnsi="GDSTransportWebsite"/>
          <w:color w:val="0A0A0A"/>
          <w:sz w:val="36"/>
          <w:szCs w:val="36"/>
        </w:rPr>
        <w:t xml:space="preserve"> </w:t>
      </w:r>
      <w:r w:rsidR="002C7259">
        <w:rPr>
          <w:rFonts w:ascii="GDSTransportWebsite" w:hAnsi="GDSTransportWebsite"/>
          <w:color w:val="0A0A0A"/>
          <w:sz w:val="36"/>
          <w:szCs w:val="36"/>
        </w:rPr>
        <w:t>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6508C8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324C23BC" w14:textId="10813602" w:rsidR="002C7259" w:rsidRPr="001839B9" w:rsidRDefault="00C3564D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14E33">
              <w:rPr>
                <w:rFonts w:ascii="GDSTransportWebsite" w:hAnsi="GDSTransportWebsite"/>
                <w:color w:val="0A0A0A"/>
              </w:rPr>
              <w:t>respondent</w:t>
            </w:r>
            <w:r w:rsidR="00F94C80">
              <w:rPr>
                <w:rFonts w:ascii="GDSTransportWebsite" w:hAnsi="GDSTransportWebsite"/>
                <w:color w:val="0A0A0A"/>
              </w:rPr>
              <w:t>.</w:t>
            </w:r>
            <w:r w:rsidR="002C7259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2C7259" w:rsidRPr="00156806" w14:paraId="1DCAE4D7" w14:textId="77777777" w:rsidTr="000935C0">
        <w:tc>
          <w:tcPr>
            <w:tcW w:w="3539" w:type="dxa"/>
          </w:tcPr>
          <w:p w14:paraId="741B893E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71BCD575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1EE53739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22B156C7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1D1AEDFB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06DC96DB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66DA6432" w14:textId="77777777" w:rsidR="007C605F" w:rsidRDefault="007C605F" w:rsidP="00EF01CB">
            <w:pPr>
              <w:pStyle w:val="NormalWeb"/>
              <w:spacing w:before="40" w:beforeAutospacing="0" w:after="40" w:afterAutospacing="0"/>
            </w:pPr>
          </w:p>
          <w:p w14:paraId="52BE9D06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t>Correspondence address</w:t>
            </w:r>
          </w:p>
          <w:p w14:paraId="51A80DC0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0947A072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68CE5E5D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37DB3F80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088BACB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081CA691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  <w:p w14:paraId="74AF7669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31B92B9E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  <w:p w14:paraId="334554D9" w14:textId="77777777" w:rsid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6064BA6B" w14:textId="5FB3D9A9" w:rsidR="007C605F" w:rsidRPr="007C605F" w:rsidRDefault="007C605F" w:rsidP="00EF01CB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4F8D8566" w14:textId="182E884C" w:rsidR="007B4567" w:rsidRPr="007C605F" w:rsidRDefault="007B4567" w:rsidP="007B4567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6CA418A7" w14:textId="77777777" w:rsidR="007C605F" w:rsidRDefault="007C605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  <w:p w14:paraId="7C6D30CB" w14:textId="697F79B3" w:rsidR="007C605F" w:rsidRDefault="00C3564D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proofErr w:type="gramEnd"/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respondent</w:t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.representative.service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 w:rsidR="007B4567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1509CE89" w14:textId="34452BB2" w:rsidR="007C605F" w:rsidRDefault="007C605F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2B0A7A6E" w14:textId="0F29FD69" w:rsidR="007C605F" w:rsidRDefault="007B4567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&lt;&lt;respondent1.individualD</w:t>
            </w:r>
            <w:r w:rsidR="007C605F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9BE1368" w14:textId="0BFB8049" w:rsidR="007C605F" w:rsidRDefault="007C605F" w:rsidP="007C605F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973F12F" w14:textId="58155909" w:rsidR="00D30B4B" w:rsidRPr="00D30B4B" w:rsidRDefault="007B4567" w:rsidP="00D30B4B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D30B4B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2DB2C4F4" w14:textId="77777777" w:rsidR="00D30B4B" w:rsidRPr="00D30B4B" w:rsidRDefault="00D30B4B" w:rsidP="007C605F">
            <w:pPr>
              <w:rPr>
                <w:color w:val="000000" w:themeColor="text1"/>
              </w:rPr>
            </w:pPr>
          </w:p>
          <w:p w14:paraId="65219CEE" w14:textId="77777777" w:rsidR="00D30B4B" w:rsidRPr="00D30B4B" w:rsidRDefault="00D30B4B" w:rsidP="007C605F">
            <w:pPr>
              <w:rPr>
                <w:color w:val="000000" w:themeColor="text1"/>
              </w:rPr>
            </w:pPr>
          </w:p>
          <w:p w14:paraId="2B42AECE" w14:textId="5F31D599" w:rsidR="00D30B4B" w:rsidRPr="00D30B4B" w:rsidRDefault="007B4567" w:rsidP="007C605F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&lt;&lt;respondent1.</w:t>
            </w:r>
            <w:r w:rsidR="00D30B4B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1BA4D6A3" w14:textId="4CDD9B85" w:rsidR="007C605F" w:rsidRPr="00A9384B" w:rsidRDefault="007C605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4619694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FD44206" w14:textId="77777777" w:rsidR="00A64AFF" w:rsidRDefault="00A64AF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D852C4" w:rsidRPr="001839B9" w14:paraId="34587BB6" w14:textId="77777777" w:rsidTr="00D83DC0">
        <w:trPr>
          <w:trHeight w:val="140"/>
        </w:trPr>
        <w:tc>
          <w:tcPr>
            <w:tcW w:w="3539" w:type="dxa"/>
          </w:tcPr>
          <w:p w14:paraId="296905B3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3D0C7CD1" w14:textId="77777777" w:rsidR="00D852C4" w:rsidRPr="0080237C" w:rsidRDefault="00D852C4" w:rsidP="00D83DC0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31D4122" w14:textId="3CF8A706" w:rsidR="00D852C4" w:rsidRPr="001839B9" w:rsidRDefault="007B4567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D852C4">
              <w:rPr>
                <w:rFonts w:ascii="GDSTransportWebsite" w:hAnsi="GDSTransportWebsite"/>
                <w:color w:val="0A0A0A"/>
              </w:rPr>
              <w:t xml:space="preserve"> </w:t>
            </w:r>
          </w:p>
        </w:tc>
      </w:tr>
      <w:tr w:rsidR="00D852C4" w:rsidRPr="00A9384B" w14:paraId="6BB8B9DA" w14:textId="77777777" w:rsidTr="00D83DC0">
        <w:tc>
          <w:tcPr>
            <w:tcW w:w="3539" w:type="dxa"/>
          </w:tcPr>
          <w:p w14:paraId="418EBE19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1C1F9BC7" w14:textId="77777777" w:rsidR="00D852C4" w:rsidRDefault="00D852C4" w:rsidP="00D83DC0">
            <w:pPr>
              <w:pStyle w:val="NormalWeb"/>
              <w:spacing w:before="40" w:beforeAutospacing="0" w:after="40" w:afterAutospacing="0"/>
            </w:pPr>
          </w:p>
          <w:p w14:paraId="03A7DAD8" w14:textId="77777777" w:rsidR="00D852C4" w:rsidRDefault="00D852C4" w:rsidP="00D83DC0">
            <w:pPr>
              <w:pStyle w:val="NormalWeb"/>
              <w:spacing w:before="40" w:beforeAutospacing="0" w:after="40" w:afterAutospacing="0"/>
            </w:pPr>
          </w:p>
          <w:p w14:paraId="598330C3" w14:textId="77777777" w:rsidR="00D852C4" w:rsidRDefault="00D852C4" w:rsidP="00D83DC0">
            <w:pPr>
              <w:pStyle w:val="NormalWeb"/>
              <w:spacing w:before="40" w:beforeAutospacing="0" w:after="40" w:afterAutospacing="0"/>
            </w:pPr>
          </w:p>
          <w:p w14:paraId="18F28DB2" w14:textId="77777777" w:rsidR="00D852C4" w:rsidRDefault="00D852C4" w:rsidP="00D83DC0">
            <w:pPr>
              <w:pStyle w:val="NormalWeb"/>
              <w:spacing w:before="40" w:beforeAutospacing="0" w:after="40" w:afterAutospacing="0"/>
            </w:pPr>
          </w:p>
          <w:p w14:paraId="2C32ABE0" w14:textId="77777777" w:rsidR="00D852C4" w:rsidRDefault="00D852C4" w:rsidP="00D83DC0">
            <w:pPr>
              <w:pStyle w:val="NormalWeb"/>
              <w:spacing w:before="40" w:beforeAutospacing="0" w:after="40" w:afterAutospacing="0"/>
            </w:pPr>
          </w:p>
          <w:p w14:paraId="2EF86B6B" w14:textId="77777777" w:rsidR="00D852C4" w:rsidRDefault="00D852C4" w:rsidP="00D83DC0">
            <w:pPr>
              <w:pStyle w:val="NormalWeb"/>
              <w:spacing w:before="40" w:beforeAutospacing="0" w:after="40" w:afterAutospacing="0"/>
            </w:pPr>
          </w:p>
          <w:p w14:paraId="0B3DC6CF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 w:rsidRPr="007C605F">
              <w:rPr>
                <w:rFonts w:ascii="GDS Transport Website Light" w:hAnsi="GDS Transport Website Light"/>
                <w:b/>
                <w:bCs/>
              </w:rPr>
              <w:t>Correspondence address</w:t>
            </w:r>
          </w:p>
          <w:p w14:paraId="5C00ABFE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20D32357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5EFF81F1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0B28E361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3AA7B823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D497119" w14:textId="77777777" w:rsidR="007B4567" w:rsidRDefault="007B4567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4F4FDD85" w14:textId="66971690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Date of birth</w:t>
            </w:r>
          </w:p>
          <w:p w14:paraId="45F22A1B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76463222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Telephone</w:t>
            </w:r>
          </w:p>
          <w:p w14:paraId="7DFE4ADE" w14:textId="77777777" w:rsidR="00D852C4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</w:p>
          <w:p w14:paraId="1F8B250E" w14:textId="77777777" w:rsidR="00D852C4" w:rsidRPr="007C605F" w:rsidRDefault="00D852C4" w:rsidP="00D83DC0">
            <w:pPr>
              <w:pStyle w:val="NormalWeb"/>
              <w:spacing w:before="40" w:beforeAutospacing="0" w:after="40" w:afterAutospacing="0"/>
              <w:rPr>
                <w:rFonts w:ascii="GDS Transport Website Light" w:hAnsi="GDS Transport Website Light"/>
                <w:b/>
                <w:bCs/>
              </w:rPr>
            </w:pPr>
            <w:r>
              <w:rPr>
                <w:rFonts w:ascii="GDS Transport Website Light" w:hAnsi="GDS Transport Website Light"/>
                <w:b/>
                <w:bCs/>
              </w:rPr>
              <w:t>Email</w:t>
            </w:r>
          </w:p>
        </w:tc>
        <w:tc>
          <w:tcPr>
            <w:tcW w:w="6521" w:type="dxa"/>
          </w:tcPr>
          <w:p w14:paraId="3DD3F288" w14:textId="7685E60F" w:rsidR="00D852C4" w:rsidRDefault="007B4567" w:rsidP="00D83DC0">
            <w:pPr>
              <w:spacing w:before="40" w:after="40"/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ddressLine1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&lt;&lt;respondent2.primary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5870E2CB" w14:textId="77777777" w:rsidR="007B4567" w:rsidRDefault="007B4567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  <w:p w14:paraId="070C32E3" w14:textId="2BB43EE1" w:rsidR="00D852C4" w:rsidRDefault="007B4567" w:rsidP="00D83DC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</w:t>
            </w:r>
            <w:proofErr w:type="gramEnd"/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1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ddressLine2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Address.A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ddressLine3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ostTown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ounty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Address.C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ountry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representative.service</w:t>
            </w:r>
            <w:r w:rsidR="00164323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Address.P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ostCode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A08DC05" w14:textId="77777777" w:rsidR="00D852C4" w:rsidRDefault="00D852C4" w:rsidP="00D83DC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0ED9671" w14:textId="6B7870E8" w:rsidR="00D852C4" w:rsidRDefault="007B4567" w:rsidP="00D83DC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&lt;&lt;respondent2.individualD</w:t>
            </w:r>
            <w:r w:rsidR="00D852C4" w:rsidRPr="007C605F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ateOfBirth</w:t>
            </w:r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75B132CE" w14:textId="77777777" w:rsidR="00D852C4" w:rsidRDefault="00D852C4" w:rsidP="00D83DC0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29F70D29" w14:textId="20D237B5" w:rsidR="00D852C4" w:rsidRPr="00D30B4B" w:rsidRDefault="007B4567" w:rsidP="00D83DC0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representative.phoneNumber</w:t>
            </w:r>
            <w:proofErr w:type="gram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05C0AF58" w14:textId="77777777" w:rsidR="00D852C4" w:rsidRPr="00D30B4B" w:rsidRDefault="00D852C4" w:rsidP="00D83DC0">
            <w:pPr>
              <w:rPr>
                <w:color w:val="000000" w:themeColor="text1"/>
              </w:rPr>
            </w:pPr>
          </w:p>
          <w:p w14:paraId="4C138774" w14:textId="77777777" w:rsidR="00D852C4" w:rsidRPr="00D30B4B" w:rsidRDefault="00D852C4" w:rsidP="00D83DC0">
            <w:pPr>
              <w:rPr>
                <w:color w:val="000000" w:themeColor="text1"/>
              </w:rPr>
            </w:pPr>
          </w:p>
          <w:p w14:paraId="244047BB" w14:textId="64256C7B" w:rsidR="00D852C4" w:rsidRPr="00D30B4B" w:rsidRDefault="007B4567" w:rsidP="00D83DC0">
            <w:pPr>
              <w:rPr>
                <w:color w:val="000000" w:themeColor="text1"/>
              </w:rPr>
            </w:pPr>
            <w:proofErr w:type="gramStart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&lt;&lt;respondent2.</w:t>
            </w:r>
            <w:r w:rsidR="00D852C4" w:rsidRPr="00D30B4B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representative.emailAddress</w:t>
            </w:r>
            <w:proofErr w:type="gramEnd"/>
            <w:r w:rsidR="00C3564D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510C9B90" w14:textId="77777777" w:rsidR="00D852C4" w:rsidRPr="00A9384B" w:rsidRDefault="00D852C4" w:rsidP="00D83DC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CFF4E3B" w14:textId="77777777" w:rsidR="00D852C4" w:rsidRDefault="00D852C4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71CB6F47" w14:textId="7F893C14" w:rsidR="00070038" w:rsidRPr="00115B1E" w:rsidRDefault="007C605F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Defendants</w:t>
      </w:r>
      <w:r w:rsidR="00D852C4">
        <w:rPr>
          <w:rFonts w:ascii="GDSTransportWebsite" w:hAnsi="GDSTransportWebsite"/>
          <w:color w:val="0A0A0A"/>
          <w:sz w:val="36"/>
          <w:szCs w:val="36"/>
        </w:rPr>
        <w:t>’</w:t>
      </w:r>
      <w:r>
        <w:rPr>
          <w:rFonts w:ascii="GDSTransportWebsite" w:hAnsi="GDSTransportWebsite"/>
          <w:color w:val="0A0A0A"/>
          <w:sz w:val="36"/>
          <w:szCs w:val="36"/>
        </w:rPr>
        <w:t xml:space="preserve"> response to the claim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4B68E2AC" w14:textId="77777777" w:rsidTr="002079E5">
        <w:trPr>
          <w:trHeight w:val="680"/>
        </w:trPr>
        <w:tc>
          <w:tcPr>
            <w:tcW w:w="3681" w:type="dxa"/>
          </w:tcPr>
          <w:p w14:paraId="462A6F79" w14:textId="4848F8DF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’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response</w:t>
            </w:r>
          </w:p>
          <w:p w14:paraId="4A743F79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883D0FE" w14:textId="30E6E32F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they dispute the claim</w:t>
            </w:r>
          </w:p>
          <w:p w14:paraId="52EFD4D7" w14:textId="55C5168B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4FEB58E" w14:textId="40265D40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’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timeline of what happened</w:t>
            </w:r>
          </w:p>
          <w:p w14:paraId="5DBC47BF" w14:textId="1B1955C3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35FBD87B" w14:textId="19ACBAD5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288302F" w14:textId="0DAD3466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59EE95C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5ACBE79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5356142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71BAED51" w14:textId="77777777" w:rsidR="008266B8" w:rsidRDefault="008266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48BFDECF" w14:textId="36CB224B" w:rsidR="00C83FB8" w:rsidRDefault="00C83FB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Defendants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’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evidence</w:t>
            </w:r>
          </w:p>
          <w:p w14:paraId="019FE209" w14:textId="6DAF2984" w:rsidR="000B2E55" w:rsidRDefault="000B2E55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F662B9A" w14:textId="78EAF347" w:rsidR="001F0201" w:rsidRPr="0080237C" w:rsidRDefault="001F0201" w:rsidP="005A6E0A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1FB5CA08" w14:textId="43475DD2" w:rsidR="001F0201" w:rsidRPr="008266B8" w:rsidRDefault="00C3564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defendantResponse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br/>
            </w:r>
          </w:p>
          <w:p w14:paraId="01CDC00B" w14:textId="5FF42DDD" w:rsidR="001F0201" w:rsidRPr="008266B8" w:rsidRDefault="00C3564D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8266B8"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whyDisputeTheClaim</w:t>
            </w:r>
            <w:proofErr w:type="spellEnd"/>
            <w:r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  <w:t>&gt;&gt;</w:t>
            </w:r>
          </w:p>
          <w:p w14:paraId="23D80E35" w14:textId="32A5DA6D" w:rsidR="001F0201" w:rsidRPr="008266B8" w:rsidRDefault="001F0201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1FB952E7" w14:textId="23AE3073" w:rsidR="001F0201" w:rsidRPr="008266B8" w:rsidRDefault="001F0201" w:rsidP="001F0201">
            <w:pPr>
              <w:spacing w:before="40" w:after="40"/>
              <w:rPr>
                <w:rFonts w:ascii="GDS Transport Website Light" w:hAnsi="GDS Transport Website Light" w:cs="Segoe UI"/>
                <w:color w:val="000000" w:themeColor="text1"/>
                <w:sz w:val="21"/>
                <w:szCs w:val="21"/>
              </w:rPr>
            </w:pPr>
          </w:p>
          <w:p w14:paraId="606FDE57" w14:textId="77777777" w:rsidR="00C3564D" w:rsidRDefault="00C3564D" w:rsidP="00C3564D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 w:rsidRPr="00B060E7">
              <w:rPr>
                <w:rFonts w:ascii="GDS Transport Website Light" w:hAnsi="GDS Transport Website Light"/>
                <w:color w:val="000000" w:themeColor="text1"/>
              </w:rPr>
              <w:t>&lt;&lt;cs_{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timelineUploaded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}&gt;&gt;&lt;&lt;</w:t>
            </w:r>
            <w:r w:rsidRPr="00B060E7">
              <w:rPr>
                <w:rFonts w:ascii="GDS Transport Website Light" w:hAnsi="GDS Transport Website Light"/>
                <w:color w:val="000000" w:themeColor="text1"/>
              </w:rPr>
              <w:t xml:space="preserve"> </w:t>
            </w:r>
            <w:proofErr w:type="spellStart"/>
            <w:r w:rsidRPr="00B060E7">
              <w:rPr>
                <w:rFonts w:ascii="GDS Transport Website Light" w:hAnsi="GDS Transport Website Light"/>
                <w:color w:val="000000" w:themeColor="text1"/>
              </w:rPr>
              <w:t>specResponseTimelineDocumentFiles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 xml:space="preserve"> &gt;&gt;&lt;&lt;else&gt;&gt;</w:t>
            </w:r>
          </w:p>
          <w:p w14:paraId="3EB1AA57" w14:textId="77777777" w:rsidR="00C3564D" w:rsidRDefault="00C3564D" w:rsidP="00C3564D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rr_timeline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40E09350" w14:textId="77777777" w:rsidR="00C3564D" w:rsidRDefault="00C3564D" w:rsidP="00C3564D">
            <w:r>
              <w:t>&lt;</w:t>
            </w:r>
            <w:proofErr w:type="gramStart"/>
            <w:r>
              <w:t>&lt;{</w:t>
            </w:r>
            <w:proofErr w:type="spellStart"/>
            <w:proofErr w:type="gramEnd"/>
            <w:r>
              <w:t>dateFormat</w:t>
            </w:r>
            <w:proofErr w:type="spellEnd"/>
            <w:r>
              <w:t>(</w:t>
            </w:r>
            <w:proofErr w:type="spellStart"/>
            <w:r>
              <w:t>timelineDate</w:t>
            </w:r>
            <w:proofErr w:type="spellEnd"/>
            <w:r>
              <w:t xml:space="preserve">,‘d MMMM </w:t>
            </w:r>
            <w:proofErr w:type="spellStart"/>
            <w:r>
              <w:t>yyyy</w:t>
            </w:r>
            <w:proofErr w:type="spellEnd"/>
            <w:r>
              <w:t>’,‘dd-MM-</w:t>
            </w:r>
            <w:proofErr w:type="spellStart"/>
            <w:r>
              <w:t>yyyy</w:t>
            </w:r>
            <w:proofErr w:type="spellEnd"/>
            <w:r>
              <w:t>’)}&gt;&gt;: &lt;&lt;</w:t>
            </w:r>
            <w:proofErr w:type="spellStart"/>
            <w:r>
              <w:t>timelineDescription</w:t>
            </w:r>
            <w:proofErr w:type="spellEnd"/>
            <w:r>
              <w:t>&gt;&gt;</w:t>
            </w:r>
          </w:p>
          <w:p w14:paraId="02803763" w14:textId="77777777" w:rsidR="00C3564D" w:rsidRDefault="00C3564D" w:rsidP="00C3564D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</w:t>
            </w:r>
            <w:proofErr w:type="spellStart"/>
            <w:r>
              <w:rPr>
                <w:rFonts w:ascii="GDS Transport Website Light" w:hAnsi="GDS Transport Website Light"/>
                <w:color w:val="000000" w:themeColor="text1"/>
              </w:rPr>
              <w:t>er_timeline</w:t>
            </w:r>
            <w:proofErr w:type="spellEnd"/>
            <w:r>
              <w:rPr>
                <w:rFonts w:ascii="GDS Transport Website Light" w:hAnsi="GDS Transport Website Light"/>
                <w:color w:val="000000" w:themeColor="text1"/>
              </w:rPr>
              <w:t>&gt;&gt;</w:t>
            </w:r>
          </w:p>
          <w:p w14:paraId="0BD983D8" w14:textId="77777777" w:rsidR="00C3564D" w:rsidRPr="00B060E7" w:rsidRDefault="00C3564D" w:rsidP="00C3564D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  <w:r>
              <w:rPr>
                <w:rFonts w:ascii="GDS Transport Website Light" w:hAnsi="GDS Transport Website Light"/>
                <w:color w:val="000000" w:themeColor="text1"/>
              </w:rPr>
              <w:t>&lt;&lt;es_&gt;&gt;</w:t>
            </w:r>
          </w:p>
          <w:p w14:paraId="438A8E2A" w14:textId="357CBC72" w:rsidR="00C83FB8" w:rsidRPr="008266B8" w:rsidRDefault="00C83FB8" w:rsidP="001F0201">
            <w:pPr>
              <w:spacing w:before="40" w:after="40"/>
              <w:rPr>
                <w:rFonts w:ascii="GDS Transport Website Light" w:hAnsi="GDS Transport Website Light"/>
                <w:color w:val="000000" w:themeColor="text1"/>
              </w:rPr>
            </w:pPr>
          </w:p>
          <w:p w14:paraId="3DA3AE77" w14:textId="7128B3C4" w:rsidR="00070038" w:rsidRPr="00C83FB8" w:rsidRDefault="00C3564D" w:rsidP="00C3564D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r w:rsidR="00C83FB8" w:rsidRPr="008266B8">
              <w:rPr>
                <w:rFonts w:ascii="GDS Transport Website Light" w:hAnsi="GDS Transport Website Light"/>
                <w:color w:val="000000" w:themeColor="text1"/>
              </w:rPr>
              <w:t>respondent1SpecDefenceResponseDocument</w:t>
            </w:r>
            <w:r w:rsidR="00070038"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70038" w:rsidRPr="00156806" w14:paraId="7E7BBE76" w14:textId="77777777" w:rsidTr="002079E5">
        <w:trPr>
          <w:trHeight w:val="680"/>
        </w:trPr>
        <w:tc>
          <w:tcPr>
            <w:tcW w:w="3681" w:type="dxa"/>
          </w:tcPr>
          <w:p w14:paraId="11CCB95A" w14:textId="59DDE841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Amount the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defendant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="0026445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</w:t>
            </w:r>
            <w:r w:rsidR="00D852C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paid</w:t>
            </w:r>
          </w:p>
        </w:tc>
        <w:tc>
          <w:tcPr>
            <w:tcW w:w="6344" w:type="dxa"/>
          </w:tcPr>
          <w:p w14:paraId="75EF7581" w14:textId="2B60D1C7" w:rsidR="00070038" w:rsidRPr="00C83FB8" w:rsidRDefault="00C3564D" w:rsidP="00C3564D">
            <w:pPr>
              <w:rPr>
                <w:rFonts w:ascii="GDSTransportWebsite" w:hAnsi="GDSTransportWebsite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poundsPaid</w:t>
            </w:r>
            <w:proofErr w:type="spellEnd"/>
            <w:r w:rsidR="00070038" w:rsidRPr="00C83FB8">
              <w:rPr>
                <w:rFonts w:ascii="GDSTransportWebsite" w:hAnsi="GDSTransportWebsite"/>
                <w:color w:val="000000" w:themeColor="text1"/>
              </w:rPr>
              <w:t>&gt;&gt;</w:t>
            </w:r>
          </w:p>
        </w:tc>
      </w:tr>
      <w:tr w:rsidR="00070038" w:rsidRPr="00156806" w14:paraId="4140D53B" w14:textId="77777777" w:rsidTr="002079E5">
        <w:tc>
          <w:tcPr>
            <w:tcW w:w="3681" w:type="dxa"/>
          </w:tcPr>
          <w:p w14:paraId="2C1DE1A5" w14:textId="77777777" w:rsidR="00070038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they say they paid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amount</w:t>
            </w:r>
            <w:proofErr w:type="gramEnd"/>
            <w:r w:rsidR="00070038"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1CE27E15" w14:textId="77777777" w:rsidR="001F0201" w:rsidRDefault="001F0201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46A495" w14:textId="12A680DF" w:rsidR="001F0201" w:rsidRPr="0080237C" w:rsidRDefault="001F0201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they paid the amount</w:t>
            </w:r>
          </w:p>
        </w:tc>
        <w:tc>
          <w:tcPr>
            <w:tcW w:w="6344" w:type="dxa"/>
          </w:tcPr>
          <w:p w14:paraId="65B2FFF6" w14:textId="17315961" w:rsidR="001F0201" w:rsidRPr="00C83FB8" w:rsidRDefault="00C3564D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paymentDate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68016B60" w14:textId="19814274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0EDF2A4B" w14:textId="22664408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484CB701" w14:textId="421581DF" w:rsidR="001F0201" w:rsidRPr="00C83FB8" w:rsidRDefault="001F0201" w:rsidP="001F0201">
            <w:pP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</w:pPr>
          </w:p>
          <w:p w14:paraId="6D2B72FA" w14:textId="5DAA177E" w:rsidR="001F0201" w:rsidRPr="00C83FB8" w:rsidRDefault="00C3564D" w:rsidP="001F0201">
            <w:pPr>
              <w:rPr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&lt;&lt;</w:t>
            </w:r>
            <w:proofErr w:type="spellStart"/>
            <w:r w:rsidR="001F0201" w:rsidRPr="00C83FB8"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paymentMethod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1"/>
                <w:szCs w:val="21"/>
                <w:shd w:val="clear" w:color="auto" w:fill="FFFFFF"/>
              </w:rPr>
              <w:t>&gt;&gt;</w:t>
            </w:r>
          </w:p>
          <w:p w14:paraId="4E24200D" w14:textId="77777777" w:rsidR="001F0201" w:rsidRPr="00C83FB8" w:rsidRDefault="001F0201" w:rsidP="001F0201">
            <w:pPr>
              <w:rPr>
                <w:color w:val="000000" w:themeColor="text1"/>
              </w:rPr>
            </w:pPr>
          </w:p>
          <w:p w14:paraId="28B19F81" w14:textId="61541676" w:rsidR="00070038" w:rsidRPr="00C83FB8" w:rsidRDefault="00070038" w:rsidP="002079E5">
            <w:pPr>
              <w:spacing w:before="40" w:after="40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070038" w:rsidRPr="00156806" w14:paraId="2D0B08C0" w14:textId="77777777" w:rsidTr="002079E5">
        <w:trPr>
          <w:trHeight w:val="680"/>
        </w:trPr>
        <w:tc>
          <w:tcPr>
            <w:tcW w:w="10025" w:type="dxa"/>
            <w:gridSpan w:val="2"/>
          </w:tcPr>
          <w:p w14:paraId="6F410934" w14:textId="3050701D" w:rsidR="00070038" w:rsidRPr="00450417" w:rsidRDefault="00070038" w:rsidP="002079E5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</w:p>
        </w:tc>
      </w:tr>
      <w:tr w:rsidR="00070038" w:rsidRPr="00156806" w14:paraId="6ACF0216" w14:textId="77777777" w:rsidTr="002079E5">
        <w:trPr>
          <w:trHeight w:val="680"/>
        </w:trPr>
        <w:tc>
          <w:tcPr>
            <w:tcW w:w="3681" w:type="dxa"/>
          </w:tcPr>
          <w:p w14:paraId="34A12FE4" w14:textId="77777777" w:rsidR="005A6E0A" w:rsidRPr="005641FE" w:rsidRDefault="005A6E0A" w:rsidP="005A6E0A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Statement of truth</w:t>
            </w:r>
          </w:p>
          <w:p w14:paraId="1B5B8724" w14:textId="12F73246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E25D19" w14:textId="6FA7D839" w:rsidR="008D2D3F" w:rsidRPr="008D2D3F" w:rsidRDefault="008D2D3F" w:rsidP="008D2D3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15C3E4E" w14:textId="77084911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944E776" w14:textId="4A2EA091" w:rsidR="007651BA" w:rsidRDefault="003024A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believe that the facts stated in this </w:t>
      </w:r>
      <w:r w:rsidR="007651BA">
        <w:rPr>
          <w:rFonts w:ascii="GDSTransportWebsite" w:hAnsi="GDSTransportWebsite"/>
          <w:color w:val="0A0A0A"/>
          <w:shd w:val="clear" w:color="auto" w:fill="FFFFFF"/>
        </w:rPr>
        <w:t>response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are true. </w:t>
      </w:r>
    </w:p>
    <w:p w14:paraId="5FE7EC53" w14:textId="79D2C825" w:rsidR="007651BA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I am duly authorised by 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to sign this statement.</w:t>
      </w:r>
    </w:p>
    <w:p w14:paraId="7CAF7293" w14:textId="33E2919B" w:rsidR="00070038" w:rsidRDefault="007651BA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The defendant</w:t>
      </w:r>
      <w:r w:rsidR="00D852C4">
        <w:rPr>
          <w:rFonts w:ascii="GDSTransportWebsite" w:hAnsi="GDSTransportWebsite"/>
          <w:color w:val="0A0A0A"/>
          <w:shd w:val="clear" w:color="auto" w:fill="FFFFFF"/>
        </w:rPr>
        <w:t>s</w:t>
      </w:r>
      <w:r w:rsidR="005A6E0A" w:rsidRPr="0054673B">
        <w:rPr>
          <w:rFonts w:ascii="GDSTransportWebsite" w:hAnsi="GDSTransportWebsite"/>
          <w:color w:val="0A0A0A"/>
          <w:shd w:val="clear" w:color="auto" w:fill="FFFFFF"/>
        </w:rPr>
        <w:t xml:space="preserve"> understand that proceedings for contempt of court may be brought against anyone who makes, or causes to be made, a false statement in a document verified by a statement of truth without an honest belief in its truth.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5A6E0A" w:rsidRPr="0080237C" w14:paraId="0324285A" w14:textId="77777777" w:rsidTr="00F70158">
        <w:trPr>
          <w:trHeight w:val="680"/>
        </w:trPr>
        <w:tc>
          <w:tcPr>
            <w:tcW w:w="3539" w:type="dxa"/>
          </w:tcPr>
          <w:p w14:paraId="3AAB95EC" w14:textId="648B5627" w:rsidR="005A6E0A" w:rsidRDefault="00C3564D" w:rsidP="00C3564D">
            <w:pPr>
              <w:rPr>
                <w:rFonts w:ascii="GDSTransportWebsite" w:hAnsi="GDSTransportWebsite"/>
                <w:color w:val="0A0A0A"/>
              </w:rPr>
            </w:pPr>
            <w:r>
              <w:rPr>
                <w:shd w:val="clear" w:color="auto" w:fill="FFFFFF"/>
              </w:rPr>
              <w:t>&lt;&lt;</w:t>
            </w:r>
            <w:r w:rsidR="005A6E0A" w:rsidRPr="005A6E0A">
              <w:rPr>
                <w:shd w:val="clear" w:color="auto" w:fill="FFFFFF"/>
              </w:rPr>
              <w:t>statementOfTruth.name</w:t>
            </w:r>
            <w:r>
              <w:rPr>
                <w:shd w:val="clear" w:color="auto" w:fill="FFFFFF"/>
              </w:rPr>
              <w:t>&gt;&gt;</w:t>
            </w:r>
          </w:p>
          <w:p w14:paraId="6D020FC7" w14:textId="5EC5B573" w:rsidR="005A6E0A" w:rsidRPr="0080237C" w:rsidRDefault="00C3564D" w:rsidP="00C3564D">
            <w:r>
              <w:t>&lt;</w:t>
            </w:r>
            <w:proofErr w:type="gramStart"/>
            <w:r>
              <w:t>&lt;</w:t>
            </w:r>
            <w:r w:rsidRPr="00C3564D">
              <w:t>{</w:t>
            </w:r>
            <w:proofErr w:type="spellStart"/>
            <w:proofErr w:type="gramEnd"/>
            <w:r w:rsidRPr="00C3564D">
              <w:t>dateFormat</w:t>
            </w:r>
            <w:proofErr w:type="spellEnd"/>
            <w:r w:rsidRPr="00C3564D">
              <w:t>(</w:t>
            </w:r>
            <w:proofErr w:type="spellStart"/>
            <w:r w:rsidRPr="00C3564D">
              <w:t>submittedOn</w:t>
            </w:r>
            <w:proofErr w:type="spellEnd"/>
            <w:r w:rsidRPr="00C3564D">
              <w:t xml:space="preserve">, ‘d MMMM </w:t>
            </w:r>
            <w:proofErr w:type="spellStart"/>
            <w:r w:rsidRPr="00C3564D">
              <w:t>yyyy</w:t>
            </w:r>
            <w:proofErr w:type="spellEnd"/>
            <w:r w:rsidRPr="00C3564D">
              <w:t>’, ‘dd-MM-</w:t>
            </w:r>
            <w:proofErr w:type="spellStart"/>
            <w:r w:rsidRPr="00C3564D">
              <w:t>yyyy</w:t>
            </w:r>
            <w:proofErr w:type="spellEnd"/>
            <w:r w:rsidRPr="00C3564D">
              <w:t>’)}</w:t>
            </w:r>
            <w:r w:rsidR="005A6E0A" w:rsidRPr="009820C6">
              <w:t>&gt;</w:t>
            </w:r>
            <w:r>
              <w:t>&gt;</w:t>
            </w:r>
          </w:p>
        </w:tc>
      </w:tr>
    </w:tbl>
    <w:p w14:paraId="703696A5" w14:textId="65405161" w:rsidR="00FC5BA5" w:rsidRPr="005A6E0A" w:rsidRDefault="00FC5BA5" w:rsidP="007651BA">
      <w:pPr>
        <w:pBdr>
          <w:bottom w:val="single" w:sz="4" w:space="1" w:color="auto"/>
        </w:pBdr>
        <w:tabs>
          <w:tab w:val="left" w:pos="4288"/>
        </w:tabs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sectPr w:rsidR="00FC5BA5" w:rsidRPr="005A6E0A" w:rsidSect="00950040">
      <w:footerReference w:type="default" r:id="rId13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28ECF" w14:textId="77777777" w:rsidR="00F40897" w:rsidRDefault="00F40897" w:rsidP="00812032">
      <w:r>
        <w:separator/>
      </w:r>
    </w:p>
  </w:endnote>
  <w:endnote w:type="continuationSeparator" w:id="0">
    <w:p w14:paraId="7FF84667" w14:textId="77777777" w:rsidR="00F40897" w:rsidRDefault="00F40897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Times">
    <w:altName w:val="﷽﷽﷽﷽﷽﷽﷽﷽囀g怀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514220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32722" w14:textId="77777777" w:rsidR="00F40897" w:rsidRDefault="00F40897" w:rsidP="00812032">
      <w:r>
        <w:separator/>
      </w:r>
    </w:p>
  </w:footnote>
  <w:footnote w:type="continuationSeparator" w:id="0">
    <w:p w14:paraId="17DABB0C" w14:textId="77777777" w:rsidR="00F40897" w:rsidRDefault="00F40897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2F345D5"/>
    <w:multiLevelType w:val="hybridMultilevel"/>
    <w:tmpl w:val="10804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8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9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4"/>
  </w:num>
  <w:num w:numId="16">
    <w:abstractNumId w:val="19"/>
  </w:num>
  <w:num w:numId="17">
    <w:abstractNumId w:val="28"/>
  </w:num>
  <w:num w:numId="18">
    <w:abstractNumId w:val="27"/>
  </w:num>
  <w:num w:numId="19">
    <w:abstractNumId w:val="1"/>
  </w:num>
  <w:num w:numId="20">
    <w:abstractNumId w:val="26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30"/>
  </w:num>
  <w:num w:numId="26">
    <w:abstractNumId w:val="20"/>
  </w:num>
  <w:num w:numId="27">
    <w:abstractNumId w:val="14"/>
  </w:num>
  <w:num w:numId="28">
    <w:abstractNumId w:val="21"/>
  </w:num>
  <w:num w:numId="29">
    <w:abstractNumId w:val="25"/>
  </w:num>
  <w:num w:numId="30">
    <w:abstractNumId w:val="18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79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2E55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D84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323"/>
    <w:rsid w:val="00164DA7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A90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4BE"/>
    <w:rsid w:val="001E5563"/>
    <w:rsid w:val="001E58E1"/>
    <w:rsid w:val="001E5FA6"/>
    <w:rsid w:val="001E6607"/>
    <w:rsid w:val="001E680D"/>
    <w:rsid w:val="001E68B4"/>
    <w:rsid w:val="001E6A22"/>
    <w:rsid w:val="001F0201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445D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E83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24AF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051"/>
    <w:rsid w:val="003C17D2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894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73B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5E58"/>
    <w:rsid w:val="005A6E0A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355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875"/>
    <w:rsid w:val="00607D01"/>
    <w:rsid w:val="00610274"/>
    <w:rsid w:val="00610413"/>
    <w:rsid w:val="00610559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1BA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567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7B9"/>
    <w:rsid w:val="007C3DB3"/>
    <w:rsid w:val="007C3E52"/>
    <w:rsid w:val="007C3E85"/>
    <w:rsid w:val="007C419A"/>
    <w:rsid w:val="007C4270"/>
    <w:rsid w:val="007C4389"/>
    <w:rsid w:val="007C4B37"/>
    <w:rsid w:val="007C5232"/>
    <w:rsid w:val="007C605F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66B8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40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2D3F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4E33"/>
    <w:rsid w:val="0091512C"/>
    <w:rsid w:val="00915388"/>
    <w:rsid w:val="009157FD"/>
    <w:rsid w:val="00915841"/>
    <w:rsid w:val="00916477"/>
    <w:rsid w:val="009166CB"/>
    <w:rsid w:val="0091672F"/>
    <w:rsid w:val="0091677A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9B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1C46"/>
    <w:rsid w:val="00A01E35"/>
    <w:rsid w:val="00A022A1"/>
    <w:rsid w:val="00A024E0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ACF"/>
    <w:rsid w:val="00A32E50"/>
    <w:rsid w:val="00A338B8"/>
    <w:rsid w:val="00A35497"/>
    <w:rsid w:val="00A35632"/>
    <w:rsid w:val="00A3579F"/>
    <w:rsid w:val="00A35D9F"/>
    <w:rsid w:val="00A363FE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AFF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6CF7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47B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1CB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64D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D83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3FB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B4B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60149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2C4"/>
    <w:rsid w:val="00D858AC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4F55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1905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89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020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paragraph" w:styleId="CommentSubject">
    <w:name w:val="annotation subject"/>
    <w:basedOn w:val="CommentText"/>
    <w:next w:val="CommentText"/>
    <w:link w:val="CommentSubjectChar"/>
    <w:rsid w:val="00A024E0"/>
    <w:pPr>
      <w:spacing w:after="0"/>
    </w:pPr>
    <w:rPr>
      <w:rFonts w:ascii="Times New Roman" w:eastAsia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24E0"/>
    <w:rPr>
      <w:rFonts w:ascii="Calibri" w:eastAsia="Calibri" w:hAnsi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6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1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5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1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2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12</TotalTime>
  <Pages>3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cp:keywords/>
  <cp:lastModifiedBy>Dario Tortola Navarro</cp:lastModifiedBy>
  <cp:revision>6</cp:revision>
  <cp:lastPrinted>2020-12-03T10:41:00Z</cp:lastPrinted>
  <dcterms:created xsi:type="dcterms:W3CDTF">2022-04-05T16:22:00Z</dcterms:created>
  <dcterms:modified xsi:type="dcterms:W3CDTF">2022-04-25T16:41:00Z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