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112D60C8" w:rsidR="001042EF" w:rsidRDefault="001042EF" w:rsidP="00264351">
            <w:r>
              <w:fldChar w:fldCharType="begin"/>
            </w:r>
            <w:r w:rsidR="00234D10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234D10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17AE57D7" w:rsidR="001042EF" w:rsidRPr="001042EF" w:rsidRDefault="001042EF" w:rsidP="001042EF">
            <w:pPr>
              <w:jc w:val="right"/>
            </w:pPr>
            <w:r>
              <w:fldChar w:fldCharType="begin"/>
            </w:r>
            <w:r w:rsidR="00234D10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51975A0" w14:textId="52CDF994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DE700D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084397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084397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084397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545CD" w:rsidRPr="00156806" w14:paraId="61EA7FE4" w14:textId="77777777" w:rsidTr="00084397">
        <w:trPr>
          <w:trHeight w:val="353"/>
        </w:trPr>
        <w:tc>
          <w:tcPr>
            <w:tcW w:w="10060" w:type="dxa"/>
            <w:gridSpan w:val="2"/>
          </w:tcPr>
          <w:p w14:paraId="1B7B3D47" w14:textId="4BF055E9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!isBlank(litigationFriendName)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084397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_Hlk82507667"/>
            <w:bookmarkStart w:id="3" w:name="OLE_LINK12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545CD" w:rsidRPr="00156806" w14:paraId="038E125B" w14:textId="77777777" w:rsidTr="00084397">
        <w:trPr>
          <w:trHeight w:val="401"/>
        </w:trPr>
        <w:tc>
          <w:tcPr>
            <w:tcW w:w="10060" w:type="dxa"/>
            <w:gridSpan w:val="2"/>
          </w:tcPr>
          <w:p w14:paraId="6C5E952F" w14:textId="720D0E20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B7583E" w:rsidRPr="00156806" w14:paraId="4C4414ED" w14:textId="77777777" w:rsidTr="00084397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F51CD7" w:rsidRPr="00786E61" w14:paraId="7D06636B" w14:textId="77777777" w:rsidTr="00084397">
        <w:tc>
          <w:tcPr>
            <w:tcW w:w="10060" w:type="dxa"/>
            <w:gridSpan w:val="2"/>
          </w:tcPr>
          <w:p w14:paraId="4321A6BC" w14:textId="147340CB" w:rsidR="00EF1D8B" w:rsidRPr="00EF1D8B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&lt;&lt;er_applicants&gt;&gt;</w:t>
            </w:r>
          </w:p>
        </w:tc>
      </w:tr>
      <w:tr w:rsidR="00786E61" w:rsidRPr="00786E61" w14:paraId="650FFCA7" w14:textId="77777777" w:rsidTr="00084397">
        <w:tc>
          <w:tcPr>
            <w:tcW w:w="10060" w:type="dxa"/>
            <w:gridSpan w:val="2"/>
          </w:tcPr>
          <w:p w14:paraId="42522987" w14:textId="17F2C674" w:rsidR="00903741" w:rsidRPr="00604A6A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bookmarkStart w:id="4" w:name="OLE_LINK6"/>
            <w:bookmarkStart w:id="5" w:name="OLE_LINK7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6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4"/>
            <w:bookmarkEnd w:id="5"/>
            <w:bookmarkEnd w:id="6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084397">
        <w:trPr>
          <w:trHeight w:val="680"/>
        </w:trPr>
        <w:tc>
          <w:tcPr>
            <w:tcW w:w="10060" w:type="dxa"/>
            <w:gridSpan w:val="2"/>
          </w:tcPr>
          <w:p w14:paraId="41E3052C" w14:textId="15EF3026" w:rsidR="00E43194" w:rsidRPr="006F2F96" w:rsidRDefault="00DF161E" w:rsidP="00871AA3">
            <w:pPr>
              <w:spacing w:before="40" w:after="40"/>
            </w:pPr>
            <w:bookmarkStart w:id="7" w:name="OLE_LINK9"/>
            <w:bookmarkStart w:id="8" w:name="OLE_LINK13"/>
            <w:bookmarkStart w:id="9" w:name="OLE_LINK3"/>
            <w:bookmarkStart w:id="10" w:name="OLE_LINK4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.applicants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=1}&gt;&gt;Claimant’s&lt;&lt;es_&gt;&gt;</w:t>
            </w:r>
            <w:bookmarkEnd w:id="7"/>
            <w:bookmarkEnd w:id="8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&lt;&lt;cs_{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&gt;1}&gt;&gt;Claimants’&lt;&lt;es_&gt;&gt;</w:t>
            </w:r>
            <w:bookmarkEnd w:id="9"/>
            <w:bookmarkEnd w:id="10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B7583E" w14:paraId="0C43B8FF" w14:textId="77777777" w:rsidTr="00084397">
        <w:trPr>
          <w:trHeight w:val="680"/>
        </w:trPr>
        <w:tc>
          <w:tcPr>
            <w:tcW w:w="3539" w:type="dxa"/>
          </w:tcPr>
          <w:p w14:paraId="628B4600" w14:textId="37A99CC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084397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084397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11" w:name="OLE_LINK1"/>
            <w:bookmarkStart w:id="12" w:name="OLE_LINK2"/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bookmarkEnd w:id="11"/>
            <w:bookmarkEnd w:id="12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F51CD7" w14:paraId="7B27F414" w14:textId="77777777" w:rsidTr="00084397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3" w:name="OLE_LINK11"/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13"/>
          </w:p>
        </w:tc>
      </w:tr>
      <w:tr w:rsidR="00F51CD7" w14:paraId="5B676F25" w14:textId="77777777" w:rsidTr="00084397">
        <w:trPr>
          <w:trHeight w:val="680"/>
        </w:trPr>
        <w:tc>
          <w:tcPr>
            <w:tcW w:w="3539" w:type="dxa"/>
          </w:tcPr>
          <w:p w14:paraId="5491706E" w14:textId="60641032" w:rsidR="00F51CD7" w:rsidRPr="00EC2E9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14:paraId="0104593A" w14:textId="77777777" w:rsidTr="00084397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084397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084397">
        <w:trPr>
          <w:trHeight w:val="680"/>
        </w:trPr>
        <w:tc>
          <w:tcPr>
            <w:tcW w:w="3539" w:type="dxa"/>
          </w:tcPr>
          <w:p w14:paraId="2A1FD820" w14:textId="75E43465" w:rsidR="00F51CD7" w:rsidRPr="00EC2E9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r w:rsidRPr="00283B53">
              <w:rPr>
                <w:rFonts w:ascii="GDSTransportWebsite" w:hAnsi="GDSTransportWebsite"/>
                <w:color w:val="0A0A0A"/>
              </w:rPr>
              <w:t>dxAddress&gt;&gt;</w:t>
            </w:r>
          </w:p>
        </w:tc>
      </w:tr>
      <w:tr w:rsidR="00F51CD7" w14:paraId="0261DA12" w14:textId="77777777" w:rsidTr="00084397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2E97" w14:paraId="7D04411E" w14:textId="77777777" w:rsidTr="00084397">
        <w:trPr>
          <w:trHeight w:val="250"/>
        </w:trPr>
        <w:tc>
          <w:tcPr>
            <w:tcW w:w="10060" w:type="dxa"/>
            <w:gridSpan w:val="2"/>
          </w:tcPr>
          <w:p w14:paraId="75D810AA" w14:textId="6DF053F9" w:rsidR="00EC2E97" w:rsidRPr="00F51CD7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616E97A1" w14:textId="77777777" w:rsidTr="00084397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EC2E97" w14:paraId="5813C1C8" w14:textId="77777777" w:rsidTr="00084397">
        <w:trPr>
          <w:trHeight w:val="357"/>
        </w:trPr>
        <w:tc>
          <w:tcPr>
            <w:tcW w:w="10060" w:type="dxa"/>
            <w:gridSpan w:val="2"/>
          </w:tcPr>
          <w:p w14:paraId="5454E64C" w14:textId="36DD72FD" w:rsidR="00EC2E97" w:rsidRPr="00715FBE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er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084397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0C7B4B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0C7B4B">
        <w:trPr>
          <w:trHeight w:val="386"/>
        </w:trPr>
        <w:tc>
          <w:tcPr>
            <w:tcW w:w="10025" w:type="dxa"/>
            <w:gridSpan w:val="2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0C7B4B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0C7B4B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EC4988" w:rsidRPr="00156806" w14:paraId="516D5B67" w14:textId="77777777" w:rsidTr="000C7B4B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0C7B4B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714818" w:rsidRPr="00156806" w14:paraId="7C73FFD2" w14:textId="77777777" w:rsidTr="000C7B4B">
        <w:trPr>
          <w:trHeight w:val="222"/>
        </w:trPr>
        <w:tc>
          <w:tcPr>
            <w:tcW w:w="10025" w:type="dxa"/>
            <w:gridSpan w:val="2"/>
          </w:tcPr>
          <w:p w14:paraId="73361296" w14:textId="3D74FD2B" w:rsidR="00714818" w:rsidRPr="00050D78" w:rsidRDefault="00714818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&lt;&lt;cr_{!isBlank(organisationName)}&gt;&gt;</w:t>
            </w:r>
          </w:p>
        </w:tc>
      </w:tr>
      <w:tr w:rsidR="00D34F20" w:rsidRPr="00156806" w14:paraId="3D024548" w14:textId="77777777" w:rsidTr="000C7B4B">
        <w:trPr>
          <w:trHeight w:val="680"/>
        </w:trPr>
        <w:tc>
          <w:tcPr>
            <w:tcW w:w="10025" w:type="dxa"/>
            <w:gridSpan w:val="2"/>
          </w:tcPr>
          <w:p w14:paraId="5E389D95" w14:textId="58C9AF11" w:rsidR="00D34F20" w:rsidRPr="00450417" w:rsidRDefault="00057320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=1}&gt;&gt;Defendant’s&lt;&lt;es_&gt;&gt; 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&gt;1}&gt;&gt;Defendants’&lt;&lt;es_&gt;&gt;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0C7B4B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0C7B4B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55BA7291" w14:textId="055EE4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391980" w:rsidRPr="00156806" w14:paraId="420755E0" w14:textId="77777777" w:rsidTr="000C7B4B">
        <w:trPr>
          <w:trHeight w:val="79"/>
        </w:trPr>
        <w:tc>
          <w:tcPr>
            <w:tcW w:w="10025" w:type="dxa"/>
            <w:gridSpan w:val="2"/>
          </w:tcPr>
          <w:p w14:paraId="1448A5A5" w14:textId="2420A77E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66BC7D4F" w14:textId="77777777" w:rsidTr="000C7B4B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391980" w:rsidRPr="00156806" w14:paraId="01B526BC" w14:textId="77777777" w:rsidTr="000C7B4B">
        <w:trPr>
          <w:trHeight w:val="67"/>
        </w:trPr>
        <w:tc>
          <w:tcPr>
            <w:tcW w:w="10025" w:type="dxa"/>
            <w:gridSpan w:val="2"/>
          </w:tcPr>
          <w:p w14:paraId="169588FE" w14:textId="3501F8F5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F51CD7" w:rsidRPr="00156806" w14:paraId="6D3B381E" w14:textId="77777777" w:rsidTr="000C7B4B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0C7B4B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:rsidRPr="00156806" w14:paraId="20F55D2A" w14:textId="77777777" w:rsidTr="000C7B4B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0C7B4B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0C7B4B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714818" w:rsidRPr="00156806" w14:paraId="2FC7B2DF" w14:textId="77777777" w:rsidTr="000C7B4B">
        <w:trPr>
          <w:trHeight w:val="316"/>
        </w:trPr>
        <w:tc>
          <w:tcPr>
            <w:tcW w:w="10025" w:type="dxa"/>
            <w:gridSpan w:val="2"/>
          </w:tcPr>
          <w:p w14:paraId="2D79ABFC" w14:textId="3DF6A8A4" w:rsidR="00714818" w:rsidRPr="00F51CD7" w:rsidRDefault="00714818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215EFD" w:rsidRPr="00156806" w14:paraId="36A66495" w14:textId="77777777" w:rsidTr="000C7B4B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0C7B4B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&lt;&lt;claimDetails&gt;&gt;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&lt;&lt;claimValue&gt;&gt;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&lt;&lt;courtFee&gt;&gt;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&lt;&lt;hearingCourtLocation&gt;&gt;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55419E5D" w:rsidR="007568EA" w:rsidRDefault="00E24629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E24629">
              <w:rPr>
                <w:rFonts w:ascii="GDSTransportWebsite" w:hAnsi="GDSTransportWebsite"/>
                <w:color w:val="0A0A0A"/>
              </w:rPr>
              <w:t>The claimant believes that the facts in this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529FD66D" w14:textId="2E9578F7" w:rsidR="00094E81" w:rsidRPr="000874D3" w:rsidRDefault="00094E81" w:rsidP="00280796">
            <w:pPr>
              <w:rPr>
                <w:rFonts w:ascii="GDSTransportWebsite" w:hAnsi="GDSTransportWebsite"/>
                <w:color w:val="0A0A0A"/>
              </w:rPr>
            </w:pPr>
            <w:r w:rsidRPr="00094E81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77B2" w14:textId="77777777" w:rsidR="005265C3" w:rsidRDefault="005265C3" w:rsidP="00812032">
      <w:r>
        <w:separator/>
      </w:r>
    </w:p>
  </w:endnote>
  <w:endnote w:type="continuationSeparator" w:id="0">
    <w:p w14:paraId="1A20B575" w14:textId="77777777" w:rsidR="005265C3" w:rsidRDefault="005265C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BA6F" w14:textId="77777777" w:rsidR="005265C3" w:rsidRDefault="005265C3" w:rsidP="00812032">
      <w:r>
        <w:separator/>
      </w:r>
    </w:p>
  </w:footnote>
  <w:footnote w:type="continuationSeparator" w:id="0">
    <w:p w14:paraId="2F38EF92" w14:textId="77777777" w:rsidR="005265C3" w:rsidRDefault="005265C3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66451">
    <w:abstractNumId w:val="0"/>
  </w:num>
  <w:num w:numId="2" w16cid:durableId="776488753">
    <w:abstractNumId w:val="8"/>
  </w:num>
  <w:num w:numId="3" w16cid:durableId="321860108">
    <w:abstractNumId w:val="7"/>
  </w:num>
  <w:num w:numId="4" w16cid:durableId="2024236193">
    <w:abstractNumId w:val="4"/>
  </w:num>
  <w:num w:numId="5" w16cid:durableId="524253820">
    <w:abstractNumId w:val="9"/>
  </w:num>
  <w:num w:numId="6" w16cid:durableId="542182575">
    <w:abstractNumId w:val="10"/>
  </w:num>
  <w:num w:numId="7" w16cid:durableId="1397628362">
    <w:abstractNumId w:val="16"/>
  </w:num>
  <w:num w:numId="8" w16cid:durableId="13724989">
    <w:abstractNumId w:val="22"/>
  </w:num>
  <w:num w:numId="9" w16cid:durableId="1383020155">
    <w:abstractNumId w:val="5"/>
  </w:num>
  <w:num w:numId="10" w16cid:durableId="1274049497">
    <w:abstractNumId w:val="28"/>
  </w:num>
  <w:num w:numId="11" w16cid:durableId="284124654">
    <w:abstractNumId w:val="11"/>
  </w:num>
  <w:num w:numId="12" w16cid:durableId="1458642754">
    <w:abstractNumId w:val="6"/>
  </w:num>
  <w:num w:numId="13" w16cid:durableId="452791880">
    <w:abstractNumId w:val="13"/>
  </w:num>
  <w:num w:numId="14" w16cid:durableId="142040914">
    <w:abstractNumId w:val="17"/>
  </w:num>
  <w:num w:numId="15" w16cid:durableId="54359101">
    <w:abstractNumId w:val="23"/>
  </w:num>
  <w:num w:numId="16" w16cid:durableId="1638729685">
    <w:abstractNumId w:val="19"/>
  </w:num>
  <w:num w:numId="17" w16cid:durableId="277642442">
    <w:abstractNumId w:val="27"/>
  </w:num>
  <w:num w:numId="18" w16cid:durableId="1956674324">
    <w:abstractNumId w:val="26"/>
  </w:num>
  <w:num w:numId="19" w16cid:durableId="1556744457">
    <w:abstractNumId w:val="1"/>
  </w:num>
  <w:num w:numId="20" w16cid:durableId="357003260">
    <w:abstractNumId w:val="25"/>
  </w:num>
  <w:num w:numId="21" w16cid:durableId="115875779">
    <w:abstractNumId w:val="3"/>
  </w:num>
  <w:num w:numId="22" w16cid:durableId="2106536603">
    <w:abstractNumId w:val="15"/>
  </w:num>
  <w:num w:numId="23" w16cid:durableId="910699372">
    <w:abstractNumId w:val="2"/>
  </w:num>
  <w:num w:numId="24" w16cid:durableId="473062836">
    <w:abstractNumId w:val="12"/>
  </w:num>
  <w:num w:numId="25" w16cid:durableId="1163549448">
    <w:abstractNumId w:val="29"/>
  </w:num>
  <w:num w:numId="26" w16cid:durableId="1457484562">
    <w:abstractNumId w:val="20"/>
  </w:num>
  <w:num w:numId="27" w16cid:durableId="1835415948">
    <w:abstractNumId w:val="14"/>
  </w:num>
  <w:num w:numId="28" w16cid:durableId="1010377861">
    <w:abstractNumId w:val="21"/>
  </w:num>
  <w:num w:numId="29" w16cid:durableId="931429045">
    <w:abstractNumId w:val="24"/>
  </w:num>
  <w:num w:numId="30" w16cid:durableId="19282708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4B6"/>
    <w:rsid w:val="00056A77"/>
    <w:rsid w:val="00056C76"/>
    <w:rsid w:val="000570ED"/>
    <w:rsid w:val="00057320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115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397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E81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761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414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B4B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33A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4BA2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5B4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633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212"/>
    <w:rsid w:val="00232C5C"/>
    <w:rsid w:val="00232DDF"/>
    <w:rsid w:val="002337D8"/>
    <w:rsid w:val="00233E93"/>
    <w:rsid w:val="00233FE9"/>
    <w:rsid w:val="00234535"/>
    <w:rsid w:val="00234755"/>
    <w:rsid w:val="00234D10"/>
    <w:rsid w:val="002350B4"/>
    <w:rsid w:val="00235E49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45CD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A7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896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980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48D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5C3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29B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95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4C3D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1E7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75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17A"/>
    <w:rsid w:val="00600B1C"/>
    <w:rsid w:val="00600CE7"/>
    <w:rsid w:val="00600FC1"/>
    <w:rsid w:val="00601C1C"/>
    <w:rsid w:val="00602522"/>
    <w:rsid w:val="00602EDB"/>
    <w:rsid w:val="00603353"/>
    <w:rsid w:val="006035CB"/>
    <w:rsid w:val="006048FD"/>
    <w:rsid w:val="00604A6A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683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5E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D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33C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818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EC9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069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05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730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368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272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1A1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741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511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D75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5E9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AD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98A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0CB0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1EED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60E7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C708A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1C7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6CF3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4E41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00D"/>
    <w:rsid w:val="00DE76A0"/>
    <w:rsid w:val="00DF03B0"/>
    <w:rsid w:val="00DF10DF"/>
    <w:rsid w:val="00DF14AA"/>
    <w:rsid w:val="00DF1551"/>
    <w:rsid w:val="00DF161E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629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8E9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CC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B7931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2E97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8B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AEA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1FED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3B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364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
Changed Statement of Truth w.r.t. https://tools.hmcts.net/jira/browse/CIV-2329 please approve
Astha</Approval_x0020_Request_x0020_Comment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A952B6-79A9-4C57-B8EA-79F92B0D2238}"/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CV-UNS-CLM-ENG-00762 (1)     Now: CV-UNS-CLM-ENG-01105.docx</dc:title>
  <dc:subject/>
  <dc:creator>District Judge Richard Clarke</dc:creator>
  <cp:keywords/>
  <cp:lastModifiedBy>Astha Malviya</cp:lastModifiedBy>
  <cp:revision>2</cp:revision>
  <dcterms:created xsi:type="dcterms:W3CDTF">2022-06-27T12:34:00Z</dcterms:created>
  <dcterms:modified xsi:type="dcterms:W3CDTF">2022-06-27T12:34:00Z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