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oel="http://schemas.microsoft.com/office/2019/extlst">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r w:rsidR="008A7BCF">
        <w:rPr>
          <w:rFonts w:ascii="Arial" w:hAnsi="Arial" w:cs="Arial"/>
          <w:b/>
          <w:bCs/>
        </w:rPr>
        <w:t>dateFormat</w:t>
      </w:r>
      <w:proofErr w:type="spellEnd"/>
      <w:r w:rsidR="008A7BCF">
        <w:rPr>
          <w:rFonts w:ascii="Arial" w:hAnsi="Arial" w:cs="Arial"/>
          <w:b/>
          <w:bCs/>
        </w:rPr>
        <w:t>(</w:t>
      </w:r>
      <w:proofErr w:type="spellStart"/>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6E8ED566"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r w:rsidR="00876BCC">
        <w:rPr>
          <w:rFonts w:ascii="Arial" w:hAnsi="Arial" w:cs="Arial"/>
          <w:b/>
          <w:bCs/>
        </w:rPr>
        <w:t>dateFormat</w:t>
      </w:r>
      <w:proofErr w:type="spellEnd"/>
      <w:r w:rsidR="00876BCC">
        <w:rPr>
          <w:rFonts w:ascii="Arial" w:hAnsi="Arial" w:cs="Arial"/>
          <w:b/>
          <w:bCs/>
        </w:rPr>
        <w:t>(</w:t>
      </w:r>
      <w:r w:rsidR="00876BCC" w:rsidRPr="0099080E">
        <w:rPr>
          <w:rFonts w:ascii="Arial" w:hAnsi="Arial" w:cs="Arial"/>
          <w:b/>
          <w:bCs/>
        </w:rPr>
        <w:t>disposalHearingWitnessOfFactDJ.date</w:t>
      </w:r>
      <w:r w:rsidR="00876BCC">
        <w:rPr>
          <w:rFonts w:ascii="Arial" w:hAnsi="Arial" w:cs="Arial"/>
          <w:b/>
          <w:bCs/>
        </w:rPr>
        <w:t xml:space="preserve">3,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r w:rsidR="00104B35">
        <w:rPr>
          <w:rFonts w:ascii="Arial" w:hAnsi="Arial" w:cs="Arial"/>
          <w:b/>
          <w:bCs/>
        </w:rPr>
        <w:t>dateFormat</w:t>
      </w:r>
      <w:proofErr w:type="spellEnd"/>
      <w:r w:rsidR="00104B35">
        <w:rPr>
          <w:rFonts w:ascii="Arial" w:hAnsi="Arial" w:cs="Arial"/>
          <w:b/>
          <w:bCs/>
        </w:rPr>
        <w:t>(</w:t>
      </w:r>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lastRenderedPageBreak/>
        <w:t xml:space="preserve">Final disposal hearing </w:t>
      </w:r>
    </w:p>
    <w:p w14:paraId="1EC2071D" w14:textId="18F48B3D" w:rsidR="008C37E5" w:rsidRPr="00C01FBE" w:rsidRDefault="00B115C1" w:rsidP="00BE06A9">
      <w:pPr>
        <w:pStyle w:val="ListParagraph"/>
        <w:numPr>
          <w:ilvl w:val="0"/>
          <w:numId w:val="1"/>
        </w:numPr>
        <w:rPr>
          <w:rFonts w:ascii="Arial" w:hAnsi="Arial" w:cs="Arial"/>
        </w:rPr>
      </w:pPr>
      <w:r w:rsidRPr="00C01FBE">
        <w:rPr>
          <w:rFonts w:ascii="Arial" w:hAnsi="Arial" w:cs="Arial"/>
        </w:rPr>
        <w:t>&lt;&lt;</w:t>
      </w:r>
      <w:r w:rsidR="000A2DB0" w:rsidRPr="00C01FBE">
        <w:rPr>
          <w:rFonts w:ascii="Arial" w:hAnsi="Arial" w:cs="Arial"/>
        </w:rPr>
        <w:t xml:space="preserve"> </w:t>
      </w:r>
      <w:proofErr w:type="spellStart"/>
      <w:r w:rsidRPr="00C01FBE">
        <w:rPr>
          <w:rFonts w:ascii="Arial" w:hAnsi="Arial" w:cs="Arial"/>
        </w:rPr>
        <w:t>disposalHearingFinalDisposalHearingDJ.input</w:t>
      </w:r>
      <w:proofErr w:type="spellEnd"/>
      <w:r w:rsidR="000A2DB0" w:rsidRPr="00C01FBE">
        <w:rPr>
          <w:rFonts w:ascii="Arial" w:hAnsi="Arial" w:cs="Arial"/>
        </w:rPr>
        <w:t xml:space="preserve"> </w:t>
      </w:r>
      <w:r w:rsidRPr="00C01FBE">
        <w:rPr>
          <w:rFonts w:ascii="Arial" w:hAnsi="Arial" w:cs="Arial"/>
        </w:rPr>
        <w:t>&gt;&gt;</w:t>
      </w:r>
      <w:r w:rsidRPr="00C01FBE">
        <w:rPr>
          <w:rFonts w:ascii="Arial" w:hAnsi="Arial" w:cs="Arial"/>
          <w:b/>
          <w:bCs/>
        </w:rPr>
        <w:t xml:space="preserve"> </w:t>
      </w:r>
      <w:r w:rsidR="00C60127" w:rsidRPr="00C310A5">
        <w:rPr>
          <w:rFonts w:ascii="Arial" w:hAnsi="Arial" w:cs="Arial"/>
          <w:b/>
          <w:bCs/>
        </w:rPr>
        <w:t>&lt;&lt;</w:t>
      </w:r>
      <w:r w:rsidR="00C60127">
        <w:rPr>
          <w:rFonts w:ascii="Arial" w:hAnsi="Arial" w:cs="Arial"/>
          <w:b/>
          <w:bCs/>
        </w:rPr>
        <w:t xml:space="preserve"> {</w:t>
      </w:r>
      <w:proofErr w:type="spellStart"/>
      <w:r w:rsidR="00C60127">
        <w:rPr>
          <w:rFonts w:ascii="Arial" w:hAnsi="Arial" w:cs="Arial"/>
          <w:b/>
          <w:bCs/>
        </w:rPr>
        <w:t>dateFormat</w:t>
      </w:r>
      <w:proofErr w:type="spellEnd"/>
      <w:r w:rsidR="00C60127">
        <w:rPr>
          <w:rFonts w:ascii="Arial" w:hAnsi="Arial" w:cs="Arial"/>
          <w:b/>
          <w:bCs/>
        </w:rPr>
        <w:t>(</w:t>
      </w:r>
      <w:r w:rsidR="00C60127" w:rsidRPr="009F29A9">
        <w:rPr>
          <w:rFonts w:ascii="Arial" w:hAnsi="Arial" w:cs="Arial"/>
        </w:rPr>
        <w:t xml:space="preserve"> </w:t>
      </w:r>
      <w:proofErr w:type="spellStart"/>
      <w:r w:rsidRPr="00C01FBE">
        <w:rPr>
          <w:rFonts w:ascii="Arial" w:hAnsi="Arial" w:cs="Arial"/>
          <w:b/>
          <w:bCs/>
        </w:rPr>
        <w:t>disposalHearingFinalDisposalHearingDJ.date</w:t>
      </w:r>
      <w:proofErr w:type="spellEnd"/>
      <w:r w:rsidR="000A2DB0" w:rsidRPr="00C01FBE">
        <w:rPr>
          <w:rFonts w:ascii="Arial" w:hAnsi="Arial" w:cs="Arial"/>
          <w:b/>
          <w:bCs/>
        </w:rPr>
        <w:t xml:space="preserve"> </w:t>
      </w:r>
      <w:r w:rsidR="00C60127">
        <w:rPr>
          <w:rFonts w:ascii="Arial" w:hAnsi="Arial" w:cs="Arial"/>
          <w:b/>
          <w:bCs/>
        </w:rPr>
        <w:t xml:space="preserve">, </w:t>
      </w:r>
      <w:r w:rsidR="00C60127" w:rsidRPr="001A0393">
        <w:rPr>
          <w:rFonts w:ascii="Arial" w:hAnsi="Arial" w:cs="Arial"/>
          <w:b/>
          <w:bCs/>
        </w:rPr>
        <w:t xml:space="preserve">‘dd MMMM </w:t>
      </w:r>
      <w:proofErr w:type="spellStart"/>
      <w:r w:rsidR="00C60127" w:rsidRPr="001A0393">
        <w:rPr>
          <w:rFonts w:ascii="Arial" w:hAnsi="Arial" w:cs="Arial"/>
          <w:b/>
          <w:bCs/>
        </w:rPr>
        <w:t>yyyy</w:t>
      </w:r>
      <w:proofErr w:type="spellEnd"/>
      <w:r w:rsidR="00C60127" w:rsidRPr="001A0393">
        <w:rPr>
          <w:rFonts w:ascii="Arial" w:hAnsi="Arial" w:cs="Arial"/>
          <w:b/>
          <w:bCs/>
        </w:rPr>
        <w:t>’, ‘</w:t>
      </w:r>
      <w:proofErr w:type="spellStart"/>
      <w:r w:rsidR="00C60127" w:rsidRPr="001A0393">
        <w:rPr>
          <w:rFonts w:ascii="Arial" w:hAnsi="Arial" w:cs="Arial"/>
          <w:b/>
          <w:bCs/>
        </w:rPr>
        <w:t>yyyy</w:t>
      </w:r>
      <w:proofErr w:type="spellEnd"/>
      <w:r w:rsidR="00C60127" w:rsidRPr="001A0393">
        <w:rPr>
          <w:rFonts w:ascii="Arial" w:hAnsi="Arial" w:cs="Arial"/>
          <w:b/>
          <w:bCs/>
        </w:rPr>
        <w:t>-MM-dd’)}&gt;&gt;</w:t>
      </w:r>
      <w:r w:rsidR="00C60127">
        <w:rPr>
          <w:rFonts w:ascii="Arial" w:hAnsi="Arial" w:cs="Arial"/>
          <w:b/>
          <w:bCs/>
        </w:rPr>
        <w:t>.</w:t>
      </w:r>
      <w:r w:rsidR="008C37E5" w:rsidRPr="00C01FBE">
        <w:rPr>
          <w:rFonts w:ascii="Arial" w:hAnsi="Arial" w:cs="Arial"/>
        </w:rPr>
        <w:t xml:space="preserve">The time estimate is </w:t>
      </w:r>
      <w:r w:rsidRPr="00C01FBE">
        <w:rPr>
          <w:rFonts w:ascii="Arial" w:hAnsi="Arial" w:cs="Arial"/>
          <w:b/>
          <w:bCs/>
        </w:rPr>
        <w:t>&lt;&lt;</w:t>
      </w:r>
      <w:r w:rsidR="000A2DB0" w:rsidRPr="00C01FBE">
        <w:rPr>
          <w:rFonts w:ascii="Arial" w:hAnsi="Arial" w:cs="Arial"/>
          <w:b/>
          <w:bCs/>
        </w:rPr>
        <w:t xml:space="preserve"> </w:t>
      </w:r>
      <w:proofErr w:type="spellStart"/>
      <w:r w:rsidR="00937C20" w:rsidRPr="00C01FBE">
        <w:rPr>
          <w:rFonts w:ascii="Arial" w:hAnsi="Arial" w:cs="Arial"/>
          <w:b/>
          <w:bCs/>
        </w:rPr>
        <w:t>disposalHearingTime</w:t>
      </w:r>
      <w:proofErr w:type="spellEnd"/>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p>
    <w:p w14:paraId="6EAF2626" w14:textId="0777B8AF" w:rsidR="00D20541" w:rsidRPr="007D7981" w:rsidRDefault="0003704E" w:rsidP="007D7981">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00C62AEF" w:rsidRPr="00C62AEF">
        <w:rPr>
          <w:rFonts w:ascii="Arial" w:eastAsia="Times New Roman" w:hAnsi="Arial" w:cs="Arial"/>
          <w:color w:val="000000"/>
          <w:lang w:eastAsia="en-GB"/>
        </w:rPr>
        <w:t>disposalHearingMethodInPerso</w:t>
      </w:r>
      <w:r w:rsidR="00C62AEF">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’}&gt;&gt;</w:t>
      </w:r>
      <w:r w:rsidRPr="0003704E">
        <w:t xml:space="preserve"> </w:t>
      </w:r>
      <w:r w:rsidRPr="0003704E">
        <w:rPr>
          <w:rFonts w:ascii="Arial" w:eastAsia="Times New Roman" w:hAnsi="Arial" w:cs="Arial"/>
          <w:color w:val="000000"/>
          <w:lang w:eastAsia="en-GB"/>
        </w:rPr>
        <w:t>This hearing will take place</w:t>
      </w:r>
      <w:r w:rsidR="00D20541">
        <w:rPr>
          <w:rFonts w:ascii="Arial" w:eastAsia="Times New Roman" w:hAnsi="Arial" w:cs="Arial"/>
          <w:color w:val="000000"/>
          <w:lang w:eastAsia="en-GB"/>
        </w:rPr>
        <w:t xml:space="preserve"> </w:t>
      </w:r>
      <w:r w:rsidR="005557E8">
        <w:rPr>
          <w:rFonts w:ascii="Arial" w:eastAsia="Times New Roman" w:hAnsi="Arial" w:cs="Arial"/>
          <w:color w:val="000000"/>
          <w:lang w:eastAsia="en-GB"/>
        </w:rPr>
        <w:t xml:space="preserve">at </w:t>
      </w:r>
      <w:r w:rsidR="00825371">
        <w:rPr>
          <w:rFonts w:ascii="Arial" w:eastAsia="Times New Roman" w:hAnsi="Arial" w:cs="Arial"/>
          <w:color w:val="000000"/>
          <w:lang w:eastAsia="en-GB"/>
        </w:rPr>
        <w:t>&lt;&lt;</w:t>
      </w:r>
      <w:proofErr w:type="spellStart"/>
      <w:r w:rsidR="00825371">
        <w:rPr>
          <w:rFonts w:ascii="Arial" w:eastAsia="Times New Roman" w:hAnsi="Arial" w:cs="Arial"/>
          <w:color w:val="000000"/>
          <w:lang w:eastAsia="en-GB"/>
        </w:rPr>
        <w:t>courtLocation</w:t>
      </w:r>
      <w:proofErr w:type="spellEnd"/>
      <w:r w:rsidR="00825371">
        <w:rPr>
          <w:rFonts w:ascii="Arial" w:eastAsia="Times New Roman" w:hAnsi="Arial" w:cs="Arial"/>
          <w:color w:val="000000"/>
          <w:lang w:eastAsia="en-GB"/>
        </w:rPr>
        <w:t>&gt;&gt;</w:t>
      </w:r>
      <w:r w:rsidRPr="0003704E">
        <w:rPr>
          <w:rFonts w:ascii="Arial" w:eastAsia="Times New Roman" w:hAnsi="Arial" w:cs="Arial"/>
          <w:color w:val="000000"/>
          <w:lang w:eastAsia="en-GB"/>
        </w:rPr>
        <w:t xml:space="preserve"> and will be in </w:t>
      </w:r>
      <w:r w:rsidRPr="00C62AEF">
        <w:rPr>
          <w:rFonts w:ascii="Arial" w:eastAsia="Times New Roman" w:hAnsi="Arial" w:cs="Arial"/>
          <w:b/>
          <w:bCs/>
          <w:color w:val="000000"/>
          <w:lang w:eastAsia="en-GB"/>
        </w:rPr>
        <w:t>person</w:t>
      </w:r>
      <w:r w:rsidRPr="0003704E">
        <w:rPr>
          <w:rFonts w:ascii="Arial" w:eastAsia="Times New Roman" w:hAnsi="Arial" w:cs="Arial"/>
          <w:color w:val="000000"/>
          <w:lang w:eastAsia="en-GB"/>
        </w:rPr>
        <w:t>.</w:t>
      </w:r>
      <w:r w:rsidRPr="00B51001">
        <w:rPr>
          <w:rFonts w:ascii="Arial" w:eastAsia="Times New Roman" w:hAnsi="Arial" w:cs="Arial"/>
          <w:color w:val="000000"/>
          <w:lang w:eastAsia="en-GB"/>
        </w:rPr>
        <w:t>&lt;&lt;es_&gt;&gt;</w:t>
      </w:r>
      <w:r w:rsidR="00D20541" w:rsidRPr="007D7981">
        <w:rPr>
          <w:rFonts w:ascii="Arial" w:eastAsia="Times New Roman" w:hAnsi="Arial" w:cs="Arial"/>
          <w:color w:val="000000"/>
          <w:lang w:eastAsia="en-GB"/>
        </w:rPr>
        <w:t>&lt;&lt;cs_{disposalHearingMethodDJ=’</w:t>
      </w:r>
      <w:r w:rsidR="00C62AEF" w:rsidRPr="007D7981">
        <w:rPr>
          <w:rFonts w:ascii="Arial" w:eastAsia="Times New Roman" w:hAnsi="Arial" w:cs="Arial"/>
          <w:color w:val="000000"/>
          <w:lang w:eastAsia="en-GB"/>
        </w:rPr>
        <w:t>disposalHearingMethodTelephoneHearing</w:t>
      </w:r>
      <w:r w:rsidR="00D20541" w:rsidRPr="007D7981">
        <w:rPr>
          <w:rFonts w:ascii="Arial" w:eastAsia="Times New Roman" w:hAnsi="Arial" w:cs="Arial"/>
          <w:color w:val="000000"/>
          <w:lang w:eastAsia="en-GB"/>
        </w:rPr>
        <w:t>’}&gt;&gt;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telephone</w:t>
      </w:r>
      <w:r w:rsidR="00D20541" w:rsidRPr="007D7981">
        <w:rPr>
          <w:rFonts w:ascii="Arial" w:eastAsia="Times New Roman" w:hAnsi="Arial" w:cs="Arial"/>
          <w:color w:val="000000"/>
          <w:lang w:eastAsia="en-GB"/>
        </w:rPr>
        <w:t xml:space="preserve"> with </w:t>
      </w:r>
      <w:r w:rsidR="00561B7D">
        <w:rPr>
          <w:rFonts w:ascii="Arial" w:eastAsia="Times New Roman" w:hAnsi="Arial" w:cs="Arial"/>
          <w:color w:val="000000"/>
          <w:lang w:eastAsia="en-GB"/>
        </w:rPr>
        <w:t>&lt;&lt;</w:t>
      </w:r>
      <w:proofErr w:type="spellStart"/>
      <w:r w:rsidR="00561B7D" w:rsidRPr="00561B7D">
        <w:rPr>
          <w:rFonts w:ascii="Arial" w:eastAsia="Times New Roman" w:hAnsi="Arial" w:cs="Arial"/>
          <w:color w:val="000000"/>
          <w:lang w:eastAsia="en-GB"/>
        </w:rPr>
        <w:t>telephoneOrganisedBy</w:t>
      </w:r>
      <w:proofErr w:type="spellEnd"/>
      <w:r w:rsidR="00561B7D">
        <w:rPr>
          <w:rFonts w:ascii="Arial" w:eastAsia="Times New Roman" w:hAnsi="Arial" w:cs="Arial"/>
          <w:color w:val="000000"/>
          <w:lang w:eastAsia="en-GB"/>
        </w:rPr>
        <w:t>&gt;&gt;</w:t>
      </w:r>
      <w:r w:rsidR="00D20541" w:rsidRPr="007D7981">
        <w:rPr>
          <w:rFonts w:ascii="Arial" w:eastAsia="Times New Roman" w:hAnsi="Arial" w:cs="Arial"/>
          <w:color w:val="000000"/>
          <w:lang w:eastAsia="en-GB"/>
        </w:rPr>
        <w:t xml:space="preserve"> to arrange.&lt;&lt;es_&gt;&gt;&lt;&lt;cs_{disposalHearingMethodDJ=’disposalHearingMethodVideoConferenceHearing’}&gt;&gt;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video conference</w:t>
      </w:r>
      <w:r w:rsidR="00D20541" w:rsidRPr="007D7981">
        <w:rPr>
          <w:rFonts w:ascii="Arial" w:eastAsia="Times New Roman" w:hAnsi="Arial" w:cs="Arial"/>
          <w:color w:val="000000"/>
          <w:lang w:eastAsia="en-GB"/>
        </w:rPr>
        <w:t xml:space="preserve"> with the </w:t>
      </w:r>
      <w:r w:rsidR="00BF5AF5">
        <w:rPr>
          <w:rFonts w:ascii="Arial" w:eastAsia="Times New Roman" w:hAnsi="Arial" w:cs="Arial"/>
          <w:color w:val="000000"/>
          <w:lang w:eastAsia="en-GB"/>
        </w:rPr>
        <w:t>&lt;&lt;</w:t>
      </w:r>
      <w:proofErr w:type="spellStart"/>
      <w:r w:rsidR="00BF5AF5" w:rsidRPr="00BF5AF5">
        <w:rPr>
          <w:rFonts w:ascii="Arial" w:eastAsia="Times New Roman" w:hAnsi="Arial" w:cs="Arial"/>
          <w:color w:val="000000"/>
          <w:lang w:eastAsia="en-GB"/>
        </w:rPr>
        <w:t>videoConferenceOrganisedBy</w:t>
      </w:r>
      <w:proofErr w:type="spellEnd"/>
      <w:r w:rsidR="00BF5AF5">
        <w:rPr>
          <w:rFonts w:ascii="Arial" w:eastAsia="Times New Roman" w:hAnsi="Arial" w:cs="Arial"/>
          <w:color w:val="000000"/>
          <w:lang w:eastAsia="en-GB"/>
        </w:rPr>
        <w:t>&gt;&gt;</w:t>
      </w:r>
      <w:r w:rsidR="00BF5AF5" w:rsidRPr="007D7981">
        <w:rPr>
          <w:rFonts w:ascii="Arial" w:eastAsia="Times New Roman" w:hAnsi="Arial" w:cs="Arial"/>
          <w:color w:val="000000"/>
          <w:lang w:eastAsia="en-GB"/>
        </w:rPr>
        <w:t xml:space="preserve"> </w:t>
      </w:r>
      <w:r w:rsidR="00D20541" w:rsidRPr="007D7981">
        <w:rPr>
          <w:rFonts w:ascii="Arial" w:eastAsia="Times New Roman" w:hAnsi="Arial" w:cs="Arial"/>
          <w:color w:val="000000"/>
          <w:lang w:eastAsia="en-GB"/>
        </w:rPr>
        <w:t>to arrange&lt;&lt;es_&gt;&gt;</w:t>
      </w:r>
    </w:p>
    <w:p w14:paraId="123BDDD6" w14:textId="77777777" w:rsidR="00D20541" w:rsidRPr="00657AFD" w:rsidRDefault="00D20541" w:rsidP="00D20541">
      <w:pPr>
        <w:pStyle w:val="ListParagraph"/>
        <w:spacing w:before="100" w:beforeAutospacing="1" w:after="100" w:afterAutospacing="1" w:line="240" w:lineRule="auto"/>
        <w:rPr>
          <w:rFonts w:ascii="Arial" w:eastAsia="Times New Roman" w:hAnsi="Arial" w:cs="Arial"/>
          <w:color w:val="000000"/>
          <w:lang w:eastAsia="en-GB"/>
        </w:rPr>
      </w:pP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1F42B716" w:rsidR="00F220B0" w:rsidRPr="0069320B"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Pr="00C310A5">
        <w:rPr>
          <w:rFonts w:ascii="Arial" w:hAnsi="Arial" w:cs="Arial"/>
        </w:rPr>
        <w:t>disposalHearingNotesDJ.input</w:t>
      </w:r>
      <w:proofErr w:type="spellEnd"/>
      <w:r w:rsidR="000A2DB0">
        <w:rPr>
          <w:rFonts w:ascii="Arial" w:hAnsi="Arial" w:cs="Arial"/>
        </w:rPr>
        <w:t xml:space="preserve"> </w:t>
      </w:r>
      <w:r w:rsidRPr="00C310A5">
        <w:rPr>
          <w:rFonts w:ascii="Arial" w:hAnsi="Arial" w:cs="Arial"/>
        </w:rPr>
        <w:t xml:space="preserve">&gt;&gt; </w:t>
      </w:r>
      <w:r w:rsidR="00BD4364" w:rsidRPr="00C310A5">
        <w:rPr>
          <w:rFonts w:ascii="Arial" w:hAnsi="Arial" w:cs="Arial"/>
          <w:b/>
          <w:bCs/>
        </w:rPr>
        <w:t>&lt;&lt;</w:t>
      </w:r>
      <w:r w:rsidR="00BD4364">
        <w:rPr>
          <w:rFonts w:ascii="Arial" w:hAnsi="Arial" w:cs="Arial"/>
          <w:b/>
          <w:bCs/>
        </w:rPr>
        <w:t xml:space="preserve"> {</w:t>
      </w:r>
      <w:proofErr w:type="spellStart"/>
      <w:r w:rsidR="00BD4364">
        <w:rPr>
          <w:rFonts w:ascii="Arial" w:hAnsi="Arial" w:cs="Arial"/>
          <w:b/>
          <w:bCs/>
        </w:rPr>
        <w:t>dateFormat</w:t>
      </w:r>
      <w:proofErr w:type="spellEnd"/>
      <w:r w:rsidR="00BD4364">
        <w:rPr>
          <w:rFonts w:ascii="Arial" w:hAnsi="Arial" w:cs="Arial"/>
          <w:b/>
          <w:bCs/>
        </w:rPr>
        <w:t>(</w:t>
      </w:r>
      <w:proofErr w:type="spellStart"/>
      <w:r w:rsidR="00BD4364" w:rsidRPr="00C310A5">
        <w:rPr>
          <w:rFonts w:ascii="Arial" w:hAnsi="Arial" w:cs="Arial"/>
          <w:b/>
          <w:bCs/>
        </w:rPr>
        <w:t>disposalHearingNotesDJ.date</w:t>
      </w:r>
      <w:proofErr w:type="spellEnd"/>
      <w:r w:rsidR="00BD4364">
        <w:rPr>
          <w:rFonts w:ascii="Arial" w:hAnsi="Arial" w:cs="Arial"/>
          <w:b/>
          <w:bCs/>
        </w:rPr>
        <w:t xml:space="preserve">, </w:t>
      </w:r>
      <w:r w:rsidR="00BD4364" w:rsidRPr="001A0393">
        <w:rPr>
          <w:rFonts w:ascii="Arial" w:hAnsi="Arial" w:cs="Arial"/>
          <w:b/>
          <w:bCs/>
        </w:rPr>
        <w:t xml:space="preserve">‘dd MMMM </w:t>
      </w:r>
      <w:proofErr w:type="spellStart"/>
      <w:r w:rsidR="00BD4364" w:rsidRPr="001A0393">
        <w:rPr>
          <w:rFonts w:ascii="Arial" w:hAnsi="Arial" w:cs="Arial"/>
          <w:b/>
          <w:bCs/>
        </w:rPr>
        <w:t>yyyy</w:t>
      </w:r>
      <w:proofErr w:type="spellEnd"/>
      <w:r w:rsidR="00BD4364" w:rsidRPr="001A0393">
        <w:rPr>
          <w:rFonts w:ascii="Arial" w:hAnsi="Arial" w:cs="Arial"/>
          <w:b/>
          <w:bCs/>
        </w:rPr>
        <w:t>’, ‘</w:t>
      </w:r>
      <w:proofErr w:type="spellStart"/>
      <w:r w:rsidR="00BD4364" w:rsidRPr="001A0393">
        <w:rPr>
          <w:rFonts w:ascii="Arial" w:hAnsi="Arial" w:cs="Arial"/>
          <w:b/>
          <w:bCs/>
        </w:rPr>
        <w:t>yyyy</w:t>
      </w:r>
      <w:proofErr w:type="spellEnd"/>
      <w:r w:rsidR="00BD4364" w:rsidRPr="001A0393">
        <w:rPr>
          <w:rFonts w:ascii="Arial" w:hAnsi="Arial" w:cs="Arial"/>
          <w:b/>
          <w:bCs/>
        </w:rPr>
        <w:t>-MM-dd’)}&gt;&gt;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lastRenderedPageBreak/>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value.directionComment</w:t>
      </w:r>
      <w:proofErr w:type="spell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84DCC"/>
    <w:rsid w:val="001A0393"/>
    <w:rsid w:val="001A398E"/>
    <w:rsid w:val="001C5459"/>
    <w:rsid w:val="00207FF8"/>
    <w:rsid w:val="002208F6"/>
    <w:rsid w:val="00251F7A"/>
    <w:rsid w:val="002938FB"/>
    <w:rsid w:val="002A4DF2"/>
    <w:rsid w:val="002C7E2C"/>
    <w:rsid w:val="00303974"/>
    <w:rsid w:val="00310CE9"/>
    <w:rsid w:val="00333D06"/>
    <w:rsid w:val="0036767D"/>
    <w:rsid w:val="00387EDF"/>
    <w:rsid w:val="00391AE1"/>
    <w:rsid w:val="003A2830"/>
    <w:rsid w:val="003B2E84"/>
    <w:rsid w:val="003D3547"/>
    <w:rsid w:val="003F4C28"/>
    <w:rsid w:val="004160BC"/>
    <w:rsid w:val="0041703D"/>
    <w:rsid w:val="0044010A"/>
    <w:rsid w:val="00453E73"/>
    <w:rsid w:val="0046407B"/>
    <w:rsid w:val="004B4A81"/>
    <w:rsid w:val="004C5C85"/>
    <w:rsid w:val="004F2748"/>
    <w:rsid w:val="004F5EAF"/>
    <w:rsid w:val="00512B22"/>
    <w:rsid w:val="005164F3"/>
    <w:rsid w:val="00540A31"/>
    <w:rsid w:val="005464C4"/>
    <w:rsid w:val="005557E8"/>
    <w:rsid w:val="00561B7D"/>
    <w:rsid w:val="005944F0"/>
    <w:rsid w:val="005B3680"/>
    <w:rsid w:val="006003E0"/>
    <w:rsid w:val="00640491"/>
    <w:rsid w:val="00657AFD"/>
    <w:rsid w:val="0066169D"/>
    <w:rsid w:val="006619BE"/>
    <w:rsid w:val="0067695B"/>
    <w:rsid w:val="0068292C"/>
    <w:rsid w:val="0069320B"/>
    <w:rsid w:val="006954BB"/>
    <w:rsid w:val="006A5133"/>
    <w:rsid w:val="006C547A"/>
    <w:rsid w:val="006C6CF0"/>
    <w:rsid w:val="006F246F"/>
    <w:rsid w:val="007118AC"/>
    <w:rsid w:val="00715F50"/>
    <w:rsid w:val="007240A6"/>
    <w:rsid w:val="00725C99"/>
    <w:rsid w:val="00746796"/>
    <w:rsid w:val="0075244E"/>
    <w:rsid w:val="0077556B"/>
    <w:rsid w:val="00776134"/>
    <w:rsid w:val="00782028"/>
    <w:rsid w:val="007A7433"/>
    <w:rsid w:val="007B35BF"/>
    <w:rsid w:val="007C4DF3"/>
    <w:rsid w:val="007D7981"/>
    <w:rsid w:val="008049F3"/>
    <w:rsid w:val="00825371"/>
    <w:rsid w:val="0084326B"/>
    <w:rsid w:val="0085327B"/>
    <w:rsid w:val="00873EDF"/>
    <w:rsid w:val="00876BCC"/>
    <w:rsid w:val="00880A68"/>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230B6"/>
    <w:rsid w:val="00A34F28"/>
    <w:rsid w:val="00AE2776"/>
    <w:rsid w:val="00B03DFA"/>
    <w:rsid w:val="00B074E8"/>
    <w:rsid w:val="00B115C1"/>
    <w:rsid w:val="00B43AC2"/>
    <w:rsid w:val="00B51001"/>
    <w:rsid w:val="00B718D5"/>
    <w:rsid w:val="00B8060B"/>
    <w:rsid w:val="00B94DA7"/>
    <w:rsid w:val="00BA07E4"/>
    <w:rsid w:val="00BB1B48"/>
    <w:rsid w:val="00BD0D93"/>
    <w:rsid w:val="00BD4364"/>
    <w:rsid w:val="00BE06A9"/>
    <w:rsid w:val="00BF5AF5"/>
    <w:rsid w:val="00BF63F3"/>
    <w:rsid w:val="00C01FBE"/>
    <w:rsid w:val="00C310A5"/>
    <w:rsid w:val="00C328DD"/>
    <w:rsid w:val="00C60127"/>
    <w:rsid w:val="00C62AEF"/>
    <w:rsid w:val="00C97D3B"/>
    <w:rsid w:val="00CF4671"/>
    <w:rsid w:val="00D00F6A"/>
    <w:rsid w:val="00D20541"/>
    <w:rsid w:val="00D277EB"/>
    <w:rsid w:val="00D360D0"/>
    <w:rsid w:val="00D36AD9"/>
    <w:rsid w:val="00D418A4"/>
    <w:rsid w:val="00D82883"/>
    <w:rsid w:val="00DA2918"/>
    <w:rsid w:val="00DB03F1"/>
    <w:rsid w:val="00DB4CED"/>
    <w:rsid w:val="00DB74DE"/>
    <w:rsid w:val="00E24316"/>
    <w:rsid w:val="00E305D6"/>
    <w:rsid w:val="00E439E8"/>
    <w:rsid w:val="00E503C9"/>
    <w:rsid w:val="00E85D96"/>
    <w:rsid w:val="00E861DD"/>
    <w:rsid w:val="00F220B0"/>
    <w:rsid w:val="00F4454D"/>
    <w:rsid w:val="00F445A3"/>
    <w:rsid w:val="00F47544"/>
    <w:rsid w:val="00F728FF"/>
    <w:rsid w:val="00F905A0"/>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Mark Drummond</cp:lastModifiedBy>
  <cp:revision>76</cp:revision>
  <dcterms:created xsi:type="dcterms:W3CDTF">2022-08-24T11:51:00Z</dcterms:created>
  <dcterms:modified xsi:type="dcterms:W3CDTF">2022-11-30T12:00:00Z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