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77777777" w:rsidR="009C46B5" w:rsidRPr="00A13920" w:rsidRDefault="009C46B5" w:rsidP="009C46B5">
      <w:pPr>
        <w:pStyle w:val="Heading1"/>
        <w:spacing w:after="312"/>
        <w:ind w:left="0" w:right="333" w:firstLine="720"/>
      </w:pPr>
      <w:r>
        <w:t>District Judge Smith</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5A63A53" w14:textId="3D04D0B4"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6CCCB36E" w14:textId="5FFC264F" w:rsidR="00597EC8" w:rsidRPr="005D1610" w:rsidRDefault="00597EC8" w:rsidP="005D1610">
      <w:pPr>
        <w:spacing w:line="256" w:lineRule="auto"/>
        <w:rPr>
          <w:rFonts w:ascii="Arial" w:hAnsi="Arial" w:cs="Arial"/>
        </w:rPr>
      </w:pPr>
      <w:r w:rsidRPr="005D1610">
        <w:rPr>
          <w:rFonts w:ascii="Arial" w:hAnsi="Arial" w:cs="Arial"/>
          <w:b/>
        </w:rPr>
        <w:t>Disclosure of documents</w:t>
      </w:r>
    </w:p>
    <w:p w14:paraId="7D74D7F7" w14:textId="69BBEF69"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Pr="00317D32">
        <w:rPr>
          <w:rFonts w:ascii="Arial" w:hAnsi="Arial" w:cs="Arial"/>
          <w:b/>
          <w:bCs/>
        </w:rPr>
        <w:t>&lt;&lt; trialHearingDisclosureOfDocumentsDJ.date1&gt;&gt;</w:t>
      </w:r>
      <w:r w:rsidR="005D1610" w:rsidRPr="00317D32">
        <w:rPr>
          <w:rFonts w:ascii="Arial" w:hAnsi="Arial" w:cs="Arial"/>
          <w:b/>
          <w:bCs/>
        </w:rPr>
        <w:t>.</w:t>
      </w:r>
    </w:p>
    <w:p w14:paraId="14C3227F" w14:textId="5B7A6B91"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Pr="00317D32">
        <w:rPr>
          <w:rFonts w:ascii="Arial" w:hAnsi="Arial" w:cs="Arial"/>
          <w:b/>
          <w:bCs/>
        </w:rPr>
        <w:t>&lt;&lt; trialHearingDisclosureOfDocumentsDJ.date</w:t>
      </w:r>
      <w:r>
        <w:rPr>
          <w:rFonts w:ascii="Arial" w:hAnsi="Arial" w:cs="Arial"/>
          <w:b/>
          <w:bCs/>
        </w:rPr>
        <w:t>2</w:t>
      </w:r>
      <w:r w:rsidRPr="00317D32">
        <w:rPr>
          <w:rFonts w:ascii="Arial" w:hAnsi="Arial" w:cs="Arial"/>
          <w:b/>
          <w:bCs/>
        </w:rPr>
        <w:t>&gt;&gt;.</w:t>
      </w:r>
      <w:r>
        <w:rPr>
          <w:rFonts w:ascii="Arial" w:hAnsi="Arial" w:cs="Arial"/>
          <w:b/>
          <w:bCs/>
        </w:rPr>
        <w:t xml:space="preserve"> </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1CA69E3A"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A61E7B" w:rsidRPr="00317D32">
        <w:rPr>
          <w:rFonts w:ascii="Arial" w:hAnsi="Arial" w:cs="Arial"/>
          <w:b/>
          <w:bCs/>
        </w:rPr>
        <w:t>&lt;&lt; trialHearingDisclosureOfDocumentsDJ.date</w:t>
      </w:r>
      <w:r w:rsidR="00A61E7B">
        <w:rPr>
          <w:rFonts w:ascii="Arial" w:hAnsi="Arial" w:cs="Arial"/>
          <w:b/>
          <w:bCs/>
        </w:rPr>
        <w:t>3</w:t>
      </w:r>
      <w:r w:rsidR="00A61E7B" w:rsidRPr="00317D32">
        <w:rPr>
          <w:rFonts w:ascii="Arial" w:hAnsi="Arial" w:cs="Arial"/>
          <w:b/>
          <w:bCs/>
        </w:rPr>
        <w:t>&gt;&gt;</w:t>
      </w:r>
      <w:r w:rsidR="00023DEA">
        <w:rPr>
          <w:rFonts w:ascii="Arial" w:hAnsi="Arial" w:cs="Arial"/>
        </w:rPr>
        <w: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0E5FFC57" w14:textId="3CDBEB3C" w:rsidR="002C063E" w:rsidRPr="00616A26"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 xml:space="preserve">.input2&gt;&gt; </w:t>
      </w:r>
      <w:r w:rsidRPr="00616A26">
        <w:rPr>
          <w:rFonts w:ascii="Arial" w:hAnsi="Arial" w:cs="Arial"/>
          <w:b/>
          <w:bCs/>
        </w:rPr>
        <w:t>&lt;&lt;trialHearingWitnessOfFactDJ.input3&gt;&gt;</w:t>
      </w:r>
      <w:r w:rsidR="00EF78D9">
        <w:rPr>
          <w:rFonts w:ascii="Arial" w:hAnsi="Arial" w:cs="Arial"/>
          <w:b/>
          <w:bCs/>
        </w:rPr>
        <w:t xml:space="preserve"> </w:t>
      </w:r>
      <w:r w:rsidR="00EF78D9">
        <w:rPr>
          <w:rFonts w:ascii="Arial" w:hAnsi="Arial" w:cs="Arial"/>
        </w:rPr>
        <w:t>&lt;&lt;</w:t>
      </w:r>
      <w:r w:rsidR="00EF78D9" w:rsidRPr="00616A26">
        <w:rPr>
          <w:rFonts w:ascii="Arial" w:hAnsi="Arial" w:cs="Arial"/>
        </w:rPr>
        <w:t>trialHearingWitnessOfFactDJ</w:t>
      </w:r>
      <w:r w:rsidR="00EF78D9">
        <w:rPr>
          <w:rFonts w:ascii="Arial" w:hAnsi="Arial" w:cs="Arial"/>
        </w:rPr>
        <w:t>.input4&gt;&gt;</w:t>
      </w:r>
      <w:r w:rsidR="002C063E" w:rsidRPr="00616A26">
        <w:rPr>
          <w:rFonts w:ascii="Arial" w:hAnsi="Arial" w:cs="Arial"/>
          <w:bCs/>
        </w:rPr>
        <w:t xml:space="preserve"> witnesses and the defendant will be limited to</w:t>
      </w:r>
      <w:r w:rsidR="002C063E" w:rsidRPr="00616A26">
        <w:rPr>
          <w:rFonts w:ascii="Arial" w:hAnsi="Arial" w:cs="Arial"/>
          <w:b/>
        </w:rPr>
        <w:t xml:space="preserve"> </w:t>
      </w:r>
      <w:r w:rsidRPr="00616A26">
        <w:rPr>
          <w:rFonts w:ascii="Arial" w:hAnsi="Arial" w:cs="Arial"/>
          <w:b/>
          <w:bCs/>
        </w:rPr>
        <w:t>&lt;&lt;trialHearingWitnessOfFactDJ.input3&gt;&gt;</w:t>
      </w:r>
      <w:r w:rsidR="002C063E" w:rsidRPr="00616A26">
        <w:rPr>
          <w:rFonts w:ascii="Arial" w:hAnsi="Arial" w:cs="Arial"/>
          <w:bCs/>
        </w:rPr>
        <w:t xml:space="preserve"> witnesses. For this limitation, a party is counted as a witness.</w:t>
      </w:r>
    </w:p>
    <w:p w14:paraId="6F87604F" w14:textId="41B0E5CA" w:rsidR="002C063E" w:rsidRPr="00D45791" w:rsidRDefault="002C063E" w:rsidP="003D1C79">
      <w:pPr>
        <w:pStyle w:val="ListParagraph"/>
        <w:numPr>
          <w:ilvl w:val="0"/>
          <w:numId w:val="1"/>
        </w:numPr>
        <w:ind w:left="851" w:hanging="491"/>
        <w:rPr>
          <w:rFonts w:ascii="Arial" w:hAnsi="Arial" w:cs="Arial"/>
          <w:bCs/>
        </w:rPr>
      </w:pPr>
      <w:r w:rsidRPr="00D45791">
        <w:rPr>
          <w:rFonts w:ascii="Arial" w:hAnsi="Arial" w:cs="Arial"/>
          <w:bCs/>
        </w:rPr>
        <w:t xml:space="preserve">Each witness statement should be no more than </w:t>
      </w:r>
      <w:r w:rsidR="00616A26" w:rsidRPr="00616A26">
        <w:rPr>
          <w:rFonts w:ascii="Arial" w:hAnsi="Arial" w:cs="Arial"/>
          <w:b/>
          <w:bCs/>
        </w:rPr>
        <w:t>&lt;&lt;trialHearingWitnessOfFactDJ.input3&gt;&gt;</w:t>
      </w:r>
      <w:r w:rsidRPr="00D45791">
        <w:rPr>
          <w:rFonts w:ascii="Arial" w:hAnsi="Arial" w:cs="Arial"/>
          <w:b/>
        </w:rPr>
        <w:t xml:space="preserve"> </w:t>
      </w:r>
      <w:r w:rsidR="00616A26">
        <w:rPr>
          <w:rFonts w:ascii="Arial" w:hAnsi="Arial" w:cs="Arial"/>
        </w:rPr>
        <w:t>&lt;&lt;</w:t>
      </w:r>
      <w:r w:rsidR="00616A26" w:rsidRPr="00616A26">
        <w:rPr>
          <w:rFonts w:ascii="Arial" w:hAnsi="Arial" w:cs="Arial"/>
        </w:rPr>
        <w:t>trialHearingWitnessOfFactDJ</w:t>
      </w:r>
      <w:r w:rsidR="00616A26">
        <w:rPr>
          <w:rFonts w:ascii="Arial" w:hAnsi="Arial" w:cs="Arial"/>
        </w:rPr>
        <w:t>.input4&gt;&gt;</w:t>
      </w:r>
    </w:p>
    <w:p w14:paraId="1C9BC321" w14:textId="7A2401AB" w:rsidR="002C063E" w:rsidRPr="00D45791" w:rsidRDefault="00616A26" w:rsidP="003D1C79">
      <w:pPr>
        <w:pStyle w:val="ListParagraph"/>
        <w:numPr>
          <w:ilvl w:val="0"/>
          <w:numId w:val="1"/>
        </w:numPr>
        <w:ind w:left="851" w:hanging="491"/>
        <w:rPr>
          <w:rFonts w:ascii="Arial" w:hAnsi="Arial" w:cs="Arial"/>
          <w:bCs/>
        </w:rPr>
      </w:pPr>
      <w:r>
        <w:rPr>
          <w:rFonts w:ascii="Arial" w:hAnsi="Arial" w:cs="Arial"/>
        </w:rPr>
        <w:t>&lt;&lt;</w:t>
      </w:r>
      <w:r w:rsidRPr="00616A26">
        <w:rPr>
          <w:rFonts w:ascii="Arial" w:hAnsi="Arial" w:cs="Arial"/>
        </w:rPr>
        <w:t>trialHearingWitnessOfFactDJ</w:t>
      </w:r>
      <w:r>
        <w:rPr>
          <w:rFonts w:ascii="Arial" w:hAnsi="Arial" w:cs="Arial"/>
        </w:rPr>
        <w:t>.input5&gt;&gt;</w:t>
      </w:r>
      <w:r w:rsidR="003131E9">
        <w:rPr>
          <w:rFonts w:ascii="Arial" w:hAnsi="Arial" w:cs="Arial"/>
        </w:rPr>
        <w:t xml:space="preserve"> </w:t>
      </w:r>
      <w:r w:rsidRPr="00616A26">
        <w:rPr>
          <w:rFonts w:ascii="Arial" w:hAnsi="Arial" w:cs="Arial"/>
          <w:b/>
          <w:bCs/>
        </w:rPr>
        <w:t>&lt;&lt;trialHearingWitnessOfFactDJ.</w:t>
      </w:r>
      <w:r>
        <w:rPr>
          <w:rFonts w:ascii="Arial" w:hAnsi="Arial" w:cs="Arial"/>
          <w:b/>
          <w:bCs/>
        </w:rPr>
        <w:t>date1&gt;&gt;</w:t>
      </w:r>
      <w:r w:rsidR="002C063E" w:rsidRPr="00D45791">
        <w:rPr>
          <w:rFonts w:ascii="Arial" w:hAnsi="Arial" w:cs="Arial"/>
          <w:bCs/>
        </w:rPr>
        <w:t>.</w:t>
      </w:r>
    </w:p>
    <w:p w14:paraId="1CB22912" w14:textId="378127E5"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D041BF">
        <w:rPr>
          <w:rFonts w:ascii="Arial" w:hAnsi="Arial" w:cs="Arial"/>
        </w:rPr>
        <w:t>6</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373E90D4"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Pr="00CD27E0">
        <w:rPr>
          <w:rFonts w:ascii="Arial" w:hAnsi="Arial" w:cs="Arial"/>
          <w:b/>
          <w:bCs/>
        </w:rPr>
        <w:t>&lt;&lt; trialHearingSchedulesOfLossDJ.date1&gt;&gt;</w:t>
      </w:r>
      <w:r w:rsidR="008A640D" w:rsidRPr="00CD27E0">
        <w:rPr>
          <w:rFonts w:ascii="Arial" w:hAnsi="Arial" w:cs="Arial"/>
          <w:b/>
          <w:bCs/>
        </w:rPr>
        <w:t>.</w:t>
      </w:r>
    </w:p>
    <w:p w14:paraId="02ADBCF8" w14:textId="6A1E89BE"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8A640D" w:rsidRPr="00D45791">
        <w:rPr>
          <w:rFonts w:ascii="Arial" w:hAnsi="Arial" w:cs="Arial"/>
        </w:rPr>
        <w:t xml:space="preserve"> </w:t>
      </w:r>
      <w:r w:rsidRPr="00CD27E0">
        <w:rPr>
          <w:rFonts w:ascii="Arial" w:hAnsi="Arial" w:cs="Arial"/>
          <w:b/>
          <w:bCs/>
        </w:rPr>
        <w:t>&lt;&lt; trialHearingSchedulesOfLossDJ.date</w:t>
      </w:r>
      <w:r>
        <w:rPr>
          <w:rFonts w:ascii="Arial" w:hAnsi="Arial" w:cs="Arial"/>
          <w:b/>
          <w:bCs/>
        </w:rPr>
        <w:t>2</w:t>
      </w:r>
      <w:r w:rsidRPr="00CD27E0">
        <w:rPr>
          <w:rFonts w:ascii="Arial" w:hAnsi="Arial" w:cs="Arial"/>
          <w:b/>
          <w:bCs/>
        </w:rPr>
        <w:t>&gt;&gt;.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2838375A" w14:textId="5434C2FC"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.input4&gt;&gt;</w:t>
      </w:r>
      <w:r w:rsidRPr="00D45791">
        <w:rPr>
          <w:rFonts w:ascii="Arial" w:hAnsi="Arial" w:cs="Arial"/>
        </w:rPr>
        <w:t xml:space="preserve"> </w:t>
      </w:r>
      <w:r w:rsidRPr="00CD27E0">
        <w:rPr>
          <w:rFonts w:ascii="Arial" w:hAnsi="Arial" w:cs="Arial"/>
          <w:b/>
          <w:bCs/>
        </w:rPr>
        <w:t>&lt;&lt; trialHearingSchedulesOfLossDJ.date</w:t>
      </w:r>
      <w:r>
        <w:rPr>
          <w:rFonts w:ascii="Arial" w:hAnsi="Arial" w:cs="Arial"/>
          <w:b/>
          <w:bCs/>
        </w:rPr>
        <w:t>3</w:t>
      </w:r>
      <w:r w:rsidRPr="00CD27E0">
        <w:rPr>
          <w:rFonts w:ascii="Arial" w:hAnsi="Arial" w:cs="Arial"/>
          <w:b/>
          <w:bCs/>
        </w:rPr>
        <w:t>&gt;&gt;.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lastRenderedPageBreak/>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30A6D9CC" w:rsidR="008A640D" w:rsidRDefault="000F04B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.input1&gt;&gt;</w:t>
      </w:r>
      <w:r>
        <w:rPr>
          <w:rFonts w:ascii="Arial" w:hAnsi="Arial" w:cs="Arial"/>
          <w:b/>
          <w:bCs/>
        </w:rPr>
        <w:t xml:space="preserve"> &lt;&lt;</w:t>
      </w:r>
      <w:proofErr w:type="spellStart"/>
      <w:r w:rsidRPr="000F04B5">
        <w:rPr>
          <w:rFonts w:ascii="Arial" w:hAnsi="Arial" w:cs="Arial"/>
          <w:b/>
          <w:bCs/>
        </w:rPr>
        <w:t>trialDays</w:t>
      </w:r>
      <w:proofErr w:type="spellEnd"/>
      <w:r>
        <w:rPr>
          <w:rFonts w:ascii="Arial" w:hAnsi="Arial" w:cs="Arial"/>
          <w:b/>
          <w:bCs/>
        </w:rPr>
        <w:t>&gt;&gt;</w:t>
      </w:r>
      <w:r w:rsidR="008A640D">
        <w:rPr>
          <w:rFonts w:ascii="Arial" w:hAnsi="Arial" w:cs="Arial"/>
        </w:rPr>
        <w:t>. T</w:t>
      </w:r>
      <w:r w:rsidR="008A640D" w:rsidRPr="253E6955">
        <w:rPr>
          <w:rFonts w:ascii="Arial" w:hAnsi="Arial" w:cs="Arial"/>
        </w:rPr>
        <w:t xml:space="preserve">his trial will be heard between </w:t>
      </w:r>
      <w:r w:rsidR="00A71776" w:rsidRPr="00A71776">
        <w:rPr>
          <w:rFonts w:ascii="Arial" w:hAnsi="Arial" w:cs="Arial"/>
          <w:b/>
          <w:bCs/>
        </w:rPr>
        <w:t>&lt;&lt;trialHearingTrialDJ.date1&gt;&gt;</w:t>
      </w:r>
      <w:r w:rsidR="00A71776">
        <w:rPr>
          <w:rFonts w:ascii="Arial" w:hAnsi="Arial" w:cs="Arial"/>
          <w:b/>
          <w:bCs/>
        </w:rPr>
        <w:t xml:space="preserve"> </w:t>
      </w:r>
      <w:r w:rsidR="008A640D" w:rsidRPr="253E6955">
        <w:rPr>
          <w:rFonts w:ascii="Arial" w:hAnsi="Arial" w:cs="Arial"/>
        </w:rPr>
        <w:t xml:space="preserve">and </w:t>
      </w:r>
      <w:r w:rsidR="00A71776" w:rsidRPr="00A71776">
        <w:rPr>
          <w:rFonts w:ascii="Arial" w:hAnsi="Arial" w:cs="Arial"/>
          <w:b/>
          <w:bCs/>
        </w:rPr>
        <w:t>&lt;&lt;trialHearingTrialDJ.date</w:t>
      </w:r>
      <w:r w:rsidR="00A71776">
        <w:rPr>
          <w:rFonts w:ascii="Arial" w:hAnsi="Arial" w:cs="Arial"/>
          <w:b/>
          <w:bCs/>
        </w:rPr>
        <w:t>2</w:t>
      </w:r>
      <w:r w:rsidR="00A71776" w:rsidRPr="00A71776">
        <w:rPr>
          <w:rFonts w:ascii="Arial" w:hAnsi="Arial" w:cs="Arial"/>
          <w:b/>
          <w:bCs/>
        </w:rPr>
        <w:t>&gt;&gt;</w:t>
      </w:r>
      <w:r w:rsidR="00F263FD">
        <w:rPr>
          <w:rFonts w:ascii="Arial" w:hAnsi="Arial" w:cs="Arial"/>
          <w:b/>
          <w:bCs/>
        </w:rPr>
        <w:t>.</w:t>
      </w:r>
    </w:p>
    <w:p w14:paraId="0F592ABD" w14:textId="0F5ACDAE"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.input2&gt;&gt;</w:t>
      </w:r>
    </w:p>
    <w:p w14:paraId="64FEA93A" w14:textId="74C7E6D1" w:rsidR="00076EB2" w:rsidRDefault="00694BF5" w:rsidP="00076EB2">
      <w:pPr>
        <w:pStyle w:val="ListParagraph"/>
        <w:numPr>
          <w:ilvl w:val="0"/>
          <w:numId w:val="1"/>
        </w:numPr>
        <w:spacing w:line="256" w:lineRule="auto"/>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.input3&gt;&gt;</w:t>
      </w:r>
      <w:r w:rsidR="00076EB2">
        <w:rPr>
          <w:rFonts w:ascii="Arial" w:hAnsi="Arial" w:cs="Arial"/>
        </w:rPr>
        <w:t>&lt;&lt;</w:t>
      </w:r>
      <w:proofErr w:type="spellStart"/>
      <w:r w:rsidR="00076EB2" w:rsidRPr="000F04B5">
        <w:rPr>
          <w:rFonts w:ascii="Arial" w:hAnsi="Arial" w:cs="Arial"/>
        </w:rPr>
        <w:t>trialHearingTrialDJ</w:t>
      </w:r>
      <w:r w:rsidR="00076EB2">
        <w:rPr>
          <w:rFonts w:ascii="Arial" w:hAnsi="Arial" w:cs="Arial"/>
        </w:rPr>
        <w:t>.</w:t>
      </w:r>
      <w:r w:rsidR="00076EB2">
        <w:rPr>
          <w:rFonts w:ascii="Arial" w:hAnsi="Arial" w:cs="Arial"/>
        </w:rPr>
        <w:t>type</w:t>
      </w:r>
      <w:proofErr w:type="spellEnd"/>
      <w:r w:rsidR="00076EB2">
        <w:rPr>
          <w:rFonts w:ascii="Arial" w:hAnsi="Arial" w:cs="Arial"/>
        </w:rPr>
        <w:t>&gt;&gt;</w:t>
      </w:r>
    </w:p>
    <w:p w14:paraId="4BE76E70" w14:textId="18AF147A" w:rsidR="00E93F73" w:rsidRDefault="00E93F73" w:rsidP="00076EB2">
      <w:pPr>
        <w:pStyle w:val="ListParagraph"/>
        <w:spacing w:line="256" w:lineRule="auto"/>
        <w:ind w:left="851"/>
        <w:rPr>
          <w:rFonts w:ascii="Arial" w:hAnsi="Arial" w:cs="Arial"/>
        </w:rPr>
      </w:pP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4BFEDCA0" w14:textId="541D4405" w:rsidR="007D6AA0" w:rsidRPr="002D61C2" w:rsidRDefault="007D6AA0" w:rsidP="00E93F73">
      <w:pPr>
        <w:rPr>
          <w:rFonts w:ascii="Arial" w:hAnsi="Arial" w:cs="Arial"/>
        </w:rPr>
      </w:pPr>
      <w:r w:rsidRPr="000F04B5">
        <w:rPr>
          <w:rFonts w:ascii="Arial" w:hAnsi="Arial" w:cs="Arial"/>
        </w:rPr>
        <w:t xml:space="preserve">&lt;&lt; </w:t>
      </w:r>
      <w:proofErr w:type="spellStart"/>
      <w:r>
        <w:rPr>
          <w:rFonts w:ascii="Arial" w:hAnsi="Arial" w:cs="Arial"/>
        </w:rPr>
        <w:t>cs</w:t>
      </w:r>
      <w:r w:rsidRPr="000F04B5">
        <w:rPr>
          <w:rFonts w:ascii="Arial" w:hAnsi="Arial" w:cs="Arial"/>
        </w:rPr>
        <w:t>_</w:t>
      </w:r>
      <w:r w:rsidRPr="007D6AA0">
        <w:rPr>
          <w:rFonts w:ascii="Arial" w:hAnsi="Arial" w:cs="Arial"/>
        </w:rPr>
        <w:t>trialHearingMethodInPersonAddSection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0F50EFB2" w14:textId="01C74617" w:rsidR="00E93F73" w:rsidRPr="007D6AA0" w:rsidRDefault="007D6AA0" w:rsidP="003D1C79">
      <w:pPr>
        <w:pStyle w:val="ListParagraph"/>
        <w:numPr>
          <w:ilvl w:val="0"/>
          <w:numId w:val="1"/>
        </w:numPr>
        <w:spacing w:after="0" w:line="240" w:lineRule="auto"/>
        <w:ind w:left="851" w:hanging="491"/>
        <w:rPr>
          <w:rFonts w:ascii="Arial" w:hAnsi="Arial" w:cs="Arial"/>
          <w:bCs/>
        </w:rPr>
      </w:pPr>
      <w:r>
        <w:rPr>
          <w:rFonts w:ascii="Arial" w:eastAsia="Times New Roman" w:hAnsi="Arial" w:cs="Arial"/>
          <w:lang w:eastAsia="en-GB"/>
        </w:rPr>
        <w:t xml:space="preserve">This trial will take place </w:t>
      </w:r>
      <w:r>
        <w:rPr>
          <w:rFonts w:ascii="Arial" w:eastAsia="Times New Roman" w:hAnsi="Arial" w:cs="Arial"/>
          <w:b/>
          <w:bCs/>
          <w:lang w:eastAsia="en-GB"/>
        </w:rPr>
        <w:t>&lt;&lt;</w:t>
      </w:r>
      <w:proofErr w:type="spellStart"/>
      <w:r>
        <w:rPr>
          <w:rFonts w:ascii="Arial" w:eastAsia="Times New Roman" w:hAnsi="Arial" w:cs="Arial"/>
          <w:b/>
          <w:bCs/>
          <w:lang w:eastAsia="en-GB"/>
        </w:rPr>
        <w:t>trialHearingLocation</w:t>
      </w:r>
      <w:proofErr w:type="spellEnd"/>
      <w:r>
        <w:rPr>
          <w:rFonts w:ascii="Arial" w:eastAsia="Times New Roman" w:hAnsi="Arial" w:cs="Arial"/>
          <w:b/>
          <w:bCs/>
          <w:lang w:eastAsia="en-GB"/>
        </w:rPr>
        <w:t>&gt;&gt;</w:t>
      </w:r>
      <w:r>
        <w:rPr>
          <w:rFonts w:ascii="Arial" w:eastAsia="Times New Roman" w:hAnsi="Arial" w:cs="Arial"/>
          <w:lang w:eastAsia="en-GB"/>
        </w:rPr>
        <w:t xml:space="preserve"> and will be </w:t>
      </w:r>
      <w:r w:rsidR="00D13056" w:rsidRPr="007D6AA0">
        <w:rPr>
          <w:rFonts w:ascii="Arial" w:hAnsi="Arial" w:cs="Arial"/>
          <w:b/>
          <w:bCs/>
        </w:rPr>
        <w:t>&lt;&lt;</w:t>
      </w:r>
      <w:proofErr w:type="spellStart"/>
      <w:r w:rsidR="00D13056" w:rsidRPr="007D6AA0">
        <w:rPr>
          <w:rFonts w:ascii="Arial" w:hAnsi="Arial" w:cs="Arial"/>
          <w:b/>
          <w:bCs/>
        </w:rPr>
        <w:t>trialHearingMethod</w:t>
      </w:r>
      <w:proofErr w:type="spellEnd"/>
      <w:r w:rsidR="00D13056" w:rsidRPr="007D6AA0">
        <w:rPr>
          <w:rFonts w:ascii="Arial" w:hAnsi="Arial" w:cs="Arial"/>
          <w:b/>
          <w:bCs/>
        </w:rPr>
        <w:t>&gt;&gt;</w:t>
      </w:r>
      <w:r w:rsidR="00F263FD" w:rsidRPr="007D6AA0">
        <w:rPr>
          <w:rFonts w:ascii="Arial" w:hAnsi="Arial" w:cs="Arial"/>
          <w:b/>
          <w:bCs/>
        </w:rPr>
        <w:t>.</w:t>
      </w:r>
    </w:p>
    <w:p w14:paraId="54D8A4C4" w14:textId="07A30BEF" w:rsidR="007D6AA0" w:rsidRPr="007D6AA0" w:rsidRDefault="007D6AA0" w:rsidP="007D6AA0">
      <w:pPr>
        <w:spacing w:after="0" w:line="240" w:lineRule="auto"/>
        <w:rPr>
          <w:rFonts w:ascii="Arial" w:hAnsi="Arial" w:cs="Arial"/>
          <w:bCs/>
        </w:rPr>
      </w:pPr>
      <w:r>
        <w:rPr>
          <w:rFonts w:ascii="Arial" w:hAnsi="Arial" w:cs="Arial"/>
          <w:bCs/>
        </w:rPr>
        <w:t>&lt;&lt;else&gt;&gt;</w:t>
      </w:r>
    </w:p>
    <w:p w14:paraId="70218B45" w14:textId="77777777" w:rsidR="007D6AA0" w:rsidRPr="00E93F73" w:rsidRDefault="007D6AA0" w:rsidP="007D6AA0">
      <w:pPr>
        <w:rPr>
          <w:rFonts w:ascii="Arial" w:eastAsia="Times New Roman" w:hAnsi="Arial" w:cs="Arial"/>
          <w:b/>
          <w:bCs/>
          <w:lang w:eastAsia="en-GB"/>
        </w:rPr>
      </w:pPr>
      <w:r w:rsidRPr="00E93F73">
        <w:rPr>
          <w:rFonts w:ascii="Arial" w:eastAsia="Times New Roman" w:hAnsi="Arial" w:cs="Arial"/>
          <w:b/>
          <w:bCs/>
          <w:lang w:eastAsia="en-GB"/>
        </w:rPr>
        <w:t>Hearing method</w:t>
      </w:r>
    </w:p>
    <w:p w14:paraId="51E8C6C2" w14:textId="0C567A47" w:rsidR="007D6AA0" w:rsidRPr="00E719B5" w:rsidRDefault="007D6AA0" w:rsidP="00E719B5">
      <w:pPr>
        <w:pStyle w:val="ListParagraph"/>
        <w:numPr>
          <w:ilvl w:val="0"/>
          <w:numId w:val="1"/>
        </w:numPr>
        <w:spacing w:after="0" w:line="240" w:lineRule="auto"/>
        <w:rPr>
          <w:rFonts w:ascii="Arial" w:hAnsi="Arial" w:cs="Arial"/>
          <w:bCs/>
        </w:rPr>
      </w:pPr>
      <w:r w:rsidRPr="00E719B5">
        <w:rPr>
          <w:rFonts w:ascii="Arial" w:eastAsia="Times New Roman" w:hAnsi="Arial" w:cs="Arial"/>
          <w:lang w:eastAsia="en-GB"/>
        </w:rPr>
        <w:t xml:space="preserve">This trial will be </w:t>
      </w:r>
      <w:r w:rsidRPr="00E719B5">
        <w:rPr>
          <w:rFonts w:ascii="Arial" w:hAnsi="Arial" w:cs="Arial"/>
          <w:b/>
          <w:bCs/>
        </w:rPr>
        <w:t>&lt;&lt;</w:t>
      </w:r>
      <w:proofErr w:type="spellStart"/>
      <w:r w:rsidRPr="00E719B5">
        <w:rPr>
          <w:rFonts w:ascii="Arial" w:hAnsi="Arial" w:cs="Arial"/>
          <w:b/>
          <w:bCs/>
        </w:rPr>
        <w:t>trialHearingMethod</w:t>
      </w:r>
      <w:proofErr w:type="spellEnd"/>
      <w:r w:rsidRPr="00E719B5">
        <w:rPr>
          <w:rFonts w:ascii="Arial" w:hAnsi="Arial" w:cs="Arial"/>
          <w:b/>
          <w:bCs/>
        </w:rPr>
        <w:t>&gt;&gt;.</w:t>
      </w:r>
    </w:p>
    <w:p w14:paraId="069CB2E2" w14:textId="4A64D48D" w:rsidR="001F5FFB" w:rsidRPr="00220080" w:rsidRDefault="00220080" w:rsidP="00220080">
      <w:pPr>
        <w:rPr>
          <w:rFonts w:ascii="Arial" w:hAnsi="Arial" w:cs="Arial"/>
        </w:rPr>
      </w:pPr>
      <w:r w:rsidRPr="00220080">
        <w:rPr>
          <w:rFonts w:ascii="Arial" w:hAnsi="Arial" w:cs="Arial"/>
        </w:rPr>
        <w:t>&lt;&lt;</w:t>
      </w:r>
      <w:r>
        <w:rPr>
          <w:rFonts w:ascii="Arial" w:hAnsi="Arial" w:cs="Arial"/>
        </w:rPr>
        <w:t xml:space="preserve"> </w:t>
      </w:r>
      <w:proofErr w:type="spellStart"/>
      <w:r w:rsidR="00F86364">
        <w:rPr>
          <w:rFonts w:ascii="Arial" w:hAnsi="Arial" w:cs="Arial"/>
        </w:rPr>
        <w:t>e</w:t>
      </w:r>
      <w:r w:rsidRPr="00220080">
        <w:rPr>
          <w:rFonts w:ascii="Arial" w:hAnsi="Arial" w:cs="Arial"/>
        </w:rPr>
        <w:t>s_trialHearingMethodInPersonAddSection</w:t>
      </w:r>
      <w:proofErr w:type="spellEnd"/>
      <w:r w:rsidRPr="00220080">
        <w:rPr>
          <w:rFonts w:ascii="Arial" w:hAnsi="Arial" w:cs="Arial"/>
        </w:rPr>
        <w:t>&gt;&gt;</w:t>
      </w:r>
    </w:p>
    <w:p w14:paraId="523BC4B2" w14:textId="79ECDFC1" w:rsidR="00E93F73" w:rsidRPr="00E93F73" w:rsidRDefault="00E93F73" w:rsidP="00E93F73">
      <w:pPr>
        <w:spacing w:after="0" w:line="240" w:lineRule="auto"/>
        <w:rPr>
          <w:rFonts w:ascii="Times New Roman" w:eastAsia="Times New Roman" w:hAnsi="Times New Roman" w:cs="Times New Roman"/>
          <w:sz w:val="24"/>
          <w:szCs w:val="24"/>
          <w:lang w:eastAsia="en-GB"/>
        </w:rPr>
      </w:pPr>
      <w:r w:rsidRPr="00E93F73">
        <w:rPr>
          <w:rFonts w:ascii="Arial" w:hAnsi="Arial" w:cs="Arial"/>
          <w:b/>
        </w:rPr>
        <w:t xml:space="preserve">Notes </w:t>
      </w:r>
    </w:p>
    <w:p w14:paraId="380FC1FC" w14:textId="473BBE6D" w:rsidR="00E93F73" w:rsidRPr="001F6702" w:rsidRDefault="004E44EC" w:rsidP="00E719B5">
      <w:pPr>
        <w:pStyle w:val="ListParagraph"/>
        <w:numPr>
          <w:ilvl w:val="0"/>
          <w:numId w:val="1"/>
        </w:numPr>
        <w:spacing w:after="0" w:line="240" w:lineRule="auto"/>
        <w:ind w:left="851" w:hanging="491"/>
        <w:rPr>
          <w:rFonts w:ascii="Arial" w:eastAsia="Times New Roman" w:hAnsi="Arial" w:cs="Arial"/>
          <w:lang w:eastAsia="en-GB"/>
        </w:rPr>
      </w:pPr>
      <w:r w:rsidRPr="001F6702">
        <w:rPr>
          <w:rFonts w:ascii="Arial" w:eastAsia="Times New Roman" w:hAnsi="Arial" w:cs="Arial"/>
          <w:lang w:eastAsia="en-GB"/>
        </w:rPr>
        <w:t>&lt;&lt;</w:t>
      </w:r>
      <w:proofErr w:type="spellStart"/>
      <w:r w:rsidRPr="001F6702">
        <w:rPr>
          <w:rFonts w:ascii="Arial" w:eastAsia="Times New Roman" w:hAnsi="Arial" w:cs="Arial"/>
          <w:lang w:eastAsia="en-GB"/>
        </w:rPr>
        <w:t>trialHearingNotesDJ.input</w:t>
      </w:r>
      <w:proofErr w:type="spellEnd"/>
      <w:r w:rsidRPr="001F6702">
        <w:rPr>
          <w:rFonts w:ascii="Arial" w:eastAsia="Times New Roman" w:hAnsi="Arial" w:cs="Arial"/>
          <w:lang w:eastAsia="en-GB"/>
        </w:rPr>
        <w:t xml:space="preserve">&gt;&gt; </w:t>
      </w:r>
      <w:r w:rsidRPr="001E037A">
        <w:rPr>
          <w:rFonts w:ascii="Arial" w:eastAsia="Times New Roman" w:hAnsi="Arial" w:cs="Arial"/>
          <w:b/>
          <w:bCs/>
          <w:lang w:eastAsia="en-GB"/>
        </w:rPr>
        <w:t>&lt;&lt;</w:t>
      </w:r>
      <w:r w:rsidR="001E037A">
        <w:rPr>
          <w:rFonts w:ascii="Arial" w:eastAsia="Times New Roman" w:hAnsi="Arial" w:cs="Arial"/>
          <w:b/>
          <w:bCs/>
          <w:lang w:eastAsia="en-GB"/>
        </w:rPr>
        <w:t xml:space="preserve"> </w:t>
      </w:r>
      <w:proofErr w:type="spellStart"/>
      <w:r w:rsidRPr="001E037A">
        <w:rPr>
          <w:rFonts w:ascii="Arial" w:eastAsia="Times New Roman" w:hAnsi="Arial" w:cs="Arial"/>
          <w:b/>
          <w:bCs/>
          <w:lang w:eastAsia="en-GB"/>
        </w:rPr>
        <w:t>trialHearingNotesDJ.date</w:t>
      </w:r>
      <w:proofErr w:type="spellEnd"/>
      <w:r w:rsidRPr="001E037A">
        <w:rPr>
          <w:rFonts w:ascii="Arial" w:eastAsia="Times New Roman" w:hAnsi="Arial" w:cs="Arial"/>
          <w:b/>
          <w:bCs/>
          <w:lang w:eastAsia="en-GB"/>
        </w:rPr>
        <w:t>&gt;&gt;</w:t>
      </w:r>
      <w:r w:rsidR="00632F2A" w:rsidRPr="00E67984">
        <w:rPr>
          <w:rFonts w:ascii="Arial" w:eastAsia="Times New Roman" w:hAnsi="Arial" w:cs="Arial"/>
          <w:lang w:eastAsia="en-GB"/>
        </w:rPr>
        <w:t>.</w:t>
      </w:r>
    </w:p>
    <w:p w14:paraId="378A0D78" w14:textId="46339840" w:rsidR="00E93F73" w:rsidRPr="00632F2A" w:rsidRDefault="00E93F73" w:rsidP="00E93F73">
      <w:pPr>
        <w:spacing w:after="0" w:line="240" w:lineRule="auto"/>
        <w:rPr>
          <w:rFonts w:ascii="Arial" w:eastAsia="Times New Roman" w:hAnsi="Arial" w:cs="Arial"/>
          <w:lang w:eastAsia="en-GB"/>
        </w:rPr>
      </w:pPr>
    </w:p>
    <w:p w14:paraId="625084B4" w14:textId="77777777" w:rsidR="00E93F73" w:rsidRPr="007E1740" w:rsidRDefault="00E93F73" w:rsidP="00E93F73">
      <w:r>
        <w:t>-----------------------------------------------</w:t>
      </w:r>
    </w:p>
    <w:p w14:paraId="45FFC655" w14:textId="77777777" w:rsidR="00E93F73" w:rsidRPr="00230595" w:rsidRDefault="00E93F73" w:rsidP="00E93F73">
      <w:pPr>
        <w:rPr>
          <w:rFonts w:ascii="Arial" w:hAnsi="Arial" w:cs="Arial"/>
          <w:bCs/>
          <w:i/>
          <w:iCs/>
        </w:rPr>
      </w:pPr>
      <w:r w:rsidRPr="00230595">
        <w:rPr>
          <w:rFonts w:ascii="Arial" w:hAnsi="Arial" w:cs="Arial"/>
          <w:bCs/>
          <w:i/>
          <w:iCs/>
        </w:rPr>
        <w:t>Additional Paragraphs</w:t>
      </w:r>
      <w:r>
        <w:rPr>
          <w:rFonts w:ascii="Arial" w:hAnsi="Arial" w:cs="Arial"/>
          <w:bCs/>
          <w:i/>
          <w:iCs/>
        </w:rPr>
        <w:t xml:space="preserve"> (if selected)</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511C302D" w14:textId="0DEDE919" w:rsidR="00E93F73" w:rsidRPr="00AD60DB"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 xml:space="preserve">.input3&gt;&gt; </w:t>
      </w:r>
      <w:r w:rsidRPr="00AD60DB">
        <w:rPr>
          <w:rFonts w:ascii="Arial" w:hAnsi="Arial" w:cs="Arial"/>
          <w:b/>
          <w:bCs/>
        </w:rPr>
        <w:t>&lt;&lt;trialBuildingDispute.date1&gt;&gt;</w:t>
      </w:r>
      <w:r w:rsidR="00E93F73" w:rsidRPr="00AD60DB">
        <w:rPr>
          <w:rFonts w:ascii="Arial" w:hAnsi="Arial" w:cs="Arial"/>
          <w:b/>
          <w:bCs/>
        </w:rPr>
        <w:t>.</w:t>
      </w:r>
    </w:p>
    <w:p w14:paraId="41711AC5" w14:textId="78A0E287" w:rsidR="00E93F73" w:rsidRPr="00AD60DB"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 xml:space="preserve">.input4&gt;&gt; </w:t>
      </w:r>
      <w:r w:rsidRPr="00AD60DB">
        <w:rPr>
          <w:rFonts w:ascii="Arial" w:hAnsi="Arial" w:cs="Arial"/>
          <w:b/>
          <w:bCs/>
        </w:rPr>
        <w:t>&lt;&lt;trialBuildingDispute.date</w:t>
      </w:r>
      <w:r>
        <w:rPr>
          <w:rFonts w:ascii="Arial" w:hAnsi="Arial" w:cs="Arial"/>
          <w:b/>
          <w:bCs/>
        </w:rPr>
        <w:t>2</w:t>
      </w:r>
      <w:r w:rsidRPr="00AD60DB">
        <w:rPr>
          <w:rFonts w:ascii="Arial" w:hAnsi="Arial" w:cs="Arial"/>
          <w:b/>
          <w:bCs/>
        </w:rPr>
        <w:t>&gt;&gt;.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lastRenderedPageBreak/>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399FF40F"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b/>
          <w:bCs/>
        </w:rPr>
        <w:t>&lt;&lt; trialCreditHire.date1&gt;&gt;</w:t>
      </w:r>
      <w:r w:rsidR="0084799F" w:rsidRPr="00B7788B">
        <w:rPr>
          <w:rFonts w:ascii="Arial" w:hAnsi="Arial" w:cs="Arial"/>
          <w:b/>
          <w:bCs/>
        </w:rPr>
        <w: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p>
    <w:p w14:paraId="11C19822" w14:textId="77777777"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r w:rsidRPr="00B7788B">
        <w:rPr>
          <w:rFonts w:ascii="Arial" w:hAnsi="Arial" w:cs="Arial"/>
          <w:b/>
          <w:bCs/>
        </w:rPr>
        <w:t>&lt;&lt; trialCreditHire.date</w:t>
      </w:r>
      <w:r>
        <w:rPr>
          <w:rFonts w:ascii="Arial" w:hAnsi="Arial" w:cs="Arial"/>
          <w:b/>
          <w:bCs/>
        </w:rPr>
        <w:t>2</w:t>
      </w:r>
      <w:r w:rsidRPr="00B7788B">
        <w:rPr>
          <w:rFonts w:ascii="Arial" w:hAnsi="Arial" w:cs="Arial"/>
          <w:b/>
          <w:bCs/>
        </w:rPr>
        <w:t>&gt;&gt;.</w:t>
      </w:r>
      <w:r w:rsidR="00ED1643">
        <w:rPr>
          <w:rFonts w:ascii="Arial" w:hAnsi="Arial" w:cs="Arial"/>
          <w:b/>
          <w:bCs/>
        </w:rPr>
        <w:t xml:space="preserve"> </w:t>
      </w:r>
    </w:p>
    <w:p w14:paraId="79DC5D40" w14:textId="77777777" w:rsidR="00ED1643" w:rsidRDefault="00ED1643"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Pr="00B7788B">
        <w:rPr>
          <w:rFonts w:ascii="Arial" w:hAnsi="Arial" w:cs="Arial"/>
          <w:b/>
          <w:bCs/>
        </w:rPr>
        <w:t>&lt;&lt; trialCreditHire.date</w:t>
      </w:r>
      <w:r>
        <w:rPr>
          <w:rFonts w:ascii="Arial" w:hAnsi="Arial" w:cs="Arial"/>
          <w:b/>
          <w:bCs/>
        </w:rPr>
        <w:t>3</w:t>
      </w:r>
      <w:r w:rsidRPr="00B7788B">
        <w:rPr>
          <w:rFonts w:ascii="Arial" w:hAnsi="Arial" w:cs="Arial"/>
          <w:b/>
          <w:bCs/>
        </w:rPr>
        <w:t>&gt;&gt;</w:t>
      </w:r>
      <w:r>
        <w:rPr>
          <w:rFonts w:ascii="Arial" w:hAnsi="Arial" w:cs="Arial"/>
          <w:b/>
          <w:bCs/>
        </w:rPr>
        <w:t xml:space="preserve"> </w:t>
      </w: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 xml:space="preserve">&gt;&gt; </w:t>
      </w:r>
      <w:r w:rsidR="0084799F" w:rsidRPr="00B7788B">
        <w:rPr>
          <w:rFonts w:ascii="Arial" w:hAnsi="Arial" w:cs="Arial"/>
          <w:b/>
          <w:bCs/>
        </w:rPr>
        <w:t>1 August 2022</w:t>
      </w:r>
      <w:r w:rsidR="0084799F" w:rsidRPr="00B7788B">
        <w:rPr>
          <w:rFonts w:ascii="Arial" w:hAnsi="Arial" w:cs="Arial"/>
        </w:rPr>
        <w:t>.</w:t>
      </w:r>
    </w:p>
    <w:p w14:paraId="1E3F42EE" w14:textId="4862BF89" w:rsidR="0084799F" w:rsidRPr="002F15A5" w:rsidRDefault="00ED1643"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7</w:t>
      </w:r>
      <w:r w:rsidRPr="00B7788B">
        <w:rPr>
          <w:rFonts w:ascii="Arial" w:hAnsi="Arial" w:cs="Arial"/>
        </w:rPr>
        <w:t>&gt;&gt;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736A598C"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Pr="00C57E3D">
        <w:rPr>
          <w:rFonts w:ascii="Arial" w:hAnsi="Arial" w:cs="Arial"/>
          <w:b/>
          <w:bCs/>
        </w:rPr>
        <w:t>&lt;&lt;trialHousingDisrepair.date1&gt;&gt;</w:t>
      </w:r>
      <w:r w:rsidR="00F263FD">
        <w:rPr>
          <w:rFonts w:ascii="Arial" w:hAnsi="Arial" w:cs="Arial"/>
          <w:b/>
          <w:bCs/>
        </w:rPr>
        <w:t>.</w:t>
      </w:r>
    </w:p>
    <w:p w14:paraId="6BF1AE9E" w14:textId="51FA53A8"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Pr="00C57E3D">
        <w:rPr>
          <w:rFonts w:ascii="Arial" w:hAnsi="Arial" w:cs="Arial"/>
          <w:b/>
          <w:bCs/>
        </w:rPr>
        <w:t>&lt;&lt;trialHousingDisrepair.date2&gt;&gt;</w:t>
      </w:r>
      <w:r w:rsidR="00F263FD">
        <w:rPr>
          <w:rFonts w:ascii="Arial" w:hAnsi="Arial" w:cs="Arial"/>
          <w:b/>
          <w:bCs/>
        </w:rPr>
        <w: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0B68415B"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Pr="006A5F3B">
        <w:rPr>
          <w:rFonts w:ascii="Arial" w:hAnsi="Arial" w:cs="Arial"/>
          <w:b/>
          <w:bCs/>
        </w:rPr>
        <w:t xml:space="preserve">&lt;&lt;trialPersonalInjury.date1&gt;&gt; </w:t>
      </w:r>
      <w:r w:rsidRPr="006A5F3B">
        <w:rPr>
          <w:rFonts w:ascii="Arial" w:hAnsi="Arial" w:cs="Arial"/>
        </w:rPr>
        <w:t xml:space="preserve">&lt;&lt;trialPersonalInjury.input2&gt;&gt; </w:t>
      </w:r>
      <w:r w:rsidRPr="006A5F3B">
        <w:rPr>
          <w:rFonts w:ascii="Arial" w:hAnsi="Arial" w:cs="Arial"/>
          <w:b/>
          <w:bCs/>
        </w:rPr>
        <w:t>&lt;&lt;trialPersonalInjury.date2&gt;&gt;</w:t>
      </w:r>
      <w:r w:rsidR="00F263FD">
        <w:rPr>
          <w:rFonts w:ascii="Arial" w:hAnsi="Arial" w:cs="Arial"/>
          <w:b/>
          <w:bCs/>
        </w:rPr>
        <w:t>.</w:t>
      </w:r>
    </w:p>
    <w:p w14:paraId="7AC404B8" w14:textId="3774B80C"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p>
    <w:p w14:paraId="00A1E2C7" w14:textId="1B4A5CDA" w:rsid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0ED8C6A1" w14:textId="77777777" w:rsidR="001F5FFB" w:rsidRPr="00492677" w:rsidRDefault="001F5FFB" w:rsidP="001F5FFB">
      <w:pPr>
        <w:rPr>
          <w:rFonts w:ascii="Arial" w:hAnsi="Arial" w:cs="Arial"/>
        </w:rPr>
      </w:pP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10E7EF5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p>
    <w:p w14:paraId="4747D36F" w14:textId="77A57BC3" w:rsidR="00801B5F" w:rsidRPr="00801B5F" w:rsidRDefault="00801B5F" w:rsidP="00801B5F">
      <w:pPr>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7"/>
  </w:num>
  <w:num w:numId="5">
    <w:abstractNumId w:val="11"/>
  </w:num>
  <w:num w:numId="6">
    <w:abstractNumId w:val="10"/>
  </w:num>
  <w:num w:numId="7">
    <w:abstractNumId w:val="12"/>
  </w:num>
  <w:num w:numId="8">
    <w:abstractNumId w:val="13"/>
  </w:num>
  <w:num w:numId="9">
    <w:abstractNumId w:val="2"/>
  </w:num>
  <w:num w:numId="10">
    <w:abstractNumId w:val="9"/>
  </w:num>
  <w:num w:numId="11">
    <w:abstractNumId w:val="6"/>
  </w:num>
  <w:num w:numId="12">
    <w:abstractNumId w:val="1"/>
  </w:num>
  <w:num w:numId="13">
    <w:abstractNumId w:val="5"/>
  </w:num>
  <w:num w:numId="14">
    <w:abstractNumId w:val="3"/>
  </w:num>
  <w:num w:numId="1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5D6F"/>
    <w:rsid w:val="00023DEA"/>
    <w:rsid w:val="000420F2"/>
    <w:rsid w:val="00076EB2"/>
    <w:rsid w:val="0007705A"/>
    <w:rsid w:val="00086E67"/>
    <w:rsid w:val="000908B7"/>
    <w:rsid w:val="000E07DA"/>
    <w:rsid w:val="000F04B5"/>
    <w:rsid w:val="00121BEE"/>
    <w:rsid w:val="00156CC7"/>
    <w:rsid w:val="00164BAB"/>
    <w:rsid w:val="001E037A"/>
    <w:rsid w:val="001F5FFB"/>
    <w:rsid w:val="001F6702"/>
    <w:rsid w:val="00220080"/>
    <w:rsid w:val="002275D9"/>
    <w:rsid w:val="002B55BA"/>
    <w:rsid w:val="002C063E"/>
    <w:rsid w:val="002D61C2"/>
    <w:rsid w:val="002F15A5"/>
    <w:rsid w:val="003131E9"/>
    <w:rsid w:val="003159E2"/>
    <w:rsid w:val="00317D32"/>
    <w:rsid w:val="003D1C79"/>
    <w:rsid w:val="00410BD6"/>
    <w:rsid w:val="004525F5"/>
    <w:rsid w:val="0049111C"/>
    <w:rsid w:val="00492677"/>
    <w:rsid w:val="004A3E83"/>
    <w:rsid w:val="004E44EC"/>
    <w:rsid w:val="00546F9D"/>
    <w:rsid w:val="0055674C"/>
    <w:rsid w:val="005816A5"/>
    <w:rsid w:val="005906BC"/>
    <w:rsid w:val="00594D15"/>
    <w:rsid w:val="00597EC8"/>
    <w:rsid w:val="005C03A3"/>
    <w:rsid w:val="005D1610"/>
    <w:rsid w:val="00602F2D"/>
    <w:rsid w:val="00616A26"/>
    <w:rsid w:val="00632F2A"/>
    <w:rsid w:val="00684A79"/>
    <w:rsid w:val="00694BF5"/>
    <w:rsid w:val="006A18BB"/>
    <w:rsid w:val="006A5F3B"/>
    <w:rsid w:val="006E76DB"/>
    <w:rsid w:val="006F4C8B"/>
    <w:rsid w:val="00717964"/>
    <w:rsid w:val="00726B2F"/>
    <w:rsid w:val="00747587"/>
    <w:rsid w:val="00754C25"/>
    <w:rsid w:val="007653FE"/>
    <w:rsid w:val="007746A0"/>
    <w:rsid w:val="007809B0"/>
    <w:rsid w:val="007816B3"/>
    <w:rsid w:val="007B085E"/>
    <w:rsid w:val="007D6AA0"/>
    <w:rsid w:val="00801B5F"/>
    <w:rsid w:val="0084799F"/>
    <w:rsid w:val="00885B9B"/>
    <w:rsid w:val="00891FB6"/>
    <w:rsid w:val="008A46B9"/>
    <w:rsid w:val="008A640D"/>
    <w:rsid w:val="008B3A56"/>
    <w:rsid w:val="008D5DC5"/>
    <w:rsid w:val="009C46B5"/>
    <w:rsid w:val="009E2388"/>
    <w:rsid w:val="009F32A9"/>
    <w:rsid w:val="00A61E7B"/>
    <w:rsid w:val="00A71776"/>
    <w:rsid w:val="00AA6F4A"/>
    <w:rsid w:val="00AD60DB"/>
    <w:rsid w:val="00AF4DF8"/>
    <w:rsid w:val="00B7788B"/>
    <w:rsid w:val="00BA215D"/>
    <w:rsid w:val="00BB12D9"/>
    <w:rsid w:val="00BD368E"/>
    <w:rsid w:val="00C568F8"/>
    <w:rsid w:val="00C57E3D"/>
    <w:rsid w:val="00CD0050"/>
    <w:rsid w:val="00CD27E0"/>
    <w:rsid w:val="00CE30AB"/>
    <w:rsid w:val="00D041BF"/>
    <w:rsid w:val="00D13056"/>
    <w:rsid w:val="00D224D8"/>
    <w:rsid w:val="00D242E7"/>
    <w:rsid w:val="00D92B65"/>
    <w:rsid w:val="00DA2918"/>
    <w:rsid w:val="00DB098D"/>
    <w:rsid w:val="00DC3686"/>
    <w:rsid w:val="00DF712F"/>
    <w:rsid w:val="00E67984"/>
    <w:rsid w:val="00E719B5"/>
    <w:rsid w:val="00E93F73"/>
    <w:rsid w:val="00ED1643"/>
    <w:rsid w:val="00EF78D9"/>
    <w:rsid w:val="00F263FD"/>
    <w:rsid w:val="00F2757C"/>
    <w:rsid w:val="00F275F6"/>
    <w:rsid w:val="00F56711"/>
    <w:rsid w:val="00F86364"/>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CV-UNS-DEC-ENG-01133v1     Now: CV-UNS-DEC-ENG-01133.docx</dc:title>
  <dc:subject/>
  <dc:creator>Hasnat, Abul</dc:creator>
  <cp:keywords/>
  <dc:description/>
  <cp:lastModifiedBy>Mark Drummond</cp:lastModifiedBy>
  <cp:revision>89</cp:revision>
  <dcterms:created xsi:type="dcterms:W3CDTF">2022-07-12T06:58:00Z</dcterms:created>
  <dcterms:modified xsi:type="dcterms:W3CDTF">2022-09-06T11:03:00Z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