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A47D9B" w:rsidRDefault="00B5267D" w:rsidP="00B9494E">
      <w:pPr>
        <w:rPr>
          <w:rFonts w:cstheme="minorHAnsi"/>
          <w:color w:val="0A0A0A"/>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 xml:space="preserve">&gt;&gt; on </w:t>
      </w:r>
      <w:r w:rsidRPr="00A47D9B">
        <w:rPr>
          <w:rFonts w:cstheme="minorHAnsi"/>
        </w:rPr>
        <w:t>&lt;</w:t>
      </w:r>
      <w:proofErr w:type="gramStart"/>
      <w:r w:rsidRPr="00A47D9B">
        <w:rPr>
          <w:rFonts w:cstheme="minorHAnsi"/>
        </w:rPr>
        <w:t>&lt;{</w:t>
      </w:r>
      <w:proofErr w:type="spellStart"/>
      <w:proofErr w:type="gramEnd"/>
      <w:r w:rsidRPr="00A47D9B">
        <w:rPr>
          <w:rFonts w:cstheme="minorHAnsi"/>
        </w:rPr>
        <w:t>dateFormat</w:t>
      </w:r>
      <w:proofErr w:type="spellEnd"/>
      <w:r w:rsidRPr="00A47D9B">
        <w:rPr>
          <w:rFonts w:cstheme="minorHAnsi"/>
        </w:rPr>
        <w:t>($</w:t>
      </w:r>
      <w:proofErr w:type="spellStart"/>
      <w:r w:rsidRPr="00A47D9B">
        <w:rPr>
          <w:rFonts w:cstheme="minorHAnsi"/>
        </w:rPr>
        <w:t>nowUTC</w:t>
      </w:r>
      <w:proofErr w:type="spellEnd"/>
      <w:r w:rsidRPr="00A47D9B">
        <w:rPr>
          <w:rFonts w:cstheme="minorHAnsi"/>
        </w:rPr>
        <w:t xml:space="preserve"> ,‘d MMMM </w:t>
      </w:r>
      <w:proofErr w:type="spellStart"/>
      <w:r w:rsidRPr="00A47D9B">
        <w:rPr>
          <w:rFonts w:cstheme="minorHAnsi"/>
        </w:rPr>
        <w:t>yyyy</w:t>
      </w:r>
      <w:proofErr w:type="spellEnd"/>
      <w:r w:rsidRPr="00A47D9B">
        <w:rPr>
          <w:rFonts w:cstheme="minorHAnsi"/>
        </w:rPr>
        <w:t xml:space="preserve">’)} &gt;&gt; at </w:t>
      </w:r>
      <w:r w:rsidRPr="00A47D9B">
        <w:rPr>
          <w:rFonts w:cstheme="minorHAnsi"/>
          <w:color w:val="0A0A0A"/>
          <w:shd w:val="clear" w:color="auto" w:fill="FFFFFF"/>
        </w:rPr>
        <w:t>&lt;&lt;</w:t>
      </w:r>
      <w:proofErr w:type="spellStart"/>
      <w:r w:rsidRPr="00A47D9B">
        <w:rPr>
          <w:rFonts w:cstheme="minorHAnsi"/>
          <w:color w:val="0A0A0A"/>
          <w:shd w:val="clear" w:color="auto" w:fill="FFFFFF"/>
        </w:rPr>
        <w:t>courtLocation</w:t>
      </w:r>
      <w:proofErr w:type="spellEnd"/>
      <w:r w:rsidRPr="00A47D9B">
        <w:rPr>
          <w:rFonts w:cstheme="minorHAnsi"/>
          <w:color w:val="0A0A0A"/>
          <w:shd w:val="clear" w:color="auto" w:fill="FFFFFF"/>
        </w:rPr>
        <w:t>&gt;&gt;.</w:t>
      </w:r>
      <w:r w:rsidRPr="00A47D9B">
        <w:rPr>
          <w:rFonts w:cstheme="minorHAnsi"/>
          <w:color w:val="0A0A0A"/>
        </w:rPr>
        <w:t>&lt;&lt;else&gt;&gt;</w:t>
      </w:r>
    </w:p>
    <w:p w14:paraId="04FBDCDD" w14:textId="1F3C6C2F" w:rsidR="00B5267D" w:rsidRDefault="00B5267D" w:rsidP="00B5267D">
      <w:pPr>
        <w:rPr>
          <w:rFonts w:cstheme="minorHAnsi"/>
          <w:color w:val="0A0A0A"/>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&gt;&gt; following a hearing &lt;&lt;</w:t>
      </w:r>
      <w:proofErr w:type="spellStart"/>
      <w:r w:rsidRPr="00A47D9B">
        <w:rPr>
          <w:rFonts w:cstheme="minorHAnsi"/>
          <w:color w:val="0A0A0A"/>
          <w:shd w:val="clear" w:color="auto" w:fill="FFFFFF"/>
        </w:rPr>
        <w:t>orderMadeDate</w:t>
      </w:r>
      <w:proofErr w:type="spellEnd"/>
      <w:r w:rsidRPr="00A47D9B">
        <w:rPr>
          <w:rFonts w:cstheme="minorHAnsi"/>
          <w:color w:val="0A0A0A"/>
          <w:shd w:val="clear" w:color="auto" w:fill="FFFFFF"/>
        </w:rPr>
        <w:t xml:space="preserve">&gt;&gt;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0C7323CE" w14:textId="4D874E15" w:rsidR="00B5267D" w:rsidRDefault="000D09B8" w:rsidP="00B9494E">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w:t>
      </w:r>
      <w:r w:rsidR="00982345">
        <w:rPr>
          <w:rFonts w:cstheme="minorHAnsi"/>
          <w:color w:val="0A0A0A"/>
          <w:shd w:val="clear" w:color="auto" w:fill="FFFFFF"/>
        </w:rPr>
        <w:t>}</w:t>
      </w:r>
      <w:r>
        <w:rPr>
          <w:rFonts w:cstheme="minorHAnsi"/>
          <w:color w:val="0A0A0A"/>
          <w:shd w:val="clear" w:color="auto" w:fill="FFFFFF"/>
        </w:rPr>
        <w:t>&gt;&gt;</w:t>
      </w:r>
    </w:p>
    <w:p w14:paraId="5ACB4FEC" w14:textId="77777777" w:rsidR="00177599" w:rsidRDefault="00177599"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proofErr w:type="spellStart"/>
      <w:r w:rsidR="00DB198B">
        <w:rPr>
          <w:rFonts w:cstheme="minorHAnsi"/>
          <w:color w:val="0A0A0A"/>
        </w:rPr>
        <w:t>defendantTwoAttendsOrRepresented</w:t>
      </w:r>
      <w:proofErr w:type="spellEnd"/>
      <w:r w:rsidR="00DB198B">
        <w:rPr>
          <w:rFonts w:cstheme="minorHAnsi"/>
          <w:color w:val="0A0A0A"/>
        </w:rPr>
        <w:t>&gt;&gt;</w:t>
      </w:r>
    </w:p>
    <w:p w14:paraId="20A3D7BF" w14:textId="61E3F2C6" w:rsidR="00201E68" w:rsidRDefault="003D15E5" w:rsidP="005370E2">
      <w:pPr>
        <w:rPr>
          <w:rFonts w:cstheme="minorHAnsi"/>
          <w:color w:val="0A0A0A"/>
        </w:rPr>
      </w:pPr>
      <w:r>
        <w:rPr>
          <w:rFonts w:cstheme="minorHAnsi"/>
          <w:color w:val="0A0A0A"/>
        </w:rPr>
        <w:t>&lt;&lt;es_&gt;&gt;</w:t>
      </w: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proofErr w:type="spellStart"/>
      <w:r w:rsidR="00B32C92" w:rsidRPr="00B32C92">
        <w:rPr>
          <w:rFonts w:cstheme="minorHAnsi"/>
          <w:color w:val="0A0A0A"/>
        </w:rPr>
        <w:t>otherRepresentedText</w:t>
      </w:r>
      <w:proofErr w:type="spellEnd"/>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2A84F40D" w:rsidR="00A7731D" w:rsidRDefault="005370E2" w:rsidP="00B32C92">
      <w:pPr>
        <w:tabs>
          <w:tab w:val="left" w:pos="1680"/>
        </w:tabs>
        <w:rPr>
          <w:rFonts w:cstheme="minorHAnsi"/>
          <w:color w:val="0A0A0A"/>
        </w:rPr>
      </w:pPr>
      <w:r>
        <w:rPr>
          <w:rFonts w:cstheme="minorHAnsi"/>
          <w:color w:val="0A0A0A"/>
        </w:rPr>
        <w:t xml:space="preserve">The </w:t>
      </w:r>
      <w:r w:rsidR="00A52DD5">
        <w:rPr>
          <w:rFonts w:cstheme="minorHAnsi"/>
          <w:color w:val="0A0A0A"/>
        </w:rPr>
        <w:t>J</w:t>
      </w:r>
      <w:r>
        <w:rPr>
          <w:rFonts w:cstheme="minorHAnsi"/>
          <w:color w:val="0A0A0A"/>
        </w:rPr>
        <w:t>udge considered the papers.</w:t>
      </w:r>
    </w:p>
    <w:p w14:paraId="7D882CA9" w14:textId="085226E6" w:rsidR="00B557B2" w:rsidRDefault="00B557B2" w:rsidP="00B32C92">
      <w:pPr>
        <w:tabs>
          <w:tab w:val="left" w:pos="1680"/>
        </w:tabs>
        <w:rPr>
          <w:rFonts w:cstheme="minorHAnsi"/>
          <w:color w:val="0A0A0A"/>
        </w:rPr>
      </w:pPr>
      <w:r>
        <w:rPr>
          <w:rFonts w:cstheme="minorHAnsi"/>
          <w:color w:val="0A0A0A"/>
        </w:rPr>
        <w:t>&lt;&lt;es_&gt;&gt;&lt;&lt;es_&gt;&gt;</w:t>
      </w:r>
      <w:r w:rsidR="000D09B8">
        <w:rPr>
          <w:rFonts w:cstheme="minorHAnsi"/>
          <w:color w:val="0A0A0A"/>
        </w:rPr>
        <w: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w:t>
      </w:r>
      <w:proofErr w:type="gramStart"/>
      <w:r w:rsidRPr="00AC7992">
        <w:rPr>
          <w:rFonts w:cstheme="minorHAnsi"/>
          <w:color w:val="0A0A0A"/>
          <w:shd w:val="clear" w:color="auto" w:fill="FFFFFF"/>
        </w:rPr>
        <w:t>_{</w:t>
      </w:r>
      <w:proofErr w:type="spellStart"/>
      <w:proofErr w:type="gramEnd"/>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63D0976" w:rsidR="000A0C2E" w:rsidRDefault="000A0C2E" w:rsidP="000A0C2E">
      <w:pPr>
        <w:rPr>
          <w:rFonts w:cstheme="minorHAnsi"/>
          <w:color w:val="0A0A0A"/>
        </w:rPr>
      </w:pPr>
      <w:r w:rsidRPr="00AC7992">
        <w:rPr>
          <w:rFonts w:cstheme="minorHAnsi"/>
          <w:color w:val="0A0A0A"/>
        </w:rPr>
        <w:lastRenderedPageBreak/>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206255">
      <w:pPr>
        <w:ind w:left="720" w:firstLine="720"/>
      </w:pPr>
      <w:r>
        <w:t>&lt;&lt;cs_{</w:t>
      </w:r>
      <w:proofErr w:type="spellStart"/>
      <w:proofErr w:type="gramStart"/>
      <w:r>
        <w:t>datesToAvoid</w:t>
      </w:r>
      <w:proofErr w:type="spellEnd"/>
      <w:r>
        <w:t>!=</w:t>
      </w:r>
      <w:proofErr w:type="gramEnd"/>
      <w:r>
        <w:t>’null’}&gt;&gt;</w:t>
      </w:r>
    </w:p>
    <w:p w14:paraId="0A6868D0" w14:textId="77777777" w:rsidR="00206255" w:rsidRDefault="00206255" w:rsidP="00206255">
      <w:pPr>
        <w:ind w:left="1440"/>
      </w:pPr>
    </w:p>
    <w:p w14:paraId="551C44D7" w14:textId="382D0A83" w:rsidR="00206255" w:rsidRDefault="00206255" w:rsidP="00EB283F">
      <w:pPr>
        <w:ind w:left="1440"/>
      </w:pPr>
      <w:r>
        <w:t xml:space="preserve">The parties must, by 4pm on </w:t>
      </w:r>
      <w:r w:rsidRPr="00C01173">
        <w:t>&lt;&lt; {</w:t>
      </w:r>
      <w:proofErr w:type="spellStart"/>
      <w:proofErr w:type="gramStart"/>
      <w:r w:rsidRPr="00C01173">
        <w:t>dateFormat</w:t>
      </w:r>
      <w:proofErr w:type="spellEnd"/>
      <w:r w:rsidRPr="00C01173">
        <w:t>(</w:t>
      </w:r>
      <w:proofErr w:type="spellStart"/>
      <w:proofErr w:type="gramEnd"/>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206255">
      <w:pPr>
        <w:ind w:left="1440"/>
      </w:pPr>
      <w:r>
        <w:t>&lt;&lt;es_&gt;&gt;</w:t>
      </w:r>
    </w:p>
    <w:p w14:paraId="51863AAD" w14:textId="77777777" w:rsidR="00183330" w:rsidRDefault="00183330" w:rsidP="00D1754F"/>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w:t>
      </w:r>
      <w:proofErr w:type="spellStart"/>
      <w:proofErr w:type="gramStart"/>
      <w:r>
        <w:t>interimPayment</w:t>
      </w:r>
      <w:proofErr w:type="spellEnd"/>
      <w:r>
        <w:t>!=</w:t>
      </w:r>
      <w:proofErr w:type="gramEnd"/>
      <w:r>
        <w:t>null}&gt;&gt;</w:t>
      </w:r>
    </w:p>
    <w:p w14:paraId="47495EDA" w14:textId="77777777" w:rsidR="00E60874" w:rsidRDefault="00E60874" w:rsidP="00E2318E">
      <w:pPr>
        <w:ind w:left="1440"/>
      </w:pPr>
    </w:p>
    <w:p w14:paraId="30F45D3D" w14:textId="3960781C" w:rsidR="00E2318E" w:rsidRDefault="001D7124" w:rsidP="00E2318E">
      <w:pPr>
        <w:ind w:left="1440"/>
      </w:pPr>
      <w:r>
        <w:lastRenderedPageBreak/>
        <w:t>&lt;&lt;</w:t>
      </w:r>
      <w:proofErr w:type="spellStart"/>
      <w:r w:rsidR="001015FB">
        <w:t>interimPayment</w:t>
      </w:r>
      <w:proofErr w:type="spellEnd"/>
      <w:r w:rsidR="00047968">
        <w:t xml:space="preserve"> &gt;&gt;</w:t>
      </w:r>
      <w:r w:rsidR="00005A80">
        <w:t xml:space="preserve"> </w:t>
      </w:r>
      <w:r w:rsidR="00047968" w:rsidRPr="00C01173">
        <w:t>&lt;</w:t>
      </w:r>
      <w:proofErr w:type="gramStart"/>
      <w:r w:rsidR="00047968" w:rsidRPr="00C01173">
        <w:t>&lt;{</w:t>
      </w:r>
      <w:proofErr w:type="spellStart"/>
      <w:proofErr w:type="gramEnd"/>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w:t>
      </w:r>
      <w:proofErr w:type="spellEnd"/>
      <w:r w:rsidR="00047968" w:rsidRPr="00C01173">
        <w:t>-MM</w:t>
      </w:r>
      <w:r w:rsidR="00CE5AF5">
        <w:t>-</w:t>
      </w:r>
      <w:r w:rsidR="00047968" w:rsidRPr="00C01173">
        <w:t>dd’)}&gt;&gt;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w:t>
      </w:r>
      <w:proofErr w:type="spellStart"/>
      <w:r w:rsidRPr="007E7722">
        <w:t>qcosProtection</w:t>
      </w:r>
      <w:proofErr w:type="spellEnd"/>
      <w:r w:rsidRPr="007E7722">
        <w:t>=’true’}&gt;&gt;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58D49AE5" w14:textId="688C712E" w:rsidR="00A813C9" w:rsidRDefault="00111E86" w:rsidP="00620BFB">
      <w:pPr>
        <w:ind w:left="1440"/>
      </w:pPr>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023048">
      <w:r>
        <w:t>&lt;&lt;es_&gt;&gt;</w:t>
      </w:r>
      <w:bookmarkEnd w:id="0"/>
    </w:p>
    <w:p w14:paraId="776447DF" w14:textId="5D2631F1" w:rsidR="00426B1A" w:rsidRDefault="00A93C86" w:rsidP="00BC26AE">
      <w:r>
        <w:t>&lt;&lt;cs_{</w:t>
      </w:r>
      <w:proofErr w:type="spellStart"/>
      <w:proofErr w:type="gramStart"/>
      <w:r>
        <w:t>claimantOrDefendantAppeal</w:t>
      </w:r>
      <w:proofErr w:type="spellEnd"/>
      <w:r>
        <w:t>!=</w:t>
      </w:r>
      <w:proofErr w:type="gramEnd"/>
      <w:r>
        <w:t>’null’}&gt;&gt;</w:t>
      </w:r>
    </w:p>
    <w:p w14:paraId="35457915" w14:textId="3E2164FE"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238072E5" w:rsidR="00AF2764" w:rsidRDefault="00AF2764" w:rsidP="0005458D">
      <w:pPr>
        <w:ind w:left="1440"/>
      </w:pPr>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393D7468" w14:textId="5398AF0D" w:rsidR="00970482" w:rsidRDefault="00AF2764" w:rsidP="00022070">
      <w:pPr>
        <w:ind w:left="1440"/>
      </w:pPr>
      <w:r>
        <w:t xml:space="preserve">The appellant’s notice including any further application for permission to appeal shall be filed no later than 4pm on </w:t>
      </w:r>
      <w:r w:rsidR="00391878" w:rsidRPr="00C01173">
        <w:t>&lt;</w:t>
      </w:r>
      <w:proofErr w:type="gramStart"/>
      <w:r w:rsidR="00391878" w:rsidRPr="00C01173">
        <w:t>&lt;{</w:t>
      </w:r>
      <w:proofErr w:type="spellStart"/>
      <w:proofErr w:type="gramEnd"/>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rsidR="00391878">
        <w:t>.</w:t>
      </w:r>
    </w:p>
    <w:p w14:paraId="16693A15" w14:textId="010F0B9F" w:rsidR="00F970A9" w:rsidRDefault="00AF2764" w:rsidP="00022070">
      <w:pPr>
        <w:ind w:left="1440"/>
      </w:pP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proofErr w:type="spellStart"/>
      <w:proofErr w:type="gramStart"/>
      <w:r w:rsidRPr="00022070">
        <w:t>showInitiativeOrWithoutNotice</w:t>
      </w:r>
      <w:proofErr w:type="spellEnd"/>
      <w:r>
        <w:t>!=</w:t>
      </w:r>
      <w:proofErr w:type="gramEnd"/>
      <w:r>
        <w:t>’null’}&gt;&gt;</w:t>
      </w:r>
    </w:p>
    <w:p w14:paraId="0BBAE321" w14:textId="2AC46DCA" w:rsidR="008651F0" w:rsidRDefault="008651F0" w:rsidP="008651F0">
      <w:pPr>
        <w:pStyle w:val="ListParagraph"/>
        <w:numPr>
          <w:ilvl w:val="0"/>
          <w:numId w:val="3"/>
        </w:numPr>
      </w:pPr>
      <w:r w:rsidRPr="008651F0">
        <w:t>&lt;&lt;cs_{</w:t>
      </w:r>
      <w:proofErr w:type="gramStart"/>
      <w:r w:rsidRPr="008651F0">
        <w:t>showInitiativeOrWithoutNotice!=</w:t>
      </w:r>
      <w:proofErr w:type="gramEnd"/>
      <w:r w:rsidRPr="008651F0">
        <w:t xml:space="preserv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BF4A31">
        <w:t>-</w:t>
      </w:r>
      <w:r w:rsidR="005707D7" w:rsidRPr="00C01173">
        <w:t>dd’)}&gt;&gt;&lt;&lt;{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CE5AF5">
        <w:t>-</w:t>
      </w:r>
      <w:r w:rsidR="005707D7" w:rsidRPr="00C01173">
        <w:t>dd’)}&gt;&gt;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w:t>
      </w:r>
      <w:proofErr w:type="spellStart"/>
      <w:proofErr w:type="gramStart"/>
      <w:r w:rsidRPr="00B00BF7">
        <w:t>reasonsText</w:t>
      </w:r>
      <w:proofErr w:type="spellEnd"/>
      <w:r w:rsidRPr="00B00BF7">
        <w:t>!=</w:t>
      </w:r>
      <w:proofErr w:type="gramEnd"/>
      <w:r w:rsidRPr="00B00BF7">
        <w: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D094" w14:textId="77777777" w:rsidR="00AB241A" w:rsidRDefault="00AB241A" w:rsidP="00A7162C">
      <w:r>
        <w:separator/>
      </w:r>
    </w:p>
  </w:endnote>
  <w:endnote w:type="continuationSeparator" w:id="0">
    <w:p w14:paraId="42DAD74B" w14:textId="77777777" w:rsidR="00AB241A" w:rsidRDefault="00AB241A"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FE1E" w14:textId="77777777" w:rsidR="00AB241A" w:rsidRDefault="00AB241A" w:rsidP="00A7162C">
      <w:r>
        <w:separator/>
      </w:r>
    </w:p>
  </w:footnote>
  <w:footnote w:type="continuationSeparator" w:id="0">
    <w:p w14:paraId="72A57DEA" w14:textId="77777777" w:rsidR="00AB241A" w:rsidRDefault="00AB241A"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24590"/>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B241A"/>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47377"/>
    <w:rsid w:val="00E518EF"/>
    <w:rsid w:val="00E53314"/>
    <w:rsid w:val="00E60031"/>
    <w:rsid w:val="00E60874"/>
    <w:rsid w:val="00E72B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2001</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427</cp:revision>
  <dcterms:created xsi:type="dcterms:W3CDTF">2023-04-14T11:03:00Z</dcterms:created>
  <dcterms:modified xsi:type="dcterms:W3CDTF">2023-10-04T10:14:00Z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