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2AEDAB8C"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8F5276">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03F72449" w:rsidR="00F220B0" w:rsidRDefault="008F5276" w:rsidP="008F5276">
      <w:pPr>
        <w:pStyle w:val="Heading1"/>
      </w:pPr>
      <w:r>
        <w:t>&lt;&lt;cs_{writtenByJudge}&gt;&gt;&lt;&lt;</w:t>
      </w:r>
      <w:r w:rsidR="0036078C" w:rsidRPr="0036078C">
        <w:t>caseManagementLocation</w:t>
      </w:r>
      <w:r>
        <w:t>.</w:t>
      </w:r>
      <w:r w:rsidR="002F751B">
        <w:t>venue</w:t>
      </w:r>
      <w:r>
        <w:t>_name&gt;&gt;&lt;&lt;else&gt;&gt;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r w:rsidR="008A7BCF">
        <w:rPr>
          <w:rFonts w:ascii="Arial" w:hAnsi="Arial" w:cs="Arial"/>
          <w:b/>
          <w:bCs/>
        </w:rPr>
        <w:t>dateFormat</w:t>
      </w:r>
      <w:proofErr w:type="spellEnd"/>
      <w:r w:rsidR="008A7BCF">
        <w:rPr>
          <w:rFonts w:ascii="Arial" w:hAnsi="Arial" w:cs="Arial"/>
          <w:b/>
          <w:bCs/>
        </w:rPr>
        <w:t>(</w:t>
      </w:r>
      <w:proofErr w:type="spellStart"/>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r w:rsidR="00610F6E" w:rsidRPr="00610F6E">
        <w:rPr>
          <w:rFonts w:ascii="Arial" w:hAnsi="Arial" w:cs="Arial"/>
          <w:b/>
          <w:bCs/>
        </w:rPr>
        <w:t>dateFormat</w:t>
      </w:r>
      <w:proofErr w:type="spellEnd"/>
      <w:r w:rsidR="00610F6E" w:rsidRPr="00610F6E">
        <w:rPr>
          <w:rFonts w:ascii="Arial" w:hAnsi="Arial" w:cs="Arial"/>
          <w:b/>
          <w:bCs/>
        </w:rPr>
        <w:t>(</w:t>
      </w:r>
      <w:proofErr w:type="spellStart"/>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0BDE" w14:textId="77777777" w:rsidR="00851CB2" w:rsidRDefault="00851CB2" w:rsidP="005B43AA">
      <w:pPr>
        <w:spacing w:after="0" w:line="240" w:lineRule="auto"/>
      </w:pPr>
      <w:r>
        <w:separator/>
      </w:r>
    </w:p>
  </w:endnote>
  <w:endnote w:type="continuationSeparator" w:id="0">
    <w:p w14:paraId="2A1681F7" w14:textId="77777777" w:rsidR="00851CB2" w:rsidRDefault="00851CB2"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9F7A" w14:textId="77777777" w:rsidR="00851CB2" w:rsidRDefault="00851CB2" w:rsidP="005B43AA">
      <w:pPr>
        <w:spacing w:after="0" w:line="240" w:lineRule="auto"/>
      </w:pPr>
      <w:r>
        <w:separator/>
      </w:r>
    </w:p>
  </w:footnote>
  <w:footnote w:type="continuationSeparator" w:id="0">
    <w:p w14:paraId="653F85C5" w14:textId="77777777" w:rsidR="00851CB2" w:rsidRDefault="00851CB2"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6078C"/>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301"/>
    <w:rsid w:val="007D7981"/>
    <w:rsid w:val="007F5F21"/>
    <w:rsid w:val="008049F3"/>
    <w:rsid w:val="00825371"/>
    <w:rsid w:val="0084326B"/>
    <w:rsid w:val="00851CB2"/>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C29CD"/>
    <w:rsid w:val="00CF4671"/>
    <w:rsid w:val="00D00F6A"/>
    <w:rsid w:val="00D20541"/>
    <w:rsid w:val="00D277EB"/>
    <w:rsid w:val="00D3239C"/>
    <w:rsid w:val="00D3558B"/>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Astha Malviya</cp:lastModifiedBy>
  <cp:revision>3</cp:revision>
  <dcterms:created xsi:type="dcterms:W3CDTF">2023-09-05T16:58:00Z</dcterms:created>
  <dcterms:modified xsi:type="dcterms:W3CDTF">2023-09-06T09:42:00Z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