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85D7" w14:textId="5591476B" w:rsidR="00E64E31" w:rsidRDefault="00707809" w:rsidP="00E64E31">
      <w:pPr>
        <w:jc w:val="center"/>
        <w:rPr>
          <w:rFonts w:ascii="Arial" w:hAnsi="Arial" w:cs="Arial"/>
          <w:color w:val="000000" w:themeColor="text1"/>
        </w:rPr>
      </w:pPr>
      <w:r>
        <w:rPr>
          <w:rFonts w:ascii="Tahoma" w:eastAsia="Tahoma" w:hAnsi="Tahoma" w:cs="Tahoma"/>
          <w:sz w:val="36"/>
        </w:rPr>
        <w:t>[</w:t>
      </w:r>
      <w:r w:rsidR="00E64E31">
        <w:rPr>
          <w:rFonts w:ascii="Tahoma" w:eastAsia="Tahoma" w:hAnsi="Tahoma" w:cs="Tahoma"/>
          <w:sz w:val="36"/>
        </w:rPr>
        <w:t xml:space="preserve">ORDER      </w:t>
      </w:r>
      <w:r w:rsidR="00E64E31">
        <w:rPr>
          <w:rFonts w:ascii="Arial" w:hAnsi="Arial" w:cs="Arial"/>
          <w:color w:val="000000" w:themeColor="text1"/>
          <w:sz w:val="18"/>
          <w:szCs w:val="18"/>
        </w:rPr>
        <w:t xml:space="preserve">&lt;&lt;{dateFormat($nowUTC </w:t>
      </w:r>
      <w:r w:rsidR="00E64E31">
        <w:rPr>
          <w:rFonts w:ascii="Arial" w:eastAsia="Times New Roman" w:hAnsi="Arial" w:cs="Arial"/>
          <w:color w:val="000000" w:themeColor="text1"/>
          <w:sz w:val="18"/>
          <w:szCs w:val="18"/>
        </w:rPr>
        <w:t xml:space="preserve">,‘d MMMM yyyy’)} </w:t>
      </w:r>
      <w:r w:rsidR="00E64E31">
        <w:rPr>
          <w:rFonts w:ascii="Arial" w:hAnsi="Arial" w:cs="Arial"/>
          <w:color w:val="000000" w:themeColor="text1"/>
          <w:sz w:val="18"/>
          <w:szCs w:val="18"/>
        </w:rPr>
        <w:t>&gt;&gt;</w:t>
      </w:r>
    </w:p>
    <w:p w14:paraId="32E12DAC" w14:textId="77777777" w:rsidR="00E64E31" w:rsidRDefault="00E64E31" w:rsidP="00E64E31">
      <w:pPr>
        <w:jc w:val="center"/>
        <w:rPr>
          <w:rFonts w:ascii="Arial" w:eastAsia="Arial" w:hAnsi="Arial" w:cs="Arial"/>
          <w:b/>
          <w:sz w:val="28"/>
          <w:szCs w:val="28"/>
        </w:rPr>
      </w:pPr>
    </w:p>
    <w:p w14:paraId="03A1EB8A" w14:textId="77777777" w:rsidR="00E64E31" w:rsidRDefault="00E64E31" w:rsidP="00E64E31">
      <w:pPr>
        <w:jc w:val="center"/>
        <w:rPr>
          <w:rFonts w:ascii="Arial" w:eastAsia="Arial" w:hAnsi="Arial" w:cs="Arial"/>
          <w:b/>
          <w:sz w:val="28"/>
          <w:szCs w:val="28"/>
        </w:rPr>
      </w:pPr>
    </w:p>
    <w:p w14:paraId="75D5CE9E" w14:textId="1F678141" w:rsidR="00E64E31" w:rsidRDefault="00E64E31" w:rsidP="00E64E31">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2E4CDC">
        <w:rPr>
          <w:rFonts w:ascii="Arial" w:hAnsi="Arial" w:cs="Arial"/>
          <w:b/>
          <w:sz w:val="28"/>
          <w:szCs w:val="28"/>
        </w:rPr>
        <w:t>&lt;</w:t>
      </w:r>
      <w:r w:rsidR="003644DD" w:rsidRPr="006C12AF">
        <w:rPr>
          <w:rFonts w:ascii="Arial" w:hAnsi="Arial" w:cs="Arial"/>
          <w:b/>
          <w:bCs/>
          <w:sz w:val="28"/>
          <w:szCs w:val="28"/>
        </w:rPr>
        <w:t>caseManagementLocation</w:t>
      </w:r>
      <w:r>
        <w:rPr>
          <w:rFonts w:ascii="Arial" w:hAnsi="Arial" w:cs="Arial"/>
          <w:b/>
          <w:sz w:val="28"/>
          <w:szCs w:val="28"/>
        </w:rPr>
        <w:t>.</w:t>
      </w:r>
      <w:r w:rsidR="008324EA">
        <w:rPr>
          <w:rFonts w:ascii="Arial" w:hAnsi="Arial" w:cs="Arial"/>
          <w:b/>
          <w:sz w:val="28"/>
          <w:szCs w:val="28"/>
        </w:rPr>
        <w:t>externalShortName</w:t>
      </w:r>
      <w:r>
        <w:rPr>
          <w:rFonts w:ascii="Arial" w:hAnsi="Arial" w:cs="Arial"/>
          <w:b/>
          <w:sz w:val="28"/>
          <w:szCs w:val="28"/>
        </w:rPr>
        <w:t>&gt;&gt;&lt;&lt;else&gt;&gt;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&lt;&lt;judgeNameTitle&gt;&gt;</w:t>
      </w:r>
    </w:p>
    <w:p w14:paraId="26647A29" w14:textId="77777777" w:rsidR="00E64E31" w:rsidRDefault="00E64E31" w:rsidP="00E64E31">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77AF4CFC" w14:textId="77777777" w:rsidR="00E64E31" w:rsidRDefault="00E64E31" w:rsidP="00E64E31">
      <w:pPr>
        <w:jc w:val="center"/>
        <w:rPr>
          <w:rFonts w:ascii="Tahoma" w:hAnsi="Tahoma" w:cs="Tahoma"/>
        </w:rPr>
      </w:pPr>
    </w:p>
    <w:p w14:paraId="1B295470" w14:textId="77777777" w:rsidR="00E64E31" w:rsidRDefault="00E64E31" w:rsidP="00E64E31">
      <w:pPr>
        <w:rPr>
          <w:rFonts w:ascii="Tahoma" w:hAnsi="Tahoma" w:cs="Tahoma"/>
        </w:rPr>
      </w:pPr>
    </w:p>
    <w:p w14:paraId="4E2B149D" w14:textId="77777777" w:rsidR="006949F7" w:rsidRDefault="006949F7" w:rsidP="006949F7">
      <w:pPr>
        <w:rPr>
          <w:rFonts w:ascii="Tahoma" w:hAnsi="Tahoma" w:cs="Tahoma"/>
        </w:rPr>
        <w:sectPr w:rsidR="006949F7" w:rsidSect="00306E65">
          <w:type w:val="continuous"/>
          <w:pgSz w:w="11906" w:h="16838"/>
          <w:pgMar w:top="1440" w:right="1440" w:bottom="1440" w:left="1440" w:header="708" w:footer="708" w:gutter="0"/>
          <w:cols w:num="3" w:space="715" w:equalWidth="0">
            <w:col w:w="1871" w:space="715"/>
            <w:col w:w="3855" w:space="715"/>
            <w:col w:w="1870"/>
          </w:cols>
          <w:docGrid w:linePitch="360"/>
        </w:sectPr>
      </w:pPr>
    </w:p>
    <w:p w14:paraId="65C29DC1" w14:textId="77777777" w:rsidR="006949F7" w:rsidRDefault="006949F7" w:rsidP="006949F7">
      <w:pPr>
        <w:rPr>
          <w:rFonts w:ascii="Tahoma" w:hAnsi="Tahoma" w:cs="Tahoma"/>
        </w:rPr>
      </w:pPr>
    </w:p>
    <w:p w14:paraId="4AD2DC25" w14:textId="77777777" w:rsidR="009C46B5" w:rsidRDefault="009C46B5" w:rsidP="006949F7">
      <w:pPr>
        <w:spacing w:after="274"/>
      </w:pPr>
      <w:r>
        <w:rPr>
          <w:noProof/>
        </w:rPr>
        <mc:AlternateContent>
          <mc:Choice Requires="wpg">
            <w:drawing>
              <wp:inline distT="0" distB="0" distL="0" distR="0" wp14:anchorId="368F6D87" wp14:editId="3769AA36">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BF5B1C5"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059F4840" w14:textId="77777777" w:rsidR="00717964" w:rsidRDefault="00717964" w:rsidP="00717964">
      <w:pPr>
        <w:tabs>
          <w:tab w:val="center" w:pos="3969"/>
          <w:tab w:val="right" w:pos="9817"/>
        </w:tabs>
        <w:spacing w:after="0"/>
      </w:pPr>
      <w:r>
        <w:rPr>
          <w:rFonts w:ascii="Tahoma" w:eastAsia="Tahoma" w:hAnsi="Tahoma" w:cs="Tahoma"/>
        </w:rPr>
        <w:t>Parties</w:t>
      </w:r>
      <w:r>
        <w:rPr>
          <w:rFonts w:ascii="Tahoma" w:eastAsia="Tahoma" w:hAnsi="Tahoma" w:cs="Tahoma"/>
        </w:rPr>
        <w:tab/>
        <w:t xml:space="preserve">   &lt;&lt; applicant &gt;&gt;</w:t>
      </w:r>
      <w:r>
        <w:rPr>
          <w:rFonts w:ascii="Tahoma" w:eastAsia="Tahoma" w:hAnsi="Tahoma" w:cs="Tahoma"/>
        </w:rPr>
        <w:tab/>
        <w:t>Claimant</w:t>
      </w:r>
    </w:p>
    <w:p w14:paraId="4AA3622B" w14:textId="77777777" w:rsidR="00717964" w:rsidRDefault="00717964" w:rsidP="00717964">
      <w:pPr>
        <w:tabs>
          <w:tab w:val="center" w:pos="3969"/>
          <w:tab w:val="right" w:pos="9817"/>
        </w:tabs>
        <w:spacing w:after="0"/>
      </w:pPr>
      <w:r>
        <w:tab/>
      </w:r>
      <w:r>
        <w:rPr>
          <w:rFonts w:ascii="Tahoma" w:eastAsia="Tahoma" w:hAnsi="Tahoma" w:cs="Tahoma"/>
        </w:rPr>
        <w:t xml:space="preserve">   &lt;&lt; respondent &gt;&gt;</w:t>
      </w:r>
      <w:r>
        <w:rPr>
          <w:rFonts w:ascii="Tahoma" w:eastAsia="Tahoma" w:hAnsi="Tahoma" w:cs="Tahoma"/>
        </w:rPr>
        <w:tab/>
        <w:t>Defendant</w:t>
      </w:r>
    </w:p>
    <w:p w14:paraId="28FABF73" w14:textId="77777777" w:rsidR="009C46B5" w:rsidRDefault="009C46B5" w:rsidP="009C46B5">
      <w:pPr>
        <w:spacing w:after="135"/>
        <w:ind w:left="-2"/>
      </w:pPr>
      <w:r>
        <w:rPr>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14BA9070"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2C9B8C7C" w14:textId="704555F5" w:rsidR="004A7544" w:rsidRDefault="009C46B5" w:rsidP="009C46B5">
      <w:pPr>
        <w:widowControl w:val="0"/>
        <w:rPr>
          <w:rFonts w:ascii="Arial" w:hAnsi="Arial"/>
          <w:bCs/>
          <w:snapToGrid w:val="0"/>
          <w:szCs w:val="20"/>
          <w:lang w:val="en-US"/>
        </w:rPr>
      </w:pPr>
      <w:r w:rsidRPr="001F6972">
        <w:rPr>
          <w:rFonts w:ascii="Arial" w:hAnsi="Arial"/>
          <w:b/>
          <w:snapToGrid w:val="0"/>
          <w:szCs w:val="20"/>
          <w:lang w:val="en-US"/>
        </w:rPr>
        <w:t>Warning:</w:t>
      </w:r>
      <w:r w:rsidRPr="001F6972">
        <w:rPr>
          <w:rFonts w:ascii="Arial" w:hAnsi="Arial"/>
          <w:bCs/>
          <w:snapToGrid w:val="0"/>
          <w:szCs w:val="20"/>
          <w:lang w:val="en-US"/>
        </w:rPr>
        <w:t> </w:t>
      </w:r>
      <w:r>
        <w:rPr>
          <w:rFonts w:ascii="Arial" w:hAnsi="Arial"/>
          <w:bCs/>
          <w:snapToGrid w:val="0"/>
          <w:szCs w:val="20"/>
          <w:lang w:val="en-US"/>
        </w:rPr>
        <w:t>Y</w:t>
      </w:r>
      <w:r w:rsidRPr="001F6972">
        <w:rPr>
          <w:rFonts w:ascii="Arial" w:hAnsi="Arial"/>
          <w:bCs/>
          <w:snapToGrid w:val="0"/>
          <w:szCs w:val="20"/>
          <w:lang w:val="en-US"/>
        </w:rPr>
        <w:t>ou must comply with the terms imposed upon you by this order otherwise your claim or the defence of it is liable to be struck out or some other sanction imposed. If you cannot comply</w:t>
      </w:r>
      <w:r>
        <w:rPr>
          <w:rFonts w:ascii="Arial" w:hAnsi="Arial"/>
          <w:bCs/>
          <w:snapToGrid w:val="0"/>
          <w:szCs w:val="20"/>
          <w:lang w:val="en-US"/>
        </w:rPr>
        <w:t>,</w:t>
      </w:r>
      <w:r w:rsidRPr="001F6972">
        <w:rPr>
          <w:rFonts w:ascii="Arial" w:hAnsi="Arial"/>
          <w:bCs/>
          <w:snapToGrid w:val="0"/>
          <w:szCs w:val="20"/>
          <w:lang w:val="en-US"/>
        </w:rPr>
        <w:t xml:space="preserve"> you are expected to make formal application to the court before any deadline imposed upon you expires.</w:t>
      </w:r>
    </w:p>
    <w:p w14:paraId="6096752F" w14:textId="7A54B9B0" w:rsidR="009C46B5" w:rsidRPr="00951CB6" w:rsidRDefault="00B32EFC" w:rsidP="009C46B5">
      <w:pPr>
        <w:rPr>
          <w:rFonts w:ascii="Arial" w:hAnsi="Arial" w:cs="Arial"/>
          <w:lang w:val="en-US"/>
        </w:rPr>
      </w:pPr>
      <w:bookmarkStart w:id="0" w:name="_Hlk132282309"/>
      <w:r w:rsidRPr="00295742">
        <w:rPr>
          <w:rFonts w:ascii="Arial" w:hAnsi="Arial" w:cs="Arial"/>
          <w:bCs/>
        </w:rPr>
        <w:t>&lt;&lt;</w:t>
      </w:r>
      <w:bookmarkStart w:id="1" w:name="_Hlk132282958"/>
      <w:r w:rsidR="00721561" w:rsidRPr="00721561">
        <w:rPr>
          <w:rFonts w:ascii="Arial" w:hAnsi="Arial" w:cs="Arial"/>
          <w:lang w:val="en-US"/>
        </w:rPr>
        <w:t>trialHearingJudgesRecitalDJ</w:t>
      </w:r>
      <w:r w:rsidRPr="00006B41">
        <w:rPr>
          <w:rFonts w:ascii="Arial" w:hAnsi="Arial" w:cs="Arial"/>
          <w:lang w:val="en-US"/>
        </w:rPr>
        <w:t>.input</w:t>
      </w:r>
      <w:bookmarkEnd w:id="1"/>
      <w:r w:rsidRPr="00295742">
        <w:rPr>
          <w:rFonts w:ascii="Arial" w:hAnsi="Arial" w:cs="Arial"/>
          <w:bCs/>
        </w:rPr>
        <w:t>&gt;&gt;</w:t>
      </w:r>
      <w:bookmarkEnd w:id="0"/>
      <w:r w:rsidR="00951CB6">
        <w:rPr>
          <w:rFonts w:ascii="Arial" w:hAnsi="Arial" w:cs="Arial"/>
          <w:lang w:val="en-US"/>
        </w:rPr>
        <w:t xml:space="preserve"> </w:t>
      </w:r>
      <w:r w:rsidR="009C46B5" w:rsidRPr="00DD22A4">
        <w:rPr>
          <w:rFonts w:ascii="Arial" w:hAnsi="Arial" w:cs="Arial"/>
          <w:bCs/>
        </w:rPr>
        <w:t>Upon considering the</w:t>
      </w:r>
      <w:r w:rsidR="009C46B5">
        <w:rPr>
          <w:rFonts w:ascii="Arial" w:hAnsi="Arial" w:cs="Arial"/>
          <w:bCs/>
        </w:rPr>
        <w:t xml:space="preserve"> </w:t>
      </w:r>
      <w:r w:rsidR="009C46B5" w:rsidRPr="00DD22A4">
        <w:rPr>
          <w:rFonts w:ascii="Arial" w:hAnsi="Arial" w:cs="Arial"/>
          <w:bCs/>
        </w:rPr>
        <w:t>statements of case</w:t>
      </w:r>
      <w:r w:rsidR="009C46B5">
        <w:rPr>
          <w:rFonts w:ascii="Arial" w:hAnsi="Arial" w:cs="Arial"/>
          <w:bCs/>
        </w:rPr>
        <w:t xml:space="preserve"> and the information provided by the parties,</w:t>
      </w:r>
      <w:r w:rsidR="004A7544">
        <w:rPr>
          <w:rFonts w:ascii="Arial" w:hAnsi="Arial" w:cs="Arial"/>
          <w:bCs/>
        </w:rPr>
        <w:br/>
      </w:r>
    </w:p>
    <w:p w14:paraId="071A737B" w14:textId="72E62F68" w:rsidR="009C46B5" w:rsidRDefault="009C46B5" w:rsidP="009C46B5">
      <w:pPr>
        <w:rPr>
          <w:rFonts w:ascii="Arial" w:hAnsi="Arial" w:cs="Arial"/>
          <w:bCs/>
        </w:rPr>
      </w:pPr>
      <w:r w:rsidRPr="00173835">
        <w:rPr>
          <w:rFonts w:ascii="Arial" w:hAnsi="Arial" w:cs="Arial"/>
          <w:bCs/>
        </w:rPr>
        <w:t>It is ordered that:</w:t>
      </w:r>
    </w:p>
    <w:p w14:paraId="70DF6621" w14:textId="77777777" w:rsidR="00BF752A" w:rsidRPr="00A37894" w:rsidRDefault="00BF752A" w:rsidP="00BF752A">
      <w:pPr>
        <w:pStyle w:val="NormalWeb"/>
        <w:numPr>
          <w:ilvl w:val="0"/>
          <w:numId w:val="1"/>
        </w:numPr>
        <w:shd w:val="clear" w:color="auto" w:fill="FFFFFF"/>
        <w:spacing w:before="150" w:beforeAutospacing="0" w:after="0" w:afterAutospacing="0"/>
        <w:rPr>
          <w:rFonts w:ascii="Arial" w:hAnsi="Arial" w:cs="Arial"/>
          <w:sz w:val="22"/>
          <w:szCs w:val="22"/>
        </w:rPr>
      </w:pPr>
      <w:r w:rsidRPr="00A37894">
        <w:rPr>
          <w:rFonts w:ascii="Arial" w:hAnsi="Arial" w:cs="Arial"/>
          <w:b/>
          <w:bCs/>
          <w:sz w:val="22"/>
          <w:szCs w:val="22"/>
        </w:rPr>
        <w:t>Uploading documents:</w:t>
      </w:r>
      <w:r w:rsidRPr="00A37894">
        <w:rPr>
          <w:rFonts w:ascii="Arial" w:hAnsi="Arial" w:cs="Arial"/>
          <w:sz w:val="22"/>
          <w:szCs w:val="22"/>
        </w:rPr>
        <w:t> Where this order requires a document to be uploaded to the Digital Portal, the order is complied with if:</w:t>
      </w:r>
    </w:p>
    <w:p w14:paraId="455DF03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a. the document is served on all other parties by the date specified in this order,</w:t>
      </w:r>
    </w:p>
    <w:p w14:paraId="3FD5E52B"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b. where the document is a draft consent order, it is also filed with the court by the date specified in this order, and</w:t>
      </w:r>
    </w:p>
    <w:p w14:paraId="0BC58561" w14:textId="77777777" w:rsidR="00BF752A" w:rsidRPr="00A37894" w:rsidRDefault="00BF752A" w:rsidP="00BF752A">
      <w:pPr>
        <w:pStyle w:val="NormalWeb"/>
        <w:shd w:val="clear" w:color="auto" w:fill="FFFFFF"/>
        <w:spacing w:before="150" w:beforeAutospacing="0" w:after="0" w:afterAutospacing="0"/>
        <w:ind w:left="720"/>
        <w:rPr>
          <w:rFonts w:ascii="Arial" w:hAnsi="Arial" w:cs="Arial"/>
          <w:sz w:val="22"/>
          <w:szCs w:val="22"/>
        </w:rPr>
      </w:pPr>
      <w:r w:rsidRPr="00A37894">
        <w:rPr>
          <w:rFonts w:ascii="Arial" w:hAnsi="Arial" w:cs="Arial"/>
          <w:sz w:val="22"/>
          <w:szCs w:val="22"/>
        </w:rPr>
        <w:t>        c. the upload function has not become available on the Digital Portal at least 14 days before the date of compliance with paragraph (a) (and, if applicable, (b)) above.</w:t>
      </w:r>
    </w:p>
    <w:p w14:paraId="03B58D1D" w14:textId="5DB4035E" w:rsidR="00BF752A" w:rsidRPr="00BF752A" w:rsidRDefault="00BF752A" w:rsidP="00BF752A">
      <w:pPr>
        <w:pStyle w:val="ListParagraph"/>
        <w:rPr>
          <w:rFonts w:ascii="Arial" w:hAnsi="Arial" w:cs="Arial"/>
          <w:bCs/>
        </w:rPr>
      </w:pPr>
    </w:p>
    <w:p w14:paraId="3B3D5E6D" w14:textId="77777777" w:rsidR="009F32A9" w:rsidRDefault="009C46B5" w:rsidP="003D1C79">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is allocated to the fast track.</w:t>
      </w:r>
    </w:p>
    <w:p w14:paraId="17A6E920" w14:textId="3E447043" w:rsidR="00717964" w:rsidRPr="00717964" w:rsidRDefault="00717964" w:rsidP="00717964">
      <w:pPr>
        <w:rPr>
          <w:rFonts w:ascii="Arial" w:hAnsi="Arial" w:cs="Arial"/>
        </w:rPr>
      </w:pPr>
      <w:r w:rsidRPr="00717964">
        <w:rPr>
          <w:rFonts w:ascii="Arial" w:hAnsi="Arial" w:cs="Arial"/>
        </w:rPr>
        <w:t>&lt;&lt; cs_</w:t>
      </w:r>
      <w:r w:rsidR="00156CC7" w:rsidRPr="00156CC7">
        <w:rPr>
          <w:rFonts w:ascii="Arial" w:hAnsi="Arial" w:cs="Arial"/>
        </w:rPr>
        <w:t>trialHearingDisputeAddSection</w:t>
      </w:r>
      <w:r w:rsidRPr="00717964">
        <w:rPr>
          <w:rFonts w:ascii="Arial" w:hAnsi="Arial" w:cs="Arial"/>
        </w:rPr>
        <w:t>&gt;&gt;</w:t>
      </w:r>
    </w:p>
    <w:p w14:paraId="7A878AD2" w14:textId="77777777" w:rsidR="009C46B5" w:rsidRPr="009C46B5" w:rsidRDefault="009C46B5" w:rsidP="009C46B5">
      <w:pPr>
        <w:rPr>
          <w:rFonts w:ascii="Arial" w:hAnsi="Arial" w:cs="Arial"/>
          <w:bCs/>
          <w:color w:val="FF0000"/>
        </w:rPr>
      </w:pPr>
      <w:r w:rsidRPr="009C46B5">
        <w:rPr>
          <w:rFonts w:ascii="Arial" w:hAnsi="Arial" w:cs="Arial"/>
          <w:b/>
        </w:rPr>
        <w:t>Alternative dispute resolution</w:t>
      </w:r>
    </w:p>
    <w:p w14:paraId="265DE0D8" w14:textId="763C8ECC" w:rsidR="009C46B5" w:rsidRPr="009F32A9" w:rsidRDefault="009F32A9" w:rsidP="003D1C79">
      <w:pPr>
        <w:pStyle w:val="ListParagraph"/>
        <w:numPr>
          <w:ilvl w:val="0"/>
          <w:numId w:val="1"/>
        </w:numPr>
        <w:ind w:left="851" w:hanging="491"/>
        <w:rPr>
          <w:rFonts w:ascii="Arial" w:hAnsi="Arial" w:cs="Arial"/>
          <w:bCs/>
          <w:color w:val="FF0000"/>
        </w:rPr>
      </w:pPr>
      <w:r w:rsidRPr="009F32A9">
        <w:rPr>
          <w:rFonts w:ascii="Arial" w:eastAsia="Times New Roman" w:hAnsi="Arial" w:cs="Arial"/>
          <w:color w:val="000000" w:themeColor="text1"/>
          <w:lang w:eastAsia="en-GB"/>
        </w:rPr>
        <w:t>A</w:t>
      </w:r>
      <w:r w:rsidR="00F2757C">
        <w:rPr>
          <w:rFonts w:ascii="Arial" w:eastAsia="Times New Roman" w:hAnsi="Arial" w:cs="Arial"/>
          <w:color w:val="000000" w:themeColor="text1"/>
          <w:lang w:eastAsia="en-GB"/>
        </w:rPr>
        <w:t>t all</w:t>
      </w:r>
      <w:r w:rsidR="009C46B5" w:rsidRPr="009F32A9">
        <w:rPr>
          <w:rFonts w:ascii="Arial" w:eastAsia="Times New Roman" w:hAnsi="Arial" w:cs="Arial"/>
          <w:color w:val="000000" w:themeColor="text1"/>
          <w:lang w:eastAsia="en-GB"/>
        </w:rPr>
        <w:t xml:space="preserve"> stages, the parties must consider settling this litigation by any means of Alternative Dispute Resolution. This includes round table conferences, early neutral evaluation, mediation and arbitration. Any party not engaging in any such means proposed by another must uploaded to the Digital Portal a witness statement giving </w:t>
      </w:r>
      <w:r w:rsidR="009C46B5" w:rsidRPr="009F32A9">
        <w:rPr>
          <w:rFonts w:ascii="Arial" w:eastAsia="Times New Roman" w:hAnsi="Arial" w:cs="Arial"/>
          <w:color w:val="000000" w:themeColor="text1"/>
          <w:lang w:eastAsia="en-GB"/>
        </w:rPr>
        <w:lastRenderedPageBreak/>
        <w:t>reasons within 21 days of receipt of that proposal. That witness statement must not be shown to the trial judge until questions of costs arise.</w:t>
      </w:r>
    </w:p>
    <w:p w14:paraId="19F1C7BD" w14:textId="2E123497" w:rsidR="00DA2918" w:rsidRPr="00156CC7" w:rsidRDefault="00D92B65">
      <w:pPr>
        <w:rPr>
          <w:rFonts w:ascii="Arial" w:hAnsi="Arial" w:cs="Arial"/>
        </w:rPr>
      </w:pPr>
      <w:r w:rsidRPr="00D92B65">
        <w:rPr>
          <w:rFonts w:ascii="Arial" w:hAnsi="Arial" w:cs="Arial"/>
        </w:rPr>
        <w:t xml:space="preserve">&lt;&lt; </w:t>
      </w:r>
      <w:r>
        <w:rPr>
          <w:rFonts w:ascii="Arial" w:hAnsi="Arial" w:cs="Arial"/>
        </w:rPr>
        <w:t>e</w:t>
      </w:r>
      <w:r w:rsidRPr="00D92B65">
        <w:rPr>
          <w:rFonts w:ascii="Arial" w:hAnsi="Arial" w:cs="Arial"/>
        </w:rPr>
        <w:t>s_</w:t>
      </w:r>
      <w:r w:rsidR="00156CC7" w:rsidRPr="00156CC7">
        <w:rPr>
          <w:rFonts w:ascii="Arial" w:hAnsi="Arial" w:cs="Arial"/>
        </w:rPr>
        <w:t>trialHearingDisputeAddSection</w:t>
      </w:r>
      <w:r w:rsidRPr="00D92B65">
        <w:rPr>
          <w:rFonts w:ascii="Arial" w:hAnsi="Arial" w:cs="Arial"/>
        </w:rPr>
        <w:t>&gt;&gt;</w:t>
      </w:r>
      <w:r w:rsidR="00156CC7" w:rsidRPr="00717964">
        <w:rPr>
          <w:rFonts w:ascii="Arial" w:hAnsi="Arial" w:cs="Arial"/>
        </w:rPr>
        <w:t>&lt;&lt; cs_</w:t>
      </w:r>
      <w:r w:rsidR="00156CC7" w:rsidRPr="00156CC7">
        <w:rPr>
          <w:rFonts w:ascii="Arial" w:hAnsi="Arial" w:cs="Arial"/>
        </w:rPr>
        <w:t>trialHearingVariationsAddSection</w:t>
      </w:r>
      <w:r w:rsidR="00156CC7" w:rsidRPr="00717964">
        <w:rPr>
          <w:rFonts w:ascii="Arial" w:hAnsi="Arial" w:cs="Arial"/>
        </w:rPr>
        <w:t>&gt;&gt;</w:t>
      </w:r>
    </w:p>
    <w:p w14:paraId="53E7F37A" w14:textId="77777777" w:rsidR="009C46B5" w:rsidRDefault="009C46B5" w:rsidP="009C46B5">
      <w:pPr>
        <w:rPr>
          <w:rFonts w:ascii="Arial" w:hAnsi="Arial" w:cs="Arial"/>
          <w:b/>
        </w:rPr>
      </w:pPr>
      <w:r>
        <w:rPr>
          <w:rFonts w:ascii="Arial" w:hAnsi="Arial" w:cs="Arial"/>
          <w:b/>
        </w:rPr>
        <w:t>Variation of directions</w:t>
      </w:r>
    </w:p>
    <w:p w14:paraId="1723F51B" w14:textId="0B7858EE" w:rsidR="00597EC8" w:rsidRPr="002D61C2" w:rsidRDefault="009C46B5" w:rsidP="00597EC8">
      <w:pPr>
        <w:pStyle w:val="ListParagraph"/>
        <w:numPr>
          <w:ilvl w:val="0"/>
          <w:numId w:val="1"/>
        </w:numPr>
        <w:spacing w:after="0" w:line="240" w:lineRule="auto"/>
        <w:ind w:left="851" w:hanging="491"/>
        <w:rPr>
          <w:rFonts w:ascii="Arial" w:hAnsi="Arial" w:cs="Arial"/>
        </w:rPr>
      </w:pPr>
      <w:r>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22F84E4C" w14:textId="77777777" w:rsidR="002D61C2" w:rsidRPr="002D61C2" w:rsidRDefault="002D61C2" w:rsidP="002D61C2">
      <w:pPr>
        <w:spacing w:after="0" w:line="240" w:lineRule="auto"/>
        <w:rPr>
          <w:rFonts w:ascii="Arial" w:hAnsi="Arial" w:cs="Arial"/>
        </w:rPr>
      </w:pPr>
    </w:p>
    <w:p w14:paraId="13034179" w14:textId="25E10F11" w:rsidR="00597EC8" w:rsidRPr="002D61C2" w:rsidRDefault="00156CC7" w:rsidP="00597EC8">
      <w:pPr>
        <w:rPr>
          <w:rFonts w:ascii="Arial" w:hAnsi="Arial" w:cs="Arial"/>
        </w:rPr>
      </w:pPr>
      <w:r w:rsidRPr="00717964">
        <w:rPr>
          <w:rFonts w:ascii="Arial" w:hAnsi="Arial" w:cs="Arial"/>
        </w:rPr>
        <w:t xml:space="preserve">&lt;&lt; </w:t>
      </w:r>
      <w:r>
        <w:rPr>
          <w:rFonts w:ascii="Arial" w:hAnsi="Arial" w:cs="Arial"/>
        </w:rPr>
        <w:t>e</w:t>
      </w:r>
      <w:r w:rsidRPr="00717964">
        <w:rPr>
          <w:rFonts w:ascii="Arial" w:hAnsi="Arial" w:cs="Arial"/>
        </w:rPr>
        <w:t>s_</w:t>
      </w:r>
      <w:r w:rsidRPr="00156CC7">
        <w:rPr>
          <w:rFonts w:ascii="Arial" w:hAnsi="Arial" w:cs="Arial"/>
        </w:rPr>
        <w:t>trialHearingVariationsAddSection</w:t>
      </w:r>
      <w:r w:rsidRPr="00717964">
        <w:rPr>
          <w:rFonts w:ascii="Arial" w:hAnsi="Arial" w:cs="Arial"/>
        </w:rPr>
        <w:t>&gt;&gt;&lt;&lt; cs_</w:t>
      </w:r>
      <w:r w:rsidRPr="00156CC7">
        <w:rPr>
          <w:rFonts w:ascii="Arial" w:hAnsi="Arial" w:cs="Arial"/>
        </w:rPr>
        <w:t>trialHearingSettlementAddSection</w:t>
      </w:r>
      <w:r w:rsidRPr="00717964">
        <w:rPr>
          <w:rFonts w:ascii="Arial" w:hAnsi="Arial" w:cs="Arial"/>
        </w:rPr>
        <w:t>&gt;&gt;</w:t>
      </w:r>
    </w:p>
    <w:p w14:paraId="605B16B2" w14:textId="6B57667A" w:rsidR="00597EC8" w:rsidRDefault="00597EC8" w:rsidP="00597EC8">
      <w:pPr>
        <w:rPr>
          <w:rFonts w:ascii="Arial" w:hAnsi="Arial" w:cs="Arial"/>
          <w:b/>
        </w:rPr>
      </w:pPr>
      <w:r>
        <w:rPr>
          <w:rFonts w:ascii="Arial" w:hAnsi="Arial" w:cs="Arial"/>
          <w:b/>
        </w:rPr>
        <w:t>Settlement</w:t>
      </w:r>
    </w:p>
    <w:p w14:paraId="56E3107B" w14:textId="174AA155" w:rsidR="005D1610" w:rsidRDefault="00597EC8" w:rsidP="003D1C79">
      <w:pPr>
        <w:pStyle w:val="ListParagraph"/>
        <w:numPr>
          <w:ilvl w:val="0"/>
          <w:numId w:val="1"/>
        </w:numPr>
        <w:spacing w:line="256" w:lineRule="auto"/>
        <w:ind w:left="851" w:hanging="491"/>
        <w:rPr>
          <w:rFonts w:ascii="Arial" w:hAnsi="Arial" w:cs="Arial"/>
        </w:rPr>
      </w:pPr>
      <w:r>
        <w:rPr>
          <w:rFonts w:ascii="Arial" w:hAnsi="Arial" w:cs="Arial"/>
        </w:rPr>
        <w:t>Each party must inform the Court immediately if the case is settled whether or not it is then possible to upload to the Digital Portal a draft consent order to give effect to their agreement.</w:t>
      </w:r>
    </w:p>
    <w:p w14:paraId="251BEF01" w14:textId="43F7CCD6" w:rsidR="005D1610" w:rsidRPr="00A61E7B" w:rsidRDefault="00156CC7" w:rsidP="00A61E7B">
      <w:pPr>
        <w:rPr>
          <w:rFonts w:ascii="Arial" w:hAnsi="Arial" w:cs="Arial"/>
        </w:rPr>
      </w:pPr>
      <w:r w:rsidRPr="00156CC7">
        <w:rPr>
          <w:rFonts w:ascii="Arial" w:hAnsi="Arial" w:cs="Arial"/>
        </w:rPr>
        <w:t xml:space="preserve">&lt;&lt; </w:t>
      </w:r>
      <w:r>
        <w:rPr>
          <w:rFonts w:ascii="Arial" w:hAnsi="Arial" w:cs="Arial"/>
        </w:rPr>
        <w:t>e</w:t>
      </w:r>
      <w:r w:rsidRPr="00156CC7">
        <w:rPr>
          <w:rFonts w:ascii="Arial" w:hAnsi="Arial" w:cs="Arial"/>
        </w:rPr>
        <w:t>s_trialHearingSettlementAddSection&gt;&gt;</w:t>
      </w:r>
      <w:r w:rsidR="00A61E7B" w:rsidRPr="00717964">
        <w:rPr>
          <w:rFonts w:ascii="Arial" w:hAnsi="Arial" w:cs="Arial"/>
        </w:rPr>
        <w:t>&lt;&lt; cs_</w:t>
      </w:r>
      <w:r w:rsidR="00A61E7B" w:rsidRPr="00A61E7B">
        <w:rPr>
          <w:rFonts w:ascii="Arial" w:hAnsi="Arial" w:cs="Arial"/>
        </w:rPr>
        <w:t>trialHearingDisclosureOfDocumentsDJAddSection</w:t>
      </w:r>
      <w:r w:rsidR="00A61E7B" w:rsidRPr="00717964">
        <w:rPr>
          <w:rFonts w:ascii="Arial" w:hAnsi="Arial" w:cs="Arial"/>
        </w:rPr>
        <w:t>&gt;&gt;</w:t>
      </w:r>
    </w:p>
    <w:p w14:paraId="3074899A" w14:textId="2E1315CC" w:rsidR="000E7C1F" w:rsidRPr="000E7C1F" w:rsidRDefault="00597EC8" w:rsidP="005D1610">
      <w:pPr>
        <w:spacing w:line="256" w:lineRule="auto"/>
        <w:rPr>
          <w:rFonts w:ascii="Arial" w:hAnsi="Arial" w:cs="Arial"/>
          <w:b/>
        </w:rPr>
      </w:pPr>
      <w:r w:rsidRPr="005D1610">
        <w:rPr>
          <w:rFonts w:ascii="Arial" w:hAnsi="Arial" w:cs="Arial"/>
          <w:b/>
        </w:rPr>
        <w:t>Disclosure of documents</w:t>
      </w:r>
    </w:p>
    <w:p w14:paraId="7D74D7F7" w14:textId="25B50F27" w:rsidR="005D1610"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.input1&gt;&gt;</w:t>
      </w:r>
      <w:r w:rsidR="005D1610">
        <w:rPr>
          <w:rFonts w:ascii="Arial" w:hAnsi="Arial" w:cs="Arial"/>
        </w:rPr>
        <w:t xml:space="preserve"> </w:t>
      </w:r>
      <w:r w:rsidR="000E7C1F">
        <w:rPr>
          <w:rFonts w:ascii="Arial" w:hAnsi="Arial" w:cs="Arial"/>
          <w:b/>
          <w:bCs/>
        </w:rPr>
        <w:t>&lt;&lt; {dateFormat(</w:t>
      </w:r>
      <w:r w:rsidRPr="00317D32">
        <w:rPr>
          <w:rFonts w:ascii="Arial" w:hAnsi="Arial" w:cs="Arial"/>
          <w:b/>
          <w:bCs/>
        </w:rPr>
        <w:t>trialHearingDisclosureOfDocumentsDJ.date1</w:t>
      </w:r>
      <w:r w:rsidR="000E7C1F">
        <w:rPr>
          <w:rFonts w:ascii="Arial" w:hAnsi="Arial" w:cs="Arial"/>
          <w:b/>
          <w:bCs/>
        </w:rPr>
        <w:t>, ‘dd MMMM yyyy’, ‘yyyy-MM-dd’)}&gt;&gt;.</w:t>
      </w:r>
    </w:p>
    <w:p w14:paraId="14C3227F" w14:textId="7258E616"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 xml:space="preserve">.input2&gt;&gt;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2, ‘dd MMMM yyyy’, ‘yyyy-MM-dd’)}&gt;&gt;.</w:t>
      </w:r>
      <w:r>
        <w:rPr>
          <w:rFonts w:ascii="Arial" w:hAnsi="Arial" w:cs="Arial"/>
        </w:rPr>
        <w:t>&lt;&lt;</w:t>
      </w:r>
      <w:r w:rsidRPr="00317D32">
        <w:rPr>
          <w:rFonts w:ascii="Arial" w:hAnsi="Arial" w:cs="Arial"/>
        </w:rPr>
        <w:t>trialHearingDisclosureOfDocumentsDJ</w:t>
      </w:r>
      <w:r>
        <w:rPr>
          <w:rFonts w:ascii="Arial" w:hAnsi="Arial" w:cs="Arial"/>
        </w:rPr>
        <w:t>.input3&gt;&gt;.</w:t>
      </w:r>
    </w:p>
    <w:p w14:paraId="7B3D7FDE" w14:textId="49DB1A2E" w:rsidR="00023DEA" w:rsidRDefault="00317D32" w:rsidP="003D1C79">
      <w:pPr>
        <w:pStyle w:val="ListParagraph"/>
        <w:numPr>
          <w:ilvl w:val="0"/>
          <w:numId w:val="1"/>
        </w:numPr>
        <w:spacing w:line="256" w:lineRule="auto"/>
        <w:ind w:left="851" w:hanging="491"/>
        <w:rPr>
          <w:rFonts w:ascii="Arial" w:hAnsi="Arial" w:cs="Arial"/>
        </w:rPr>
      </w:pPr>
      <w:r>
        <w:rPr>
          <w:rFonts w:ascii="Arial" w:hAnsi="Arial" w:cs="Arial"/>
        </w:rPr>
        <w:t>&lt;&lt;</w:t>
      </w:r>
      <w:r w:rsidRPr="00317D32">
        <w:rPr>
          <w:rFonts w:ascii="Arial" w:hAnsi="Arial" w:cs="Arial"/>
        </w:rPr>
        <w:t>trialHearingDisclosureOfDocumentsDJ</w:t>
      </w:r>
      <w:r>
        <w:rPr>
          <w:rFonts w:ascii="Arial" w:hAnsi="Arial" w:cs="Arial"/>
        </w:rPr>
        <w:t>.input4&gt;&gt; &lt;&lt;</w:t>
      </w:r>
      <w:r w:rsidRPr="00317D32">
        <w:rPr>
          <w:rFonts w:ascii="Arial" w:hAnsi="Arial" w:cs="Arial"/>
        </w:rPr>
        <w:t>trialHearingDisclosureOfDocumentsDJ</w:t>
      </w:r>
      <w:r>
        <w:rPr>
          <w:rFonts w:ascii="Arial" w:hAnsi="Arial" w:cs="Arial"/>
        </w:rPr>
        <w:t xml:space="preserve">.input5&gt;&gt; </w:t>
      </w:r>
      <w:r w:rsidR="000E7C1F">
        <w:rPr>
          <w:rFonts w:ascii="Arial" w:hAnsi="Arial" w:cs="Arial"/>
          <w:b/>
          <w:bCs/>
        </w:rPr>
        <w:t>&lt;&lt; {dateFormat(</w:t>
      </w:r>
      <w:r w:rsidR="000E7C1F" w:rsidRPr="00317D32">
        <w:rPr>
          <w:rFonts w:ascii="Arial" w:hAnsi="Arial" w:cs="Arial"/>
          <w:b/>
          <w:bCs/>
        </w:rPr>
        <w:t>trialHearingDisclosureOfDocumentsDJ.date</w:t>
      </w:r>
      <w:r w:rsidR="000E7C1F">
        <w:rPr>
          <w:rFonts w:ascii="Arial" w:hAnsi="Arial" w:cs="Arial"/>
          <w:b/>
          <w:bCs/>
        </w:rPr>
        <w:t>3, ‘dd MMMM yyyy’, ‘yyyy-MM-dd’)}&gt;&gt;.</w:t>
      </w:r>
    </w:p>
    <w:p w14:paraId="7EB2BCA1" w14:textId="10450C5C" w:rsidR="002C063E" w:rsidRPr="00616A26" w:rsidRDefault="00A61E7B" w:rsidP="00616A26">
      <w:pPr>
        <w:rPr>
          <w:rFonts w:ascii="Arial" w:hAnsi="Arial" w:cs="Arial"/>
        </w:rPr>
      </w:pPr>
      <w:r w:rsidRPr="00A61E7B">
        <w:rPr>
          <w:rFonts w:ascii="Arial" w:hAnsi="Arial" w:cs="Arial"/>
        </w:rPr>
        <w:t>&lt;&lt;</w:t>
      </w:r>
      <w:r>
        <w:rPr>
          <w:rFonts w:ascii="Arial" w:hAnsi="Arial" w:cs="Arial"/>
        </w:rPr>
        <w:t>e</w:t>
      </w:r>
      <w:r w:rsidRPr="00A61E7B">
        <w:rPr>
          <w:rFonts w:ascii="Arial" w:hAnsi="Arial" w:cs="Arial"/>
        </w:rPr>
        <w:t>s_trialHearingDisclosureOfDocumentsDJAddSection&gt;&gt;</w:t>
      </w:r>
      <w:r w:rsidR="00616A26" w:rsidRPr="00717964">
        <w:rPr>
          <w:rFonts w:ascii="Arial" w:hAnsi="Arial" w:cs="Arial"/>
        </w:rPr>
        <w:t>&lt;&lt; cs_</w:t>
      </w:r>
      <w:r w:rsidR="00616A26" w:rsidRPr="00616A26">
        <w:rPr>
          <w:rFonts w:ascii="Arial" w:hAnsi="Arial" w:cs="Arial"/>
        </w:rPr>
        <w:t>trialHearingWitnessOfFactDJAddSection</w:t>
      </w:r>
      <w:r w:rsidR="00616A26" w:rsidRPr="00717964">
        <w:rPr>
          <w:rFonts w:ascii="Arial" w:hAnsi="Arial" w:cs="Arial"/>
        </w:rPr>
        <w:t>&gt;&gt;</w:t>
      </w:r>
    </w:p>
    <w:p w14:paraId="438D4E76" w14:textId="7240F3AE" w:rsidR="00023DEA" w:rsidRPr="00023DEA" w:rsidRDefault="00023DEA" w:rsidP="00023DEA">
      <w:pPr>
        <w:spacing w:line="256" w:lineRule="auto"/>
        <w:rPr>
          <w:rFonts w:ascii="Arial" w:hAnsi="Arial" w:cs="Arial"/>
        </w:rPr>
      </w:pPr>
      <w:r w:rsidRPr="00023DEA">
        <w:rPr>
          <w:rFonts w:ascii="Arial" w:hAnsi="Arial" w:cs="Arial"/>
          <w:b/>
        </w:rPr>
        <w:t xml:space="preserve">Witnesses of fact </w:t>
      </w:r>
    </w:p>
    <w:p w14:paraId="32D34C74" w14:textId="394831A3" w:rsidR="00023DEA" w:rsidRDefault="00616A26" w:rsidP="003D1C79">
      <w:pPr>
        <w:pStyle w:val="ListParagraph"/>
        <w:numPr>
          <w:ilvl w:val="0"/>
          <w:numId w:val="1"/>
        </w:numPr>
        <w:spacing w:line="256" w:lineRule="auto"/>
        <w:ind w:left="851" w:hanging="491"/>
        <w:rPr>
          <w:rFonts w:ascii="Arial" w:hAnsi="Arial" w:cs="Arial"/>
        </w:rPr>
      </w:pPr>
      <w:r>
        <w:rPr>
          <w:rFonts w:ascii="Arial" w:hAnsi="Arial" w:cs="Arial"/>
        </w:rPr>
        <w:t>&lt;&lt;</w:t>
      </w:r>
      <w:r w:rsidRPr="00616A26">
        <w:rPr>
          <w:rFonts w:ascii="Arial" w:hAnsi="Arial" w:cs="Arial"/>
        </w:rPr>
        <w:t>trialHearingWitnessOfFactDJ</w:t>
      </w:r>
      <w:r>
        <w:rPr>
          <w:rFonts w:ascii="Arial" w:hAnsi="Arial" w:cs="Arial"/>
        </w:rPr>
        <w:t>.input1&gt;&gt;</w:t>
      </w:r>
    </w:p>
    <w:p w14:paraId="1FB0090B" w14:textId="799F2A9E" w:rsidR="00F91AC2" w:rsidRPr="00616A26" w:rsidRDefault="0048048B" w:rsidP="00F91AC2">
      <w:pPr>
        <w:pStyle w:val="ListParagraph"/>
        <w:numPr>
          <w:ilvl w:val="0"/>
          <w:numId w:val="1"/>
        </w:numPr>
        <w:spacing w:line="256" w:lineRule="auto"/>
        <w:ind w:left="851" w:hanging="491"/>
        <w:rPr>
          <w:rFonts w:ascii="Arial" w:hAnsi="Arial" w:cs="Arial"/>
        </w:rPr>
      </w:pPr>
      <w:r>
        <w:rPr>
          <w:rFonts w:ascii="Arial" w:hAnsi="Arial" w:cs="Arial"/>
          <w:shd w:val="clear" w:color="auto" w:fill="FFFFFF"/>
        </w:rPr>
        <w:t xml:space="preserve">The claimant will be limited to </w:t>
      </w:r>
      <w:r w:rsidR="00616A26" w:rsidRPr="003E3C57">
        <w:rPr>
          <w:rFonts w:ascii="Arial" w:hAnsi="Arial" w:cs="Arial"/>
          <w:b/>
          <w:bCs/>
        </w:rPr>
        <w:t>&lt;&lt;trialHearingWitnessOfFactDJ.input2&gt;&gt;</w:t>
      </w:r>
      <w:r w:rsidRPr="003E3C57">
        <w:rPr>
          <w:rFonts w:ascii="Arial" w:hAnsi="Arial" w:cs="Arial"/>
          <w:b/>
          <w:bCs/>
        </w:rPr>
        <w:t>,</w:t>
      </w:r>
      <w:r>
        <w:rPr>
          <w:rFonts w:ascii="Arial" w:hAnsi="Arial" w:cs="Arial"/>
        </w:rPr>
        <w:t xml:space="preserve"> </w:t>
      </w:r>
      <w:r>
        <w:rPr>
          <w:rFonts w:ascii="Arial" w:hAnsi="Arial" w:cs="Arial"/>
          <w:shd w:val="clear" w:color="auto" w:fill="FFFFFF"/>
        </w:rPr>
        <w:t>witnesses and the defendant will be limited to</w:t>
      </w:r>
      <w:r w:rsidR="00616A26">
        <w:rPr>
          <w:rFonts w:ascii="Arial" w:hAnsi="Arial" w:cs="Arial"/>
        </w:rPr>
        <w:t xml:space="preserve"> </w:t>
      </w:r>
      <w:r w:rsidR="00616A26" w:rsidRPr="00616A26">
        <w:rPr>
          <w:rFonts w:ascii="Arial" w:hAnsi="Arial" w:cs="Arial"/>
          <w:b/>
          <w:bCs/>
        </w:rPr>
        <w:t>&lt;&lt;trialHearingWitnessOfFactDJ.input3&gt;&gt;</w:t>
      </w:r>
      <w:r w:rsidR="00EF78D9">
        <w:rPr>
          <w:rFonts w:ascii="Arial" w:hAnsi="Arial" w:cs="Arial"/>
          <w:b/>
          <w:bCs/>
        </w:rPr>
        <w:t xml:space="preserve"> </w:t>
      </w:r>
      <w:r w:rsidR="00F91AC2" w:rsidRPr="00616A26">
        <w:rPr>
          <w:rFonts w:ascii="Arial" w:hAnsi="Arial" w:cs="Arial"/>
          <w:bCs/>
        </w:rPr>
        <w:t xml:space="preserve">witnesses. </w:t>
      </w:r>
      <w:r w:rsidR="0054687C">
        <w:rPr>
          <w:rFonts w:ascii="Arial" w:hAnsi="Arial" w:cs="Arial"/>
        </w:rPr>
        <w:t>&lt;&lt;</w:t>
      </w:r>
      <w:r w:rsidR="0054687C" w:rsidRPr="00616A26">
        <w:rPr>
          <w:rFonts w:ascii="Arial" w:hAnsi="Arial" w:cs="Arial"/>
        </w:rPr>
        <w:t>trialHearingWitnessOfFactDJ</w:t>
      </w:r>
      <w:r w:rsidR="0054687C">
        <w:rPr>
          <w:rFonts w:ascii="Arial" w:hAnsi="Arial" w:cs="Arial"/>
        </w:rPr>
        <w:t>.input4&gt;&gt;</w:t>
      </w:r>
    </w:p>
    <w:p w14:paraId="597BE4D4" w14:textId="77777777" w:rsidR="0054687C" w:rsidRDefault="00F91AC2"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&lt;&lt;trialHearingWitnessOfFactDJ.input5&gt;&gt;</w:t>
      </w:r>
      <w:r w:rsidRPr="00616A26">
        <w:rPr>
          <w:rFonts w:ascii="Arial" w:hAnsi="Arial" w:cs="Arial"/>
          <w:bCs/>
        </w:rPr>
        <w:t xml:space="preserve"> </w:t>
      </w:r>
      <w:r w:rsidR="00616A26" w:rsidRPr="0054687C">
        <w:rPr>
          <w:rFonts w:ascii="Arial" w:hAnsi="Arial" w:cs="Arial"/>
          <w:b/>
          <w:bCs/>
        </w:rPr>
        <w:t>&lt;&lt;trialHearingWitnessOfFactDJ.input</w:t>
      </w:r>
      <w:r w:rsidRPr="0054687C">
        <w:rPr>
          <w:rFonts w:ascii="Arial" w:hAnsi="Arial" w:cs="Arial"/>
          <w:b/>
          <w:bCs/>
        </w:rPr>
        <w:t>6</w:t>
      </w:r>
      <w:r w:rsidR="00616A26" w:rsidRPr="0054687C">
        <w:rPr>
          <w:rFonts w:ascii="Arial" w:hAnsi="Arial" w:cs="Arial"/>
          <w:b/>
          <w:bCs/>
        </w:rPr>
        <w:t>&gt;&gt;</w:t>
      </w:r>
      <w:r w:rsidR="0054687C">
        <w:rPr>
          <w:rFonts w:ascii="Arial" w:hAnsi="Arial" w:cs="Arial"/>
        </w:rPr>
        <w:t xml:space="preserve"> </w:t>
      </w:r>
      <w:r w:rsidR="00616A26" w:rsidRPr="0054687C">
        <w:rPr>
          <w:rFonts w:ascii="Arial" w:hAnsi="Arial" w:cs="Arial"/>
        </w:rPr>
        <w:t>&lt;&lt;trialHearingWitnessOfFactDJ.input</w:t>
      </w:r>
      <w:r w:rsidRPr="0054687C">
        <w:rPr>
          <w:rFonts w:ascii="Arial" w:hAnsi="Arial" w:cs="Arial"/>
        </w:rPr>
        <w:t>7</w:t>
      </w:r>
      <w:r w:rsidR="00616A26" w:rsidRPr="0054687C">
        <w:rPr>
          <w:rFonts w:ascii="Arial" w:hAnsi="Arial" w:cs="Arial"/>
        </w:rPr>
        <w:t>&gt;&gt;</w:t>
      </w:r>
      <w:r w:rsidR="001969F5" w:rsidRPr="0054687C">
        <w:rPr>
          <w:rFonts w:ascii="Arial" w:hAnsi="Arial" w:cs="Arial"/>
        </w:rPr>
        <w:t xml:space="preserve"> </w:t>
      </w:r>
    </w:p>
    <w:p w14:paraId="1C9BC321" w14:textId="3900AAE7" w:rsidR="002C063E" w:rsidRPr="0054687C" w:rsidRDefault="0054687C" w:rsidP="0054687C">
      <w:pPr>
        <w:pStyle w:val="ListParagraph"/>
        <w:numPr>
          <w:ilvl w:val="0"/>
          <w:numId w:val="1"/>
        </w:numPr>
        <w:spacing w:line="256" w:lineRule="auto"/>
        <w:ind w:left="851" w:hanging="491"/>
        <w:rPr>
          <w:rFonts w:ascii="Arial" w:hAnsi="Arial" w:cs="Arial"/>
        </w:rPr>
      </w:pPr>
      <w:r w:rsidRPr="0054687C">
        <w:rPr>
          <w:rFonts w:ascii="Arial" w:hAnsi="Arial" w:cs="Arial"/>
        </w:rPr>
        <w:t>&lt;&lt;trialHearingWitnessOfFactDJ.input</w:t>
      </w:r>
      <w:r>
        <w:rPr>
          <w:rFonts w:ascii="Arial" w:hAnsi="Arial" w:cs="Arial"/>
        </w:rPr>
        <w:t>8</w:t>
      </w:r>
      <w:r w:rsidRPr="0054687C">
        <w:rPr>
          <w:rFonts w:ascii="Arial" w:hAnsi="Arial" w:cs="Arial"/>
        </w:rPr>
        <w:t xml:space="preserve">&gt;&gt; </w:t>
      </w:r>
      <w:r w:rsidR="001969F5" w:rsidRPr="0054687C">
        <w:rPr>
          <w:rFonts w:ascii="Arial" w:hAnsi="Arial" w:cs="Arial"/>
          <w:b/>
          <w:bCs/>
        </w:rPr>
        <w:t>&lt;&lt;</w:t>
      </w:r>
      <w:r w:rsidR="000E7C1F" w:rsidRPr="0054687C">
        <w:rPr>
          <w:rFonts w:ascii="Arial" w:hAnsi="Arial" w:cs="Arial"/>
          <w:b/>
          <w:bCs/>
        </w:rPr>
        <w:t>{dateFormat(</w:t>
      </w:r>
      <w:r w:rsidR="00616A26" w:rsidRPr="0054687C">
        <w:rPr>
          <w:rFonts w:ascii="Arial" w:hAnsi="Arial" w:cs="Arial"/>
          <w:b/>
          <w:bCs/>
        </w:rPr>
        <w:t>trialHearingWitnessOfFactDJ.date1</w:t>
      </w:r>
      <w:r w:rsidR="000E7C1F" w:rsidRPr="0054687C">
        <w:rPr>
          <w:rFonts w:ascii="Arial" w:hAnsi="Arial" w:cs="Arial"/>
          <w:b/>
          <w:bCs/>
        </w:rPr>
        <w:t>, ‘dd MMMM yyyy’, ‘yyyy-MM-dd’)}&gt;&gt;.</w:t>
      </w:r>
    </w:p>
    <w:p w14:paraId="1CB22912" w14:textId="19173BCF" w:rsidR="004A3E83" w:rsidRDefault="00616A26" w:rsidP="004A3E83">
      <w:pPr>
        <w:pStyle w:val="ListParagraph"/>
        <w:numPr>
          <w:ilvl w:val="0"/>
          <w:numId w:val="1"/>
        </w:numPr>
        <w:spacing w:line="256" w:lineRule="auto"/>
        <w:ind w:left="851" w:hanging="491"/>
        <w:rPr>
          <w:rFonts w:ascii="Arial" w:hAnsi="Arial" w:cs="Arial"/>
        </w:rPr>
      </w:pPr>
      <w:r w:rsidRPr="00D041BF">
        <w:rPr>
          <w:rFonts w:ascii="Arial" w:hAnsi="Arial" w:cs="Arial"/>
        </w:rPr>
        <w:t>&lt;&lt;trialHearingWitnessOfFactDJ.input</w:t>
      </w:r>
      <w:r w:rsidR="0054687C">
        <w:rPr>
          <w:rFonts w:ascii="Arial" w:hAnsi="Arial" w:cs="Arial"/>
        </w:rPr>
        <w:t>9</w:t>
      </w:r>
      <w:r w:rsidRPr="00D041BF">
        <w:rPr>
          <w:rFonts w:ascii="Arial" w:hAnsi="Arial" w:cs="Arial"/>
        </w:rPr>
        <w:t>&gt;&gt;</w:t>
      </w:r>
      <w:r w:rsidR="00F263FD">
        <w:rPr>
          <w:rFonts w:ascii="Arial" w:hAnsi="Arial" w:cs="Arial"/>
        </w:rPr>
        <w:t>.</w:t>
      </w:r>
    </w:p>
    <w:p w14:paraId="0AA68E74" w14:textId="340E1E6E" w:rsidR="008A640D" w:rsidRPr="004A3E83" w:rsidRDefault="00616A26" w:rsidP="004A3E83">
      <w:pPr>
        <w:spacing w:line="256" w:lineRule="auto"/>
        <w:rPr>
          <w:rFonts w:ascii="Arial" w:hAnsi="Arial" w:cs="Arial"/>
        </w:rPr>
      </w:pPr>
      <w:r w:rsidRPr="004A3E83">
        <w:rPr>
          <w:rFonts w:ascii="Arial" w:hAnsi="Arial" w:cs="Arial"/>
        </w:rPr>
        <w:t>&lt;&lt; es_trialHearingWitnessOfFactDJAddSection&gt;&gt;</w:t>
      </w:r>
      <w:r w:rsidR="000420F2" w:rsidRPr="004A3E83">
        <w:rPr>
          <w:rFonts w:ascii="Arial" w:hAnsi="Arial" w:cs="Arial"/>
        </w:rPr>
        <w:t>&lt;&lt; cs_trialHearingSchedulesOfLossDJAddSection&gt;&gt;</w:t>
      </w:r>
    </w:p>
    <w:p w14:paraId="04601A84" w14:textId="4E68197C" w:rsidR="002C063E" w:rsidRPr="008A640D" w:rsidRDefault="002C063E" w:rsidP="008A640D">
      <w:pPr>
        <w:rPr>
          <w:rFonts w:ascii="Arial" w:hAnsi="Arial" w:cs="Arial"/>
          <w:bCs/>
        </w:rPr>
      </w:pPr>
      <w:r w:rsidRPr="008A640D">
        <w:rPr>
          <w:rFonts w:ascii="Arial" w:hAnsi="Arial" w:cs="Arial"/>
          <w:b/>
        </w:rPr>
        <w:t>Schedules or counter-schedules of loss</w:t>
      </w:r>
    </w:p>
    <w:p w14:paraId="0E829D2E" w14:textId="2FDE9052"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lastRenderedPageBreak/>
        <w:t>&lt;&lt;</w:t>
      </w:r>
      <w:r w:rsidRPr="00CD27E0">
        <w:rPr>
          <w:rFonts w:ascii="Arial" w:hAnsi="Arial" w:cs="Arial"/>
        </w:rPr>
        <w:t>trialHearingSchedulesOfLossDJ</w:t>
      </w:r>
      <w:r>
        <w:rPr>
          <w:rFonts w:ascii="Arial" w:hAnsi="Arial" w:cs="Arial"/>
        </w:rPr>
        <w:t>.input1&gt;&gt;</w:t>
      </w:r>
      <w:r w:rsidR="008A640D" w:rsidRPr="00D45791">
        <w:rPr>
          <w:rFonts w:ascii="Arial" w:hAnsi="Arial" w:cs="Arial"/>
        </w:rPr>
        <w:t xml:space="preserve"> </w:t>
      </w:r>
      <w:r w:rsidR="00F3028E">
        <w:rPr>
          <w:rFonts w:ascii="Arial" w:hAnsi="Arial" w:cs="Arial"/>
          <w:b/>
          <w:bCs/>
        </w:rPr>
        <w:t>&lt;&lt; {dateFormat(</w:t>
      </w:r>
      <w:r w:rsidRPr="00CD27E0">
        <w:rPr>
          <w:rFonts w:ascii="Arial" w:hAnsi="Arial" w:cs="Arial"/>
          <w:b/>
          <w:bCs/>
        </w:rPr>
        <w:t xml:space="preserve"> trialHearingSchedulesOfLossDJ.date1</w:t>
      </w:r>
      <w:r w:rsidR="00F3028E">
        <w:rPr>
          <w:rFonts w:ascii="Arial" w:hAnsi="Arial" w:cs="Arial"/>
          <w:b/>
          <w:bCs/>
        </w:rPr>
        <w:t>, ‘dd MMMM yyyy’, ‘yyyy-MM-dd’)}&gt;&gt;.</w:t>
      </w:r>
    </w:p>
    <w:p w14:paraId="02ADBCF8" w14:textId="43F8429D" w:rsidR="008A640D" w:rsidRPr="008A640D"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.input2&gt;&gt;</w:t>
      </w:r>
      <w:r w:rsidR="0063391B">
        <w:rPr>
          <w:rFonts w:ascii="Arial" w:hAnsi="Arial" w:cs="Arial"/>
        </w:rPr>
        <w:t xml:space="preserve"> </w:t>
      </w:r>
      <w:r w:rsidR="00F3028E">
        <w:rPr>
          <w:rFonts w:ascii="Arial" w:hAnsi="Arial" w:cs="Arial"/>
          <w:b/>
          <w:bCs/>
        </w:rPr>
        <w:t>&lt;&lt; {dateFormat(</w:t>
      </w:r>
      <w:r w:rsidR="00F3028E" w:rsidRPr="00CD27E0">
        <w:rPr>
          <w:rFonts w:ascii="Arial" w:hAnsi="Arial" w:cs="Arial"/>
          <w:b/>
          <w:bCs/>
        </w:rPr>
        <w:t xml:space="preserve"> trialHearingSchedulesOfLossDJ.date</w:t>
      </w:r>
      <w:r w:rsidR="006F6427">
        <w:rPr>
          <w:rFonts w:ascii="Arial" w:hAnsi="Arial" w:cs="Arial"/>
          <w:b/>
          <w:bCs/>
        </w:rPr>
        <w:t>2</w:t>
      </w:r>
      <w:r w:rsidR="00F3028E">
        <w:rPr>
          <w:rFonts w:ascii="Arial" w:hAnsi="Arial" w:cs="Arial"/>
          <w:b/>
          <w:bCs/>
        </w:rPr>
        <w:t>, ‘dd MMMM yyyy’, ‘yyyy-MM-dd’)}&gt;&gt;.</w:t>
      </w:r>
    </w:p>
    <w:p w14:paraId="4510B719" w14:textId="0101F6E3" w:rsidR="00CD27E0" w:rsidRPr="00CD27E0" w:rsidRDefault="00CD27E0" w:rsidP="003D1C79">
      <w:pPr>
        <w:pStyle w:val="ListParagraph"/>
        <w:numPr>
          <w:ilvl w:val="0"/>
          <w:numId w:val="1"/>
        </w:numPr>
        <w:ind w:left="851" w:hanging="491"/>
        <w:rPr>
          <w:rFonts w:ascii="Arial" w:hAnsi="Arial" w:cs="Arial"/>
          <w:bCs/>
        </w:rPr>
      </w:pPr>
      <w:r>
        <w:rPr>
          <w:rFonts w:ascii="Arial" w:hAnsi="Arial" w:cs="Arial"/>
        </w:rPr>
        <w:t>&lt;&lt;</w:t>
      </w:r>
      <w:r w:rsidRPr="00CD27E0">
        <w:rPr>
          <w:rFonts w:ascii="Arial" w:hAnsi="Arial" w:cs="Arial"/>
        </w:rPr>
        <w:t>trialHearingSchedulesOfLossDJ</w:t>
      </w:r>
      <w:r>
        <w:rPr>
          <w:rFonts w:ascii="Arial" w:hAnsi="Arial" w:cs="Arial"/>
        </w:rPr>
        <w:t>.input3&gt;&gt;</w:t>
      </w:r>
      <w:r w:rsidR="00F263FD">
        <w:rPr>
          <w:rFonts w:ascii="Arial" w:hAnsi="Arial" w:cs="Arial"/>
        </w:rPr>
        <w:t>.</w:t>
      </w:r>
    </w:p>
    <w:p w14:paraId="0107B5FC" w14:textId="51DA545D" w:rsidR="008A640D" w:rsidRPr="002D61C2" w:rsidRDefault="000420F2" w:rsidP="008A640D">
      <w:pPr>
        <w:rPr>
          <w:rFonts w:ascii="Arial" w:hAnsi="Arial" w:cs="Arial"/>
        </w:rPr>
      </w:pPr>
      <w:r w:rsidRPr="000420F2">
        <w:rPr>
          <w:rFonts w:ascii="Arial" w:hAnsi="Arial" w:cs="Arial"/>
        </w:rPr>
        <w:t xml:space="preserve">&lt;&lt; </w:t>
      </w:r>
      <w:r>
        <w:rPr>
          <w:rFonts w:ascii="Arial" w:hAnsi="Arial" w:cs="Arial"/>
        </w:rPr>
        <w:t>e</w:t>
      </w:r>
      <w:r w:rsidRPr="000420F2">
        <w:rPr>
          <w:rFonts w:ascii="Arial" w:hAnsi="Arial" w:cs="Arial"/>
        </w:rPr>
        <w:t>s_trialHearingSchedulesOfLossDJAddSection&gt;&gt;</w:t>
      </w:r>
      <w:r w:rsidR="00FF6D7F" w:rsidRPr="00717964">
        <w:rPr>
          <w:rFonts w:ascii="Arial" w:hAnsi="Arial" w:cs="Arial"/>
        </w:rPr>
        <w:t>&lt;&lt; cs_</w:t>
      </w:r>
      <w:r w:rsidR="00FF6D7F" w:rsidRPr="00FF6D7F">
        <w:rPr>
          <w:rFonts w:ascii="Arial" w:hAnsi="Arial" w:cs="Arial"/>
        </w:rPr>
        <w:t>trialHearingCostsAddSection</w:t>
      </w:r>
      <w:r w:rsidR="00FF6D7F" w:rsidRPr="00717964">
        <w:rPr>
          <w:rFonts w:ascii="Arial" w:hAnsi="Arial" w:cs="Arial"/>
        </w:rPr>
        <w:t>&gt;&gt;</w:t>
      </w:r>
    </w:p>
    <w:p w14:paraId="7A63CA0C" w14:textId="23BF680E" w:rsidR="008A640D" w:rsidRPr="008A640D" w:rsidRDefault="008A640D" w:rsidP="008A640D">
      <w:pPr>
        <w:rPr>
          <w:rFonts w:ascii="Arial" w:hAnsi="Arial" w:cs="Arial"/>
        </w:rPr>
      </w:pPr>
      <w:r w:rsidRPr="008A640D">
        <w:rPr>
          <w:rFonts w:ascii="Arial" w:hAnsi="Arial" w:cs="Arial"/>
          <w:b/>
        </w:rPr>
        <w:t>Costs</w:t>
      </w:r>
    </w:p>
    <w:p w14:paraId="7D604884" w14:textId="43691065" w:rsidR="008A640D" w:rsidRDefault="008A640D" w:rsidP="003D1C79">
      <w:pPr>
        <w:pStyle w:val="ListParagraph"/>
        <w:numPr>
          <w:ilvl w:val="0"/>
          <w:numId w:val="1"/>
        </w:numPr>
        <w:ind w:left="851" w:hanging="491"/>
        <w:rPr>
          <w:rFonts w:ascii="Arial" w:hAnsi="Arial" w:cs="Arial"/>
        </w:rPr>
      </w:pPr>
      <w:r w:rsidRPr="00D45791">
        <w:rPr>
          <w:rFonts w:ascii="Arial" w:hAnsi="Arial" w:cs="Arial"/>
        </w:rPr>
        <w:t>Costs in the case</w:t>
      </w:r>
      <w:r w:rsidR="00F263FD">
        <w:rPr>
          <w:rFonts w:ascii="Arial" w:hAnsi="Arial" w:cs="Arial"/>
        </w:rPr>
        <w:t>.</w:t>
      </w:r>
    </w:p>
    <w:p w14:paraId="79AFBD50" w14:textId="77777777" w:rsidR="00CA6A70" w:rsidRDefault="00FF6D7F" w:rsidP="008A640D">
      <w:pPr>
        <w:rPr>
          <w:rFonts w:ascii="Arial" w:hAnsi="Arial" w:cs="Arial"/>
        </w:rPr>
      </w:pPr>
      <w:r w:rsidRPr="00FF6D7F">
        <w:rPr>
          <w:rFonts w:ascii="Arial" w:hAnsi="Arial" w:cs="Arial"/>
        </w:rPr>
        <w:t xml:space="preserve">&lt;&lt; </w:t>
      </w:r>
      <w:r>
        <w:rPr>
          <w:rFonts w:ascii="Arial" w:hAnsi="Arial" w:cs="Arial"/>
        </w:rPr>
        <w:t>e</w:t>
      </w:r>
      <w:r w:rsidRPr="00FF6D7F">
        <w:rPr>
          <w:rFonts w:ascii="Arial" w:hAnsi="Arial" w:cs="Arial"/>
        </w:rPr>
        <w:t>s_trialHearingCostsAddSection&gt;&gt;</w:t>
      </w:r>
    </w:p>
    <w:p w14:paraId="1DFE7787" w14:textId="2289C81D" w:rsidR="008A640D" w:rsidRPr="000F04B5" w:rsidRDefault="000F04B5" w:rsidP="008A640D">
      <w:pPr>
        <w:rPr>
          <w:rFonts w:ascii="Arial" w:hAnsi="Arial" w:cs="Arial"/>
        </w:rPr>
      </w:pPr>
      <w:r w:rsidRPr="00FF6D7F">
        <w:rPr>
          <w:rFonts w:ascii="Arial" w:hAnsi="Arial" w:cs="Arial"/>
        </w:rPr>
        <w:t xml:space="preserve">&lt;&lt; </w:t>
      </w:r>
      <w:r w:rsidR="00CD0050">
        <w:rPr>
          <w:rFonts w:ascii="Arial" w:hAnsi="Arial" w:cs="Arial"/>
        </w:rPr>
        <w:t>c</w:t>
      </w:r>
      <w:r w:rsidRPr="00FF6D7F">
        <w:rPr>
          <w:rFonts w:ascii="Arial" w:hAnsi="Arial" w:cs="Arial"/>
        </w:rPr>
        <w:t>s_</w:t>
      </w:r>
      <w:r w:rsidR="00CA6A70">
        <w:rPr>
          <w:rFonts w:ascii="Arial" w:hAnsi="Arial" w:cs="Arial"/>
        </w:rPr>
        <w:t>{</w:t>
      </w:r>
      <w:r w:rsidRPr="000F04B5">
        <w:rPr>
          <w:rFonts w:ascii="Arial" w:hAnsi="Arial" w:cs="Arial"/>
        </w:rPr>
        <w:t>trialHearingTrialDJAddSection</w:t>
      </w:r>
      <w:r w:rsidR="00CA6A70">
        <w:rPr>
          <w:rFonts w:ascii="Arial" w:hAnsi="Arial" w:cs="Arial"/>
        </w:rPr>
        <w:t xml:space="preserve"> &amp;&amp; (</w:t>
      </w:r>
      <w:r w:rsidR="00CA6A70" w:rsidRPr="00CA6A70">
        <w:rPr>
          <w:rFonts w:ascii="Arial" w:hAnsi="Arial" w:cs="Arial"/>
          <w:lang w:val="en-US"/>
        </w:rPr>
        <w:t>trialHearingTimeEstimateDJ != null</w:t>
      </w:r>
      <w:r w:rsidR="00CA6A70">
        <w:rPr>
          <w:rFonts w:ascii="Arial" w:hAnsi="Arial" w:cs="Arial"/>
        </w:rPr>
        <w:t xml:space="preserve">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helpText1</w:t>
      </w:r>
      <w:r w:rsidR="00CA6A70">
        <w:rPr>
          <w:rFonts w:ascii="Arial" w:hAnsi="Arial" w:cs="Arial"/>
        </w:rPr>
        <w:t xml:space="preserve"> != null || </w:t>
      </w:r>
      <w:r w:rsidR="00CA6A70" w:rsidRPr="000B11D0">
        <w:rPr>
          <w:rFonts w:ascii="Arial" w:hAnsi="Arial" w:cs="Arial"/>
        </w:rPr>
        <w:t>trialHearingTimeDJ</w:t>
      </w:r>
      <w:r w:rsidR="00CA6A70">
        <w:rPr>
          <w:rFonts w:ascii="Arial" w:hAnsi="Arial" w:cs="Arial"/>
        </w:rPr>
        <w:t>.</w:t>
      </w:r>
      <w:r w:rsidR="00CA6A70" w:rsidRPr="000B11D0">
        <w:rPr>
          <w:rFonts w:ascii="Arial" w:hAnsi="Arial" w:cs="Arial"/>
        </w:rPr>
        <w:t>helpText</w:t>
      </w:r>
      <w:r w:rsidR="00CA6A70">
        <w:rPr>
          <w:rFonts w:ascii="Arial" w:hAnsi="Arial" w:cs="Arial"/>
        </w:rPr>
        <w:t>2 != null || typeBundleInfo != null)}</w:t>
      </w:r>
      <w:r w:rsidRPr="00FF6D7F">
        <w:rPr>
          <w:rFonts w:ascii="Arial" w:hAnsi="Arial" w:cs="Arial"/>
        </w:rPr>
        <w:t>&gt;&gt;</w:t>
      </w:r>
    </w:p>
    <w:p w14:paraId="64354F11" w14:textId="15489EBD" w:rsidR="008A640D" w:rsidRDefault="008A640D" w:rsidP="008A640D">
      <w:pPr>
        <w:rPr>
          <w:rFonts w:ascii="Arial" w:hAnsi="Arial" w:cs="Arial"/>
          <w:b/>
        </w:rPr>
      </w:pPr>
      <w:r>
        <w:rPr>
          <w:rFonts w:ascii="Arial" w:hAnsi="Arial" w:cs="Arial"/>
          <w:b/>
        </w:rPr>
        <w:t>Trial</w:t>
      </w:r>
    </w:p>
    <w:p w14:paraId="60CA069B" w14:textId="1A1310CA" w:rsidR="00B92ACB" w:rsidRPr="00C35FB0" w:rsidRDefault="00B92ACB" w:rsidP="00B92ACB">
      <w:pPr>
        <w:rPr>
          <w:rFonts w:ascii="Arial" w:hAnsi="Arial" w:cs="Arial"/>
          <w:bCs/>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=true}&gt;&gt;</w:t>
      </w:r>
    </w:p>
    <w:p w14:paraId="416C5CAC" w14:textId="0F8DD28B"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39766E">
        <w:rPr>
          <w:rFonts w:ascii="Arial" w:hAnsi="Arial" w:cs="Arial"/>
        </w:rPr>
        <w:t xml:space="preserve">between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sidR="0039766E">
        <w:rPr>
          <w:rFonts w:ascii="Arial" w:hAnsi="Arial" w:cs="Arial"/>
          <w:b/>
          <w:bCs/>
        </w:rPr>
        <w:t xml:space="preserve"> </w:t>
      </w:r>
      <w:r w:rsidR="0039766E" w:rsidRPr="0039766E">
        <w:rPr>
          <w:rFonts w:ascii="Arial" w:hAnsi="Arial" w:cs="Arial"/>
        </w:rPr>
        <w:t>and</w:t>
      </w:r>
      <w:r w:rsidR="0039766E">
        <w:rPr>
          <w:rFonts w:ascii="Arial" w:hAnsi="Arial" w:cs="Arial"/>
          <w:b/>
          <w:bCs/>
        </w:rPr>
        <w:t xml:space="preserve"> </w:t>
      </w:r>
      <w:r w:rsidR="0039766E" w:rsidRPr="00C35FB0">
        <w:rPr>
          <w:rFonts w:ascii="Arial" w:hAnsi="Arial" w:cs="Arial"/>
          <w:b/>
          <w:bCs/>
        </w:rPr>
        <w:t>&lt;&lt;</w:t>
      </w:r>
      <w:r w:rsidR="0039766E" w:rsidRPr="00F74EE9">
        <w:rPr>
          <w:rFonts w:ascii="Arial" w:eastAsia="Arial" w:hAnsi="Arial" w:cs="Arial"/>
          <w:bCs/>
        </w:rPr>
        <w:t>{dateFormat(</w:t>
      </w:r>
      <w:r w:rsidR="005F0582" w:rsidRPr="0046052B">
        <w:rPr>
          <w:rFonts w:ascii="Arial" w:hAnsi="Arial" w:cs="Arial"/>
          <w:b/>
          <w:bCs/>
          <w:lang w:val="en-US"/>
        </w:rPr>
        <w:t>trialHearingTimeDJ</w:t>
      </w:r>
      <w:r w:rsidR="0039766E" w:rsidRPr="0046052B">
        <w:rPr>
          <w:rFonts w:ascii="Arial" w:hAnsi="Arial" w:cs="Arial"/>
          <w:b/>
          <w:bCs/>
          <w:lang w:val="en-US"/>
        </w:rPr>
        <w:t>.date</w:t>
      </w:r>
      <w:r w:rsidR="00BD5F2E" w:rsidRPr="0046052B">
        <w:rPr>
          <w:rFonts w:ascii="Arial" w:hAnsi="Arial" w:cs="Arial"/>
          <w:b/>
          <w:bCs/>
          <w:lang w:val="en-US"/>
        </w:rPr>
        <w:t>2</w:t>
      </w:r>
      <w:r w:rsidR="0039766E">
        <w:rPr>
          <w:rFonts w:ascii="Arial" w:eastAsia="Arial" w:hAnsi="Arial" w:cs="Arial"/>
          <w:bCs/>
        </w:rPr>
        <w:t>, ‘dd MMMM yyyy’, ‘yyyy-MM-dd’</w:t>
      </w:r>
      <w:r w:rsidR="0039766E" w:rsidRPr="00F74EE9">
        <w:rPr>
          <w:rFonts w:ascii="Arial" w:eastAsia="Arial" w:hAnsi="Arial" w:cs="Arial"/>
          <w:bCs/>
        </w:rPr>
        <w:t>)</w:t>
      </w:r>
      <w:r w:rsidR="0039766E">
        <w:rPr>
          <w:rFonts w:ascii="Arial" w:eastAsia="Arial" w:hAnsi="Arial" w:cs="Arial"/>
          <w:bCs/>
        </w:rPr>
        <w:t>}</w:t>
      </w:r>
      <w:r w:rsidR="0039766E"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752C0FB1" w14:textId="77777777" w:rsidR="00B92ACB" w:rsidRPr="00901420" w:rsidRDefault="00B92ACB" w:rsidP="00B92ACB">
      <w:pPr>
        <w:rPr>
          <w:rFonts w:ascii="Arial" w:hAnsi="Arial" w:cs="Arial"/>
          <w:bCs/>
        </w:rPr>
      </w:pPr>
      <w:r w:rsidRPr="00901420">
        <w:rPr>
          <w:rFonts w:ascii="Arial" w:hAnsi="Arial" w:cs="Arial"/>
          <w:bCs/>
        </w:rPr>
        <w:t>&lt;&lt;es_&gt;&gt;</w:t>
      </w:r>
    </w:p>
    <w:p w14:paraId="3662F801" w14:textId="016569FC" w:rsidR="00B92ACB" w:rsidRPr="00901420" w:rsidRDefault="00B92ACB" w:rsidP="00B92ACB">
      <w:pPr>
        <w:rPr>
          <w:rFonts w:ascii="Arial" w:hAnsi="Arial" w:cs="Arial"/>
        </w:rPr>
      </w:pPr>
      <w:r w:rsidRPr="00C35FB0">
        <w:rPr>
          <w:rFonts w:ascii="Arial" w:hAnsi="Arial" w:cs="Arial"/>
          <w:bCs/>
        </w:rPr>
        <w:t>&lt;&lt;cs_{</w:t>
      </w:r>
      <w:r w:rsidRPr="00B92ACB">
        <w:rPr>
          <w:rFonts w:ascii="Arial" w:hAnsi="Arial" w:cs="Arial"/>
          <w:lang w:val="en-US"/>
        </w:rPr>
        <w:t>disposalHearingDateToToggle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0DD11E33" w14:textId="3A24A372" w:rsidR="00B92ACB" w:rsidRPr="00901420" w:rsidRDefault="00B92ACB" w:rsidP="00B92ACB">
      <w:pPr>
        <w:pStyle w:val="ListParagraph"/>
        <w:numPr>
          <w:ilvl w:val="0"/>
          <w:numId w:val="1"/>
        </w:numPr>
        <w:ind w:left="851" w:hanging="491"/>
        <w:rPr>
          <w:rFonts w:ascii="Arial" w:hAnsi="Arial" w:cs="Arial"/>
        </w:rPr>
      </w:pPr>
      <w:r w:rsidRPr="00A36412">
        <w:rPr>
          <w:rFonts w:ascii="Arial" w:hAnsi="Arial" w:cs="Arial"/>
        </w:rPr>
        <w:t xml:space="preserve">The trial will be heard </w:t>
      </w:r>
      <w:r w:rsidR="00F81DA9">
        <w:rPr>
          <w:rFonts w:ascii="Arial" w:hAnsi="Arial" w:cs="Arial"/>
        </w:rPr>
        <w:t xml:space="preserve">on the </w:t>
      </w:r>
      <w:r w:rsidR="00F3097F">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005F0582" w:rsidRPr="0046052B">
        <w:rPr>
          <w:rFonts w:ascii="Arial" w:hAnsi="Arial" w:cs="Arial"/>
          <w:b/>
          <w:bCs/>
          <w:lang w:val="en-US"/>
        </w:rPr>
        <w:t>trialHearingTimeDJ</w:t>
      </w:r>
      <w:r w:rsidRPr="0046052B">
        <w:rPr>
          <w:rFonts w:ascii="Arial" w:hAnsi="Arial" w:cs="Arial"/>
          <w:b/>
          <w:bCs/>
          <w:lang w:val="en-US"/>
        </w:rPr>
        <w:t>.date</w:t>
      </w:r>
      <w:r w:rsidR="00BD5F2E" w:rsidRPr="0046052B">
        <w:rPr>
          <w:rFonts w:ascii="Arial" w:hAnsi="Arial" w:cs="Arial"/>
          <w:b/>
          <w:bCs/>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w:t>
      </w:r>
      <w:r w:rsidR="005F0582" w:rsidRPr="005F0582">
        <w:rPr>
          <w:rFonts w:ascii="Arial" w:hAnsi="Arial" w:cs="Arial"/>
          <w:b/>
          <w:bCs/>
          <w:lang w:val="en-US"/>
        </w:rPr>
        <w:t>trialHearingTimeEstimateDJ</w:t>
      </w:r>
      <w:r w:rsidRPr="0099047F">
        <w:rPr>
          <w:rFonts w:ascii="Arial" w:hAnsi="Arial" w:cs="Arial"/>
          <w:b/>
          <w:bCs/>
          <w:lang w:val="en-US"/>
        </w:rPr>
        <w:t>&gt;&gt;</w:t>
      </w:r>
      <w:r>
        <w:rPr>
          <w:rFonts w:ascii="Arial" w:hAnsi="Arial" w:cs="Arial"/>
          <w:lang w:val="en-US"/>
        </w:rPr>
        <w:t>.</w:t>
      </w:r>
    </w:p>
    <w:p w14:paraId="2A804A38" w14:textId="77777777" w:rsidR="00B92ACB" w:rsidRDefault="00B92ACB" w:rsidP="00B92ACB">
      <w:pPr>
        <w:rPr>
          <w:rFonts w:ascii="Arial" w:hAnsi="Arial" w:cs="Arial"/>
          <w:bCs/>
        </w:rPr>
      </w:pPr>
      <w:r w:rsidRPr="00BC60CE">
        <w:rPr>
          <w:rFonts w:ascii="Arial" w:hAnsi="Arial" w:cs="Arial"/>
          <w:bCs/>
        </w:rPr>
        <w:t>&lt;&lt;es_&gt;&gt;</w:t>
      </w:r>
    </w:p>
    <w:p w14:paraId="0F592ABD" w14:textId="046F8C98" w:rsidR="008A640D" w:rsidRDefault="00694BF5" w:rsidP="003D1C79">
      <w:pPr>
        <w:pStyle w:val="ListParagraph"/>
        <w:numPr>
          <w:ilvl w:val="0"/>
          <w:numId w:val="1"/>
        </w:numPr>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helpText1</w:t>
      </w:r>
      <w:r>
        <w:rPr>
          <w:rFonts w:ascii="Arial" w:hAnsi="Arial" w:cs="Arial"/>
        </w:rPr>
        <w:t>&gt;&gt;</w:t>
      </w:r>
    </w:p>
    <w:p w14:paraId="4BE76E70" w14:textId="4E11902A" w:rsidR="00E93F73" w:rsidRPr="004B6904" w:rsidRDefault="00694BF5" w:rsidP="004B6904">
      <w:pPr>
        <w:pStyle w:val="ListParagraph"/>
        <w:numPr>
          <w:ilvl w:val="0"/>
          <w:numId w:val="1"/>
        </w:numPr>
        <w:spacing w:line="256" w:lineRule="auto"/>
        <w:ind w:left="851" w:hanging="491"/>
        <w:rPr>
          <w:rFonts w:ascii="Arial" w:hAnsi="Arial" w:cs="Arial"/>
        </w:rPr>
      </w:pPr>
      <w:r>
        <w:rPr>
          <w:rFonts w:ascii="Arial" w:hAnsi="Arial" w:cs="Arial"/>
        </w:rPr>
        <w:t>&lt;&lt;</w:t>
      </w:r>
      <w:r w:rsidR="000B11D0" w:rsidRPr="000B11D0">
        <w:rPr>
          <w:rFonts w:ascii="Arial" w:hAnsi="Arial" w:cs="Arial"/>
        </w:rPr>
        <w:t>trialHearingTimeDJ</w:t>
      </w:r>
      <w:r>
        <w:rPr>
          <w:rFonts w:ascii="Arial" w:hAnsi="Arial" w:cs="Arial"/>
        </w:rPr>
        <w:t>.</w:t>
      </w:r>
      <w:r w:rsidR="000B11D0" w:rsidRPr="000B11D0">
        <w:rPr>
          <w:rFonts w:ascii="Arial" w:hAnsi="Arial" w:cs="Arial"/>
        </w:rPr>
        <w:t>helpText</w:t>
      </w:r>
      <w:r w:rsidR="000B11D0">
        <w:rPr>
          <w:rFonts w:ascii="Arial" w:hAnsi="Arial" w:cs="Arial"/>
        </w:rPr>
        <w:t>2</w:t>
      </w:r>
      <w:r>
        <w:rPr>
          <w:rFonts w:ascii="Arial" w:hAnsi="Arial" w:cs="Arial"/>
        </w:rPr>
        <w:t>&gt;&gt;</w:t>
      </w:r>
      <w:r w:rsidR="007D57EB">
        <w:rPr>
          <w:rFonts w:ascii="Arial" w:hAnsi="Arial" w:cs="Arial"/>
        </w:rPr>
        <w:t xml:space="preserve"> </w:t>
      </w:r>
      <w:r w:rsidR="00A3671F">
        <w:rPr>
          <w:rFonts w:ascii="Arial" w:hAnsi="Arial" w:cs="Arial"/>
        </w:rPr>
        <w:t>&lt;&lt; typeBundleInfo &gt;&gt;</w:t>
      </w:r>
    </w:p>
    <w:p w14:paraId="42D607F4" w14:textId="07D3DDA5" w:rsidR="00E93F73" w:rsidRDefault="000F04B5" w:rsidP="00E93F73">
      <w:pPr>
        <w:rPr>
          <w:rFonts w:ascii="Arial" w:hAnsi="Arial" w:cs="Arial"/>
        </w:rPr>
      </w:pPr>
      <w:r w:rsidRPr="000F04B5">
        <w:rPr>
          <w:rFonts w:ascii="Arial" w:hAnsi="Arial" w:cs="Arial"/>
        </w:rPr>
        <w:t xml:space="preserve">&lt;&lt; </w:t>
      </w:r>
      <w:r w:rsidR="00CD0050">
        <w:rPr>
          <w:rFonts w:ascii="Arial" w:hAnsi="Arial" w:cs="Arial"/>
        </w:rPr>
        <w:t>e</w:t>
      </w:r>
      <w:r w:rsidRPr="000F04B5">
        <w:rPr>
          <w:rFonts w:ascii="Arial" w:hAnsi="Arial" w:cs="Arial"/>
        </w:rPr>
        <w:t>s_</w:t>
      </w:r>
      <w:r w:rsidR="00CA6A70" w:rsidRPr="000F04B5">
        <w:rPr>
          <w:rFonts w:ascii="Arial" w:hAnsi="Arial" w:cs="Arial"/>
        </w:rPr>
        <w:t xml:space="preserve"> </w:t>
      </w:r>
      <w:r w:rsidRPr="000F04B5">
        <w:rPr>
          <w:rFonts w:ascii="Arial" w:hAnsi="Arial" w:cs="Arial"/>
        </w:rPr>
        <w:t>&gt;&gt;</w:t>
      </w:r>
    </w:p>
    <w:p w14:paraId="7B920D8E" w14:textId="27996575" w:rsidR="00E93F73" w:rsidRPr="00E93F73" w:rsidRDefault="00E93F73" w:rsidP="00E93F73">
      <w:pPr>
        <w:rPr>
          <w:rFonts w:ascii="Arial" w:eastAsia="Times New Roman" w:hAnsi="Arial" w:cs="Arial"/>
          <w:b/>
          <w:bCs/>
          <w:lang w:eastAsia="en-GB"/>
        </w:rPr>
      </w:pPr>
      <w:r w:rsidRPr="00E93F73">
        <w:rPr>
          <w:rFonts w:ascii="Arial" w:eastAsia="Times New Roman" w:hAnsi="Arial" w:cs="Arial"/>
          <w:b/>
          <w:bCs/>
          <w:lang w:eastAsia="en-GB"/>
        </w:rPr>
        <w:t>Hearing method</w:t>
      </w:r>
    </w:p>
    <w:p w14:paraId="2E4499F3" w14:textId="7DA0493D" w:rsidR="00A57D6C" w:rsidRPr="00183ED6" w:rsidRDefault="00A57D6C" w:rsidP="00C9611C">
      <w:pPr>
        <w:pStyle w:val="ListParagraph"/>
        <w:numPr>
          <w:ilvl w:val="0"/>
          <w:numId w:val="1"/>
        </w:numPr>
        <w:spacing w:after="0" w:line="240" w:lineRule="auto"/>
        <w:ind w:left="851" w:hanging="491"/>
        <w:rPr>
          <w:rFonts w:ascii="Arial" w:hAnsi="Arial" w:cs="Arial"/>
          <w:bCs/>
        </w:rPr>
      </w:pPr>
      <w:r w:rsidRPr="00183ED6">
        <w:rPr>
          <w:rFonts w:ascii="Arial" w:eastAsia="Times New Roman" w:hAnsi="Arial" w:cs="Arial"/>
          <w:color w:val="000000"/>
          <w:lang w:eastAsia="en-GB"/>
        </w:rPr>
        <w:t>&lt;&lt;cs_{</w:t>
      </w:r>
      <w:r w:rsidR="00DC536E" w:rsidRPr="00183ED6">
        <w:rPr>
          <w:rFonts w:ascii="Arial" w:eastAsia="Times New Roman" w:hAnsi="Arial" w:cs="Arial"/>
          <w:color w:val="000000"/>
          <w:lang w:eastAsia="en-GB"/>
        </w:rPr>
        <w:t>trialHearingMethodDJ</w:t>
      </w:r>
      <w:r w:rsidRPr="00183ED6">
        <w:rPr>
          <w:rFonts w:ascii="Arial" w:eastAsia="Times New Roman" w:hAnsi="Arial" w:cs="Arial"/>
          <w:color w:val="000000"/>
          <w:lang w:eastAsia="en-GB"/>
        </w:rPr>
        <w:t>=</w:t>
      </w:r>
      <w:r w:rsidR="00DC536E" w:rsidRPr="00183ED6">
        <w:rPr>
          <w:rFonts w:ascii="Arial" w:hAnsi="Arial" w:cs="Arial"/>
        </w:rPr>
        <w:t>‘</w:t>
      </w:r>
      <w:r w:rsidR="00DC536E" w:rsidRPr="00183ED6">
        <w:rPr>
          <w:rFonts w:ascii="Arial" w:eastAsia="Times New Roman" w:hAnsi="Arial" w:cs="Arial"/>
          <w:color w:val="000000"/>
          <w:lang w:eastAsia="en-GB"/>
        </w:rPr>
        <w:t>disposalHearingMethodInPerson</w:t>
      </w:r>
      <w:r w:rsidRPr="00183ED6">
        <w:rPr>
          <w:rFonts w:ascii="Arial" w:eastAsia="Times New Roman" w:hAnsi="Arial" w:cs="Arial"/>
          <w:color w:val="000000"/>
          <w:lang w:eastAsia="en-GB"/>
        </w:rPr>
        <w:t>’}&gt;&gt;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will be in </w:t>
      </w:r>
      <w:r w:rsidR="000B4115" w:rsidRPr="00430A35">
        <w:rPr>
          <w:rFonts w:ascii="Arial" w:eastAsia="Times New Roman" w:hAnsi="Arial" w:cs="Arial"/>
          <w:b/>
          <w:bCs/>
          <w:color w:val="000000"/>
          <w:lang w:eastAsia="en-GB"/>
        </w:rPr>
        <w:t>person</w:t>
      </w:r>
      <w:r w:rsidR="000B4115" w:rsidRPr="00430A35">
        <w:rPr>
          <w:rFonts w:ascii="Arial" w:eastAsia="Times New Roman" w:hAnsi="Arial" w:cs="Arial"/>
          <w:color w:val="000000"/>
          <w:lang w:eastAsia="en-GB"/>
        </w:rPr>
        <w:t xml:space="preserve">, </w:t>
      </w:r>
      <w:r w:rsidR="000B4115">
        <w:rPr>
          <w:rFonts w:ascii="Arial" w:eastAsia="Times New Roman" w:hAnsi="Arial" w:cs="Arial"/>
          <w:lang w:eastAsia="en-GB"/>
        </w:rPr>
        <w:t>&lt;&lt;cs_{hearingLocation.site_name!=null}&gt;&gt;at &lt;&lt;hearingLocation.site_name&gt;&gt;, &lt;&lt;hearingLocation.court_address&gt;&gt; &lt;&lt;hearingLocation.postcode&gt;&gt;, &lt;&lt;es_&gt;&gt;</w:t>
      </w:r>
      <w:r w:rsidR="000B4115" w:rsidRPr="00430A35">
        <w:rPr>
          <w:rFonts w:ascii="Arial" w:eastAsia="Times New Roman" w:hAnsi="Arial" w:cs="Arial"/>
          <w:color w:val="000000"/>
          <w:lang w:eastAsia="en-GB"/>
        </w:rPr>
        <w:t>further details will be provided in your hearing notice</w:t>
      </w:r>
      <w:r w:rsidR="000B4115" w:rsidRPr="00A15CEA">
        <w:rPr>
          <w:rFonts w:ascii="Arial" w:eastAsia="Times New Roman" w:hAnsi="Arial" w:cs="Arial"/>
          <w:color w:val="000000"/>
          <w:lang w:eastAsia="en-GB"/>
        </w:rPr>
        <w:t>.</w:t>
      </w:r>
      <w:r w:rsidR="001D5328" w:rsidRPr="00183ED6">
        <w:rPr>
          <w:rFonts w:ascii="Arial" w:eastAsia="Times New Roman" w:hAnsi="Arial" w:cs="Arial"/>
          <w:color w:val="000000"/>
          <w:lang w:eastAsia="en-GB"/>
        </w:rPr>
        <w:t>&lt;&lt;</w:t>
      </w:r>
      <w:r w:rsidRPr="00183ED6">
        <w:rPr>
          <w:rFonts w:ascii="Arial" w:eastAsia="Times New Roman" w:hAnsi="Arial" w:cs="Arial"/>
          <w:color w:val="000000"/>
          <w:lang w:eastAsia="en-GB"/>
        </w:rPr>
        <w:t>es_&gt;&gt;&lt;&lt;cs_{trialHearingMethodDJ=’disposalHearingMethodTelephoneHearing’}&gt;&gt;</w:t>
      </w:r>
      <w:bookmarkStart w:id="2" w:name="_Hlk118892225"/>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000B4115" w:rsidRPr="00430A35">
        <w:rPr>
          <w:rFonts w:ascii="Arial" w:eastAsia="Times New Roman" w:hAnsi="Arial" w:cs="Arial"/>
          <w:color w:val="000000"/>
          <w:lang w:eastAsia="en-GB"/>
        </w:rPr>
        <w:t xml:space="preserve">will be attended by </w:t>
      </w:r>
      <w:r w:rsidR="000B4115" w:rsidRPr="00430A35">
        <w:rPr>
          <w:rFonts w:ascii="Arial" w:eastAsia="Times New Roman" w:hAnsi="Arial" w:cs="Arial"/>
          <w:b/>
          <w:bCs/>
          <w:color w:val="000000"/>
          <w:lang w:eastAsia="en-GB"/>
        </w:rPr>
        <w:t>telephone</w:t>
      </w:r>
      <w:r w:rsidR="000B4115" w:rsidRPr="00430A35">
        <w:rPr>
          <w:rFonts w:ascii="Arial" w:eastAsia="Times New Roman" w:hAnsi="Arial" w:cs="Arial"/>
          <w:color w:val="000000"/>
          <w:lang w:eastAsia="en-GB"/>
        </w:rPr>
        <w:t>, further details will be provided in your hearing notice</w:t>
      </w:r>
      <w:r w:rsidR="000B4115" w:rsidRPr="007D7981">
        <w:rPr>
          <w:rFonts w:ascii="Arial" w:eastAsia="Times New Roman" w:hAnsi="Arial" w:cs="Arial"/>
          <w:color w:val="000000"/>
          <w:lang w:eastAsia="en-GB"/>
        </w:rPr>
        <w:t>.</w:t>
      </w:r>
      <w:r w:rsidR="00717542" w:rsidRPr="00183ED6">
        <w:rPr>
          <w:rFonts w:ascii="Arial" w:eastAsia="Times New Roman" w:hAnsi="Arial" w:cs="Arial"/>
          <w:color w:val="000000"/>
          <w:lang w:eastAsia="en-GB"/>
        </w:rPr>
        <w:t>&lt;&lt;</w:t>
      </w:r>
      <w:bookmarkEnd w:id="2"/>
      <w:r w:rsidR="00717542" w:rsidRPr="00183ED6">
        <w:rPr>
          <w:rFonts w:ascii="Arial" w:eastAsia="Times New Roman" w:hAnsi="Arial" w:cs="Arial"/>
          <w:color w:val="000000"/>
          <w:lang w:eastAsia="en-GB"/>
        </w:rPr>
        <w:t>es_&gt;&gt;</w:t>
      </w:r>
      <w:r w:rsidRPr="00183ED6">
        <w:rPr>
          <w:rFonts w:ascii="Arial" w:eastAsia="Times New Roman" w:hAnsi="Arial" w:cs="Arial"/>
          <w:color w:val="000000"/>
          <w:lang w:eastAsia="en-GB"/>
        </w:rPr>
        <w:t>&lt;&lt;cs_{trialHearingMethodDJ=’disposalHearingMethodVideoConferenceHearing’}&gt;&gt;</w:t>
      </w:r>
      <w:r w:rsidR="000B4115" w:rsidRPr="000B4115">
        <w:rPr>
          <w:rFonts w:ascii="Arial" w:eastAsia="Times New Roman" w:hAnsi="Arial" w:cs="Arial"/>
          <w:color w:val="000000"/>
          <w:lang w:eastAsia="en-GB"/>
        </w:rPr>
        <w:t xml:space="preserve"> </w:t>
      </w:r>
      <w:r w:rsidR="000B4115" w:rsidRPr="00430A35">
        <w:rPr>
          <w:rFonts w:ascii="Arial" w:eastAsia="Times New Roman" w:hAnsi="Arial" w:cs="Arial"/>
          <w:color w:val="000000"/>
          <w:lang w:eastAsia="en-GB"/>
        </w:rPr>
        <w:t xml:space="preserve">This hearing </w:t>
      </w:r>
      <w:r w:rsidR="000B4115">
        <w:rPr>
          <w:rFonts w:ascii="Arial" w:eastAsia="Times New Roman" w:hAnsi="Arial" w:cs="Arial"/>
          <w:lang w:eastAsia="en-GB"/>
        </w:rPr>
        <w:t xml:space="preserve">&lt;&lt;cs_{hearingLocation.site_name!=null}&gt;&gt;will take place at &lt;&lt;hearingLocation.site_name&gt;&gt;, &lt;&lt;hearingLocation.court_address&gt;&gt; </w:t>
      </w:r>
      <w:r w:rsidR="000B4115">
        <w:rPr>
          <w:rFonts w:ascii="Arial" w:eastAsia="Times New Roman" w:hAnsi="Arial" w:cs="Arial"/>
          <w:lang w:eastAsia="en-GB"/>
        </w:rPr>
        <w:lastRenderedPageBreak/>
        <w:t>&lt;&lt;hearingLocation.postcode&gt;&gt;, and &lt;&lt;es_&gt;&gt;</w:t>
      </w:r>
      <w:r w:rsidR="000B4115" w:rsidRPr="00430A35">
        <w:rPr>
          <w:rFonts w:ascii="Arial" w:eastAsia="Times New Roman" w:hAnsi="Arial" w:cs="Arial"/>
          <w:color w:val="000000"/>
          <w:lang w:eastAsia="en-GB"/>
        </w:rPr>
        <w:t xml:space="preserve">will be attended by </w:t>
      </w:r>
      <w:r w:rsidR="000B4115" w:rsidRPr="0014274F">
        <w:rPr>
          <w:rFonts w:ascii="Arial" w:eastAsia="Times New Roman" w:hAnsi="Arial" w:cs="Arial"/>
          <w:b/>
          <w:bCs/>
          <w:color w:val="000000"/>
          <w:lang w:eastAsia="en-GB"/>
        </w:rPr>
        <w:t>video conference</w:t>
      </w:r>
      <w:r w:rsidR="000B4115" w:rsidRPr="00430A35">
        <w:rPr>
          <w:rFonts w:ascii="Arial" w:eastAsia="Times New Roman" w:hAnsi="Arial" w:cs="Arial"/>
          <w:color w:val="000000"/>
          <w:lang w:eastAsia="en-GB"/>
        </w:rPr>
        <w:t>, further details will be provided in your hearing notice</w:t>
      </w:r>
      <w:r w:rsidR="000B4115">
        <w:rPr>
          <w:rFonts w:ascii="Arial" w:eastAsia="Times New Roman" w:hAnsi="Arial" w:cs="Arial"/>
          <w:color w:val="000000"/>
          <w:lang w:eastAsia="en-GB"/>
        </w:rPr>
        <w:t>.</w:t>
      </w:r>
      <w:r w:rsidRPr="00183ED6">
        <w:rPr>
          <w:rFonts w:ascii="Arial" w:eastAsia="Times New Roman" w:hAnsi="Arial" w:cs="Arial"/>
          <w:color w:val="000000"/>
          <w:lang w:eastAsia="en-GB"/>
        </w:rPr>
        <w:t>&lt;&lt;es_&gt;&gt;</w:t>
      </w:r>
    </w:p>
    <w:p w14:paraId="3C79F8A5" w14:textId="77777777" w:rsidR="00A57D6C" w:rsidRPr="007D6AA0" w:rsidRDefault="00A57D6C" w:rsidP="00A57D6C">
      <w:pPr>
        <w:pStyle w:val="ListParagraph"/>
        <w:spacing w:after="0" w:line="240" w:lineRule="auto"/>
        <w:ind w:left="851"/>
        <w:rPr>
          <w:rFonts w:ascii="Arial" w:hAnsi="Arial" w:cs="Arial"/>
          <w:bCs/>
        </w:rPr>
      </w:pPr>
    </w:p>
    <w:p w14:paraId="4CAF2B67" w14:textId="48D9A745" w:rsidR="005A7D85" w:rsidRDefault="005A7D85" w:rsidP="005A7D85">
      <w:pPr>
        <w:spacing w:after="0" w:line="240" w:lineRule="auto"/>
        <w:rPr>
          <w:rFonts w:ascii="Arial" w:hAnsi="Arial" w:cs="Arial"/>
          <w:bCs/>
        </w:rPr>
      </w:pPr>
      <w:r>
        <w:rPr>
          <w:rFonts w:ascii="Arial" w:hAnsi="Arial" w:cs="Arial"/>
          <w:bCs/>
        </w:rPr>
        <w:t>&lt;&lt;cs_{</w:t>
      </w:r>
      <w:r w:rsidR="00DD21B8" w:rsidRPr="00DD21B8">
        <w:rPr>
          <w:rFonts w:ascii="Arial" w:hAnsi="Arial" w:cs="Arial"/>
          <w:bCs/>
        </w:rPr>
        <w:t>hasTrialHearingWelshSectionDJ</w:t>
      </w:r>
      <w:r w:rsidR="00DD21B8">
        <w:rPr>
          <w:rFonts w:ascii="Arial" w:eastAsia="Times New Roman" w:hAnsi="Arial" w:cs="Arial"/>
          <w:lang w:eastAsia="en-GB"/>
        </w:rPr>
        <w:t>=true</w:t>
      </w:r>
      <w:r>
        <w:rPr>
          <w:rFonts w:ascii="Arial" w:eastAsia="Times New Roman" w:hAnsi="Arial" w:cs="Arial"/>
          <w:lang w:eastAsia="en-GB"/>
        </w:rPr>
        <w:t>}&gt;&gt;</w:t>
      </w:r>
    </w:p>
    <w:p w14:paraId="7720E482" w14:textId="3D56326C" w:rsidR="005A7D85" w:rsidRDefault="00DD21B8" w:rsidP="005A7D85">
      <w:pPr>
        <w:spacing w:after="0" w:line="240" w:lineRule="auto"/>
        <w:rPr>
          <w:rFonts w:ascii="Arial" w:hAnsi="Arial" w:cs="Arial"/>
          <w:b/>
        </w:rPr>
      </w:pPr>
      <w:r>
        <w:rPr>
          <w:rFonts w:ascii="Arial" w:hAnsi="Arial" w:cs="Arial"/>
          <w:b/>
        </w:rPr>
        <w:t>Use of the Welsh language</w:t>
      </w:r>
    </w:p>
    <w:p w14:paraId="28858717" w14:textId="77777777" w:rsidR="00707809" w:rsidRPr="00E93F73" w:rsidRDefault="00707809" w:rsidP="005A7D85">
      <w:pPr>
        <w:spacing w:after="0" w:line="240" w:lineRule="auto"/>
        <w:rPr>
          <w:rFonts w:ascii="Times New Roman" w:eastAsia="Times New Roman" w:hAnsi="Times New Roman" w:cs="Times New Roman"/>
          <w:sz w:val="24"/>
          <w:szCs w:val="24"/>
          <w:lang w:eastAsia="en-GB"/>
        </w:rPr>
      </w:pPr>
    </w:p>
    <w:p w14:paraId="43EB441D" w14:textId="1DCEB6F7" w:rsidR="005A7D85" w:rsidRPr="005A7D85" w:rsidRDefault="005A7D85" w:rsidP="002D0348">
      <w:pPr>
        <w:pStyle w:val="ListParagraph"/>
        <w:numPr>
          <w:ilvl w:val="0"/>
          <w:numId w:val="1"/>
        </w:numPr>
        <w:spacing w:after="0" w:line="240" w:lineRule="auto"/>
        <w:ind w:left="851" w:hanging="491"/>
        <w:rPr>
          <w:rFonts w:ascii="Arial" w:eastAsia="Times New Roman" w:hAnsi="Arial" w:cs="Arial"/>
          <w:lang w:eastAsia="en-GB"/>
        </w:rPr>
      </w:pPr>
      <w:r w:rsidRPr="005A7D85">
        <w:rPr>
          <w:rFonts w:ascii="Arial" w:eastAsia="Times New Roman" w:hAnsi="Arial" w:cs="Arial"/>
          <w:lang w:eastAsia="en-GB"/>
        </w:rPr>
        <w:t>&lt;&lt;</w:t>
      </w:r>
      <w:r w:rsidR="00DD131C" w:rsidRPr="00DD131C">
        <w:rPr>
          <w:rFonts w:ascii="Arial" w:eastAsia="Times New Roman" w:hAnsi="Arial" w:cs="Arial"/>
          <w:lang w:eastAsia="en-GB"/>
        </w:rPr>
        <w:t>welshLanguageDescriptionDJ</w:t>
      </w:r>
      <w:r w:rsidRPr="005A7D85">
        <w:rPr>
          <w:rFonts w:ascii="Arial" w:eastAsia="Times New Roman" w:hAnsi="Arial" w:cs="Arial"/>
          <w:lang w:eastAsia="en-GB"/>
        </w:rPr>
        <w:t>&gt;&gt;</w:t>
      </w:r>
    </w:p>
    <w:p w14:paraId="1A3B3F65" w14:textId="521135FC" w:rsidR="005A7D85" w:rsidRPr="005A7D85" w:rsidRDefault="005A7D85"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42DCEB02" w14:textId="7D72051E" w:rsidR="00A57D6C" w:rsidRDefault="00CA6A70" w:rsidP="00E93F73">
      <w:pPr>
        <w:spacing w:after="0" w:line="240" w:lineRule="auto"/>
        <w:rPr>
          <w:rFonts w:ascii="Arial" w:eastAsia="Times New Roman" w:hAnsi="Arial" w:cs="Arial"/>
          <w:lang w:eastAsia="en-GB"/>
        </w:rPr>
      </w:pPr>
      <w:r>
        <w:rPr>
          <w:rFonts w:ascii="Arial" w:hAnsi="Arial" w:cs="Arial"/>
          <w:bCs/>
        </w:rPr>
        <w:t>&lt;&lt;cs_{</w:t>
      </w:r>
      <w:r w:rsidRPr="00E56D8E">
        <w:rPr>
          <w:rFonts w:ascii="Arial" w:eastAsia="Times New Roman" w:hAnsi="Arial" w:cs="Arial"/>
          <w:lang w:eastAsia="en-GB"/>
        </w:rPr>
        <w:t>trialOrderMadeWithoutHearingDJ</w:t>
      </w:r>
      <w:r w:rsidRPr="0019351D">
        <w:rPr>
          <w:rFonts w:ascii="Arial" w:eastAsia="Times New Roman" w:hAnsi="Arial" w:cs="Arial"/>
          <w:lang w:eastAsia="en-GB"/>
        </w:rPr>
        <w:t>.input</w:t>
      </w:r>
      <w:r>
        <w:rPr>
          <w:rFonts w:ascii="Arial" w:eastAsia="Times New Roman" w:hAnsi="Arial" w:cs="Arial"/>
          <w:lang w:eastAsia="en-GB"/>
        </w:rPr>
        <w:t xml:space="preserve"> != null}&gt;&gt;</w:t>
      </w:r>
    </w:p>
    <w:p w14:paraId="08B1C1D1" w14:textId="77777777" w:rsidR="00BC149D" w:rsidRDefault="00BC149D" w:rsidP="00E93F73">
      <w:pPr>
        <w:spacing w:after="0" w:line="240" w:lineRule="auto"/>
        <w:rPr>
          <w:rFonts w:ascii="Arial" w:hAnsi="Arial" w:cs="Arial"/>
          <w:bCs/>
        </w:rPr>
      </w:pPr>
    </w:p>
    <w:p w14:paraId="523BC4B2" w14:textId="40A24BF9" w:rsidR="00E93F73" w:rsidRPr="00E93F73" w:rsidRDefault="00DC3F68" w:rsidP="00E93F73">
      <w:pPr>
        <w:spacing w:after="0" w:line="240" w:lineRule="auto"/>
        <w:rPr>
          <w:rFonts w:ascii="Times New Roman" w:eastAsia="Times New Roman" w:hAnsi="Times New Roman" w:cs="Times New Roman"/>
          <w:sz w:val="24"/>
          <w:szCs w:val="24"/>
          <w:lang w:eastAsia="en-GB"/>
        </w:rPr>
      </w:pPr>
      <w:r>
        <w:rPr>
          <w:rFonts w:ascii="Arial" w:hAnsi="Arial" w:cs="Arial"/>
          <w:b/>
        </w:rPr>
        <w:t>Important notes</w:t>
      </w:r>
    </w:p>
    <w:p w14:paraId="378A0D78" w14:textId="6D9912D2" w:rsidR="00E93F73" w:rsidRPr="0019351D" w:rsidRDefault="004E44EC" w:rsidP="005A7D85">
      <w:pPr>
        <w:pStyle w:val="ListParagraph"/>
        <w:numPr>
          <w:ilvl w:val="0"/>
          <w:numId w:val="1"/>
        </w:numPr>
        <w:spacing w:after="0" w:line="240" w:lineRule="auto"/>
        <w:ind w:left="851" w:hanging="491"/>
        <w:rPr>
          <w:rFonts w:ascii="Arial" w:eastAsia="Times New Roman" w:hAnsi="Arial" w:cs="Arial"/>
          <w:lang w:eastAsia="en-GB"/>
        </w:rPr>
      </w:pPr>
      <w:r w:rsidRPr="0019351D">
        <w:rPr>
          <w:rFonts w:ascii="Arial" w:eastAsia="Times New Roman" w:hAnsi="Arial" w:cs="Arial"/>
          <w:lang w:eastAsia="en-GB"/>
        </w:rPr>
        <w:t>&lt;&lt;</w:t>
      </w:r>
      <w:r w:rsidR="00E56D8E" w:rsidRPr="00E56D8E">
        <w:rPr>
          <w:rFonts w:ascii="Arial" w:eastAsia="Times New Roman" w:hAnsi="Arial" w:cs="Arial"/>
          <w:lang w:eastAsia="en-GB"/>
        </w:rPr>
        <w:t>trialOrderMadeWithoutHearingDJ</w:t>
      </w:r>
      <w:r w:rsidRPr="0019351D">
        <w:rPr>
          <w:rFonts w:ascii="Arial" w:eastAsia="Times New Roman" w:hAnsi="Arial" w:cs="Arial"/>
          <w:lang w:eastAsia="en-GB"/>
        </w:rPr>
        <w:t>.input&gt;&gt;</w:t>
      </w:r>
    </w:p>
    <w:p w14:paraId="4464990E" w14:textId="52585AE3" w:rsidR="00E93F73" w:rsidRDefault="00CA6A70" w:rsidP="00E93F73">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&lt;&lt;es_&gt;&gt;</w:t>
      </w:r>
    </w:p>
    <w:p w14:paraId="5D8BE8D1" w14:textId="7D54E76E" w:rsidR="00E93F73" w:rsidRPr="00CD0050" w:rsidRDefault="00CD0050" w:rsidP="00CD0050">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00AD60DB" w:rsidRPr="00AD60DB">
        <w:rPr>
          <w:rFonts w:ascii="Arial" w:hAnsi="Arial" w:cs="Arial"/>
        </w:rPr>
        <w:t>trialBuildingDisputeAddSection</w:t>
      </w:r>
      <w:r w:rsidRPr="00FF6D7F">
        <w:rPr>
          <w:rFonts w:ascii="Arial" w:hAnsi="Arial" w:cs="Arial"/>
        </w:rPr>
        <w:t>&gt;&gt;</w:t>
      </w:r>
    </w:p>
    <w:p w14:paraId="5B6F8080" w14:textId="77777777" w:rsidR="00E93F73" w:rsidRDefault="00E93F73" w:rsidP="00E93F73">
      <w:pPr>
        <w:rPr>
          <w:rFonts w:ascii="Arial" w:hAnsi="Arial" w:cs="Arial"/>
          <w:b/>
          <w:bCs/>
        </w:rPr>
      </w:pPr>
      <w:r w:rsidRPr="00D45791">
        <w:rPr>
          <w:rFonts w:ascii="Arial" w:hAnsi="Arial" w:cs="Arial"/>
          <w:b/>
          <w:bCs/>
        </w:rPr>
        <w:t>Building dispute</w:t>
      </w:r>
    </w:p>
    <w:p w14:paraId="5FA1A1E3" w14:textId="77777777" w:rsidR="00E93F73" w:rsidRPr="00DC7D9A" w:rsidRDefault="00E93F73" w:rsidP="00E93F73">
      <w:pPr>
        <w:rPr>
          <w:rFonts w:ascii="Arial" w:hAnsi="Arial" w:cs="Arial"/>
        </w:rPr>
      </w:pPr>
      <w:r>
        <w:rPr>
          <w:rFonts w:ascii="Arial" w:hAnsi="Arial" w:cs="Arial"/>
          <w:b/>
          <w:bCs/>
        </w:rPr>
        <w:tab/>
      </w:r>
      <w:r w:rsidRPr="00DC7D9A">
        <w:rPr>
          <w:rFonts w:ascii="Arial" w:hAnsi="Arial" w:cs="Arial"/>
        </w:rPr>
        <w:t>Scott schedule:</w:t>
      </w:r>
    </w:p>
    <w:p w14:paraId="56CC772D" w14:textId="2FAA8E84" w:rsidR="00E93F73"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.input1&gt;&gt;</w:t>
      </w:r>
      <w:r w:rsidR="00F263FD">
        <w:rPr>
          <w:rFonts w:ascii="Arial" w:hAnsi="Arial" w:cs="Arial"/>
        </w:rPr>
        <w:t>.</w:t>
      </w:r>
    </w:p>
    <w:p w14:paraId="62808992" w14:textId="3D2A376B" w:rsidR="00AD60DB" w:rsidRPr="00D45791" w:rsidRDefault="00AD60DB" w:rsidP="005A7D85">
      <w:pPr>
        <w:pStyle w:val="ListParagraph"/>
        <w:numPr>
          <w:ilvl w:val="0"/>
          <w:numId w:val="1"/>
        </w:numPr>
        <w:ind w:left="851" w:hanging="491"/>
        <w:rPr>
          <w:rFonts w:ascii="Arial" w:hAnsi="Arial" w:cs="Arial"/>
        </w:rPr>
      </w:pPr>
      <w:r>
        <w:rPr>
          <w:rFonts w:ascii="Arial" w:hAnsi="Arial" w:cs="Arial"/>
        </w:rPr>
        <w:t>&lt;&lt;</w:t>
      </w:r>
      <w:r w:rsidRPr="00AD60DB">
        <w:rPr>
          <w:rFonts w:ascii="Arial" w:hAnsi="Arial" w:cs="Arial"/>
        </w:rPr>
        <w:t>trialBuildingDispute</w:t>
      </w:r>
      <w:r>
        <w:rPr>
          <w:rFonts w:ascii="Arial" w:hAnsi="Arial" w:cs="Arial"/>
        </w:rPr>
        <w:t>.input2&gt;&gt;</w:t>
      </w:r>
      <w:r w:rsidR="00F263FD">
        <w:rPr>
          <w:rFonts w:ascii="Arial" w:hAnsi="Arial" w:cs="Arial"/>
        </w:rPr>
        <w:t>.</w:t>
      </w:r>
    </w:p>
    <w:p w14:paraId="41711AC5" w14:textId="3F36B366" w:rsidR="00E93F73" w:rsidRPr="0019351D" w:rsidRDefault="00AD60DB" w:rsidP="005A7D85">
      <w:pPr>
        <w:pStyle w:val="ListParagraph"/>
        <w:numPr>
          <w:ilvl w:val="0"/>
          <w:numId w:val="1"/>
        </w:numPr>
        <w:ind w:left="851" w:hanging="491"/>
        <w:rPr>
          <w:rFonts w:ascii="Arial" w:hAnsi="Arial" w:cs="Arial"/>
        </w:rPr>
      </w:pPr>
      <w:r w:rsidRPr="0019351D">
        <w:rPr>
          <w:rFonts w:ascii="Arial" w:hAnsi="Arial" w:cs="Arial"/>
        </w:rPr>
        <w:t xml:space="preserve">&lt;&lt;trialBuildingDispute.input3&gt;&gt;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1</w:t>
      </w:r>
      <w:r w:rsidR="0019351D" w:rsidRPr="0019351D">
        <w:rPr>
          <w:rFonts w:ascii="Arial" w:hAnsi="Arial" w:cs="Arial"/>
          <w:b/>
          <w:bCs/>
        </w:rPr>
        <w:t>,</w:t>
      </w:r>
      <w:r w:rsidR="0019351D">
        <w:rPr>
          <w:rFonts w:ascii="Arial" w:hAnsi="Arial" w:cs="Arial"/>
          <w:b/>
          <w:bCs/>
        </w:rPr>
        <w:t xml:space="preserve"> ‘dd MMMM yyyy’, ‘yyyy-MM-dd’)}&gt;&gt;. </w:t>
      </w:r>
      <w:r w:rsidRPr="0019351D">
        <w:rPr>
          <w:rFonts w:ascii="Arial" w:hAnsi="Arial" w:cs="Arial"/>
        </w:rPr>
        <w:t xml:space="preserve">&lt;&lt;trialBuildingDispute.input4&gt;&gt; </w:t>
      </w:r>
      <w:r w:rsidR="0019351D" w:rsidRPr="0019351D">
        <w:rPr>
          <w:rFonts w:ascii="Arial" w:hAnsi="Arial" w:cs="Arial"/>
        </w:rPr>
        <w:t xml:space="preserve"> </w:t>
      </w:r>
      <w:r w:rsidR="0019351D">
        <w:rPr>
          <w:rFonts w:ascii="Arial" w:hAnsi="Arial" w:cs="Arial"/>
          <w:b/>
          <w:bCs/>
        </w:rPr>
        <w:t>&lt;&lt;{dateFormat(</w:t>
      </w:r>
      <w:r w:rsidR="0019351D" w:rsidRPr="0019351D">
        <w:rPr>
          <w:rFonts w:ascii="Arial" w:hAnsi="Arial" w:cs="Arial"/>
          <w:b/>
          <w:bCs/>
        </w:rPr>
        <w:t>trialBuildingDispute.date</w:t>
      </w:r>
      <w:r w:rsidR="0019351D">
        <w:rPr>
          <w:rFonts w:ascii="Arial" w:hAnsi="Arial" w:cs="Arial"/>
          <w:b/>
          <w:bCs/>
        </w:rPr>
        <w:t>2</w:t>
      </w:r>
      <w:r w:rsidR="0019351D" w:rsidRPr="0019351D">
        <w:rPr>
          <w:rFonts w:ascii="Arial" w:hAnsi="Arial" w:cs="Arial"/>
          <w:b/>
          <w:bCs/>
        </w:rPr>
        <w:t>,</w:t>
      </w:r>
      <w:r w:rsidR="0019351D">
        <w:rPr>
          <w:rFonts w:ascii="Arial" w:hAnsi="Arial" w:cs="Arial"/>
          <w:b/>
          <w:bCs/>
        </w:rPr>
        <w:t xml:space="preserve"> ‘dd MMMM yyyy’, ‘yyyy-MM-dd’)}&gt;&gt;.</w:t>
      </w:r>
    </w:p>
    <w:p w14:paraId="741F6B71" w14:textId="42D598E6" w:rsidR="00AD60DB" w:rsidRPr="00AD60DB" w:rsidRDefault="00AD60DB" w:rsidP="00AD60DB">
      <w:pPr>
        <w:rPr>
          <w:rFonts w:ascii="Arial" w:hAnsi="Arial" w:cs="Arial"/>
        </w:rPr>
      </w:pPr>
      <w:r w:rsidRPr="00AD60DB">
        <w:rPr>
          <w:rFonts w:ascii="Arial" w:hAnsi="Arial" w:cs="Arial"/>
        </w:rPr>
        <w:t xml:space="preserve">&lt;&lt; </w:t>
      </w:r>
      <w:r>
        <w:rPr>
          <w:rFonts w:ascii="Arial" w:hAnsi="Arial" w:cs="Arial"/>
        </w:rPr>
        <w:t>e</w:t>
      </w:r>
      <w:r w:rsidRPr="00AD60DB">
        <w:rPr>
          <w:rFonts w:ascii="Arial" w:hAnsi="Arial" w:cs="Arial"/>
        </w:rPr>
        <w:t>s_trialBuildingDisputeAddSection&gt;&gt;</w:t>
      </w:r>
    </w:p>
    <w:p w14:paraId="52F74692" w14:textId="774FDFC1" w:rsidR="0084799F" w:rsidRDefault="009E2388" w:rsidP="0084799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9E2388">
        <w:rPr>
          <w:rFonts w:ascii="Arial" w:hAnsi="Arial" w:cs="Arial"/>
        </w:rPr>
        <w:t>trialClinicalNegligenceAddSection</w:t>
      </w:r>
      <w:r w:rsidRPr="00FF6D7F">
        <w:rPr>
          <w:rFonts w:ascii="Arial" w:hAnsi="Arial" w:cs="Arial"/>
        </w:rPr>
        <w:t>&gt;&gt;</w:t>
      </w:r>
    </w:p>
    <w:p w14:paraId="51B788FB" w14:textId="77777777" w:rsidR="0084799F" w:rsidRDefault="0084799F" w:rsidP="0084799F">
      <w:pPr>
        <w:rPr>
          <w:rFonts w:ascii="Arial" w:hAnsi="Arial" w:cs="Arial"/>
          <w:b/>
          <w:bCs/>
        </w:rPr>
      </w:pPr>
      <w:r w:rsidRPr="3519AB6C">
        <w:rPr>
          <w:rFonts w:ascii="Arial" w:hAnsi="Arial" w:cs="Arial"/>
          <w:b/>
          <w:bCs/>
        </w:rPr>
        <w:t>Clinical negligence</w:t>
      </w:r>
    </w:p>
    <w:p w14:paraId="090EEE76" w14:textId="77777777" w:rsidR="0084799F" w:rsidRPr="00D45791" w:rsidRDefault="0084799F" w:rsidP="0084799F">
      <w:pPr>
        <w:rPr>
          <w:rFonts w:ascii="Arial" w:hAnsi="Arial" w:cs="Arial"/>
          <w:b/>
          <w:bCs/>
        </w:rPr>
      </w:pPr>
      <w:r>
        <w:rPr>
          <w:rFonts w:ascii="Arial" w:hAnsi="Arial" w:cs="Arial"/>
          <w:b/>
          <w:bCs/>
        </w:rPr>
        <w:tab/>
      </w:r>
      <w:r>
        <w:rPr>
          <w:rFonts w:ascii="Arial" w:hAnsi="Arial" w:cs="Arial"/>
        </w:rPr>
        <w:t>Retention of documents</w:t>
      </w:r>
      <w:r w:rsidRPr="00DC7D9A">
        <w:rPr>
          <w:rFonts w:ascii="Arial" w:hAnsi="Arial" w:cs="Arial"/>
        </w:rPr>
        <w:t>:</w:t>
      </w:r>
    </w:p>
    <w:p w14:paraId="1CDEE036" w14:textId="42EC2421" w:rsidR="0084799F" w:rsidRPr="00B34D81" w:rsidRDefault="009E2388" w:rsidP="005A7D85">
      <w:pPr>
        <w:pStyle w:val="ListParagraph"/>
        <w:numPr>
          <w:ilvl w:val="0"/>
          <w:numId w:val="1"/>
        </w:numPr>
        <w:ind w:left="851" w:hanging="491"/>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.input1&gt;&gt;</w:t>
      </w:r>
    </w:p>
    <w:p w14:paraId="1FEEF8D1" w14:textId="21BBE800" w:rsidR="009E2388" w:rsidRDefault="009E2388" w:rsidP="001F5FFB">
      <w:pPr>
        <w:pStyle w:val="ListParagraph"/>
        <w:numPr>
          <w:ilvl w:val="0"/>
          <w:numId w:val="7"/>
        </w:numPr>
        <w:ind w:left="1134" w:hanging="414"/>
        <w:rPr>
          <w:rFonts w:ascii="Arial" w:hAnsi="Arial" w:cs="Arial"/>
        </w:rPr>
      </w:pPr>
      <w:r>
        <w:rPr>
          <w:rFonts w:ascii="Arial" w:hAnsi="Arial" w:cs="Arial"/>
        </w:rPr>
        <w:t>&lt;&lt;</w:t>
      </w:r>
      <w:r w:rsidRPr="009E2388">
        <w:rPr>
          <w:rFonts w:ascii="Arial" w:hAnsi="Arial" w:cs="Arial"/>
        </w:rPr>
        <w:t>trialClinicalNegligence</w:t>
      </w:r>
      <w:r>
        <w:rPr>
          <w:rFonts w:ascii="Arial" w:hAnsi="Arial" w:cs="Arial"/>
        </w:rPr>
        <w:t>.input</w:t>
      </w:r>
      <w:r w:rsidR="0049111C">
        <w:rPr>
          <w:rFonts w:ascii="Arial" w:hAnsi="Arial" w:cs="Arial"/>
        </w:rPr>
        <w:t>2</w:t>
      </w:r>
      <w:r>
        <w:rPr>
          <w:rFonts w:ascii="Arial" w:hAnsi="Arial" w:cs="Arial"/>
        </w:rPr>
        <w:t>&gt;&gt;</w:t>
      </w:r>
    </w:p>
    <w:p w14:paraId="630ED07C" w14:textId="21CE8119" w:rsidR="0084799F" w:rsidRPr="00D45791" w:rsidRDefault="009E2388" w:rsidP="001F5FFB">
      <w:pPr>
        <w:pStyle w:val="ListParagraph"/>
        <w:numPr>
          <w:ilvl w:val="0"/>
          <w:numId w:val="7"/>
        </w:numPr>
        <w:ind w:left="1134" w:hanging="414"/>
        <w:rPr>
          <w:rStyle w:val="apple-converted-space"/>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3</w:t>
      </w:r>
      <w:r>
        <w:rPr>
          <w:rFonts w:ascii="Arial" w:hAnsi="Arial" w:cs="Arial"/>
        </w:rPr>
        <w:t>&gt;&gt;</w:t>
      </w:r>
    </w:p>
    <w:p w14:paraId="4A611A9C" w14:textId="21E081AE" w:rsidR="0084799F" w:rsidRDefault="009E2388" w:rsidP="001F5FFB">
      <w:pPr>
        <w:pStyle w:val="ListParagraph"/>
        <w:numPr>
          <w:ilvl w:val="0"/>
          <w:numId w:val="7"/>
        </w:numPr>
        <w:ind w:left="1134" w:hanging="414"/>
        <w:rPr>
          <w:rFonts w:ascii="Arial" w:hAnsi="Arial" w:cs="Arial"/>
        </w:rPr>
      </w:pPr>
      <w:r>
        <w:rPr>
          <w:rFonts w:ascii="Arial" w:hAnsi="Arial" w:cs="Arial"/>
          <w:color w:val="000000"/>
        </w:rPr>
        <w:t>&lt;&lt;</w:t>
      </w:r>
      <w:r w:rsidRPr="009E2388">
        <w:rPr>
          <w:rFonts w:ascii="Arial" w:hAnsi="Arial" w:cs="Arial"/>
        </w:rPr>
        <w:t>trialClinicalNegligence</w:t>
      </w:r>
      <w:r>
        <w:rPr>
          <w:rFonts w:ascii="Arial" w:hAnsi="Arial" w:cs="Arial"/>
        </w:rPr>
        <w:t>.input</w:t>
      </w:r>
      <w:r w:rsidR="0049111C">
        <w:rPr>
          <w:rFonts w:ascii="Arial" w:hAnsi="Arial" w:cs="Arial"/>
        </w:rPr>
        <w:t>4</w:t>
      </w:r>
      <w:r>
        <w:rPr>
          <w:rFonts w:ascii="Arial" w:hAnsi="Arial" w:cs="Arial"/>
        </w:rPr>
        <w:t>&gt;&gt;</w:t>
      </w:r>
    </w:p>
    <w:p w14:paraId="00CCBB06" w14:textId="2BFE3ECE" w:rsidR="009E2388" w:rsidRPr="009E2388" w:rsidRDefault="009E2388" w:rsidP="009E2388">
      <w:pPr>
        <w:rPr>
          <w:rFonts w:ascii="Arial" w:hAnsi="Arial" w:cs="Arial"/>
        </w:rPr>
      </w:pPr>
      <w:r w:rsidRPr="009E2388">
        <w:rPr>
          <w:rFonts w:ascii="Arial" w:hAnsi="Arial" w:cs="Arial"/>
        </w:rPr>
        <w:t>&lt;&lt; es_trialClinicalNegligenceAddSection&gt;&gt;</w:t>
      </w:r>
    </w:p>
    <w:p w14:paraId="1830F4AA" w14:textId="77777777" w:rsidR="00F439EA" w:rsidRPr="009E2388" w:rsidRDefault="00F439EA" w:rsidP="00F439E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5A1ADA">
        <w:t xml:space="preserve"> </w:t>
      </w:r>
      <w:r w:rsidRPr="005A1ADA">
        <w:rPr>
          <w:rFonts w:ascii="Arial" w:hAnsi="Arial" w:cs="Arial"/>
        </w:rPr>
        <w:t>sdoDJR2TrialCreditHireAddSection</w:t>
      </w:r>
      <w:r w:rsidRPr="00FF6D7F">
        <w:rPr>
          <w:rFonts w:ascii="Arial" w:hAnsi="Arial" w:cs="Arial"/>
        </w:rPr>
        <w:t>&gt;&gt;</w:t>
      </w:r>
    </w:p>
    <w:p w14:paraId="2926ECE2" w14:textId="77777777" w:rsidR="00F439EA" w:rsidRDefault="00F439EA" w:rsidP="00F439EA">
      <w:pPr>
        <w:rPr>
          <w:rFonts w:ascii="Arial" w:hAnsi="Arial" w:cs="Arial"/>
          <w:b/>
          <w:bCs/>
        </w:rPr>
      </w:pPr>
      <w:r w:rsidRPr="007E1740">
        <w:rPr>
          <w:rFonts w:ascii="Arial" w:hAnsi="Arial" w:cs="Arial"/>
          <w:b/>
          <w:bCs/>
        </w:rPr>
        <w:t>Credit hire</w:t>
      </w:r>
    </w:p>
    <w:p w14:paraId="0749A1AB" w14:textId="77777777" w:rsidR="0008303B" w:rsidRPr="0008303B" w:rsidRDefault="0008303B" w:rsidP="00F439EA">
      <w:pPr>
        <w:pStyle w:val="ListParagraph"/>
        <w:numPr>
          <w:ilvl w:val="0"/>
          <w:numId w:val="21"/>
        </w:numPr>
        <w:rPr>
          <w:rFonts w:ascii="Arial" w:hAnsi="Arial" w:cs="Arial"/>
          <w:vanish/>
        </w:rPr>
      </w:pPr>
    </w:p>
    <w:p w14:paraId="59D528DC" w14:textId="77777777" w:rsidR="0008303B" w:rsidRPr="0008303B" w:rsidRDefault="0008303B" w:rsidP="00F439EA">
      <w:pPr>
        <w:pStyle w:val="ListParagraph"/>
        <w:numPr>
          <w:ilvl w:val="0"/>
          <w:numId w:val="21"/>
        </w:numPr>
        <w:rPr>
          <w:rFonts w:ascii="Arial" w:hAnsi="Arial" w:cs="Arial"/>
          <w:vanish/>
        </w:rPr>
      </w:pPr>
    </w:p>
    <w:p w14:paraId="0834CE72" w14:textId="77777777" w:rsidR="0008303B" w:rsidRPr="0008303B" w:rsidRDefault="0008303B" w:rsidP="00F439EA">
      <w:pPr>
        <w:pStyle w:val="ListParagraph"/>
        <w:numPr>
          <w:ilvl w:val="0"/>
          <w:numId w:val="21"/>
        </w:numPr>
        <w:rPr>
          <w:rFonts w:ascii="Arial" w:hAnsi="Arial" w:cs="Arial"/>
          <w:vanish/>
        </w:rPr>
      </w:pPr>
    </w:p>
    <w:p w14:paraId="7F22AF2C" w14:textId="77777777" w:rsidR="0008303B" w:rsidRPr="0008303B" w:rsidRDefault="0008303B" w:rsidP="00F439EA">
      <w:pPr>
        <w:pStyle w:val="ListParagraph"/>
        <w:numPr>
          <w:ilvl w:val="0"/>
          <w:numId w:val="21"/>
        </w:numPr>
        <w:rPr>
          <w:rFonts w:ascii="Arial" w:hAnsi="Arial" w:cs="Arial"/>
          <w:vanish/>
        </w:rPr>
      </w:pPr>
    </w:p>
    <w:p w14:paraId="5567C242" w14:textId="77777777" w:rsidR="0008303B" w:rsidRPr="0008303B" w:rsidRDefault="0008303B" w:rsidP="00F439EA">
      <w:pPr>
        <w:pStyle w:val="ListParagraph"/>
        <w:numPr>
          <w:ilvl w:val="0"/>
          <w:numId w:val="21"/>
        </w:numPr>
        <w:rPr>
          <w:rFonts w:ascii="Arial" w:hAnsi="Arial" w:cs="Arial"/>
          <w:vanish/>
        </w:rPr>
      </w:pPr>
    </w:p>
    <w:p w14:paraId="381A2B04" w14:textId="77777777" w:rsidR="0008303B" w:rsidRPr="0008303B" w:rsidRDefault="0008303B" w:rsidP="00F439EA">
      <w:pPr>
        <w:pStyle w:val="ListParagraph"/>
        <w:numPr>
          <w:ilvl w:val="0"/>
          <w:numId w:val="21"/>
        </w:numPr>
        <w:rPr>
          <w:rFonts w:ascii="Arial" w:hAnsi="Arial" w:cs="Arial"/>
          <w:vanish/>
        </w:rPr>
      </w:pPr>
    </w:p>
    <w:p w14:paraId="5D528737" w14:textId="77777777" w:rsidR="0008303B" w:rsidRPr="0008303B" w:rsidRDefault="0008303B" w:rsidP="00F439EA">
      <w:pPr>
        <w:pStyle w:val="ListParagraph"/>
        <w:numPr>
          <w:ilvl w:val="0"/>
          <w:numId w:val="21"/>
        </w:numPr>
        <w:rPr>
          <w:rFonts w:ascii="Arial" w:hAnsi="Arial" w:cs="Arial"/>
          <w:vanish/>
        </w:rPr>
      </w:pPr>
    </w:p>
    <w:p w14:paraId="0246067B" w14:textId="77777777" w:rsidR="0008303B" w:rsidRPr="0008303B" w:rsidRDefault="0008303B" w:rsidP="00F439EA">
      <w:pPr>
        <w:pStyle w:val="ListParagraph"/>
        <w:numPr>
          <w:ilvl w:val="0"/>
          <w:numId w:val="21"/>
        </w:numPr>
        <w:rPr>
          <w:rFonts w:ascii="Arial" w:hAnsi="Arial" w:cs="Arial"/>
          <w:vanish/>
        </w:rPr>
      </w:pPr>
    </w:p>
    <w:p w14:paraId="06F167F0" w14:textId="77777777" w:rsidR="0008303B" w:rsidRPr="0008303B" w:rsidRDefault="0008303B" w:rsidP="00F439EA">
      <w:pPr>
        <w:pStyle w:val="ListParagraph"/>
        <w:numPr>
          <w:ilvl w:val="0"/>
          <w:numId w:val="21"/>
        </w:numPr>
        <w:rPr>
          <w:rFonts w:ascii="Arial" w:hAnsi="Arial" w:cs="Arial"/>
          <w:vanish/>
        </w:rPr>
      </w:pPr>
    </w:p>
    <w:p w14:paraId="3C627862" w14:textId="77777777" w:rsidR="0008303B" w:rsidRPr="0008303B" w:rsidRDefault="0008303B" w:rsidP="00F439EA">
      <w:pPr>
        <w:pStyle w:val="ListParagraph"/>
        <w:numPr>
          <w:ilvl w:val="0"/>
          <w:numId w:val="21"/>
        </w:numPr>
        <w:rPr>
          <w:rFonts w:ascii="Arial" w:hAnsi="Arial" w:cs="Arial"/>
          <w:vanish/>
        </w:rPr>
      </w:pPr>
    </w:p>
    <w:p w14:paraId="3050E739" w14:textId="77777777" w:rsidR="0008303B" w:rsidRPr="0008303B" w:rsidRDefault="0008303B" w:rsidP="00F439EA">
      <w:pPr>
        <w:pStyle w:val="ListParagraph"/>
        <w:numPr>
          <w:ilvl w:val="0"/>
          <w:numId w:val="21"/>
        </w:numPr>
        <w:rPr>
          <w:rFonts w:ascii="Arial" w:hAnsi="Arial" w:cs="Arial"/>
          <w:vanish/>
        </w:rPr>
      </w:pPr>
    </w:p>
    <w:p w14:paraId="1DC4AE17" w14:textId="77777777" w:rsidR="0008303B" w:rsidRPr="0008303B" w:rsidRDefault="0008303B" w:rsidP="00F439EA">
      <w:pPr>
        <w:pStyle w:val="ListParagraph"/>
        <w:numPr>
          <w:ilvl w:val="0"/>
          <w:numId w:val="21"/>
        </w:numPr>
        <w:rPr>
          <w:rFonts w:ascii="Arial" w:hAnsi="Arial" w:cs="Arial"/>
          <w:vanish/>
        </w:rPr>
      </w:pPr>
    </w:p>
    <w:p w14:paraId="3F366057" w14:textId="77777777" w:rsidR="0008303B" w:rsidRPr="0008303B" w:rsidRDefault="0008303B" w:rsidP="00F439EA">
      <w:pPr>
        <w:pStyle w:val="ListParagraph"/>
        <w:numPr>
          <w:ilvl w:val="0"/>
          <w:numId w:val="21"/>
        </w:numPr>
        <w:rPr>
          <w:rFonts w:ascii="Arial" w:hAnsi="Arial" w:cs="Arial"/>
          <w:vanish/>
        </w:rPr>
      </w:pPr>
    </w:p>
    <w:p w14:paraId="2FF1534C" w14:textId="77777777" w:rsidR="0008303B" w:rsidRPr="0008303B" w:rsidRDefault="0008303B" w:rsidP="00F439EA">
      <w:pPr>
        <w:pStyle w:val="ListParagraph"/>
        <w:numPr>
          <w:ilvl w:val="0"/>
          <w:numId w:val="21"/>
        </w:numPr>
        <w:rPr>
          <w:rFonts w:ascii="Arial" w:hAnsi="Arial" w:cs="Arial"/>
          <w:vanish/>
        </w:rPr>
      </w:pPr>
    </w:p>
    <w:p w14:paraId="4576BB93" w14:textId="77777777" w:rsidR="0008303B" w:rsidRPr="0008303B" w:rsidRDefault="0008303B" w:rsidP="00F439EA">
      <w:pPr>
        <w:pStyle w:val="ListParagraph"/>
        <w:numPr>
          <w:ilvl w:val="0"/>
          <w:numId w:val="21"/>
        </w:numPr>
        <w:rPr>
          <w:rFonts w:ascii="Arial" w:hAnsi="Arial" w:cs="Arial"/>
          <w:vanish/>
        </w:rPr>
      </w:pPr>
    </w:p>
    <w:p w14:paraId="59A3C0E3" w14:textId="77777777" w:rsidR="0008303B" w:rsidRPr="0008303B" w:rsidRDefault="0008303B" w:rsidP="00F439EA">
      <w:pPr>
        <w:pStyle w:val="ListParagraph"/>
        <w:numPr>
          <w:ilvl w:val="0"/>
          <w:numId w:val="21"/>
        </w:numPr>
        <w:rPr>
          <w:rFonts w:ascii="Arial" w:hAnsi="Arial" w:cs="Arial"/>
          <w:vanish/>
        </w:rPr>
      </w:pPr>
    </w:p>
    <w:p w14:paraId="776D5C1B" w14:textId="77777777" w:rsidR="0008303B" w:rsidRPr="0008303B" w:rsidRDefault="0008303B" w:rsidP="00F439EA">
      <w:pPr>
        <w:pStyle w:val="ListParagraph"/>
        <w:numPr>
          <w:ilvl w:val="0"/>
          <w:numId w:val="21"/>
        </w:numPr>
        <w:rPr>
          <w:rFonts w:ascii="Arial" w:hAnsi="Arial" w:cs="Arial"/>
          <w:vanish/>
        </w:rPr>
      </w:pPr>
    </w:p>
    <w:p w14:paraId="1E70D599" w14:textId="77777777" w:rsidR="0008303B" w:rsidRPr="0008303B" w:rsidRDefault="0008303B" w:rsidP="00F439EA">
      <w:pPr>
        <w:pStyle w:val="ListParagraph"/>
        <w:numPr>
          <w:ilvl w:val="0"/>
          <w:numId w:val="21"/>
        </w:numPr>
        <w:rPr>
          <w:rFonts w:ascii="Arial" w:hAnsi="Arial" w:cs="Arial"/>
          <w:vanish/>
        </w:rPr>
      </w:pPr>
    </w:p>
    <w:p w14:paraId="60A1E0E7" w14:textId="77777777" w:rsidR="0008303B" w:rsidRPr="0008303B" w:rsidRDefault="0008303B" w:rsidP="00F439EA">
      <w:pPr>
        <w:pStyle w:val="ListParagraph"/>
        <w:numPr>
          <w:ilvl w:val="0"/>
          <w:numId w:val="21"/>
        </w:numPr>
        <w:rPr>
          <w:rFonts w:ascii="Arial" w:hAnsi="Arial" w:cs="Arial"/>
          <w:vanish/>
        </w:rPr>
      </w:pPr>
    </w:p>
    <w:p w14:paraId="0B6DBDEA" w14:textId="77777777" w:rsidR="0008303B" w:rsidRPr="0008303B" w:rsidRDefault="0008303B" w:rsidP="00F439EA">
      <w:pPr>
        <w:pStyle w:val="ListParagraph"/>
        <w:numPr>
          <w:ilvl w:val="0"/>
          <w:numId w:val="21"/>
        </w:numPr>
        <w:rPr>
          <w:rFonts w:ascii="Arial" w:hAnsi="Arial" w:cs="Arial"/>
          <w:vanish/>
        </w:rPr>
      </w:pPr>
    </w:p>
    <w:p w14:paraId="15748681" w14:textId="77777777" w:rsidR="0008303B" w:rsidRPr="0008303B" w:rsidRDefault="0008303B" w:rsidP="00F439EA">
      <w:pPr>
        <w:pStyle w:val="ListParagraph"/>
        <w:numPr>
          <w:ilvl w:val="0"/>
          <w:numId w:val="21"/>
        </w:numPr>
        <w:rPr>
          <w:rFonts w:ascii="Arial" w:hAnsi="Arial" w:cs="Arial"/>
          <w:vanish/>
        </w:rPr>
      </w:pPr>
    </w:p>
    <w:p w14:paraId="10945691" w14:textId="77777777" w:rsidR="0008303B" w:rsidRPr="0008303B" w:rsidRDefault="0008303B" w:rsidP="00F439EA">
      <w:pPr>
        <w:pStyle w:val="ListParagraph"/>
        <w:numPr>
          <w:ilvl w:val="0"/>
          <w:numId w:val="21"/>
        </w:numPr>
        <w:rPr>
          <w:rFonts w:ascii="Arial" w:hAnsi="Arial" w:cs="Arial"/>
          <w:vanish/>
        </w:rPr>
      </w:pPr>
    </w:p>
    <w:p w14:paraId="4354578F" w14:textId="77777777" w:rsidR="0008303B" w:rsidRPr="0008303B" w:rsidRDefault="0008303B" w:rsidP="00F439EA">
      <w:pPr>
        <w:pStyle w:val="ListParagraph"/>
        <w:numPr>
          <w:ilvl w:val="0"/>
          <w:numId w:val="21"/>
        </w:numPr>
        <w:rPr>
          <w:rFonts w:ascii="Arial" w:hAnsi="Arial" w:cs="Arial"/>
          <w:vanish/>
        </w:rPr>
      </w:pPr>
    </w:p>
    <w:p w14:paraId="15EA2496" w14:textId="77777777" w:rsidR="0008303B" w:rsidRPr="0008303B" w:rsidRDefault="0008303B" w:rsidP="00F439EA">
      <w:pPr>
        <w:pStyle w:val="ListParagraph"/>
        <w:numPr>
          <w:ilvl w:val="0"/>
          <w:numId w:val="21"/>
        </w:numPr>
        <w:rPr>
          <w:rFonts w:ascii="Arial" w:hAnsi="Arial" w:cs="Arial"/>
          <w:vanish/>
        </w:rPr>
      </w:pPr>
    </w:p>
    <w:p w14:paraId="1E452AEE" w14:textId="77777777" w:rsidR="0008303B" w:rsidRPr="0008303B" w:rsidRDefault="0008303B" w:rsidP="00F439EA">
      <w:pPr>
        <w:pStyle w:val="ListParagraph"/>
        <w:numPr>
          <w:ilvl w:val="0"/>
          <w:numId w:val="21"/>
        </w:numPr>
        <w:rPr>
          <w:rFonts w:ascii="Arial" w:hAnsi="Arial" w:cs="Arial"/>
          <w:vanish/>
        </w:rPr>
      </w:pPr>
    </w:p>
    <w:p w14:paraId="56B7CB24" w14:textId="77777777" w:rsidR="0008303B" w:rsidRPr="0008303B" w:rsidRDefault="0008303B" w:rsidP="00F439EA">
      <w:pPr>
        <w:pStyle w:val="ListParagraph"/>
        <w:numPr>
          <w:ilvl w:val="0"/>
          <w:numId w:val="21"/>
        </w:numPr>
        <w:rPr>
          <w:rFonts w:ascii="Arial" w:hAnsi="Arial" w:cs="Arial"/>
          <w:vanish/>
        </w:rPr>
      </w:pPr>
    </w:p>
    <w:p w14:paraId="611B1E96" w14:textId="77777777" w:rsidR="0008303B" w:rsidRPr="0008303B" w:rsidRDefault="0008303B" w:rsidP="00F439EA">
      <w:pPr>
        <w:pStyle w:val="ListParagraph"/>
        <w:numPr>
          <w:ilvl w:val="0"/>
          <w:numId w:val="21"/>
        </w:numPr>
        <w:rPr>
          <w:rFonts w:ascii="Arial" w:hAnsi="Arial" w:cs="Arial"/>
          <w:vanish/>
        </w:rPr>
      </w:pPr>
    </w:p>
    <w:p w14:paraId="5D306585" w14:textId="77777777" w:rsidR="0008303B" w:rsidRPr="0008303B" w:rsidRDefault="0008303B" w:rsidP="00F439EA">
      <w:pPr>
        <w:pStyle w:val="ListParagraph"/>
        <w:numPr>
          <w:ilvl w:val="0"/>
          <w:numId w:val="21"/>
        </w:numPr>
        <w:rPr>
          <w:rFonts w:ascii="Arial" w:hAnsi="Arial" w:cs="Arial"/>
          <w:vanish/>
        </w:rPr>
      </w:pPr>
    </w:p>
    <w:p w14:paraId="555A6CBF" w14:textId="687149FD" w:rsidR="00F439EA" w:rsidRDefault="00F439EA" w:rsidP="00F439EA">
      <w:pPr>
        <w:pStyle w:val="ListParagraph"/>
        <w:numPr>
          <w:ilvl w:val="0"/>
          <w:numId w:val="21"/>
        </w:numPr>
        <w:rPr>
          <w:rFonts w:ascii="Arial" w:hAnsi="Arial" w:cs="Arial"/>
        </w:rPr>
      </w:pPr>
      <w:r>
        <w:rPr>
          <w:rFonts w:ascii="Arial" w:hAnsi="Arial" w:cs="Arial"/>
        </w:rPr>
        <w:t>&lt;&lt;</w:t>
      </w:r>
      <w:r w:rsidRPr="005A1ADA">
        <w:t xml:space="preserve"> </w:t>
      </w:r>
      <w:r w:rsidRPr="005A1ADA">
        <w:rPr>
          <w:rFonts w:ascii="Arial" w:hAnsi="Arial" w:cs="Arial"/>
        </w:rPr>
        <w:t>sdoDJR2TrialCreditHire</w:t>
      </w:r>
      <w:r>
        <w:rPr>
          <w:rFonts w:ascii="Arial" w:hAnsi="Arial" w:cs="Arial"/>
        </w:rPr>
        <w:t>.input1&gt;&gt;</w:t>
      </w:r>
      <w:r w:rsidRPr="00B7788B">
        <w:rPr>
          <w:rFonts w:ascii="Arial" w:hAnsi="Arial" w:cs="Arial"/>
        </w:rPr>
        <w:t>.</w:t>
      </w:r>
    </w:p>
    <w:p w14:paraId="090AC2A4" w14:textId="77777777" w:rsidR="00F439EA" w:rsidRDefault="00F439EA" w:rsidP="00F439EA">
      <w:pPr>
        <w:pStyle w:val="ListParagraph"/>
        <w:numPr>
          <w:ilvl w:val="0"/>
          <w:numId w:val="21"/>
        </w:numPr>
        <w:ind w:left="851" w:hanging="491"/>
        <w:rPr>
          <w:rFonts w:ascii="Arial" w:hAnsi="Arial" w:cs="Arial"/>
        </w:rPr>
      </w:pPr>
      <w:r w:rsidRPr="00B7788B">
        <w:rPr>
          <w:rFonts w:ascii="Arial" w:hAnsi="Arial" w:cs="Arial"/>
        </w:rPr>
        <w:t>A failure to comply with the paragraph above will result in the claimant being debarred from asserting impecuniosity at the final hearing.</w:t>
      </w:r>
    </w:p>
    <w:p w14:paraId="7CD9CC97" w14:textId="77777777" w:rsidR="00F439EA" w:rsidRPr="006D0BC5" w:rsidRDefault="00F439EA" w:rsidP="00F439EA">
      <w:pPr>
        <w:pStyle w:val="ListParagraph"/>
        <w:rPr>
          <w:rFonts w:ascii="Arial" w:hAnsi="Arial" w:cs="Arial"/>
        </w:rPr>
      </w:pPr>
      <w:r w:rsidRPr="006D0BC5">
        <w:rPr>
          <w:rFonts w:ascii="Arial" w:hAnsi="Arial" w:cs="Arial"/>
        </w:rPr>
        <w:t>&lt;&lt; cs_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4A8AB3D7" w14:textId="77777777" w:rsidR="00F439EA" w:rsidRDefault="00F439EA" w:rsidP="00F439EA">
      <w:pPr>
        <w:pStyle w:val="ListParagraph"/>
        <w:numPr>
          <w:ilvl w:val="1"/>
          <w:numId w:val="21"/>
        </w:numPr>
        <w:rPr>
          <w:rFonts w:ascii="Arial" w:hAnsi="Arial" w:cs="Arial"/>
        </w:rPr>
      </w:pPr>
      <w:r w:rsidRPr="00B7788B">
        <w:rPr>
          <w:rFonts w:ascii="Arial" w:hAnsi="Arial" w:cs="Arial"/>
        </w:rPr>
        <w:t xml:space="preserve">&lt;&lt;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 xml:space="preserve">.input2&gt;&gt; &lt;&lt;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3</w:t>
      </w:r>
      <w:r w:rsidRPr="00B7788B">
        <w:rPr>
          <w:rFonts w:ascii="Arial" w:hAnsi="Arial" w:cs="Arial"/>
        </w:rPr>
        <w:t>&gt;&gt;</w:t>
      </w:r>
      <w:r>
        <w:rPr>
          <w:rFonts w:ascii="Arial" w:hAnsi="Arial" w:cs="Arial"/>
        </w:rPr>
        <w:t xml:space="preserve"> </w:t>
      </w:r>
      <w:r w:rsidRPr="0019351D">
        <w:rPr>
          <w:rFonts w:ascii="Arial" w:hAnsi="Arial" w:cs="Arial"/>
        </w:rPr>
        <w:t xml:space="preserve"> </w:t>
      </w:r>
      <w:r>
        <w:rPr>
          <w:rFonts w:ascii="Arial" w:hAnsi="Arial" w:cs="Arial"/>
          <w:b/>
          <w:bCs/>
        </w:rPr>
        <w:t>&lt;&lt;{dateFormat(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1</w:t>
      </w:r>
      <w:r w:rsidRPr="0019351D">
        <w:rPr>
          <w:rFonts w:ascii="Arial" w:hAnsi="Arial" w:cs="Arial"/>
          <w:b/>
          <w:bCs/>
        </w:rPr>
        <w:t>,</w:t>
      </w:r>
      <w:r>
        <w:rPr>
          <w:rFonts w:ascii="Arial" w:hAnsi="Arial" w:cs="Arial"/>
          <w:b/>
          <w:bCs/>
        </w:rPr>
        <w:t xml:space="preserve"> ‘dd MMMM yyyy’, ‘yyyy-MM-dd’)}&gt;&gt;. </w:t>
      </w:r>
    </w:p>
    <w:p w14:paraId="46222A07" w14:textId="77777777" w:rsidR="00F439EA" w:rsidRPr="00ED1643" w:rsidRDefault="00F439EA" w:rsidP="00F439EA">
      <w:pPr>
        <w:pStyle w:val="ListParagraph"/>
        <w:numPr>
          <w:ilvl w:val="1"/>
          <w:numId w:val="21"/>
        </w:numPr>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4</w:t>
      </w:r>
      <w:r w:rsidRPr="00B7788B">
        <w:rPr>
          <w:rFonts w:ascii="Arial" w:hAnsi="Arial" w:cs="Arial"/>
        </w:rPr>
        <w:t xml:space="preserve">&gt;&gt; </w:t>
      </w:r>
    </w:p>
    <w:p w14:paraId="27B3301A" w14:textId="77777777" w:rsidR="00F439EA" w:rsidRPr="006D0BC5" w:rsidRDefault="00F439EA" w:rsidP="00F439EA">
      <w:pPr>
        <w:pStyle w:val="ListParagraph"/>
        <w:numPr>
          <w:ilvl w:val="1"/>
          <w:numId w:val="21"/>
        </w:numPr>
        <w:rPr>
          <w:rFonts w:ascii="Arial" w:hAnsi="Arial" w:cs="Arial"/>
        </w:rPr>
      </w:pPr>
      <w:r>
        <w:rPr>
          <w:rFonts w:ascii="Arial" w:hAnsi="Arial" w:cs="Arial"/>
        </w:rPr>
        <w:lastRenderedPageBreak/>
        <w:t>&lt;&lt;</w:t>
      </w:r>
      <w:r w:rsidRPr="00B7788B">
        <w:rPr>
          <w:rFonts w:ascii="Arial" w:hAnsi="Arial" w:cs="Arial"/>
        </w:rPr>
        <w:t xml:space="preserve"> </w:t>
      </w:r>
      <w:r w:rsidRPr="005A1ADA">
        <w:rPr>
          <w:rFonts w:ascii="Arial" w:hAnsi="Arial" w:cs="Arial"/>
        </w:rPr>
        <w:t>sdoDJR2TrialCreditHire</w:t>
      </w:r>
      <w:r>
        <w:rPr>
          <w:rFonts w:ascii="Arial" w:hAnsi="Arial" w:cs="Arial"/>
        </w:rPr>
        <w:t>.</w:t>
      </w:r>
      <w:r w:rsidRPr="005A1ADA">
        <w:rPr>
          <w:rFonts w:ascii="Arial" w:hAnsi="Arial" w:cs="Arial"/>
        </w:rPr>
        <w:t>sdoDJR2TrialCreditHireDetails</w:t>
      </w:r>
      <w:r w:rsidRPr="00B7788B">
        <w:rPr>
          <w:rFonts w:ascii="Arial" w:hAnsi="Arial" w:cs="Arial"/>
        </w:rPr>
        <w:t>.input</w:t>
      </w:r>
      <w:r>
        <w:rPr>
          <w:rFonts w:ascii="Arial" w:hAnsi="Arial" w:cs="Arial"/>
        </w:rPr>
        <w:t>5</w:t>
      </w:r>
      <w:r w:rsidRPr="00B7788B">
        <w:rPr>
          <w:rFonts w:ascii="Arial" w:hAnsi="Arial" w:cs="Arial"/>
        </w:rPr>
        <w:t xml:space="preserve">&gt;&gt; </w:t>
      </w:r>
      <w:r>
        <w:rPr>
          <w:rFonts w:ascii="Arial" w:hAnsi="Arial" w:cs="Arial"/>
          <w:b/>
          <w:bCs/>
        </w:rPr>
        <w:t>&lt;&lt;{dateFormat(</w:t>
      </w:r>
      <w:r w:rsidRPr="006D0BC5">
        <w:rPr>
          <w:rFonts w:ascii="Arial" w:hAnsi="Arial" w:cs="Arial"/>
          <w:b/>
          <w:bCs/>
        </w:rPr>
        <w:t>sdoDJR2TrialCreditHire.</w:t>
      </w:r>
      <w:r w:rsidRPr="005A1ADA">
        <w:rPr>
          <w:rFonts w:ascii="Arial" w:hAnsi="Arial" w:cs="Arial"/>
          <w:b/>
          <w:bCs/>
        </w:rPr>
        <w:t>sdoDJR2TrialCreditHireDetails</w:t>
      </w:r>
      <w:r w:rsidRPr="00B7788B">
        <w:rPr>
          <w:rFonts w:ascii="Arial" w:hAnsi="Arial" w:cs="Arial"/>
          <w:b/>
          <w:bCs/>
        </w:rPr>
        <w:t>.date</w:t>
      </w:r>
      <w:r>
        <w:rPr>
          <w:rFonts w:ascii="Arial" w:hAnsi="Arial" w:cs="Arial"/>
          <w:b/>
          <w:bCs/>
        </w:rPr>
        <w:t>2</w:t>
      </w:r>
      <w:r w:rsidRPr="0019351D">
        <w:rPr>
          <w:rFonts w:ascii="Arial" w:hAnsi="Arial" w:cs="Arial"/>
          <w:b/>
          <w:bCs/>
        </w:rPr>
        <w:t>,</w:t>
      </w:r>
      <w:r>
        <w:rPr>
          <w:rFonts w:ascii="Arial" w:hAnsi="Arial" w:cs="Arial"/>
          <w:b/>
          <w:bCs/>
        </w:rPr>
        <w:t xml:space="preserve"> ‘dd MMMM yyyy’, ‘yyyy-MM-dd’)}&gt;&gt;.</w:t>
      </w:r>
    </w:p>
    <w:p w14:paraId="20491BF5" w14:textId="77777777" w:rsidR="00F439EA" w:rsidRPr="006D0BC5" w:rsidRDefault="00F439EA" w:rsidP="00F439EA">
      <w:pPr>
        <w:pStyle w:val="ListParagraph"/>
        <w:rPr>
          <w:rFonts w:ascii="Arial" w:hAnsi="Arial" w:cs="Arial"/>
        </w:rPr>
      </w:pPr>
      <w:r w:rsidRPr="006D0BC5">
        <w:rPr>
          <w:rFonts w:ascii="Arial" w:hAnsi="Arial" w:cs="Arial"/>
        </w:rPr>
        <w:t>&lt;&lt; es_</w:t>
      </w:r>
      <w:r>
        <w:rPr>
          <w:rFonts w:ascii="Arial" w:hAnsi="Arial" w:cs="Arial"/>
        </w:rPr>
        <w:t xml:space="preserve"> </w:t>
      </w:r>
      <w:r w:rsidRPr="00EC72D0">
        <w:rPr>
          <w:rFonts w:ascii="Arial" w:hAnsi="Arial" w:cs="Arial"/>
        </w:rPr>
        <w:t>sdoDJR2TrialCreditHireDetailsAddSection</w:t>
      </w:r>
      <w:r w:rsidRPr="006D0BC5">
        <w:rPr>
          <w:rFonts w:ascii="Arial" w:hAnsi="Arial" w:cs="Arial"/>
        </w:rPr>
        <w:t>&gt;&gt;</w:t>
      </w:r>
    </w:p>
    <w:p w14:paraId="2FC2368F" w14:textId="77777777" w:rsidR="00F439EA" w:rsidRPr="006E20FF" w:rsidRDefault="00F439EA" w:rsidP="00F439EA">
      <w:pPr>
        <w:pStyle w:val="ListParagraph"/>
        <w:numPr>
          <w:ilvl w:val="0"/>
          <w:numId w:val="21"/>
        </w:numPr>
        <w:ind w:left="851" w:hanging="491"/>
        <w:rPr>
          <w:rFonts w:ascii="Arial" w:hAnsi="Arial" w:cs="Arial"/>
        </w:rPr>
      </w:pP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6</w:t>
      </w:r>
      <w:r w:rsidRPr="00B7788B">
        <w:rPr>
          <w:rFonts w:ascii="Arial" w:hAnsi="Arial" w:cs="Arial"/>
        </w:rPr>
        <w:t>&gt;&gt;</w:t>
      </w:r>
      <w:r>
        <w:rPr>
          <w:rFonts w:ascii="Arial" w:hAnsi="Arial" w:cs="Arial"/>
        </w:rPr>
        <w:t xml:space="preserve"> </w:t>
      </w:r>
      <w:r>
        <w:rPr>
          <w:rFonts w:ascii="Arial" w:hAnsi="Arial" w:cs="Arial"/>
          <w:b/>
          <w:bCs/>
        </w:rPr>
        <w:t>&lt;&lt;{dateFormat(</w:t>
      </w:r>
      <w:r w:rsidRPr="005A1ADA">
        <w:rPr>
          <w:rFonts w:ascii="Arial" w:hAnsi="Arial" w:cs="Arial"/>
          <w:b/>
          <w:bCs/>
        </w:rPr>
        <w:t>sdoDJR2TrialCreditHire</w:t>
      </w:r>
      <w:r w:rsidRPr="00B7788B">
        <w:rPr>
          <w:rFonts w:ascii="Arial" w:hAnsi="Arial" w:cs="Arial"/>
          <w:b/>
          <w:bCs/>
        </w:rPr>
        <w:t>.date</w:t>
      </w:r>
      <w:r>
        <w:rPr>
          <w:rFonts w:ascii="Arial" w:hAnsi="Arial" w:cs="Arial"/>
          <w:b/>
          <w:bCs/>
        </w:rPr>
        <w:t>3</w:t>
      </w:r>
      <w:r w:rsidRPr="0019351D">
        <w:rPr>
          <w:rFonts w:ascii="Arial" w:hAnsi="Arial" w:cs="Arial"/>
          <w:b/>
          <w:bCs/>
        </w:rPr>
        <w:t>,</w:t>
      </w:r>
      <w:r>
        <w:rPr>
          <w:rFonts w:ascii="Arial" w:hAnsi="Arial" w:cs="Arial"/>
          <w:b/>
          <w:bCs/>
        </w:rPr>
        <w:t xml:space="preserve"> ‘dd MMMM yyyy’, ‘yyyy-MM-dd’)}&gt;&gt;. </w:t>
      </w:r>
      <w:r>
        <w:rPr>
          <w:rFonts w:ascii="Arial" w:hAnsi="Arial" w:cs="Arial"/>
        </w:rPr>
        <w:t>&lt;&lt;</w:t>
      </w:r>
      <w:r w:rsidRPr="00B7788B">
        <w:rPr>
          <w:rFonts w:ascii="Arial" w:hAnsi="Arial" w:cs="Arial"/>
        </w:rPr>
        <w:t xml:space="preserve"> </w:t>
      </w:r>
      <w:r w:rsidRPr="005A1ADA">
        <w:rPr>
          <w:rFonts w:ascii="Arial" w:hAnsi="Arial" w:cs="Arial"/>
        </w:rPr>
        <w:t>sdoDJR2TrialCreditHire</w:t>
      </w:r>
      <w:r w:rsidRPr="00B7788B">
        <w:rPr>
          <w:rFonts w:ascii="Arial" w:hAnsi="Arial" w:cs="Arial"/>
        </w:rPr>
        <w:t>.input</w:t>
      </w:r>
      <w:r>
        <w:rPr>
          <w:rFonts w:ascii="Arial" w:hAnsi="Arial" w:cs="Arial"/>
        </w:rPr>
        <w:t>7</w:t>
      </w:r>
      <w:r w:rsidRPr="00B7788B">
        <w:rPr>
          <w:rFonts w:ascii="Arial" w:hAnsi="Arial" w:cs="Arial"/>
        </w:rPr>
        <w:t>&gt;&gt;</w:t>
      </w:r>
      <w:r>
        <w:rPr>
          <w:rFonts w:ascii="Arial" w:hAnsi="Arial" w:cs="Arial"/>
        </w:rPr>
        <w:t xml:space="preserve"> </w:t>
      </w:r>
      <w:r>
        <w:rPr>
          <w:rFonts w:ascii="Arial" w:hAnsi="Arial" w:cs="Arial"/>
          <w:b/>
          <w:bCs/>
        </w:rPr>
        <w:t>&lt;&lt;{dateFormat(</w:t>
      </w:r>
      <w:r w:rsidRPr="005A1ADA">
        <w:rPr>
          <w:rFonts w:ascii="Arial" w:hAnsi="Arial" w:cs="Arial"/>
          <w:b/>
          <w:bCs/>
        </w:rPr>
        <w:t>sdoDJR2TrialCreditHire</w:t>
      </w:r>
      <w:r w:rsidRPr="00B7788B">
        <w:rPr>
          <w:rFonts w:ascii="Arial" w:hAnsi="Arial" w:cs="Arial"/>
          <w:b/>
          <w:bCs/>
        </w:rPr>
        <w:t>.date</w:t>
      </w:r>
      <w:r>
        <w:rPr>
          <w:rFonts w:ascii="Arial" w:hAnsi="Arial" w:cs="Arial"/>
          <w:b/>
          <w:bCs/>
        </w:rPr>
        <w:t>4</w:t>
      </w:r>
      <w:r w:rsidRPr="0019351D">
        <w:rPr>
          <w:rFonts w:ascii="Arial" w:hAnsi="Arial" w:cs="Arial"/>
          <w:b/>
          <w:bCs/>
        </w:rPr>
        <w:t>,</w:t>
      </w:r>
      <w:r>
        <w:rPr>
          <w:rFonts w:ascii="Arial" w:hAnsi="Arial" w:cs="Arial"/>
          <w:b/>
          <w:bCs/>
        </w:rPr>
        <w:t xml:space="preserve"> ‘dd MMMM yyyy’, ‘yyyy-MM-dd’)}&gt;&gt;. </w:t>
      </w:r>
      <w:r w:rsidRPr="00BE53AC">
        <w:rPr>
          <w:rFonts w:ascii="Arial" w:hAnsi="Arial" w:cs="Arial"/>
        </w:rPr>
        <w:t xml:space="preserve">&lt;&lt; </w:t>
      </w:r>
      <w:r w:rsidRPr="005A1ADA">
        <w:rPr>
          <w:rFonts w:ascii="Arial" w:hAnsi="Arial" w:cs="Arial"/>
        </w:rPr>
        <w:t>sdoDJR2TrialCreditHire</w:t>
      </w:r>
      <w:r w:rsidRPr="00BE53AC">
        <w:rPr>
          <w:rFonts w:ascii="Arial" w:hAnsi="Arial" w:cs="Arial"/>
        </w:rPr>
        <w:t>.input8&gt;&gt;</w:t>
      </w:r>
    </w:p>
    <w:p w14:paraId="144AE49C" w14:textId="1E0B327E" w:rsidR="00F439EA" w:rsidRDefault="00F439EA" w:rsidP="009E2388">
      <w:pPr>
        <w:rPr>
          <w:rFonts w:ascii="Arial" w:hAnsi="Arial" w:cs="Arial"/>
        </w:rPr>
      </w:pPr>
      <w:r w:rsidRPr="009E2388">
        <w:rPr>
          <w:rFonts w:ascii="Arial" w:hAnsi="Arial" w:cs="Arial"/>
        </w:rPr>
        <w:t>&lt;&lt; es_</w:t>
      </w:r>
      <w:r>
        <w:rPr>
          <w:rFonts w:ascii="Arial" w:hAnsi="Arial" w:cs="Arial"/>
        </w:rPr>
        <w:t xml:space="preserve"> </w:t>
      </w:r>
      <w:r w:rsidRPr="005A1ADA">
        <w:rPr>
          <w:rFonts w:ascii="Arial" w:hAnsi="Arial" w:cs="Arial"/>
        </w:rPr>
        <w:t>sdoDJR2TrialCreditHireAddSection</w:t>
      </w:r>
      <w:r w:rsidRPr="009E2388">
        <w:rPr>
          <w:rFonts w:ascii="Arial" w:hAnsi="Arial" w:cs="Arial"/>
        </w:rPr>
        <w:t>&gt;&gt;</w:t>
      </w:r>
    </w:p>
    <w:p w14:paraId="199153F1" w14:textId="071B25E5" w:rsidR="002B55BA" w:rsidRPr="009E2388" w:rsidRDefault="002B55BA" w:rsidP="009E2388">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2B55BA">
        <w:rPr>
          <w:rFonts w:ascii="Arial" w:hAnsi="Arial" w:cs="Arial"/>
        </w:rPr>
        <w:t>trialEmployerLiability</w:t>
      </w:r>
      <w:r w:rsidR="00492677">
        <w:rPr>
          <w:rFonts w:ascii="Arial" w:hAnsi="Arial" w:cs="Arial"/>
        </w:rPr>
        <w:t>AddSection</w:t>
      </w:r>
      <w:r w:rsidRPr="00FF6D7F">
        <w:rPr>
          <w:rFonts w:ascii="Arial" w:hAnsi="Arial" w:cs="Arial"/>
        </w:rPr>
        <w:t>&gt;&gt;</w:t>
      </w:r>
    </w:p>
    <w:p w14:paraId="390074F4" w14:textId="77777777" w:rsidR="00086E67" w:rsidRPr="00625862" w:rsidRDefault="00086E67" w:rsidP="00086E67">
      <w:pPr>
        <w:rPr>
          <w:rFonts w:ascii="Arial" w:hAnsi="Arial" w:cs="Arial"/>
          <w:b/>
          <w:bCs/>
        </w:rPr>
      </w:pPr>
      <w:r w:rsidRPr="00625862">
        <w:rPr>
          <w:rFonts w:ascii="Arial" w:hAnsi="Arial" w:cs="Arial"/>
          <w:b/>
          <w:bCs/>
        </w:rPr>
        <w:t>Employers’ liability</w:t>
      </w:r>
    </w:p>
    <w:p w14:paraId="61938A22" w14:textId="40398100" w:rsidR="00086E67" w:rsidRPr="006A5F3B" w:rsidRDefault="00086E67" w:rsidP="0008303B">
      <w:pPr>
        <w:pStyle w:val="ListParagraph"/>
        <w:numPr>
          <w:ilvl w:val="0"/>
          <w:numId w:val="21"/>
        </w:numPr>
        <w:rPr>
          <w:rFonts w:ascii="Arial" w:hAnsi="Arial" w:cs="Arial"/>
        </w:rPr>
      </w:pPr>
      <w:r w:rsidRPr="006A5F3B">
        <w:rPr>
          <w:rFonts w:ascii="Arial" w:hAnsi="Arial" w:cs="Arial"/>
        </w:rPr>
        <w:t>Subject to any direction, ruling, or finding of the trial judge, any employer’s accident report and Health and Safety Executive report with witness statements will be admissible in evidence.</w:t>
      </w:r>
    </w:p>
    <w:p w14:paraId="34FA468A" w14:textId="3FDDD3BD" w:rsidR="002B55BA" w:rsidRDefault="002B55BA" w:rsidP="002B55BA">
      <w:pPr>
        <w:rPr>
          <w:rFonts w:ascii="Arial" w:hAnsi="Arial" w:cs="Arial"/>
        </w:rPr>
      </w:pPr>
      <w:r w:rsidRPr="002B55BA">
        <w:rPr>
          <w:rFonts w:ascii="Arial" w:hAnsi="Arial" w:cs="Arial"/>
        </w:rPr>
        <w:t>&lt;&lt; es_trialEmployerLiability</w:t>
      </w:r>
      <w:r w:rsidR="00492677">
        <w:rPr>
          <w:rFonts w:ascii="Arial" w:hAnsi="Arial" w:cs="Arial"/>
        </w:rPr>
        <w:t>AddSection</w:t>
      </w:r>
      <w:r w:rsidRPr="002B55BA">
        <w:rPr>
          <w:rFonts w:ascii="Arial" w:hAnsi="Arial" w:cs="Arial"/>
        </w:rPr>
        <w:t>&gt;&gt;</w:t>
      </w:r>
    </w:p>
    <w:p w14:paraId="3C10DBE4" w14:textId="6ED4CB42" w:rsidR="008A46B9" w:rsidRDefault="008A46B9" w:rsidP="002B55BA">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A46B9">
        <w:rPr>
          <w:rFonts w:ascii="Arial" w:hAnsi="Arial" w:cs="Arial"/>
        </w:rPr>
        <w:t>trialHousingDisrepairAddSection</w:t>
      </w:r>
      <w:r w:rsidRPr="00FF6D7F">
        <w:rPr>
          <w:rFonts w:ascii="Arial" w:hAnsi="Arial" w:cs="Arial"/>
        </w:rPr>
        <w:t>&gt;&gt;</w:t>
      </w:r>
    </w:p>
    <w:p w14:paraId="347960F9" w14:textId="77777777" w:rsidR="008A46B9" w:rsidRDefault="008A46B9" w:rsidP="008A46B9">
      <w:pPr>
        <w:rPr>
          <w:rFonts w:ascii="Arial" w:hAnsi="Arial" w:cs="Arial"/>
          <w:b/>
          <w:bCs/>
        </w:rPr>
      </w:pPr>
      <w:r>
        <w:rPr>
          <w:rFonts w:ascii="Arial" w:hAnsi="Arial" w:cs="Arial"/>
          <w:b/>
          <w:bCs/>
        </w:rPr>
        <w:t>Housing disrepair</w:t>
      </w:r>
    </w:p>
    <w:p w14:paraId="50CB59BE" w14:textId="77777777" w:rsidR="00C57E3D" w:rsidRDefault="008A46B9" w:rsidP="00C57E3D">
      <w:pPr>
        <w:ind w:firstLine="720"/>
        <w:rPr>
          <w:rFonts w:ascii="Arial" w:hAnsi="Arial" w:cs="Arial"/>
        </w:rPr>
      </w:pPr>
      <w:r>
        <w:rPr>
          <w:rFonts w:ascii="Arial" w:hAnsi="Arial" w:cs="Arial"/>
        </w:rPr>
        <w:t>Scott schedule:</w:t>
      </w:r>
    </w:p>
    <w:p w14:paraId="17CC66F9" w14:textId="179CD911"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&lt;&lt;trialHousingDisrepair.input1&gt;&gt;</w:t>
      </w:r>
      <w:r w:rsidR="00F263FD">
        <w:rPr>
          <w:rFonts w:ascii="Arial" w:hAnsi="Arial" w:cs="Arial"/>
        </w:rPr>
        <w:t>.</w:t>
      </w:r>
    </w:p>
    <w:p w14:paraId="1F4C71CC" w14:textId="774028CE" w:rsidR="00C57E3D" w:rsidRPr="00C57E3D" w:rsidRDefault="008A46B9" w:rsidP="0008303B">
      <w:pPr>
        <w:pStyle w:val="ListParagraph"/>
        <w:numPr>
          <w:ilvl w:val="0"/>
          <w:numId w:val="21"/>
        </w:numPr>
        <w:rPr>
          <w:rFonts w:ascii="Arial" w:hAnsi="Arial" w:cs="Arial"/>
          <w:b/>
          <w:bCs/>
        </w:rPr>
      </w:pPr>
      <w:r w:rsidRPr="00C57E3D">
        <w:rPr>
          <w:rFonts w:ascii="Arial" w:hAnsi="Arial" w:cs="Arial"/>
        </w:rPr>
        <w:t>&lt;&lt;trialHousingDisrepair.input2&gt;&gt;</w:t>
      </w:r>
      <w:r w:rsidR="00F263FD">
        <w:rPr>
          <w:rFonts w:ascii="Arial" w:hAnsi="Arial" w:cs="Arial"/>
        </w:rPr>
        <w:t>.</w:t>
      </w:r>
    </w:p>
    <w:p w14:paraId="6C09DAF3" w14:textId="5AA3A3F8" w:rsid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&lt;&lt;trialHousingDisrepair.input3&gt;&gt;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w:t>
      </w:r>
    </w:p>
    <w:p w14:paraId="6BF1AE9E" w14:textId="06EF09CB" w:rsidR="008A46B9" w:rsidRPr="00C57E3D" w:rsidRDefault="008A46B9" w:rsidP="0008303B">
      <w:pPr>
        <w:pStyle w:val="ListParagraph"/>
        <w:numPr>
          <w:ilvl w:val="0"/>
          <w:numId w:val="21"/>
        </w:numPr>
        <w:rPr>
          <w:rFonts w:ascii="Arial" w:hAnsi="Arial" w:cs="Arial"/>
          <w:b/>
          <w:bCs/>
        </w:rPr>
      </w:pPr>
      <w:r w:rsidRPr="00C57E3D">
        <w:rPr>
          <w:rFonts w:ascii="Arial" w:hAnsi="Arial" w:cs="Arial"/>
        </w:rPr>
        <w:t xml:space="preserve">&lt;&lt;trialHousingDisrepair.input4&gt;&gt; </w:t>
      </w:r>
      <w:r w:rsidR="00221649">
        <w:rPr>
          <w:rFonts w:ascii="Arial" w:hAnsi="Arial" w:cs="Arial"/>
          <w:b/>
          <w:bCs/>
        </w:rPr>
        <w:t>&lt;&lt;{dateFormat(</w:t>
      </w:r>
      <w:r w:rsidR="00221649" w:rsidRPr="00C57E3D">
        <w:rPr>
          <w:rFonts w:ascii="Arial" w:hAnsi="Arial" w:cs="Arial"/>
          <w:b/>
          <w:bCs/>
        </w:rPr>
        <w:t>trialHousingDisrepair.date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4227925D" w14:textId="2561111A" w:rsidR="008A46B9" w:rsidRPr="002B55BA" w:rsidRDefault="008A46B9" w:rsidP="002B55BA">
      <w:pPr>
        <w:rPr>
          <w:rFonts w:ascii="Arial" w:hAnsi="Arial" w:cs="Arial"/>
        </w:rPr>
      </w:pPr>
      <w:r w:rsidRPr="008A46B9">
        <w:rPr>
          <w:rFonts w:ascii="Arial" w:hAnsi="Arial" w:cs="Arial"/>
        </w:rPr>
        <w:t xml:space="preserve">&lt;&lt; </w:t>
      </w:r>
      <w:r>
        <w:rPr>
          <w:rFonts w:ascii="Arial" w:hAnsi="Arial" w:cs="Arial"/>
        </w:rPr>
        <w:t>e</w:t>
      </w:r>
      <w:r w:rsidRPr="008A46B9">
        <w:rPr>
          <w:rFonts w:ascii="Arial" w:hAnsi="Arial" w:cs="Arial"/>
        </w:rPr>
        <w:t>s_trialHousingDisrepairAddSection&gt;&gt;</w:t>
      </w:r>
    </w:p>
    <w:p w14:paraId="4F3B4823" w14:textId="0BA97C97" w:rsidR="00086E67" w:rsidRDefault="00492677" w:rsidP="00086E67">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492677">
        <w:rPr>
          <w:rFonts w:ascii="Arial" w:hAnsi="Arial" w:cs="Arial"/>
        </w:rPr>
        <w:t>trialPersonalInjuryAddSection</w:t>
      </w:r>
      <w:r w:rsidRPr="00FF6D7F">
        <w:rPr>
          <w:rFonts w:ascii="Arial" w:hAnsi="Arial" w:cs="Arial"/>
        </w:rPr>
        <w:t>&gt;&gt;</w:t>
      </w:r>
    </w:p>
    <w:p w14:paraId="78AF87FA" w14:textId="77777777" w:rsidR="00086E67" w:rsidRPr="00625862" w:rsidRDefault="00086E67" w:rsidP="00086E67">
      <w:pPr>
        <w:rPr>
          <w:rFonts w:ascii="Arial" w:hAnsi="Arial" w:cs="Arial"/>
          <w:b/>
          <w:bCs/>
        </w:rPr>
      </w:pPr>
      <w:r w:rsidRPr="00625862">
        <w:rPr>
          <w:rFonts w:ascii="Arial" w:hAnsi="Arial" w:cs="Arial"/>
          <w:b/>
          <w:bCs/>
        </w:rPr>
        <w:t>Personal injury</w:t>
      </w:r>
    </w:p>
    <w:p w14:paraId="07F9BB00" w14:textId="1ECD6468" w:rsidR="00086E67" w:rsidRPr="006A5F3B" w:rsidRDefault="00492677" w:rsidP="0008303B">
      <w:pPr>
        <w:pStyle w:val="ListParagraph"/>
        <w:numPr>
          <w:ilvl w:val="0"/>
          <w:numId w:val="21"/>
        </w:numPr>
        <w:rPr>
          <w:rFonts w:ascii="Arial" w:hAnsi="Arial" w:cs="Arial"/>
        </w:rPr>
      </w:pPr>
      <w:r w:rsidRPr="006A5F3B">
        <w:rPr>
          <w:rFonts w:ascii="Arial" w:hAnsi="Arial" w:cs="Arial"/>
        </w:rPr>
        <w:t>&lt;&lt;trialPersonalInjury.input1&gt;&gt;</w:t>
      </w:r>
      <w:r w:rsidR="00086E67" w:rsidRPr="006A5F3B">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1</w:t>
      </w:r>
      <w:r w:rsidR="00221649" w:rsidRPr="0019351D">
        <w:rPr>
          <w:rFonts w:ascii="Arial" w:hAnsi="Arial" w:cs="Arial"/>
          <w:b/>
          <w:bCs/>
        </w:rPr>
        <w:t>,</w:t>
      </w:r>
      <w:r w:rsidR="00221649">
        <w:rPr>
          <w:rFonts w:ascii="Arial" w:hAnsi="Arial" w:cs="Arial"/>
          <w:b/>
          <w:bCs/>
        </w:rPr>
        <w:t xml:space="preserve"> ‘dd MMMM yyyy’, ‘yyyy-MM-dd’)}&gt;&gt;. </w:t>
      </w:r>
      <w:r w:rsidRPr="006A5F3B">
        <w:rPr>
          <w:rFonts w:ascii="Arial" w:hAnsi="Arial" w:cs="Arial"/>
        </w:rPr>
        <w:t xml:space="preserve">&lt;&lt;trialPersonalInjury.input2&gt;&gt;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2</w:t>
      </w:r>
      <w:r w:rsidR="00221649" w:rsidRPr="0019351D">
        <w:rPr>
          <w:rFonts w:ascii="Arial" w:hAnsi="Arial" w:cs="Arial"/>
          <w:b/>
          <w:bCs/>
        </w:rPr>
        <w:t>,</w:t>
      </w:r>
      <w:r w:rsidR="00221649">
        <w:rPr>
          <w:rFonts w:ascii="Arial" w:hAnsi="Arial" w:cs="Arial"/>
          <w:b/>
          <w:bCs/>
        </w:rPr>
        <w:t xml:space="preserve"> ‘dd MMMM yyyy’, ‘yyyy-MM-dd’)}&gt;&gt;.</w:t>
      </w:r>
    </w:p>
    <w:p w14:paraId="7AC404B8" w14:textId="25268B59" w:rsidR="00086E67" w:rsidRPr="00492677" w:rsidRDefault="00492677" w:rsidP="0008303B">
      <w:pPr>
        <w:pStyle w:val="ListParagraph"/>
        <w:numPr>
          <w:ilvl w:val="0"/>
          <w:numId w:val="21"/>
        </w:numPr>
        <w:spacing w:line="256" w:lineRule="auto"/>
        <w:rPr>
          <w:rFonts w:ascii="Arial" w:hAnsi="Arial" w:cs="Arial"/>
        </w:rPr>
      </w:pPr>
      <w:r>
        <w:rPr>
          <w:rFonts w:ascii="Arial" w:hAnsi="Arial" w:cs="Arial"/>
        </w:rPr>
        <w:t>&lt;&lt;</w:t>
      </w:r>
      <w:r w:rsidRPr="00492677">
        <w:rPr>
          <w:rFonts w:ascii="Arial" w:hAnsi="Arial" w:cs="Arial"/>
        </w:rPr>
        <w:t>trialPersonalInjury</w:t>
      </w:r>
      <w:r>
        <w:rPr>
          <w:rFonts w:ascii="Arial" w:hAnsi="Arial" w:cs="Arial"/>
        </w:rPr>
        <w:t>.input3&gt;&gt;</w:t>
      </w:r>
      <w:r w:rsidR="00EF7B14">
        <w:rPr>
          <w:rFonts w:ascii="Arial" w:hAnsi="Arial" w:cs="Arial"/>
        </w:rPr>
        <w:t xml:space="preserve"> </w:t>
      </w:r>
      <w:r w:rsidR="00221649">
        <w:rPr>
          <w:rFonts w:ascii="Arial" w:hAnsi="Arial" w:cs="Arial"/>
          <w:b/>
          <w:bCs/>
        </w:rPr>
        <w:t>&lt;&lt;{dateFormat(</w:t>
      </w:r>
      <w:r w:rsidR="00221649" w:rsidRPr="006A5F3B">
        <w:rPr>
          <w:rFonts w:ascii="Arial" w:hAnsi="Arial" w:cs="Arial"/>
          <w:b/>
          <w:bCs/>
        </w:rPr>
        <w:t>trialPersonalInjury.date</w:t>
      </w:r>
      <w:r w:rsidR="00221649">
        <w:rPr>
          <w:rFonts w:ascii="Arial" w:hAnsi="Arial" w:cs="Arial"/>
          <w:b/>
          <w:bCs/>
        </w:rPr>
        <w:t>3</w:t>
      </w:r>
      <w:r w:rsidR="00221649" w:rsidRPr="0019351D">
        <w:rPr>
          <w:rFonts w:ascii="Arial" w:hAnsi="Arial" w:cs="Arial"/>
          <w:b/>
          <w:bCs/>
        </w:rPr>
        <w:t>,</w:t>
      </w:r>
      <w:r w:rsidR="00221649">
        <w:rPr>
          <w:rFonts w:ascii="Arial" w:hAnsi="Arial" w:cs="Arial"/>
          <w:b/>
          <w:bCs/>
        </w:rPr>
        <w:t xml:space="preserve"> ‘dd MMMM yyyy’, ‘yyyy-MM-dd’)}&gt;&gt;.</w:t>
      </w:r>
    </w:p>
    <w:p w14:paraId="0ED8C6A1" w14:textId="0EB29BE2" w:rsidR="001F5FFB" w:rsidRPr="00492677" w:rsidRDefault="00492677" w:rsidP="001F5FFB">
      <w:pPr>
        <w:rPr>
          <w:rFonts w:ascii="Arial" w:hAnsi="Arial" w:cs="Arial"/>
        </w:rPr>
      </w:pPr>
      <w:r w:rsidRPr="00492677">
        <w:rPr>
          <w:rFonts w:ascii="Arial" w:hAnsi="Arial" w:cs="Arial"/>
        </w:rPr>
        <w:t xml:space="preserve">&lt;&lt; </w:t>
      </w:r>
      <w:r>
        <w:rPr>
          <w:rFonts w:ascii="Arial" w:hAnsi="Arial" w:cs="Arial"/>
        </w:rPr>
        <w:t>e</w:t>
      </w:r>
      <w:r w:rsidRPr="00492677">
        <w:rPr>
          <w:rFonts w:ascii="Arial" w:hAnsi="Arial" w:cs="Arial"/>
        </w:rPr>
        <w:t>s_trialPersonalInjuryAddSection&gt;&gt;</w:t>
      </w:r>
    </w:p>
    <w:p w14:paraId="778C93D7" w14:textId="50878BD0" w:rsidR="00546F9D" w:rsidRPr="00801B5F" w:rsidRDefault="00801B5F" w:rsidP="00801B5F">
      <w:pPr>
        <w:rPr>
          <w:rFonts w:ascii="Arial" w:hAnsi="Arial" w:cs="Arial"/>
        </w:rPr>
      </w:pPr>
      <w:r w:rsidRPr="00FF6D7F">
        <w:rPr>
          <w:rFonts w:ascii="Arial" w:hAnsi="Arial" w:cs="Arial"/>
        </w:rPr>
        <w:t xml:space="preserve">&lt;&lt; </w:t>
      </w:r>
      <w:r>
        <w:rPr>
          <w:rFonts w:ascii="Arial" w:hAnsi="Arial" w:cs="Arial"/>
        </w:rPr>
        <w:t>c</w:t>
      </w:r>
      <w:r w:rsidRPr="00FF6D7F">
        <w:rPr>
          <w:rFonts w:ascii="Arial" w:hAnsi="Arial" w:cs="Arial"/>
        </w:rPr>
        <w:t>s_</w:t>
      </w:r>
      <w:r w:rsidRPr="00801B5F">
        <w:rPr>
          <w:rFonts w:ascii="Arial" w:hAnsi="Arial" w:cs="Arial"/>
        </w:rPr>
        <w:t>trialRoadTrafficAccidentAddSection</w:t>
      </w:r>
      <w:r w:rsidRPr="00FF6D7F">
        <w:rPr>
          <w:rFonts w:ascii="Arial" w:hAnsi="Arial" w:cs="Arial"/>
        </w:rPr>
        <w:t>&gt;&gt;</w:t>
      </w:r>
    </w:p>
    <w:p w14:paraId="3882BCB8" w14:textId="77777777" w:rsidR="00546F9D" w:rsidRPr="009A6C65" w:rsidRDefault="00546F9D" w:rsidP="00546F9D">
      <w:pPr>
        <w:rPr>
          <w:rFonts w:ascii="Arial" w:hAnsi="Arial" w:cs="Arial"/>
        </w:rPr>
      </w:pPr>
      <w:r w:rsidRPr="00C857F1">
        <w:rPr>
          <w:rFonts w:ascii="Arial" w:hAnsi="Arial" w:cs="Arial"/>
          <w:b/>
          <w:bCs/>
        </w:rPr>
        <w:t>Road traffic accident</w:t>
      </w:r>
    </w:p>
    <w:p w14:paraId="0A8EB132" w14:textId="4F8655FE" w:rsidR="00546F9D" w:rsidRPr="006A5F3B" w:rsidRDefault="00801B5F" w:rsidP="0008303B">
      <w:pPr>
        <w:pStyle w:val="ListParagraph"/>
        <w:numPr>
          <w:ilvl w:val="0"/>
          <w:numId w:val="21"/>
        </w:numPr>
        <w:rPr>
          <w:rFonts w:ascii="Arial" w:hAnsi="Arial" w:cs="Arial"/>
        </w:rPr>
      </w:pPr>
      <w:r w:rsidRPr="006A5F3B">
        <w:rPr>
          <w:rFonts w:ascii="Arial" w:hAnsi="Arial" w:cs="Arial"/>
        </w:rPr>
        <w:t>&lt;&lt;trialRoadTrafficAccident.input&gt;&gt;</w:t>
      </w:r>
      <w:r w:rsidR="009D7865">
        <w:rPr>
          <w:rFonts w:ascii="Arial" w:hAnsi="Arial" w:cs="Arial"/>
        </w:rPr>
        <w:t xml:space="preserve"> </w:t>
      </w:r>
      <w:r w:rsidR="009D7865" w:rsidRPr="009D7865">
        <w:rPr>
          <w:rFonts w:ascii="Arial" w:hAnsi="Arial" w:cs="Arial"/>
          <w:b/>
          <w:bCs/>
        </w:rPr>
        <w:t>&lt;&lt;{dateFormat(trialRoadTrafficAccident.date1, ‘dd MMMM yyyy’, ‘yyyy-MM-dd’)}&gt;&gt;.</w:t>
      </w:r>
    </w:p>
    <w:p w14:paraId="4747D36F" w14:textId="7A716569" w:rsidR="00801B5F" w:rsidRDefault="00801B5F" w:rsidP="002568E1">
      <w:pPr>
        <w:tabs>
          <w:tab w:val="left" w:pos="4884"/>
        </w:tabs>
        <w:rPr>
          <w:rFonts w:ascii="Arial" w:hAnsi="Arial" w:cs="Arial"/>
        </w:rPr>
      </w:pPr>
      <w:r w:rsidRPr="00801B5F">
        <w:rPr>
          <w:rFonts w:ascii="Arial" w:hAnsi="Arial" w:cs="Arial"/>
        </w:rPr>
        <w:t>&lt;&lt; es_trialRoadTrafficAccidentAddSection&gt;&gt;</w:t>
      </w:r>
      <w:r w:rsidR="002568E1">
        <w:rPr>
          <w:rFonts w:ascii="Arial" w:hAnsi="Arial" w:cs="Arial"/>
        </w:rPr>
        <w:tab/>
      </w:r>
    </w:p>
    <w:p w14:paraId="13ACCE1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lastRenderedPageBreak/>
        <w:t xml:space="preserve">&lt;&lt;cs_{hasNewDirections=true}&gt;&gt; </w:t>
      </w:r>
    </w:p>
    <w:p w14:paraId="676C3FAB" w14:textId="77777777" w:rsidR="002568E1" w:rsidRPr="007A7433" w:rsidRDefault="002568E1" w:rsidP="002568E1">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3ED37D1B" w14:textId="7291B6C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&lt;&lt;rs_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273438F" w14:textId="77777777"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&lt;&lt;value.directionComment&gt;&gt;</w:t>
      </w:r>
    </w:p>
    <w:p w14:paraId="2AF39B1E" w14:textId="475199EB" w:rsidR="002568E1" w:rsidRPr="007A7433" w:rsidRDefault="002568E1" w:rsidP="002568E1">
      <w:pPr>
        <w:pStyle w:val="NormalWeb"/>
        <w:rPr>
          <w:rFonts w:ascii="Arial" w:hAnsi="Arial" w:cs="Arial"/>
          <w:color w:val="000000"/>
          <w:sz w:val="22"/>
          <w:szCs w:val="22"/>
        </w:rPr>
      </w:pPr>
      <w:r w:rsidRPr="007A7433">
        <w:rPr>
          <w:rFonts w:ascii="Arial" w:hAnsi="Arial" w:cs="Arial"/>
          <w:color w:val="000000"/>
          <w:sz w:val="22"/>
          <w:szCs w:val="22"/>
        </w:rPr>
        <w:t>&lt;&lt;es_</w:t>
      </w:r>
      <w:r w:rsidR="00387787">
        <w:rPr>
          <w:rFonts w:ascii="Arial" w:hAnsi="Arial" w:cs="Arial"/>
          <w:color w:val="000000"/>
          <w:sz w:val="22"/>
          <w:szCs w:val="22"/>
        </w:rPr>
        <w:t>trial</w:t>
      </w:r>
      <w:r w:rsidRPr="007A7433">
        <w:rPr>
          <w:rFonts w:ascii="Arial" w:hAnsi="Arial" w:cs="Arial"/>
          <w:color w:val="000000"/>
          <w:sz w:val="22"/>
          <w:szCs w:val="22"/>
        </w:rPr>
        <w:t>HearingAddNewDirectionsDJ&gt;&gt;</w:t>
      </w:r>
    </w:p>
    <w:p w14:paraId="5E92A364" w14:textId="77777777" w:rsidR="002568E1" w:rsidRDefault="002568E1" w:rsidP="002568E1">
      <w:pPr>
        <w:rPr>
          <w:rFonts w:ascii="Arial" w:hAnsi="Arial" w:cs="Arial"/>
          <w:color w:val="000000"/>
        </w:rPr>
      </w:pPr>
      <w:r w:rsidRPr="007A7433">
        <w:rPr>
          <w:rFonts w:ascii="Arial" w:hAnsi="Arial" w:cs="Arial"/>
          <w:color w:val="000000"/>
        </w:rPr>
        <w:t>&lt;&lt;es_&gt;&gt;</w:t>
      </w:r>
    </w:p>
    <w:p w14:paraId="6B4C71D7" w14:textId="77777777" w:rsidR="002568E1" w:rsidRPr="00801B5F" w:rsidRDefault="002568E1" w:rsidP="002568E1">
      <w:pPr>
        <w:tabs>
          <w:tab w:val="left" w:pos="4884"/>
        </w:tabs>
        <w:rPr>
          <w:rFonts w:ascii="Arial" w:hAnsi="Arial" w:cs="Arial"/>
        </w:rPr>
      </w:pPr>
    </w:p>
    <w:p w14:paraId="1819D78E" w14:textId="77777777" w:rsidR="00801B5F" w:rsidRPr="00801B5F" w:rsidRDefault="00801B5F" w:rsidP="00801B5F">
      <w:pPr>
        <w:rPr>
          <w:rFonts w:ascii="Arial" w:hAnsi="Arial" w:cs="Arial"/>
        </w:rPr>
      </w:pPr>
    </w:p>
    <w:sectPr w:rsidR="00801B5F" w:rsidRPr="00801B5F" w:rsidSect="00306E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B467" w14:textId="77777777" w:rsidR="009258FE" w:rsidRDefault="009258FE" w:rsidP="00DC3F68">
      <w:pPr>
        <w:spacing w:after="0" w:line="240" w:lineRule="auto"/>
      </w:pPr>
      <w:r>
        <w:separator/>
      </w:r>
    </w:p>
  </w:endnote>
  <w:endnote w:type="continuationSeparator" w:id="0">
    <w:p w14:paraId="0257F437" w14:textId="77777777" w:rsidR="009258FE" w:rsidRDefault="009258FE" w:rsidP="00DC3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A3616" w14:textId="77777777" w:rsidR="009258FE" w:rsidRDefault="009258FE" w:rsidP="00DC3F68">
      <w:pPr>
        <w:spacing w:after="0" w:line="240" w:lineRule="auto"/>
      </w:pPr>
      <w:r>
        <w:separator/>
      </w:r>
    </w:p>
  </w:footnote>
  <w:footnote w:type="continuationSeparator" w:id="0">
    <w:p w14:paraId="7268159A" w14:textId="77777777" w:rsidR="009258FE" w:rsidRDefault="009258FE" w:rsidP="00DC3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C4F8D"/>
    <w:multiLevelType w:val="hybridMultilevel"/>
    <w:tmpl w:val="2EB645B0"/>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7E178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3A05DB6"/>
    <w:multiLevelType w:val="hybridMultilevel"/>
    <w:tmpl w:val="5574BB72"/>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1864B2"/>
    <w:multiLevelType w:val="hybridMultilevel"/>
    <w:tmpl w:val="769CCE3E"/>
    <w:lvl w:ilvl="0" w:tplc="FFFFFFFF">
      <w:start w:val="1"/>
      <w:numFmt w:val="decimal"/>
      <w:lvlText w:val="%1."/>
      <w:lvlJc w:val="left"/>
      <w:pPr>
        <w:ind w:left="720" w:hanging="360"/>
      </w:pPr>
      <w:rPr>
        <w:rFonts w:ascii="Arial" w:hAnsi="Arial" w:cs="Arial" w:hint="default"/>
        <w:b w:val="0"/>
        <w:bCs w:val="0"/>
        <w:color w:val="auto"/>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769CCE3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814845">
    <w:abstractNumId w:val="18"/>
  </w:num>
  <w:num w:numId="2" w16cid:durableId="1142305310">
    <w:abstractNumId w:val="0"/>
  </w:num>
  <w:num w:numId="3" w16cid:durableId="39671231">
    <w:abstractNumId w:val="5"/>
  </w:num>
  <w:num w:numId="4" w16cid:durableId="1136413741">
    <w:abstractNumId w:val="9"/>
  </w:num>
  <w:num w:numId="5" w16cid:durableId="716854993">
    <w:abstractNumId w:val="15"/>
  </w:num>
  <w:num w:numId="6" w16cid:durableId="1442258327">
    <w:abstractNumId w:val="12"/>
  </w:num>
  <w:num w:numId="7" w16cid:durableId="217517645">
    <w:abstractNumId w:val="16"/>
  </w:num>
  <w:num w:numId="8" w16cid:durableId="185600920">
    <w:abstractNumId w:val="17"/>
  </w:num>
  <w:num w:numId="9" w16cid:durableId="521818713">
    <w:abstractNumId w:val="3"/>
  </w:num>
  <w:num w:numId="10" w16cid:durableId="1745494155">
    <w:abstractNumId w:val="11"/>
  </w:num>
  <w:num w:numId="11" w16cid:durableId="690760381">
    <w:abstractNumId w:val="7"/>
  </w:num>
  <w:num w:numId="12" w16cid:durableId="317272567">
    <w:abstractNumId w:val="1"/>
  </w:num>
  <w:num w:numId="13" w16cid:durableId="1098062631">
    <w:abstractNumId w:val="6"/>
  </w:num>
  <w:num w:numId="14" w16cid:durableId="912931625">
    <w:abstractNumId w:val="4"/>
  </w:num>
  <w:num w:numId="15" w16cid:durableId="1720860288">
    <w:abstractNumId w:val="4"/>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9320888">
    <w:abstractNumId w:val="12"/>
  </w:num>
  <w:num w:numId="17" w16cid:durableId="1304238580">
    <w:abstractNumId w:val="10"/>
  </w:num>
  <w:num w:numId="18" w16cid:durableId="107971619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0996779">
    <w:abstractNumId w:val="8"/>
  </w:num>
  <w:num w:numId="20" w16cid:durableId="1287547414">
    <w:abstractNumId w:val="13"/>
  </w:num>
  <w:num w:numId="21" w16cid:durableId="653609353">
    <w:abstractNumId w:val="2"/>
  </w:num>
  <w:num w:numId="22" w16cid:durableId="12062172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1B4C"/>
    <w:rsid w:val="00006240"/>
    <w:rsid w:val="0001097B"/>
    <w:rsid w:val="0001539A"/>
    <w:rsid w:val="00015D6F"/>
    <w:rsid w:val="00023C89"/>
    <w:rsid w:val="00023DEA"/>
    <w:rsid w:val="000420F2"/>
    <w:rsid w:val="000732F0"/>
    <w:rsid w:val="00076EB2"/>
    <w:rsid w:val="0007705A"/>
    <w:rsid w:val="0008303B"/>
    <w:rsid w:val="00086E67"/>
    <w:rsid w:val="000908B7"/>
    <w:rsid w:val="000B11D0"/>
    <w:rsid w:val="000B2349"/>
    <w:rsid w:val="000B3270"/>
    <w:rsid w:val="000B4115"/>
    <w:rsid w:val="000C2830"/>
    <w:rsid w:val="000E07DA"/>
    <w:rsid w:val="000E57E8"/>
    <w:rsid w:val="000E7C1F"/>
    <w:rsid w:val="000F04B5"/>
    <w:rsid w:val="000F773D"/>
    <w:rsid w:val="00103475"/>
    <w:rsid w:val="00121BEE"/>
    <w:rsid w:val="00144731"/>
    <w:rsid w:val="0015265A"/>
    <w:rsid w:val="00156CC7"/>
    <w:rsid w:val="00164BAB"/>
    <w:rsid w:val="00183ED6"/>
    <w:rsid w:val="0019351D"/>
    <w:rsid w:val="001969F5"/>
    <w:rsid w:val="00196ABC"/>
    <w:rsid w:val="001B53D7"/>
    <w:rsid w:val="001D5328"/>
    <w:rsid w:val="001E037A"/>
    <w:rsid w:val="001F5FFB"/>
    <w:rsid w:val="001F6702"/>
    <w:rsid w:val="00220080"/>
    <w:rsid w:val="00221649"/>
    <w:rsid w:val="002275D9"/>
    <w:rsid w:val="0023524A"/>
    <w:rsid w:val="002568E1"/>
    <w:rsid w:val="00264DC9"/>
    <w:rsid w:val="002728FE"/>
    <w:rsid w:val="002A0BBF"/>
    <w:rsid w:val="002B55BA"/>
    <w:rsid w:val="002B61BA"/>
    <w:rsid w:val="002C063E"/>
    <w:rsid w:val="002D0348"/>
    <w:rsid w:val="002D61C2"/>
    <w:rsid w:val="002E4CDC"/>
    <w:rsid w:val="002F15A5"/>
    <w:rsid w:val="002F45CD"/>
    <w:rsid w:val="00306E65"/>
    <w:rsid w:val="0031051D"/>
    <w:rsid w:val="003131E9"/>
    <w:rsid w:val="003159E2"/>
    <w:rsid w:val="00317D32"/>
    <w:rsid w:val="003644DD"/>
    <w:rsid w:val="003725C5"/>
    <w:rsid w:val="00387787"/>
    <w:rsid w:val="0039766E"/>
    <w:rsid w:val="003D1C79"/>
    <w:rsid w:val="003E3C57"/>
    <w:rsid w:val="003F6EC2"/>
    <w:rsid w:val="00410BD6"/>
    <w:rsid w:val="00436209"/>
    <w:rsid w:val="004525F5"/>
    <w:rsid w:val="0046052B"/>
    <w:rsid w:val="0048048B"/>
    <w:rsid w:val="0049111C"/>
    <w:rsid w:val="00492677"/>
    <w:rsid w:val="004A3E83"/>
    <w:rsid w:val="004A7544"/>
    <w:rsid w:val="004B63F4"/>
    <w:rsid w:val="004B6904"/>
    <w:rsid w:val="004C07DB"/>
    <w:rsid w:val="004D18FC"/>
    <w:rsid w:val="004E44EC"/>
    <w:rsid w:val="0053203D"/>
    <w:rsid w:val="0054687C"/>
    <w:rsid w:val="00546F9D"/>
    <w:rsid w:val="0055674C"/>
    <w:rsid w:val="005577F2"/>
    <w:rsid w:val="005816A5"/>
    <w:rsid w:val="005906BC"/>
    <w:rsid w:val="00591256"/>
    <w:rsid w:val="00594D15"/>
    <w:rsid w:val="00597EC8"/>
    <w:rsid w:val="005A0EC6"/>
    <w:rsid w:val="005A7D85"/>
    <w:rsid w:val="005C03A3"/>
    <w:rsid w:val="005D1610"/>
    <w:rsid w:val="005E5427"/>
    <w:rsid w:val="005F0582"/>
    <w:rsid w:val="00602F2D"/>
    <w:rsid w:val="00605FE2"/>
    <w:rsid w:val="00616A26"/>
    <w:rsid w:val="00621DA8"/>
    <w:rsid w:val="00632F2A"/>
    <w:rsid w:val="0063391B"/>
    <w:rsid w:val="006409FB"/>
    <w:rsid w:val="00683B37"/>
    <w:rsid w:val="00684A79"/>
    <w:rsid w:val="006949F7"/>
    <w:rsid w:val="00694BF5"/>
    <w:rsid w:val="00697405"/>
    <w:rsid w:val="006A18BB"/>
    <w:rsid w:val="006A5F3B"/>
    <w:rsid w:val="006A6FD9"/>
    <w:rsid w:val="006E20FF"/>
    <w:rsid w:val="006E76DB"/>
    <w:rsid w:val="006F10F5"/>
    <w:rsid w:val="006F4C8B"/>
    <w:rsid w:val="006F6427"/>
    <w:rsid w:val="00707809"/>
    <w:rsid w:val="00717542"/>
    <w:rsid w:val="00717964"/>
    <w:rsid w:val="00721561"/>
    <w:rsid w:val="00726B2F"/>
    <w:rsid w:val="00747587"/>
    <w:rsid w:val="00754C25"/>
    <w:rsid w:val="007653FE"/>
    <w:rsid w:val="007660EA"/>
    <w:rsid w:val="007746A0"/>
    <w:rsid w:val="007809B0"/>
    <w:rsid w:val="007816B3"/>
    <w:rsid w:val="007B085E"/>
    <w:rsid w:val="007D1FCD"/>
    <w:rsid w:val="007D57EB"/>
    <w:rsid w:val="007D6AA0"/>
    <w:rsid w:val="008014D1"/>
    <w:rsid w:val="00801B5F"/>
    <w:rsid w:val="008324EA"/>
    <w:rsid w:val="0084799F"/>
    <w:rsid w:val="00877BF5"/>
    <w:rsid w:val="00885B9B"/>
    <w:rsid w:val="00891FB6"/>
    <w:rsid w:val="008A46B9"/>
    <w:rsid w:val="008A640D"/>
    <w:rsid w:val="008B3A56"/>
    <w:rsid w:val="008B418C"/>
    <w:rsid w:val="008D5DC5"/>
    <w:rsid w:val="008F39EA"/>
    <w:rsid w:val="00923944"/>
    <w:rsid w:val="009258FE"/>
    <w:rsid w:val="00925EE5"/>
    <w:rsid w:val="00951CB6"/>
    <w:rsid w:val="009C46B5"/>
    <w:rsid w:val="009D7865"/>
    <w:rsid w:val="009E2388"/>
    <w:rsid w:val="009E3DA2"/>
    <w:rsid w:val="009E41FB"/>
    <w:rsid w:val="009F32A9"/>
    <w:rsid w:val="00A32569"/>
    <w:rsid w:val="00A3671F"/>
    <w:rsid w:val="00A37894"/>
    <w:rsid w:val="00A57D6C"/>
    <w:rsid w:val="00A61E7B"/>
    <w:rsid w:val="00A71776"/>
    <w:rsid w:val="00AA6F4A"/>
    <w:rsid w:val="00AC761E"/>
    <w:rsid w:val="00AD0A57"/>
    <w:rsid w:val="00AD60DB"/>
    <w:rsid w:val="00AF4DF8"/>
    <w:rsid w:val="00B227D1"/>
    <w:rsid w:val="00B32EFC"/>
    <w:rsid w:val="00B7788B"/>
    <w:rsid w:val="00B92ACB"/>
    <w:rsid w:val="00B97A98"/>
    <w:rsid w:val="00BA215D"/>
    <w:rsid w:val="00BB12D9"/>
    <w:rsid w:val="00BC149D"/>
    <w:rsid w:val="00BD368E"/>
    <w:rsid w:val="00BD5F2E"/>
    <w:rsid w:val="00BE53AC"/>
    <w:rsid w:val="00BF752A"/>
    <w:rsid w:val="00C568F8"/>
    <w:rsid w:val="00C57CCA"/>
    <w:rsid w:val="00C57E3D"/>
    <w:rsid w:val="00C71C29"/>
    <w:rsid w:val="00C9611C"/>
    <w:rsid w:val="00CA6A70"/>
    <w:rsid w:val="00CD0050"/>
    <w:rsid w:val="00CD27E0"/>
    <w:rsid w:val="00CE30AB"/>
    <w:rsid w:val="00CE787B"/>
    <w:rsid w:val="00CF0166"/>
    <w:rsid w:val="00CF49FA"/>
    <w:rsid w:val="00D041BF"/>
    <w:rsid w:val="00D0778A"/>
    <w:rsid w:val="00D13056"/>
    <w:rsid w:val="00D224D8"/>
    <w:rsid w:val="00D242E7"/>
    <w:rsid w:val="00D36B84"/>
    <w:rsid w:val="00D56FA5"/>
    <w:rsid w:val="00D92B65"/>
    <w:rsid w:val="00DA2918"/>
    <w:rsid w:val="00DB098D"/>
    <w:rsid w:val="00DC3686"/>
    <w:rsid w:val="00DC3F68"/>
    <w:rsid w:val="00DC536E"/>
    <w:rsid w:val="00DD131C"/>
    <w:rsid w:val="00DD21B8"/>
    <w:rsid w:val="00DF712F"/>
    <w:rsid w:val="00E56D8E"/>
    <w:rsid w:val="00E618DC"/>
    <w:rsid w:val="00E64E31"/>
    <w:rsid w:val="00E67984"/>
    <w:rsid w:val="00E719B5"/>
    <w:rsid w:val="00E93F73"/>
    <w:rsid w:val="00EB364F"/>
    <w:rsid w:val="00ED1643"/>
    <w:rsid w:val="00EF78D9"/>
    <w:rsid w:val="00EF79EF"/>
    <w:rsid w:val="00EF7B14"/>
    <w:rsid w:val="00F263FD"/>
    <w:rsid w:val="00F2757C"/>
    <w:rsid w:val="00F275F6"/>
    <w:rsid w:val="00F3028E"/>
    <w:rsid w:val="00F3097F"/>
    <w:rsid w:val="00F439EA"/>
    <w:rsid w:val="00F55D92"/>
    <w:rsid w:val="00F56711"/>
    <w:rsid w:val="00F66596"/>
    <w:rsid w:val="00F81DA9"/>
    <w:rsid w:val="00F86364"/>
    <w:rsid w:val="00F91AC2"/>
    <w:rsid w:val="00FD4CF1"/>
    <w:rsid w:val="00FF27E3"/>
    <w:rsid w:val="00FF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9DAAB"/>
  <w15:chartTrackingRefBased/>
  <w15:docId w15:val="{2EFF5DB9-129F-4B8E-92BB-7339DA1E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semiHidden/>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semiHidden/>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NormalWeb">
    <w:name w:val="Normal (Web)"/>
    <w:basedOn w:val="Normal"/>
    <w:uiPriority w:val="99"/>
    <w:unhideWhenUsed/>
    <w:rsid w:val="002568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DC3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3F68"/>
  </w:style>
  <w:style w:type="paragraph" w:styleId="Header">
    <w:name w:val="header"/>
    <w:basedOn w:val="Normal"/>
    <w:link w:val="HeaderChar"/>
    <w:uiPriority w:val="99"/>
    <w:unhideWhenUsed/>
    <w:rsid w:val="00D56F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6906">
      <w:bodyDiv w:val="1"/>
      <w:marLeft w:val="0"/>
      <w:marRight w:val="0"/>
      <w:marTop w:val="0"/>
      <w:marBottom w:val="0"/>
      <w:divBdr>
        <w:top w:val="none" w:sz="0" w:space="0" w:color="auto"/>
        <w:left w:val="none" w:sz="0" w:space="0" w:color="auto"/>
        <w:bottom w:val="none" w:sz="0" w:space="0" w:color="auto"/>
        <w:right w:val="none" w:sz="0" w:space="0" w:color="auto"/>
      </w:divBdr>
    </w:div>
    <w:div w:id="234824433">
      <w:bodyDiv w:val="1"/>
      <w:marLeft w:val="0"/>
      <w:marRight w:val="0"/>
      <w:marTop w:val="0"/>
      <w:marBottom w:val="0"/>
      <w:divBdr>
        <w:top w:val="none" w:sz="0" w:space="0" w:color="auto"/>
        <w:left w:val="none" w:sz="0" w:space="0" w:color="auto"/>
        <w:bottom w:val="none" w:sz="0" w:space="0" w:color="auto"/>
        <w:right w:val="none" w:sz="0" w:space="0" w:color="auto"/>
      </w:divBdr>
    </w:div>
    <w:div w:id="269632575">
      <w:bodyDiv w:val="1"/>
      <w:marLeft w:val="0"/>
      <w:marRight w:val="0"/>
      <w:marTop w:val="0"/>
      <w:marBottom w:val="0"/>
      <w:divBdr>
        <w:top w:val="none" w:sz="0" w:space="0" w:color="auto"/>
        <w:left w:val="none" w:sz="0" w:space="0" w:color="auto"/>
        <w:bottom w:val="none" w:sz="0" w:space="0" w:color="auto"/>
        <w:right w:val="none" w:sz="0" w:space="0" w:color="auto"/>
      </w:divBdr>
    </w:div>
    <w:div w:id="332925624">
      <w:bodyDiv w:val="1"/>
      <w:marLeft w:val="0"/>
      <w:marRight w:val="0"/>
      <w:marTop w:val="0"/>
      <w:marBottom w:val="0"/>
      <w:divBdr>
        <w:top w:val="none" w:sz="0" w:space="0" w:color="auto"/>
        <w:left w:val="none" w:sz="0" w:space="0" w:color="auto"/>
        <w:bottom w:val="none" w:sz="0" w:space="0" w:color="auto"/>
        <w:right w:val="none" w:sz="0" w:space="0" w:color="auto"/>
      </w:divBdr>
    </w:div>
    <w:div w:id="374818767">
      <w:bodyDiv w:val="1"/>
      <w:marLeft w:val="0"/>
      <w:marRight w:val="0"/>
      <w:marTop w:val="0"/>
      <w:marBottom w:val="0"/>
      <w:divBdr>
        <w:top w:val="none" w:sz="0" w:space="0" w:color="auto"/>
        <w:left w:val="none" w:sz="0" w:space="0" w:color="auto"/>
        <w:bottom w:val="none" w:sz="0" w:space="0" w:color="auto"/>
        <w:right w:val="none" w:sz="0" w:space="0" w:color="auto"/>
      </w:divBdr>
    </w:div>
    <w:div w:id="381634395">
      <w:bodyDiv w:val="1"/>
      <w:marLeft w:val="0"/>
      <w:marRight w:val="0"/>
      <w:marTop w:val="0"/>
      <w:marBottom w:val="0"/>
      <w:divBdr>
        <w:top w:val="none" w:sz="0" w:space="0" w:color="auto"/>
        <w:left w:val="none" w:sz="0" w:space="0" w:color="auto"/>
        <w:bottom w:val="none" w:sz="0" w:space="0" w:color="auto"/>
        <w:right w:val="none" w:sz="0" w:space="0" w:color="auto"/>
      </w:divBdr>
    </w:div>
    <w:div w:id="452865371">
      <w:bodyDiv w:val="1"/>
      <w:marLeft w:val="0"/>
      <w:marRight w:val="0"/>
      <w:marTop w:val="0"/>
      <w:marBottom w:val="0"/>
      <w:divBdr>
        <w:top w:val="none" w:sz="0" w:space="0" w:color="auto"/>
        <w:left w:val="none" w:sz="0" w:space="0" w:color="auto"/>
        <w:bottom w:val="none" w:sz="0" w:space="0" w:color="auto"/>
        <w:right w:val="none" w:sz="0" w:space="0" w:color="auto"/>
      </w:divBdr>
    </w:div>
    <w:div w:id="578708885">
      <w:bodyDiv w:val="1"/>
      <w:marLeft w:val="0"/>
      <w:marRight w:val="0"/>
      <w:marTop w:val="0"/>
      <w:marBottom w:val="0"/>
      <w:divBdr>
        <w:top w:val="none" w:sz="0" w:space="0" w:color="auto"/>
        <w:left w:val="none" w:sz="0" w:space="0" w:color="auto"/>
        <w:bottom w:val="none" w:sz="0" w:space="0" w:color="auto"/>
        <w:right w:val="none" w:sz="0" w:space="0" w:color="auto"/>
      </w:divBdr>
    </w:div>
    <w:div w:id="816994988">
      <w:bodyDiv w:val="1"/>
      <w:marLeft w:val="0"/>
      <w:marRight w:val="0"/>
      <w:marTop w:val="0"/>
      <w:marBottom w:val="0"/>
      <w:divBdr>
        <w:top w:val="none" w:sz="0" w:space="0" w:color="auto"/>
        <w:left w:val="none" w:sz="0" w:space="0" w:color="auto"/>
        <w:bottom w:val="none" w:sz="0" w:space="0" w:color="auto"/>
        <w:right w:val="none" w:sz="0" w:space="0" w:color="auto"/>
      </w:divBdr>
    </w:div>
    <w:div w:id="824468669">
      <w:bodyDiv w:val="1"/>
      <w:marLeft w:val="0"/>
      <w:marRight w:val="0"/>
      <w:marTop w:val="0"/>
      <w:marBottom w:val="0"/>
      <w:divBdr>
        <w:top w:val="none" w:sz="0" w:space="0" w:color="auto"/>
        <w:left w:val="none" w:sz="0" w:space="0" w:color="auto"/>
        <w:bottom w:val="none" w:sz="0" w:space="0" w:color="auto"/>
        <w:right w:val="none" w:sz="0" w:space="0" w:color="auto"/>
      </w:divBdr>
    </w:div>
    <w:div w:id="910240463">
      <w:bodyDiv w:val="1"/>
      <w:marLeft w:val="0"/>
      <w:marRight w:val="0"/>
      <w:marTop w:val="0"/>
      <w:marBottom w:val="0"/>
      <w:divBdr>
        <w:top w:val="none" w:sz="0" w:space="0" w:color="auto"/>
        <w:left w:val="none" w:sz="0" w:space="0" w:color="auto"/>
        <w:bottom w:val="none" w:sz="0" w:space="0" w:color="auto"/>
        <w:right w:val="none" w:sz="0" w:space="0" w:color="auto"/>
      </w:divBdr>
    </w:div>
    <w:div w:id="1065686668">
      <w:bodyDiv w:val="1"/>
      <w:marLeft w:val="0"/>
      <w:marRight w:val="0"/>
      <w:marTop w:val="0"/>
      <w:marBottom w:val="0"/>
      <w:divBdr>
        <w:top w:val="none" w:sz="0" w:space="0" w:color="auto"/>
        <w:left w:val="none" w:sz="0" w:space="0" w:color="auto"/>
        <w:bottom w:val="none" w:sz="0" w:space="0" w:color="auto"/>
        <w:right w:val="none" w:sz="0" w:space="0" w:color="auto"/>
      </w:divBdr>
    </w:div>
    <w:div w:id="1066954258">
      <w:bodyDiv w:val="1"/>
      <w:marLeft w:val="0"/>
      <w:marRight w:val="0"/>
      <w:marTop w:val="0"/>
      <w:marBottom w:val="0"/>
      <w:divBdr>
        <w:top w:val="none" w:sz="0" w:space="0" w:color="auto"/>
        <w:left w:val="none" w:sz="0" w:space="0" w:color="auto"/>
        <w:bottom w:val="none" w:sz="0" w:space="0" w:color="auto"/>
        <w:right w:val="none" w:sz="0" w:space="0" w:color="auto"/>
      </w:divBdr>
    </w:div>
    <w:div w:id="1112896740">
      <w:bodyDiv w:val="1"/>
      <w:marLeft w:val="0"/>
      <w:marRight w:val="0"/>
      <w:marTop w:val="0"/>
      <w:marBottom w:val="0"/>
      <w:divBdr>
        <w:top w:val="none" w:sz="0" w:space="0" w:color="auto"/>
        <w:left w:val="none" w:sz="0" w:space="0" w:color="auto"/>
        <w:bottom w:val="none" w:sz="0" w:space="0" w:color="auto"/>
        <w:right w:val="none" w:sz="0" w:space="0" w:color="auto"/>
      </w:divBdr>
    </w:div>
    <w:div w:id="1118067124">
      <w:bodyDiv w:val="1"/>
      <w:marLeft w:val="0"/>
      <w:marRight w:val="0"/>
      <w:marTop w:val="0"/>
      <w:marBottom w:val="0"/>
      <w:divBdr>
        <w:top w:val="none" w:sz="0" w:space="0" w:color="auto"/>
        <w:left w:val="none" w:sz="0" w:space="0" w:color="auto"/>
        <w:bottom w:val="none" w:sz="0" w:space="0" w:color="auto"/>
        <w:right w:val="none" w:sz="0" w:space="0" w:color="auto"/>
      </w:divBdr>
    </w:div>
    <w:div w:id="1173569039">
      <w:bodyDiv w:val="1"/>
      <w:marLeft w:val="0"/>
      <w:marRight w:val="0"/>
      <w:marTop w:val="0"/>
      <w:marBottom w:val="0"/>
      <w:divBdr>
        <w:top w:val="none" w:sz="0" w:space="0" w:color="auto"/>
        <w:left w:val="none" w:sz="0" w:space="0" w:color="auto"/>
        <w:bottom w:val="none" w:sz="0" w:space="0" w:color="auto"/>
        <w:right w:val="none" w:sz="0" w:space="0" w:color="auto"/>
      </w:divBdr>
    </w:div>
    <w:div w:id="1638220246">
      <w:bodyDiv w:val="1"/>
      <w:marLeft w:val="0"/>
      <w:marRight w:val="0"/>
      <w:marTop w:val="0"/>
      <w:marBottom w:val="0"/>
      <w:divBdr>
        <w:top w:val="none" w:sz="0" w:space="0" w:color="auto"/>
        <w:left w:val="none" w:sz="0" w:space="0" w:color="auto"/>
        <w:bottom w:val="none" w:sz="0" w:space="0" w:color="auto"/>
        <w:right w:val="none" w:sz="0" w:space="0" w:color="auto"/>
      </w:divBdr>
    </w:div>
    <w:div w:id="1798527431">
      <w:bodyDiv w:val="1"/>
      <w:marLeft w:val="0"/>
      <w:marRight w:val="0"/>
      <w:marTop w:val="0"/>
      <w:marBottom w:val="0"/>
      <w:divBdr>
        <w:top w:val="none" w:sz="0" w:space="0" w:color="auto"/>
        <w:left w:val="none" w:sz="0" w:space="0" w:color="auto"/>
        <w:bottom w:val="none" w:sz="0" w:space="0" w:color="auto"/>
        <w:right w:val="none" w:sz="0" w:space="0" w:color="auto"/>
      </w:divBdr>
    </w:div>
    <w:div w:id="1821843340">
      <w:bodyDiv w:val="1"/>
      <w:marLeft w:val="0"/>
      <w:marRight w:val="0"/>
      <w:marTop w:val="0"/>
      <w:marBottom w:val="0"/>
      <w:divBdr>
        <w:top w:val="none" w:sz="0" w:space="0" w:color="auto"/>
        <w:left w:val="none" w:sz="0" w:space="0" w:color="auto"/>
        <w:bottom w:val="none" w:sz="0" w:space="0" w:color="auto"/>
        <w:right w:val="none" w:sz="0" w:space="0" w:color="auto"/>
      </w:divBdr>
    </w:div>
    <w:div w:id="1901599116">
      <w:bodyDiv w:val="1"/>
      <w:marLeft w:val="0"/>
      <w:marRight w:val="0"/>
      <w:marTop w:val="0"/>
      <w:marBottom w:val="0"/>
      <w:divBdr>
        <w:top w:val="none" w:sz="0" w:space="0" w:color="auto"/>
        <w:left w:val="none" w:sz="0" w:space="0" w:color="auto"/>
        <w:bottom w:val="none" w:sz="0" w:space="0" w:color="auto"/>
        <w:right w:val="none" w:sz="0" w:space="0" w:color="auto"/>
      </w:divBdr>
    </w:div>
    <w:div w:id="190568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order for default Judgment </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23FE3F-8A66-4985-95E5-322E4B64D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A7C455-9E81-45ED-8320-4509C5952A7F}">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0A291025-B274-4E6B-B6F0-32798DD58C0F}">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9</TotalTime>
  <Pages>6</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Was: CV-UNS-DEC-ENG-01133v1     Now: CV-UNS-DEC-ENG-01133.docx</vt:lpstr>
    </vt:vector>
  </TitlesOfParts>
  <Company>MOJ</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CV-UNS-DEC-ENG-01369     Now: CV-UNS-DEC-ENG-01376.docx</dc:title>
  <dc:subject/>
  <dc:creator>Hasnat, Abul</dc:creator>
  <cp:keywords/>
  <dc:description/>
  <cp:lastModifiedBy>Gareth Lancaster</cp:lastModifiedBy>
  <cp:revision>13</cp:revision>
  <dcterms:created xsi:type="dcterms:W3CDTF">2023-09-28T14:57:00Z</dcterms:created>
  <dcterms:modified xsi:type="dcterms:W3CDTF">2024-06-10T10:34:00Z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