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4" w:type="dxa"/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0E403AA3" w:rsidR="00532C6B" w:rsidRPr="00B86817" w:rsidRDefault="000B4189" w:rsidP="00595B0C">
            <w:pPr>
              <w:rPr>
                <w:b/>
                <w:bCs/>
              </w:rPr>
            </w:pPr>
            <w:r w:rsidRPr="00B86817">
              <w:rPr>
                <w:b/>
                <w:bCs/>
              </w:rPr>
              <w:t>Notice of Discontinuance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B86817" w:rsidRDefault="00532C6B" w:rsidP="00D124C7">
            <w:pPr>
              <w:jc w:val="center"/>
              <w:rPr>
                <w:b/>
                <w:bCs/>
              </w:rPr>
            </w:pPr>
            <w:r w:rsidRPr="00B86817">
              <w:rPr>
                <w:b/>
                <w:bCs/>
              </w:rPr>
              <w:t>In the County Court at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B86817" w:rsidRDefault="00532C6B" w:rsidP="00D124C7">
            <w:r w:rsidRPr="006F3D96">
              <w:rPr>
                <w:b/>
                <w:bCs/>
              </w:rPr>
              <w:t>Case number:</w:t>
            </w:r>
            <w:r w:rsidRPr="00B86817">
              <w:t xml:space="preserve"> </w:t>
            </w:r>
          </w:p>
        </w:tc>
      </w:tr>
      <w:tr w:rsidR="00532C6B" w:rsidRPr="00946F06" w14:paraId="7C555AC7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B86817" w:rsidRDefault="000E40D5" w:rsidP="00595B0C">
            <w:r w:rsidRPr="00B86817">
              <w:t>&lt;</w:t>
            </w:r>
            <w:proofErr w:type="gramStart"/>
            <w:r w:rsidRPr="00B86817">
              <w:t>&lt;</w:t>
            </w:r>
            <w:r w:rsidR="00CD70DD" w:rsidRPr="00B86817">
              <w:t>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2AB3E266" w:rsidR="00532C6B" w:rsidRPr="00F25592" w:rsidRDefault="00F25592" w:rsidP="00D124C7">
            <w:pPr>
              <w:jc w:val="center"/>
            </w:pPr>
            <w:r w:rsidRPr="00F25592">
              <w:t> Online Civil Money Claims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0E7BE3B8" w:rsidR="00532C6B" w:rsidRPr="00B86817" w:rsidRDefault="000E40D5" w:rsidP="00D124C7">
            <w:r w:rsidRPr="00B86817">
              <w:t>&lt;&lt;</w:t>
            </w:r>
            <w:proofErr w:type="spellStart"/>
            <w:r w:rsidRPr="00B86817">
              <w:t>caseNumber</w:t>
            </w:r>
            <w:proofErr w:type="spellEnd"/>
            <w:r w:rsidRPr="00B86817">
              <w:t>&gt;&gt;</w:t>
            </w:r>
          </w:p>
        </w:tc>
      </w:tr>
      <w:tr w:rsidR="00532C6B" w:rsidRPr="00946F06" w14:paraId="4478439F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D21B6F" w:rsidRDefault="00532C6B" w:rsidP="00595B0C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D21B6F" w:rsidRDefault="00532C6B" w:rsidP="00595B0C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8B26CD">
        <w:trPr>
          <w:trHeight w:val="1934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D21B6F" w:rsidRDefault="00532C6B" w:rsidP="00595B0C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741E084A" w14:textId="77777777" w:rsidR="008C6B68" w:rsidRDefault="008C6B68" w:rsidP="008C6B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415F391" w14:textId="77777777" w:rsidR="008C6B68" w:rsidRDefault="008C6B68" w:rsidP="008C6B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3F30F439" w:rsidR="00532C6B" w:rsidRPr="00AD78A3" w:rsidRDefault="00AD78A3" w:rsidP="008C6B68">
            <w:pPr>
              <w:jc w:val="center"/>
              <w:rPr>
                <w:b/>
                <w:bCs/>
                <w:sz w:val="36"/>
                <w:szCs w:val="36"/>
              </w:rPr>
            </w:pPr>
            <w:r w:rsidRPr="00AD78A3">
              <w:rPr>
                <w:b/>
                <w:bCs/>
                <w:sz w:val="36"/>
                <w:szCs w:val="36"/>
              </w:rPr>
              <w:t>Discontinuance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415309" w14:textId="77777777" w:rsidR="00AD78A3" w:rsidRDefault="00AD78A3" w:rsidP="00595B0C">
            <w:pPr>
              <w:jc w:val="right"/>
            </w:pPr>
          </w:p>
          <w:p w14:paraId="10553692" w14:textId="0DCB14CD" w:rsidR="00532C6B" w:rsidRPr="00946F06" w:rsidRDefault="00AD78A3" w:rsidP="00595B0C">
            <w:pPr>
              <w:jc w:val="right"/>
              <w:rPr>
                <w:rFonts w:ascii="GDS Transport Website Light" w:hAnsi="GDS Transport Website Light"/>
              </w:rPr>
            </w:pPr>
            <w:r w:rsidRPr="00AD78A3">
              <w:rPr>
                <w:noProof/>
              </w:rPr>
              <w:drawing>
                <wp:inline distT="0" distB="0" distL="0" distR="0" wp14:anchorId="032699C7" wp14:editId="5FB5FBD1">
                  <wp:extent cx="1343025" cy="1019175"/>
                  <wp:effectExtent l="0" t="0" r="9525" b="9525"/>
                  <wp:docPr id="293369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AD78A3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D78A3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B86817" w:rsidRDefault="00532C6B" w:rsidP="006F3D96">
            <w:r w:rsidRPr="00D21B6F">
              <w:t>Parties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D21B6F" w:rsidRDefault="000E40D5" w:rsidP="00595B0C">
            <w:pPr>
              <w:jc w:val="center"/>
            </w:pPr>
            <w:r w:rsidRPr="00D21B6F">
              <w:t xml:space="preserve"> &lt;&lt; </w:t>
            </w:r>
            <w:r w:rsidR="006B43F0" w:rsidRPr="00D21B6F">
              <w:t>claimant</w:t>
            </w:r>
            <w:r w:rsidR="00A25722" w:rsidRPr="00D21B6F">
              <w:t>1</w:t>
            </w:r>
            <w:r w:rsidR="006B43F0" w:rsidRPr="00D21B6F">
              <w:t>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4F116" w14:textId="77777777" w:rsidR="00532C6B" w:rsidRDefault="0063546F" w:rsidP="00595B0C">
            <w:pPr>
              <w:jc w:val="right"/>
            </w:pPr>
            <w:r w:rsidRPr="00D21B6F">
              <w:t>&lt;&lt;</w:t>
            </w:r>
            <w:proofErr w:type="spellStart"/>
            <w:r w:rsidRPr="00D21B6F">
              <w:t>c</w:t>
            </w:r>
            <w:r w:rsidR="00532C6B" w:rsidRPr="00D21B6F">
              <w:t>laimant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8E470" w14:textId="74E11C76" w:rsidR="008F3DE7" w:rsidRPr="00D21B6F" w:rsidRDefault="008F3DE7" w:rsidP="00595B0C">
            <w:pPr>
              <w:jc w:val="right"/>
            </w:pPr>
          </w:p>
        </w:tc>
      </w:tr>
      <w:tr w:rsidR="00A25722" w:rsidRPr="00946F06" w14:paraId="0353718A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B86817" w:rsidRDefault="00A25722" w:rsidP="00A25722">
            <w:r w:rsidRPr="00B86817">
              <w:t>&lt;&lt;</w:t>
            </w:r>
            <w:proofErr w:type="spellStart"/>
            <w:r w:rsidR="009B0104" w:rsidRPr="00B86817">
              <w:t>cr</w:t>
            </w:r>
            <w:proofErr w:type="spellEnd"/>
            <w:r w:rsidRPr="00B86817">
              <w:t>_</w:t>
            </w:r>
            <w:r w:rsidR="00113AD0" w:rsidRPr="00B86817">
              <w:t>{claimant2</w:t>
            </w:r>
            <w:proofErr w:type="gramStart"/>
            <w:r w:rsidR="00113AD0" w:rsidRPr="00B86817">
              <w:t>Name!=</w:t>
            </w:r>
            <w:proofErr w:type="gramEnd"/>
            <w:r w:rsidR="00113AD0" w:rsidRPr="00B86817">
              <w:t>null}</w:t>
            </w:r>
            <w:r w:rsidRPr="00B86817">
              <w:t>&gt;&gt;</w:t>
            </w:r>
          </w:p>
        </w:tc>
      </w:tr>
      <w:tr w:rsidR="00E04736" w:rsidRPr="003A243A" w14:paraId="0E787360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B86817" w:rsidRDefault="00E04736" w:rsidP="005B4A1F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D21B6F" w:rsidRDefault="00E04736" w:rsidP="005B4A1F">
            <w:pPr>
              <w:jc w:val="center"/>
            </w:pPr>
            <w:r w:rsidRPr="00D21B6F">
              <w:t xml:space="preserve"> &lt;&lt; </w:t>
            </w:r>
            <w:r w:rsidR="00A25722" w:rsidRPr="00D21B6F">
              <w:t>claimant2Name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9066FE" w14:textId="77777777" w:rsidR="00E04736" w:rsidRDefault="00E04736" w:rsidP="005B4A1F">
            <w:pPr>
              <w:jc w:val="right"/>
            </w:pPr>
            <w:r w:rsidRPr="00D21B6F">
              <w:t>Claimant</w:t>
            </w:r>
            <w:r w:rsidR="0063546F" w:rsidRPr="00D21B6F">
              <w:t xml:space="preserve"> 2</w:t>
            </w:r>
          </w:p>
          <w:p w14:paraId="71817528" w14:textId="5D66559D" w:rsidR="008F3DE7" w:rsidRPr="00D21B6F" w:rsidRDefault="008F3DE7" w:rsidP="005B4A1F">
            <w:pPr>
              <w:jc w:val="right"/>
            </w:pPr>
          </w:p>
        </w:tc>
      </w:tr>
      <w:tr w:rsidR="00A25722" w:rsidRPr="003A243A" w14:paraId="3A832AC1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B86817" w:rsidRDefault="00A25722" w:rsidP="00A25722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  <w:tr w:rsidR="00E04736" w:rsidRPr="00946F06" w14:paraId="6A79ABEE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Pr="00B86817" w:rsidRDefault="00E04736" w:rsidP="00E04736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Pr="00D21B6F" w:rsidRDefault="00E04736" w:rsidP="00E04736">
            <w:pPr>
              <w:jc w:val="center"/>
            </w:pPr>
            <w:r w:rsidRPr="00D21B6F">
              <w:t xml:space="preserve"> &lt;&lt; </w:t>
            </w:r>
            <w:r w:rsidR="00A25722" w:rsidRPr="00D21B6F">
              <w:t>defendant1Name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C9F8D" w14:textId="77777777" w:rsidR="00E04736" w:rsidRDefault="0063546F" w:rsidP="00E04736">
            <w:pPr>
              <w:jc w:val="right"/>
            </w:pPr>
            <w:r w:rsidRPr="00D21B6F">
              <w:t>&lt;&lt;</w:t>
            </w:r>
            <w:proofErr w:type="spellStart"/>
            <w:r w:rsidRPr="00D21B6F">
              <w:t>d</w:t>
            </w:r>
            <w:r w:rsidR="00A25722" w:rsidRPr="00D21B6F">
              <w:t>efendant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343B8" w14:textId="6790AB61" w:rsidR="008F3DE7" w:rsidRPr="00D21B6F" w:rsidRDefault="008F3DE7" w:rsidP="00E04736">
            <w:pPr>
              <w:jc w:val="right"/>
            </w:pPr>
          </w:p>
        </w:tc>
      </w:tr>
      <w:tr w:rsidR="00A25722" w:rsidRPr="00946F06" w14:paraId="6A247B56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B86817" w:rsidRDefault="00A25722" w:rsidP="00A25722">
            <w:r w:rsidRPr="00B86817">
              <w:t>&lt;&lt;</w:t>
            </w:r>
            <w:proofErr w:type="spellStart"/>
            <w:r w:rsidR="00A232E1" w:rsidRPr="00B86817">
              <w:t>cr</w:t>
            </w:r>
            <w:proofErr w:type="spellEnd"/>
            <w:r w:rsidR="00A232E1" w:rsidRPr="00B86817">
              <w:t>_{defendant2</w:t>
            </w:r>
            <w:proofErr w:type="gramStart"/>
            <w:r w:rsidR="00A232E1" w:rsidRPr="00B86817">
              <w:t>Name!=</w:t>
            </w:r>
            <w:proofErr w:type="gramEnd"/>
            <w:r w:rsidR="00A232E1" w:rsidRPr="00B86817">
              <w:t>null}</w:t>
            </w:r>
            <w:r w:rsidRPr="00B86817">
              <w:t>&gt;&gt;</w:t>
            </w:r>
          </w:p>
        </w:tc>
      </w:tr>
      <w:tr w:rsidR="00E04736" w:rsidRPr="00946F06" w14:paraId="3CB92390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Pr="00B86817" w:rsidRDefault="00E04736" w:rsidP="00E04736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Pr="00D21B6F" w:rsidRDefault="00E04736" w:rsidP="00E04736">
            <w:pPr>
              <w:jc w:val="center"/>
            </w:pPr>
            <w:r w:rsidRPr="00D21B6F">
              <w:t xml:space="preserve"> &lt;&lt; </w:t>
            </w:r>
            <w:r w:rsidR="00A25722" w:rsidRPr="00D21B6F">
              <w:t xml:space="preserve">defendant2Name 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CAB282" w14:textId="77777777" w:rsidR="00E04736" w:rsidRDefault="00A25722" w:rsidP="00E04736">
            <w:pPr>
              <w:jc w:val="right"/>
            </w:pPr>
            <w:r w:rsidRPr="00D21B6F">
              <w:t>Defendant</w:t>
            </w:r>
            <w:r w:rsidR="002F4604" w:rsidRPr="00D21B6F">
              <w:t xml:space="preserve"> 2</w:t>
            </w:r>
          </w:p>
          <w:p w14:paraId="3C4EF927" w14:textId="2818CBF0" w:rsidR="008F3DE7" w:rsidRPr="00D21B6F" w:rsidRDefault="008F3DE7" w:rsidP="00E04736">
            <w:pPr>
              <w:jc w:val="right"/>
            </w:pPr>
          </w:p>
        </w:tc>
      </w:tr>
      <w:tr w:rsidR="00A25722" w:rsidRPr="00946F06" w14:paraId="00902E94" w14:textId="77777777" w:rsidTr="00A03E46">
        <w:tc>
          <w:tcPr>
            <w:tcW w:w="9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B86817" w:rsidRDefault="00A25722" w:rsidP="00A25722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</w:tbl>
    <w:p w14:paraId="38D3C964" w14:textId="77777777" w:rsidR="00BA7791" w:rsidRDefault="00BA7791" w:rsidP="00FA771A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B4189" w:rsidRPr="00D21B6F" w14:paraId="1B147BCC" w14:textId="77777777" w:rsidTr="008A3EA3">
        <w:trPr>
          <w:trHeight w:val="239"/>
        </w:trPr>
        <w:tc>
          <w:tcPr>
            <w:tcW w:w="9214" w:type="dxa"/>
            <w:tcBorders>
              <w:top w:val="single" w:sz="4" w:space="0" w:color="auto"/>
            </w:tcBorders>
          </w:tcPr>
          <w:p w14:paraId="44874DA4" w14:textId="77777777" w:rsidR="00AB447C" w:rsidRPr="00D21B6F" w:rsidRDefault="00AB447C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11B09011" w14:textId="61458EE2" w:rsidR="000B4189" w:rsidRPr="00D21B6F" w:rsidRDefault="000B4189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Notice to all parties:</w:t>
            </w:r>
          </w:p>
          <w:p w14:paraId="5BF68335" w14:textId="74E8F297" w:rsidR="000B4189" w:rsidRPr="00D21B6F" w:rsidRDefault="000B4189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0B4189" w:rsidRPr="00D21B6F" w14:paraId="2F3D5B9E" w14:textId="77777777" w:rsidTr="000B4189">
        <w:trPr>
          <w:trHeight w:val="680"/>
        </w:trPr>
        <w:tc>
          <w:tcPr>
            <w:tcW w:w="9214" w:type="dxa"/>
          </w:tcPr>
          <w:p w14:paraId="0D812A38" w14:textId="0609991E" w:rsidR="000B4189" w:rsidRPr="00D21B6F" w:rsidRDefault="000B4189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The County Court has been notified that part, or all, of this claim has been discontinued. The details are set out below:</w:t>
            </w:r>
          </w:p>
        </w:tc>
      </w:tr>
    </w:tbl>
    <w:p w14:paraId="2284A45E" w14:textId="210BA6CD" w:rsidR="00FA771A" w:rsidRPr="00D21B6F" w:rsidRDefault="00FA771A" w:rsidP="00D21B6F">
      <w:pPr>
        <w:pStyle w:val="NormalWeb"/>
        <w:spacing w:before="40" w:beforeAutospacing="0" w:after="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5245"/>
        <w:gridCol w:w="3969"/>
      </w:tblGrid>
      <w:tr w:rsidR="00000484" w:rsidRPr="00D21B6F" w14:paraId="10363040" w14:textId="77777777" w:rsidTr="00A61F7F">
        <w:trPr>
          <w:trHeight w:val="680"/>
        </w:trPr>
        <w:tc>
          <w:tcPr>
            <w:tcW w:w="5245" w:type="dxa"/>
          </w:tcPr>
          <w:p w14:paraId="6FF4E254" w14:textId="4267BB1C" w:rsidR="00000484" w:rsidRPr="00B86817" w:rsidRDefault="005D12F5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claimantWhoIsDiscontinue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!=</w:t>
            </w:r>
            <w:proofErr w:type="gram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null}&gt;&gt;</w:t>
            </w:r>
          </w:p>
        </w:tc>
        <w:tc>
          <w:tcPr>
            <w:tcW w:w="3969" w:type="dxa"/>
          </w:tcPr>
          <w:p w14:paraId="209BB331" w14:textId="77777777" w:rsidR="00000484" w:rsidRPr="00D21B6F" w:rsidRDefault="00000484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0B4189" w:rsidRPr="00D21B6F" w14:paraId="3B718C7C" w14:textId="77777777" w:rsidTr="00A61F7F">
        <w:trPr>
          <w:trHeight w:val="680"/>
        </w:trPr>
        <w:tc>
          <w:tcPr>
            <w:tcW w:w="5245" w:type="dxa"/>
            <w:tcBorders>
              <w:bottom w:val="single" w:sz="4" w:space="0" w:color="auto"/>
            </w:tcBorders>
          </w:tcPr>
          <w:p w14:paraId="66A1890F" w14:textId="6AF73776" w:rsidR="000B4189" w:rsidRPr="00B86817" w:rsidRDefault="001E4E5D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Which claimant is discontinuing?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E13DF7C" w14:textId="1268403B" w:rsidR="000B4189" w:rsidRPr="00D21B6F" w:rsidRDefault="00791223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claimantWhoIsDiscontinue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000484" w:rsidRPr="00D21B6F" w14:paraId="4C68069D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</w:tcBorders>
          </w:tcPr>
          <w:p w14:paraId="26750560" w14:textId="3B44391F" w:rsidR="00000484" w:rsidRPr="00B86817" w:rsidRDefault="008F54ED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25BF236" w14:textId="77777777" w:rsidR="00000484" w:rsidRPr="00D21B6F" w:rsidRDefault="00000484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000484" w:rsidRPr="00D21B6F" w14:paraId="29E96DCD" w14:textId="77777777" w:rsidTr="00A61F7F">
        <w:trPr>
          <w:trHeight w:val="680"/>
        </w:trPr>
        <w:tc>
          <w:tcPr>
            <w:tcW w:w="5245" w:type="dxa"/>
          </w:tcPr>
          <w:p w14:paraId="2F11CB92" w14:textId="4A63EA5D" w:rsidR="00000484" w:rsidRPr="00B86817" w:rsidRDefault="005D12F5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claimantsConsentToDiscontinuance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!=</w:t>
            </w:r>
            <w:proofErr w:type="gram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null}&gt;&gt;</w:t>
            </w:r>
          </w:p>
        </w:tc>
        <w:tc>
          <w:tcPr>
            <w:tcW w:w="3969" w:type="dxa"/>
          </w:tcPr>
          <w:p w14:paraId="58BB70F6" w14:textId="77777777" w:rsidR="00000484" w:rsidRPr="00D21B6F" w:rsidRDefault="00000484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0B4189" w:rsidRPr="00D21B6F" w14:paraId="547F004E" w14:textId="77777777" w:rsidTr="00A61F7F">
        <w:tc>
          <w:tcPr>
            <w:tcW w:w="5245" w:type="dxa"/>
            <w:tcBorders>
              <w:bottom w:val="single" w:sz="4" w:space="0" w:color="auto"/>
            </w:tcBorders>
          </w:tcPr>
          <w:p w14:paraId="0E27553B" w14:textId="2A673595" w:rsidR="000B4189" w:rsidRPr="00B86817" w:rsidRDefault="001E4E5D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Do all claimants consent to the discontinuance?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FA33D9A" w14:textId="1110AC8F" w:rsidR="000B4189" w:rsidRPr="00D21B6F" w:rsidRDefault="00791223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claimantsConsentToDiscontinuance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&gt;&gt;</w:t>
            </w:r>
          </w:p>
        </w:tc>
      </w:tr>
      <w:tr w:rsidR="00000484" w:rsidRPr="00D21B6F" w14:paraId="7EAEE23A" w14:textId="77777777" w:rsidTr="00A61F7F">
        <w:tc>
          <w:tcPr>
            <w:tcW w:w="5245" w:type="dxa"/>
            <w:tcBorders>
              <w:top w:val="single" w:sz="4" w:space="0" w:color="auto"/>
            </w:tcBorders>
          </w:tcPr>
          <w:p w14:paraId="2F48398E" w14:textId="466E2D54" w:rsidR="00000484" w:rsidRPr="00B86817" w:rsidRDefault="005D12F5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00D4CC51" w14:textId="77777777" w:rsidR="00000484" w:rsidRPr="00D21B6F" w:rsidRDefault="00000484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9E374D" w:rsidRPr="00D21B6F" w14:paraId="40CEBBF1" w14:textId="77777777" w:rsidTr="00A61F7F">
        <w:tc>
          <w:tcPr>
            <w:tcW w:w="5245" w:type="dxa"/>
          </w:tcPr>
          <w:p w14:paraId="011DDEEF" w14:textId="5A77F70C" w:rsidR="009E374D" w:rsidRPr="00D21B6F" w:rsidRDefault="009E374D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courtPermission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!=</w:t>
            </w:r>
            <w:proofErr w:type="gram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null}&gt;&gt;</w:t>
            </w:r>
          </w:p>
        </w:tc>
        <w:tc>
          <w:tcPr>
            <w:tcW w:w="3969" w:type="dxa"/>
          </w:tcPr>
          <w:p w14:paraId="71FE389C" w14:textId="77777777" w:rsidR="009E374D" w:rsidRPr="00D21B6F" w:rsidRDefault="009E374D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0B4189" w:rsidRPr="00D21B6F" w14:paraId="0F64651A" w14:textId="77777777" w:rsidTr="00A61F7F">
        <w:tc>
          <w:tcPr>
            <w:tcW w:w="5245" w:type="dxa"/>
            <w:tcBorders>
              <w:bottom w:val="single" w:sz="4" w:space="0" w:color="auto"/>
            </w:tcBorders>
          </w:tcPr>
          <w:p w14:paraId="273B957E" w14:textId="698C7234" w:rsidR="000B4189" w:rsidRPr="00B86817" w:rsidRDefault="001E4E5D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Is the court’s permission needed to discontinue?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CB2B8B3" w14:textId="2CBAB078" w:rsidR="000B4189" w:rsidRPr="00D21B6F" w:rsidRDefault="00791223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courtPermission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E76914" w:rsidRPr="00D21B6F" w14:paraId="37CBDF9F" w14:textId="77777777" w:rsidTr="00A61F7F">
        <w:tc>
          <w:tcPr>
            <w:tcW w:w="5245" w:type="dxa"/>
            <w:tcBorders>
              <w:bottom w:val="single" w:sz="4" w:space="0" w:color="auto"/>
            </w:tcBorders>
          </w:tcPr>
          <w:p w14:paraId="6BCCF9FA" w14:textId="527ED8E1" w:rsidR="00E76914" w:rsidRPr="00B86817" w:rsidRDefault="00E76914" w:rsidP="00266EE7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19EE535" w14:textId="77777777" w:rsidR="00E76914" w:rsidRPr="00D21B6F" w:rsidRDefault="00E76914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:rsidRPr="00D21B6F" w14:paraId="3063B981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</w:tcBorders>
          </w:tcPr>
          <w:p w14:paraId="69A9D903" w14:textId="3824B7BC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r w:rsidR="00E76914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proofErr w:type="spellStart"/>
            <w:r w:rsidR="00E76914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permissionGranted</w:t>
            </w:r>
            <w:proofErr w:type="spellEnd"/>
            <w:proofErr w:type="gramEnd"/>
            <w:r w:rsidR="0018512E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=’YES’</w:t>
            </w: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}&gt;&gt;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3F746CB" w14:textId="77777777" w:rsidR="00831186" w:rsidRPr="00D21B6F" w:rsidRDefault="00831186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:rsidRPr="00D21B6F" w14:paraId="6D90206F" w14:textId="77777777" w:rsidTr="00A61F7F">
        <w:trPr>
          <w:trHeight w:val="680"/>
        </w:trPr>
        <w:tc>
          <w:tcPr>
            <w:tcW w:w="5245" w:type="dxa"/>
            <w:tcBorders>
              <w:bottom w:val="single" w:sz="4" w:space="0" w:color="auto"/>
            </w:tcBorders>
          </w:tcPr>
          <w:p w14:paraId="0335657D" w14:textId="36C1D748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Has permission been granted by a Judge to discontinue?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2832E33" w14:textId="2CB9C0E5" w:rsidR="00831186" w:rsidRPr="00D21B6F" w:rsidRDefault="00831186" w:rsidP="00D21B6F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permissionGranted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831186" w14:paraId="058A37CF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4D394539" w14:textId="5ECB943A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Permission to discontinue was granted by the following Judge on the following date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9218223" w14:textId="66EADF80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judgeName</w:t>
            </w:r>
            <w:proofErr w:type="spellEnd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&lt;&lt;</w:t>
            </w:r>
            <w:proofErr w:type="spellStart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judgementDate</w:t>
            </w:r>
            <w:proofErr w:type="spellEnd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831186" w14:paraId="4CE7CCD8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</w:tcBorders>
          </w:tcPr>
          <w:p w14:paraId="1A162FCB" w14:textId="26759A9D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0342E79" w14:textId="77777777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14:paraId="4FD68BDF" w14:textId="77777777" w:rsidTr="00A61F7F">
        <w:tc>
          <w:tcPr>
            <w:tcW w:w="5245" w:type="dxa"/>
          </w:tcPr>
          <w:p w14:paraId="1B5C2DF0" w14:textId="30BFC2F2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discontinuingAgainstBothDefendants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!=</w:t>
            </w:r>
            <w:proofErr w:type="gram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null}&gt;&gt;</w:t>
            </w:r>
          </w:p>
        </w:tc>
        <w:tc>
          <w:tcPr>
            <w:tcW w:w="3969" w:type="dxa"/>
          </w:tcPr>
          <w:p w14:paraId="3A5AFE32" w14:textId="77777777" w:rsidR="00831186" w:rsidRPr="00791223" w:rsidRDefault="00831186" w:rsidP="00831186">
            <w:pPr>
              <w:spacing w:before="40" w:after="40"/>
            </w:pPr>
          </w:p>
        </w:tc>
      </w:tr>
      <w:tr w:rsidR="00831186" w14:paraId="79C873CB" w14:textId="77777777" w:rsidTr="00A61F7F">
        <w:tc>
          <w:tcPr>
            <w:tcW w:w="5245" w:type="dxa"/>
            <w:tcBorders>
              <w:bottom w:val="single" w:sz="4" w:space="0" w:color="auto"/>
            </w:tcBorders>
          </w:tcPr>
          <w:p w14:paraId="228BB16E" w14:textId="5262206A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Is the discontinuance against all defendants?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5E97F60" w14:textId="6DDD10BC" w:rsidR="00831186" w:rsidRPr="00791223" w:rsidRDefault="00831186" w:rsidP="00831186">
            <w:pPr>
              <w:spacing w:before="40" w:after="40"/>
            </w:pPr>
            <w:r w:rsidRPr="00791223">
              <w:t>&lt;&lt;</w:t>
            </w:r>
            <w:proofErr w:type="spellStart"/>
            <w:r w:rsidRPr="00791223">
              <w:t>discontinuingAgainstBothDefendants</w:t>
            </w:r>
            <w:proofErr w:type="spellEnd"/>
            <w:r w:rsidRPr="00791223">
              <w:t>&gt;&gt;</w:t>
            </w:r>
          </w:p>
        </w:tc>
      </w:tr>
      <w:tr w:rsidR="00831186" w14:paraId="6E88AA0B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</w:tcBorders>
          </w:tcPr>
          <w:p w14:paraId="12C5A4A0" w14:textId="144C376B" w:rsidR="00831186" w:rsidRPr="00B86817" w:rsidRDefault="00831186" w:rsidP="00831186">
            <w:pPr>
              <w:pStyle w:val="NormalWeb"/>
              <w:spacing w:before="12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cr</w:t>
            </w:r>
            <w:proofErr w:type="spellEnd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discontinuingAgainstBothDefendants</w:t>
            </w:r>
            <w:proofErr w:type="spellEnd"/>
            <w:r w:rsidR="0088305C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=’NO’</w:t>
            </w:r>
            <w:r w:rsidR="009D2933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}</w:t>
            </w: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3494FD6" w14:textId="77777777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14:paraId="15AF31A9" w14:textId="77777777" w:rsidTr="00A61F7F">
        <w:trPr>
          <w:trHeight w:val="680"/>
        </w:trPr>
        <w:tc>
          <w:tcPr>
            <w:tcW w:w="5245" w:type="dxa"/>
            <w:tcBorders>
              <w:bottom w:val="single" w:sz="4" w:space="0" w:color="auto"/>
            </w:tcBorders>
          </w:tcPr>
          <w:p w14:paraId="1A0F29F6" w14:textId="6B0A39F3" w:rsidR="00831186" w:rsidRPr="00B86817" w:rsidRDefault="00831186" w:rsidP="00831186">
            <w:pPr>
              <w:pStyle w:val="NormalWeb"/>
              <w:spacing w:before="12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Which defendant is the discontinuance against?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2C9758B" w14:textId="0E04EBF7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discontinuingAgainstOneDefendant</w:t>
            </w:r>
            <w:proofErr w:type="spellEnd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831186" w14:paraId="69A8E648" w14:textId="77777777" w:rsidTr="003527D0">
        <w:trPr>
          <w:trHeight w:val="377"/>
        </w:trPr>
        <w:tc>
          <w:tcPr>
            <w:tcW w:w="5245" w:type="dxa"/>
            <w:tcBorders>
              <w:top w:val="single" w:sz="4" w:space="0" w:color="auto"/>
            </w:tcBorders>
          </w:tcPr>
          <w:p w14:paraId="1DF54C38" w14:textId="484ACE85" w:rsidR="00831186" w:rsidRPr="00B86817" w:rsidRDefault="0088305C" w:rsidP="00831186">
            <w:pPr>
              <w:pStyle w:val="NormalWeb"/>
              <w:spacing w:before="12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679CC8B" w14:textId="77777777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8305C" w14:paraId="3F0416CD" w14:textId="77777777" w:rsidTr="003527D0">
        <w:trPr>
          <w:trHeight w:val="493"/>
        </w:trPr>
        <w:tc>
          <w:tcPr>
            <w:tcW w:w="5245" w:type="dxa"/>
          </w:tcPr>
          <w:p w14:paraId="5B856E15" w14:textId="63987196" w:rsidR="0088305C" w:rsidRPr="00D21B6F" w:rsidRDefault="0088305C" w:rsidP="00831186">
            <w:pPr>
              <w:pStyle w:val="NormalWeb"/>
              <w:spacing w:before="12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3969" w:type="dxa"/>
          </w:tcPr>
          <w:p w14:paraId="28DCF086" w14:textId="77777777" w:rsidR="0088305C" w:rsidRPr="00791223" w:rsidRDefault="0088305C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14:paraId="11B40E92" w14:textId="77777777" w:rsidTr="00A61F7F">
        <w:trPr>
          <w:trHeight w:val="680"/>
        </w:trPr>
        <w:tc>
          <w:tcPr>
            <w:tcW w:w="5245" w:type="dxa"/>
            <w:tcBorders>
              <w:bottom w:val="single" w:sz="4" w:space="0" w:color="auto"/>
            </w:tcBorders>
          </w:tcPr>
          <w:p w14:paraId="7D10E3E7" w14:textId="5A1746A0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Is this a full or part discontinuance?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C040803" w14:textId="54D7EA5E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typeOfDiscontinuance</w:t>
            </w:r>
            <w:proofErr w:type="spellEnd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831186" w14:paraId="124F7105" w14:textId="77777777" w:rsidTr="00A61F7F">
        <w:trPr>
          <w:trHeight w:val="680"/>
        </w:trPr>
        <w:tc>
          <w:tcPr>
            <w:tcW w:w="5245" w:type="dxa"/>
            <w:tcBorders>
              <w:top w:val="single" w:sz="4" w:space="0" w:color="auto"/>
            </w:tcBorders>
          </w:tcPr>
          <w:p w14:paraId="2CE44142" w14:textId="206ACFA2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</w:t>
            </w:r>
            <w:r w:rsidR="00E920BC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</w:t>
            </w:r>
            <w:proofErr w:type="spellEnd"/>
            <w:proofErr w:type="gramStart"/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_{</w:t>
            </w:r>
            <w:proofErr w:type="spellStart"/>
            <w:proofErr w:type="gramEnd"/>
            <w:r w:rsidR="00E920BC"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typeOfDiscontinuance</w:t>
            </w:r>
            <w:proofErr w:type="spellEnd"/>
            <w:r w:rsidR="00E920BC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=</w:t>
            </w:r>
            <w:r w:rsidR="0091090A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‘PART_DISCONTINUANCE‘</w:t>
            </w: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}&gt;&gt;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BA84AEE" w14:textId="77777777" w:rsidR="00831186" w:rsidRPr="00791223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14:paraId="2795CC6F" w14:textId="77777777" w:rsidTr="00A61F7F">
        <w:trPr>
          <w:trHeight w:val="680"/>
        </w:trPr>
        <w:tc>
          <w:tcPr>
            <w:tcW w:w="5245" w:type="dxa"/>
            <w:tcBorders>
              <w:bottom w:val="single" w:sz="4" w:space="0" w:color="auto"/>
            </w:tcBorders>
          </w:tcPr>
          <w:p w14:paraId="439FA259" w14:textId="4B5E2E29" w:rsidR="00831186" w:rsidRPr="00B86817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8681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Which part of the claim does the discontinuance relate to?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E2409B8" w14:textId="0DC713B5" w:rsidR="00831186" w:rsidRPr="00D21B6F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proofErr w:type="spellStart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partOfDiscontinuanceTxt</w:t>
            </w:r>
            <w:proofErr w:type="spellEnd"/>
            <w:r w:rsidRPr="00791223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831186" w14:paraId="334DED3E" w14:textId="77777777" w:rsidTr="00850C1B">
        <w:trPr>
          <w:trHeight w:val="348"/>
        </w:trPr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38D08A14" w14:textId="768B076B" w:rsidR="00831186" w:rsidRPr="00D21B6F" w:rsidRDefault="00831186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</w:t>
            </w:r>
            <w:r w:rsidR="009F4165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 w:rsidR="00E920BC"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</w:t>
            </w:r>
            <w:r w:rsidRPr="00D21B6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_&gt;&gt;</w:t>
            </w:r>
          </w:p>
        </w:tc>
      </w:tr>
      <w:tr w:rsidR="00CE3932" w14:paraId="03B7D40F" w14:textId="77777777" w:rsidTr="00A03E46">
        <w:trPr>
          <w:trHeight w:val="470"/>
        </w:trPr>
        <w:tc>
          <w:tcPr>
            <w:tcW w:w="9214" w:type="dxa"/>
            <w:gridSpan w:val="2"/>
          </w:tcPr>
          <w:p w14:paraId="04E29697" w14:textId="77777777" w:rsidR="00CE3932" w:rsidRPr="00D21B6F" w:rsidRDefault="00CE3932" w:rsidP="00831186">
            <w:pPr>
              <w:pStyle w:val="NormalWeb"/>
              <w:spacing w:before="40" w:beforeAutospacing="0" w:after="40" w:afterAutospacing="0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  <w:tr w:rsidR="00831186" w14:paraId="2D7661FA" w14:textId="77777777" w:rsidTr="000B4189">
        <w:trPr>
          <w:trHeight w:val="680"/>
        </w:trPr>
        <w:tc>
          <w:tcPr>
            <w:tcW w:w="9214" w:type="dxa"/>
            <w:gridSpan w:val="2"/>
          </w:tcPr>
          <w:p w14:paraId="51831982" w14:textId="68F6F746" w:rsidR="00831186" w:rsidRPr="00B86817" w:rsidRDefault="00831186" w:rsidP="00831186">
            <w:r>
              <w:t xml:space="preserve">In consequence, this claim, or the part of the claim noted above, has been discontinued as set out above on </w:t>
            </w:r>
            <w:r w:rsidRPr="00B86817">
              <w:t>&lt;</w:t>
            </w:r>
            <w:proofErr w:type="gramStart"/>
            <w:r w:rsidRPr="00B86817">
              <w:t>&lt;{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  <w:r>
              <w:t>.</w:t>
            </w:r>
          </w:p>
        </w:tc>
      </w:tr>
    </w:tbl>
    <w:p w14:paraId="0EFC5B73" w14:textId="3C01F03A" w:rsidR="00532C6B" w:rsidRDefault="00532C6B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1E4E5D" w14:paraId="45615A6E" w14:textId="77777777" w:rsidTr="00266EE7">
        <w:trPr>
          <w:trHeight w:val="239"/>
        </w:trPr>
        <w:tc>
          <w:tcPr>
            <w:tcW w:w="9214" w:type="dxa"/>
          </w:tcPr>
          <w:p w14:paraId="3C805154" w14:textId="77777777" w:rsidR="001E4E5D" w:rsidRPr="00D21B6F" w:rsidRDefault="001E4E5D" w:rsidP="001E4E5D">
            <w:pPr>
              <w:rPr>
                <w:b/>
                <w:bCs/>
              </w:rPr>
            </w:pPr>
            <w:r w:rsidRPr="00D21B6F">
              <w:rPr>
                <w:b/>
                <w:bCs/>
              </w:rPr>
              <w:t>Important Notice:</w:t>
            </w:r>
          </w:p>
          <w:p w14:paraId="0E82A785" w14:textId="77777777" w:rsidR="001E4E5D" w:rsidRPr="00B86817" w:rsidRDefault="001E4E5D" w:rsidP="00266EE7"/>
        </w:tc>
      </w:tr>
      <w:tr w:rsidR="001E4E5D" w14:paraId="4D6FFF5C" w14:textId="77777777" w:rsidTr="00266EE7">
        <w:trPr>
          <w:trHeight w:val="680"/>
        </w:trPr>
        <w:tc>
          <w:tcPr>
            <w:tcW w:w="9214" w:type="dxa"/>
          </w:tcPr>
          <w:p w14:paraId="0FE0E67B" w14:textId="77777777" w:rsidR="001E4E5D" w:rsidRDefault="001E4E5D" w:rsidP="001E4E5D">
            <w:r>
              <w:t xml:space="preserve">If this claim has been fully discontinued, then any hearing listed will not go ahead.  </w:t>
            </w:r>
          </w:p>
          <w:p w14:paraId="41F6B4BB" w14:textId="77777777" w:rsidR="001E4E5D" w:rsidRDefault="001E4E5D" w:rsidP="001E4E5D">
            <w:r>
              <w:t xml:space="preserve"> </w:t>
            </w:r>
          </w:p>
          <w:p w14:paraId="42D701E1" w14:textId="0CE1A8A2" w:rsidR="001E4E5D" w:rsidRPr="00B86817" w:rsidRDefault="001E4E5D" w:rsidP="00C46FD5">
            <w:r>
              <w:t xml:space="preserve">The claimant(s) may be required to pay costs </w:t>
            </w:r>
            <w:proofErr w:type="gramStart"/>
            <w:r>
              <w:t>as a result of</w:t>
            </w:r>
            <w:proofErr w:type="gramEnd"/>
            <w: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4C984469" w14:textId="77777777" w:rsidR="001E4E5D" w:rsidRDefault="001E4E5D" w:rsidP="003527D0"/>
    <w:sectPr w:rsidR="001E4E5D" w:rsidSect="00DA096C">
      <w:footerReference w:type="default" r:id="rId8"/>
      <w:pgSz w:w="11906" w:h="16838"/>
      <w:pgMar w:top="1440" w:right="1440" w:bottom="1440" w:left="144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2CA86" w14:textId="77777777" w:rsidR="00B85C64" w:rsidRDefault="00B85C64" w:rsidP="004524F8">
      <w:r>
        <w:separator/>
      </w:r>
    </w:p>
  </w:endnote>
  <w:endnote w:type="continuationSeparator" w:id="0">
    <w:p w14:paraId="5D392A1C" w14:textId="77777777" w:rsidR="00B85C64" w:rsidRDefault="00B85C64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359FC" w14:textId="77777777" w:rsidR="00C52009" w:rsidRDefault="00C52009">
    <w:pPr>
      <w:pStyle w:val="Footer"/>
      <w:rPr>
        <w:sz w:val="18"/>
        <w:szCs w:val="18"/>
      </w:rPr>
    </w:pPr>
    <w:r w:rsidRPr="00C52009">
      <w:rPr>
        <w:sz w:val="18"/>
        <w:szCs w:val="18"/>
      </w:rPr>
      <w:t xml:space="preserve">Courts and Tribunals Service Centre Telephone: 0300 123 7050 (Monday to Friday, 9am to 5pm) </w:t>
    </w:r>
  </w:p>
  <w:p w14:paraId="40FA50CA" w14:textId="0A100EA3" w:rsidR="0076664A" w:rsidRPr="00C52009" w:rsidRDefault="00C52009">
    <w:pPr>
      <w:pStyle w:val="Footer"/>
      <w:rPr>
        <w:sz w:val="18"/>
        <w:szCs w:val="18"/>
      </w:rPr>
    </w:pPr>
    <w:r w:rsidRPr="00C52009">
      <w:rPr>
        <w:sz w:val="18"/>
        <w:szCs w:val="18"/>
      </w:rPr>
      <w:t>Call charges: www.gov.uk/call-charge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3DA31" w14:textId="77777777" w:rsidR="00B85C64" w:rsidRDefault="00B85C64" w:rsidP="004524F8">
      <w:r>
        <w:separator/>
      </w:r>
    </w:p>
  </w:footnote>
  <w:footnote w:type="continuationSeparator" w:id="0">
    <w:p w14:paraId="260532C1" w14:textId="77777777" w:rsidR="00B85C64" w:rsidRDefault="00B85C64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2552F"/>
    <w:rsid w:val="00027AF1"/>
    <w:rsid w:val="00056C58"/>
    <w:rsid w:val="000A444A"/>
    <w:rsid w:val="000B4189"/>
    <w:rsid w:val="000C4040"/>
    <w:rsid w:val="000E40D5"/>
    <w:rsid w:val="0010051D"/>
    <w:rsid w:val="00113AD0"/>
    <w:rsid w:val="00113C8B"/>
    <w:rsid w:val="001421BF"/>
    <w:rsid w:val="0016527A"/>
    <w:rsid w:val="0018162C"/>
    <w:rsid w:val="0018512E"/>
    <w:rsid w:val="001B1E00"/>
    <w:rsid w:val="001D7385"/>
    <w:rsid w:val="001E4E5D"/>
    <w:rsid w:val="00203155"/>
    <w:rsid w:val="00221F18"/>
    <w:rsid w:val="00280336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F4604"/>
    <w:rsid w:val="002F5B9C"/>
    <w:rsid w:val="00325EA8"/>
    <w:rsid w:val="003442BD"/>
    <w:rsid w:val="00344336"/>
    <w:rsid w:val="003527D0"/>
    <w:rsid w:val="00371031"/>
    <w:rsid w:val="003A063C"/>
    <w:rsid w:val="003C37B2"/>
    <w:rsid w:val="003C5F57"/>
    <w:rsid w:val="003D7C10"/>
    <w:rsid w:val="003F6190"/>
    <w:rsid w:val="00404F80"/>
    <w:rsid w:val="00415EA9"/>
    <w:rsid w:val="00424CE1"/>
    <w:rsid w:val="004524F8"/>
    <w:rsid w:val="005002B0"/>
    <w:rsid w:val="00515755"/>
    <w:rsid w:val="00532C6B"/>
    <w:rsid w:val="00537BEA"/>
    <w:rsid w:val="00544BB6"/>
    <w:rsid w:val="005526C6"/>
    <w:rsid w:val="00564F98"/>
    <w:rsid w:val="005726C2"/>
    <w:rsid w:val="00580DB4"/>
    <w:rsid w:val="005B378E"/>
    <w:rsid w:val="005C0E1F"/>
    <w:rsid w:val="005D12F5"/>
    <w:rsid w:val="005D1553"/>
    <w:rsid w:val="005F7475"/>
    <w:rsid w:val="00603BD7"/>
    <w:rsid w:val="00614174"/>
    <w:rsid w:val="0063546F"/>
    <w:rsid w:val="00654013"/>
    <w:rsid w:val="00654EC1"/>
    <w:rsid w:val="00665487"/>
    <w:rsid w:val="00680639"/>
    <w:rsid w:val="00682FDF"/>
    <w:rsid w:val="006B43F0"/>
    <w:rsid w:val="006D1FC6"/>
    <w:rsid w:val="006E11AB"/>
    <w:rsid w:val="006F3D96"/>
    <w:rsid w:val="00704964"/>
    <w:rsid w:val="0076664A"/>
    <w:rsid w:val="00775F39"/>
    <w:rsid w:val="00784A06"/>
    <w:rsid w:val="00791223"/>
    <w:rsid w:val="007D628E"/>
    <w:rsid w:val="007E3818"/>
    <w:rsid w:val="007E5E31"/>
    <w:rsid w:val="00816225"/>
    <w:rsid w:val="008264F6"/>
    <w:rsid w:val="00831186"/>
    <w:rsid w:val="008437E4"/>
    <w:rsid w:val="00843E62"/>
    <w:rsid w:val="00850C1B"/>
    <w:rsid w:val="00860647"/>
    <w:rsid w:val="00872882"/>
    <w:rsid w:val="00882CCE"/>
    <w:rsid w:val="0088305C"/>
    <w:rsid w:val="008944F2"/>
    <w:rsid w:val="00897B40"/>
    <w:rsid w:val="008A3EA3"/>
    <w:rsid w:val="008B26CD"/>
    <w:rsid w:val="008C6B68"/>
    <w:rsid w:val="008D5999"/>
    <w:rsid w:val="008D66FB"/>
    <w:rsid w:val="008F3DE7"/>
    <w:rsid w:val="008F54ED"/>
    <w:rsid w:val="008F7658"/>
    <w:rsid w:val="0091090A"/>
    <w:rsid w:val="009308EF"/>
    <w:rsid w:val="009440B3"/>
    <w:rsid w:val="00950857"/>
    <w:rsid w:val="009918BC"/>
    <w:rsid w:val="009B0104"/>
    <w:rsid w:val="009C7810"/>
    <w:rsid w:val="009D2933"/>
    <w:rsid w:val="009D5A80"/>
    <w:rsid w:val="009E374D"/>
    <w:rsid w:val="009E68B9"/>
    <w:rsid w:val="009F1FAE"/>
    <w:rsid w:val="009F4165"/>
    <w:rsid w:val="009F550E"/>
    <w:rsid w:val="009F6954"/>
    <w:rsid w:val="00A03E46"/>
    <w:rsid w:val="00A14F1A"/>
    <w:rsid w:val="00A232E1"/>
    <w:rsid w:val="00A25722"/>
    <w:rsid w:val="00A27AF3"/>
    <w:rsid w:val="00A3065A"/>
    <w:rsid w:val="00A61F7F"/>
    <w:rsid w:val="00A61FF7"/>
    <w:rsid w:val="00A9733C"/>
    <w:rsid w:val="00AB447C"/>
    <w:rsid w:val="00AD78A3"/>
    <w:rsid w:val="00AE2094"/>
    <w:rsid w:val="00AE251F"/>
    <w:rsid w:val="00B1100C"/>
    <w:rsid w:val="00B22951"/>
    <w:rsid w:val="00B80785"/>
    <w:rsid w:val="00B85C64"/>
    <w:rsid w:val="00B86817"/>
    <w:rsid w:val="00B902F8"/>
    <w:rsid w:val="00B91319"/>
    <w:rsid w:val="00BA7791"/>
    <w:rsid w:val="00BB5BD2"/>
    <w:rsid w:val="00BB7199"/>
    <w:rsid w:val="00BF0AD3"/>
    <w:rsid w:val="00C00371"/>
    <w:rsid w:val="00C02928"/>
    <w:rsid w:val="00C46FD5"/>
    <w:rsid w:val="00C52009"/>
    <w:rsid w:val="00C61451"/>
    <w:rsid w:val="00C77C53"/>
    <w:rsid w:val="00C813D4"/>
    <w:rsid w:val="00C87A00"/>
    <w:rsid w:val="00CA2FA3"/>
    <w:rsid w:val="00CA73F5"/>
    <w:rsid w:val="00CB39ED"/>
    <w:rsid w:val="00CD70DD"/>
    <w:rsid w:val="00CE3932"/>
    <w:rsid w:val="00CF68D0"/>
    <w:rsid w:val="00CF7822"/>
    <w:rsid w:val="00D1046F"/>
    <w:rsid w:val="00D10D58"/>
    <w:rsid w:val="00D124C7"/>
    <w:rsid w:val="00D21B6F"/>
    <w:rsid w:val="00D45BCB"/>
    <w:rsid w:val="00D97579"/>
    <w:rsid w:val="00DA096C"/>
    <w:rsid w:val="00DA0FA0"/>
    <w:rsid w:val="00DA3AD8"/>
    <w:rsid w:val="00DA6DB2"/>
    <w:rsid w:val="00DE4210"/>
    <w:rsid w:val="00DE5FED"/>
    <w:rsid w:val="00E04736"/>
    <w:rsid w:val="00E63DE7"/>
    <w:rsid w:val="00E76914"/>
    <w:rsid w:val="00E920BC"/>
    <w:rsid w:val="00E92635"/>
    <w:rsid w:val="00EB5E9E"/>
    <w:rsid w:val="00EC0E5C"/>
    <w:rsid w:val="00F25592"/>
    <w:rsid w:val="00F60553"/>
    <w:rsid w:val="00F852AF"/>
    <w:rsid w:val="00FA771A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71</cp:revision>
  <dcterms:created xsi:type="dcterms:W3CDTF">2024-07-09T15:40:00Z</dcterms:created>
  <dcterms:modified xsi:type="dcterms:W3CDTF">2024-07-15T14:41:00Z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