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C50971" w:rsidRPr="00214433" w14:paraId="666685EB" w14:textId="77777777" w:rsidTr="00D85BC6">
        <w:tc>
          <w:tcPr>
            <w:tcW w:w="2694" w:type="dxa"/>
          </w:tcPr>
          <w:p w14:paraId="574B8444" w14:textId="77777777" w:rsidR="00C50971" w:rsidRPr="00976A75" w:rsidRDefault="00C50971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071E19BF" w14:textId="77777777" w:rsidR="00C50971" w:rsidRPr="00976A75" w:rsidRDefault="00C50971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&lt;&lt;{dateFormat($nowUTC ,‘d MMMM yyyy’)}&gt;&gt;</w:t>
            </w:r>
          </w:p>
        </w:tc>
        <w:tc>
          <w:tcPr>
            <w:tcW w:w="4252" w:type="dxa"/>
          </w:tcPr>
          <w:p w14:paraId="28CE5D39" w14:textId="2EAA95F0" w:rsidR="00C50971" w:rsidRPr="00976A75" w:rsidRDefault="00C50971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r w:rsidR="00D2414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Name&gt;&gt;</w:t>
            </w:r>
          </w:p>
        </w:tc>
        <w:tc>
          <w:tcPr>
            <w:tcW w:w="2126" w:type="dxa"/>
          </w:tcPr>
          <w:p w14:paraId="0FDB2D53" w14:textId="77777777" w:rsidR="00C50971" w:rsidRPr="00976A75" w:rsidRDefault="00C50971" w:rsidP="00D85BC6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Number&gt;&gt;</w:t>
            </w:r>
          </w:p>
        </w:tc>
      </w:tr>
      <w:tr w:rsidR="00C50971" w:rsidRPr="00214433" w14:paraId="28AD26E5" w14:textId="77777777" w:rsidTr="00D85BC6">
        <w:tc>
          <w:tcPr>
            <w:tcW w:w="2694" w:type="dxa"/>
          </w:tcPr>
          <w:p w14:paraId="062C6E21" w14:textId="77777777" w:rsidR="00C50971" w:rsidRPr="00976A75" w:rsidRDefault="00C50971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71898EB9" w14:textId="77777777" w:rsidR="00C50971" w:rsidRPr="00976A75" w:rsidRDefault="00C50971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45354BE3" w14:textId="77777777" w:rsidR="00C50971" w:rsidRPr="00976A75" w:rsidRDefault="00C50971" w:rsidP="00D85BC6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C50971" w:rsidRPr="00214433" w14:paraId="6D9F4C9B" w14:textId="77777777" w:rsidTr="00D85BC6">
        <w:tc>
          <w:tcPr>
            <w:tcW w:w="2694" w:type="dxa"/>
          </w:tcPr>
          <w:p w14:paraId="15B9FA75" w14:textId="77777777" w:rsidR="00C50971" w:rsidRPr="00214433" w:rsidRDefault="00C50971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1ACA1720" w14:textId="77777777" w:rsidR="00C50971" w:rsidRPr="00214433" w:rsidRDefault="00C50971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55E5D814" w14:textId="77777777" w:rsidR="00C50971" w:rsidRPr="00214433" w:rsidRDefault="00C50971" w:rsidP="00D85BC6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7B1D3138" wp14:editId="29F63C30">
                  <wp:extent cx="685800" cy="685800"/>
                  <wp:effectExtent l="0" t="0" r="0" b="0"/>
                  <wp:docPr id="1" name="Picture 1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971" w:rsidRPr="00214433" w14:paraId="40C1BC62" w14:textId="77777777" w:rsidTr="00D85BC6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134AD23E" w14:textId="77777777" w:rsidR="00C50971" w:rsidRPr="00214433" w:rsidRDefault="00C50971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387058C9" w14:textId="77777777" w:rsidR="00C50971" w:rsidRPr="00214433" w:rsidRDefault="00C50971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90ADCB4" w14:textId="77777777" w:rsidR="00C50971" w:rsidRPr="00214433" w:rsidRDefault="00C50971" w:rsidP="00D85BC6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C50971" w:rsidRPr="00976A75" w14:paraId="037232D9" w14:textId="77777777" w:rsidTr="00D85BC6">
        <w:tc>
          <w:tcPr>
            <w:tcW w:w="2694" w:type="dxa"/>
            <w:tcBorders>
              <w:top w:val="single" w:sz="4" w:space="0" w:color="auto"/>
            </w:tcBorders>
          </w:tcPr>
          <w:p w14:paraId="6364D105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2DB3895B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BA9280C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23F6B437" w14:textId="77777777" w:rsidTr="00D85BC6">
        <w:tc>
          <w:tcPr>
            <w:tcW w:w="2694" w:type="dxa"/>
          </w:tcPr>
          <w:p w14:paraId="4F15642E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</w:t>
            </w:r>
            <w:r>
              <w:rPr>
                <w:rFonts w:ascii="GDS Transport Website Light" w:hAnsi="GDS Transport Website Light"/>
                <w:sz w:val="26"/>
              </w:rPr>
              <w:t>isMultiParty=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02B11F24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004672B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0793B038" w14:textId="77777777" w:rsidTr="00D85BC6">
        <w:tc>
          <w:tcPr>
            <w:tcW w:w="2694" w:type="dxa"/>
          </w:tcPr>
          <w:p w14:paraId="4A6C796C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3E7AFD1A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F4C9242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C50971" w:rsidRPr="00976A75" w14:paraId="18168619" w14:textId="77777777" w:rsidTr="00D85BC6">
        <w:tc>
          <w:tcPr>
            <w:tcW w:w="2694" w:type="dxa"/>
          </w:tcPr>
          <w:p w14:paraId="47DBF756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CAC7169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5E87BACF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C50971" w:rsidRPr="00976A75" w14:paraId="2EEE048D" w14:textId="77777777" w:rsidTr="00D85BC6">
        <w:tc>
          <w:tcPr>
            <w:tcW w:w="2694" w:type="dxa"/>
          </w:tcPr>
          <w:p w14:paraId="332319F7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4A7EB00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8EF49C7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440048A5" w14:textId="77777777" w:rsidTr="00D85BC6">
        <w:tc>
          <w:tcPr>
            <w:tcW w:w="2694" w:type="dxa"/>
          </w:tcPr>
          <w:p w14:paraId="7C3163F8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DD51DA1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3DE58C5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5D097911" w14:textId="77777777" w:rsidTr="00D85BC6">
        <w:tc>
          <w:tcPr>
            <w:tcW w:w="9072" w:type="dxa"/>
            <w:gridSpan w:val="3"/>
          </w:tcPr>
          <w:p w14:paraId="59EFBBEE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</w:t>
            </w:r>
            <w:r>
              <w:rPr>
                <w:rFonts w:ascii="GDS Transport Website Light" w:hAnsi="GDS Transport Website Light"/>
                <w:sz w:val="26"/>
              </w:rPr>
              <w:t>isMultiParty=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C50971" w:rsidRPr="00976A75" w14:paraId="28F032FA" w14:textId="77777777" w:rsidTr="00D85BC6">
        <w:tc>
          <w:tcPr>
            <w:tcW w:w="2694" w:type="dxa"/>
          </w:tcPr>
          <w:p w14:paraId="4F7678B0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0F00C6EA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2BDBC3B8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C50971" w:rsidRPr="00976A75" w14:paraId="26FB5E49" w14:textId="77777777" w:rsidTr="00D85BC6">
        <w:tc>
          <w:tcPr>
            <w:tcW w:w="2694" w:type="dxa"/>
          </w:tcPr>
          <w:p w14:paraId="21E05F16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 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37ACA6A9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58268CC" w14:textId="77777777" w:rsidR="00C50971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662BD091" w14:textId="77777777" w:rsidTr="00D85BC6">
        <w:tc>
          <w:tcPr>
            <w:tcW w:w="2694" w:type="dxa"/>
          </w:tcPr>
          <w:p w14:paraId="145CD9E2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491F71E4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566119E9" w14:textId="77777777" w:rsidR="00C50971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C50971" w:rsidRPr="00976A75" w14:paraId="275DA406" w14:textId="77777777" w:rsidTr="00D85BC6">
        <w:tc>
          <w:tcPr>
            <w:tcW w:w="2694" w:type="dxa"/>
          </w:tcPr>
          <w:p w14:paraId="39ED2B1C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5A9BA23E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FAC12E5" w14:textId="77777777" w:rsidR="00C50971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7C0C5977" w14:textId="77777777" w:rsidTr="00D85BC6">
        <w:tc>
          <w:tcPr>
            <w:tcW w:w="2694" w:type="dxa"/>
          </w:tcPr>
          <w:p w14:paraId="4E6A42EF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D96B2F9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795CE6BA" w14:textId="77777777" w:rsidR="00C50971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C50971" w:rsidRPr="00976A75" w14:paraId="7C670FC6" w14:textId="77777777" w:rsidTr="00D85BC6">
        <w:tc>
          <w:tcPr>
            <w:tcW w:w="2694" w:type="dxa"/>
          </w:tcPr>
          <w:p w14:paraId="00D119A7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 defendant2Name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70D1D30A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C9A0964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1C5CBD80" w14:textId="77777777" w:rsidTr="00D85BC6">
        <w:tc>
          <w:tcPr>
            <w:tcW w:w="2694" w:type="dxa"/>
          </w:tcPr>
          <w:p w14:paraId="18D525F4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441DC168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44917C5C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C50971" w:rsidRPr="00976A75" w14:paraId="4FC331A8" w14:textId="77777777" w:rsidTr="00D85BC6">
        <w:tc>
          <w:tcPr>
            <w:tcW w:w="2694" w:type="dxa"/>
          </w:tcPr>
          <w:p w14:paraId="2CDE9671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23E36B4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7C5866F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25B4C1E3" w14:textId="77777777" w:rsidTr="00D85BC6">
        <w:tc>
          <w:tcPr>
            <w:tcW w:w="2694" w:type="dxa"/>
          </w:tcPr>
          <w:p w14:paraId="0E54D200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70906EA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05B32B2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7C1155CA" w14:textId="77777777" w:rsidTr="00D85BC6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227EF889" w14:textId="77777777" w:rsidR="00C50971" w:rsidRPr="00976A75" w:rsidRDefault="00C50971" w:rsidP="00D85BC6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40152529" w14:textId="77777777" w:rsidR="00C50971" w:rsidRPr="007637B4" w:rsidRDefault="00C50971" w:rsidP="00C50971">
      <w:pPr>
        <w:rPr>
          <w:rFonts w:cstheme="minorHAnsi"/>
        </w:rPr>
      </w:pPr>
    </w:p>
    <w:p w14:paraId="063F7CA0" w14:textId="0428721D" w:rsidR="00C50971" w:rsidRPr="007637B4" w:rsidRDefault="00C50971" w:rsidP="00C50971">
      <w:pPr>
        <w:rPr>
          <w:rFonts w:cstheme="minorHAnsi"/>
          <w:color w:val="FF0000"/>
        </w:rPr>
      </w:pPr>
      <w:r w:rsidRPr="007637B4">
        <w:rPr>
          <w:rFonts w:cstheme="minorHAnsi"/>
        </w:rPr>
        <w:t>This order is made by &lt;&lt;judgeNameTitle&gt;&gt;</w:t>
      </w:r>
      <w:r w:rsidRPr="007637B4">
        <w:rPr>
          <w:rFonts w:cstheme="minorHAnsi"/>
          <w:color w:val="FF0000"/>
        </w:rPr>
        <w:t xml:space="preserve"> </w:t>
      </w:r>
      <w:r w:rsidRPr="007637B4">
        <w:rPr>
          <w:rFonts w:cstheme="minorHAnsi"/>
        </w:rPr>
        <w:t>on &lt;&lt;submittedOn&gt;&gt;</w:t>
      </w:r>
      <w:r w:rsidRPr="007637B4">
        <w:rPr>
          <w:rFonts w:cstheme="minorHAnsi"/>
          <w:color w:val="FF0000"/>
        </w:rPr>
        <w:t xml:space="preserve"> </w:t>
      </w:r>
      <w:r w:rsidRPr="007637B4">
        <w:rPr>
          <w:rFonts w:cstheme="minorHAnsi"/>
        </w:rPr>
        <w:t xml:space="preserve">at </w:t>
      </w:r>
      <w:r w:rsidR="00FE16FD">
        <w:rPr>
          <w:rFonts w:cstheme="minorHAnsi"/>
        </w:rPr>
        <w:t>&lt;&lt;siteName&gt;&gt; - &lt;&lt;address&gt;&gt; - &lt;&lt;postcode&gt;&gt;</w:t>
      </w:r>
      <w:r w:rsidRPr="007637B4">
        <w:rPr>
          <w:rFonts w:cstheme="minorHAnsi"/>
        </w:rPr>
        <w:t>.</w:t>
      </w:r>
    </w:p>
    <w:p w14:paraId="4C9CBAB9" w14:textId="77777777" w:rsidR="00C50971" w:rsidRPr="007637B4" w:rsidRDefault="00C50971" w:rsidP="00C50971">
      <w:pPr>
        <w:rPr>
          <w:rFonts w:cstheme="minorHAnsi"/>
        </w:rPr>
      </w:pPr>
    </w:p>
    <w:p w14:paraId="33B438AE" w14:textId="77777777" w:rsidR="00C50971" w:rsidRPr="007637B4" w:rsidRDefault="00C50971" w:rsidP="00C50971">
      <w:pPr>
        <w:rPr>
          <w:rFonts w:cstheme="minorHAnsi"/>
        </w:rPr>
      </w:pPr>
      <w:r w:rsidRPr="007637B4">
        <w:rPr>
          <w:rFonts w:cstheme="minorHAnsi"/>
          <w:b/>
          <w:bCs/>
        </w:rPr>
        <w:t>THE COURT RECORDS THAT:</w:t>
      </w:r>
      <w:r w:rsidRPr="007637B4">
        <w:rPr>
          <w:rFonts w:cstheme="minorHAnsi"/>
        </w:rPr>
        <w:br/>
      </w:r>
      <w:r w:rsidRPr="007637B4">
        <w:rPr>
          <w:rFonts w:cstheme="minorHAnsi"/>
          <w:b/>
          <w:bCs/>
        </w:rPr>
        <w:br/>
      </w:r>
      <w:r w:rsidRPr="007637B4">
        <w:rPr>
          <w:rFonts w:cstheme="minorHAnsi"/>
        </w:rPr>
        <w:t>&lt;&lt;judgeRecital&gt;&gt;</w:t>
      </w:r>
    </w:p>
    <w:p w14:paraId="23EF2D26" w14:textId="77777777" w:rsidR="00C50971" w:rsidRPr="007637B4" w:rsidRDefault="00C50971" w:rsidP="00C50971">
      <w:pPr>
        <w:rPr>
          <w:rFonts w:cstheme="minorHAnsi"/>
        </w:rPr>
      </w:pPr>
    </w:p>
    <w:p w14:paraId="29A3DEA7" w14:textId="77777777" w:rsidR="00C50971" w:rsidRPr="007637B4" w:rsidRDefault="00C50971" w:rsidP="00C50971">
      <w:pPr>
        <w:rPr>
          <w:rFonts w:cstheme="minorHAnsi"/>
          <w:b/>
          <w:bCs/>
        </w:rPr>
      </w:pPr>
      <w:r w:rsidRPr="007637B4">
        <w:rPr>
          <w:rFonts w:cstheme="minorHAnsi"/>
          <w:b/>
          <w:bCs/>
        </w:rPr>
        <w:t xml:space="preserve">THE COURT ORDERS THAT: </w:t>
      </w:r>
    </w:p>
    <w:p w14:paraId="0EA169F6" w14:textId="77777777" w:rsidR="00C50971" w:rsidRPr="007637B4" w:rsidRDefault="00C50971" w:rsidP="00C50971">
      <w:pPr>
        <w:pStyle w:val="ListParagraph"/>
        <w:rPr>
          <w:rFonts w:cstheme="minorHAnsi"/>
        </w:rPr>
      </w:pPr>
    </w:p>
    <w:p w14:paraId="616ACC2B" w14:textId="77777777" w:rsidR="00C50971" w:rsidRPr="007637B4" w:rsidRDefault="00C50971" w:rsidP="00C50971">
      <w:pPr>
        <w:rPr>
          <w:rFonts w:cstheme="minorHAnsi"/>
          <w:color w:val="FF0000"/>
        </w:rPr>
      </w:pPr>
      <w:r w:rsidRPr="007637B4">
        <w:rPr>
          <w:rFonts w:cstheme="minorHAnsi"/>
        </w:rPr>
        <w:t>&lt;&lt;writtenOrder&gt;&gt;</w:t>
      </w:r>
    </w:p>
    <w:p w14:paraId="59278A9A" w14:textId="77777777" w:rsidR="00C50971" w:rsidRPr="007637B4" w:rsidRDefault="00C50971" w:rsidP="00C50971">
      <w:pPr>
        <w:rPr>
          <w:rFonts w:cstheme="minorHAnsi"/>
          <w:color w:val="FF0000"/>
        </w:rPr>
      </w:pPr>
    </w:p>
    <w:p w14:paraId="5CFD0EE2" w14:textId="77777777" w:rsidR="00C50971" w:rsidRPr="007637B4" w:rsidRDefault="00C50971" w:rsidP="00C50971">
      <w:pPr>
        <w:rPr>
          <w:rFonts w:cstheme="minorHAnsi"/>
        </w:rPr>
      </w:pPr>
      <w:r w:rsidRPr="00F03CA3">
        <w:rPr>
          <w:rFonts w:cstheme="minorHAnsi"/>
        </w:rPr>
        <w:t>The applicant and respondent may upload any written submissions and evidence by 4pm on</w:t>
      </w:r>
      <w:r w:rsidRPr="007637B4">
        <w:rPr>
          <w:rFonts w:cstheme="minorHAnsi"/>
        </w:rPr>
        <w:t xml:space="preserve"> &lt;&lt;uploadDeadlineDate&gt;&gt;.</w:t>
      </w:r>
    </w:p>
    <w:p w14:paraId="7330E53E" w14:textId="77777777" w:rsidR="00C50971" w:rsidRPr="007637B4" w:rsidRDefault="00C50971" w:rsidP="00C50971">
      <w:pPr>
        <w:rPr>
          <w:rFonts w:cstheme="minorHAnsi"/>
        </w:rPr>
      </w:pPr>
    </w:p>
    <w:p w14:paraId="35D76001" w14:textId="77777777" w:rsidR="00C50971" w:rsidRPr="007637B4" w:rsidRDefault="00C50971" w:rsidP="00C50971">
      <w:pPr>
        <w:rPr>
          <w:rFonts w:cstheme="minorHAnsi"/>
          <w:color w:val="FF0000"/>
        </w:rPr>
      </w:pPr>
      <w:r w:rsidRPr="007637B4">
        <w:rPr>
          <w:rFonts w:cstheme="minorHAnsi"/>
        </w:rPr>
        <w:lastRenderedPageBreak/>
        <w:t>&lt;&lt;judicialByCourtsInitiativeForWrittenRep&gt;&gt;</w:t>
      </w:r>
    </w:p>
    <w:p w14:paraId="228AD02B" w14:textId="77777777" w:rsidR="00C50971" w:rsidRDefault="00C50971" w:rsidP="00C50971"/>
    <w:p w14:paraId="4260D83D" w14:textId="77777777" w:rsidR="00C50971" w:rsidRDefault="00C50971" w:rsidP="00C50971"/>
    <w:p w14:paraId="1854751A" w14:textId="77777777" w:rsidR="00C50971" w:rsidRPr="00AA2EBF" w:rsidRDefault="00C50971" w:rsidP="00C50971"/>
    <w:p w14:paraId="1428309A" w14:textId="77777777" w:rsidR="0071280B" w:rsidRPr="003045BA" w:rsidRDefault="0071280B" w:rsidP="00DC203B"/>
    <w:sectPr w:rsidR="0071280B" w:rsidRPr="003045BA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CD1AB" w14:textId="77777777" w:rsidR="00245773" w:rsidRDefault="00245773" w:rsidP="0071280B">
      <w:r>
        <w:separator/>
      </w:r>
    </w:p>
  </w:endnote>
  <w:endnote w:type="continuationSeparator" w:id="0">
    <w:p w14:paraId="1228B6D6" w14:textId="77777777" w:rsidR="00245773" w:rsidRDefault="00245773" w:rsidP="00712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DBE2D" w14:textId="4E03E0DD" w:rsidR="0071280B" w:rsidRDefault="007128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CA95F" w14:textId="690C6743" w:rsidR="0071280B" w:rsidRDefault="007128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CD50F" w14:textId="39174D79" w:rsidR="0071280B" w:rsidRDefault="007128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F8BEB" w14:textId="77777777" w:rsidR="00245773" w:rsidRDefault="00245773" w:rsidP="0071280B">
      <w:r>
        <w:separator/>
      </w:r>
    </w:p>
  </w:footnote>
  <w:footnote w:type="continuationSeparator" w:id="0">
    <w:p w14:paraId="4EB2D4B5" w14:textId="77777777" w:rsidR="00245773" w:rsidRDefault="00245773" w:rsidP="007128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D3E68"/>
    <w:rsid w:val="001F7BF4"/>
    <w:rsid w:val="00245773"/>
    <w:rsid w:val="002839F7"/>
    <w:rsid w:val="002F79C6"/>
    <w:rsid w:val="003045BA"/>
    <w:rsid w:val="00305B87"/>
    <w:rsid w:val="00390542"/>
    <w:rsid w:val="00710915"/>
    <w:rsid w:val="0071280B"/>
    <w:rsid w:val="00833AD2"/>
    <w:rsid w:val="008A1687"/>
    <w:rsid w:val="008D015C"/>
    <w:rsid w:val="00C50971"/>
    <w:rsid w:val="00CD4116"/>
    <w:rsid w:val="00D20C70"/>
    <w:rsid w:val="00D24146"/>
    <w:rsid w:val="00D914A2"/>
    <w:rsid w:val="00DC203B"/>
    <w:rsid w:val="00F616CA"/>
    <w:rsid w:val="00FE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128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80B"/>
  </w:style>
  <w:style w:type="table" w:styleId="TableGrid">
    <w:name w:val="Table Grid"/>
    <w:basedOn w:val="TableNormal"/>
    <w:uiPriority w:val="39"/>
    <w:rsid w:val="00C50971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0971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Deepthi Doppalapudi</cp:lastModifiedBy>
  <cp:revision>13</cp:revision>
  <dcterms:created xsi:type="dcterms:W3CDTF">2022-05-05T10:30:00Z</dcterms:created>
  <dcterms:modified xsi:type="dcterms:W3CDTF">2023-11-14T09:46:00Z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