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proofErr w:type="spellStart"/>
            <w:r w:rsidRPr="007B0088">
              <w:rPr>
                <w:rFonts w:ascii="GDS Transport Website Light" w:hAnsi="GDS Transport Website Light"/>
                <w:b/>
                <w:bCs/>
                <w:szCs w:val="22"/>
              </w:rPr>
              <w:t>courtLocation</w:t>
            </w:r>
            <w:proofErr w:type="spellEnd"/>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caseNumber</w:t>
            </w:r>
            <w:proofErr w:type="spellEnd"/>
            <w:r w:rsidRPr="007B0088">
              <w:rPr>
                <w:rFonts w:ascii="GDS Transport Website Light" w:hAnsi="GDS Transport Website Light"/>
                <w:szCs w:val="22"/>
              </w:rPr>
              <w:t>&gt;&gt;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proofErr w:type="gramStart"/>
            <w:r w:rsidRPr="00A26054">
              <w:rPr>
                <w:rFonts w:ascii="GDS Transport Website Light" w:hAnsi="GDS Transport Website Light"/>
                <w:sz w:val="26"/>
              </w:rPr>
              <w:t>_{ claimant</w:t>
            </w:r>
            <w:proofErr w:type="gramEnd"/>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proofErr w:type="gramStart"/>
            <w:r w:rsidRPr="00A26054">
              <w:rPr>
                <w:rFonts w:ascii="GDS Transport Website Light" w:hAnsi="GDS Transport Website Light"/>
                <w:sz w:val="26"/>
              </w:rPr>
              <w:t>_{ defendant</w:t>
            </w:r>
            <w:proofErr w:type="gramEnd"/>
            <w:r w:rsidRPr="00A26054">
              <w:rPr>
                <w:rFonts w:ascii="GDS Transport Website Light" w:hAnsi="GDS Transport Website Light"/>
                <w:sz w:val="26"/>
              </w:rPr>
              <w: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&gt;&gt; at &lt;&lt;</w:t>
      </w:r>
      <w:proofErr w:type="spellStart"/>
      <w:r w:rsidR="00B208B4" w:rsidRPr="00976A75">
        <w:rPr>
          <w:rFonts w:ascii="GDS Transport Website Light" w:hAnsi="GDS Transport Website Light"/>
          <w:szCs w:val="22"/>
        </w:rPr>
        <w:t>courtLocation</w:t>
      </w:r>
      <w:proofErr w:type="spellEnd"/>
      <w:r w:rsidR="00B208B4" w:rsidRPr="00976A75">
        <w:rPr>
          <w:rFonts w:ascii="GDS Transport Website Light" w:hAnsi="GDS Transport Website Light"/>
          <w:szCs w:val="22"/>
        </w:rPr>
        <w:t>&gt;&gt;.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&gt;&gt; &lt;&lt;es_&gt;&gt;&lt;&lt;cs_{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courtLocation</w:t>
      </w:r>
      <w:proofErr w:type="spellEnd"/>
      <w:r w:rsidRPr="00976A75">
        <w:rPr>
          <w:rFonts w:ascii="GDS Transport Website Light" w:hAnsi="GDS Transport Website Light"/>
          <w:szCs w:val="22"/>
        </w:rPr>
        <w:t>&gt;&gt;.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w:t>
            </w:r>
            <w:proofErr w:type="gramStart"/>
            <w:r w:rsidRPr="00976A75">
              <w:rPr>
                <w:rFonts w:ascii="GDS Transport Website Light" w:hAnsi="GDS Transport Website Light"/>
                <w:szCs w:val="22"/>
              </w:rPr>
              <w:t>&gt;,  the</w:t>
            </w:r>
            <w:proofErr w:type="gramEnd"/>
            <w:r w:rsidRPr="00976A75">
              <w:rPr>
                <w:rFonts w:ascii="GDS Transport Website Light" w:hAnsi="GDS Transport Website Light"/>
                <w:szCs w:val="22"/>
              </w:rPr>
              <w:t xml:space="preserv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lastRenderedPageBreak/>
        <w:t>&lt;&lt;cs_{</w:t>
      </w:r>
      <w:proofErr w:type="spellStart"/>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05902509"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w:t>
      </w:r>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w:t>
      </w:r>
      <w:proofErr w:type="gramStart"/>
      <w:r w:rsidRPr="00976A75">
        <w:rPr>
          <w:rFonts w:ascii="GDS Transport Website Light" w:hAnsi="GDS Transport Website Light"/>
          <w:kern w:val="0"/>
          <w:szCs w:val="22"/>
          <w14:ligatures w14:val="none"/>
        </w:rPr>
        <w:t>&gt;.&lt;</w:t>
      </w:r>
      <w:proofErr w:type="gramEnd"/>
      <w:r w:rsidRPr="00976A75">
        <w:rPr>
          <w:rFonts w:ascii="GDS Transport Website Light" w:hAnsi="GDS Transport Website Light"/>
          <w:kern w:val="0"/>
          <w:szCs w:val="22"/>
          <w14:ligatures w14:val="none"/>
        </w:rPr>
        <w: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checkDatesToAvoid</w:t>
      </w:r>
      <w:proofErr w:type="spellEnd"/>
      <w:proofErr w:type="gram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The hearing will take place &lt;&lt;cs</w:t>
      </w:r>
      <w:proofErr w:type="gramStart"/>
      <w:r w:rsidRPr="00976A75">
        <w:rPr>
          <w:rFonts w:ascii="GDS Transport Website Light" w:hAnsi="GDS Transport Website Light"/>
          <w:kern w:val="0"/>
          <w:szCs w:val="22"/>
          <w14:ligatures w14:val="none"/>
        </w:rPr>
        <w:t xml:space="preserve">_{ </w:t>
      </w:r>
      <w:proofErr w:type="spellStart"/>
      <w:r w:rsidRPr="00976A75">
        <w:rPr>
          <w:rFonts w:ascii="GDS Transport Website Light" w:hAnsi="GDS Transport Website Light"/>
          <w:kern w:val="0"/>
          <w:szCs w:val="22"/>
          <w14:ligatures w14:val="none"/>
        </w:rPr>
        <w:t>furtherHearingMethod</w:t>
      </w:r>
      <w:proofErr w:type="spellEnd"/>
      <w:proofErr w:type="gram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=’TELEPHONE’}&gt;&gt; by 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4E0B7269"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=’COSTS_IN_CASE’}&gt;&gt;Costs in the case.&lt;&lt;es_&gt;&gt;&lt;&lt;cs_{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lastRenderedPageBreak/>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w:t>
      </w:r>
      <w:proofErr w:type="gramStart"/>
      <w:r w:rsidRPr="009403CD">
        <w:rPr>
          <w:rFonts w:ascii="GDS Transport Website Light" w:hAnsi="GDS Transport Website Light"/>
          <w:kern w:val="0"/>
          <w:szCs w:val="22"/>
          <w14:ligatures w14:val="none"/>
        </w:rPr>
        <w:t>granted.&lt;</w:t>
      </w:r>
      <w:proofErr w:type="gramEnd"/>
      <w:r w:rsidRPr="009403CD">
        <w:rPr>
          <w:rFonts w:ascii="GDS Transport Website Light" w:hAnsi="GDS Transport Website Light"/>
          <w:kern w:val="0"/>
          <w:szCs w:val="22"/>
          <w14:ligatures w14:val="none"/>
        </w:rPr>
        <w: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w:t>
      </w:r>
      <w:proofErr w:type="gramStart"/>
      <w:r w:rsidRPr="009403CD">
        <w:rPr>
          <w:rFonts w:ascii="GDS Transport Website Light" w:hAnsi="GDS Transport Website Light"/>
          <w:szCs w:val="22"/>
        </w:rPr>
        <w:t>&gt;.&lt;</w:t>
      </w:r>
      <w:proofErr w:type="gramEnd"/>
      <w:r w:rsidRPr="009403CD">
        <w:rPr>
          <w:rFonts w:ascii="GDS Transport Website Light" w:hAnsi="GDS Transport Website Light"/>
          <w:szCs w:val="22"/>
        </w:rPr>
        <w: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w:t>
      </w:r>
      <w:proofErr w:type="gramStart"/>
      <w:r w:rsidR="00C853E0" w:rsidRPr="009403CD">
        <w:rPr>
          <w:rFonts w:ascii="GDS Transport Website Light" w:hAnsi="GDS Transport Website Light"/>
          <w:kern w:val="0"/>
          <w:szCs w:val="22"/>
          <w14:ligatures w14:val="none"/>
        </w:rPr>
        <w: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w:t>
      </w:r>
      <w:proofErr w:type="gramEnd"/>
      <w:r w:rsidRPr="009403CD">
        <w:rPr>
          <w:rFonts w:ascii="GDS Transport Website Light" w:hAnsi="GDS Transport Website Light"/>
          <w:kern w:val="0"/>
          <w:szCs w:val="22"/>
          <w14:ligatures w14:val="none"/>
        </w:rPr>
        <w: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7D26" w14:textId="77777777" w:rsidR="00907814" w:rsidRDefault="00907814" w:rsidP="004D0E83">
      <w:r>
        <w:separator/>
      </w:r>
    </w:p>
  </w:endnote>
  <w:endnote w:type="continuationSeparator" w:id="0">
    <w:p w14:paraId="02BF7E6B" w14:textId="77777777" w:rsidR="00907814" w:rsidRDefault="00907814"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6580" w14:textId="77777777" w:rsidR="00907814" w:rsidRDefault="00907814" w:rsidP="004D0E83">
      <w:r>
        <w:separator/>
      </w:r>
    </w:p>
  </w:footnote>
  <w:footnote w:type="continuationSeparator" w:id="0">
    <w:p w14:paraId="16D23E1B" w14:textId="77777777" w:rsidR="00907814" w:rsidRDefault="00907814"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7520</TotalTime>
  <Pages>6</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439</cp:revision>
  <dcterms:created xsi:type="dcterms:W3CDTF">2023-03-28T12:57:00Z</dcterms:created>
  <dcterms:modified xsi:type="dcterms:W3CDTF">2023-11-08T08:03:00Z</dcterms:modified>
</cp:coreProperties>
</file>