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B4196D" w:rsidRPr="005B5387" w14:paraId="72AE9CA0" w14:textId="77777777" w:rsidTr="00DA1902">
        <w:tc>
          <w:tcPr>
            <w:tcW w:w="5634" w:type="dxa"/>
            <w:gridSpan w:val="2"/>
          </w:tcPr>
          <w:p w14:paraId="1386A14F" w14:textId="34DEFEC8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>In the</w:t>
            </w:r>
            <w:r w:rsidR="000D4F0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county court at</w:t>
            </w: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&lt;&lt;</w:t>
            </w:r>
            <w:proofErr w:type="spellStart"/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hearing</w:t>
            </w:r>
            <w:r w:rsidR="00F41E85">
              <w:rPr>
                <w:rFonts w:ascii="Arial" w:hAnsi="Arial" w:cs="Arial"/>
                <w:b/>
                <w:bCs/>
                <w:sz w:val="24"/>
                <w:szCs w:val="24"/>
              </w:rPr>
              <w:t>SiteName</w:t>
            </w:r>
            <w:proofErr w:type="spellEnd"/>
            <w:r w:rsidR="006A0CEA" w:rsidRPr="006A0CEA">
              <w:rPr>
                <w:rFonts w:ascii="Arial" w:hAnsi="Arial" w:cs="Arial"/>
                <w:b/>
                <w:bCs/>
                <w:sz w:val="24"/>
                <w:szCs w:val="24"/>
              </w:rPr>
              <w:t>&gt;&gt;</w:t>
            </w:r>
          </w:p>
          <w:p w14:paraId="2EE718C9" w14:textId="77777777" w:rsidR="00B4196D" w:rsidRPr="005B5387" w:rsidRDefault="00B4196D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96D" w:rsidRPr="005B5387" w14:paraId="2899F927" w14:textId="77777777" w:rsidTr="00DA1902">
        <w:tc>
          <w:tcPr>
            <w:tcW w:w="2272" w:type="dxa"/>
          </w:tcPr>
          <w:p w14:paraId="2FBB9C83" w14:textId="77777777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4B702721" w14:textId="0263372E" w:rsidR="00B4196D" w:rsidRPr="004D64BF" w:rsidRDefault="00FA5242" w:rsidP="00DA1902">
            <w:pPr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</w:tr>
      <w:tr w:rsidR="00B4196D" w:rsidRPr="005B5387" w14:paraId="30FE6407" w14:textId="77777777" w:rsidTr="00DA1902">
        <w:tc>
          <w:tcPr>
            <w:tcW w:w="2272" w:type="dxa"/>
          </w:tcPr>
          <w:p w14:paraId="35F810AE" w14:textId="77777777" w:rsidR="00B4196D" w:rsidRPr="005B5387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538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08A4AFF1" w14:textId="18C96FB5" w:rsidR="00B4196D" w:rsidRPr="00DE1BCB" w:rsidRDefault="00DE1BCB" w:rsidP="00DE1B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&lt;</w:t>
            </w:r>
            <w:proofErr w:type="gram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&lt;{</w:t>
            </w:r>
            <w:proofErr w:type="spellStart"/>
            <w:proofErr w:type="gram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dateFormat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(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creationDate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 xml:space="preserve">, ‘dd MMMM 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yyyy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’, ‘</w:t>
            </w:r>
            <w:proofErr w:type="spellStart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yyyy</w:t>
            </w:r>
            <w:proofErr w:type="spellEnd"/>
            <w:r w:rsidRPr="00DE1BCB">
              <w:rPr>
                <w:rFonts w:ascii="Arial" w:eastAsia="Arial" w:hAnsi="Arial" w:cs="Arial"/>
                <w:bCs/>
                <w:sz w:val="24"/>
                <w:szCs w:val="24"/>
              </w:rPr>
              <w:t>-MM-dd’)}&gt;&gt;</w:t>
            </w:r>
          </w:p>
        </w:tc>
      </w:tr>
    </w:tbl>
    <w:p w14:paraId="1D1449F4" w14:textId="40CD21F1" w:rsidR="00CF08EC" w:rsidRPr="00491945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491945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491945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3F9069BB" w:rsidR="008A4871" w:rsidRPr="00491945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491945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5072">
        <w:rPr>
          <w:rFonts w:ascii="Arial" w:hAnsi="Arial" w:cs="Arial"/>
          <w:b/>
          <w:bCs/>
          <w:sz w:val="44"/>
          <w:szCs w:val="44"/>
        </w:rPr>
        <w:t>&lt;&lt;</w:t>
      </w:r>
      <w:r w:rsidR="00130D34">
        <w:rPr>
          <w:rFonts w:ascii="Arial" w:hAnsi="Arial" w:cs="Arial"/>
          <w:b/>
          <w:bCs/>
          <w:sz w:val="44"/>
          <w:szCs w:val="44"/>
        </w:rPr>
        <w:t>{</w:t>
      </w:r>
      <w:proofErr w:type="spellStart"/>
      <w:r w:rsidR="00130D34">
        <w:rPr>
          <w:rFonts w:ascii="Arial" w:hAnsi="Arial" w:cs="Arial"/>
          <w:b/>
          <w:bCs/>
          <w:sz w:val="44"/>
          <w:szCs w:val="44"/>
        </w:rPr>
        <w:t>titleCase</w:t>
      </w:r>
      <w:proofErr w:type="spellEnd"/>
      <w:r w:rsidR="00130D34">
        <w:rPr>
          <w:rFonts w:ascii="Arial" w:hAnsi="Arial" w:cs="Arial"/>
          <w:b/>
          <w:bCs/>
          <w:sz w:val="44"/>
          <w:szCs w:val="44"/>
        </w:rPr>
        <w:t>(</w:t>
      </w:r>
      <w:r w:rsidR="004B224C">
        <w:rPr>
          <w:rFonts w:ascii="Arial" w:hAnsi="Arial" w:cs="Arial"/>
          <w:b/>
          <w:bCs/>
          <w:sz w:val="44"/>
          <w:szCs w:val="44"/>
        </w:rPr>
        <w:t>title</w:t>
      </w:r>
      <w:r w:rsidR="00130D34">
        <w:rPr>
          <w:rFonts w:ascii="Arial" w:hAnsi="Arial" w:cs="Arial"/>
          <w:b/>
          <w:bCs/>
          <w:sz w:val="44"/>
          <w:szCs w:val="44"/>
        </w:rPr>
        <w:t>)}</w:t>
      </w:r>
      <w:r w:rsidR="001E5072">
        <w:rPr>
          <w:rFonts w:ascii="Arial" w:hAnsi="Arial" w:cs="Arial"/>
          <w:b/>
          <w:bCs/>
          <w:sz w:val="44"/>
          <w:szCs w:val="44"/>
        </w:rPr>
        <w:t>&gt;&gt;</w:t>
      </w:r>
    </w:p>
    <w:p w14:paraId="1E254B33" w14:textId="77777777" w:rsidR="00EF433C" w:rsidRPr="00491945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491945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p w14:paraId="0E9B2572" w14:textId="2D8895F6" w:rsidR="00B53209" w:rsidRPr="00491945" w:rsidRDefault="00B53209" w:rsidP="00B53209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Hlk1249235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6"/>
      </w:tblGrid>
      <w:tr w:rsidR="00C761EB" w:rsidRPr="00491945" w14:paraId="7B3F82ED" w14:textId="77777777" w:rsidTr="00C87ACF">
        <w:tc>
          <w:tcPr>
            <w:tcW w:w="974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3"/>
              <w:gridCol w:w="2820"/>
              <w:gridCol w:w="3688"/>
            </w:tblGrid>
            <w:tr w:rsidR="00C761EB" w14:paraId="5832AA96" w14:textId="77777777" w:rsidTr="00E50AB2">
              <w:trPr>
                <w:trHeight w:val="571"/>
              </w:trPr>
              <w:tc>
                <w:tcPr>
                  <w:tcW w:w="3113" w:type="dxa"/>
                  <w:hideMark/>
                </w:tcPr>
                <w:p w14:paraId="1959749E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&lt;&lt;claimant&gt;&gt;</w:t>
                  </w:r>
                </w:p>
              </w:tc>
              <w:tc>
                <w:tcPr>
                  <w:tcW w:w="2820" w:type="dxa"/>
                  <w:hideMark/>
                </w:tcPr>
                <w:p w14:paraId="17DB9570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Claimant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688" w:type="dxa"/>
                  <w:hideMark/>
                </w:tcPr>
                <w:p w14:paraId="5E009A77" w14:textId="6AB20AC5" w:rsidR="00C761EB" w:rsidRDefault="00C761EB" w:rsidP="00C87ACF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Reference number: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FA0C8E" w:rsidRPr="00FA0C8E">
                    <w:rPr>
                      <w:rFonts w:ascii="Arial" w:hAnsi="Arial" w:cs="Arial"/>
                      <w:sz w:val="24"/>
                      <w:szCs w:val="24"/>
                    </w:rPr>
                    <w:t>claimantReference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</w:tc>
            </w:tr>
            <w:tr w:rsidR="00C761EB" w14:paraId="297B7BCA" w14:textId="77777777" w:rsidTr="00E50AB2">
              <w:trPr>
                <w:trHeight w:val="1152"/>
              </w:trPr>
              <w:tc>
                <w:tcPr>
                  <w:tcW w:w="3113" w:type="dxa"/>
                </w:tcPr>
                <w:p w14:paraId="290289FC" w14:textId="04E09760" w:rsidR="004B0959" w:rsidRDefault="004B0959" w:rsidP="004B095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48DB228B" w14:textId="2346EF70" w:rsidR="004B0959" w:rsidRDefault="004B0959" w:rsidP="004B095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&lt;&lt;claimant2&gt;&gt;</w:t>
                  </w:r>
                </w:p>
                <w:p w14:paraId="31DBD61F" w14:textId="0A169940" w:rsidR="00C761EB" w:rsidRDefault="004B0959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="001D127D"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="001D127D"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2820" w:type="dxa"/>
                  <w:hideMark/>
                </w:tcPr>
                <w:p w14:paraId="1E6B8733" w14:textId="2299EE79" w:rsidR="0066561D" w:rsidRDefault="000B48D5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74EC4B48" w14:textId="2811047D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Claimant</w:t>
                  </w:r>
                </w:p>
                <w:p w14:paraId="59B23AB4" w14:textId="75522BC9" w:rsidR="00C761EB" w:rsidRDefault="000B48D5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3688" w:type="dxa"/>
                  <w:hideMark/>
                </w:tcPr>
                <w:p w14:paraId="224DA575" w14:textId="6A3E95F8" w:rsidR="004B0959" w:rsidRDefault="000B48D5" w:rsidP="004B0959">
                  <w:pPr>
                    <w:spacing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  <w:p w14:paraId="009D6C0A" w14:textId="29A308CB" w:rsidR="004B0959" w:rsidRDefault="00C761EB" w:rsidP="004B0959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r w:rsidR="004B0959" w:rsidRPr="004B0959">
                    <w:rPr>
                      <w:rFonts w:ascii="Arial" w:hAnsi="Arial" w:cs="Arial"/>
                      <w:sz w:val="24"/>
                      <w:szCs w:val="24"/>
                    </w:rPr>
                    <w:t>claimant2</w:t>
                  </w:r>
                  <w:r w:rsidR="0061025A">
                    <w:rPr>
                      <w:rFonts w:ascii="Arial" w:hAnsi="Arial" w:cs="Arial"/>
                      <w:sz w:val="24"/>
                      <w:szCs w:val="24"/>
                    </w:rPr>
                    <w:t>Reference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2582E442" w14:textId="3C57658F" w:rsidR="00C761EB" w:rsidRDefault="000B48D5" w:rsidP="004B0959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claimant</w:t>
                  </w:r>
                  <w:proofErr w:type="gramStart"/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 w:rsidRPr="00090AC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</w:tr>
            <w:tr w:rsidR="00C761EB" w14:paraId="53CA264E" w14:textId="77777777" w:rsidTr="00E50AB2">
              <w:trPr>
                <w:trHeight w:val="571"/>
              </w:trPr>
              <w:tc>
                <w:tcPr>
                  <w:tcW w:w="3113" w:type="dxa"/>
                  <w:hideMark/>
                </w:tcPr>
                <w:p w14:paraId="0148B6A0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&lt;&lt;defendant&gt;&gt;</w:t>
                  </w:r>
                </w:p>
              </w:tc>
              <w:tc>
                <w:tcPr>
                  <w:tcW w:w="2820" w:type="dxa"/>
                  <w:hideMark/>
                </w:tcPr>
                <w:p w14:paraId="5D92BB1D" w14:textId="77777777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Defendant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688" w:type="dxa"/>
                  <w:hideMark/>
                </w:tcPr>
                <w:p w14:paraId="61214111" w14:textId="6E7AB0D9" w:rsidR="00C761EB" w:rsidRDefault="00C761EB" w:rsidP="00FA0C8E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proofErr w:type="spellStart"/>
                  <w:r w:rsidR="00FA0C8E" w:rsidRPr="00FA0C8E">
                    <w:rPr>
                      <w:rFonts w:ascii="Arial" w:hAnsi="Arial" w:cs="Arial"/>
                      <w:sz w:val="24"/>
                      <w:szCs w:val="24"/>
                    </w:rPr>
                    <w:t>defendantReference</w:t>
                  </w:r>
                  <w:proofErr w:type="spellEnd"/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</w:tc>
            </w:tr>
            <w:tr w:rsidR="00C761EB" w14:paraId="43E39FD6" w14:textId="77777777" w:rsidTr="00E50AB2">
              <w:trPr>
                <w:trHeight w:val="955"/>
              </w:trPr>
              <w:tc>
                <w:tcPr>
                  <w:tcW w:w="3113" w:type="dxa"/>
                  <w:hideMark/>
                </w:tcPr>
                <w:p w14:paraId="4F9EC091" w14:textId="612F8754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!=</w:t>
                  </w:r>
                  <w:proofErr w:type="gramEnd"/>
                  <w:r w:rsidR="00E971C4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&lt;&lt;defendant2&gt;&gt;</w:t>
                  </w:r>
                </w:p>
                <w:p w14:paraId="0D2C6537" w14:textId="5D7C8C39" w:rsidR="00C761EB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</w:t>
                  </w:r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{defendant</w:t>
                  </w:r>
                  <w:proofErr w:type="gramStart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 w:rsidR="001D127D">
                    <w:rPr>
                      <w:rFonts w:ascii="Arial" w:hAnsi="Arial" w:cs="Arial"/>
                      <w:sz w:val="16"/>
                      <w:szCs w:val="16"/>
                    </w:rPr>
                    <w:t>null}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  <w:tc>
                <w:tcPr>
                  <w:tcW w:w="2820" w:type="dxa"/>
                  <w:hideMark/>
                </w:tcPr>
                <w:p w14:paraId="1254A360" w14:textId="1EDEA82B" w:rsidR="0066561D" w:rsidRDefault="00EA49EA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  <w:p w14:paraId="7053325E" w14:textId="77777777" w:rsidR="0066561D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Defendant</w:t>
                  </w:r>
                </w:p>
                <w:p w14:paraId="7B33B183" w14:textId="31530FFC" w:rsidR="00C761EB" w:rsidRDefault="00EA49EA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</w:tc>
              <w:tc>
                <w:tcPr>
                  <w:tcW w:w="3688" w:type="dxa"/>
                  <w:hideMark/>
                </w:tcPr>
                <w:p w14:paraId="2C748CB5" w14:textId="444DB0DA" w:rsidR="004B0959" w:rsidRDefault="00EA49EA" w:rsidP="00C761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&lt;&lt;cs_{defendant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  <w:p w14:paraId="497533D4" w14:textId="77777777" w:rsidR="004B0959" w:rsidRDefault="00C761EB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Reference number: 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r w:rsidR="004B0959" w:rsidRPr="00FA0C8E">
                    <w:rPr>
                      <w:rFonts w:ascii="Arial" w:hAnsi="Arial" w:cs="Arial"/>
                      <w:sz w:val="24"/>
                      <w:szCs w:val="24"/>
                    </w:rPr>
                    <w:t>defendant</w:t>
                  </w:r>
                  <w:r w:rsidR="004B095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 w:rsidR="004B0959" w:rsidRPr="00FA0C8E">
                    <w:rPr>
                      <w:rFonts w:ascii="Arial" w:hAnsi="Arial" w:cs="Arial"/>
                      <w:sz w:val="24"/>
                      <w:szCs w:val="24"/>
                    </w:rPr>
                    <w:t>Reference</w:t>
                  </w:r>
                  <w:r w:rsidR="00C87ACF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092DFA2F" w14:textId="3B2DCD9F" w:rsidR="00C761EB" w:rsidRDefault="00EA49EA" w:rsidP="00C761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&lt;&lt;es_{defendant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2!=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null}&gt;&gt;</w:t>
                  </w:r>
                </w:p>
              </w:tc>
            </w:tr>
          </w:tbl>
          <w:p w14:paraId="3ABD72DA" w14:textId="5B19085F" w:rsidR="00C761EB" w:rsidRPr="00491945" w:rsidRDefault="00C761EB" w:rsidP="005F0D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2E17F637" w14:textId="77777777" w:rsidR="00EF433C" w:rsidRPr="005B5387" w:rsidRDefault="00EF433C" w:rsidP="00283D4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8DF9A15" w14:textId="77777777" w:rsidR="00CF08EC" w:rsidRDefault="00CF08EC" w:rsidP="00E377E4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</w:tblGrid>
      <w:tr w:rsidR="002F107D" w:rsidRPr="005B5387" w14:paraId="5AAD443C" w14:textId="77777777" w:rsidTr="00E95A7E">
        <w:trPr>
          <w:trHeight w:val="1578"/>
        </w:trPr>
        <w:tc>
          <w:tcPr>
            <w:tcW w:w="8642" w:type="dxa"/>
          </w:tcPr>
          <w:p w14:paraId="52F99F2C" w14:textId="03D86C98" w:rsidR="002F107D" w:rsidRDefault="002F107D" w:rsidP="00E377E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</w:t>
            </w:r>
            <w:r w:rsidRPr="005B538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he </w:t>
            </w:r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hearingType</w:t>
            </w:r>
            <w:proofErr w:type="spellEnd"/>
            <w:r w:rsidR="001E5072">
              <w:rPr>
                <w:rFonts w:ascii="Arial" w:hAnsi="Arial" w:cs="Arial"/>
                <w:color w:val="000000" w:themeColor="text1"/>
                <w:sz w:val="24"/>
                <w:szCs w:val="24"/>
              </w:rPr>
              <w:t>&gt;&gt;</w:t>
            </w:r>
            <w:r w:rsidRPr="005B538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of the claimant’s claim will take place</w:t>
            </w:r>
            <w:r w:rsidR="000D4F0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 the county court sitting at</w:t>
            </w:r>
          </w:p>
          <w:p w14:paraId="273F2B5D" w14:textId="77777777" w:rsidR="00037432" w:rsidRDefault="00037432" w:rsidP="00E377E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5DC0EE4" w14:textId="77777777" w:rsidR="002F107D" w:rsidRDefault="002F107D" w:rsidP="00E377E4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DB61D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hearingLocation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&gt;&gt;</w:t>
            </w:r>
          </w:p>
          <w:p w14:paraId="46342CF3" w14:textId="77777777" w:rsidR="002F107D" w:rsidRPr="005B5387" w:rsidRDefault="002F107D" w:rsidP="00E377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781058" w14:textId="4217D7EF" w:rsidR="00E377E4" w:rsidRDefault="007F70B2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</w:t>
      </w:r>
    </w:p>
    <w:p w14:paraId="1DED0C23" w14:textId="77777777" w:rsidR="00E377E4" w:rsidRPr="005B5387" w:rsidRDefault="00E377E4" w:rsidP="00D21E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E06BEF1" w14:textId="23D7F4DA" w:rsidR="00DF790A" w:rsidRDefault="00B76E93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proofErr w:type="spellStart"/>
      <w:r w:rsidR="00987D1F" w:rsidRPr="00DB61D5">
        <w:rPr>
          <w:rFonts w:ascii="Arial" w:hAnsi="Arial" w:cs="Arial"/>
          <w:b/>
          <w:bCs/>
          <w:sz w:val="24"/>
          <w:szCs w:val="24"/>
        </w:rPr>
        <w:t>hearingDays</w:t>
      </w:r>
      <w:proofErr w:type="spellEnd"/>
      <w:r>
        <w:rPr>
          <w:rFonts w:ascii="Arial" w:hAnsi="Arial" w:cs="Arial"/>
          <w:sz w:val="24"/>
          <w:szCs w:val="24"/>
        </w:rPr>
        <w:t>&gt;&gt;</w:t>
      </w:r>
    </w:p>
    <w:p w14:paraId="79DE8051" w14:textId="696637F7" w:rsidR="001D00B1" w:rsidRDefault="001D00B1" w:rsidP="00D21E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CD475E9" w14:textId="17475ECF" w:rsidR="00CD1479" w:rsidRDefault="00CD1479" w:rsidP="00CD147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>!=null</w:t>
      </w:r>
      <w:r>
        <w:rPr>
          <w:rFonts w:ascii="Arial" w:hAnsi="Arial" w:cs="Arial"/>
          <w:sz w:val="24"/>
          <w:szCs w:val="24"/>
        </w:rPr>
        <w:t xml:space="preserve"> &amp;&amp; </w:t>
      </w:r>
      <w:proofErr w:type="spellStart"/>
      <w:r>
        <w:rPr>
          <w:rFonts w:ascii="Arial" w:hAnsi="Arial" w:cs="Arial"/>
          <w:sz w:val="24"/>
          <w:szCs w:val="24"/>
        </w:rPr>
        <w:t>partiesAttending</w:t>
      </w:r>
      <w:r>
        <w:rPr>
          <w:rFonts w:ascii="Arial" w:hAnsi="Arial" w:cs="Arial"/>
          <w:sz w:val="24"/>
          <w:szCs w:val="24"/>
        </w:rPr>
        <w:t>By</w:t>
      </w:r>
      <w:r w:rsidR="00463E35">
        <w:rPr>
          <w:rFonts w:ascii="Arial" w:hAnsi="Arial" w:cs="Arial"/>
          <w:sz w:val="24"/>
          <w:szCs w:val="24"/>
        </w:rPr>
        <w:t>Telephone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==null</w:t>
      </w:r>
      <w:r>
        <w:rPr>
          <w:rFonts w:ascii="Arial" w:hAnsi="Arial" w:cs="Arial"/>
          <w:sz w:val="24"/>
          <w:szCs w:val="24"/>
        </w:rPr>
        <w:t>}&gt;&gt;</w:t>
      </w:r>
    </w:p>
    <w:p w14:paraId="3C494B7D" w14:textId="70C56040" w:rsidR="001D00B1" w:rsidRDefault="00CD1479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person</w:t>
      </w:r>
    </w:p>
    <w:p w14:paraId="07914216" w14:textId="77777777" w:rsidR="00CD1479" w:rsidRDefault="00CD1479" w:rsidP="00D21E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C7641EE" w14:textId="371CD177" w:rsidR="00CD1479" w:rsidRDefault="00CD1479" w:rsidP="00CD147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r>
        <w:rPr>
          <w:rFonts w:ascii="Arial" w:hAnsi="Arial" w:cs="Arial"/>
          <w:sz w:val="24"/>
          <w:szCs w:val="24"/>
        </w:rPr>
        <w:t>es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 xml:space="preserve">!=null &amp;&amp; </w:t>
      </w:r>
      <w:proofErr w:type="spellStart"/>
      <w:r w:rsidR="002120BF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==null}&gt;&gt;</w:t>
      </w:r>
    </w:p>
    <w:p w14:paraId="57E0FA7B" w14:textId="7CDB8C9D" w:rsidR="00CD1479" w:rsidRDefault="00CD1479" w:rsidP="00CD147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=null &amp;&amp; </w:t>
      </w:r>
      <w:proofErr w:type="spellStart"/>
      <w:r w:rsidR="002120BF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=null}&gt;&gt;</w:t>
      </w:r>
    </w:p>
    <w:p w14:paraId="36994D1B" w14:textId="760FD943" w:rsidR="00CD1479" w:rsidRDefault="00CD1479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video (CVP)</w:t>
      </w:r>
    </w:p>
    <w:p w14:paraId="457A33C3" w14:textId="77777777" w:rsidR="00CD1479" w:rsidRDefault="00CD1479" w:rsidP="00D21E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33C857E" w14:textId="04127871" w:rsidR="00CD1479" w:rsidRDefault="00CD1479" w:rsidP="00CD147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r>
        <w:rPr>
          <w:rFonts w:ascii="Arial" w:hAnsi="Arial" w:cs="Arial"/>
          <w:sz w:val="24"/>
          <w:szCs w:val="24"/>
        </w:rPr>
        <w:t>es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 w:rsidR="002120BF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!=null}&gt;&gt;</w:t>
      </w:r>
    </w:p>
    <w:p w14:paraId="35748C70" w14:textId="59EC402F" w:rsidR="00CD1479" w:rsidRDefault="00CD1479" w:rsidP="00CD147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>==null &amp;&amp;</w:t>
      </w:r>
      <w:r w:rsidR="002120BF" w:rsidRPr="002120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0BF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 xml:space="preserve">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=null}&gt;&gt;</w:t>
      </w:r>
    </w:p>
    <w:p w14:paraId="29D3B28E" w14:textId="28FEB715" w:rsidR="00CD1479" w:rsidRDefault="00CD1479" w:rsidP="00D21E0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telephone (CVP Audio)</w:t>
      </w:r>
    </w:p>
    <w:p w14:paraId="06F71971" w14:textId="77777777" w:rsidR="00CD1479" w:rsidRDefault="00CD1479" w:rsidP="00D21E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1C4C1ED" w14:textId="2F89426F" w:rsidR="005F196B" w:rsidRDefault="00CD1479" w:rsidP="00DF790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 xml:space="preserve">==null &amp;&amp; </w:t>
      </w:r>
      <w:proofErr w:type="spellStart"/>
      <w:r w:rsidR="002120BF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!=null &amp;&amp;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==null}&gt;&gt;</w:t>
      </w:r>
    </w:p>
    <w:p w14:paraId="7E330B7C" w14:textId="795548FD" w:rsidR="005A1954" w:rsidRDefault="005A1954" w:rsidP="00DF790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</w:t>
      </w:r>
      <w:r w:rsidR="00E84A28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1D9E1D30" w14:textId="0E7935EB" w:rsidR="00DF790A" w:rsidRDefault="00DF790A" w:rsidP="00D21E0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Attending in person</w:t>
      </w:r>
    </w:p>
    <w:p w14:paraId="38128470" w14:textId="5631375E" w:rsidR="006A724E" w:rsidRDefault="006A724E" w:rsidP="006A72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proofErr w:type="spellStart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>&gt;&gt;</w:t>
      </w:r>
    </w:p>
    <w:p w14:paraId="27A240E5" w14:textId="77777777" w:rsidR="00747E27" w:rsidRDefault="00747E27" w:rsidP="00B53F41">
      <w:pPr>
        <w:spacing w:line="240" w:lineRule="auto"/>
        <w:rPr>
          <w:rFonts w:ascii="Arial" w:hAnsi="Arial" w:cs="Arial"/>
          <w:sz w:val="24"/>
          <w:szCs w:val="24"/>
        </w:rPr>
      </w:pPr>
    </w:p>
    <w:p w14:paraId="1E370146" w14:textId="45BF33B2" w:rsidR="00B53F41" w:rsidRDefault="00B53F41" w:rsidP="00B53F4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</w:t>
      </w:r>
      <w:r w:rsidR="00CE14A3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60D4D1DD" w14:textId="26BF1EB8" w:rsidR="005F196B" w:rsidRPr="00747E27" w:rsidRDefault="00747E27" w:rsidP="00747E2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&lt;&lt;cs_{</w:t>
      </w:r>
      <w:proofErr w:type="spellStart"/>
      <w:proofErr w:type="gramStart"/>
      <w:r w:rsidR="00F1540A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75F9F8F2" w14:textId="29CDE130" w:rsidR="005F196B" w:rsidRDefault="005F196B" w:rsidP="005F196B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Attending by telephone</w:t>
      </w:r>
    </w:p>
    <w:p w14:paraId="11D04591" w14:textId="7A65BA68" w:rsidR="005F196B" w:rsidRDefault="006A724E" w:rsidP="005F196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proofErr w:type="spellStart"/>
      <w:r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>&gt;&gt;</w:t>
      </w:r>
    </w:p>
    <w:p w14:paraId="5EAC55E1" w14:textId="77777777" w:rsidR="006A724E" w:rsidRDefault="006A724E" w:rsidP="005F196B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95BA6E" w14:textId="1CEF83F8" w:rsidR="00747E27" w:rsidRDefault="00747E27" w:rsidP="00747E2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&lt;&lt;es_{</w:t>
      </w:r>
      <w:proofErr w:type="spellStart"/>
      <w:proofErr w:type="gramStart"/>
      <w:r w:rsidR="00F1540A"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597F0104" w14:textId="777C6751" w:rsidR="00747E27" w:rsidRPr="00747E27" w:rsidRDefault="00747E27" w:rsidP="00747E2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7ED7235C" w14:textId="5B48205A" w:rsidR="005F196B" w:rsidRDefault="005F196B" w:rsidP="005F196B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Attending by video</w:t>
      </w:r>
    </w:p>
    <w:p w14:paraId="4E399329" w14:textId="2C3994E9" w:rsidR="006A724E" w:rsidRDefault="006A724E" w:rsidP="006A724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&gt;&gt;</w:t>
      </w:r>
    </w:p>
    <w:p w14:paraId="2FAF2E22" w14:textId="77777777" w:rsidR="00747E27" w:rsidRDefault="00747E27" w:rsidP="006A724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E746E0B" w14:textId="5FB38041" w:rsidR="005F196B" w:rsidRPr="00747E27" w:rsidRDefault="00747E27" w:rsidP="00747E2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partiesAttendingBy</w:t>
      </w:r>
      <w:r w:rsidR="00DD2081">
        <w:rPr>
          <w:rFonts w:ascii="Arial" w:hAnsi="Arial" w:cs="Arial"/>
          <w:sz w:val="24"/>
          <w:szCs w:val="24"/>
        </w:rPr>
        <w:t>Video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5A29066F" w14:textId="7DB0F993" w:rsidR="00942028" w:rsidRPr="00A074E7" w:rsidRDefault="00942028" w:rsidP="004315D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074E7">
        <w:rPr>
          <w:rFonts w:ascii="Arial" w:hAnsi="Arial" w:cs="Arial"/>
          <w:b/>
          <w:bCs/>
          <w:sz w:val="24"/>
          <w:szCs w:val="24"/>
        </w:rPr>
        <w:t xml:space="preserve">The time allocated for the </w:t>
      </w:r>
      <w:r w:rsidR="001E5072" w:rsidRPr="00A074E7">
        <w:rPr>
          <w:rFonts w:ascii="Arial" w:hAnsi="Arial" w:cs="Arial"/>
          <w:b/>
          <w:bCs/>
          <w:color w:val="000000" w:themeColor="text1"/>
          <w:sz w:val="24"/>
          <w:szCs w:val="24"/>
        </w:rPr>
        <w:t>&lt;&lt;</w:t>
      </w:r>
      <w:proofErr w:type="spellStart"/>
      <w:r w:rsidR="001E5072" w:rsidRPr="00A074E7">
        <w:rPr>
          <w:rFonts w:ascii="Arial" w:hAnsi="Arial" w:cs="Arial"/>
          <w:b/>
          <w:bCs/>
          <w:color w:val="000000" w:themeColor="text1"/>
          <w:sz w:val="24"/>
          <w:szCs w:val="24"/>
        </w:rPr>
        <w:t>hearingType</w:t>
      </w:r>
      <w:proofErr w:type="spellEnd"/>
      <w:r w:rsidR="001E5072" w:rsidRPr="00A074E7">
        <w:rPr>
          <w:rFonts w:ascii="Arial" w:hAnsi="Arial" w:cs="Arial"/>
          <w:b/>
          <w:bCs/>
          <w:color w:val="000000" w:themeColor="text1"/>
          <w:sz w:val="24"/>
          <w:szCs w:val="24"/>
        </w:rPr>
        <w:t>&gt;&gt;</w:t>
      </w:r>
      <w:r w:rsidR="00902660" w:rsidRPr="00A074E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A074E7">
        <w:rPr>
          <w:rFonts w:ascii="Arial" w:hAnsi="Arial" w:cs="Arial"/>
          <w:b/>
          <w:bCs/>
          <w:sz w:val="24"/>
          <w:szCs w:val="24"/>
        </w:rPr>
        <w:t xml:space="preserve">is </w:t>
      </w:r>
      <w:r w:rsidR="000C3FEF" w:rsidRPr="00A074E7">
        <w:rPr>
          <w:rFonts w:ascii="Arial" w:hAnsi="Arial" w:cs="Arial"/>
          <w:b/>
          <w:bCs/>
          <w:sz w:val="24"/>
          <w:szCs w:val="24"/>
        </w:rPr>
        <w:t>&lt;&lt;</w:t>
      </w:r>
      <w:proofErr w:type="spellStart"/>
      <w:r w:rsidR="000920AE" w:rsidRPr="00A074E7">
        <w:rPr>
          <w:rFonts w:ascii="Arial" w:hAnsi="Arial" w:cs="Arial"/>
          <w:b/>
          <w:bCs/>
          <w:sz w:val="24"/>
          <w:szCs w:val="24"/>
        </w:rPr>
        <w:t>totalHearingDuration</w:t>
      </w:r>
      <w:proofErr w:type="spellEnd"/>
      <w:r w:rsidR="000920AE" w:rsidRPr="00A074E7">
        <w:rPr>
          <w:rFonts w:ascii="Arial" w:hAnsi="Arial" w:cs="Arial"/>
          <w:b/>
          <w:bCs/>
          <w:sz w:val="24"/>
          <w:szCs w:val="24"/>
        </w:rPr>
        <w:t xml:space="preserve"> </w:t>
      </w:r>
      <w:r w:rsidR="000C3FEF" w:rsidRPr="00A074E7">
        <w:rPr>
          <w:rFonts w:ascii="Arial" w:hAnsi="Arial" w:cs="Arial"/>
          <w:b/>
          <w:bCs/>
          <w:sz w:val="24"/>
          <w:szCs w:val="24"/>
        </w:rPr>
        <w:t>&gt;&gt;</w:t>
      </w:r>
      <w:r w:rsidR="00131182" w:rsidRPr="00A074E7">
        <w:rPr>
          <w:rFonts w:ascii="Arial" w:hAnsi="Arial" w:cs="Arial"/>
          <w:b/>
          <w:bCs/>
          <w:sz w:val="24"/>
          <w:szCs w:val="24"/>
        </w:rPr>
        <w:t>.</w:t>
      </w:r>
    </w:p>
    <w:p w14:paraId="611F51C5" w14:textId="77777777" w:rsidR="00942028" w:rsidRDefault="00942028" w:rsidP="004315D1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</w:p>
    <w:p w14:paraId="64ECBCD0" w14:textId="5BE199AA" w:rsidR="00A05F29" w:rsidRDefault="00A05F29" w:rsidP="004315D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</w:t>
      </w:r>
      <w:r w:rsidR="00865DD5" w:rsidRPr="00865DD5">
        <w:rPr>
          <w:rFonts w:ascii="Arial" w:hAnsi="Arial" w:cs="Arial"/>
          <w:sz w:val="24"/>
          <w:szCs w:val="24"/>
        </w:rPr>
        <w:t>cs_{</w:t>
      </w:r>
      <w:proofErr w:type="spellStart"/>
      <w:proofErr w:type="gramStart"/>
      <w:r w:rsidR="00865DD5">
        <w:rPr>
          <w:rFonts w:ascii="Arial" w:hAnsi="Arial" w:cs="Arial"/>
          <w:sz w:val="24"/>
          <w:szCs w:val="24"/>
        </w:rPr>
        <w:t>feeAmount</w:t>
      </w:r>
      <w:proofErr w:type="spellEnd"/>
      <w:r w:rsidR="00865DD5" w:rsidRPr="00865DD5">
        <w:rPr>
          <w:rFonts w:ascii="Arial" w:hAnsi="Arial" w:cs="Arial"/>
          <w:sz w:val="24"/>
          <w:szCs w:val="24"/>
        </w:rPr>
        <w:t>!=</w:t>
      </w:r>
      <w:proofErr w:type="gramEnd"/>
      <w:r w:rsidR="00865DD5" w:rsidRPr="00865DD5">
        <w:rPr>
          <w:rFonts w:ascii="Arial" w:hAnsi="Arial" w:cs="Arial"/>
          <w:sz w:val="24"/>
          <w:szCs w:val="24"/>
        </w:rPr>
        <w:t>null</w:t>
      </w:r>
      <w:r w:rsidR="00556189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&gt;&gt;</w:t>
      </w:r>
    </w:p>
    <w:p w14:paraId="4B4D08E9" w14:textId="6C2E437F" w:rsidR="00D2769C" w:rsidRPr="00D2769C" w:rsidRDefault="00D2769C" w:rsidP="004315D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2769C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&lt;&lt;</w:t>
      </w:r>
      <w:r w:rsidR="0093691C">
        <w:rPr>
          <w:rFonts w:ascii="Arial" w:hAnsi="Arial" w:cs="Arial"/>
          <w:b/>
          <w:bCs/>
          <w:color w:val="000000" w:themeColor="text1"/>
          <w:sz w:val="24"/>
          <w:szCs w:val="24"/>
        </w:rPr>
        <w:t>{</w:t>
      </w:r>
      <w:proofErr w:type="spellStart"/>
      <w:r w:rsidR="0093691C">
        <w:rPr>
          <w:rFonts w:ascii="Arial" w:hAnsi="Arial" w:cs="Arial"/>
          <w:b/>
          <w:bCs/>
          <w:color w:val="000000" w:themeColor="text1"/>
          <w:sz w:val="24"/>
          <w:szCs w:val="24"/>
        </w:rPr>
        <w:t>titleCase</w:t>
      </w:r>
      <w:proofErr w:type="spellEnd"/>
      <w:r w:rsidR="0093691C"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proofErr w:type="spellStart"/>
      <w:r w:rsidRPr="00D2769C">
        <w:rPr>
          <w:rFonts w:ascii="Arial" w:hAnsi="Arial" w:cs="Arial"/>
          <w:b/>
          <w:bCs/>
          <w:color w:val="000000" w:themeColor="text1"/>
          <w:sz w:val="24"/>
          <w:szCs w:val="24"/>
        </w:rPr>
        <w:t>hearingType</w:t>
      </w:r>
      <w:proofErr w:type="spellEnd"/>
      <w:r w:rsidR="0093691C">
        <w:rPr>
          <w:rFonts w:ascii="Arial" w:hAnsi="Arial" w:cs="Arial"/>
          <w:b/>
          <w:bCs/>
          <w:color w:val="000000" w:themeColor="text1"/>
          <w:sz w:val="24"/>
          <w:szCs w:val="24"/>
        </w:rPr>
        <w:t>)}</w:t>
      </w:r>
      <w:r w:rsidRPr="00D2769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&gt;&gt; </w:t>
      </w:r>
      <w:r w:rsidRPr="00D2769C">
        <w:rPr>
          <w:rFonts w:ascii="Arial" w:hAnsi="Arial" w:cs="Arial"/>
          <w:b/>
          <w:bCs/>
          <w:sz w:val="24"/>
          <w:szCs w:val="24"/>
        </w:rPr>
        <w:t>fees</w:t>
      </w:r>
    </w:p>
    <w:p w14:paraId="3BFF9FA9" w14:textId="7FF9A2CC" w:rsidR="00D2769C" w:rsidRDefault="00D2769C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D2769C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color w:val="000000" w:themeColor="text1"/>
          <w:sz w:val="24"/>
          <w:szCs w:val="24"/>
        </w:rPr>
        <w:t>&lt;&lt;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hearingType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&gt;&gt; </w:t>
      </w:r>
      <w:r w:rsidRPr="00D2769C">
        <w:rPr>
          <w:rFonts w:ascii="Arial" w:hAnsi="Arial" w:cs="Arial"/>
          <w:sz w:val="24"/>
          <w:szCs w:val="24"/>
        </w:rPr>
        <w:t>fee is &lt;&lt;</w:t>
      </w:r>
      <w:proofErr w:type="spellStart"/>
      <w:r w:rsidRPr="00D2769C">
        <w:rPr>
          <w:rFonts w:ascii="Arial" w:hAnsi="Arial" w:cs="Arial"/>
          <w:sz w:val="24"/>
          <w:szCs w:val="24"/>
        </w:rPr>
        <w:t>fee</w:t>
      </w:r>
      <w:r>
        <w:rPr>
          <w:rFonts w:ascii="Arial" w:hAnsi="Arial" w:cs="Arial"/>
          <w:sz w:val="24"/>
          <w:szCs w:val="24"/>
        </w:rPr>
        <w:t>A</w:t>
      </w:r>
      <w:r w:rsidRPr="00D2769C">
        <w:rPr>
          <w:rFonts w:ascii="Arial" w:hAnsi="Arial" w:cs="Arial"/>
          <w:sz w:val="24"/>
          <w:szCs w:val="24"/>
        </w:rPr>
        <w:t>mount</w:t>
      </w:r>
      <w:proofErr w:type="spellEnd"/>
      <w:r w:rsidRPr="00D2769C">
        <w:rPr>
          <w:rFonts w:ascii="Arial" w:hAnsi="Arial" w:cs="Arial"/>
          <w:sz w:val="24"/>
          <w:szCs w:val="24"/>
        </w:rPr>
        <w:t xml:space="preserve">&gt;&gt; which must be paid by 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DE1BCB">
        <w:rPr>
          <w:rFonts w:ascii="Arial" w:eastAsia="Arial" w:hAnsi="Arial" w:cs="Arial"/>
          <w:bCs/>
          <w:sz w:val="24"/>
          <w:szCs w:val="24"/>
        </w:rPr>
        <w:t>{</w:t>
      </w:r>
      <w:proofErr w:type="spellStart"/>
      <w:proofErr w:type="gramEnd"/>
      <w:r w:rsidRPr="00DE1BCB">
        <w:rPr>
          <w:rFonts w:ascii="Arial" w:eastAsia="Arial" w:hAnsi="Arial" w:cs="Arial"/>
          <w:bCs/>
          <w:sz w:val="24"/>
          <w:szCs w:val="24"/>
        </w:rPr>
        <w:t>dateFormat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hearingDueDate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 xml:space="preserve">, ‘dd MMMM </w:t>
      </w:r>
      <w:proofErr w:type="spellStart"/>
      <w:r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’, ‘</w:t>
      </w:r>
      <w:proofErr w:type="spellStart"/>
      <w:r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-MM-dd’)}&gt;&gt;</w:t>
      </w:r>
      <w:r w:rsidRPr="00D2769C">
        <w:rPr>
          <w:rFonts w:ascii="Arial" w:hAnsi="Arial" w:cs="Arial"/>
          <w:sz w:val="24"/>
          <w:szCs w:val="24"/>
        </w:rPr>
        <w:t xml:space="preserve">, by the </w:t>
      </w:r>
      <w:proofErr w:type="spellStart"/>
      <w:r w:rsidRPr="00D2769C">
        <w:rPr>
          <w:rFonts w:ascii="Arial" w:hAnsi="Arial" w:cs="Arial"/>
          <w:sz w:val="24"/>
          <w:szCs w:val="24"/>
        </w:rPr>
        <w:t>claimant.The</w:t>
      </w:r>
      <w:proofErr w:type="spellEnd"/>
      <w:r w:rsidRPr="00D2769C">
        <w:rPr>
          <w:rFonts w:ascii="Arial" w:hAnsi="Arial" w:cs="Arial"/>
          <w:sz w:val="24"/>
          <w:szCs w:val="24"/>
        </w:rPr>
        <w:t xml:space="preserve"> payment must be submitted by midnight on &lt;&lt;</w:t>
      </w:r>
      <w:proofErr w:type="spellStart"/>
      <w:r w:rsidR="002B1F9D">
        <w:rPr>
          <w:rFonts w:ascii="Arial" w:hAnsi="Arial" w:cs="Arial"/>
          <w:sz w:val="24"/>
          <w:szCs w:val="24"/>
        </w:rPr>
        <w:t>hearingDueDate</w:t>
      </w:r>
      <w:proofErr w:type="spellEnd"/>
      <w:r w:rsidRPr="00D2769C">
        <w:rPr>
          <w:rFonts w:ascii="Arial" w:hAnsi="Arial" w:cs="Arial"/>
          <w:sz w:val="24"/>
          <w:szCs w:val="24"/>
        </w:rPr>
        <w:t>&gt;&gt;.</w:t>
      </w:r>
    </w:p>
    <w:p w14:paraId="4688975A" w14:textId="012322ED" w:rsidR="00D2769C" w:rsidRDefault="00D2769C" w:rsidP="004315D1">
      <w:pPr>
        <w:spacing w:line="240" w:lineRule="auto"/>
        <w:rPr>
          <w:rFonts w:ascii="Arial" w:eastAsia="Arial" w:hAnsi="Arial" w:cs="Arial"/>
          <w:bCs/>
          <w:sz w:val="24"/>
          <w:szCs w:val="24"/>
        </w:rPr>
      </w:pPr>
      <w:r w:rsidRPr="00D2769C">
        <w:rPr>
          <w:rFonts w:ascii="Arial" w:hAnsi="Arial" w:cs="Arial"/>
          <w:sz w:val="24"/>
          <w:szCs w:val="24"/>
        </w:rPr>
        <w:t xml:space="preserve">You can get help with fees if you are eligible. You must provide your help with fees reference by midnight on 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DE1BCB">
        <w:rPr>
          <w:rFonts w:ascii="Arial" w:eastAsia="Arial" w:hAnsi="Arial" w:cs="Arial"/>
          <w:bCs/>
          <w:sz w:val="24"/>
          <w:szCs w:val="24"/>
        </w:rPr>
        <w:t>{</w:t>
      </w:r>
      <w:proofErr w:type="spellStart"/>
      <w:proofErr w:type="gramEnd"/>
      <w:r w:rsidRPr="00DE1BCB">
        <w:rPr>
          <w:rFonts w:ascii="Arial" w:eastAsia="Arial" w:hAnsi="Arial" w:cs="Arial"/>
          <w:bCs/>
          <w:sz w:val="24"/>
          <w:szCs w:val="24"/>
        </w:rPr>
        <w:t>dateFormat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hearingDueDate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 xml:space="preserve">, ‘dd MMMM </w:t>
      </w:r>
      <w:proofErr w:type="spellStart"/>
      <w:r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’, ‘</w:t>
      </w:r>
      <w:proofErr w:type="spellStart"/>
      <w:r w:rsidRPr="00DE1BCB">
        <w:rPr>
          <w:rFonts w:ascii="Arial" w:eastAsia="Arial" w:hAnsi="Arial" w:cs="Arial"/>
          <w:bCs/>
          <w:sz w:val="24"/>
          <w:szCs w:val="24"/>
        </w:rPr>
        <w:t>yyyy</w:t>
      </w:r>
      <w:proofErr w:type="spellEnd"/>
      <w:r w:rsidRPr="00DE1BCB">
        <w:rPr>
          <w:rFonts w:ascii="Arial" w:eastAsia="Arial" w:hAnsi="Arial" w:cs="Arial"/>
          <w:bCs/>
          <w:sz w:val="24"/>
          <w:szCs w:val="24"/>
        </w:rPr>
        <w:t>-MM-dd’)}&gt;&gt;</w:t>
      </w:r>
    </w:p>
    <w:p w14:paraId="45A4928F" w14:textId="29128517" w:rsidR="00D2769C" w:rsidRDefault="00D2769C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D2769C">
        <w:rPr>
          <w:rFonts w:ascii="Arial" w:hAnsi="Arial" w:cs="Arial"/>
          <w:sz w:val="24"/>
          <w:szCs w:val="24"/>
        </w:rPr>
        <w:t xml:space="preserve">To find out if you are eligible for help with fees, visit: </w:t>
      </w:r>
      <w:hyperlink r:id="rId9" w:history="1">
        <w:r w:rsidRPr="00D2769C">
          <w:rPr>
            <w:rStyle w:val="Hyperlink"/>
            <w:rFonts w:ascii="Arial" w:hAnsi="Arial" w:cs="Arial"/>
            <w:sz w:val="24"/>
            <w:szCs w:val="24"/>
          </w:rPr>
          <w:t>https://www.gov.uk/get-help-with-court-fees</w:t>
        </w:r>
      </w:hyperlink>
      <w:r w:rsidRPr="00D2769C">
        <w:rPr>
          <w:rFonts w:ascii="Arial" w:hAnsi="Arial" w:cs="Arial"/>
          <w:sz w:val="24"/>
          <w:szCs w:val="24"/>
        </w:rPr>
        <w:t>.</w:t>
      </w:r>
    </w:p>
    <w:p w14:paraId="5F52A049" w14:textId="7BC4BD71" w:rsidR="00D2769C" w:rsidRDefault="00D2769C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D2769C">
        <w:rPr>
          <w:rFonts w:ascii="Arial" w:hAnsi="Arial" w:cs="Arial"/>
          <w:sz w:val="24"/>
          <w:szCs w:val="24"/>
        </w:rPr>
        <w:t>If the claimant fails to pay on time the claim will be struck out straight away and the claimant might have to pay the defendant's costs.</w:t>
      </w:r>
    </w:p>
    <w:p w14:paraId="59FCF30F" w14:textId="77777777" w:rsidR="00EB7EB9" w:rsidRDefault="00EB7EB9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p w14:paraId="399964FD" w14:textId="58057CAF" w:rsidR="00DD1A3D" w:rsidRPr="00EB7EB9" w:rsidRDefault="00A05F29" w:rsidP="00542B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&lt;&lt;es_&gt;&gt;</w:t>
      </w:r>
    </w:p>
    <w:p w14:paraId="265F9A50" w14:textId="77777777" w:rsidR="00A074E7" w:rsidRPr="000B17CC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B17CC">
        <w:rPr>
          <w:rFonts w:ascii="Arial" w:hAnsi="Arial" w:cs="Arial"/>
          <w:b/>
          <w:bCs/>
          <w:sz w:val="24"/>
          <w:szCs w:val="24"/>
        </w:rPr>
        <w:t>Telling the court about changes to your case</w:t>
      </w:r>
    </w:p>
    <w:p w14:paraId="3CAFB605" w14:textId="40EBAA30" w:rsidR="00A074E7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B17CC">
        <w:rPr>
          <w:rFonts w:ascii="Arial" w:hAnsi="Arial" w:cs="Arial"/>
          <w:sz w:val="24"/>
          <w:szCs w:val="24"/>
        </w:rPr>
        <w:t xml:space="preserve">You must tell the court straight away if your case has settled before the </w:t>
      </w:r>
      <w:r w:rsidR="00EE0412">
        <w:rPr>
          <w:rFonts w:ascii="Arial" w:hAnsi="Arial" w:cs="Arial"/>
          <w:sz w:val="24"/>
          <w:szCs w:val="24"/>
        </w:rPr>
        <w:t>&lt;&lt;</w:t>
      </w:r>
      <w:proofErr w:type="spellStart"/>
      <w:r w:rsidR="00EE0412">
        <w:rPr>
          <w:rFonts w:ascii="Arial" w:hAnsi="Arial" w:cs="Arial"/>
          <w:sz w:val="24"/>
          <w:szCs w:val="24"/>
        </w:rPr>
        <w:t>hearingType</w:t>
      </w:r>
      <w:proofErr w:type="spellEnd"/>
      <w:r w:rsidR="00EE0412">
        <w:rPr>
          <w:rFonts w:ascii="Arial" w:hAnsi="Arial" w:cs="Arial"/>
          <w:sz w:val="24"/>
          <w:szCs w:val="24"/>
        </w:rPr>
        <w:t>&gt;&gt;</w:t>
      </w:r>
      <w:r w:rsidRPr="000B17CC">
        <w:rPr>
          <w:rFonts w:ascii="Arial" w:hAnsi="Arial" w:cs="Arial"/>
          <w:sz w:val="24"/>
          <w:szCs w:val="24"/>
        </w:rPr>
        <w:t>. You can do this by signing into your account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BE6B82E" w14:textId="77777777" w:rsidR="00A074E7" w:rsidRPr="000B17CC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B17CC">
        <w:rPr>
          <w:rFonts w:ascii="Arial" w:hAnsi="Arial" w:cs="Arial"/>
          <w:sz w:val="24"/>
          <w:szCs w:val="24"/>
        </w:rPr>
        <w:t>If you need to make any changes to your case, sign into your account to request a change. You may have to pay a fee.</w:t>
      </w:r>
    </w:p>
    <w:p w14:paraId="1D3498CD" w14:textId="34356F12" w:rsidR="00A074E7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B17CC">
        <w:rPr>
          <w:rFonts w:ascii="Arial" w:hAnsi="Arial" w:cs="Arial"/>
          <w:sz w:val="24"/>
          <w:szCs w:val="24"/>
        </w:rPr>
        <w:t xml:space="preserve">For example, if you can no longer attend or the </w:t>
      </w:r>
      <w:r w:rsidR="00EE0412">
        <w:rPr>
          <w:rFonts w:ascii="Arial" w:hAnsi="Arial" w:cs="Arial"/>
          <w:sz w:val="24"/>
          <w:szCs w:val="24"/>
        </w:rPr>
        <w:t>&lt;&lt;</w:t>
      </w:r>
      <w:proofErr w:type="spellStart"/>
      <w:r w:rsidR="00EE0412">
        <w:rPr>
          <w:rFonts w:ascii="Arial" w:hAnsi="Arial" w:cs="Arial"/>
          <w:sz w:val="24"/>
          <w:szCs w:val="24"/>
        </w:rPr>
        <w:t>hearingType</w:t>
      </w:r>
      <w:proofErr w:type="spellEnd"/>
      <w:r w:rsidR="00EE0412">
        <w:rPr>
          <w:rFonts w:ascii="Arial" w:hAnsi="Arial" w:cs="Arial"/>
          <w:sz w:val="24"/>
          <w:szCs w:val="24"/>
        </w:rPr>
        <w:t xml:space="preserve">&gt;&gt; </w:t>
      </w:r>
      <w:r w:rsidRPr="000B17CC">
        <w:rPr>
          <w:rFonts w:ascii="Arial" w:hAnsi="Arial" w:cs="Arial"/>
          <w:sz w:val="24"/>
          <w:szCs w:val="24"/>
        </w:rPr>
        <w:t>length needs changing.</w:t>
      </w:r>
    </w:p>
    <w:p w14:paraId="05D6AD05" w14:textId="77777777" w:rsidR="00A074E7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</w:p>
    <w:p w14:paraId="17B8434E" w14:textId="77777777" w:rsidR="00A074E7" w:rsidRPr="00022219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22219">
        <w:rPr>
          <w:rFonts w:ascii="Arial" w:hAnsi="Arial" w:cs="Arial"/>
          <w:b/>
          <w:bCs/>
          <w:sz w:val="24"/>
          <w:szCs w:val="24"/>
        </w:rPr>
        <w:t>Delays on the day</w:t>
      </w:r>
    </w:p>
    <w:p w14:paraId="12FABA71" w14:textId="7B425C83" w:rsidR="00A074E7" w:rsidRPr="00022219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22219">
        <w:rPr>
          <w:rFonts w:ascii="Arial" w:hAnsi="Arial" w:cs="Arial"/>
          <w:sz w:val="24"/>
          <w:szCs w:val="24"/>
        </w:rPr>
        <w:t xml:space="preserve">On the day, </w:t>
      </w:r>
      <w:r>
        <w:rPr>
          <w:rFonts w:ascii="Arial" w:hAnsi="Arial" w:cs="Arial"/>
          <w:sz w:val="24"/>
          <w:szCs w:val="24"/>
        </w:rPr>
        <w:t xml:space="preserve">if you attend in person, </w:t>
      </w:r>
      <w:r w:rsidRPr="00022219">
        <w:rPr>
          <w:rFonts w:ascii="Arial" w:hAnsi="Arial" w:cs="Arial"/>
          <w:sz w:val="24"/>
          <w:szCs w:val="24"/>
        </w:rPr>
        <w:t xml:space="preserve">your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 xml:space="preserve">&gt;&gt; </w:t>
      </w:r>
      <w:r w:rsidRPr="00022219">
        <w:rPr>
          <w:rFonts w:ascii="Arial" w:hAnsi="Arial" w:cs="Arial"/>
          <w:sz w:val="24"/>
          <w:szCs w:val="24"/>
        </w:rPr>
        <w:t xml:space="preserve">might be delayed due to other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>&gt;&gt;</w:t>
      </w:r>
      <w:r w:rsidRPr="00022219">
        <w:rPr>
          <w:rFonts w:ascii="Arial" w:hAnsi="Arial" w:cs="Arial"/>
          <w:sz w:val="24"/>
          <w:szCs w:val="24"/>
        </w:rPr>
        <w:t xml:space="preserve">s starting at the same time as yours. Your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 xml:space="preserve">&gt;&gt; </w:t>
      </w:r>
      <w:r w:rsidRPr="00022219">
        <w:rPr>
          <w:rFonts w:ascii="Arial" w:hAnsi="Arial" w:cs="Arial"/>
          <w:sz w:val="24"/>
          <w:szCs w:val="24"/>
        </w:rPr>
        <w:t xml:space="preserve">may last longer than you expect, and you should make sure you are able to stay at court for the rest of the day after your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 xml:space="preserve">&gt;&gt; </w:t>
      </w:r>
      <w:r w:rsidRPr="00022219">
        <w:rPr>
          <w:rFonts w:ascii="Arial" w:hAnsi="Arial" w:cs="Arial"/>
          <w:sz w:val="24"/>
          <w:szCs w:val="24"/>
        </w:rPr>
        <w:t>time, if needed.</w:t>
      </w:r>
    </w:p>
    <w:p w14:paraId="37CF2FE2" w14:textId="3542391A" w:rsidR="00A074E7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022219">
        <w:rPr>
          <w:rFonts w:ascii="Arial" w:hAnsi="Arial" w:cs="Arial"/>
          <w:sz w:val="24"/>
          <w:szCs w:val="24"/>
        </w:rPr>
        <w:t xml:space="preserve">Your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 xml:space="preserve">&gt;&gt; </w:t>
      </w:r>
      <w:r w:rsidRPr="00022219">
        <w:rPr>
          <w:rFonts w:ascii="Arial" w:hAnsi="Arial" w:cs="Arial"/>
          <w:sz w:val="24"/>
          <w:szCs w:val="24"/>
        </w:rPr>
        <w:t>date and venue could be changed at short notice; the court will contact you if this happens.</w:t>
      </w:r>
    </w:p>
    <w:p w14:paraId="226CB8BC" w14:textId="77777777" w:rsidR="00A074E7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</w:p>
    <w:p w14:paraId="3FF7D0A6" w14:textId="77777777" w:rsidR="00A074E7" w:rsidRPr="00E24179" w:rsidRDefault="00A074E7" w:rsidP="00A074E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24179">
        <w:rPr>
          <w:rFonts w:ascii="Arial" w:hAnsi="Arial" w:cs="Arial"/>
          <w:b/>
          <w:bCs/>
          <w:sz w:val="24"/>
          <w:szCs w:val="24"/>
        </w:rPr>
        <w:t>Sharing the hearing bundle</w:t>
      </w:r>
    </w:p>
    <w:p w14:paraId="210C4DAB" w14:textId="4AEBEBF5" w:rsidR="00A074E7" w:rsidRPr="00B44E79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B44E79">
        <w:rPr>
          <w:rFonts w:ascii="Arial" w:hAnsi="Arial" w:cs="Arial"/>
          <w:sz w:val="24"/>
          <w:szCs w:val="24"/>
        </w:rPr>
        <w:t xml:space="preserve">A trial bundle will be created in the Online Claims Portal for use by the parties and the judge at the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>&gt;&gt;</w:t>
      </w:r>
      <w:r w:rsidRPr="00B44E79">
        <w:rPr>
          <w:rFonts w:ascii="Arial" w:hAnsi="Arial" w:cs="Arial"/>
          <w:sz w:val="24"/>
          <w:szCs w:val="24"/>
        </w:rPr>
        <w:t>.</w:t>
      </w:r>
    </w:p>
    <w:p w14:paraId="700C5908" w14:textId="77777777" w:rsidR="00A074E7" w:rsidRPr="00B44E79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B44E79">
        <w:rPr>
          <w:rFonts w:ascii="Arial" w:hAnsi="Arial" w:cs="Arial"/>
          <w:sz w:val="24"/>
          <w:szCs w:val="24"/>
        </w:rPr>
        <w:t>The claimant must ensure a paper version of the bundle is available to be used on the day by parties or witnesses.</w:t>
      </w:r>
    </w:p>
    <w:p w14:paraId="24C085CA" w14:textId="64616865" w:rsidR="00A074E7" w:rsidRPr="00B44E79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B44E79">
        <w:rPr>
          <w:rFonts w:ascii="Arial" w:hAnsi="Arial" w:cs="Arial"/>
          <w:sz w:val="24"/>
          <w:szCs w:val="24"/>
        </w:rPr>
        <w:t xml:space="preserve">A paper copy must also be made available to any party or witness attending the </w:t>
      </w:r>
      <w:r w:rsidR="00013BF8">
        <w:rPr>
          <w:rFonts w:ascii="Arial" w:hAnsi="Arial" w:cs="Arial"/>
          <w:sz w:val="24"/>
          <w:szCs w:val="24"/>
        </w:rPr>
        <w:t>&lt;&lt;</w:t>
      </w:r>
      <w:proofErr w:type="spellStart"/>
      <w:r w:rsidR="00013BF8">
        <w:rPr>
          <w:rFonts w:ascii="Arial" w:hAnsi="Arial" w:cs="Arial"/>
          <w:sz w:val="24"/>
          <w:szCs w:val="24"/>
        </w:rPr>
        <w:t>hearingType</w:t>
      </w:r>
      <w:proofErr w:type="spellEnd"/>
      <w:r w:rsidR="00013BF8">
        <w:rPr>
          <w:rFonts w:ascii="Arial" w:hAnsi="Arial" w:cs="Arial"/>
          <w:sz w:val="24"/>
          <w:szCs w:val="24"/>
        </w:rPr>
        <w:t xml:space="preserve">&gt;&gt; </w:t>
      </w:r>
      <w:r w:rsidRPr="00B44E79">
        <w:rPr>
          <w:rFonts w:ascii="Arial" w:hAnsi="Arial" w:cs="Arial"/>
          <w:sz w:val="24"/>
          <w:szCs w:val="24"/>
        </w:rPr>
        <w:t>by phone or video.</w:t>
      </w:r>
    </w:p>
    <w:p w14:paraId="08D94FDB" w14:textId="77777777" w:rsidR="00A074E7" w:rsidRPr="00B44E79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B44E79">
        <w:rPr>
          <w:rFonts w:ascii="Arial" w:hAnsi="Arial" w:cs="Arial"/>
          <w:sz w:val="24"/>
          <w:szCs w:val="24"/>
        </w:rPr>
        <w:lastRenderedPageBreak/>
        <w:t>If the claimant is unrepresented and the defendant is legally represented, then the defendant must provide the paper bundle as outlined above</w:t>
      </w:r>
      <w:r>
        <w:rPr>
          <w:rFonts w:ascii="Arial" w:hAnsi="Arial" w:cs="Arial"/>
          <w:sz w:val="24"/>
          <w:szCs w:val="24"/>
        </w:rPr>
        <w:t>.</w:t>
      </w:r>
    </w:p>
    <w:p w14:paraId="5FD877AF" w14:textId="77777777" w:rsidR="00A074E7" w:rsidRDefault="00A074E7" w:rsidP="00A074E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2DB750B" w14:textId="09320AE4" w:rsidR="00A074E7" w:rsidRPr="006718D6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6718D6">
        <w:rPr>
          <w:rFonts w:ascii="Arial" w:hAnsi="Arial" w:cs="Arial"/>
          <w:b/>
          <w:bCs/>
          <w:sz w:val="24"/>
          <w:szCs w:val="24"/>
        </w:rPr>
        <w:t>Asking for reasonable adjustments or special facilities</w:t>
      </w:r>
    </w:p>
    <w:p w14:paraId="68262865" w14:textId="32914ABE" w:rsidR="00A074E7" w:rsidRPr="006718D6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6718D6">
        <w:rPr>
          <w:rFonts w:ascii="Arial" w:hAnsi="Arial" w:cs="Arial"/>
          <w:sz w:val="24"/>
          <w:szCs w:val="24"/>
        </w:rPr>
        <w:t>If you need any reasonable adjustments or special facilities to help you during the</w:t>
      </w:r>
      <w:r>
        <w:rPr>
          <w:rFonts w:ascii="Arial" w:hAnsi="Arial" w:cs="Arial"/>
          <w:sz w:val="24"/>
          <w:szCs w:val="24"/>
        </w:rPr>
        <w:t xml:space="preserve"> &lt;&lt;</w:t>
      </w:r>
      <w:proofErr w:type="spellStart"/>
      <w:r>
        <w:rPr>
          <w:rFonts w:ascii="Arial" w:hAnsi="Arial" w:cs="Arial"/>
          <w:sz w:val="24"/>
          <w:szCs w:val="24"/>
        </w:rPr>
        <w:t>hearingType</w:t>
      </w:r>
      <w:proofErr w:type="spellEnd"/>
      <w:r>
        <w:rPr>
          <w:rFonts w:ascii="Arial" w:hAnsi="Arial" w:cs="Arial"/>
          <w:sz w:val="24"/>
          <w:szCs w:val="24"/>
        </w:rPr>
        <w:t>&gt;&gt;</w:t>
      </w:r>
      <w:r w:rsidRPr="006718D6">
        <w:rPr>
          <w:rFonts w:ascii="Arial" w:hAnsi="Arial" w:cs="Arial"/>
          <w:sz w:val="24"/>
          <w:szCs w:val="24"/>
        </w:rPr>
        <w:t>, you should let the court know at least 14 days before the</w:t>
      </w:r>
      <w:r>
        <w:rPr>
          <w:rFonts w:ascii="Arial" w:hAnsi="Arial" w:cs="Arial"/>
          <w:sz w:val="24"/>
          <w:szCs w:val="24"/>
        </w:rPr>
        <w:t xml:space="preserve"> &lt;&lt;</w:t>
      </w:r>
      <w:proofErr w:type="spellStart"/>
      <w:r>
        <w:rPr>
          <w:rFonts w:ascii="Arial" w:hAnsi="Arial" w:cs="Arial"/>
          <w:sz w:val="24"/>
          <w:szCs w:val="24"/>
        </w:rPr>
        <w:t>hearingType</w:t>
      </w:r>
      <w:proofErr w:type="spellEnd"/>
      <w:r>
        <w:rPr>
          <w:rFonts w:ascii="Arial" w:hAnsi="Arial" w:cs="Arial"/>
          <w:sz w:val="24"/>
          <w:szCs w:val="24"/>
        </w:rPr>
        <w:t>&gt;&gt;</w:t>
      </w:r>
      <w:r w:rsidRPr="006718D6">
        <w:rPr>
          <w:rFonts w:ascii="Arial" w:hAnsi="Arial" w:cs="Arial"/>
          <w:sz w:val="24"/>
          <w:szCs w:val="24"/>
        </w:rPr>
        <w:t>.</w:t>
      </w:r>
    </w:p>
    <w:p w14:paraId="1AE89F35" w14:textId="77777777" w:rsidR="00A074E7" w:rsidRPr="006718D6" w:rsidRDefault="00A074E7" w:rsidP="00A074E7">
      <w:pPr>
        <w:spacing w:line="240" w:lineRule="auto"/>
        <w:rPr>
          <w:rFonts w:ascii="Arial" w:hAnsi="Arial" w:cs="Arial"/>
          <w:sz w:val="24"/>
          <w:szCs w:val="24"/>
        </w:rPr>
      </w:pPr>
      <w:r w:rsidRPr="006718D6">
        <w:rPr>
          <w:rFonts w:ascii="Arial" w:hAnsi="Arial" w:cs="Arial"/>
          <w:sz w:val="24"/>
          <w:szCs w:val="24"/>
        </w:rPr>
        <w:t>Reasonable adjustments or special facilities can include</w:t>
      </w:r>
      <w:r>
        <w:rPr>
          <w:rFonts w:ascii="Arial" w:hAnsi="Arial" w:cs="Arial"/>
          <w:sz w:val="24"/>
          <w:szCs w:val="24"/>
        </w:rPr>
        <w:t xml:space="preserve"> </w:t>
      </w:r>
      <w:r w:rsidRPr="006718D6">
        <w:rPr>
          <w:rFonts w:ascii="Arial" w:hAnsi="Arial" w:cs="Arial"/>
          <w:sz w:val="24"/>
          <w:szCs w:val="24"/>
        </w:rPr>
        <w:t>wheelchair access</w:t>
      </w:r>
      <w:r>
        <w:rPr>
          <w:rFonts w:ascii="Arial" w:hAnsi="Arial" w:cs="Arial"/>
          <w:sz w:val="24"/>
          <w:szCs w:val="24"/>
        </w:rPr>
        <w:t xml:space="preserve">, </w:t>
      </w:r>
      <w:r w:rsidRPr="006718D6">
        <w:rPr>
          <w:rFonts w:ascii="Arial" w:hAnsi="Arial" w:cs="Arial"/>
          <w:sz w:val="24"/>
          <w:szCs w:val="24"/>
        </w:rPr>
        <w:t>a language interpreter</w:t>
      </w:r>
      <w:r>
        <w:rPr>
          <w:rFonts w:ascii="Arial" w:hAnsi="Arial" w:cs="Arial"/>
          <w:sz w:val="24"/>
          <w:szCs w:val="24"/>
        </w:rPr>
        <w:t xml:space="preserve"> or </w:t>
      </w:r>
      <w:r w:rsidRPr="006718D6">
        <w:rPr>
          <w:rFonts w:ascii="Arial" w:hAnsi="Arial" w:cs="Arial"/>
          <w:sz w:val="24"/>
          <w:szCs w:val="24"/>
        </w:rPr>
        <w:t>hearing loo</w:t>
      </w:r>
      <w:r>
        <w:rPr>
          <w:rFonts w:ascii="Arial" w:hAnsi="Arial" w:cs="Arial"/>
          <w:sz w:val="24"/>
          <w:szCs w:val="24"/>
        </w:rPr>
        <w:t>p.</w:t>
      </w:r>
    </w:p>
    <w:p w14:paraId="72B61C6B" w14:textId="64C24988" w:rsidR="005E791B" w:rsidRDefault="00A074E7" w:rsidP="005E791B">
      <w:pPr>
        <w:spacing w:line="240" w:lineRule="auto"/>
        <w:rPr>
          <w:rFonts w:ascii="Arial" w:hAnsi="Arial" w:cs="Arial"/>
          <w:sz w:val="24"/>
          <w:szCs w:val="24"/>
        </w:rPr>
      </w:pPr>
      <w:r w:rsidRPr="006718D6">
        <w:rPr>
          <w:rFonts w:ascii="Arial" w:hAnsi="Arial" w:cs="Arial"/>
          <w:sz w:val="24"/>
          <w:szCs w:val="24"/>
        </w:rPr>
        <w:t>You can find out what facilities your local court has by visiting: </w:t>
      </w:r>
      <w:hyperlink r:id="rId10" w:history="1">
        <w:r w:rsidRPr="006718D6">
          <w:rPr>
            <w:rStyle w:val="Hyperlink"/>
            <w:rFonts w:ascii="Arial" w:hAnsi="Arial" w:cs="Arial"/>
            <w:sz w:val="24"/>
            <w:szCs w:val="24"/>
          </w:rPr>
          <w:t>https://www.gov.uk/find-court-tribunal</w:t>
        </w:r>
      </w:hyperlink>
    </w:p>
    <w:p w14:paraId="2971FA19" w14:textId="77777777" w:rsidR="001B59DE" w:rsidRDefault="001B59DE" w:rsidP="00915F49">
      <w:pPr>
        <w:spacing w:after="240"/>
        <w:rPr>
          <w:rFonts w:ascii="Arial" w:hAnsi="Arial" w:cs="Arial"/>
          <w:sz w:val="24"/>
          <w:szCs w:val="24"/>
        </w:rPr>
      </w:pPr>
    </w:p>
    <w:p w14:paraId="4C371E7E" w14:textId="7B5BE50C" w:rsidR="00B778DA" w:rsidRDefault="00B778DA" w:rsidP="00B778D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6CA5561F" w14:textId="7B52902D" w:rsidR="00A074E7" w:rsidRDefault="001060AF" w:rsidP="00915F49">
      <w:pPr>
        <w:spacing w:after="240"/>
        <w:rPr>
          <w:rFonts w:ascii="Arial" w:hAnsi="Arial" w:cs="Arial"/>
          <w:sz w:val="24"/>
          <w:szCs w:val="24"/>
        </w:rPr>
      </w:pPr>
      <w:r w:rsidRPr="001060AF">
        <w:rPr>
          <w:rFonts w:ascii="Arial" w:hAnsi="Arial" w:cs="Arial"/>
          <w:b/>
          <w:bCs/>
          <w:sz w:val="24"/>
          <w:szCs w:val="24"/>
        </w:rPr>
        <w:t xml:space="preserve">When to arrive at court for your </w:t>
      </w:r>
      <w:r>
        <w:rPr>
          <w:rFonts w:ascii="Arial" w:hAnsi="Arial" w:cs="Arial"/>
          <w:b/>
          <w:bCs/>
          <w:sz w:val="24"/>
          <w:szCs w:val="24"/>
        </w:rPr>
        <w:t>&lt;&lt;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hearingType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&gt;&gt;</w:t>
      </w:r>
    </w:p>
    <w:p w14:paraId="402DDE2F" w14:textId="13352D5E" w:rsidR="001060AF" w:rsidRDefault="001060AF" w:rsidP="00915F49">
      <w:pPr>
        <w:spacing w:after="240"/>
        <w:rPr>
          <w:rFonts w:ascii="Arial" w:hAnsi="Arial" w:cs="Arial"/>
          <w:sz w:val="24"/>
          <w:szCs w:val="24"/>
        </w:rPr>
      </w:pPr>
      <w:r w:rsidRPr="001060AF">
        <w:rPr>
          <w:rFonts w:ascii="Arial" w:hAnsi="Arial" w:cs="Arial"/>
          <w:sz w:val="24"/>
          <w:szCs w:val="24"/>
        </w:rPr>
        <w:t>If you are attending court in person, you must arrive up to an hour before your hearing/trial starts to allow for security checks. For more information about what to expect when coming to court, and how to contact the court if you have safety concerns,</w:t>
      </w:r>
      <w:r w:rsidR="00A074E7">
        <w:rPr>
          <w:rFonts w:ascii="Arial" w:hAnsi="Arial" w:cs="Arial"/>
          <w:sz w:val="24"/>
          <w:szCs w:val="24"/>
        </w:rPr>
        <w:br/>
      </w:r>
      <w:r w:rsidRPr="001060AF">
        <w:rPr>
          <w:rFonts w:ascii="Arial" w:hAnsi="Arial" w:cs="Arial"/>
          <w:sz w:val="24"/>
          <w:szCs w:val="24"/>
        </w:rPr>
        <w:t xml:space="preserve">visit </w:t>
      </w:r>
      <w:hyperlink r:id="rId11" w:history="1">
        <w:r w:rsidRPr="00B148E5">
          <w:rPr>
            <w:rStyle w:val="Hyperlink"/>
            <w:rFonts w:ascii="Arial" w:hAnsi="Arial" w:cs="Arial"/>
            <w:sz w:val="24"/>
            <w:szCs w:val="24"/>
          </w:rPr>
          <w:t>https://www.gov.uk/guidance/what-to-expect-coming-to-a-court-or-tribunal</w:t>
        </w:r>
      </w:hyperlink>
      <w:r w:rsidRPr="001060AF">
        <w:rPr>
          <w:rFonts w:ascii="Arial" w:hAnsi="Arial" w:cs="Arial"/>
          <w:sz w:val="24"/>
          <w:szCs w:val="24"/>
        </w:rPr>
        <w:t>.</w:t>
      </w:r>
    </w:p>
    <w:p w14:paraId="5FEF87DB" w14:textId="4932E2A6" w:rsidR="001060AF" w:rsidRDefault="001060AF" w:rsidP="00915F49">
      <w:pPr>
        <w:spacing w:after="240"/>
        <w:rPr>
          <w:rFonts w:ascii="Arial" w:hAnsi="Arial" w:cs="Arial"/>
          <w:sz w:val="24"/>
          <w:szCs w:val="24"/>
        </w:rPr>
      </w:pPr>
      <w:r w:rsidRPr="001060AF">
        <w:rPr>
          <w:rFonts w:ascii="Arial" w:hAnsi="Arial" w:cs="Arial"/>
          <w:sz w:val="24"/>
          <w:szCs w:val="24"/>
        </w:rPr>
        <w:t>If you are late, your hearing/trial might start without you and your case could be decided without you.</w:t>
      </w:r>
    </w:p>
    <w:p w14:paraId="2CBAF4D3" w14:textId="77777777" w:rsidR="00B778DA" w:rsidRDefault="00B778DA" w:rsidP="00915F49">
      <w:pPr>
        <w:spacing w:after="240"/>
        <w:rPr>
          <w:rFonts w:ascii="Arial" w:hAnsi="Arial" w:cs="Arial"/>
          <w:sz w:val="24"/>
          <w:szCs w:val="24"/>
        </w:rPr>
      </w:pPr>
    </w:p>
    <w:p w14:paraId="697D557F" w14:textId="3C39E11D" w:rsidR="005E791B" w:rsidRDefault="00B778DA" w:rsidP="00B778D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&lt;&lt;es_{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partiesAttendingInPerson</w:t>
      </w:r>
      <w:proofErr w:type="spellEnd"/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null}&gt;&gt;</w:t>
      </w:r>
    </w:p>
    <w:p w14:paraId="6BE4317D" w14:textId="34C96701" w:rsidR="000126D8" w:rsidRDefault="000126D8" w:rsidP="00B778D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!=null ||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!=null}&gt;&gt;</w:t>
      </w:r>
    </w:p>
    <w:p w14:paraId="4900D700" w14:textId="77777777" w:rsidR="00A074E7" w:rsidRDefault="00B95C21" w:rsidP="00542BA0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b/>
          <w:bCs/>
          <w:sz w:val="24"/>
          <w:szCs w:val="24"/>
        </w:rPr>
        <w:t xml:space="preserve">How you attend a phone or video </w:t>
      </w:r>
      <w:r>
        <w:rPr>
          <w:rFonts w:ascii="Arial" w:hAnsi="Arial" w:cs="Arial"/>
          <w:b/>
          <w:bCs/>
          <w:sz w:val="24"/>
          <w:szCs w:val="24"/>
        </w:rPr>
        <w:t>&lt;&lt;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hearingType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&gt;&gt;</w:t>
      </w:r>
    </w:p>
    <w:p w14:paraId="1BD05E0F" w14:textId="7B9CCA11" w:rsidR="00B95C21" w:rsidRDefault="00B95C21" w:rsidP="00542BA0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sz w:val="24"/>
          <w:szCs w:val="24"/>
        </w:rPr>
        <w:t>If you are attending the hearing/trial remotely, your hearing/trial will be held by phone or video (cloud video platform).</w:t>
      </w:r>
    </w:p>
    <w:p w14:paraId="77A0B5B6" w14:textId="1415431F" w:rsidR="00B95C21" w:rsidRDefault="00B95C21" w:rsidP="00542BA0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sz w:val="24"/>
          <w:szCs w:val="24"/>
        </w:rPr>
        <w:t xml:space="preserve">You will be sent the instructions on how to join before the hearing/trial. If you are late, your </w:t>
      </w:r>
      <w:r w:rsidR="00A074E7">
        <w:rPr>
          <w:rFonts w:ascii="Arial" w:hAnsi="Arial" w:cs="Arial"/>
          <w:sz w:val="24"/>
          <w:szCs w:val="24"/>
        </w:rPr>
        <w:t>&lt;&lt;</w:t>
      </w:r>
      <w:proofErr w:type="spellStart"/>
      <w:r w:rsidR="00A074E7">
        <w:rPr>
          <w:rFonts w:ascii="Arial" w:hAnsi="Arial" w:cs="Arial"/>
          <w:sz w:val="24"/>
          <w:szCs w:val="24"/>
        </w:rPr>
        <w:t>hearingType</w:t>
      </w:r>
      <w:proofErr w:type="spellEnd"/>
      <w:r w:rsidR="00A074E7">
        <w:rPr>
          <w:rFonts w:ascii="Arial" w:hAnsi="Arial" w:cs="Arial"/>
          <w:sz w:val="24"/>
          <w:szCs w:val="24"/>
        </w:rPr>
        <w:t>&gt;&gt;</w:t>
      </w:r>
      <w:r w:rsidRPr="00B95C21">
        <w:rPr>
          <w:rFonts w:ascii="Arial" w:hAnsi="Arial" w:cs="Arial"/>
          <w:sz w:val="24"/>
          <w:szCs w:val="24"/>
        </w:rPr>
        <w:t xml:space="preserve"> might start without you and your case could be decided without you.</w:t>
      </w:r>
    </w:p>
    <w:p w14:paraId="507E56B4" w14:textId="77777777" w:rsidR="00A074E7" w:rsidRDefault="00B95C21" w:rsidP="00542BA0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sz w:val="24"/>
          <w:szCs w:val="24"/>
        </w:rPr>
        <w:t>You can find out more about joining a hearing/trial by phone or video here:</w:t>
      </w:r>
    </w:p>
    <w:p w14:paraId="7A8A5E36" w14:textId="0F47F7F2" w:rsidR="00B95C21" w:rsidRDefault="00000000" w:rsidP="00542BA0">
      <w:pPr>
        <w:spacing w:line="240" w:lineRule="auto"/>
        <w:rPr>
          <w:rFonts w:ascii="Arial" w:hAnsi="Arial" w:cs="Arial"/>
          <w:sz w:val="24"/>
          <w:szCs w:val="24"/>
        </w:rPr>
      </w:pPr>
      <w:hyperlink r:id="rId12" w:history="1">
        <w:r w:rsidR="00A074E7" w:rsidRPr="00B148E5">
          <w:rPr>
            <w:rStyle w:val="Hyperlink"/>
            <w:rFonts w:ascii="Arial" w:hAnsi="Arial" w:cs="Arial"/>
            <w:sz w:val="24"/>
            <w:szCs w:val="24"/>
          </w:rPr>
          <w:t>https://www.gov.uk/guidance/what-to-expect-when-joining-a-telephone-or-video-hearing</w:t>
        </w:r>
      </w:hyperlink>
    </w:p>
    <w:p w14:paraId="41345DC4" w14:textId="10FDFAC7" w:rsidR="00B95C21" w:rsidRDefault="00B95C21" w:rsidP="00542BA0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sz w:val="24"/>
          <w:szCs w:val="24"/>
        </w:rPr>
        <w:t>If you need to change how you attend, you must ask the court at least 7 days before the hearing/trial date.</w:t>
      </w:r>
    </w:p>
    <w:p w14:paraId="7DAEECD8" w14:textId="10F92606" w:rsidR="00915F49" w:rsidRDefault="00B95C21" w:rsidP="00542BA0">
      <w:pPr>
        <w:spacing w:line="240" w:lineRule="auto"/>
        <w:rPr>
          <w:rFonts w:ascii="Arial" w:hAnsi="Arial" w:cs="Arial"/>
          <w:sz w:val="24"/>
          <w:szCs w:val="24"/>
        </w:rPr>
      </w:pPr>
      <w:r w:rsidRPr="00B95C21">
        <w:rPr>
          <w:rFonts w:ascii="Arial" w:hAnsi="Arial" w:cs="Arial"/>
          <w:sz w:val="24"/>
          <w:szCs w:val="24"/>
        </w:rPr>
        <w:t>It is up to the court if you will be allowed to change how you attend the hearing/trial and you may have to pay a fee.</w:t>
      </w:r>
    </w:p>
    <w:p w14:paraId="5988C7B3" w14:textId="77777777" w:rsidR="000126D8" w:rsidRDefault="000126D8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p w14:paraId="556864B0" w14:textId="08855324" w:rsidR="000126D8" w:rsidRDefault="000126D8" w:rsidP="000126D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</w:t>
      </w:r>
      <w:proofErr w:type="gramStart"/>
      <w:r>
        <w:rPr>
          <w:rFonts w:ascii="Arial" w:hAnsi="Arial" w:cs="Arial"/>
          <w:sz w:val="24"/>
          <w:szCs w:val="24"/>
        </w:rPr>
        <w:t>_{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partiesAttendingByTelephone</w:t>
      </w:r>
      <w:proofErr w:type="spellEnd"/>
      <w:r>
        <w:rPr>
          <w:rFonts w:ascii="Arial" w:hAnsi="Arial" w:cs="Arial"/>
          <w:sz w:val="24"/>
          <w:szCs w:val="24"/>
        </w:rPr>
        <w:t xml:space="preserve">!=null || </w:t>
      </w:r>
      <w:proofErr w:type="spellStart"/>
      <w:r>
        <w:rPr>
          <w:rFonts w:ascii="Arial" w:hAnsi="Arial" w:cs="Arial"/>
          <w:sz w:val="24"/>
          <w:szCs w:val="24"/>
        </w:rPr>
        <w:t>partiesAttendingByVideo</w:t>
      </w:r>
      <w:proofErr w:type="spellEnd"/>
      <w:r>
        <w:rPr>
          <w:rFonts w:ascii="Arial" w:hAnsi="Arial" w:cs="Arial"/>
          <w:sz w:val="24"/>
          <w:szCs w:val="24"/>
        </w:rPr>
        <w:t>!=null}&gt;&gt;</w:t>
      </w:r>
    </w:p>
    <w:p w14:paraId="1F688F0D" w14:textId="77777777" w:rsidR="000126D8" w:rsidRDefault="000126D8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p w14:paraId="68060D6F" w14:textId="5E4BC27F" w:rsidR="008F1933" w:rsidRPr="008454BB" w:rsidRDefault="008F1933" w:rsidP="00542BA0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8F1933" w:rsidRPr="008454BB" w:rsidSect="00AD7A47">
      <w:footerReference w:type="even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CF1CB" w14:textId="77777777" w:rsidR="00331A99" w:rsidRDefault="00331A99" w:rsidP="009301BC">
      <w:pPr>
        <w:spacing w:after="0" w:line="240" w:lineRule="auto"/>
      </w:pPr>
      <w:r>
        <w:separator/>
      </w:r>
    </w:p>
  </w:endnote>
  <w:endnote w:type="continuationSeparator" w:id="0">
    <w:p w14:paraId="738688E6" w14:textId="77777777" w:rsidR="00331A99" w:rsidRDefault="00331A99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893F6" w14:textId="5AFB13F5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E230E" w14:textId="12E7A03E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2D4CD" w14:textId="77777777" w:rsidR="00331A99" w:rsidRDefault="00331A99" w:rsidP="009301BC">
      <w:pPr>
        <w:spacing w:after="0" w:line="240" w:lineRule="auto"/>
      </w:pPr>
      <w:r>
        <w:separator/>
      </w:r>
    </w:p>
  </w:footnote>
  <w:footnote w:type="continuationSeparator" w:id="0">
    <w:p w14:paraId="49016FDB" w14:textId="77777777" w:rsidR="00331A99" w:rsidRDefault="00331A99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77089"/>
    <w:multiLevelType w:val="hybridMultilevel"/>
    <w:tmpl w:val="2DC8B328"/>
    <w:lvl w:ilvl="0" w:tplc="AA4A46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BC41A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6D1C348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C5C302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9C823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83EB1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F18065A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2E70DA1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1B784E3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0E0C22BF"/>
    <w:multiLevelType w:val="hybridMultilevel"/>
    <w:tmpl w:val="6EF2BAAE"/>
    <w:lvl w:ilvl="0" w:tplc="302C93B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9D68DF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B5B69CB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6B0E8F8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B07E70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40A2FA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7EE0FB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1B44C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B406B2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54D1A"/>
    <w:multiLevelType w:val="hybridMultilevel"/>
    <w:tmpl w:val="3FFAE150"/>
    <w:lvl w:ilvl="0" w:tplc="68EA507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5A68AD8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ACAD68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51EA9E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64ECA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FEA477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4FE19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E267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5BCE7B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35524F1D"/>
    <w:multiLevelType w:val="hybridMultilevel"/>
    <w:tmpl w:val="7D92B294"/>
    <w:lvl w:ilvl="0" w:tplc="85B6FE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A908D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5D42A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9F2E1FC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DF65C0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71EA97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8883C4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E8C45ED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4D9E2F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5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F3B3B"/>
    <w:multiLevelType w:val="hybridMultilevel"/>
    <w:tmpl w:val="23FCF200"/>
    <w:lvl w:ilvl="0" w:tplc="884420C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A903A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97B2F8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36C80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478E65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558F5B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824DEE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8E232A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AD69A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8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D06FB"/>
    <w:multiLevelType w:val="hybridMultilevel"/>
    <w:tmpl w:val="E6363650"/>
    <w:lvl w:ilvl="0" w:tplc="2AF2D5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C7636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D2A6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F190CFF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5DEA4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6F063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6254A7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76F282C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FCCE06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0" w15:restartNumberingAfterBreak="0">
    <w:nsid w:val="5E570287"/>
    <w:multiLevelType w:val="hybridMultilevel"/>
    <w:tmpl w:val="3300E5A6"/>
    <w:lvl w:ilvl="0" w:tplc="B13020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47087E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2A7B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952A9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630648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25602C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CD62D95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3D8DA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E8057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1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01306"/>
    <w:multiLevelType w:val="hybridMultilevel"/>
    <w:tmpl w:val="0DC003BC"/>
    <w:lvl w:ilvl="0" w:tplc="BED43E9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188F9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74A2F3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51348B2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F5F0B3B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BFF011F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48437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9CA68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AEE4E1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4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79005">
    <w:abstractNumId w:val="8"/>
  </w:num>
  <w:num w:numId="2" w16cid:durableId="1770470163">
    <w:abstractNumId w:val="2"/>
  </w:num>
  <w:num w:numId="3" w16cid:durableId="168254945">
    <w:abstractNumId w:val="11"/>
  </w:num>
  <w:num w:numId="4" w16cid:durableId="1398166394">
    <w:abstractNumId w:val="14"/>
  </w:num>
  <w:num w:numId="5" w16cid:durableId="447436431">
    <w:abstractNumId w:val="6"/>
  </w:num>
  <w:num w:numId="6" w16cid:durableId="835268728">
    <w:abstractNumId w:val="5"/>
  </w:num>
  <w:num w:numId="7" w16cid:durableId="808937119">
    <w:abstractNumId w:val="12"/>
  </w:num>
  <w:num w:numId="8" w16cid:durableId="1860074305">
    <w:abstractNumId w:val="13"/>
  </w:num>
  <w:num w:numId="9" w16cid:durableId="1169902124">
    <w:abstractNumId w:val="7"/>
  </w:num>
  <w:num w:numId="10" w16cid:durableId="175924800">
    <w:abstractNumId w:val="9"/>
  </w:num>
  <w:num w:numId="11" w16cid:durableId="264964360">
    <w:abstractNumId w:val="1"/>
  </w:num>
  <w:num w:numId="12" w16cid:durableId="1316910718">
    <w:abstractNumId w:val="0"/>
  </w:num>
  <w:num w:numId="13" w16cid:durableId="1934821631">
    <w:abstractNumId w:val="10"/>
  </w:num>
  <w:num w:numId="14" w16cid:durableId="1202477078">
    <w:abstractNumId w:val="3"/>
  </w:num>
  <w:num w:numId="15" w16cid:durableId="1723022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0A88"/>
    <w:rsid w:val="000126D8"/>
    <w:rsid w:val="00012B68"/>
    <w:rsid w:val="00013BF8"/>
    <w:rsid w:val="00023E2B"/>
    <w:rsid w:val="00024C6E"/>
    <w:rsid w:val="00025D42"/>
    <w:rsid w:val="00030BC1"/>
    <w:rsid w:val="00037432"/>
    <w:rsid w:val="00041896"/>
    <w:rsid w:val="00045B50"/>
    <w:rsid w:val="000471FE"/>
    <w:rsid w:val="000519BE"/>
    <w:rsid w:val="00052DDF"/>
    <w:rsid w:val="0006000B"/>
    <w:rsid w:val="00061821"/>
    <w:rsid w:val="00076FAD"/>
    <w:rsid w:val="00080965"/>
    <w:rsid w:val="00090ACE"/>
    <w:rsid w:val="000920AE"/>
    <w:rsid w:val="000A0D14"/>
    <w:rsid w:val="000A6EE2"/>
    <w:rsid w:val="000A757A"/>
    <w:rsid w:val="000B43A7"/>
    <w:rsid w:val="000B48D5"/>
    <w:rsid w:val="000B6610"/>
    <w:rsid w:val="000C006B"/>
    <w:rsid w:val="000C24F0"/>
    <w:rsid w:val="000C3FEF"/>
    <w:rsid w:val="000C7286"/>
    <w:rsid w:val="000D1B5B"/>
    <w:rsid w:val="000D1F3B"/>
    <w:rsid w:val="000D4F06"/>
    <w:rsid w:val="000F021B"/>
    <w:rsid w:val="000F194D"/>
    <w:rsid w:val="001060AF"/>
    <w:rsid w:val="00111564"/>
    <w:rsid w:val="001115CC"/>
    <w:rsid w:val="0012435E"/>
    <w:rsid w:val="00130D34"/>
    <w:rsid w:val="00131182"/>
    <w:rsid w:val="00153284"/>
    <w:rsid w:val="00155877"/>
    <w:rsid w:val="001611BF"/>
    <w:rsid w:val="00162996"/>
    <w:rsid w:val="00166F23"/>
    <w:rsid w:val="00167740"/>
    <w:rsid w:val="00172B82"/>
    <w:rsid w:val="00174D35"/>
    <w:rsid w:val="001806C7"/>
    <w:rsid w:val="00180908"/>
    <w:rsid w:val="00193702"/>
    <w:rsid w:val="001B19DE"/>
    <w:rsid w:val="001B1FE3"/>
    <w:rsid w:val="001B4C89"/>
    <w:rsid w:val="001B59DE"/>
    <w:rsid w:val="001C4CB4"/>
    <w:rsid w:val="001C4D71"/>
    <w:rsid w:val="001D00B1"/>
    <w:rsid w:val="001D03CA"/>
    <w:rsid w:val="001D07FA"/>
    <w:rsid w:val="001D127D"/>
    <w:rsid w:val="001D6F40"/>
    <w:rsid w:val="001E4C7C"/>
    <w:rsid w:val="001E5072"/>
    <w:rsid w:val="001F7187"/>
    <w:rsid w:val="001F754F"/>
    <w:rsid w:val="00200CB8"/>
    <w:rsid w:val="00204498"/>
    <w:rsid w:val="00206BF9"/>
    <w:rsid w:val="002120BF"/>
    <w:rsid w:val="002163EB"/>
    <w:rsid w:val="00235505"/>
    <w:rsid w:val="00237668"/>
    <w:rsid w:val="00237C8C"/>
    <w:rsid w:val="00243225"/>
    <w:rsid w:val="002469C0"/>
    <w:rsid w:val="002505D6"/>
    <w:rsid w:val="00256096"/>
    <w:rsid w:val="00257D19"/>
    <w:rsid w:val="00262406"/>
    <w:rsid w:val="00267811"/>
    <w:rsid w:val="0026790F"/>
    <w:rsid w:val="00270865"/>
    <w:rsid w:val="00276E0B"/>
    <w:rsid w:val="002770B4"/>
    <w:rsid w:val="002831C9"/>
    <w:rsid w:val="00283D4F"/>
    <w:rsid w:val="00285C2C"/>
    <w:rsid w:val="00286D27"/>
    <w:rsid w:val="00291580"/>
    <w:rsid w:val="00291BAD"/>
    <w:rsid w:val="002A1E10"/>
    <w:rsid w:val="002A5B0B"/>
    <w:rsid w:val="002A780E"/>
    <w:rsid w:val="002B1F9D"/>
    <w:rsid w:val="002B2426"/>
    <w:rsid w:val="002C0E9D"/>
    <w:rsid w:val="002C43E8"/>
    <w:rsid w:val="002C66EF"/>
    <w:rsid w:val="002D1197"/>
    <w:rsid w:val="002D2434"/>
    <w:rsid w:val="002D2C65"/>
    <w:rsid w:val="002D37B3"/>
    <w:rsid w:val="002D5E3B"/>
    <w:rsid w:val="002D63E8"/>
    <w:rsid w:val="002E0368"/>
    <w:rsid w:val="002E62E9"/>
    <w:rsid w:val="002F107D"/>
    <w:rsid w:val="002F1BFD"/>
    <w:rsid w:val="002F561D"/>
    <w:rsid w:val="002F60DE"/>
    <w:rsid w:val="003022F1"/>
    <w:rsid w:val="0030572E"/>
    <w:rsid w:val="00310677"/>
    <w:rsid w:val="003136CE"/>
    <w:rsid w:val="00317142"/>
    <w:rsid w:val="00331A99"/>
    <w:rsid w:val="003359EC"/>
    <w:rsid w:val="00346273"/>
    <w:rsid w:val="00347F93"/>
    <w:rsid w:val="0035238C"/>
    <w:rsid w:val="0036285E"/>
    <w:rsid w:val="00366D31"/>
    <w:rsid w:val="00370D82"/>
    <w:rsid w:val="003726AA"/>
    <w:rsid w:val="00385349"/>
    <w:rsid w:val="00385A2F"/>
    <w:rsid w:val="003904DB"/>
    <w:rsid w:val="00391E95"/>
    <w:rsid w:val="00391F17"/>
    <w:rsid w:val="003A08CF"/>
    <w:rsid w:val="003A7499"/>
    <w:rsid w:val="003B1173"/>
    <w:rsid w:val="003B3533"/>
    <w:rsid w:val="003B387D"/>
    <w:rsid w:val="003C1380"/>
    <w:rsid w:val="003C2F53"/>
    <w:rsid w:val="003C5A19"/>
    <w:rsid w:val="003E1C67"/>
    <w:rsid w:val="003F44FD"/>
    <w:rsid w:val="003F51B0"/>
    <w:rsid w:val="0040274D"/>
    <w:rsid w:val="004044C9"/>
    <w:rsid w:val="004050AA"/>
    <w:rsid w:val="004064AA"/>
    <w:rsid w:val="004069FE"/>
    <w:rsid w:val="004104BC"/>
    <w:rsid w:val="00416D88"/>
    <w:rsid w:val="004211B9"/>
    <w:rsid w:val="004301BB"/>
    <w:rsid w:val="004315D1"/>
    <w:rsid w:val="00434CFF"/>
    <w:rsid w:val="004402E5"/>
    <w:rsid w:val="00443646"/>
    <w:rsid w:val="00444F8E"/>
    <w:rsid w:val="00450203"/>
    <w:rsid w:val="00462E78"/>
    <w:rsid w:val="00463E35"/>
    <w:rsid w:val="0046581D"/>
    <w:rsid w:val="0047054F"/>
    <w:rsid w:val="00471391"/>
    <w:rsid w:val="00472ADC"/>
    <w:rsid w:val="00484BCC"/>
    <w:rsid w:val="00491945"/>
    <w:rsid w:val="00495732"/>
    <w:rsid w:val="00497ADC"/>
    <w:rsid w:val="004A0B33"/>
    <w:rsid w:val="004B0636"/>
    <w:rsid w:val="004B0959"/>
    <w:rsid w:val="004B224C"/>
    <w:rsid w:val="004C0366"/>
    <w:rsid w:val="004D4682"/>
    <w:rsid w:val="004D64BF"/>
    <w:rsid w:val="004E1D9D"/>
    <w:rsid w:val="004F0263"/>
    <w:rsid w:val="004F2C52"/>
    <w:rsid w:val="00501CF4"/>
    <w:rsid w:val="00506B3D"/>
    <w:rsid w:val="005072B5"/>
    <w:rsid w:val="0050744C"/>
    <w:rsid w:val="00517E32"/>
    <w:rsid w:val="0053099A"/>
    <w:rsid w:val="00537E3D"/>
    <w:rsid w:val="00542BA0"/>
    <w:rsid w:val="00546568"/>
    <w:rsid w:val="005507BF"/>
    <w:rsid w:val="005538CA"/>
    <w:rsid w:val="00553FCB"/>
    <w:rsid w:val="00556189"/>
    <w:rsid w:val="005568B5"/>
    <w:rsid w:val="005741D5"/>
    <w:rsid w:val="005745A8"/>
    <w:rsid w:val="00582DC0"/>
    <w:rsid w:val="00583DE0"/>
    <w:rsid w:val="00594140"/>
    <w:rsid w:val="00597FFE"/>
    <w:rsid w:val="005A1954"/>
    <w:rsid w:val="005A5981"/>
    <w:rsid w:val="005A6DAD"/>
    <w:rsid w:val="005A7EC3"/>
    <w:rsid w:val="005B5387"/>
    <w:rsid w:val="005C1D6B"/>
    <w:rsid w:val="005C4EBF"/>
    <w:rsid w:val="005C6C9C"/>
    <w:rsid w:val="005D0A4A"/>
    <w:rsid w:val="005D2ED3"/>
    <w:rsid w:val="005D6B3B"/>
    <w:rsid w:val="005E4D20"/>
    <w:rsid w:val="005E54BE"/>
    <w:rsid w:val="005E791B"/>
    <w:rsid w:val="005F0D28"/>
    <w:rsid w:val="005F0E70"/>
    <w:rsid w:val="005F196B"/>
    <w:rsid w:val="00603059"/>
    <w:rsid w:val="006072CC"/>
    <w:rsid w:val="0061025A"/>
    <w:rsid w:val="006122CF"/>
    <w:rsid w:val="00615C33"/>
    <w:rsid w:val="00621FD3"/>
    <w:rsid w:val="00627712"/>
    <w:rsid w:val="00642070"/>
    <w:rsid w:val="00642795"/>
    <w:rsid w:val="00645286"/>
    <w:rsid w:val="00651FFB"/>
    <w:rsid w:val="00656D40"/>
    <w:rsid w:val="0066250E"/>
    <w:rsid w:val="00662A83"/>
    <w:rsid w:val="00663D01"/>
    <w:rsid w:val="006647DC"/>
    <w:rsid w:val="0066561D"/>
    <w:rsid w:val="00671D54"/>
    <w:rsid w:val="0067454B"/>
    <w:rsid w:val="006838E1"/>
    <w:rsid w:val="00692F92"/>
    <w:rsid w:val="00697BB6"/>
    <w:rsid w:val="006A0CEA"/>
    <w:rsid w:val="006A724E"/>
    <w:rsid w:val="006B1801"/>
    <w:rsid w:val="006B1F03"/>
    <w:rsid w:val="006B6B36"/>
    <w:rsid w:val="006C6CBC"/>
    <w:rsid w:val="006C717E"/>
    <w:rsid w:val="006D013A"/>
    <w:rsid w:val="006D14AB"/>
    <w:rsid w:val="006D246E"/>
    <w:rsid w:val="006D36FD"/>
    <w:rsid w:val="006D5480"/>
    <w:rsid w:val="006D6B1F"/>
    <w:rsid w:val="006E3192"/>
    <w:rsid w:val="006F243C"/>
    <w:rsid w:val="006F4F70"/>
    <w:rsid w:val="006F6AEC"/>
    <w:rsid w:val="0070239D"/>
    <w:rsid w:val="0073320C"/>
    <w:rsid w:val="007461B3"/>
    <w:rsid w:val="00747E27"/>
    <w:rsid w:val="00751DBB"/>
    <w:rsid w:val="00753F8D"/>
    <w:rsid w:val="00756228"/>
    <w:rsid w:val="00764363"/>
    <w:rsid w:val="00770DFE"/>
    <w:rsid w:val="00781474"/>
    <w:rsid w:val="0079008D"/>
    <w:rsid w:val="0079171E"/>
    <w:rsid w:val="007A65FB"/>
    <w:rsid w:val="007A7A7E"/>
    <w:rsid w:val="007A7E4F"/>
    <w:rsid w:val="007B6CE2"/>
    <w:rsid w:val="007C2B9C"/>
    <w:rsid w:val="007C79AC"/>
    <w:rsid w:val="007F431E"/>
    <w:rsid w:val="007F70B2"/>
    <w:rsid w:val="008039F4"/>
    <w:rsid w:val="0080644A"/>
    <w:rsid w:val="00814F81"/>
    <w:rsid w:val="0081651A"/>
    <w:rsid w:val="00826F3F"/>
    <w:rsid w:val="008275F6"/>
    <w:rsid w:val="0082787C"/>
    <w:rsid w:val="008354DE"/>
    <w:rsid w:val="00841244"/>
    <w:rsid w:val="008454BB"/>
    <w:rsid w:val="008466A5"/>
    <w:rsid w:val="00846A5D"/>
    <w:rsid w:val="00861D0D"/>
    <w:rsid w:val="008638DB"/>
    <w:rsid w:val="00865DD5"/>
    <w:rsid w:val="00872D3B"/>
    <w:rsid w:val="00874DE5"/>
    <w:rsid w:val="00880391"/>
    <w:rsid w:val="00881266"/>
    <w:rsid w:val="0089162E"/>
    <w:rsid w:val="008A376F"/>
    <w:rsid w:val="008A43D7"/>
    <w:rsid w:val="008A4642"/>
    <w:rsid w:val="008A4871"/>
    <w:rsid w:val="008D29F7"/>
    <w:rsid w:val="008D56A0"/>
    <w:rsid w:val="008D7714"/>
    <w:rsid w:val="008E2B51"/>
    <w:rsid w:val="008F1933"/>
    <w:rsid w:val="008F462F"/>
    <w:rsid w:val="008F555E"/>
    <w:rsid w:val="00902660"/>
    <w:rsid w:val="00903F39"/>
    <w:rsid w:val="00904EBC"/>
    <w:rsid w:val="00912F6D"/>
    <w:rsid w:val="00915F49"/>
    <w:rsid w:val="00920BE8"/>
    <w:rsid w:val="0092249E"/>
    <w:rsid w:val="009263B7"/>
    <w:rsid w:val="009301BC"/>
    <w:rsid w:val="0093431C"/>
    <w:rsid w:val="009362D9"/>
    <w:rsid w:val="0093691C"/>
    <w:rsid w:val="00936E8F"/>
    <w:rsid w:val="00941EC0"/>
    <w:rsid w:val="00942028"/>
    <w:rsid w:val="009447F9"/>
    <w:rsid w:val="00947220"/>
    <w:rsid w:val="0095436D"/>
    <w:rsid w:val="009556D7"/>
    <w:rsid w:val="009563AF"/>
    <w:rsid w:val="00957AE3"/>
    <w:rsid w:val="009621BE"/>
    <w:rsid w:val="00962F34"/>
    <w:rsid w:val="00966F03"/>
    <w:rsid w:val="009703BC"/>
    <w:rsid w:val="009725EE"/>
    <w:rsid w:val="00980416"/>
    <w:rsid w:val="009830D6"/>
    <w:rsid w:val="00986C7E"/>
    <w:rsid w:val="00987D1F"/>
    <w:rsid w:val="00994C81"/>
    <w:rsid w:val="009B0EB6"/>
    <w:rsid w:val="009B67AA"/>
    <w:rsid w:val="009E7A5A"/>
    <w:rsid w:val="009F227D"/>
    <w:rsid w:val="00A05F29"/>
    <w:rsid w:val="00A074E7"/>
    <w:rsid w:val="00A10414"/>
    <w:rsid w:val="00A263D5"/>
    <w:rsid w:val="00A3167F"/>
    <w:rsid w:val="00A3355D"/>
    <w:rsid w:val="00A345B3"/>
    <w:rsid w:val="00A40D3C"/>
    <w:rsid w:val="00A4105A"/>
    <w:rsid w:val="00A43813"/>
    <w:rsid w:val="00A56305"/>
    <w:rsid w:val="00A56399"/>
    <w:rsid w:val="00A62674"/>
    <w:rsid w:val="00A64CEE"/>
    <w:rsid w:val="00A667DA"/>
    <w:rsid w:val="00A72405"/>
    <w:rsid w:val="00A75052"/>
    <w:rsid w:val="00A80167"/>
    <w:rsid w:val="00A84D04"/>
    <w:rsid w:val="00A875A4"/>
    <w:rsid w:val="00A9497A"/>
    <w:rsid w:val="00AA3BA8"/>
    <w:rsid w:val="00AA3C0C"/>
    <w:rsid w:val="00AA552C"/>
    <w:rsid w:val="00AA62DE"/>
    <w:rsid w:val="00AA6372"/>
    <w:rsid w:val="00AA6C04"/>
    <w:rsid w:val="00AA71ED"/>
    <w:rsid w:val="00AB1EC3"/>
    <w:rsid w:val="00AB2EE5"/>
    <w:rsid w:val="00AC0175"/>
    <w:rsid w:val="00AC246C"/>
    <w:rsid w:val="00AC618D"/>
    <w:rsid w:val="00AD21D5"/>
    <w:rsid w:val="00AD4439"/>
    <w:rsid w:val="00AD53A1"/>
    <w:rsid w:val="00AD7A47"/>
    <w:rsid w:val="00AE59FF"/>
    <w:rsid w:val="00AF20C1"/>
    <w:rsid w:val="00AF2559"/>
    <w:rsid w:val="00AF5A9B"/>
    <w:rsid w:val="00AF6B75"/>
    <w:rsid w:val="00AF6C81"/>
    <w:rsid w:val="00B10745"/>
    <w:rsid w:val="00B16280"/>
    <w:rsid w:val="00B25708"/>
    <w:rsid w:val="00B40A07"/>
    <w:rsid w:val="00B4196D"/>
    <w:rsid w:val="00B53209"/>
    <w:rsid w:val="00B53F41"/>
    <w:rsid w:val="00B544FF"/>
    <w:rsid w:val="00B55FC9"/>
    <w:rsid w:val="00B5793A"/>
    <w:rsid w:val="00B61AEE"/>
    <w:rsid w:val="00B6291B"/>
    <w:rsid w:val="00B66104"/>
    <w:rsid w:val="00B76E93"/>
    <w:rsid w:val="00B778DA"/>
    <w:rsid w:val="00B95C21"/>
    <w:rsid w:val="00BA323C"/>
    <w:rsid w:val="00BA3328"/>
    <w:rsid w:val="00BA444B"/>
    <w:rsid w:val="00BA6E27"/>
    <w:rsid w:val="00BA6E6E"/>
    <w:rsid w:val="00BD4E9F"/>
    <w:rsid w:val="00BD5428"/>
    <w:rsid w:val="00BD5B5B"/>
    <w:rsid w:val="00BD7731"/>
    <w:rsid w:val="00BF1B05"/>
    <w:rsid w:val="00BF2225"/>
    <w:rsid w:val="00BF79F9"/>
    <w:rsid w:val="00C31C0A"/>
    <w:rsid w:val="00C34D43"/>
    <w:rsid w:val="00C3578A"/>
    <w:rsid w:val="00C35CA6"/>
    <w:rsid w:val="00C36BBC"/>
    <w:rsid w:val="00C432D5"/>
    <w:rsid w:val="00C43ABF"/>
    <w:rsid w:val="00C47A8B"/>
    <w:rsid w:val="00C51E49"/>
    <w:rsid w:val="00C567A9"/>
    <w:rsid w:val="00C5766F"/>
    <w:rsid w:val="00C620F5"/>
    <w:rsid w:val="00C62B5B"/>
    <w:rsid w:val="00C665C3"/>
    <w:rsid w:val="00C7304F"/>
    <w:rsid w:val="00C761EB"/>
    <w:rsid w:val="00C818F9"/>
    <w:rsid w:val="00C87ACF"/>
    <w:rsid w:val="00C93465"/>
    <w:rsid w:val="00C937E2"/>
    <w:rsid w:val="00C94C62"/>
    <w:rsid w:val="00CA533D"/>
    <w:rsid w:val="00CA551D"/>
    <w:rsid w:val="00CA6869"/>
    <w:rsid w:val="00CA7486"/>
    <w:rsid w:val="00CB1F32"/>
    <w:rsid w:val="00CB2E88"/>
    <w:rsid w:val="00CB6E4A"/>
    <w:rsid w:val="00CB701F"/>
    <w:rsid w:val="00CC3970"/>
    <w:rsid w:val="00CC5750"/>
    <w:rsid w:val="00CC69F4"/>
    <w:rsid w:val="00CD0609"/>
    <w:rsid w:val="00CD1479"/>
    <w:rsid w:val="00CD7C8A"/>
    <w:rsid w:val="00CE14A3"/>
    <w:rsid w:val="00CE15B0"/>
    <w:rsid w:val="00CE1D4E"/>
    <w:rsid w:val="00CE3F09"/>
    <w:rsid w:val="00CE54EC"/>
    <w:rsid w:val="00CE5597"/>
    <w:rsid w:val="00CF08EC"/>
    <w:rsid w:val="00CF4739"/>
    <w:rsid w:val="00D07BDC"/>
    <w:rsid w:val="00D21E0C"/>
    <w:rsid w:val="00D25AA1"/>
    <w:rsid w:val="00D2769C"/>
    <w:rsid w:val="00D57E13"/>
    <w:rsid w:val="00D60035"/>
    <w:rsid w:val="00D651A7"/>
    <w:rsid w:val="00D74C2A"/>
    <w:rsid w:val="00D85742"/>
    <w:rsid w:val="00D91860"/>
    <w:rsid w:val="00D966D4"/>
    <w:rsid w:val="00DA13AD"/>
    <w:rsid w:val="00DA2F9D"/>
    <w:rsid w:val="00DA459B"/>
    <w:rsid w:val="00DB1518"/>
    <w:rsid w:val="00DB15C9"/>
    <w:rsid w:val="00DB61D5"/>
    <w:rsid w:val="00DB6D0B"/>
    <w:rsid w:val="00DD1A3D"/>
    <w:rsid w:val="00DD2081"/>
    <w:rsid w:val="00DE1BCB"/>
    <w:rsid w:val="00DF325B"/>
    <w:rsid w:val="00DF459B"/>
    <w:rsid w:val="00DF790A"/>
    <w:rsid w:val="00E01BBA"/>
    <w:rsid w:val="00E06CE6"/>
    <w:rsid w:val="00E12007"/>
    <w:rsid w:val="00E206FF"/>
    <w:rsid w:val="00E26482"/>
    <w:rsid w:val="00E30D4A"/>
    <w:rsid w:val="00E3577E"/>
    <w:rsid w:val="00E35974"/>
    <w:rsid w:val="00E377E4"/>
    <w:rsid w:val="00E42723"/>
    <w:rsid w:val="00E460B3"/>
    <w:rsid w:val="00E50AB2"/>
    <w:rsid w:val="00E544BB"/>
    <w:rsid w:val="00E563F9"/>
    <w:rsid w:val="00E65637"/>
    <w:rsid w:val="00E65AB9"/>
    <w:rsid w:val="00E74AF0"/>
    <w:rsid w:val="00E75EBA"/>
    <w:rsid w:val="00E81A41"/>
    <w:rsid w:val="00E84A28"/>
    <w:rsid w:val="00E90568"/>
    <w:rsid w:val="00E95A7E"/>
    <w:rsid w:val="00E969F1"/>
    <w:rsid w:val="00E971C4"/>
    <w:rsid w:val="00EA49EA"/>
    <w:rsid w:val="00EB7EB9"/>
    <w:rsid w:val="00EC4AED"/>
    <w:rsid w:val="00EC5F71"/>
    <w:rsid w:val="00EC6C8B"/>
    <w:rsid w:val="00EE0412"/>
    <w:rsid w:val="00EE4B51"/>
    <w:rsid w:val="00EE6917"/>
    <w:rsid w:val="00EF18C7"/>
    <w:rsid w:val="00EF433C"/>
    <w:rsid w:val="00EF43CD"/>
    <w:rsid w:val="00F07A03"/>
    <w:rsid w:val="00F100C8"/>
    <w:rsid w:val="00F1540A"/>
    <w:rsid w:val="00F22FC6"/>
    <w:rsid w:val="00F23FFD"/>
    <w:rsid w:val="00F25C98"/>
    <w:rsid w:val="00F32EAA"/>
    <w:rsid w:val="00F34375"/>
    <w:rsid w:val="00F41E85"/>
    <w:rsid w:val="00F46CB7"/>
    <w:rsid w:val="00F50AB5"/>
    <w:rsid w:val="00F52C51"/>
    <w:rsid w:val="00F6483A"/>
    <w:rsid w:val="00F65990"/>
    <w:rsid w:val="00F70BB7"/>
    <w:rsid w:val="00F811B4"/>
    <w:rsid w:val="00F821E4"/>
    <w:rsid w:val="00F82525"/>
    <w:rsid w:val="00F87F01"/>
    <w:rsid w:val="00F90947"/>
    <w:rsid w:val="00F9739A"/>
    <w:rsid w:val="00F97F7C"/>
    <w:rsid w:val="00FA0C8E"/>
    <w:rsid w:val="00FA46EE"/>
    <w:rsid w:val="00FA5242"/>
    <w:rsid w:val="00FA6117"/>
    <w:rsid w:val="00FB6FBC"/>
    <w:rsid w:val="00FC1B1C"/>
    <w:rsid w:val="00FD1F9B"/>
    <w:rsid w:val="00FD438F"/>
    <w:rsid w:val="00FE1BEF"/>
    <w:rsid w:val="00FF0D6B"/>
    <w:rsid w:val="00FF2F53"/>
    <w:rsid w:val="00FF4E6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1B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B0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27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v.uk/guidance/what-to-expect-when-joining-a-telephone-or-video-he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uk/guidance/what-to-expect-coming-to-a-court-or-tribuna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ov.uk/find-court-tribu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uk/get-help-with-court-fe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Gareth Lancaster</cp:lastModifiedBy>
  <cp:revision>39</cp:revision>
  <dcterms:created xsi:type="dcterms:W3CDTF">2024-08-07T12:00:00Z</dcterms:created>
  <dcterms:modified xsi:type="dcterms:W3CDTF">2024-08-07T14:13:00Z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