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9D610C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9D610C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9D610C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156806" w14:paraId="110E5341" w14:textId="77777777" w:rsidTr="009D610C">
        <w:tc>
          <w:tcPr>
            <w:tcW w:w="3539" w:type="dxa"/>
          </w:tcPr>
          <w:p w14:paraId="020B4195" w14:textId="03D0E4B9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                                      </w:t>
            </w:r>
          </w:p>
        </w:tc>
        <w:tc>
          <w:tcPr>
            <w:tcW w:w="6521" w:type="dxa"/>
          </w:tcPr>
          <w:p w14:paraId="12BBD3D5" w14:textId="77777777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9D610C">
        <w:tc>
          <w:tcPr>
            <w:tcW w:w="3539" w:type="dxa"/>
          </w:tcPr>
          <w:p w14:paraId="56149A1C" w14:textId="2C713A0E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Email address                                        </w:t>
            </w:r>
          </w:p>
        </w:tc>
        <w:tc>
          <w:tcPr>
            <w:tcW w:w="6521" w:type="dxa"/>
          </w:tcPr>
          <w:p w14:paraId="4C056FE5" w14:textId="77777777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9D610C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2183069" w14:textId="7A41F20C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9D610C" w:rsidRPr="00156806" w14:paraId="55B3AC8F" w14:textId="77777777" w:rsidTr="009D610C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4FF33117" w14:textId="77777777" w:rsidR="009D610C" w:rsidRPr="009820C6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Second 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9D610C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9D610C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9D610C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D610C" w:rsidRPr="007E16F0" w14:paraId="5BCFB2F5" w14:textId="77777777" w:rsidTr="009B0C24">
        <w:tc>
          <w:tcPr>
            <w:tcW w:w="3539" w:type="dxa"/>
          </w:tcPr>
          <w:p w14:paraId="7A009B56" w14:textId="77777777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                                      </w:t>
            </w:r>
          </w:p>
        </w:tc>
        <w:tc>
          <w:tcPr>
            <w:tcW w:w="6521" w:type="dxa"/>
          </w:tcPr>
          <w:p w14:paraId="0454336C" w14:textId="6BF572E7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.phoneNumber)}&gt;&gt;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9B0C24">
        <w:tc>
          <w:tcPr>
            <w:tcW w:w="3539" w:type="dxa"/>
          </w:tcPr>
          <w:p w14:paraId="4A115A76" w14:textId="77777777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Email address                                        </w:t>
            </w:r>
          </w:p>
        </w:tc>
        <w:tc>
          <w:tcPr>
            <w:tcW w:w="6521" w:type="dxa"/>
          </w:tcPr>
          <w:p w14:paraId="16C84B91" w14:textId="4245E5A7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9B0C24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45E8597E" w14:textId="0E881A80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9D610C" w:rsidRPr="007E16F0" w14:paraId="6C03E1AC" w14:textId="77777777" w:rsidTr="009B0C24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52C1D51A" w14:textId="166D6A62" w:rsidR="009D610C" w:rsidRPr="009820C6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B86A3E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B86A3E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B86A3E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B86A3E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B86A3E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7E16F0" w14:paraId="7FEB28B2" w14:textId="77777777" w:rsidTr="009B0C24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47C04EB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9B0C24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277A14E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&lt;&lt;else&gt;&gt;Not Provided&lt;&lt;es_&gt;&gt;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9B0C24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ED0E0F4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.phoneNum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</w:tc>
      </w:tr>
      <w:tr w:rsidR="00B86A3E" w:rsidRPr="009820C6" w14:paraId="3F525F78" w14:textId="77777777" w:rsidTr="009B0C24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75A91438" w14:textId="766B89DA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EF0968">
              <w:rPr>
                <w:rFonts w:ascii="GDSTransportWebsite" w:hAnsi="GDSTransportWebsite"/>
                <w:color w:val="0A0A0A"/>
              </w:rPr>
              <w:t>respondent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B86A3E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B86A3E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B86A3E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B86A3E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B86A3E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B86A3E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B86A3E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B86A3E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B86A3E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B86A3E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B86A3E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B86A3E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B86A3E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BECB1C3" w14:textId="77777777" w:rsidTr="00B86A3E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68A69C58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40664C59" w14:textId="77777777" w:rsidTr="00B86A3E">
        <w:trPr>
          <w:trHeight w:val="329"/>
        </w:trPr>
        <w:tc>
          <w:tcPr>
            <w:tcW w:w="3542" w:type="dxa"/>
          </w:tcPr>
          <w:p w14:paraId="3BDC06B2" w14:textId="5AC8CCA9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6460506D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2384587E" w14:textId="77777777" w:rsidTr="00B86A3E">
        <w:trPr>
          <w:trHeight w:val="329"/>
        </w:trPr>
        <w:tc>
          <w:tcPr>
            <w:tcW w:w="3542" w:type="dxa"/>
          </w:tcPr>
          <w:p w14:paraId="45F29C1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6ADE44C0" w14:textId="77777777" w:rsidTr="00B86A3E">
        <w:trPr>
          <w:trHeight w:val="329"/>
        </w:trPr>
        <w:tc>
          <w:tcPr>
            <w:tcW w:w="3542" w:type="dxa"/>
          </w:tcPr>
          <w:p w14:paraId="685AB13D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3532D082" w14:textId="77777777" w:rsidTr="00B86A3E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3238001B" w14:textId="5ED4C163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443F3BFB" w14:textId="1B01325F" w:rsidR="00B86A3E" w:rsidRPr="009820C6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)}&gt;&gt;&lt;&lt;else&gt;&gt;Not Provided&lt;&lt;es_&gt;&gt;</w:t>
            </w: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748FC870" w:rsidR="006508C8" w:rsidRPr="00366410" w:rsidRDefault="006508C8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48314C00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77777777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2AFFF20F" w:rsidR="00F54801" w:rsidRDefault="00686B1E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preferred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77777777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="00185B59"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D5918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5BFB288B" w:rsidR="004D5918" w:rsidRPr="0080237C" w:rsidRDefault="004D5918" w:rsidP="004D5918">
            <w:pPr>
              <w:pStyle w:val="NormalWeb"/>
              <w:spacing w:before="40" w:beforeAutospacing="0" w:after="40" w:afterAutospacing="0"/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anyone require support for a court 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?</w:t>
            </w:r>
          </w:p>
        </w:tc>
        <w:tc>
          <w:tcPr>
            <w:tcW w:w="6518" w:type="dxa"/>
          </w:tcPr>
          <w:p w14:paraId="7A9A411A" w14:textId="77777777" w:rsidR="004D5918" w:rsidRDefault="004D5918" w:rsidP="004D59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</w:rPr>
              <w:t xml:space="preserve">(hearingSupport)}&gt;&gt;hearingSupport.supportRequirements&gt;&gt;&lt;&lt;es_&gt;&gt; </w:t>
            </w:r>
          </w:p>
          <w:p w14:paraId="41C1A28A" w14:textId="7247FAD2" w:rsidR="004D5918" w:rsidRPr="001839B9" w:rsidRDefault="004D5918" w:rsidP="004D591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5918" w:rsidRPr="00156806" w14:paraId="07BF5C1F" w14:textId="77777777" w:rsidTr="000935C0">
        <w:trPr>
          <w:trHeight w:val="680"/>
        </w:trPr>
        <w:tc>
          <w:tcPr>
            <w:tcW w:w="3542" w:type="dxa"/>
          </w:tcPr>
          <w:p w14:paraId="3646646F" w14:textId="6E104887" w:rsidR="004D5918" w:rsidRPr="00242674" w:rsidRDefault="004D5918" w:rsidP="004D591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Please name all the people who need support and the kind of support they will need. For example, </w:t>
            </w:r>
            <w:proofErr w:type="gramStart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Jane Smith:</w:t>
            </w:r>
            <w:proofErr w:type="gramEnd"/>
            <w:r w:rsidRPr="002426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requires wheelchair access </w:t>
            </w:r>
          </w:p>
        </w:tc>
        <w:tc>
          <w:tcPr>
            <w:tcW w:w="6518" w:type="dxa"/>
          </w:tcPr>
          <w:p w14:paraId="4587D9E7" w14:textId="5673E36C" w:rsidR="004D5918" w:rsidRPr="00242674" w:rsidRDefault="004D5918" w:rsidP="004D591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{!isBlank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(hearingSupport)}&gt;&gt;hearingSupport.supportRequirementsAd</w:t>
            </w:r>
            <w:r w:rsidR="00501590">
              <w:rPr>
                <w:rFonts w:ascii="GDSTransportWebsite" w:hAnsi="GDSTransportWebsite"/>
                <w:color w:val="0A0A0A"/>
                <w:shd w:val="clear" w:color="auto" w:fill="FFFFFF"/>
              </w:rPr>
              <w:t>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itional&gt;&gt;&lt;&lt;es_&gt;&gt;</w:t>
            </w:r>
          </w:p>
        </w:tc>
      </w:tr>
    </w:tbl>
    <w:p w14:paraId="72FC1DEA" w14:textId="2952EB48" w:rsidR="00383D05" w:rsidRDefault="00383D05" w:rsidP="00A645CF">
      <w:pPr>
        <w:spacing w:before="120" w:after="120"/>
        <w:rPr>
          <w:i/>
          <w:iCs/>
        </w:rPr>
      </w:pPr>
      <w:bookmarkStart w:id="0" w:name="_Hlk113515643"/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E280" w14:textId="77777777" w:rsidR="005A615E" w:rsidRDefault="005A615E" w:rsidP="00812032">
      <w:r>
        <w:separator/>
      </w:r>
    </w:p>
  </w:endnote>
  <w:endnote w:type="continuationSeparator" w:id="0">
    <w:p w14:paraId="5465B8C9" w14:textId="77777777" w:rsidR="005A615E" w:rsidRDefault="005A615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093AF91" w:rsidR="002C7259" w:rsidRPr="002C7259" w:rsidRDefault="009D610C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CC31FF2" wp14:editId="791C9096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8F5C92" w14:textId="63DF1F15" w:rsidR="009D610C" w:rsidRPr="009D610C" w:rsidRDefault="009D610C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610C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CC31F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18F5C92" w14:textId="63DF1F15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784D" w14:textId="77777777" w:rsidR="005A615E" w:rsidRDefault="005A615E" w:rsidP="00812032">
      <w:r>
        <w:separator/>
      </w:r>
    </w:p>
  </w:footnote>
  <w:footnote w:type="continuationSeparator" w:id="0">
    <w:p w14:paraId="47162C1F" w14:textId="77777777" w:rsidR="005A615E" w:rsidRDefault="005A615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469BE3-3122-4EFD-A7B7-A5DD8A758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909</TotalTime>
  <Pages>8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CV-UNS-HRN-ENG-00970 (1)     Now: CV-UNS-HRN-ENG-01114.docx</dc:title>
  <dc:subject/>
  <dc:creator>District Judge Richard Clarke</dc:creator>
  <cp:keywords/>
  <cp:lastModifiedBy>Lillie Turkington</cp:lastModifiedBy>
  <cp:revision>97</cp:revision>
  <cp:lastPrinted>2020-12-03T10:41:00Z</cp:lastPrinted>
  <dcterms:created xsi:type="dcterms:W3CDTF">2022-06-28T15:08:00Z</dcterms:created>
  <dcterms:modified xsi:type="dcterms:W3CDTF">2022-11-28T15:47:00Z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