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 w:rsidTr="002C75C4">
        <w:trPr>
          <w:trHeight w:val="140"/>
        </w:trPr>
        <w:tc>
          <w:tcPr>
            <w:tcW w:w="3405" w:type="dxa"/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660" w:type="dxa"/>
            <w:gridSpan w:val="4"/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B" w14:textId="77777777" w:rsidTr="002C75C4">
        <w:tc>
          <w:tcPr>
            <w:tcW w:w="3405" w:type="dxa"/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660" w:type="dxa"/>
            <w:gridSpan w:val="4"/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727C80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A" w14:textId="6492E588" w:rsidR="00FA1AC2" w:rsidRDefault="00FA1AC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5C4" w14:paraId="72BA22C4" w14:textId="77777777" w:rsidTr="002C75C4">
        <w:tc>
          <w:tcPr>
            <w:tcW w:w="3405" w:type="dxa"/>
          </w:tcPr>
          <w:p w14:paraId="372D43C3" w14:textId="76E5AD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660" w:type="dxa"/>
            <w:gridSpan w:val="4"/>
          </w:tcPr>
          <w:p w14:paraId="660708BD" w14:textId="10DF30E1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E8D6DCC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144901CA" w14:textId="77777777" w:rsidTr="002C75C4">
        <w:tc>
          <w:tcPr>
            <w:tcW w:w="3405" w:type="dxa"/>
          </w:tcPr>
          <w:p w14:paraId="2AFB2C4D" w14:textId="751DB5A4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660" w:type="dxa"/>
            <w:gridSpan w:val="4"/>
          </w:tcPr>
          <w:p w14:paraId="043A2D94" w14:textId="6D0133D2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7455B4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0DF5EE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7140C" w14:paraId="61FDB3B7" w14:textId="77777777" w:rsidTr="00EA05F9">
        <w:trPr>
          <w:trHeight w:val="140"/>
        </w:trPr>
        <w:tc>
          <w:tcPr>
            <w:tcW w:w="3405" w:type="dxa"/>
          </w:tcPr>
          <w:p w14:paraId="292861ED" w14:textId="77777777" w:rsidR="00A7140C" w:rsidRDefault="00A7140C" w:rsidP="00EA05F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660" w:type="dxa"/>
            <w:gridSpan w:val="4"/>
          </w:tcPr>
          <w:p w14:paraId="23B4967B" w14:textId="37DF00D1" w:rsidR="00A7140C" w:rsidRDefault="0096463A" w:rsidP="0096463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2C75C4" w14:paraId="0E75C06C" w14:textId="77777777" w:rsidTr="002C75C4">
        <w:tc>
          <w:tcPr>
            <w:tcW w:w="3405" w:type="dxa"/>
          </w:tcPr>
          <w:p w14:paraId="0DB5CC88" w14:textId="77278A8A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phone number</w:t>
            </w:r>
          </w:p>
        </w:tc>
        <w:tc>
          <w:tcPr>
            <w:tcW w:w="6660" w:type="dxa"/>
            <w:gridSpan w:val="4"/>
          </w:tcPr>
          <w:p w14:paraId="179E4F88" w14:textId="77777777" w:rsidR="00CC7887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2743083" w14:textId="1C1CCAD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04B803A1" w14:textId="77777777" w:rsidTr="002C75C4">
        <w:tc>
          <w:tcPr>
            <w:tcW w:w="3405" w:type="dxa"/>
          </w:tcPr>
          <w:p w14:paraId="4A6D5B31" w14:textId="2925FB70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660" w:type="dxa"/>
            <w:gridSpan w:val="4"/>
          </w:tcPr>
          <w:p w14:paraId="5EE775FB" w14:textId="77777777" w:rsidR="00CC7887" w:rsidRPr="009820C6" w:rsidRDefault="00CC7887" w:rsidP="00CC788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6050541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46C" w14:textId="77777777" w:rsidTr="00AA2D87">
        <w:trPr>
          <w:trHeight w:val="680"/>
        </w:trPr>
        <w:tc>
          <w:tcPr>
            <w:tcW w:w="9829" w:type="dxa"/>
            <w:gridSpan w:val="4"/>
          </w:tcPr>
          <w:p w14:paraId="2AC7044C" w14:textId="77777777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4F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4E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2C75C4" w14:paraId="2AC7045A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5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3E418FC0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9" w14:textId="2D5F5B62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6A7F8A2D" w14:textId="77777777" w:rsidTr="00AA2D87">
              <w:trPr>
                <w:trHeight w:val="794"/>
              </w:trPr>
              <w:tc>
                <w:tcPr>
                  <w:tcW w:w="3434" w:type="dxa"/>
                </w:tcPr>
                <w:p w14:paraId="11CFBC58" w14:textId="549B106F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5BD25AFF" w14:textId="2E8C8BE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697938A9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7FD083C2" w14:textId="77777777" w:rsidTr="00AA2D87">
              <w:trPr>
                <w:trHeight w:val="681"/>
              </w:trPr>
              <w:tc>
                <w:tcPr>
                  <w:tcW w:w="3434" w:type="dxa"/>
                </w:tcPr>
                <w:p w14:paraId="0593643D" w14:textId="2FF9DF53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1FF94234" w14:textId="00970C06" w:rsidR="002C75C4" w:rsidRPr="009820C6" w:rsidRDefault="002C75C4" w:rsidP="002C75C4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 w:rsidR="00CC7887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F135C6">
                    <w:rPr>
                      <w:rFonts w:ascii="GDSTransportWebsite" w:hAnsi="GDSTransportWebsite"/>
                      <w:color w:val="0A0A0A"/>
                    </w:rPr>
                    <w:t xml:space="preserve"> respondents[0]</w:t>
                  </w:r>
                  <w:r w:rsidR="00F135C6"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="00CC7887">
                    <w:rPr>
                      <w:rFonts w:ascii="GDSTransportWebsite" w:hAnsi="GDSTransportWebsite"/>
                      <w:color w:val="0A0A0A"/>
                    </w:rPr>
                    <w:t>&gt;&gt;&lt;&lt;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else&gt;&gt;Not Provided&lt;&lt;es_&gt;&gt;</w:t>
                  </w:r>
                </w:p>
                <w:p w14:paraId="02793AC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5AFFF0B3" w14:textId="77777777" w:rsidTr="00565946">
              <w:trPr>
                <w:trHeight w:val="680"/>
              </w:trPr>
              <w:tc>
                <w:tcPr>
                  <w:tcW w:w="3434" w:type="dxa"/>
                </w:tcPr>
                <w:p w14:paraId="105949D6" w14:textId="77777777" w:rsidR="00A7140C" w:rsidRDefault="00A7140C" w:rsidP="00565946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4C7260FF" w14:textId="7BCB1138" w:rsidR="00A7140C" w:rsidRDefault="0096463A" w:rsidP="0096463A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respondents[0]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10679D61" w14:textId="77777777" w:rsidTr="00AA2D87">
              <w:trPr>
                <w:trHeight w:val="699"/>
              </w:trPr>
              <w:tc>
                <w:tcPr>
                  <w:tcW w:w="3434" w:type="dxa"/>
                </w:tcPr>
                <w:p w14:paraId="04E26329" w14:textId="386D9092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4EA82B1D" w14:textId="5072B6A6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7C02BF08" w14:textId="73458FBD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0DD2AAA3" w14:textId="77777777" w:rsidTr="00AA2D87">
              <w:trPr>
                <w:trHeight w:val="272"/>
              </w:trPr>
              <w:tc>
                <w:tcPr>
                  <w:tcW w:w="3434" w:type="dxa"/>
                </w:tcPr>
                <w:p w14:paraId="5E776DF7" w14:textId="3C9F0F5D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6BAE4398" w14:textId="60A7F228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t xml:space="preserve"> </w:t>
                  </w:r>
                  <w:r w:rsidRPr="00F135C6">
                    <w:rPr>
                      <w:rFonts w:ascii="GDSTransportWebsite" w:hAnsi="GDSTransportWebsite"/>
                      <w:color w:val="0A0A0A"/>
                    </w:rPr>
                    <w:t>respondents[0].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26C27A18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4A101CDA" w14:textId="77777777" w:rsidR="00F135C6" w:rsidRDefault="00F135C6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</w:p>
          <w:p w14:paraId="2AC7045B" w14:textId="2ACE5E9B" w:rsidR="002C75C4" w:rsidRDefault="002C75C4" w:rsidP="002C75C4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2C75C4" w14:paraId="2AC7045E" w14:textId="77777777" w:rsidTr="00AA2D8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4" w:type="dxa"/>
                </w:tcPr>
                <w:p w14:paraId="2AC7045D" w14:textId="77777777" w:rsidR="002C75C4" w:rsidRDefault="002C75C4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2C75C4" w14:paraId="2AC70469" w14:textId="77777777" w:rsidTr="00AA2D8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4" w:type="dxa"/>
                </w:tcPr>
                <w:p w14:paraId="2AC70463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1E47AF48" w14:textId="77777777" w:rsidR="002C75C4" w:rsidRDefault="002C75C4" w:rsidP="002C75C4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8" w14:textId="743487B9" w:rsidR="00FA1AC2" w:rsidRDefault="00FA1AC2" w:rsidP="002C75C4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C75C4" w14:paraId="710A9279" w14:textId="77777777" w:rsidTr="00AA2D87">
              <w:trPr>
                <w:trHeight w:val="912"/>
              </w:trPr>
              <w:tc>
                <w:tcPr>
                  <w:tcW w:w="3434" w:type="dxa"/>
                </w:tcPr>
                <w:p w14:paraId="2DE4FCB2" w14:textId="1BA3AEE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Phone number</w:t>
                  </w:r>
                </w:p>
              </w:tc>
              <w:tc>
                <w:tcPr>
                  <w:tcW w:w="6344" w:type="dxa"/>
                </w:tcPr>
                <w:p w14:paraId="1A9361D5" w14:textId="64182B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phoneNumber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4BF116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4B0FFE57" w14:textId="77777777" w:rsidTr="00AA2D87">
              <w:trPr>
                <w:trHeight w:val="940"/>
              </w:trPr>
              <w:tc>
                <w:tcPr>
                  <w:tcW w:w="3434" w:type="dxa"/>
                </w:tcPr>
                <w:p w14:paraId="4655429E" w14:textId="39B124F7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6344" w:type="dxa"/>
                </w:tcPr>
                <w:p w14:paraId="772E0A0B" w14:textId="47B1BBD1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="007455B4"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FE97A91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A7140C" w14:paraId="221428C8" w14:textId="77777777" w:rsidTr="00F81D70">
              <w:trPr>
                <w:trHeight w:val="680"/>
              </w:trPr>
              <w:tc>
                <w:tcPr>
                  <w:tcW w:w="3434" w:type="dxa"/>
                </w:tcPr>
                <w:p w14:paraId="31A1529E" w14:textId="77777777" w:rsidR="00A7140C" w:rsidRDefault="00A7140C" w:rsidP="00F81D70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4" w:type="dxa"/>
                </w:tcPr>
                <w:p w14:paraId="14EB4DCB" w14:textId="195A5908" w:rsidR="00A7140C" w:rsidRDefault="0096463A" w:rsidP="00F81D70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cs_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(respondents[1]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)}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Name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litigationFriendFirstName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Pr="009820C6"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litigationFriendLastName</w:t>
                  </w:r>
                  <w:proofErr w:type="spellEnd"/>
                  <w:r w:rsidRPr="009820C6"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&lt;&lt;es_&gt;&gt;</w:t>
                  </w:r>
                </w:p>
              </w:tc>
            </w:tr>
            <w:tr w:rsidR="002C75C4" w14:paraId="2FC04AD5" w14:textId="77777777" w:rsidTr="00AA2D87">
              <w:trPr>
                <w:trHeight w:val="388"/>
              </w:trPr>
              <w:tc>
                <w:tcPr>
                  <w:tcW w:w="3434" w:type="dxa"/>
                </w:tcPr>
                <w:p w14:paraId="73FA7AD7" w14:textId="65C92CD0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 phone number</w:t>
                  </w:r>
                </w:p>
              </w:tc>
              <w:tc>
                <w:tcPr>
                  <w:tcW w:w="6344" w:type="dxa"/>
                </w:tcPr>
                <w:p w14:paraId="560FE3B7" w14:textId="1C48AEC4" w:rsidR="00F135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P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honeNum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b</w:t>
                  </w:r>
                  <w:r w:rsidRPr="000630CE">
                    <w:rPr>
                      <w:rFonts w:ascii="GDSTransportWebsite" w:hAnsi="GDSTransportWebsite"/>
                      <w:color w:val="0A0A0A"/>
                    </w:rPr>
                    <w:t>er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6B477780" w14:textId="31CB0F1F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  <w:tr w:rsidR="002C75C4" w14:paraId="5AEB04EE" w14:textId="77777777" w:rsidTr="00AA2D87">
              <w:trPr>
                <w:trHeight w:val="653"/>
              </w:trPr>
              <w:tc>
                <w:tcPr>
                  <w:tcW w:w="3434" w:type="dxa"/>
                </w:tcPr>
                <w:p w14:paraId="65FD7238" w14:textId="47811B81" w:rsidR="002C75C4" w:rsidRDefault="002C75C4" w:rsidP="002C75C4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>Litigation friend email</w:t>
                  </w:r>
                </w:p>
              </w:tc>
              <w:tc>
                <w:tcPr>
                  <w:tcW w:w="6344" w:type="dxa"/>
                </w:tcPr>
                <w:p w14:paraId="3AE98452" w14:textId="5A1F4EC4" w:rsidR="00F135C6" w:rsidRPr="009820C6" w:rsidRDefault="00F135C6" w:rsidP="00F135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 w:rsidRPr="001F1CF9">
                    <w:rPr>
                      <w:rFonts w:ascii="GDSTransportWebsite" w:hAnsi="GDSTransportWebsite"/>
                      <w:color w:val="0A0A0A"/>
                    </w:rPr>
                    <w:t>&lt;&lt;cs_</w:t>
                  </w:r>
                  <w:proofErr w:type="gramStart"/>
                  <w:r w:rsidRPr="001F1CF9">
                    <w:rPr>
                      <w:rFonts w:ascii="GDSTransportWebsite" w:hAnsi="GDSTransportWebsite"/>
                      <w:color w:val="0A0A0A"/>
                    </w:rPr>
                    <w:t>{!</w:t>
                  </w:r>
                  <w:proofErr w:type="spellStart"/>
                  <w:r w:rsidRPr="001F1CF9">
                    <w:rPr>
                      <w:rFonts w:ascii="GDSTransportWebsite" w:hAnsi="GDSTransportWebsite"/>
                      <w:color w:val="0A0A0A"/>
                    </w:rPr>
                    <w:t>isBlank</w:t>
                  </w:r>
                  <w:proofErr w:type="spellEnd"/>
                  <w:proofErr w:type="gramEnd"/>
                  <w:r w:rsidRPr="001F1CF9">
                    <w:rPr>
                      <w:rFonts w:ascii="GDSTransportWebsite" w:hAnsi="GDSTransportWebsite"/>
                      <w:color w:val="0A0A0A"/>
                    </w:rPr>
                    <w:t>(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 w:rsidRPr="001F1CF9">
                    <w:rPr>
                      <w:rFonts w:ascii="GDSTransportWebsite" w:hAnsi="GDSTransportWebsite"/>
                      <w:color w:val="0A0A0A"/>
                    </w:rPr>
                    <w:t>)}&gt;&gt;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&lt;&lt; respondents[1].</w:t>
                  </w:r>
                  <w:proofErr w:type="spellStart"/>
                  <w:r w:rsidRPr="00E45172">
                    <w:rPr>
                      <w:rFonts w:ascii="GDSTransportWebsite" w:hAnsi="GDSTransportWebsite"/>
                      <w:color w:val="0A0A0A"/>
                    </w:rPr>
                    <w:t>litigationFriend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EmailAddress</w:t>
                  </w:r>
                  <w:proofErr w:type="spellEnd"/>
                  <w:r>
                    <w:rPr>
                      <w:rFonts w:ascii="GDSTransportWebsite" w:hAnsi="GDSTransportWebsite"/>
                      <w:color w:val="0A0A0A"/>
                    </w:rPr>
                    <w:t>&gt;&gt;&lt;&lt;else&gt;&gt;Not Provided&lt;</w:t>
                  </w:r>
                  <w:r w:rsidRPr="001F1CF9">
                    <w:rPr>
                      <w:rFonts w:ascii="GDSTransportWebsite" w:hAnsi="GDSTransportWebsite"/>
                      <w:color w:val="0A0A0A"/>
                    </w:rPr>
                    <w:t>&lt;es_&gt;&gt;</w:t>
                  </w:r>
                </w:p>
                <w:p w14:paraId="4713BA9D" w14:textId="77777777" w:rsidR="002C75C4" w:rsidRDefault="002C75C4" w:rsidP="002C75C4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</w:p>
              </w:tc>
            </w:tr>
          </w:tbl>
          <w:p w14:paraId="3875D239" w14:textId="77777777" w:rsidR="00F135C6" w:rsidRDefault="00F135C6" w:rsidP="002C75C4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AC7046A" w14:textId="133A23A3" w:rsidR="002C75C4" w:rsidRDefault="002C75C4" w:rsidP="002C75C4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236" w:type="dxa"/>
          </w:tcPr>
          <w:p w14:paraId="2AC7046B" w14:textId="77777777" w:rsidR="002C75C4" w:rsidRDefault="002C75C4" w:rsidP="002C75C4"/>
        </w:tc>
      </w:tr>
      <w:tr w:rsidR="002C75C4" w14:paraId="2AC70472" w14:textId="77777777" w:rsidTr="00AA2D87">
        <w:trPr>
          <w:trHeight w:val="680"/>
        </w:trPr>
        <w:tc>
          <w:tcPr>
            <w:tcW w:w="3405" w:type="dxa"/>
          </w:tcPr>
          <w:p w14:paraId="2A529989" w14:textId="0543F1A6" w:rsidR="0004216C" w:rsidRPr="00C507BA" w:rsidRDefault="0004216C" w:rsidP="0004216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="00C507BA" w:rsidRPr="00C507BA">
              <w:rPr>
                <w:rFonts w:ascii="GDSTransportWebsite" w:hAnsi="GDSTransportWebsite"/>
                <w:b/>
                <w:bCs/>
                <w:color w:val="0A0A0A"/>
              </w:rPr>
              <w:t>respondents[0</w:t>
            </w:r>
            <w:proofErr w:type="gramStart"/>
            <w:r w:rsidR="00C507BA" w:rsidRPr="00C507BA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6D" w14:textId="4A90A68F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5952" w:type="dxa"/>
          </w:tcPr>
          <w:p w14:paraId="2AC7046E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6F" w14:textId="77777777" w:rsidR="002C75C4" w:rsidRDefault="002C75C4" w:rsidP="002C75C4"/>
        </w:tc>
        <w:tc>
          <w:tcPr>
            <w:tcW w:w="236" w:type="dxa"/>
          </w:tcPr>
          <w:p w14:paraId="2AC70470" w14:textId="77777777" w:rsidR="002C75C4" w:rsidRDefault="002C75C4" w:rsidP="002C75C4"/>
        </w:tc>
        <w:tc>
          <w:tcPr>
            <w:tcW w:w="236" w:type="dxa"/>
          </w:tcPr>
          <w:p w14:paraId="2AC70471" w14:textId="77777777" w:rsidR="002C75C4" w:rsidRDefault="002C75C4" w:rsidP="002C75C4"/>
        </w:tc>
      </w:tr>
      <w:tr w:rsidR="002C75C4" w14:paraId="2AC7047C" w14:textId="77777777" w:rsidTr="002C75C4">
        <w:tc>
          <w:tcPr>
            <w:tcW w:w="3405" w:type="dxa"/>
          </w:tcPr>
          <w:p w14:paraId="2AC70473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74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7A" w14:textId="77777777" w:rsidR="002C75C4" w:rsidRDefault="002C75C4" w:rsidP="002C75C4"/>
        </w:tc>
        <w:tc>
          <w:tcPr>
            <w:tcW w:w="236" w:type="dxa"/>
          </w:tcPr>
          <w:p w14:paraId="2AC7047B" w14:textId="77777777" w:rsidR="002C75C4" w:rsidRDefault="002C75C4" w:rsidP="002C75C4"/>
        </w:tc>
      </w:tr>
      <w:tr w:rsidR="002C75C4" w14:paraId="2AC70481" w14:textId="77777777" w:rsidTr="002C75C4">
        <w:trPr>
          <w:trHeight w:val="680"/>
        </w:trPr>
        <w:tc>
          <w:tcPr>
            <w:tcW w:w="3405" w:type="dxa"/>
          </w:tcPr>
          <w:p w14:paraId="2AC7047D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7E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7F" w14:textId="77777777" w:rsidR="002C75C4" w:rsidRDefault="002C75C4" w:rsidP="002C75C4"/>
        </w:tc>
        <w:tc>
          <w:tcPr>
            <w:tcW w:w="236" w:type="dxa"/>
          </w:tcPr>
          <w:p w14:paraId="2AC70480" w14:textId="77777777" w:rsidR="002C75C4" w:rsidRDefault="002C75C4" w:rsidP="002C75C4"/>
        </w:tc>
      </w:tr>
      <w:tr w:rsidR="002C75C4" w14:paraId="2AC70486" w14:textId="77777777" w:rsidTr="002C75C4">
        <w:trPr>
          <w:trHeight w:val="680"/>
        </w:trPr>
        <w:tc>
          <w:tcPr>
            <w:tcW w:w="3405" w:type="dxa"/>
          </w:tcPr>
          <w:p w14:paraId="2AC70482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83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4" w14:textId="77777777" w:rsidR="002C75C4" w:rsidRDefault="002C75C4" w:rsidP="002C75C4"/>
        </w:tc>
        <w:tc>
          <w:tcPr>
            <w:tcW w:w="236" w:type="dxa"/>
          </w:tcPr>
          <w:p w14:paraId="2AC70485" w14:textId="77777777" w:rsidR="002C75C4" w:rsidRDefault="002C75C4" w:rsidP="002C75C4"/>
        </w:tc>
      </w:tr>
      <w:tr w:rsidR="002C75C4" w14:paraId="2AC7048B" w14:textId="77777777" w:rsidTr="002C75C4">
        <w:trPr>
          <w:trHeight w:val="680"/>
        </w:trPr>
        <w:tc>
          <w:tcPr>
            <w:tcW w:w="3405" w:type="dxa"/>
          </w:tcPr>
          <w:p w14:paraId="2AC70487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88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89" w14:textId="77777777" w:rsidR="002C75C4" w:rsidRDefault="002C75C4" w:rsidP="002C75C4"/>
        </w:tc>
        <w:tc>
          <w:tcPr>
            <w:tcW w:w="236" w:type="dxa"/>
          </w:tcPr>
          <w:p w14:paraId="2AC7048A" w14:textId="77777777" w:rsidR="002C75C4" w:rsidRDefault="002C75C4" w:rsidP="002C75C4"/>
        </w:tc>
      </w:tr>
      <w:tr w:rsidR="002C75C4" w14:paraId="2AC7048E" w14:textId="77777777" w:rsidTr="002C75C4">
        <w:tc>
          <w:tcPr>
            <w:tcW w:w="9829" w:type="dxa"/>
            <w:gridSpan w:val="4"/>
          </w:tcPr>
          <w:p w14:paraId="2AC7048C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236" w:type="dxa"/>
          </w:tcPr>
          <w:p w14:paraId="2AC7048D" w14:textId="77777777" w:rsidR="002C75C4" w:rsidRDefault="002C75C4" w:rsidP="002C75C4"/>
        </w:tc>
      </w:tr>
      <w:tr w:rsidR="002C75C4" w14:paraId="2AC70493" w14:textId="77777777" w:rsidTr="002C75C4">
        <w:trPr>
          <w:trHeight w:val="680"/>
        </w:trPr>
        <w:tc>
          <w:tcPr>
            <w:tcW w:w="3405" w:type="dxa"/>
          </w:tcPr>
          <w:p w14:paraId="6DD26890" w14:textId="41002D26" w:rsidR="00C507BA" w:rsidRPr="00C507BA" w:rsidRDefault="00C507BA" w:rsidP="00C507B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respondents[</w:t>
            </w:r>
            <w:r>
              <w:rPr>
                <w:rFonts w:ascii="GDSTransportWebsite" w:hAnsi="GDSTransportWebsite"/>
                <w:b/>
                <w:bCs/>
                <w:color w:val="0A0A0A"/>
              </w:rPr>
              <w:t>1</w:t>
            </w:r>
            <w:proofErr w:type="gramStart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].</w:t>
            </w:r>
            <w:proofErr w:type="spellStart"/>
            <w:r w:rsidRPr="00C507B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proofErr w:type="gramEnd"/>
            <w:r w:rsidRPr="00C507BA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AC7048F" w14:textId="11C3C1F9" w:rsidR="002C75C4" w:rsidRDefault="002C75C4" w:rsidP="002C75C4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188" w:type="dxa"/>
            <w:gridSpan w:val="2"/>
          </w:tcPr>
          <w:p w14:paraId="2AC70490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91" w14:textId="77777777" w:rsidR="002C75C4" w:rsidRDefault="002C75C4" w:rsidP="002C75C4"/>
        </w:tc>
        <w:tc>
          <w:tcPr>
            <w:tcW w:w="236" w:type="dxa"/>
          </w:tcPr>
          <w:p w14:paraId="2AC70492" w14:textId="77777777" w:rsidR="002C75C4" w:rsidRDefault="002C75C4" w:rsidP="002C75C4"/>
        </w:tc>
      </w:tr>
      <w:tr w:rsidR="002C75C4" w14:paraId="2AC7049D" w14:textId="77777777" w:rsidTr="002C75C4">
        <w:tc>
          <w:tcPr>
            <w:tcW w:w="3405" w:type="dxa"/>
          </w:tcPr>
          <w:p w14:paraId="2AC70494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188" w:type="dxa"/>
            <w:gridSpan w:val="2"/>
          </w:tcPr>
          <w:p w14:paraId="2AC70495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236" w:type="dxa"/>
          </w:tcPr>
          <w:p w14:paraId="2AC7049B" w14:textId="77777777" w:rsidR="002C75C4" w:rsidRDefault="002C75C4" w:rsidP="002C75C4"/>
        </w:tc>
        <w:tc>
          <w:tcPr>
            <w:tcW w:w="236" w:type="dxa"/>
          </w:tcPr>
          <w:p w14:paraId="2AC7049C" w14:textId="77777777" w:rsidR="002C75C4" w:rsidRDefault="002C75C4" w:rsidP="002C75C4"/>
        </w:tc>
      </w:tr>
      <w:tr w:rsidR="002C75C4" w14:paraId="2AC704A2" w14:textId="77777777" w:rsidTr="002C75C4">
        <w:trPr>
          <w:trHeight w:val="680"/>
        </w:trPr>
        <w:tc>
          <w:tcPr>
            <w:tcW w:w="3405" w:type="dxa"/>
          </w:tcPr>
          <w:p w14:paraId="2AC7049E" w14:textId="77777777" w:rsidR="002C75C4" w:rsidRDefault="002C75C4" w:rsidP="002C75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188" w:type="dxa"/>
            <w:gridSpan w:val="2"/>
          </w:tcPr>
          <w:p w14:paraId="2AC7049F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0" w14:textId="77777777" w:rsidR="002C75C4" w:rsidRDefault="002C75C4" w:rsidP="002C75C4"/>
        </w:tc>
        <w:tc>
          <w:tcPr>
            <w:tcW w:w="236" w:type="dxa"/>
          </w:tcPr>
          <w:p w14:paraId="2AC704A1" w14:textId="77777777" w:rsidR="002C75C4" w:rsidRDefault="002C75C4" w:rsidP="002C75C4"/>
        </w:tc>
      </w:tr>
      <w:tr w:rsidR="002C75C4" w14:paraId="2AC704A7" w14:textId="77777777" w:rsidTr="002C75C4">
        <w:trPr>
          <w:trHeight w:val="680"/>
        </w:trPr>
        <w:tc>
          <w:tcPr>
            <w:tcW w:w="3405" w:type="dxa"/>
          </w:tcPr>
          <w:p w14:paraId="2AC704A3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188" w:type="dxa"/>
            <w:gridSpan w:val="2"/>
          </w:tcPr>
          <w:p w14:paraId="2AC704A4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5" w14:textId="77777777" w:rsidR="002C75C4" w:rsidRDefault="002C75C4" w:rsidP="002C75C4"/>
        </w:tc>
        <w:tc>
          <w:tcPr>
            <w:tcW w:w="236" w:type="dxa"/>
          </w:tcPr>
          <w:p w14:paraId="2AC704A6" w14:textId="77777777" w:rsidR="002C75C4" w:rsidRDefault="002C75C4" w:rsidP="002C75C4"/>
        </w:tc>
      </w:tr>
      <w:tr w:rsidR="002C75C4" w14:paraId="2AC704AC" w14:textId="77777777" w:rsidTr="002C75C4">
        <w:trPr>
          <w:trHeight w:val="680"/>
        </w:trPr>
        <w:tc>
          <w:tcPr>
            <w:tcW w:w="3405" w:type="dxa"/>
          </w:tcPr>
          <w:p w14:paraId="2AC704A8" w14:textId="77777777" w:rsidR="002C75C4" w:rsidRDefault="002C75C4" w:rsidP="002C75C4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188" w:type="dxa"/>
            <w:gridSpan w:val="2"/>
          </w:tcPr>
          <w:p w14:paraId="2AC704A9" w14:textId="77777777" w:rsidR="002C75C4" w:rsidRDefault="002C75C4" w:rsidP="002C75C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236" w:type="dxa"/>
          </w:tcPr>
          <w:p w14:paraId="2AC704AA" w14:textId="77777777" w:rsidR="002C75C4" w:rsidRDefault="002C75C4" w:rsidP="002C75C4"/>
        </w:tc>
        <w:tc>
          <w:tcPr>
            <w:tcW w:w="236" w:type="dxa"/>
          </w:tcPr>
          <w:p w14:paraId="2AC704AB" w14:textId="77777777" w:rsidR="002C75C4" w:rsidRDefault="002C75C4" w:rsidP="002C75C4"/>
        </w:tc>
      </w:tr>
      <w:tr w:rsidR="002C75C4" w14:paraId="2AC704AF" w14:textId="77777777" w:rsidTr="002C75C4">
        <w:tc>
          <w:tcPr>
            <w:tcW w:w="9829" w:type="dxa"/>
            <w:gridSpan w:val="4"/>
          </w:tcPr>
          <w:p w14:paraId="2AC704AD" w14:textId="77777777" w:rsidR="002C75C4" w:rsidRDefault="002C75C4" w:rsidP="002C75C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</w:tcPr>
          <w:p w14:paraId="2AC704AE" w14:textId="77777777" w:rsidR="002C75C4" w:rsidRDefault="002C75C4" w:rsidP="002C75C4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4D71B321" w:rsidR="00D62B9E" w:rsidRDefault="00E7581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4" w14:textId="77777777" w:rsidTr="002C75C4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39C897E7" w:rsidR="00D62B9E" w:rsidRDefault="00E7581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E6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42635" w14:paraId="2AC704EC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08A8CA9" w14:textId="77777777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EB" w14:textId="7234E530" w:rsidR="00842635" w:rsidRDefault="00842635" w:rsidP="0084263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41D86F7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27DB533" w14:textId="72D61241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A77D666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2B9D0513" w14:textId="18E3E93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6B52E689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49653CD" w14:textId="76FD4188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DCF8DE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6198012" w14:textId="7133083A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7581A" w14:paraId="2AC704F0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314513E4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4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AC704F2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4C758613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7581A" w14:paraId="2AC704F8" w14:textId="77777777" w:rsidTr="002C75C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0BE75A67" w:rsidR="00E7581A" w:rsidRDefault="00E7581A" w:rsidP="00E7581A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2C75C4" w14:paraId="2AC704FA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 w:rsidTr="002C75C4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 w:rsidTr="008D38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79412A93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507" w14:textId="15D7220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2C75C4" w14:paraId="40758877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4D06B3" w14:textId="3A8F873A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DCDE4AB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406B5B3" w14:textId="59B2720B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142FDD6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A7DCDA" w14:textId="4C46E606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513876B2" w14:textId="77777777" w:rsidR="008D38C3" w:rsidRDefault="008D38C3" w:rsidP="008D38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31D05B15" w14:textId="6C13DDFF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2C75C4" w14:paraId="2AC7050C" w14:textId="77777777" w:rsidTr="008D38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are they a witness to?</w:t>
            </w:r>
          </w:p>
          <w:p w14:paraId="2AC7050A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C75C4" w14:paraId="2AC7050E" w14:textId="77777777" w:rsidTr="002C75C4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2C75C4" w:rsidRDefault="002C75C4" w:rsidP="002C75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7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D3A450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 w:rsidTr="00B16A5E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6EEB8B8" w14:textId="77777777" w:rsidR="00B16A5E" w:rsidRPr="005F1C76" w:rsidRDefault="00B16A5E" w:rsidP="00B16A5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5" w14:textId="77777777" w:rsidTr="00B16A5E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A50BA1A" w14:textId="77777777" w:rsidR="008D38C3" w:rsidRDefault="008D38C3" w:rsidP="008D38C3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8D38C3" w14:paraId="5EA3DB1B" w14:textId="77777777" w:rsidTr="009909C4">
        <w:tc>
          <w:tcPr>
            <w:tcW w:w="10060" w:type="dxa"/>
          </w:tcPr>
          <w:p w14:paraId="5600254D" w14:textId="77777777" w:rsidR="008D38C3" w:rsidRPr="00845171" w:rsidRDefault="008D38C3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8D38C3" w14:paraId="1EDEF301" w14:textId="77777777" w:rsidTr="009909C4">
        <w:trPr>
          <w:trHeight w:val="329"/>
        </w:trPr>
        <w:tc>
          <w:tcPr>
            <w:tcW w:w="10060" w:type="dxa"/>
          </w:tcPr>
          <w:p w14:paraId="4F1976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8D38C3" w14:paraId="35FB6D0A" w14:textId="77777777" w:rsidTr="009909C4">
        <w:trPr>
          <w:trHeight w:val="167"/>
        </w:trPr>
        <w:tc>
          <w:tcPr>
            <w:tcW w:w="10060" w:type="dxa"/>
          </w:tcPr>
          <w:p w14:paraId="6A1D34B1" w14:textId="77777777" w:rsidR="008D38C3" w:rsidRDefault="008D38C3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7D7B678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23EADB6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399ADDA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5374FC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8D38C3" w14:paraId="64E2E3D6" w14:textId="77777777" w:rsidTr="009909C4">
        <w:trPr>
          <w:trHeight w:val="329"/>
        </w:trPr>
        <w:tc>
          <w:tcPr>
            <w:tcW w:w="10060" w:type="dxa"/>
          </w:tcPr>
          <w:p w14:paraId="0992EEE1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6F4B6820" w14:textId="77777777" w:rsidR="008D38C3" w:rsidRPr="00845171" w:rsidRDefault="008D38C3" w:rsidP="008D38C3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04FB5AF1" w14:textId="77777777" w:rsidR="008D38C3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</w:rPr>
      </w:pPr>
    </w:p>
    <w:p w14:paraId="4B03ECFD" w14:textId="10BEA69B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D38C3" w:rsidRPr="009A5101" w14:paraId="768EBF2D" w14:textId="77777777" w:rsidTr="009909C4">
        <w:trPr>
          <w:trHeight w:val="680"/>
        </w:trPr>
        <w:tc>
          <w:tcPr>
            <w:tcW w:w="3544" w:type="dxa"/>
            <w:hideMark/>
          </w:tcPr>
          <w:p w14:paraId="70A775B5" w14:textId="4AAD1C0C" w:rsidR="008D38C3" w:rsidRPr="009A5101" w:rsidRDefault="00EF46E5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8D38C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8D38C3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635B8BC0" w14:textId="2B897319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EF46E5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EF46E5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EF46E5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4A0D2D46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9A5101" w14:paraId="0C2BCE5B" w14:textId="77777777" w:rsidTr="009909C4">
        <w:trPr>
          <w:trHeight w:val="680"/>
        </w:trPr>
        <w:tc>
          <w:tcPr>
            <w:tcW w:w="3544" w:type="dxa"/>
          </w:tcPr>
          <w:p w14:paraId="5D491F00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Reason</w:t>
            </w:r>
          </w:p>
        </w:tc>
        <w:tc>
          <w:tcPr>
            <w:tcW w:w="6521" w:type="dxa"/>
          </w:tcPr>
          <w:p w14:paraId="5937345E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35E0CD2C" w14:textId="77777777" w:rsidR="008D38C3" w:rsidRPr="009A5101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3E1D9B67" w14:textId="77777777" w:rsidR="008D38C3" w:rsidRPr="005641FE" w:rsidRDefault="008D38C3" w:rsidP="008D38C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8D38C3" w:rsidRPr="00156806" w14:paraId="2E24FA7F" w14:textId="77777777" w:rsidTr="009909C4">
        <w:trPr>
          <w:trHeight w:val="680"/>
        </w:trPr>
        <w:tc>
          <w:tcPr>
            <w:tcW w:w="3542" w:type="dxa"/>
          </w:tcPr>
          <w:p w14:paraId="10DF9DF4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DBB63D1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8F14262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A8C945F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095D7D4D" w14:textId="77777777" w:rsidTr="009909C4">
        <w:trPr>
          <w:trHeight w:val="680"/>
        </w:trPr>
        <w:tc>
          <w:tcPr>
            <w:tcW w:w="3542" w:type="dxa"/>
          </w:tcPr>
          <w:p w14:paraId="5BAAA8E3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D1DE2A2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3E8C3658" w14:textId="77777777" w:rsidR="008D38C3" w:rsidRPr="00D9672C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40DB17A" w14:textId="77777777" w:rsidR="008D38C3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C5E5130" w14:textId="77777777" w:rsidR="008D38C3" w:rsidRPr="00AE5180" w:rsidRDefault="008D38C3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D38C3" w:rsidRPr="00156806" w14:paraId="673DF577" w14:textId="77777777" w:rsidTr="009909C4">
        <w:trPr>
          <w:trHeight w:val="680"/>
        </w:trPr>
        <w:tc>
          <w:tcPr>
            <w:tcW w:w="3542" w:type="dxa"/>
          </w:tcPr>
          <w:p w14:paraId="629CA4C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2E6B1E4C" w14:textId="77777777" w:rsidR="008D38C3" w:rsidRDefault="008D38C3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1806F62" w14:textId="4BA99268" w:rsidR="008D38C3" w:rsidRPr="00CE196F" w:rsidRDefault="00AC1DA6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2172A803" w14:textId="5FAFDC92" w:rsidR="00B446E5" w:rsidRDefault="00DB3996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3F8D" w14:textId="77777777" w:rsidR="00D87219" w:rsidRDefault="00D87219">
      <w:r>
        <w:separator/>
      </w:r>
    </w:p>
  </w:endnote>
  <w:endnote w:type="continuationSeparator" w:id="0">
    <w:p w14:paraId="6471335B" w14:textId="77777777" w:rsidR="00D87219" w:rsidRDefault="00D87219">
      <w:r>
        <w:continuationSeparator/>
      </w:r>
    </w:p>
  </w:endnote>
  <w:endnote w:type="continuationNotice" w:id="1">
    <w:p w14:paraId="60900B46" w14:textId="77777777" w:rsidR="00D87219" w:rsidRDefault="00D872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B2D68" w14:textId="58BC5029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5C2643" wp14:editId="5FFFD5B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0AC4F1" w14:textId="2732240C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5C264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3B0AC4F1" w14:textId="2732240C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5BE0F6EB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E72FC" w14:textId="63930623" w:rsidR="00B16A5E" w:rsidRDefault="00B16A5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5F6607" wp14:editId="4A5EC31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66218A" w14:textId="4621619B" w:rsidR="00B16A5E" w:rsidRPr="00B16A5E" w:rsidRDefault="00B16A5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B16A5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F660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166218A" w14:textId="4621619B" w:rsidR="00B16A5E" w:rsidRPr="00B16A5E" w:rsidRDefault="00B16A5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B16A5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9743D" w14:textId="77777777" w:rsidR="00D87219" w:rsidRDefault="00D87219">
      <w:r>
        <w:separator/>
      </w:r>
    </w:p>
  </w:footnote>
  <w:footnote w:type="continuationSeparator" w:id="0">
    <w:p w14:paraId="1F017945" w14:textId="77777777" w:rsidR="00D87219" w:rsidRDefault="00D87219">
      <w:r>
        <w:continuationSeparator/>
      </w:r>
    </w:p>
  </w:footnote>
  <w:footnote w:type="continuationNotice" w:id="1">
    <w:p w14:paraId="1608ABAF" w14:textId="77777777" w:rsidR="00D87219" w:rsidRDefault="00D872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42500" w14:textId="77777777" w:rsidR="00597557" w:rsidRDefault="005975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545D9" w14:textId="77777777" w:rsidR="00597557" w:rsidRDefault="005975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EFEC2" w14:textId="77777777" w:rsidR="00597557" w:rsidRDefault="00597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4216C"/>
    <w:rsid w:val="000504A5"/>
    <w:rsid w:val="00056881"/>
    <w:rsid w:val="00066C14"/>
    <w:rsid w:val="000920C9"/>
    <w:rsid w:val="0009538C"/>
    <w:rsid w:val="000B76A2"/>
    <w:rsid w:val="000D43CC"/>
    <w:rsid w:val="000E11C5"/>
    <w:rsid w:val="000E3D5A"/>
    <w:rsid w:val="00143F44"/>
    <w:rsid w:val="00197195"/>
    <w:rsid w:val="001A696D"/>
    <w:rsid w:val="001C5487"/>
    <w:rsid w:val="002A7759"/>
    <w:rsid w:val="002C66D4"/>
    <w:rsid w:val="002C75C4"/>
    <w:rsid w:val="002D28D5"/>
    <w:rsid w:val="00360460"/>
    <w:rsid w:val="004332BD"/>
    <w:rsid w:val="004B3B62"/>
    <w:rsid w:val="004E7B26"/>
    <w:rsid w:val="00597557"/>
    <w:rsid w:val="006204C3"/>
    <w:rsid w:val="006C0F02"/>
    <w:rsid w:val="0070109A"/>
    <w:rsid w:val="00711432"/>
    <w:rsid w:val="007123C0"/>
    <w:rsid w:val="00722FA0"/>
    <w:rsid w:val="007455B4"/>
    <w:rsid w:val="007841EE"/>
    <w:rsid w:val="00824117"/>
    <w:rsid w:val="00842635"/>
    <w:rsid w:val="00852B54"/>
    <w:rsid w:val="008578FA"/>
    <w:rsid w:val="00876DE8"/>
    <w:rsid w:val="00884FC6"/>
    <w:rsid w:val="008B13E8"/>
    <w:rsid w:val="008D38C3"/>
    <w:rsid w:val="009446C3"/>
    <w:rsid w:val="0096463A"/>
    <w:rsid w:val="00992E08"/>
    <w:rsid w:val="009950E3"/>
    <w:rsid w:val="009B14D2"/>
    <w:rsid w:val="009C5192"/>
    <w:rsid w:val="009C6A43"/>
    <w:rsid w:val="00A7140C"/>
    <w:rsid w:val="00A933C6"/>
    <w:rsid w:val="00AA2D87"/>
    <w:rsid w:val="00AC1DA6"/>
    <w:rsid w:val="00AF7142"/>
    <w:rsid w:val="00B0174C"/>
    <w:rsid w:val="00B045C9"/>
    <w:rsid w:val="00B16A5E"/>
    <w:rsid w:val="00B446E5"/>
    <w:rsid w:val="00BC3519"/>
    <w:rsid w:val="00BE2B4C"/>
    <w:rsid w:val="00BF7B20"/>
    <w:rsid w:val="00C507BA"/>
    <w:rsid w:val="00CC7887"/>
    <w:rsid w:val="00CF3B6D"/>
    <w:rsid w:val="00D06703"/>
    <w:rsid w:val="00D62B9E"/>
    <w:rsid w:val="00D65A09"/>
    <w:rsid w:val="00D673C7"/>
    <w:rsid w:val="00D85549"/>
    <w:rsid w:val="00D87219"/>
    <w:rsid w:val="00DB2AF6"/>
    <w:rsid w:val="00DB3996"/>
    <w:rsid w:val="00DD00BC"/>
    <w:rsid w:val="00E11C60"/>
    <w:rsid w:val="00E7581A"/>
    <w:rsid w:val="00EF3435"/>
    <w:rsid w:val="00EF46E5"/>
    <w:rsid w:val="00F0497A"/>
    <w:rsid w:val="00F135C6"/>
    <w:rsid w:val="00F245F8"/>
    <w:rsid w:val="00F7528E"/>
    <w:rsid w:val="00F92B9D"/>
    <w:rsid w:val="00FA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redoing Approval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1785</Words>
  <Characters>10176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CV-UNS-HRN-ENG-00971 (1)     Now: CV-UNS-HRN-ENG-01115.docx</vt:lpstr>
    </vt:vector>
  </TitlesOfParts>
  <Company>Version 1</Company>
  <LinksUpToDate>false</LinksUpToDate>
  <CharactersWithSpaces>11938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CV-UNS-HRN-ENG-01269.docx</dc:title>
  <dc:subject/>
  <dc:creator>District Judge Richard Clarke</dc:creator>
  <cp:keywords/>
  <dc:description/>
  <cp:lastModifiedBy>Astha Malviya</cp:lastModifiedBy>
  <cp:revision>2</cp:revision>
  <cp:lastPrinted>2020-12-03T18:41:00Z</cp:lastPrinted>
  <dcterms:created xsi:type="dcterms:W3CDTF">2023-08-23T13:46:00Z</dcterms:created>
  <dcterms:modified xsi:type="dcterms:W3CDTF">2023-08-23T13:46:00Z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