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3C5323A" w14:textId="77777777" w:rsidR="00646790" w:rsidRDefault="00646790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2A66CE6" w14:textId="77777777" w:rsidR="00D61A27" w:rsidRPr="009820C6" w:rsidRDefault="00D61A27" w:rsidP="006467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27B9CF" w14:textId="64B8227C" w:rsidR="00B5028B" w:rsidRDefault="00B5028B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spellStart"/>
            <w:r w:rsidR="0095428E"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="0095428E"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 w:rsidR="0095428E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 w:rsidR="0064679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 w:rsidR="00646790">
              <w:rPr>
                <w:rFonts w:ascii="GDSTransportWebsite" w:hAnsi="GDSTransportWebsite"/>
                <w:color w:val="0A0A0A"/>
              </w:rPr>
              <w:t>&lt;&lt;else&gt;&gt;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 w:rsidR="00646790"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1B5B8724" w14:textId="2BF6D9C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1180" w14:textId="77777777" w:rsidR="006B70E1" w:rsidRDefault="006B70E1" w:rsidP="00812032">
      <w:r>
        <w:separator/>
      </w:r>
    </w:p>
  </w:endnote>
  <w:endnote w:type="continuationSeparator" w:id="0">
    <w:p w14:paraId="7D14B2D9" w14:textId="77777777" w:rsidR="006B70E1" w:rsidRDefault="006B70E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79E0" w14:textId="77777777" w:rsidR="006B70E1" w:rsidRDefault="006B70E1" w:rsidP="00812032">
      <w:r>
        <w:separator/>
      </w:r>
    </w:p>
  </w:footnote>
  <w:footnote w:type="continuationSeparator" w:id="0">
    <w:p w14:paraId="764CF1B8" w14:textId="77777777" w:rsidR="006B70E1" w:rsidRDefault="006B70E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1AB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790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0E1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28E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155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28B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27</TotalTime>
  <Pages>8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Suvarna Thekkoot</cp:lastModifiedBy>
  <cp:revision>3</cp:revision>
  <cp:lastPrinted>2020-12-03T10:41:00Z</cp:lastPrinted>
  <dcterms:created xsi:type="dcterms:W3CDTF">2023-08-07T19:42:00Z</dcterms:created>
  <dcterms:modified xsi:type="dcterms:W3CDTF">2023-08-11T14:25:00Z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