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492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CE1492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E2B4D9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1BA4D6A3" w14:textId="2FB998E5" w:rsidR="00150769" w:rsidRPr="00A9384B" w:rsidRDefault="0015076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156806" w14:paraId="110E5341" w14:textId="77777777" w:rsidTr="00CE1492">
        <w:tc>
          <w:tcPr>
            <w:tcW w:w="3539" w:type="dxa"/>
          </w:tcPr>
          <w:p w14:paraId="020B4195" w14:textId="27D0296B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number</w:t>
            </w:r>
          </w:p>
        </w:tc>
        <w:tc>
          <w:tcPr>
            <w:tcW w:w="6521" w:type="dxa"/>
          </w:tcPr>
          <w:p w14:paraId="6B46151E" w14:textId="6216C54A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CE1492">
        <w:tc>
          <w:tcPr>
            <w:tcW w:w="3539" w:type="dxa"/>
          </w:tcPr>
          <w:p w14:paraId="56149A1C" w14:textId="4B757C7A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11EB6715" w14:textId="154EF0B3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0D16839" w14:textId="77777777" w:rsidTr="00305000">
        <w:trPr>
          <w:trHeight w:val="140"/>
        </w:trPr>
        <w:tc>
          <w:tcPr>
            <w:tcW w:w="3539" w:type="dxa"/>
          </w:tcPr>
          <w:p w14:paraId="587A269C" w14:textId="77777777" w:rsidR="00BC552B" w:rsidRDefault="00BC552B" w:rsidP="00305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186DA224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&lt;&lt;cs_{!isBlank(applicant.litigationFriendName)}&gt;&gt;&lt;&lt; applicant.litigationFriendName&gt;&gt;&lt;&lt;else&gt;&gt;&lt;&lt;applicant.litigationFriendFirstName&gt;&gt; &lt;&lt;applicant.litigationFriendLastName&gt;&gt;&lt;&lt;es_&gt;&gt;</w:t>
            </w:r>
          </w:p>
          <w:p w14:paraId="598D67BB" w14:textId="090ED0D1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CE1492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CC43599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183069" w14:textId="31E1C15F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55B3AC8F" w14:textId="77777777" w:rsidTr="00CE1492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1" w:type="dxa"/>
          </w:tcPr>
          <w:p w14:paraId="2F99F1EF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CE1492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63B593F7" w14:textId="77777777" w:rsidTr="00CE1492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2C3A327" w14:textId="7777777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224F9FE3" w14:textId="0513C6F0" w:rsidR="00150769" w:rsidRPr="00A9384B" w:rsidRDefault="00150769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7E16F0" w14:paraId="5BCFB2F5" w14:textId="77777777" w:rsidTr="00CE1492">
        <w:tc>
          <w:tcPr>
            <w:tcW w:w="3539" w:type="dxa"/>
          </w:tcPr>
          <w:p w14:paraId="7A009B56" w14:textId="6E1476DB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</w:t>
            </w:r>
          </w:p>
        </w:tc>
        <w:tc>
          <w:tcPr>
            <w:tcW w:w="6521" w:type="dxa"/>
          </w:tcPr>
          <w:p w14:paraId="77C87D41" w14:textId="2202E49F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CE1492">
        <w:tc>
          <w:tcPr>
            <w:tcW w:w="3539" w:type="dxa"/>
          </w:tcPr>
          <w:p w14:paraId="4A115A76" w14:textId="3C05E323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63DBDF59" w14:textId="1B37C8C9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46BDBB78" w14:textId="77777777" w:rsidTr="00F801B9">
        <w:trPr>
          <w:trHeight w:val="140"/>
        </w:trPr>
        <w:tc>
          <w:tcPr>
            <w:tcW w:w="3539" w:type="dxa"/>
          </w:tcPr>
          <w:p w14:paraId="4C1BB925" w14:textId="77777777" w:rsidR="00BC552B" w:rsidRDefault="00BC552B" w:rsidP="00F801B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A0F8887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&lt;&lt;cs_{!isBlank(applicant2.litigationFriendName)}&gt;&gt;&lt;&lt; applicant2.litigationFriendName&gt;&gt;&lt;&lt;else&gt;&gt;&lt;&lt;applicant2.litigationFriendFirstName&gt;&gt; &lt;&lt;applicant2.litigationFriendLastName&gt;&gt;&lt;&lt;es_&gt;&gt;</w:t>
            </w:r>
          </w:p>
          <w:p w14:paraId="6C85092C" w14:textId="12E5197D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CE1492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1805F5EC" w14:textId="66789CA3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5E8597E" w14:textId="268D5BC2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6C03E1AC" w14:textId="77777777" w:rsidTr="00CE1492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68BC5B4F" w14:textId="0CAAD1F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27596719" w:rsidR="00703BC8" w:rsidRDefault="00B049B0" w:rsidP="00B049B0">
      <w:pPr>
        <w:pBdr>
          <w:bottom w:val="single" w:sz="4" w:space="1" w:color="auto"/>
        </w:pBdr>
        <w:tabs>
          <w:tab w:val="left" w:pos="1039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ab/>
      </w: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492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492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070038" w:rsidRPr="00156806" w14:paraId="4B68E2AC" w14:textId="77777777" w:rsidTr="00CE1492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492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74D50B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28B19F81" w14:textId="0656F154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A3E" w:rsidRPr="007E16F0" w14:paraId="7FEB28B2" w14:textId="77777777" w:rsidTr="00CE1492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1457AF4" w14:textId="2DEC6B0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CE1492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3AD801CC" w14:textId="5FBD7E38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FB04CF1" w14:textId="77777777" w:rsidTr="00D473EC">
        <w:trPr>
          <w:trHeight w:val="680"/>
        </w:trPr>
        <w:tc>
          <w:tcPr>
            <w:tcW w:w="3681" w:type="dxa"/>
          </w:tcPr>
          <w:p w14:paraId="77EF9F5F" w14:textId="77777777" w:rsidR="00BC552B" w:rsidRDefault="00BC552B" w:rsidP="00D473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C18939A" w14:textId="77777777" w:rsidR="00BC552B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&lt;&lt;cs_{!isBlank(litigationFriendName)}&gt;&gt;&lt;&lt;litigationFriendName&gt;&gt;&lt;&lt;else&gt;&gt;&lt;&lt;litigationFriendFirstName&gt;&gt; &lt;&lt;litigationFriendLastName&gt;&gt;&lt;&lt;es_&gt;&gt;</w:t>
            </w:r>
          </w:p>
          <w:p w14:paraId="3EC1E663" w14:textId="2ACC5654" w:rsidR="00A644C5" w:rsidRPr="00283B53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CE1492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7748E0A3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ED0E0F4" w14:textId="4EE9B81C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3F525F78" w14:textId="77777777" w:rsidTr="00CE1492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5AD13A2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CE1492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CE1492">
        <w:trPr>
          <w:trHeight w:val="680"/>
        </w:trPr>
        <w:tc>
          <w:tcPr>
            <w:tcW w:w="3681" w:type="dxa"/>
          </w:tcPr>
          <w:p w14:paraId="279726B6" w14:textId="77777777" w:rsidR="00BF452C" w:rsidRPr="0059686C" w:rsidRDefault="00BF452C" w:rsidP="00BF45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&lt;&lt;legalRepHeading</w:t>
            </w:r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1B5B8724" w14:textId="0B0706A9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CE1492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EA61F2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FB3EC5E" w14:textId="2D1DE34F" w:rsidR="00150769" w:rsidRPr="00C53276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1EE39229" w14:textId="77777777" w:rsidTr="00CE1492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23390FE6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  <w:p w14:paraId="64A812BC" w14:textId="42C5396E" w:rsidR="00150769" w:rsidRPr="00283B53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031FD9C3" w14:textId="77777777" w:rsidTr="00CE1492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53E816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  <w:p w14:paraId="7274BA66" w14:textId="5F23A359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038" w:rsidRPr="00156806" w14:paraId="44CE50CD" w14:textId="77777777" w:rsidTr="00CE1492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070038" w:rsidRPr="00156806" w14:paraId="7B156CAB" w14:textId="77777777" w:rsidTr="00CE1492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877C089" w14:textId="086A189D" w:rsidR="00E85D32" w:rsidRDefault="0021378B" w:rsidP="00385921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B25A9F"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 w:rsidR="00B25A9F">
        <w:rPr>
          <w:rFonts w:ascii="GDSTransportWebsite" w:hAnsi="GDSTransportWebsite"/>
          <w:color w:val="0A0A0A"/>
          <w:sz w:val="36"/>
          <w:szCs w:val="36"/>
        </w:rPr>
        <w:t>e</w:t>
      </w:r>
      <w:r w:rsidR="00B25A9F" w:rsidRPr="00B25A9F">
        <w:rPr>
          <w:rFonts w:ascii="GDSTransportWebsite" w:hAnsi="GDSTransportWebsite"/>
          <w:color w:val="0A0A0A"/>
          <w:sz w:val="36"/>
          <w:szCs w:val="36"/>
        </w:rPr>
        <w:t>s</w:t>
      </w:r>
      <w:r w:rsidR="00B25A9F">
        <w:rPr>
          <w:rFonts w:ascii="GDSTransportWebsite" w:hAnsi="GDSTransportWebsite"/>
          <w:color w:val="0A0A0A"/>
          <w:sz w:val="36"/>
          <w:szCs w:val="36"/>
        </w:rPr>
        <w:t>_</w:t>
      </w:r>
      <w:r w:rsidR="00B25A9F" w:rsidRPr="00B25A9F">
        <w:rPr>
          <w:rFonts w:ascii="GDSTransportWebsite" w:hAnsi="GDSTransportWebsite"/>
          <w:color w:val="0A0A0A"/>
          <w:sz w:val="36"/>
          <w:szCs w:val="36"/>
        </w:rPr>
        <w:t>&gt;&gt;</w:t>
      </w:r>
      <w:r w:rsidR="00E85D32">
        <w:rPr>
          <w:rFonts w:ascii="GDSTransportWebsite" w:hAnsi="GDSTransportWebsite"/>
          <w:color w:val="0A0A0A"/>
          <w:sz w:val="36"/>
          <w:szCs w:val="36"/>
        </w:rPr>
        <w:br/>
      </w:r>
      <w:r w:rsidR="00E85D32"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r w:rsidR="00E85D32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="00E85D32"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E85D32">
        <w:rPr>
          <w:rFonts w:ascii="GDSTransportWebsite" w:hAnsi="GDSTransportWebsite"/>
          <w:color w:val="0A0A0A"/>
          <w:sz w:val="36"/>
          <w:szCs w:val="36"/>
        </w:rPr>
        <w:t>=</w:t>
      </w:r>
      <w:r w:rsidR="00E85D32"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 w:rsidR="00E85D32">
        <w:rPr>
          <w:rFonts w:ascii="GDSTransportWebsite" w:hAnsi="GDSTransportWebsite"/>
          <w:color w:val="0A0A0A"/>
          <w:sz w:val="36"/>
          <w:szCs w:val="36"/>
        </w:rPr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5527C1" w14:paraId="0215FBF6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363286" w14:textId="77777777" w:rsidR="005527C1" w:rsidRDefault="005527C1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3D1CDD" w14:textId="77777777" w:rsidR="005527C1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889307D" w14:textId="77777777" w:rsidR="005527C1" w:rsidRDefault="005527C1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06FC9F6" w14:textId="77777777" w:rsidR="005527C1" w:rsidRDefault="005527C1" w:rsidP="005527C1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5F36D3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7BA3A1AE" w14:textId="77777777" w:rsidR="005527C1" w:rsidRDefault="005527C1" w:rsidP="005527C1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5527C1" w14:paraId="433B107C" w14:textId="77777777" w:rsidTr="00480C5D">
        <w:tc>
          <w:tcPr>
            <w:tcW w:w="3544" w:type="dxa"/>
          </w:tcPr>
          <w:p w14:paraId="4F7E93B6" w14:textId="77777777" w:rsidR="005527C1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45F57E90" w14:textId="77777777" w:rsidR="005527C1" w:rsidRDefault="005527C1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6054528" w14:textId="77777777" w:rsidR="005527C1" w:rsidRDefault="005527C1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&lt;&lt;fixedRecoverableCosts.bandText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5527C1" w14:paraId="21D4F631" w14:textId="77777777" w:rsidTr="00480C5D">
        <w:tc>
          <w:tcPr>
            <w:tcW w:w="3544" w:type="dxa"/>
          </w:tcPr>
          <w:p w14:paraId="4BF42FC0" w14:textId="77777777" w:rsidR="005527C1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71D8B642" w14:textId="77777777" w:rsidR="005527C1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5527C1" w14:paraId="3B887FF3" w14:textId="77777777" w:rsidTr="00480C5D">
        <w:tc>
          <w:tcPr>
            <w:tcW w:w="3544" w:type="dxa"/>
          </w:tcPr>
          <w:p w14:paraId="01F58527" w14:textId="77777777" w:rsidR="005527C1" w:rsidRPr="00362948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301EA5B" w14:textId="77777777" w:rsidR="005527C1" w:rsidRPr="000D42BA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527C1" w14:paraId="6F2AC583" w14:textId="77777777" w:rsidTr="00480C5D">
        <w:tc>
          <w:tcPr>
            <w:tcW w:w="3544" w:type="dxa"/>
          </w:tcPr>
          <w:p w14:paraId="7EA1646A" w14:textId="77777777" w:rsidR="005527C1" w:rsidRPr="00362948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096403B" w14:textId="77777777" w:rsidR="005527C1" w:rsidRPr="000D42BA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6E827A0" w14:textId="77777777" w:rsidR="005527C1" w:rsidRDefault="005527C1" w:rsidP="005527C1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3451AD7" w14:textId="77777777" w:rsidR="005527C1" w:rsidRPr="005D3D7B" w:rsidRDefault="005527C1" w:rsidP="005527C1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5527C1" w:rsidRPr="000D42BA" w14:paraId="7230B9DA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D236B4B" w14:textId="77777777" w:rsidR="005527C1" w:rsidRPr="00362948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2D7F722" w14:textId="77777777" w:rsidR="005527C1" w:rsidRPr="000D42BA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5256CC9E" w14:textId="77777777" w:rsidR="005527C1" w:rsidRPr="005D3D7B" w:rsidRDefault="005527C1" w:rsidP="005527C1">
      <w:pPr>
        <w:rPr>
          <w:rFonts w:ascii="GDSTransportWebsite" w:hAnsi="GDSTransportWebsite"/>
          <w:color w:val="0A0A0A"/>
          <w:shd w:val="clear" w:color="auto" w:fill="FFFFFF"/>
        </w:rPr>
      </w:pPr>
    </w:p>
    <w:p w14:paraId="0DF4E4FF" w14:textId="5D26A82A" w:rsidR="00B25A9F" w:rsidRDefault="005527C1" w:rsidP="007C5BE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09E1882" w14:textId="77777777" w:rsidR="00F964D5" w:rsidRDefault="00F964D5" w:rsidP="00F964D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>
        <w:rPr>
          <w:rFonts w:ascii="GDSTransportWebsite" w:hAnsi="GDSTransportWebsite"/>
          <w:color w:val="0A0A0A"/>
          <w:sz w:val="36"/>
          <w:szCs w:val="36"/>
        </w:rPr>
        <w:t>'SMALL_CLAIM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AE5EA6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2A49CA7" w14:textId="748D95E0" w:rsidR="00AE5EA6" w:rsidRDefault="00B25A9F" w:rsidP="00AE5EA6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66068AA4" w14:textId="77777777" w:rsidR="00B354C0" w:rsidRDefault="00B354C0" w:rsidP="00AE5EA6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09FD7B48" w14:textId="77777777" w:rsidR="00F964D5" w:rsidRDefault="00F964D5" w:rsidP="00F964D5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r>
        <w:rPr>
          <w:rFonts w:ascii="GDSTransportWebsite" w:hAnsi="GDSTransportWebsite"/>
          <w:color w:val="0A0A0A"/>
          <w:sz w:val="36"/>
          <w:szCs w:val="36"/>
        </w:rPr>
        <w:t>disclosureReport.disclosureFormFiledAndServed!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>
        <w:rPr>
          <w:rFonts w:ascii="GDSTransportWebsite" w:hAnsi="GDSTransportWebsite"/>
          <w:color w:val="0A0A0A"/>
          <w:sz w:val="36"/>
          <w:szCs w:val="36"/>
        </w:rPr>
        <w:t>null</w:t>
      </w:r>
      <w:r w:rsidRPr="00B25A9F">
        <w:rPr>
          <w:rFonts w:ascii="GDSTransportWebsite" w:hAnsi="GDSTransportWebsite"/>
          <w:color w:val="0A0A0A"/>
          <w:sz w:val="36"/>
          <w:szCs w:val="36"/>
        </w:rPr>
        <w:t>}&gt;&gt;</w:t>
      </w:r>
    </w:p>
    <w:p w14:paraId="5C6F30C0" w14:textId="77777777" w:rsidR="00F964D5" w:rsidRDefault="00F964D5" w:rsidP="00F964D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Disclosure report 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964D5" w14:paraId="53DB3240" w14:textId="77777777" w:rsidTr="007108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0AE2D69" w14:textId="77777777" w:rsidR="00F964D5" w:rsidRDefault="00F964D5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510F20F" w14:textId="77777777" w:rsidR="00F964D5" w:rsidRDefault="00F964D5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622E5EB" w14:textId="77777777" w:rsidR="00F964D5" w:rsidRDefault="00F964D5" w:rsidP="0071080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&lt;&lt;disclosureReport.disclosureFormFiledAndServed&gt;&gt;</w:t>
            </w:r>
          </w:p>
        </w:tc>
      </w:tr>
    </w:tbl>
    <w:p w14:paraId="1B239ED7" w14:textId="77777777" w:rsidR="00F964D5" w:rsidRDefault="00F964D5" w:rsidP="00F964D5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r>
        <w:rPr>
          <w:rFonts w:ascii="GDSTransportWebsite" w:hAnsi="GDSTransportWebsite"/>
          <w:color w:val="0A0A0A"/>
        </w:rPr>
        <w:t>disclosureReport.draftOrderNumber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964D5" w14:paraId="7D963DEC" w14:textId="77777777" w:rsidTr="007108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0914C90" w14:textId="77777777" w:rsidR="00F964D5" w:rsidRDefault="00F964D5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132FB78" w14:textId="77777777" w:rsidR="00F964D5" w:rsidRDefault="00F964D5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BE5E530" w14:textId="77777777" w:rsidR="00F964D5" w:rsidRDefault="00F964D5" w:rsidP="0071080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&lt;&lt;disclosureReport.draftOrderNumber&gt;&gt;</w:t>
            </w:r>
          </w:p>
        </w:tc>
      </w:tr>
    </w:tbl>
    <w:p w14:paraId="07D27EA0" w14:textId="77777777" w:rsidR="00F964D5" w:rsidRDefault="00F964D5" w:rsidP="00F964D5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31506537" w14:textId="77777777" w:rsidR="00F964D5" w:rsidRDefault="00F964D5" w:rsidP="00F964D5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48EAB9DE" w14:textId="77777777" w:rsidR="00B354C0" w:rsidRDefault="00B354C0" w:rsidP="00AE5EA6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33175" w:rsidRPr="00156806" w14:paraId="73A87082" w14:textId="77777777" w:rsidTr="00CE1492">
        <w:tc>
          <w:tcPr>
            <w:tcW w:w="3542" w:type="dxa"/>
          </w:tcPr>
          <w:p w14:paraId="62ED27BE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22C9710" w14:textId="6312CA70" w:rsidR="00A33175" w:rsidRPr="0080237C" w:rsidRDefault="00A33175" w:rsidP="00A3317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1338F3C" w:rsidR="00A33175" w:rsidRPr="00A9384B" w:rsidRDefault="00A33175" w:rsidP="00A3317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tr w:rsidR="00A33175" w:rsidRPr="00156806" w14:paraId="6B437F84" w14:textId="77777777" w:rsidTr="00CE1492">
        <w:tc>
          <w:tcPr>
            <w:tcW w:w="3542" w:type="dxa"/>
          </w:tcPr>
          <w:p w14:paraId="77442E7B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570E557" w:rsidR="00A33175" w:rsidRPr="007E16F0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1E58E1" w:rsidRPr="00156806" w14:paraId="71F2BBB4" w14:textId="77777777" w:rsidTr="00CE1492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CE1492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1317B7" w:rsidRPr="00156806" w14:paraId="49103678" w14:textId="77777777" w:rsidTr="00CE1492">
        <w:trPr>
          <w:trHeight w:val="329"/>
        </w:trPr>
        <w:tc>
          <w:tcPr>
            <w:tcW w:w="3542" w:type="dxa"/>
          </w:tcPr>
          <w:p w14:paraId="5A84D388" w14:textId="4B93581A" w:rsidR="001317B7" w:rsidRPr="00366410" w:rsidRDefault="001317B7" w:rsidP="001317B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</w:tc>
        <w:tc>
          <w:tcPr>
            <w:tcW w:w="6518" w:type="dxa"/>
          </w:tcPr>
          <w:p w14:paraId="789D63F2" w14:textId="5A2A385B" w:rsidR="001317B7" w:rsidRPr="00463CF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Provided&lt;&lt;else&gt;&gt;&lt;&lt;firstName&gt;&gt; &lt;&lt;lastName&gt;&gt;&lt;&lt;es_&gt;&gt;</w:t>
            </w:r>
          </w:p>
        </w:tc>
      </w:tr>
      <w:tr w:rsidR="00B86A3E" w:rsidRPr="00156806" w14:paraId="6BECB1C3" w14:textId="77777777" w:rsidTr="00CE1492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phone number</w:t>
            </w:r>
          </w:p>
        </w:tc>
        <w:tc>
          <w:tcPr>
            <w:tcW w:w="6518" w:type="dxa"/>
          </w:tcPr>
          <w:p w14:paraId="168AF52E" w14:textId="5C022AA1" w:rsidR="00150769" w:rsidRPr="009820C6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&lt;&lt;cs_{!isBlank(phoneNumber)}&gt;&gt;&lt;&lt;phoneNumber&gt;&gt;&lt;&lt;else&gt;&gt;Not Provided&lt;&lt;es_&gt;&gt;</w:t>
            </w:r>
          </w:p>
        </w:tc>
      </w:tr>
      <w:tr w:rsidR="00CE1492" w:rsidRPr="00156806" w14:paraId="40664C59" w14:textId="77777777" w:rsidTr="00CE1492">
        <w:trPr>
          <w:trHeight w:val="329"/>
        </w:trPr>
        <w:tc>
          <w:tcPr>
            <w:tcW w:w="3542" w:type="dxa"/>
          </w:tcPr>
          <w:p w14:paraId="3BDC06B2" w14:textId="5AC8CCA9" w:rsidR="00CE1492" w:rsidRDefault="00CE1492" w:rsidP="00CE149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02F9B375" w14:textId="223B6799" w:rsidR="00150769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&lt;&lt;cs_{!isBlank(emailAddress)}&gt;&gt;&lt;&lt;emailAddress&gt;&gt;&lt;&lt;else&gt;&gt;Not Provided&lt;&lt;es_&gt;&gt;</w:t>
            </w:r>
          </w:p>
        </w:tc>
      </w:tr>
      <w:tr w:rsidR="00A33175" w:rsidRPr="00156806" w14:paraId="557A1057" w14:textId="77777777" w:rsidTr="00CE1492">
        <w:trPr>
          <w:trHeight w:val="329"/>
        </w:trPr>
        <w:tc>
          <w:tcPr>
            <w:tcW w:w="3542" w:type="dxa"/>
          </w:tcPr>
          <w:p w14:paraId="3D0FA93E" w14:textId="5D2B1C8E" w:rsidR="00A33175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</w:tc>
        <w:tc>
          <w:tcPr>
            <w:tcW w:w="6518" w:type="dxa"/>
          </w:tcPr>
          <w:p w14:paraId="1CDC962D" w14:textId="5D9550B9" w:rsidR="00A33175" w:rsidRPr="009820C6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A33175" w:rsidRPr="00156806" w14:paraId="2384587E" w14:textId="77777777" w:rsidTr="00CE1492">
        <w:trPr>
          <w:trHeight w:val="329"/>
        </w:trPr>
        <w:tc>
          <w:tcPr>
            <w:tcW w:w="3542" w:type="dxa"/>
          </w:tcPr>
          <w:p w14:paraId="3764DD03" w14:textId="137A080B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</w:tc>
        <w:tc>
          <w:tcPr>
            <w:tcW w:w="6518" w:type="dxa"/>
          </w:tcPr>
          <w:p w14:paraId="55F1422B" w14:textId="4446A9CA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A33175" w:rsidRPr="00156806" w14:paraId="6ADE44C0" w14:textId="77777777" w:rsidTr="00CE1492">
        <w:trPr>
          <w:trHeight w:val="329"/>
        </w:trPr>
        <w:tc>
          <w:tcPr>
            <w:tcW w:w="3542" w:type="dxa"/>
          </w:tcPr>
          <w:p w14:paraId="0B96033A" w14:textId="15406709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</w:tc>
        <w:tc>
          <w:tcPr>
            <w:tcW w:w="6518" w:type="dxa"/>
          </w:tcPr>
          <w:p w14:paraId="2743B0B1" w14:textId="65EC8964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B86A3E" w:rsidRPr="00156806" w14:paraId="3532D082" w14:textId="77777777" w:rsidTr="00CE1492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B05DA58" w14:textId="77777777" w:rsidR="00740DE6" w:rsidRDefault="00740DE6" w:rsidP="00740DE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&lt;&lt;lastName&gt;&gt;</w:t>
            </w:r>
          </w:p>
          <w:p w14:paraId="0AC2FB38" w14:textId="5DC99FD7" w:rsidR="00FC5BA5" w:rsidRPr="00366410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2D437145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&lt;&lt;cs_{!isBlank(phoneNumber)}&gt;&gt;&lt;&lt;phoneNumber&gt;&gt;&lt;&lt;else&gt;&gt;Not Provided&lt;&lt;es_&gt;&gt;</w:t>
            </w:r>
          </w:p>
          <w:p w14:paraId="3238001B" w14:textId="679DD6B9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4316095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</w:t>
            </w:r>
            <w:r w:rsidR="00730A20">
              <w:rPr>
                <w:rFonts w:ascii="GDSTransportWebsite" w:hAnsi="GDSTransportWebsite"/>
                <w:color w:val="0A0A0A"/>
              </w:rPr>
              <w:t>&lt;&lt;emailAddress&gt;&gt;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43F3BFB" w14:textId="0F5D2A6D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8133C6A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reasonForWitness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7552E474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BBDE33" w14:textId="77777777" w:rsidR="00CE1492" w:rsidRDefault="00CE1492" w:rsidP="00CE149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CE1492" w14:paraId="59EEA817" w14:textId="77777777" w:rsidTr="002D1BAA">
        <w:tc>
          <w:tcPr>
            <w:tcW w:w="10060" w:type="dxa"/>
          </w:tcPr>
          <w:p w14:paraId="084854EC" w14:textId="77777777" w:rsidR="00CE1492" w:rsidRPr="00845171" w:rsidRDefault="00CE1492" w:rsidP="002D1BAA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CE1492" w14:paraId="04EACEB9" w14:textId="77777777" w:rsidTr="002D1BAA">
        <w:trPr>
          <w:trHeight w:val="329"/>
        </w:trPr>
        <w:tc>
          <w:tcPr>
            <w:tcW w:w="10060" w:type="dxa"/>
          </w:tcPr>
          <w:p w14:paraId="33B369B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CE1492" w14:paraId="30346071" w14:textId="77777777" w:rsidTr="002D1BAA">
        <w:trPr>
          <w:trHeight w:val="167"/>
        </w:trPr>
        <w:tc>
          <w:tcPr>
            <w:tcW w:w="10060" w:type="dxa"/>
          </w:tcPr>
          <w:p w14:paraId="3F0948C1" w14:textId="77777777" w:rsidR="00CE1492" w:rsidRDefault="00CE1492" w:rsidP="002D1BAA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6238DAC5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3A2D9C6C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2D6A172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7EFC4D74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E1492" w14:paraId="032ED5D5" w14:textId="77777777" w:rsidTr="002D1BAA">
        <w:trPr>
          <w:trHeight w:val="329"/>
        </w:trPr>
        <w:tc>
          <w:tcPr>
            <w:tcW w:w="10060" w:type="dxa"/>
          </w:tcPr>
          <w:p w14:paraId="64649ED9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36CE0E8B" w14:textId="77777777" w:rsidR="00CE1492" w:rsidRPr="00845171" w:rsidRDefault="00CE1492" w:rsidP="00CE149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5DB28B11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504309E1" w:rsidR="00F54801" w:rsidRDefault="000D2A09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686B1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21C15E3A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185B59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0D2A09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0D2A09">
              <w:rPr>
                <w:rFonts w:ascii="GDSTransportWebsite" w:hAnsi="GDSTransportWebsite"/>
                <w:color w:val="0A0A0A"/>
              </w:rPr>
              <w:t xml:space="preserve">Name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E1492" w14:paraId="491A83A3" w14:textId="77777777" w:rsidTr="002D1BAA">
        <w:trPr>
          <w:trHeight w:val="680"/>
        </w:trPr>
        <w:tc>
          <w:tcPr>
            <w:tcW w:w="3542" w:type="dxa"/>
          </w:tcPr>
          <w:p w14:paraId="1975F0C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13515643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believe you, or a witness who will give </w:t>
            </w: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evidence on your behalf are vulnerable?</w:t>
            </w:r>
          </w:p>
          <w:p w14:paraId="5CA2642C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E9C51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lastRenderedPageBreak/>
              <w:t>&lt;&lt;vulnerabilityQuestions.vulnerabilityAdjustmentsRequired&gt;&gt;</w:t>
            </w:r>
          </w:p>
          <w:p w14:paraId="0F3A429F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AE5180" w14:paraId="7BB43C24" w14:textId="77777777" w:rsidTr="002D1BAA">
        <w:trPr>
          <w:trHeight w:val="680"/>
        </w:trPr>
        <w:tc>
          <w:tcPr>
            <w:tcW w:w="3542" w:type="dxa"/>
          </w:tcPr>
          <w:p w14:paraId="1938CEB2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If you have answered “Yes” to question 1,</w:t>
            </w:r>
          </w:p>
          <w:p w14:paraId="335E4B4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37A7048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B32484E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  <w:p w14:paraId="630CC37B" w14:textId="77777777" w:rsidR="00CE1492" w:rsidRPr="00AE5180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CE196F" w14:paraId="25EF6252" w14:textId="77777777" w:rsidTr="002D1BAA">
        <w:trPr>
          <w:trHeight w:val="680"/>
        </w:trPr>
        <w:tc>
          <w:tcPr>
            <w:tcW w:w="3542" w:type="dxa"/>
          </w:tcPr>
          <w:p w14:paraId="4C7437F3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1933D52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ED2540E" w14:textId="76AF6BBD" w:rsidR="00150769" w:rsidRPr="00CE196F" w:rsidRDefault="00625B90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BDFF2E4" w14:textId="77777777" w:rsidR="00CE1492" w:rsidRDefault="00CE1492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72FC1DEA" w14:textId="33862255" w:rsidR="00383D05" w:rsidRDefault="00383D05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&lt;&lt;cs_{isBlank(furtherInformation.otherInformationForJudge)}&gt;&gt;Not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statementOfTruth.role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A801F" w14:textId="77777777" w:rsidR="00B55229" w:rsidRDefault="00B55229" w:rsidP="00812032">
      <w:r>
        <w:separator/>
      </w:r>
    </w:p>
  </w:endnote>
  <w:endnote w:type="continuationSeparator" w:id="0">
    <w:p w14:paraId="37D05A4E" w14:textId="77777777" w:rsidR="00B55229" w:rsidRDefault="00B55229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F35" w14:textId="24E97A7A" w:rsidR="009D610C" w:rsidRDefault="009D61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02BD0AE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B78" w14:textId="016F4652" w:rsidR="009D610C" w:rsidRDefault="009D61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E87D9" w14:textId="77777777" w:rsidR="00B55229" w:rsidRDefault="00B55229" w:rsidP="00812032">
      <w:r>
        <w:separator/>
      </w:r>
    </w:p>
  </w:footnote>
  <w:footnote w:type="continuationSeparator" w:id="0">
    <w:p w14:paraId="5DC5AD86" w14:textId="77777777" w:rsidR="00B55229" w:rsidRDefault="00B55229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7B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A09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17B7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69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6ED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615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52D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3BF8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5E64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921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C7D42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043"/>
    <w:rsid w:val="003E7422"/>
    <w:rsid w:val="003F0303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32C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7C1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6FF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B90"/>
    <w:rsid w:val="00625CC7"/>
    <w:rsid w:val="00626CE9"/>
    <w:rsid w:val="00630196"/>
    <w:rsid w:val="006314CC"/>
    <w:rsid w:val="00632018"/>
    <w:rsid w:val="006328A4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37E3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E68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0A20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DE6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5BE3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64A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5DB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0B7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B7BB2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474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9ED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175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4C5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EA6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49B0"/>
    <w:rsid w:val="00B0528B"/>
    <w:rsid w:val="00B053C9"/>
    <w:rsid w:val="00B05A51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4C0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5229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52B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52C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492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201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1EA4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3D76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101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92C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198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9A5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5FA1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5D32"/>
    <w:rsid w:val="00E87099"/>
    <w:rsid w:val="00E915CD"/>
    <w:rsid w:val="00E918BE"/>
    <w:rsid w:val="00E923DD"/>
    <w:rsid w:val="00E92408"/>
    <w:rsid w:val="00E92C97"/>
    <w:rsid w:val="00E92D7D"/>
    <w:rsid w:val="00E93691"/>
    <w:rsid w:val="00E938EE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CE8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4B2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87A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045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4D5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1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2022-01-24T00:00:00+00:00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D0EBCB-6796-4C98-89E9-F4F631806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1</TotalTime>
  <Pages>9</Pages>
  <Words>1737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CV-UNS-HRN-ENG-01901     Now: CV-UNS-HRN-ENG-01348.docx</dc:title>
  <dc:subject/>
  <dc:creator>District Judge Richard Clarke</dc:creator>
  <cp:keywords/>
  <cp:lastModifiedBy>Sherlyn Khaw</cp:lastModifiedBy>
  <cp:revision>7</cp:revision>
  <cp:lastPrinted>2020-12-03T10:41:00Z</cp:lastPrinted>
  <dcterms:created xsi:type="dcterms:W3CDTF">2023-08-18T11:47:00Z</dcterms:created>
  <dcterms:modified xsi:type="dcterms:W3CDTF">2024-05-31T07:00:00Z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