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F2C96" w:rsidRDefault="00EA5A7C" w:rsidP="00EA5A7C">
      <w:pPr>
        <w:rPr>
          <w:rFonts w:ascii="Arial" w:hAnsi="Arial" w:cs="Arial"/>
          <w:bCs/>
          <w:lang w:val="es-ES"/>
        </w:rPr>
      </w:pPr>
      <w:r w:rsidRPr="009F2C96">
        <w:rPr>
          <w:rFonts w:ascii="Arial" w:hAnsi="Arial" w:cs="Arial"/>
          <w:bCs/>
          <w:lang w:val="es-ES"/>
        </w:rPr>
        <w:t>&lt;&lt;es_&gt;&gt;</w:t>
      </w:r>
    </w:p>
    <w:p w14:paraId="13F2BE95" w14:textId="5839615D" w:rsidR="00F50FDA" w:rsidRPr="009F2C96" w:rsidRDefault="00F50FDA" w:rsidP="00F50FDA">
      <w:pPr>
        <w:rPr>
          <w:rFonts w:ascii="Arial" w:hAnsi="Arial" w:cs="Arial"/>
          <w:bCs/>
          <w:lang w:val="es-ES"/>
        </w:rPr>
      </w:pPr>
      <w:r w:rsidRPr="009F2C96">
        <w:rPr>
          <w:rFonts w:ascii="Arial" w:hAnsi="Arial" w:cs="Arial"/>
          <w:bCs/>
          <w:lang w:val="es-ES"/>
        </w:rPr>
        <w:t>&lt;&lt;cs_{</w:t>
      </w:r>
      <w:r w:rsidR="00C90537" w:rsidRPr="009F2C96">
        <w:rPr>
          <w:rFonts w:ascii="Arial" w:hAnsi="Arial" w:cs="Arial"/>
          <w:lang w:val="es-ES"/>
        </w:rPr>
        <w:t>hasPersonalInjury=true</w:t>
      </w:r>
      <w:r w:rsidRPr="009F2C96">
        <w:rPr>
          <w:rFonts w:ascii="Arial" w:hAnsi="Arial" w:cs="Arial"/>
          <w:lang w:val="es-ES"/>
        </w:rPr>
        <w:t>}&gt;&gt;</w:t>
      </w:r>
    </w:p>
    <w:p w14:paraId="78AF87FA" w14:textId="07C55319" w:rsidR="00086E67" w:rsidRPr="009F2C96" w:rsidRDefault="009F2C96" w:rsidP="00086E67">
      <w:pPr>
        <w:rPr>
          <w:rFonts w:ascii="Arial" w:hAnsi="Arial" w:cs="Arial"/>
          <w:b/>
          <w:bCs/>
          <w:lang w:val="es-ES"/>
        </w:rPr>
      </w:pPr>
      <w:r w:rsidRPr="009F2C96">
        <w:rPr>
          <w:rFonts w:ascii="Arial" w:hAnsi="Arial" w:cs="Arial"/>
          <w:b/>
          <w:bCs/>
          <w:lang w:val="es-ES"/>
        </w:rPr>
        <w:t>E</w:t>
      </w:r>
      <w:r>
        <w:rPr>
          <w:rFonts w:ascii="Arial" w:hAnsi="Arial" w:cs="Arial"/>
          <w:b/>
          <w:bCs/>
          <w:lang w:val="es-ES"/>
        </w:rPr>
        <w:t>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1C34" w14:textId="77777777" w:rsidR="009B75C7" w:rsidRDefault="009B75C7" w:rsidP="002A64AF">
      <w:pPr>
        <w:spacing w:after="0" w:line="240" w:lineRule="auto"/>
      </w:pPr>
      <w:r>
        <w:separator/>
      </w:r>
    </w:p>
  </w:endnote>
  <w:endnote w:type="continuationSeparator" w:id="0">
    <w:p w14:paraId="6F0F4999" w14:textId="77777777" w:rsidR="009B75C7" w:rsidRDefault="009B75C7" w:rsidP="002A64AF">
      <w:pPr>
        <w:spacing w:after="0" w:line="240" w:lineRule="auto"/>
      </w:pPr>
      <w:r>
        <w:continuationSeparator/>
      </w:r>
    </w:p>
  </w:endnote>
  <w:endnote w:type="continuationNotice" w:id="1">
    <w:p w14:paraId="3FAD165F" w14:textId="77777777" w:rsidR="009B75C7" w:rsidRDefault="009B7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CAA3" w14:textId="77777777" w:rsidR="009B75C7" w:rsidRDefault="009B75C7" w:rsidP="002A64AF">
      <w:pPr>
        <w:spacing w:after="0" w:line="240" w:lineRule="auto"/>
      </w:pPr>
      <w:r>
        <w:separator/>
      </w:r>
    </w:p>
  </w:footnote>
  <w:footnote w:type="continuationSeparator" w:id="0">
    <w:p w14:paraId="073F5701" w14:textId="77777777" w:rsidR="009B75C7" w:rsidRDefault="009B75C7" w:rsidP="002A64AF">
      <w:pPr>
        <w:spacing w:after="0" w:line="240" w:lineRule="auto"/>
      </w:pPr>
      <w:r>
        <w:continuationSeparator/>
      </w:r>
    </w:p>
  </w:footnote>
  <w:footnote w:type="continuationNotice" w:id="1">
    <w:p w14:paraId="3409ED85" w14:textId="77777777" w:rsidR="009B75C7" w:rsidRDefault="009B75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0683236">
    <w:abstractNumId w:val="25"/>
  </w:num>
  <w:num w:numId="2" w16cid:durableId="1506363588">
    <w:abstractNumId w:val="0"/>
  </w:num>
  <w:num w:numId="3" w16cid:durableId="1189903570">
    <w:abstractNumId w:val="10"/>
  </w:num>
  <w:num w:numId="4" w16cid:durableId="2010716038">
    <w:abstractNumId w:val="14"/>
  </w:num>
  <w:num w:numId="5" w16cid:durableId="1406998089">
    <w:abstractNumId w:val="22"/>
  </w:num>
  <w:num w:numId="6" w16cid:durableId="248202278">
    <w:abstractNumId w:val="18"/>
  </w:num>
  <w:num w:numId="7" w16cid:durableId="1489135036">
    <w:abstractNumId w:val="23"/>
  </w:num>
  <w:num w:numId="8" w16cid:durableId="894002420">
    <w:abstractNumId w:val="24"/>
  </w:num>
  <w:num w:numId="9" w16cid:durableId="1728843151">
    <w:abstractNumId w:val="7"/>
  </w:num>
  <w:num w:numId="10" w16cid:durableId="1201012961">
    <w:abstractNumId w:val="17"/>
  </w:num>
  <w:num w:numId="11" w16cid:durableId="2783193">
    <w:abstractNumId w:val="12"/>
  </w:num>
  <w:num w:numId="12" w16cid:durableId="488595610">
    <w:abstractNumId w:val="1"/>
  </w:num>
  <w:num w:numId="13" w16cid:durableId="1553077038">
    <w:abstractNumId w:val="11"/>
  </w:num>
  <w:num w:numId="14" w16cid:durableId="566722509">
    <w:abstractNumId w:val="8"/>
  </w:num>
  <w:num w:numId="15" w16cid:durableId="1560509008">
    <w:abstractNumId w:val="13"/>
  </w:num>
  <w:num w:numId="16" w16cid:durableId="1160584457">
    <w:abstractNumId w:val="15"/>
  </w:num>
  <w:num w:numId="17" w16cid:durableId="1385829797">
    <w:abstractNumId w:val="21"/>
  </w:num>
  <w:num w:numId="18" w16cid:durableId="1173296747">
    <w:abstractNumId w:val="19"/>
  </w:num>
  <w:num w:numId="19" w16cid:durableId="537550351">
    <w:abstractNumId w:val="9"/>
  </w:num>
  <w:num w:numId="20" w16cid:durableId="995262090">
    <w:abstractNumId w:val="16"/>
  </w:num>
  <w:num w:numId="21" w16cid:durableId="1952007220">
    <w:abstractNumId w:val="3"/>
  </w:num>
  <w:num w:numId="22" w16cid:durableId="802507689">
    <w:abstractNumId w:val="26"/>
  </w:num>
  <w:num w:numId="23" w16cid:durableId="497158723">
    <w:abstractNumId w:val="2"/>
  </w:num>
  <w:num w:numId="24" w16cid:durableId="1084497292">
    <w:abstractNumId w:val="6"/>
  </w:num>
  <w:num w:numId="25" w16cid:durableId="462382321">
    <w:abstractNumId w:val="4"/>
  </w:num>
  <w:num w:numId="26" w16cid:durableId="643318556">
    <w:abstractNumId w:val="20"/>
  </w:num>
  <w:num w:numId="27" w16cid:durableId="164666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297</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CV-DAM-STD-ENG-00002-HNL     Now: CV-UNS-STD-ENG-01225.docx</dc:title>
  <dc:subject/>
  <dc:creator>Hasnat, Abul</dc:creator>
  <cp:keywords/>
  <dc:description/>
  <cp:lastModifiedBy>Astha Malviya</cp:lastModifiedBy>
  <cp:revision>21</cp:revision>
  <dcterms:created xsi:type="dcterms:W3CDTF">2022-10-31T08:06:00Z</dcterms:created>
  <dcterms:modified xsi:type="dcterms:W3CDTF">2023-03-21T11:59:00Z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