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83182" w14:textId="7C8334D5" w:rsidR="008D1EEA" w:rsidRPr="00306AE5" w:rsidRDefault="008D1EEA" w:rsidP="00306AE5">
      <w:pPr>
        <w:jc w:val="center"/>
        <w:rPr>
          <w:rFonts w:ascii="Arial" w:hAnsi="Arial" w:cs="Arial"/>
          <w:lang w:val="en-US"/>
        </w:rPr>
      </w:pPr>
      <w:r w:rsidRPr="008D0BF6">
        <w:rPr>
          <w:rFonts w:ascii="Arial" w:eastAsia="Tahoma" w:hAnsi="Arial" w:cs="Arial"/>
          <w:sz w:val="36"/>
        </w:rPr>
        <w:t>ORDER</w:t>
      </w:r>
      <w:r w:rsidRPr="008D0BF6">
        <w:rPr>
          <w:rFonts w:ascii="Arial" w:eastAsia="Tahoma" w:hAnsi="Arial" w:cs="Arial"/>
          <w:sz w:val="36"/>
        </w:rPr>
        <w:tab/>
      </w:r>
      <w:r w:rsidR="007440BF" w:rsidRPr="008D0BF6">
        <w:rPr>
          <w:rFonts w:ascii="Arial" w:eastAsia="Tahoma" w:hAnsi="Arial" w:cs="Arial"/>
          <w:sz w:val="36"/>
        </w:rPr>
        <w:t xml:space="preserve">            </w:t>
      </w:r>
      <w:r w:rsidR="0082492A" w:rsidRPr="008D0BF6">
        <w:rPr>
          <w:rFonts w:ascii="Arial" w:eastAsia="Tahoma" w:hAnsi="Arial" w:cs="Arial"/>
          <w:sz w:val="36"/>
        </w:rPr>
        <w:t xml:space="preserve"> </w:t>
      </w:r>
      <w:r w:rsidRPr="008D0BF6">
        <w:rPr>
          <w:rFonts w:ascii="Arial" w:eastAsia="Arial" w:hAnsi="Arial" w:cs="Arial"/>
          <w:b/>
          <w:sz w:val="28"/>
        </w:rPr>
        <w:t>In the County Court</w:t>
      </w:r>
      <w:r w:rsidR="00F70DA2">
        <w:rPr>
          <w:rFonts w:ascii="Arial" w:eastAsia="Arial" w:hAnsi="Arial" w:cs="Arial"/>
          <w:b/>
          <w:sz w:val="28"/>
        </w:rPr>
        <w:t xml:space="preserve"> </w:t>
      </w:r>
      <w:r w:rsidR="0077462C">
        <w:rPr>
          <w:rFonts w:ascii="Arial" w:eastAsia="Arial" w:hAnsi="Arial" w:cs="Arial"/>
          <w:b/>
          <w:sz w:val="28"/>
        </w:rPr>
        <w:t>at</w:t>
      </w:r>
      <w:r w:rsidR="00F70DA2">
        <w:rPr>
          <w:rFonts w:ascii="Arial" w:eastAsia="Arial" w:hAnsi="Arial" w:cs="Arial"/>
          <w:b/>
          <w:sz w:val="28"/>
        </w:rPr>
        <w:t xml:space="preserve"> </w:t>
      </w:r>
      <w:r w:rsidRPr="008D0BF6">
        <w:rPr>
          <w:rFonts w:ascii="Arial" w:eastAsia="Tahoma" w:hAnsi="Arial" w:cs="Arial"/>
        </w:rPr>
        <w:t>Case number:</w:t>
      </w:r>
      <w:r w:rsidR="007440BF" w:rsidRPr="008D0BF6">
        <w:rPr>
          <w:rFonts w:ascii="Arial" w:eastAsia="Tahoma" w:hAnsi="Arial" w:cs="Arial"/>
        </w:rPr>
        <w:t>&lt;&lt;</w:t>
      </w:r>
      <w:r w:rsidR="007440BF" w:rsidRPr="008D0BF6">
        <w:rPr>
          <w:rFonts w:ascii="Arial" w:hAnsi="Arial" w:cs="Arial"/>
          <w:lang w:val="en-US"/>
        </w:rPr>
        <w:t xml:space="preserve"> </w:t>
      </w:r>
      <w:proofErr w:type="spellStart"/>
      <w:r w:rsidR="007440BF" w:rsidRPr="008D0BF6">
        <w:rPr>
          <w:rFonts w:ascii="Arial" w:hAnsi="Arial" w:cs="Arial"/>
          <w:lang w:val="en-US"/>
        </w:rPr>
        <w:t>caseNumber</w:t>
      </w:r>
      <w:proofErr w:type="spellEnd"/>
      <w:r w:rsidR="007440BF" w:rsidRPr="008D0BF6">
        <w:rPr>
          <w:rFonts w:ascii="Arial" w:hAnsi="Arial" w:cs="Arial"/>
          <w:lang w:val="en-US"/>
        </w:rPr>
        <w:t>&gt;&gt;</w:t>
      </w:r>
    </w:p>
    <w:p w14:paraId="27E5A07A" w14:textId="30AC640A" w:rsidR="00294F1F" w:rsidRPr="008D0BF6" w:rsidRDefault="007431A4" w:rsidP="00294F1F">
      <w:pPr>
        <w:rPr>
          <w:rFonts w:ascii="Arial" w:hAnsi="Arial" w:cs="Arial"/>
          <w:lang w:val="en-US"/>
        </w:rPr>
      </w:pPr>
      <w:r w:rsidRPr="003745E0">
        <w:rPr>
          <w:rFonts w:ascii="Arial" w:eastAsia="Arial" w:hAnsi="Arial" w:cs="Arial"/>
          <w:b/>
        </w:rPr>
        <w:t>&lt;</w:t>
      </w:r>
      <w:proofErr w:type="gramStart"/>
      <w:r w:rsidRPr="003745E0">
        <w:rPr>
          <w:rFonts w:ascii="Arial" w:eastAsia="Arial" w:hAnsi="Arial" w:cs="Arial"/>
          <w:b/>
        </w:rPr>
        <w:t>&lt;</w:t>
      </w:r>
      <w:r w:rsidR="00F74EE9" w:rsidRPr="00F74EE9">
        <w:rPr>
          <w:rFonts w:ascii="Arial" w:eastAsia="Arial" w:hAnsi="Arial" w:cs="Arial"/>
          <w:bCs/>
        </w:rPr>
        <w:t>{</w:t>
      </w:r>
      <w:proofErr w:type="spellStart"/>
      <w:proofErr w:type="gramEnd"/>
      <w:r w:rsidR="00F74EE9" w:rsidRPr="00F74EE9">
        <w:rPr>
          <w:rFonts w:ascii="Arial" w:eastAsia="Arial" w:hAnsi="Arial" w:cs="Arial"/>
          <w:bCs/>
        </w:rPr>
        <w:t>dateFormat</w:t>
      </w:r>
      <w:proofErr w:type="spellEnd"/>
      <w:r w:rsidR="00F74EE9" w:rsidRPr="00F74EE9">
        <w:rPr>
          <w:rFonts w:ascii="Arial" w:eastAsia="Arial" w:hAnsi="Arial" w:cs="Arial"/>
          <w:bCs/>
        </w:rPr>
        <w:t>(</w:t>
      </w:r>
      <w:proofErr w:type="spellStart"/>
      <w:r w:rsidR="00F74EE9">
        <w:rPr>
          <w:rFonts w:ascii="Arial" w:eastAsia="Arial" w:hAnsi="Arial" w:cs="Arial"/>
          <w:bCs/>
        </w:rPr>
        <w:t>currentDate</w:t>
      </w:r>
      <w:proofErr w:type="spellEnd"/>
      <w:r w:rsidR="00F74EE9">
        <w:rPr>
          <w:rFonts w:ascii="Arial" w:eastAsia="Arial" w:hAnsi="Arial" w:cs="Arial"/>
          <w:bCs/>
        </w:rPr>
        <w:t>, ‘d</w:t>
      </w:r>
      <w:r w:rsidR="003745E0">
        <w:rPr>
          <w:rFonts w:ascii="Arial" w:eastAsia="Arial" w:hAnsi="Arial" w:cs="Arial"/>
          <w:bCs/>
        </w:rPr>
        <w:t>d</w:t>
      </w:r>
      <w:r w:rsidR="00F74EE9">
        <w:rPr>
          <w:rFonts w:ascii="Arial" w:eastAsia="Arial" w:hAnsi="Arial" w:cs="Arial"/>
          <w:bCs/>
        </w:rPr>
        <w:t xml:space="preserve"> MMMM </w:t>
      </w:r>
      <w:proofErr w:type="spellStart"/>
      <w:r w:rsidR="00F74EE9">
        <w:rPr>
          <w:rFonts w:ascii="Arial" w:eastAsia="Arial" w:hAnsi="Arial" w:cs="Arial"/>
          <w:bCs/>
        </w:rPr>
        <w:t>yy</w:t>
      </w:r>
      <w:r w:rsidR="003745E0">
        <w:rPr>
          <w:rFonts w:ascii="Arial" w:eastAsia="Arial" w:hAnsi="Arial" w:cs="Arial"/>
          <w:bCs/>
        </w:rPr>
        <w:t>yy</w:t>
      </w:r>
      <w:proofErr w:type="spellEnd"/>
      <w:r w:rsidR="00F74EE9">
        <w:rPr>
          <w:rFonts w:ascii="Arial" w:eastAsia="Arial" w:hAnsi="Arial" w:cs="Arial"/>
          <w:bCs/>
        </w:rPr>
        <w:t>’, ‘</w:t>
      </w:r>
      <w:proofErr w:type="spellStart"/>
      <w:r w:rsidR="00F74EE9">
        <w:rPr>
          <w:rFonts w:ascii="Arial" w:eastAsia="Arial" w:hAnsi="Arial" w:cs="Arial"/>
          <w:bCs/>
        </w:rPr>
        <w:t>yyyy</w:t>
      </w:r>
      <w:proofErr w:type="spellEnd"/>
      <w:r w:rsidR="00F735B0">
        <w:rPr>
          <w:rFonts w:ascii="Arial" w:eastAsia="Arial" w:hAnsi="Arial" w:cs="Arial"/>
          <w:bCs/>
        </w:rPr>
        <w:t>-MM-dd</w:t>
      </w:r>
      <w:r w:rsidR="00F74EE9">
        <w:rPr>
          <w:rFonts w:ascii="Arial" w:eastAsia="Arial" w:hAnsi="Arial" w:cs="Arial"/>
          <w:bCs/>
        </w:rPr>
        <w:t>’</w:t>
      </w:r>
      <w:r w:rsidR="00F74EE9" w:rsidRPr="00F74EE9">
        <w:rPr>
          <w:rFonts w:ascii="Arial" w:eastAsia="Arial" w:hAnsi="Arial" w:cs="Arial"/>
          <w:bCs/>
        </w:rPr>
        <w:t>)</w:t>
      </w:r>
      <w:r w:rsidR="00F74EE9">
        <w:rPr>
          <w:rFonts w:ascii="Arial" w:eastAsia="Arial" w:hAnsi="Arial" w:cs="Arial"/>
          <w:bCs/>
        </w:rPr>
        <w:t>}</w:t>
      </w:r>
      <w:r w:rsidR="00294F1F" w:rsidRPr="003745E0">
        <w:rPr>
          <w:rFonts w:ascii="Arial" w:hAnsi="Arial" w:cs="Arial"/>
          <w:b/>
          <w:bCs/>
          <w:lang w:val="en-US"/>
        </w:rPr>
        <w:t>&gt;&gt;</w:t>
      </w:r>
    </w:p>
    <w:p w14:paraId="050007EB" w14:textId="2F4A2071" w:rsidR="008D1EEA" w:rsidRPr="008D0BF6" w:rsidRDefault="008D1EEA" w:rsidP="008D1EEA">
      <w:pPr>
        <w:tabs>
          <w:tab w:val="center" w:pos="4742"/>
        </w:tabs>
        <w:spacing w:after="0"/>
        <w:rPr>
          <w:rFonts w:ascii="Arial" w:hAnsi="Arial" w:cs="Arial"/>
        </w:rPr>
      </w:pPr>
      <w:r w:rsidRPr="008D0BF6">
        <w:rPr>
          <w:rFonts w:ascii="Arial" w:eastAsia="Arial" w:hAnsi="Arial" w:cs="Arial"/>
          <w:b/>
        </w:rPr>
        <w:t xml:space="preserve"> </w:t>
      </w:r>
      <w:r w:rsidRPr="008D0BF6">
        <w:rPr>
          <w:rFonts w:ascii="Arial" w:eastAsia="Arial" w:hAnsi="Arial" w:cs="Arial"/>
          <w:b/>
        </w:rPr>
        <w:tab/>
      </w:r>
    </w:p>
    <w:p w14:paraId="48D877F1" w14:textId="5EE3989E" w:rsidR="0077462C" w:rsidRPr="00262257" w:rsidRDefault="0077462C" w:rsidP="0077462C">
      <w:pPr>
        <w:tabs>
          <w:tab w:val="center" w:pos="4742"/>
        </w:tabs>
        <w:spacing w:after="0"/>
        <w:jc w:val="center"/>
        <w:rPr>
          <w:rFonts w:ascii="Arial" w:hAnsi="Arial" w:cs="Arial"/>
          <w:b/>
          <w:bCs/>
          <w:sz w:val="28"/>
          <w:szCs w:val="28"/>
        </w:rPr>
      </w:pPr>
      <w:bookmarkStart w:id="0" w:name="_Hlk137734029"/>
      <w:r w:rsidRPr="00262257">
        <w:rPr>
          <w:rFonts w:ascii="Arial" w:hAnsi="Arial" w:cs="Arial"/>
          <w:b/>
          <w:bCs/>
          <w:sz w:val="28"/>
          <w:szCs w:val="28"/>
        </w:rPr>
        <w:t>&lt;&lt;cs_{writtenByJudge}&gt;&gt;&lt;&lt;hearingLocation.</w:t>
      </w:r>
      <w:r w:rsidR="005C7C9C">
        <w:rPr>
          <w:rFonts w:ascii="Arial" w:hAnsi="Arial" w:cs="Arial"/>
          <w:b/>
          <w:bCs/>
          <w:sz w:val="28"/>
          <w:szCs w:val="28"/>
        </w:rPr>
        <w:t>external_short</w:t>
      </w:r>
      <w:r w:rsidRPr="00262257">
        <w:rPr>
          <w:rFonts w:ascii="Arial" w:hAnsi="Arial" w:cs="Arial"/>
          <w:b/>
          <w:bCs/>
          <w:sz w:val="28"/>
          <w:szCs w:val="28"/>
        </w:rPr>
        <w:t>_name&gt;&gt;&lt;&lt;else&gt;&gt; Online Civil Claims&lt;&lt;es_&gt;&gt;</w:t>
      </w:r>
    </w:p>
    <w:p w14:paraId="45C67D61" w14:textId="337E2487" w:rsidR="008D1EEA" w:rsidRPr="008D0BF6" w:rsidRDefault="0077462C" w:rsidP="0077462C">
      <w:pPr>
        <w:pStyle w:val="Heading1"/>
        <w:spacing w:after="312"/>
        <w:ind w:left="0" w:right="333" w:firstLine="720"/>
        <w:rPr>
          <w:color w:val="auto"/>
        </w:rPr>
      </w:pPr>
      <w:bookmarkStart w:id="1" w:name="_Hlk137733953"/>
      <w:bookmarkEnd w:id="0"/>
      <w:r w:rsidRPr="00F82BFC">
        <w:rPr>
          <w:bCs/>
          <w:szCs w:val="28"/>
        </w:rPr>
        <w:t>&lt;&lt;</w:t>
      </w:r>
      <w:proofErr w:type="spellStart"/>
      <w:r w:rsidRPr="00F82BFC">
        <w:rPr>
          <w:bCs/>
          <w:szCs w:val="28"/>
        </w:rPr>
        <w:t>judgeName</w:t>
      </w:r>
      <w:proofErr w:type="spellEnd"/>
      <w:r w:rsidRPr="00F82BFC">
        <w:rPr>
          <w:bCs/>
          <w:szCs w:val="28"/>
        </w:rPr>
        <w:t>&gt;&gt;</w:t>
      </w:r>
      <w:bookmarkEnd w:id="1"/>
    </w:p>
    <w:p w14:paraId="4BEC90C9" w14:textId="4D7B5BAA" w:rsidR="004A3881" w:rsidRPr="008D0BF6" w:rsidRDefault="008D1EEA" w:rsidP="004A3881">
      <w:pPr>
        <w:spacing w:after="274"/>
        <w:ind w:left="-2"/>
        <w:rPr>
          <w:rFonts w:ascii="Arial" w:hAnsi="Arial" w:cs="Arial"/>
        </w:rPr>
      </w:pPr>
      <w:r w:rsidRPr="008D0BF6">
        <w:rPr>
          <w:rFonts w:ascii="Arial" w:hAnsi="Arial" w:cs="Arial"/>
          <w:noProof/>
        </w:rPr>
        <mc:AlternateContent>
          <mc:Choice Requires="wpg">
            <w:drawing>
              <wp:inline distT="0" distB="0" distL="0" distR="0" wp14:anchorId="66BAE214" wp14:editId="2A7FFBC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xmlns:pic="http://schemas.openxmlformats.org/drawingml/2006/picture">
            <w:pict w14:anchorId="02525EF3">
              <v:group id="Group 2791" style="width:467.95pt;height:68.75pt;mso-position-horizontal-relative:char;mso-position-vertical-relative:line" coordsize="59429,8731" o:spid="_x0000_s1026" w14:anchorId="6D56B9AB"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BC76FC6" w14:textId="77777777" w:rsidTr="00B64A51">
        <w:tc>
          <w:tcPr>
            <w:tcW w:w="1838" w:type="dxa"/>
          </w:tcPr>
          <w:p w14:paraId="5DB11BB1" w14:textId="77777777" w:rsidR="00521BEF" w:rsidRDefault="00521BEF" w:rsidP="00B64A51">
            <w:pPr>
              <w:tabs>
                <w:tab w:val="center" w:pos="3969"/>
                <w:tab w:val="right" w:pos="9817"/>
              </w:tabs>
              <w:rPr>
                <w:rFonts w:ascii="Arial" w:eastAsia="Tahoma" w:hAnsi="Arial" w:cs="Arial"/>
              </w:rPr>
            </w:pPr>
            <w:bookmarkStart w:id="2" w:name="_Hlk108691980"/>
            <w:r>
              <w:rPr>
                <w:rFonts w:ascii="Arial" w:eastAsia="Tahoma" w:hAnsi="Arial" w:cs="Arial"/>
              </w:rPr>
              <w:t>Parties</w:t>
            </w:r>
          </w:p>
        </w:tc>
        <w:tc>
          <w:tcPr>
            <w:tcW w:w="4253" w:type="dxa"/>
          </w:tcPr>
          <w:p w14:paraId="6E8046BD"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&lt;&lt;applicant1.partyName&gt;&gt;</w:t>
            </w:r>
          </w:p>
        </w:tc>
        <w:tc>
          <w:tcPr>
            <w:tcW w:w="2925" w:type="dxa"/>
          </w:tcPr>
          <w:p w14:paraId="4A26C103"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bookmarkEnd w:id="2"/>
    </w:tbl>
    <w:p w14:paraId="3D17D70C" w14:textId="77777777" w:rsidR="00521BEF" w:rsidRDefault="00521BEF" w:rsidP="00521BEF">
      <w:pPr>
        <w:rPr>
          <w:rFonts w:ascii="Arial" w:hAnsi="Arial" w:cs="Arial"/>
          <w:lang w:val="en-US"/>
        </w:rPr>
      </w:pPr>
    </w:p>
    <w:p w14:paraId="56A1B236" w14:textId="77777777" w:rsidR="00521BEF" w:rsidRDefault="00521BEF" w:rsidP="00521BEF">
      <w:pPr>
        <w:rPr>
          <w:rFonts w:ascii="Arial" w:hAnsi="Arial" w:cs="Arial"/>
          <w:lang w:val="en-US"/>
        </w:rPr>
      </w:pPr>
      <w:r w:rsidRPr="00C567AB">
        <w:rPr>
          <w:rFonts w:ascii="Arial" w:hAnsi="Arial" w:cs="Arial"/>
          <w:lang w:val="en-US"/>
        </w:rPr>
        <w:t xml:space="preserve">  &lt;&lt;cs_{hasApplicant2=true}&gt;&gt;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521BEF" w14:paraId="49564C89" w14:textId="77777777" w:rsidTr="00B64A51">
        <w:tc>
          <w:tcPr>
            <w:tcW w:w="1838" w:type="dxa"/>
          </w:tcPr>
          <w:p w14:paraId="143EAD11" w14:textId="77777777" w:rsidR="00521BEF" w:rsidRDefault="00521BEF" w:rsidP="00B64A51">
            <w:pPr>
              <w:tabs>
                <w:tab w:val="center" w:pos="3969"/>
                <w:tab w:val="right" w:pos="9817"/>
              </w:tabs>
              <w:rPr>
                <w:rFonts w:ascii="Arial" w:eastAsia="Tahoma" w:hAnsi="Arial" w:cs="Arial"/>
              </w:rPr>
            </w:pPr>
          </w:p>
        </w:tc>
        <w:tc>
          <w:tcPr>
            <w:tcW w:w="4253" w:type="dxa"/>
          </w:tcPr>
          <w:p w14:paraId="43822AC9"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p>
        </w:tc>
        <w:tc>
          <w:tcPr>
            <w:tcW w:w="2925" w:type="dxa"/>
          </w:tcPr>
          <w:p w14:paraId="73B0310A"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tbl>
    <w:p w14:paraId="0EC30002" w14:textId="77777777" w:rsidR="00521BEF" w:rsidRDefault="00521BEF" w:rsidP="00521BEF">
      <w:pPr>
        <w:spacing w:line="240" w:lineRule="auto"/>
        <w:rPr>
          <w:rFonts w:ascii="Arial" w:hAnsi="Arial" w:cs="Arial"/>
          <w:lang w:val="en-US"/>
        </w:rPr>
      </w:pPr>
      <w:r w:rsidRPr="00C567AB">
        <w:rPr>
          <w:rFonts w:ascii="Arial" w:hAnsi="Arial" w:cs="Arial"/>
          <w:lang w:val="en-US"/>
        </w:rPr>
        <w:t xml:space="preserve">  &lt;&lt;es_&gt;&gt;</w:t>
      </w:r>
    </w:p>
    <w:p w14:paraId="69E41734" w14:textId="77777777" w:rsidR="00521BEF" w:rsidRDefault="00521BEF" w:rsidP="00521BEF">
      <w:pPr>
        <w:spacing w:line="240" w:lineRule="auto"/>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2EFAB6F" w14:textId="77777777" w:rsidTr="00B64A51">
        <w:tc>
          <w:tcPr>
            <w:tcW w:w="1838" w:type="dxa"/>
          </w:tcPr>
          <w:p w14:paraId="6E5B14DB" w14:textId="77777777" w:rsidR="00521BEF" w:rsidRDefault="00521BEF" w:rsidP="00B64A51">
            <w:pPr>
              <w:tabs>
                <w:tab w:val="center" w:pos="3969"/>
                <w:tab w:val="right" w:pos="9817"/>
              </w:tabs>
              <w:rPr>
                <w:rFonts w:ascii="Arial" w:eastAsia="Tahoma" w:hAnsi="Arial" w:cs="Arial"/>
              </w:rPr>
            </w:pPr>
          </w:p>
        </w:tc>
        <w:tc>
          <w:tcPr>
            <w:tcW w:w="4253" w:type="dxa"/>
          </w:tcPr>
          <w:p w14:paraId="373C1623"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p>
        </w:tc>
        <w:tc>
          <w:tcPr>
            <w:tcW w:w="2925" w:type="dxa"/>
          </w:tcPr>
          <w:p w14:paraId="172A0ADE"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7F90916B" w14:textId="77777777" w:rsidR="00521BEF" w:rsidRDefault="00521BEF" w:rsidP="00521BEF">
      <w:pPr>
        <w:rPr>
          <w:rFonts w:ascii="Arial" w:hAnsi="Arial" w:cs="Arial"/>
          <w:lang w:val="en-US"/>
        </w:rPr>
      </w:pPr>
    </w:p>
    <w:p w14:paraId="6827BCBD" w14:textId="77777777" w:rsidR="00521BEF" w:rsidRDefault="00521BEF" w:rsidP="00521BEF">
      <w:pPr>
        <w:rPr>
          <w:rFonts w:ascii="Arial" w:hAnsi="Arial" w:cs="Arial"/>
          <w:lang w:val="en-US"/>
        </w:rPr>
      </w:pPr>
      <w:r w:rsidRPr="00C567AB">
        <w:rPr>
          <w:rFonts w:ascii="Arial" w:hAnsi="Arial" w:cs="Arial"/>
          <w:lang w:val="en-US"/>
        </w:rPr>
        <w:t xml:space="preserve">  &lt;&lt;cs_{hasRespondent2=true}&gt;&gt;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04CC7921" w14:textId="77777777" w:rsidTr="00B64A51">
        <w:tc>
          <w:tcPr>
            <w:tcW w:w="1838" w:type="dxa"/>
          </w:tcPr>
          <w:p w14:paraId="57809D10" w14:textId="77777777" w:rsidR="00521BEF" w:rsidRDefault="00521BEF" w:rsidP="00B64A51">
            <w:pPr>
              <w:tabs>
                <w:tab w:val="center" w:pos="3969"/>
                <w:tab w:val="right" w:pos="9817"/>
              </w:tabs>
              <w:rPr>
                <w:rFonts w:ascii="Arial" w:eastAsia="Tahoma" w:hAnsi="Arial" w:cs="Arial"/>
              </w:rPr>
            </w:pPr>
          </w:p>
        </w:tc>
        <w:tc>
          <w:tcPr>
            <w:tcW w:w="4253" w:type="dxa"/>
          </w:tcPr>
          <w:p w14:paraId="7C16590F"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p>
        </w:tc>
        <w:tc>
          <w:tcPr>
            <w:tcW w:w="2925" w:type="dxa"/>
          </w:tcPr>
          <w:p w14:paraId="00638406"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334F9B24" w14:textId="77777777" w:rsidR="00521BEF" w:rsidRPr="00C567AB" w:rsidRDefault="00521BEF" w:rsidP="00521BEF">
      <w:pPr>
        <w:rPr>
          <w:rFonts w:ascii="Arial" w:hAnsi="Arial" w:cs="Arial"/>
          <w:lang w:val="en-US"/>
        </w:rPr>
      </w:pPr>
      <w:r w:rsidRPr="00C567AB">
        <w:rPr>
          <w:rFonts w:ascii="Arial" w:hAnsi="Arial" w:cs="Arial"/>
          <w:lang w:val="en-US"/>
        </w:rPr>
        <w:t xml:space="preserve">  &lt;&lt;es_&gt;&gt;</w:t>
      </w:r>
    </w:p>
    <w:p w14:paraId="3814F5BE" w14:textId="2E9CE553" w:rsidR="008D1EEA" w:rsidRPr="008D0BF6" w:rsidRDefault="008D1EEA" w:rsidP="008D1EEA">
      <w:pPr>
        <w:spacing w:after="135"/>
        <w:ind w:left="-2"/>
        <w:rPr>
          <w:rFonts w:ascii="Arial" w:hAnsi="Arial" w:cs="Arial"/>
        </w:rPr>
      </w:pPr>
      <w:r w:rsidRPr="008D0BF6">
        <w:rPr>
          <w:rFonts w:ascii="Arial" w:hAnsi="Arial" w:cs="Arial"/>
          <w:noProof/>
        </w:rPr>
        <mc:AlternateContent>
          <mc:Choice Requires="wpg">
            <w:drawing>
              <wp:inline distT="0" distB="0" distL="0" distR="0" wp14:anchorId="0AEB957B" wp14:editId="0AD25765">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xmlns:pic="http://schemas.openxmlformats.org/drawingml/2006/picture">
            <w:pict w14:anchorId="47815A15">
              <v:group id="Group 2792" style="width:467.95pt;height:.75pt;mso-position-horizontal-relative:char;mso-position-vertical-relative:line" coordsize="59429,95" o:spid="_x0000_s1026" w14:anchorId="0BA70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7244D6C" w14:textId="334A2797" w:rsidR="008D1EEA" w:rsidRPr="008D0BF6" w:rsidRDefault="008D1EEA" w:rsidP="008D1EEA">
      <w:pPr>
        <w:widowControl w:val="0"/>
        <w:rPr>
          <w:rFonts w:ascii="Arial" w:hAnsi="Arial" w:cs="Arial"/>
          <w:bCs/>
          <w:snapToGrid w:val="0"/>
          <w:szCs w:val="20"/>
          <w:lang w:val="en-US"/>
        </w:rPr>
      </w:pPr>
      <w:r w:rsidRPr="008D0BF6">
        <w:rPr>
          <w:rFonts w:ascii="Arial" w:hAnsi="Arial" w:cs="Arial"/>
          <w:b/>
          <w:snapToGrid w:val="0"/>
          <w:szCs w:val="20"/>
          <w:lang w:val="en-US"/>
        </w:rPr>
        <w:t>Warning:</w:t>
      </w:r>
      <w:r w:rsidRPr="008D0BF6">
        <w:rPr>
          <w:rFonts w:ascii="Arial" w:hAnsi="Arial" w:cs="Arial"/>
          <w:bCs/>
          <w:snapToGrid w:val="0"/>
          <w:szCs w:val="20"/>
          <w:lang w:val="en-US"/>
        </w:rPr>
        <w:t xml:space="preserve"> You must comply with the terms imposed upon you by this order otherwise your claim or the </w:t>
      </w:r>
      <w:proofErr w:type="spellStart"/>
      <w:r w:rsidRPr="008D0BF6">
        <w:rPr>
          <w:rFonts w:ascii="Arial" w:hAnsi="Arial" w:cs="Arial"/>
          <w:bCs/>
          <w:snapToGrid w:val="0"/>
          <w:szCs w:val="20"/>
          <w:lang w:val="en-US"/>
        </w:rPr>
        <w:t>defence</w:t>
      </w:r>
      <w:proofErr w:type="spellEnd"/>
      <w:r w:rsidRPr="008D0BF6">
        <w:rPr>
          <w:rFonts w:ascii="Arial" w:hAnsi="Arial" w:cs="Arial"/>
          <w:bCs/>
          <w:snapToGrid w:val="0"/>
          <w:szCs w:val="20"/>
          <w:lang w:val="en-US"/>
        </w:rPr>
        <w:t xml:space="preserve"> of it is liable to be struck out or some other sanction imposed. If you cannot comply, you are expected to make</w:t>
      </w:r>
      <w:r w:rsidR="00A97726">
        <w:rPr>
          <w:rFonts w:ascii="Arial" w:hAnsi="Arial" w:cs="Arial"/>
          <w:bCs/>
          <w:snapToGrid w:val="0"/>
          <w:szCs w:val="20"/>
          <w:lang w:val="en-US"/>
        </w:rPr>
        <w:t xml:space="preserve"> a</w:t>
      </w:r>
      <w:r w:rsidRPr="008D0BF6">
        <w:rPr>
          <w:rFonts w:ascii="Arial" w:hAnsi="Arial" w:cs="Arial"/>
          <w:bCs/>
          <w:snapToGrid w:val="0"/>
          <w:szCs w:val="20"/>
          <w:lang w:val="en-US"/>
        </w:rPr>
        <w:t xml:space="preserve"> formal application to the court before any deadline imposed upon you expires.</w:t>
      </w:r>
    </w:p>
    <w:p w14:paraId="439D538B" w14:textId="45CBF34E" w:rsidR="00DF50A7" w:rsidRPr="008D0BF6" w:rsidRDefault="008D1EEA" w:rsidP="008D1EEA">
      <w:pPr>
        <w:rPr>
          <w:rFonts w:ascii="Arial" w:hAnsi="Arial" w:cs="Arial"/>
          <w:bCs/>
          <w:snapToGrid w:val="0"/>
          <w:szCs w:val="20"/>
          <w:lang w:val="en-US"/>
        </w:rPr>
      </w:pPr>
      <w:r w:rsidRPr="008D0BF6">
        <w:rPr>
          <w:rFonts w:ascii="Arial" w:hAnsi="Arial" w:cs="Arial"/>
          <w:bCs/>
          <w:snapToGrid w:val="0"/>
          <w:szCs w:val="20"/>
          <w:lang w:val="en-US"/>
        </w:rPr>
        <w:t>You are encouraged to try to settle the case with the other side.  You may also contact the Small Claims Mediation Service to arrange a mediation appointment. The service is free and can be contacted on (01604) 795511.</w:t>
      </w:r>
      <w:r w:rsidR="001A698D">
        <w:rPr>
          <w:rFonts w:ascii="Arial" w:hAnsi="Arial" w:cs="Arial"/>
          <w:bCs/>
          <w:snapToGrid w:val="0"/>
          <w:szCs w:val="20"/>
          <w:lang w:val="en-US"/>
        </w:rPr>
        <w:br/>
      </w:r>
    </w:p>
    <w:p w14:paraId="39E0547F" w14:textId="35507AFD" w:rsidR="008D1EEA" w:rsidRPr="008068C6" w:rsidRDefault="00026CEC" w:rsidP="008D1EEA">
      <w:pPr>
        <w:rPr>
          <w:rFonts w:ascii="Arial" w:hAnsi="Arial" w:cs="Arial"/>
          <w:lang w:val="en-US"/>
        </w:rPr>
      </w:pPr>
      <w:r w:rsidRPr="008D0BF6">
        <w:rPr>
          <w:rFonts w:ascii="Arial" w:hAnsi="Arial" w:cs="Arial"/>
          <w:bCs/>
        </w:rPr>
        <w:t>&lt;&lt;</w:t>
      </w:r>
      <w:proofErr w:type="spellStart"/>
      <w:r w:rsidRPr="008D0BF6">
        <w:rPr>
          <w:rFonts w:ascii="Arial" w:hAnsi="Arial" w:cs="Arial"/>
          <w:lang w:val="en-US"/>
        </w:rPr>
        <w:t>smallClaimsJudgesRecital.input</w:t>
      </w:r>
      <w:proofErr w:type="spellEnd"/>
      <w:r w:rsidRPr="008D0BF6">
        <w:rPr>
          <w:rFonts w:ascii="Arial" w:hAnsi="Arial" w:cs="Arial"/>
          <w:bCs/>
        </w:rPr>
        <w:t>&gt;&gt;</w:t>
      </w:r>
    </w:p>
    <w:p w14:paraId="046D4CD1" w14:textId="101030A7" w:rsidR="001A698D" w:rsidRDefault="008D1EEA" w:rsidP="008D1EEA">
      <w:pPr>
        <w:rPr>
          <w:rFonts w:ascii="Arial" w:hAnsi="Arial" w:cs="Arial"/>
          <w:bCs/>
        </w:rPr>
      </w:pPr>
      <w:r w:rsidRPr="008D0BF6">
        <w:rPr>
          <w:rFonts w:ascii="Arial" w:hAnsi="Arial" w:cs="Arial"/>
          <w:bCs/>
        </w:rPr>
        <w:t>It is ordered that:</w:t>
      </w:r>
    </w:p>
    <w:p w14:paraId="7BD8C54C" w14:textId="77777777" w:rsidR="001A698D" w:rsidRPr="003F10DA" w:rsidRDefault="001A698D" w:rsidP="001A698D">
      <w:pPr>
        <w:pStyle w:val="NormalWeb"/>
        <w:numPr>
          <w:ilvl w:val="0"/>
          <w:numId w:val="1"/>
        </w:numPr>
        <w:shd w:val="clear" w:color="auto" w:fill="FFFFFF"/>
        <w:spacing w:before="150" w:beforeAutospacing="0" w:after="0" w:afterAutospacing="0"/>
        <w:rPr>
          <w:rFonts w:ascii="Arial" w:hAnsi="Arial" w:cs="Arial"/>
          <w:sz w:val="22"/>
          <w:szCs w:val="22"/>
        </w:rPr>
      </w:pPr>
      <w:r w:rsidRPr="003F10DA">
        <w:rPr>
          <w:rFonts w:ascii="Arial" w:hAnsi="Arial" w:cs="Arial"/>
          <w:b/>
          <w:bCs/>
          <w:sz w:val="22"/>
          <w:szCs w:val="22"/>
        </w:rPr>
        <w:t>Uploading documents:</w:t>
      </w:r>
      <w:r w:rsidRPr="003F10DA">
        <w:rPr>
          <w:rFonts w:ascii="Arial" w:hAnsi="Arial" w:cs="Arial"/>
          <w:sz w:val="22"/>
          <w:szCs w:val="22"/>
        </w:rPr>
        <w:t> Where this order requires a document to be uploaded to the Digital Portal, the order is complied with if:</w:t>
      </w:r>
    </w:p>
    <w:p w14:paraId="4615F530"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a. the document is served on all other parties by the date specified in this order,</w:t>
      </w:r>
    </w:p>
    <w:p w14:paraId="536C0096"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b. where the document is a draft consent order, it is also filed with the court by the date specified in this order, and</w:t>
      </w:r>
    </w:p>
    <w:p w14:paraId="58272C51" w14:textId="083C52BA" w:rsidR="001A698D" w:rsidRPr="001A698D"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lastRenderedPageBreak/>
        <w:t>        c. the upload function has not become available on the Digital Portal at least 14 days before the date of compliance with paragraph (a) (and, if applicable, (b)) above.</w:t>
      </w:r>
    </w:p>
    <w:p w14:paraId="484444FF" w14:textId="77777777" w:rsidR="001A698D" w:rsidRDefault="001A698D" w:rsidP="001A698D">
      <w:pPr>
        <w:pStyle w:val="ListParagraph"/>
        <w:rPr>
          <w:rFonts w:ascii="Arial" w:hAnsi="Arial" w:cs="Arial"/>
          <w:bCs/>
        </w:rPr>
      </w:pPr>
    </w:p>
    <w:p w14:paraId="56A78B1B" w14:textId="40E5BB03" w:rsidR="008D1EEA" w:rsidRPr="008D0BF6" w:rsidRDefault="008D1EEA" w:rsidP="00DF50A7">
      <w:pPr>
        <w:pStyle w:val="ListParagraph"/>
        <w:numPr>
          <w:ilvl w:val="0"/>
          <w:numId w:val="1"/>
        </w:numPr>
        <w:rPr>
          <w:rFonts w:ascii="Arial" w:hAnsi="Arial" w:cs="Arial"/>
          <w:bCs/>
        </w:rPr>
      </w:pPr>
      <w:r w:rsidRPr="008D0BF6">
        <w:rPr>
          <w:rFonts w:ascii="Arial" w:hAnsi="Arial" w:cs="Arial"/>
          <w:bCs/>
        </w:rPr>
        <w:t>This claim is allocated to the small claims track.</w:t>
      </w:r>
    </w:p>
    <w:p w14:paraId="29420A65" w14:textId="7D1DA9AA" w:rsidR="00B77E82" w:rsidRPr="008D0BF6" w:rsidRDefault="000E1CC5" w:rsidP="00B77E82">
      <w:pPr>
        <w:rPr>
          <w:rFonts w:ascii="Arial" w:hAnsi="Arial" w:cs="Arial"/>
          <w:bCs/>
        </w:rPr>
      </w:pPr>
      <w:r w:rsidRPr="008D0BF6">
        <w:rPr>
          <w:rFonts w:ascii="Arial" w:hAnsi="Arial" w:cs="Arial"/>
          <w:bCs/>
        </w:rPr>
        <w:t>&lt;&lt;</w:t>
      </w:r>
      <w:r w:rsidR="00A209D3" w:rsidRPr="008D0BF6">
        <w:rPr>
          <w:rFonts w:ascii="Arial" w:hAnsi="Arial" w:cs="Arial"/>
          <w:bCs/>
        </w:rPr>
        <w:t>cs</w:t>
      </w:r>
      <w:r w:rsidR="004B0A07" w:rsidRPr="008D0BF6">
        <w:rPr>
          <w:rFonts w:ascii="Arial" w:hAnsi="Arial" w:cs="Arial"/>
          <w:bCs/>
        </w:rPr>
        <w:t>_{</w:t>
      </w:r>
      <w:proofErr w:type="spellStart"/>
      <w:r w:rsidR="00AD3133" w:rsidRPr="008D0BF6">
        <w:rPr>
          <w:rFonts w:ascii="Arial" w:hAnsi="Arial" w:cs="Arial"/>
          <w:lang w:val="en-US"/>
        </w:rPr>
        <w:t>drawDirectionsOrderRequired</w:t>
      </w:r>
      <w:proofErr w:type="spellEnd"/>
      <w:proofErr w:type="gramStart"/>
      <w:r w:rsidR="00AD3133" w:rsidRPr="008D0BF6">
        <w:rPr>
          <w:rFonts w:ascii="Arial" w:hAnsi="Arial" w:cs="Arial"/>
          <w:lang w:val="en-US"/>
        </w:rPr>
        <w:t>=</w:t>
      </w:r>
      <w:r w:rsidR="00B744E4" w:rsidRPr="008D0BF6">
        <w:rPr>
          <w:rFonts w:ascii="Arial" w:hAnsi="Arial" w:cs="Arial"/>
          <w:highlight w:val="yellow"/>
          <w:lang w:val="en-US"/>
        </w:rPr>
        <w:t>‘</w:t>
      </w:r>
      <w:proofErr w:type="gramEnd"/>
      <w:r w:rsidR="00AD3133" w:rsidRPr="008D0BF6">
        <w:rPr>
          <w:rFonts w:ascii="Arial" w:hAnsi="Arial" w:cs="Arial"/>
          <w:highlight w:val="yellow"/>
          <w:lang w:val="en-US"/>
        </w:rPr>
        <w:t>Yes</w:t>
      </w:r>
      <w:r w:rsidR="00B744E4" w:rsidRPr="008D0BF6">
        <w:rPr>
          <w:rFonts w:ascii="Arial" w:hAnsi="Arial" w:cs="Arial"/>
          <w:highlight w:val="yellow"/>
          <w:lang w:val="en-US"/>
        </w:rPr>
        <w:t>’</w:t>
      </w:r>
      <w:r w:rsidR="00AD3133" w:rsidRPr="008D0BF6">
        <w:rPr>
          <w:rFonts w:ascii="Arial" w:hAnsi="Arial" w:cs="Arial"/>
          <w:lang w:val="en-US"/>
        </w:rPr>
        <w:t>}</w:t>
      </w:r>
      <w:r w:rsidR="000E76DB" w:rsidRPr="008D0BF6">
        <w:rPr>
          <w:rFonts w:ascii="Arial" w:hAnsi="Arial" w:cs="Arial"/>
          <w:lang w:val="en-US"/>
        </w:rPr>
        <w:t>&gt;&gt;</w:t>
      </w:r>
    </w:p>
    <w:p w14:paraId="74906240" w14:textId="5992155A" w:rsidR="008D1EEA" w:rsidRPr="008D0BF6" w:rsidRDefault="008D1EEA" w:rsidP="008D1EEA">
      <w:pPr>
        <w:pStyle w:val="ListParagraph"/>
        <w:numPr>
          <w:ilvl w:val="0"/>
          <w:numId w:val="1"/>
        </w:numPr>
        <w:rPr>
          <w:rFonts w:ascii="Arial" w:hAnsi="Arial" w:cs="Arial"/>
          <w:bCs/>
        </w:rPr>
      </w:pPr>
      <w:r w:rsidRPr="008D0BF6">
        <w:rPr>
          <w:rFonts w:ascii="Arial" w:hAnsi="Arial" w:cs="Arial"/>
          <w:bCs/>
        </w:rPr>
        <w:t>There is judgment for the claimant for an amount to be decided by the court.</w:t>
      </w:r>
    </w:p>
    <w:p w14:paraId="5449F150" w14:textId="3EBB318F" w:rsidR="00E40CC9" w:rsidRPr="008D0BF6" w:rsidRDefault="00E40CC9" w:rsidP="00E40CC9">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48BF37E2" w14:textId="4BC58F8E" w:rsidR="00E40CC9" w:rsidRPr="00AD26B3" w:rsidRDefault="00E40CC9" w:rsidP="00E40CC9">
      <w:pPr>
        <w:rPr>
          <w:rFonts w:ascii="Arial" w:hAnsi="Arial" w:cs="Arial"/>
          <w:lang w:val="en-US"/>
        </w:rPr>
      </w:pPr>
      <w:r w:rsidRPr="008D0BF6">
        <w:rPr>
          <w:rFonts w:ascii="Arial" w:hAnsi="Arial" w:cs="Arial"/>
          <w:bCs/>
        </w:rPr>
        <w:t>&lt;&lt;cs</w:t>
      </w:r>
      <w:proofErr w:type="gramStart"/>
      <w:r w:rsidRPr="008D0BF6">
        <w:rPr>
          <w:rFonts w:ascii="Arial" w:hAnsi="Arial" w:cs="Arial"/>
          <w:bCs/>
        </w:rPr>
        <w:t>_{</w:t>
      </w:r>
      <w:proofErr w:type="spellStart"/>
      <w:proofErr w:type="gramEnd"/>
      <w:r w:rsidR="00CC5051" w:rsidRPr="008D0BF6">
        <w:rPr>
          <w:rFonts w:ascii="Arial" w:hAnsi="Arial" w:cs="Arial"/>
          <w:lang w:val="en-US"/>
        </w:rPr>
        <w:t>drawDirectionsOrderRequired</w:t>
      </w:r>
      <w:proofErr w:type="spellEnd"/>
      <w:r w:rsidR="00CC5051" w:rsidRPr="008D0BF6">
        <w:rPr>
          <w:rFonts w:ascii="Arial" w:hAnsi="Arial" w:cs="Arial"/>
          <w:lang w:val="en-US"/>
        </w:rPr>
        <w:t>=</w:t>
      </w:r>
      <w:r w:rsidR="00B744E4" w:rsidRPr="008D0BF6">
        <w:rPr>
          <w:rFonts w:ascii="Arial" w:hAnsi="Arial" w:cs="Arial"/>
          <w:highlight w:val="yellow"/>
          <w:lang w:val="en-US"/>
        </w:rPr>
        <w:t>‘</w:t>
      </w:r>
      <w:r w:rsidR="00CC5051" w:rsidRPr="008D0BF6">
        <w:rPr>
          <w:rFonts w:ascii="Arial" w:hAnsi="Arial" w:cs="Arial"/>
          <w:highlight w:val="yellow"/>
          <w:lang w:val="en-US"/>
        </w:rPr>
        <w:t>Yes</w:t>
      </w:r>
      <w:r w:rsidR="00B744E4" w:rsidRPr="008D0BF6">
        <w:rPr>
          <w:rFonts w:ascii="Arial" w:hAnsi="Arial" w:cs="Arial"/>
          <w:highlight w:val="yellow"/>
          <w:lang w:val="en-US"/>
        </w:rPr>
        <w:t>’</w:t>
      </w:r>
      <w:r w:rsidR="00AD26B3">
        <w:rPr>
          <w:rFonts w:ascii="Arial" w:hAnsi="Arial" w:cs="Arial"/>
          <w:lang w:val="en-US"/>
        </w:rPr>
        <w:t xml:space="preserve"> &amp;&amp; </w:t>
      </w:r>
      <w:proofErr w:type="spellStart"/>
      <w:r w:rsidR="00CC5051" w:rsidRPr="008D0BF6">
        <w:rPr>
          <w:rFonts w:ascii="Arial" w:hAnsi="Arial" w:cs="Arial"/>
          <w:lang w:val="en-US"/>
        </w:rPr>
        <w:t>drawDirectionsOrder.judgementSum</w:t>
      </w:r>
      <w:proofErr w:type="spellEnd"/>
      <w:r w:rsidR="00CC5051" w:rsidRPr="008D0BF6">
        <w:rPr>
          <w:rFonts w:ascii="Arial" w:hAnsi="Arial" w:cs="Arial"/>
          <w:lang w:val="en-US"/>
        </w:rPr>
        <w:t>!=</w:t>
      </w:r>
      <w:r w:rsidR="00CC5051" w:rsidRPr="008D0BF6">
        <w:rPr>
          <w:rFonts w:ascii="Arial" w:hAnsi="Arial" w:cs="Arial"/>
          <w:highlight w:val="yellow"/>
          <w:lang w:val="en-US"/>
        </w:rPr>
        <w:t>null</w:t>
      </w:r>
      <w:r w:rsidR="00CC5051" w:rsidRPr="008D0BF6">
        <w:rPr>
          <w:rFonts w:ascii="Arial" w:hAnsi="Arial" w:cs="Arial"/>
          <w:lang w:val="en-US"/>
        </w:rPr>
        <w:t>}&gt;&gt;</w:t>
      </w:r>
    </w:p>
    <w:p w14:paraId="62D20C35" w14:textId="77777777" w:rsidR="008068C6" w:rsidRDefault="008D1EEA" w:rsidP="00CC5051">
      <w:pPr>
        <w:pStyle w:val="ListParagraph"/>
        <w:numPr>
          <w:ilvl w:val="0"/>
          <w:numId w:val="1"/>
        </w:numPr>
        <w:rPr>
          <w:rFonts w:ascii="Arial" w:hAnsi="Arial" w:cs="Arial"/>
          <w:bCs/>
        </w:rPr>
      </w:pPr>
      <w:r w:rsidRPr="008D0BF6">
        <w:rPr>
          <w:rFonts w:ascii="Arial" w:hAnsi="Arial" w:cs="Arial"/>
          <w:bCs/>
        </w:rPr>
        <w:t xml:space="preserve">The damages awarded shall be subject to a deduction of </w:t>
      </w:r>
      <w:r w:rsidR="00F56E69" w:rsidRPr="008D0BF6">
        <w:rPr>
          <w:rFonts w:ascii="Arial" w:hAnsi="Arial" w:cs="Arial"/>
          <w:b/>
        </w:rPr>
        <w:t>&lt;&lt;</w:t>
      </w:r>
      <w:proofErr w:type="spellStart"/>
      <w:r w:rsidR="00F56E69" w:rsidRPr="008D0BF6">
        <w:rPr>
          <w:rFonts w:ascii="Arial" w:hAnsi="Arial" w:cs="Arial"/>
          <w:lang w:val="en-US"/>
        </w:rPr>
        <w:t>drawDirectionsOrder.judgementSum</w:t>
      </w:r>
      <w:proofErr w:type="spellEnd"/>
      <w:r w:rsidR="00F56E69" w:rsidRPr="001D3ABB">
        <w:rPr>
          <w:rFonts w:ascii="Arial" w:hAnsi="Arial" w:cs="Arial"/>
          <w:b/>
          <w:bCs/>
          <w:lang w:val="en-US"/>
        </w:rPr>
        <w:t>&gt;&gt;</w:t>
      </w:r>
      <w:r w:rsidR="001D3ABB" w:rsidRPr="001D3ABB">
        <w:rPr>
          <w:rFonts w:ascii="Arial" w:hAnsi="Arial" w:cs="Arial"/>
          <w:b/>
          <w:bCs/>
          <w:lang w:val="en-US"/>
        </w:rPr>
        <w:t>%</w:t>
      </w:r>
      <w:r w:rsidRPr="008D0BF6">
        <w:rPr>
          <w:rFonts w:ascii="Arial" w:hAnsi="Arial" w:cs="Arial"/>
          <w:bCs/>
        </w:rPr>
        <w:t xml:space="preserve"> for contributory negligence.</w:t>
      </w:r>
    </w:p>
    <w:p w14:paraId="57C19B6A" w14:textId="6FD13939" w:rsidR="00CC5051" w:rsidRDefault="00CC5051" w:rsidP="00357168">
      <w:pPr>
        <w:rPr>
          <w:rFonts w:ascii="Arial" w:hAnsi="Arial" w:cs="Arial"/>
          <w:bCs/>
        </w:rPr>
      </w:pPr>
      <w:r w:rsidRPr="00357168">
        <w:rPr>
          <w:rFonts w:ascii="Arial" w:hAnsi="Arial" w:cs="Arial"/>
          <w:bCs/>
        </w:rPr>
        <w:t>&lt;&lt;es</w:t>
      </w:r>
      <w:r w:rsidR="0057578E" w:rsidRPr="00357168">
        <w:rPr>
          <w:rFonts w:ascii="Arial" w:hAnsi="Arial" w:cs="Arial"/>
          <w:bCs/>
        </w:rPr>
        <w:t>_</w:t>
      </w:r>
      <w:r w:rsidRPr="00357168">
        <w:rPr>
          <w:rFonts w:ascii="Arial" w:hAnsi="Arial" w:cs="Arial"/>
          <w:bCs/>
        </w:rPr>
        <w:t>&gt;&gt;</w:t>
      </w:r>
    </w:p>
    <w:p w14:paraId="488D39C4" w14:textId="7E36B4A6" w:rsidR="004D440B" w:rsidRPr="004D440B" w:rsidRDefault="004D440B" w:rsidP="00357168">
      <w:pPr>
        <w:rPr>
          <w:rFonts w:ascii="Arial" w:hAnsi="Arial" w:cs="Arial"/>
          <w:b/>
        </w:rPr>
      </w:pPr>
      <w:r w:rsidRPr="00F26CB1">
        <w:rPr>
          <w:rFonts w:ascii="Arial" w:hAnsi="Arial" w:cs="Arial"/>
          <w:bCs/>
        </w:rPr>
        <w:t>&lt;&lt;cs_{</w:t>
      </w:r>
      <w:proofErr w:type="spellStart"/>
      <w:r w:rsidRPr="008D0BF6">
        <w:rPr>
          <w:rFonts w:ascii="Arial" w:hAnsi="Arial" w:cs="Arial"/>
          <w:lang w:val="en-US"/>
        </w:rPr>
        <w:t>smallClaimsHearingToggle</w:t>
      </w:r>
      <w:proofErr w:type="spellEnd"/>
      <w:r>
        <w:rPr>
          <w:rFonts w:ascii="Arial" w:hAnsi="Arial" w:cs="Arial"/>
          <w:lang w:val="en-US"/>
        </w:rPr>
        <w:t>=true</w:t>
      </w:r>
      <w:r w:rsidRPr="008D0BF6">
        <w:rPr>
          <w:rFonts w:ascii="Arial" w:hAnsi="Arial" w:cs="Arial"/>
          <w:lang w:val="en-US"/>
        </w:rPr>
        <w:t>}&gt;&gt;</w:t>
      </w:r>
    </w:p>
    <w:p w14:paraId="2215E3D0" w14:textId="77777777" w:rsidR="006C76BA" w:rsidRPr="008D0BF6" w:rsidRDefault="006C76BA" w:rsidP="006C76BA">
      <w:pPr>
        <w:rPr>
          <w:rFonts w:ascii="Arial" w:hAnsi="Arial" w:cs="Arial"/>
          <w:b/>
        </w:rPr>
      </w:pPr>
      <w:r w:rsidRPr="008D0BF6">
        <w:rPr>
          <w:rFonts w:ascii="Arial" w:hAnsi="Arial" w:cs="Arial"/>
          <w:b/>
        </w:rPr>
        <w:t>Hearing</w:t>
      </w:r>
    </w:p>
    <w:p w14:paraId="3CD16B05" w14:textId="2E704AA4" w:rsidR="006C76BA" w:rsidRPr="0007186B" w:rsidRDefault="006C76BA" w:rsidP="006C76BA">
      <w:pPr>
        <w:pStyle w:val="ListParagraph"/>
        <w:numPr>
          <w:ilvl w:val="0"/>
          <w:numId w:val="1"/>
        </w:numPr>
        <w:spacing w:after="0" w:line="240" w:lineRule="auto"/>
        <w:rPr>
          <w:rFonts w:ascii="Arial" w:eastAsia="Times New Roman" w:hAnsi="Arial" w:cs="Arial"/>
          <w:lang w:eastAsia="en-GB"/>
        </w:rPr>
      </w:pPr>
      <w:r w:rsidRPr="0007186B">
        <w:rPr>
          <w:rFonts w:ascii="Arial" w:eastAsia="Times New Roman" w:hAnsi="Arial" w:cs="Arial"/>
          <w:lang w:eastAsia="en-GB"/>
        </w:rPr>
        <w:t>This claim will be listed, on the first available date after &lt;</w:t>
      </w:r>
      <w:proofErr w:type="gramStart"/>
      <w:r w:rsidRPr="0007186B">
        <w:rPr>
          <w:rFonts w:ascii="Arial" w:eastAsia="Times New Roman" w:hAnsi="Arial" w:cs="Arial"/>
          <w:lang w:eastAsia="en-GB"/>
        </w:rPr>
        <w:t>&lt;</w:t>
      </w:r>
      <w:r w:rsidR="00D047FE" w:rsidRPr="00D717E0">
        <w:rPr>
          <w:rFonts w:ascii="Arial" w:eastAsia="Arial" w:hAnsi="Arial" w:cs="Arial"/>
          <w:bCs/>
        </w:rPr>
        <w:t>{</w:t>
      </w:r>
      <w:proofErr w:type="spellStart"/>
      <w:proofErr w:type="gramEnd"/>
      <w:r w:rsidR="00D047FE" w:rsidRPr="00D717E0">
        <w:rPr>
          <w:rFonts w:ascii="Arial" w:eastAsia="Arial" w:hAnsi="Arial" w:cs="Arial"/>
          <w:bCs/>
        </w:rPr>
        <w:t>dateFormat</w:t>
      </w:r>
      <w:proofErr w:type="spellEnd"/>
      <w:r w:rsidR="00D047FE" w:rsidRPr="00D717E0">
        <w:rPr>
          <w:rFonts w:ascii="Arial" w:eastAsia="Arial" w:hAnsi="Arial" w:cs="Arial"/>
          <w:bCs/>
        </w:rPr>
        <w:t>(</w:t>
      </w:r>
      <w:proofErr w:type="spellStart"/>
      <w:r w:rsidR="00D047FE" w:rsidRPr="0007186B">
        <w:rPr>
          <w:rFonts w:ascii="Arial" w:eastAsia="Times New Roman" w:hAnsi="Arial" w:cs="Arial"/>
          <w:lang w:eastAsia="en-GB"/>
        </w:rPr>
        <w:t>smallClaimsHearing</w:t>
      </w:r>
      <w:r w:rsidR="00D047FE" w:rsidRPr="00D717E0">
        <w:rPr>
          <w:rFonts w:ascii="Arial" w:eastAsia="Arial" w:hAnsi="Arial" w:cs="Arial"/>
          <w:bCs/>
        </w:rPr>
        <w:t>.</w:t>
      </w:r>
      <w:r w:rsidR="00D047FE" w:rsidRPr="0007186B">
        <w:rPr>
          <w:rFonts w:ascii="Arial" w:eastAsia="Times New Roman" w:hAnsi="Arial" w:cs="Arial"/>
          <w:lang w:eastAsia="en-GB"/>
        </w:rPr>
        <w:t>dateFrom</w:t>
      </w:r>
      <w:proofErr w:type="spellEnd"/>
      <w:r w:rsidR="00D047FE" w:rsidRPr="00D717E0">
        <w:rPr>
          <w:rFonts w:ascii="Arial" w:eastAsia="Arial" w:hAnsi="Arial" w:cs="Arial"/>
          <w:bCs/>
        </w:rPr>
        <w:t xml:space="preserve">, ‘dd MMMM </w:t>
      </w:r>
      <w:proofErr w:type="spellStart"/>
      <w:r w:rsidR="00D047FE" w:rsidRPr="00D717E0">
        <w:rPr>
          <w:rFonts w:ascii="Arial" w:eastAsia="Arial" w:hAnsi="Arial" w:cs="Arial"/>
          <w:bCs/>
        </w:rPr>
        <w:t>yyyy</w:t>
      </w:r>
      <w:proofErr w:type="spellEnd"/>
      <w:r w:rsidR="00D047FE" w:rsidRPr="00D717E0">
        <w:rPr>
          <w:rFonts w:ascii="Arial" w:eastAsia="Arial" w:hAnsi="Arial" w:cs="Arial"/>
          <w:bCs/>
        </w:rPr>
        <w:t>’, ‘</w:t>
      </w:r>
      <w:proofErr w:type="spellStart"/>
      <w:r w:rsidR="00D047FE">
        <w:rPr>
          <w:rFonts w:ascii="Arial" w:eastAsia="Arial" w:hAnsi="Arial" w:cs="Arial"/>
          <w:bCs/>
        </w:rPr>
        <w:t>yyyy</w:t>
      </w:r>
      <w:proofErr w:type="spellEnd"/>
      <w:r w:rsidR="00D047FE">
        <w:rPr>
          <w:rFonts w:ascii="Arial" w:eastAsia="Arial" w:hAnsi="Arial" w:cs="Arial"/>
          <w:bCs/>
        </w:rPr>
        <w:t>-MM-dd’</w:t>
      </w:r>
      <w:r w:rsidR="00D047FE" w:rsidRPr="00D717E0">
        <w:rPr>
          <w:rFonts w:ascii="Arial" w:eastAsia="Arial" w:hAnsi="Arial" w:cs="Arial"/>
          <w:bCs/>
        </w:rPr>
        <w:t>)}</w:t>
      </w:r>
      <w:r w:rsidRPr="0007186B">
        <w:rPr>
          <w:rFonts w:ascii="Arial" w:eastAsia="Times New Roman" w:hAnsi="Arial" w:cs="Arial"/>
          <w:lang w:eastAsia="en-GB"/>
        </w:rPr>
        <w:t>&gt;&gt;. The time estimate is &lt;&lt;</w:t>
      </w:r>
      <w:proofErr w:type="spellStart"/>
      <w:r w:rsidRPr="0007186B">
        <w:rPr>
          <w:rFonts w:ascii="Arial" w:eastAsia="Times New Roman" w:hAnsi="Arial" w:cs="Arial"/>
          <w:lang w:eastAsia="en-GB"/>
        </w:rPr>
        <w:t>smallClaimsHearingTime</w:t>
      </w:r>
      <w:proofErr w:type="spellEnd"/>
      <w:r w:rsidRPr="0007186B">
        <w:rPr>
          <w:rFonts w:ascii="Arial" w:eastAsia="Times New Roman" w:hAnsi="Arial" w:cs="Arial"/>
          <w:lang w:eastAsia="en-GB"/>
        </w:rPr>
        <w:t>&gt;&gt;</w:t>
      </w:r>
      <w:r w:rsidR="0019338C">
        <w:rPr>
          <w:rFonts w:ascii="Arial" w:eastAsia="Times New Roman" w:hAnsi="Arial" w:cs="Arial"/>
          <w:lang w:eastAsia="en-GB"/>
        </w:rPr>
        <w:t>.</w:t>
      </w:r>
    </w:p>
    <w:p w14:paraId="23304E1D" w14:textId="5762F1C8" w:rsidR="006C76BA" w:rsidRPr="00385C88" w:rsidRDefault="006C76BA" w:rsidP="006C76BA">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&lt;&lt;</w:t>
      </w:r>
      <w:r w:rsidRPr="008D0BF6">
        <w:rPr>
          <w:rFonts w:ascii="Arial" w:hAnsi="Arial" w:cs="Arial"/>
          <w:lang w:val="en-US"/>
        </w:rPr>
        <w:t xml:space="preserve"> smallClaimsHearing.input2</w:t>
      </w:r>
      <w:r w:rsidRPr="008D0BF6">
        <w:rPr>
          <w:rFonts w:ascii="Arial" w:eastAsia="Times New Roman" w:hAnsi="Arial" w:cs="Arial"/>
          <w:lang w:eastAsia="en-GB"/>
        </w:rPr>
        <w:t>&gt;&gt;</w:t>
      </w:r>
    </w:p>
    <w:p w14:paraId="0F317293" w14:textId="77777777" w:rsidR="006C76BA" w:rsidRDefault="006C76BA" w:rsidP="006C76BA">
      <w:pPr>
        <w:spacing w:after="0" w:line="240" w:lineRule="auto"/>
        <w:rPr>
          <w:rFonts w:ascii="Arial" w:hAnsi="Arial" w:cs="Arial"/>
          <w:lang w:val="en-US"/>
        </w:rPr>
      </w:pPr>
      <w:r w:rsidRPr="008D0BF6">
        <w:rPr>
          <w:rFonts w:ascii="Arial" w:eastAsia="Times New Roman" w:hAnsi="Arial" w:cs="Arial"/>
          <w:sz w:val="24"/>
          <w:szCs w:val="24"/>
          <w:lang w:eastAsia="en-GB"/>
        </w:rPr>
        <w:t>&lt;&lt;cs_{</w:t>
      </w:r>
      <w:proofErr w:type="spellStart"/>
      <w:r w:rsidRPr="008D0BF6">
        <w:rPr>
          <w:rFonts w:ascii="Arial" w:hAnsi="Arial" w:cs="Arial"/>
          <w:lang w:val="en-US"/>
        </w:rPr>
        <w:t>smallClaimsMethodToggle</w:t>
      </w:r>
      <w:proofErr w:type="spellEnd"/>
      <w:r>
        <w:rPr>
          <w:rFonts w:ascii="Arial" w:hAnsi="Arial" w:cs="Arial"/>
          <w:lang w:val="en-US"/>
        </w:rPr>
        <w:t>=true</w:t>
      </w:r>
      <w:r w:rsidRPr="008D0BF6">
        <w:rPr>
          <w:rFonts w:ascii="Arial" w:hAnsi="Arial" w:cs="Arial"/>
          <w:lang w:val="en-US"/>
        </w:rPr>
        <w:t>}&gt;&gt;</w:t>
      </w:r>
    </w:p>
    <w:p w14:paraId="7705222D"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Pr>
          <w:rFonts w:ascii="Arial" w:hAnsi="Arial" w:cs="Arial"/>
          <w:lang w:val="en-US"/>
        </w:rPr>
        <w:t>smallClaimsMethod</w:t>
      </w:r>
      <w:proofErr w:type="spellEnd"/>
      <w:r>
        <w:rPr>
          <w:rFonts w:ascii="Arial" w:hAnsi="Arial" w:cs="Arial"/>
          <w:lang w:val="en-US"/>
        </w:rPr>
        <w:t>=’</w:t>
      </w:r>
      <w:proofErr w:type="spellStart"/>
      <w:r>
        <w:rPr>
          <w:rFonts w:ascii="Arial" w:hAnsi="Arial" w:cs="Arial"/>
          <w:lang w:val="en-US"/>
        </w:rPr>
        <w:t>smallClaimsMethodInPerson</w:t>
      </w:r>
      <w:proofErr w:type="spellEnd"/>
      <w:r>
        <w:rPr>
          <w:rFonts w:ascii="Arial" w:hAnsi="Arial" w:cs="Arial"/>
          <w:lang w:val="en-US"/>
        </w:rPr>
        <w:t>’}&gt;&gt;</w:t>
      </w:r>
    </w:p>
    <w:p w14:paraId="1AFD2212" w14:textId="66E7C876" w:rsidR="006C76BA" w:rsidRPr="00457E88" w:rsidRDefault="001013B2" w:rsidP="00A97726">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will be in </w:t>
      </w:r>
      <w:r w:rsidR="00E1669C" w:rsidRPr="00430A35">
        <w:rPr>
          <w:rFonts w:ascii="Arial" w:eastAsia="Times New Roman" w:hAnsi="Arial" w:cs="Arial"/>
          <w:b/>
          <w:bCs/>
          <w:color w:val="000000"/>
          <w:lang w:eastAsia="en-GB"/>
        </w:rPr>
        <w:t>person</w:t>
      </w:r>
      <w:r w:rsidR="00E1669C" w:rsidRPr="00430A35">
        <w:rPr>
          <w:rFonts w:ascii="Arial" w:eastAsia="Times New Roman" w:hAnsi="Arial" w:cs="Arial"/>
          <w:color w:val="000000"/>
          <w:lang w:eastAsia="en-GB"/>
        </w:rPr>
        <w:t xml:space="preserve">,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w:t>
      </w:r>
      <w:proofErr w:type="gramStart"/>
      <w:r w:rsidR="00E1669C">
        <w:rPr>
          <w:rFonts w:ascii="Arial" w:eastAsia="Times New Roman" w:hAnsi="Arial" w:cs="Arial"/>
          <w:lang w:eastAsia="en-GB"/>
        </w:rPr>
        <w:t>name</w:t>
      </w:r>
      <w:proofErr w:type="spellEnd"/>
      <w:r w:rsidR="00E1669C">
        <w:rPr>
          <w:rFonts w:ascii="Arial" w:eastAsia="Times New Roman" w:hAnsi="Arial" w:cs="Arial"/>
          <w:lang w:eastAsia="en-GB"/>
        </w:rPr>
        <w:t>!=</w:t>
      </w:r>
      <w:proofErr w:type="gramEnd"/>
      <w:r w:rsidR="00E1669C">
        <w:rPr>
          <w:rFonts w:ascii="Arial" w:eastAsia="Times New Roman" w:hAnsi="Arial" w:cs="Arial"/>
          <w:lang w:eastAsia="en-GB"/>
        </w:rPr>
        <w:t>null}&gt;&gt;at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&lt;&lt;es_&gt;&gt;</w:t>
      </w:r>
      <w:r w:rsidR="00E1669C" w:rsidRPr="00430A35">
        <w:rPr>
          <w:rFonts w:ascii="Arial" w:eastAsia="Times New Roman" w:hAnsi="Arial" w:cs="Arial"/>
          <w:color w:val="000000"/>
          <w:lang w:eastAsia="en-GB"/>
        </w:rPr>
        <w:t>further details will be provided in your hearing notice</w:t>
      </w:r>
      <w:r w:rsidR="00E1669C" w:rsidRPr="00A15CEA">
        <w:rPr>
          <w:rFonts w:ascii="Arial" w:eastAsia="Times New Roman" w:hAnsi="Arial" w:cs="Arial"/>
          <w:color w:val="000000"/>
          <w:lang w:eastAsia="en-GB"/>
        </w:rPr>
        <w:t>.</w:t>
      </w:r>
    </w:p>
    <w:p w14:paraId="7C10BA9E" w14:textId="77777777" w:rsidR="006C76BA"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28D43470"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w:t>
      </w:r>
      <w:proofErr w:type="gramStart"/>
      <w:r>
        <w:rPr>
          <w:rFonts w:ascii="Arial" w:hAnsi="Arial" w:cs="Arial"/>
          <w:lang w:val="en-US"/>
        </w:rPr>
        <w:t>_{</w:t>
      </w:r>
      <w:r w:rsidRPr="00C22189">
        <w:rPr>
          <w:rFonts w:ascii="Arial" w:hAnsi="Arial" w:cs="Arial"/>
          <w:lang w:val="en-US"/>
        </w:rPr>
        <w:t xml:space="preserve"> </w:t>
      </w:r>
      <w:proofErr w:type="spellStart"/>
      <w:r>
        <w:rPr>
          <w:rFonts w:ascii="Arial" w:hAnsi="Arial" w:cs="Arial"/>
          <w:lang w:val="en-US"/>
        </w:rPr>
        <w:t>smallClaimsMethod</w:t>
      </w:r>
      <w:proofErr w:type="spellEnd"/>
      <w:proofErr w:type="gramEnd"/>
      <w:r>
        <w:rPr>
          <w:rFonts w:ascii="Arial" w:hAnsi="Arial" w:cs="Arial"/>
          <w:lang w:val="en-US"/>
        </w:rPr>
        <w:t>=’</w:t>
      </w:r>
      <w:proofErr w:type="spellStart"/>
      <w:r>
        <w:rPr>
          <w:rFonts w:ascii="Arial" w:hAnsi="Arial" w:cs="Arial"/>
          <w:lang w:val="en-US"/>
        </w:rPr>
        <w:t>smallClaimsMethodTelephoneHearing</w:t>
      </w:r>
      <w:proofErr w:type="spellEnd"/>
      <w:r>
        <w:rPr>
          <w:rFonts w:ascii="Arial" w:hAnsi="Arial" w:cs="Arial"/>
          <w:lang w:val="en-US"/>
        </w:rPr>
        <w:t>’}&gt;&gt;</w:t>
      </w:r>
    </w:p>
    <w:p w14:paraId="6FEC7C09" w14:textId="15B1E134" w:rsidR="006C76BA" w:rsidRPr="00457E88" w:rsidRDefault="001013B2" w:rsidP="00A97726">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w:t>
      </w:r>
      <w:proofErr w:type="gramStart"/>
      <w:r w:rsidR="00E1669C">
        <w:rPr>
          <w:rFonts w:ascii="Arial" w:eastAsia="Times New Roman" w:hAnsi="Arial" w:cs="Arial"/>
          <w:lang w:eastAsia="en-GB"/>
        </w:rPr>
        <w:t>name</w:t>
      </w:r>
      <w:proofErr w:type="spellEnd"/>
      <w:r w:rsidR="00E1669C">
        <w:rPr>
          <w:rFonts w:ascii="Arial" w:eastAsia="Times New Roman" w:hAnsi="Arial" w:cs="Arial"/>
          <w:lang w:eastAsia="en-GB"/>
        </w:rPr>
        <w:t>!=</w:t>
      </w:r>
      <w:proofErr w:type="gramEnd"/>
      <w:r w:rsidR="00E1669C">
        <w:rPr>
          <w:rFonts w:ascii="Arial" w:eastAsia="Times New Roman" w:hAnsi="Arial" w:cs="Arial"/>
          <w:lang w:eastAsia="en-GB"/>
        </w:rPr>
        <w:t>null}&gt;&gt;will take place 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and &lt;&lt;es_&gt;&gt;</w:t>
      </w:r>
      <w:r w:rsidR="00E1669C" w:rsidRPr="00430A35">
        <w:rPr>
          <w:rFonts w:ascii="Arial" w:eastAsia="Times New Roman" w:hAnsi="Arial" w:cs="Arial"/>
          <w:color w:val="000000"/>
          <w:lang w:eastAsia="en-GB"/>
        </w:rPr>
        <w:t xml:space="preserve">will be attended by </w:t>
      </w:r>
      <w:r w:rsidR="00E1669C" w:rsidRPr="00430A35">
        <w:rPr>
          <w:rFonts w:ascii="Arial" w:eastAsia="Times New Roman" w:hAnsi="Arial" w:cs="Arial"/>
          <w:b/>
          <w:bCs/>
          <w:color w:val="000000"/>
          <w:lang w:eastAsia="en-GB"/>
        </w:rPr>
        <w:t>telephone</w:t>
      </w:r>
      <w:r w:rsidR="00E1669C" w:rsidRPr="00430A35">
        <w:rPr>
          <w:rFonts w:ascii="Arial" w:eastAsia="Times New Roman" w:hAnsi="Arial" w:cs="Arial"/>
          <w:color w:val="000000"/>
          <w:lang w:eastAsia="en-GB"/>
        </w:rPr>
        <w:t>, further details will be provided in your hearing notice</w:t>
      </w:r>
      <w:r w:rsidR="00E1669C" w:rsidRPr="007D7981">
        <w:rPr>
          <w:rFonts w:ascii="Arial" w:eastAsia="Times New Roman" w:hAnsi="Arial" w:cs="Arial"/>
          <w:color w:val="000000"/>
          <w:lang w:eastAsia="en-GB"/>
        </w:rPr>
        <w:t>.</w:t>
      </w:r>
    </w:p>
    <w:p w14:paraId="5E5F4CD2" w14:textId="77777777" w:rsidR="006C76BA" w:rsidRPr="00C22189"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0912EF55"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w:t>
      </w:r>
      <w:proofErr w:type="gramStart"/>
      <w:r>
        <w:rPr>
          <w:rFonts w:ascii="Arial" w:hAnsi="Arial" w:cs="Arial"/>
          <w:lang w:val="en-US"/>
        </w:rPr>
        <w:t>_{</w:t>
      </w:r>
      <w:r w:rsidRPr="00C22189">
        <w:rPr>
          <w:rFonts w:ascii="Arial" w:hAnsi="Arial" w:cs="Arial"/>
          <w:lang w:val="en-US"/>
        </w:rPr>
        <w:t xml:space="preserve"> </w:t>
      </w:r>
      <w:proofErr w:type="spellStart"/>
      <w:r>
        <w:rPr>
          <w:rFonts w:ascii="Arial" w:hAnsi="Arial" w:cs="Arial"/>
          <w:lang w:val="en-US"/>
        </w:rPr>
        <w:t>smallClaimsMethod</w:t>
      </w:r>
      <w:proofErr w:type="spellEnd"/>
      <w:proofErr w:type="gramEnd"/>
      <w:r>
        <w:rPr>
          <w:rFonts w:ascii="Arial" w:hAnsi="Arial" w:cs="Arial"/>
          <w:lang w:val="en-US"/>
        </w:rPr>
        <w:t>=’</w:t>
      </w:r>
      <w:proofErr w:type="spellStart"/>
      <w:r>
        <w:rPr>
          <w:rFonts w:ascii="Arial" w:hAnsi="Arial" w:cs="Arial"/>
          <w:lang w:val="en-US"/>
        </w:rPr>
        <w:t>smallClaimsMethodVideoConferenceHearing</w:t>
      </w:r>
      <w:proofErr w:type="spellEnd"/>
      <w:r>
        <w:rPr>
          <w:rFonts w:ascii="Arial" w:hAnsi="Arial" w:cs="Arial"/>
          <w:lang w:val="en-US"/>
        </w:rPr>
        <w:t>’}&gt;&gt;</w:t>
      </w:r>
    </w:p>
    <w:p w14:paraId="36743798" w14:textId="45DE51BB" w:rsidR="006C76BA" w:rsidRPr="00457E88" w:rsidRDefault="001013B2" w:rsidP="00A97726">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w:t>
      </w:r>
      <w:proofErr w:type="gramStart"/>
      <w:r w:rsidR="00E1669C">
        <w:rPr>
          <w:rFonts w:ascii="Arial" w:eastAsia="Times New Roman" w:hAnsi="Arial" w:cs="Arial"/>
          <w:lang w:eastAsia="en-GB"/>
        </w:rPr>
        <w:t>name</w:t>
      </w:r>
      <w:proofErr w:type="spellEnd"/>
      <w:r w:rsidR="00E1669C">
        <w:rPr>
          <w:rFonts w:ascii="Arial" w:eastAsia="Times New Roman" w:hAnsi="Arial" w:cs="Arial"/>
          <w:lang w:eastAsia="en-GB"/>
        </w:rPr>
        <w:t>!=</w:t>
      </w:r>
      <w:proofErr w:type="gramEnd"/>
      <w:r w:rsidR="00E1669C">
        <w:rPr>
          <w:rFonts w:ascii="Arial" w:eastAsia="Times New Roman" w:hAnsi="Arial" w:cs="Arial"/>
          <w:lang w:eastAsia="en-GB"/>
        </w:rPr>
        <w:t>null}&gt;&gt;will take place 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and &lt;&lt;es_&gt;&gt;</w:t>
      </w:r>
      <w:r w:rsidR="00E1669C" w:rsidRPr="00430A35">
        <w:rPr>
          <w:rFonts w:ascii="Arial" w:eastAsia="Times New Roman" w:hAnsi="Arial" w:cs="Arial"/>
          <w:color w:val="000000"/>
          <w:lang w:eastAsia="en-GB"/>
        </w:rPr>
        <w:t xml:space="preserve">will be attended by </w:t>
      </w:r>
      <w:r w:rsidR="00E1669C" w:rsidRPr="0014274F">
        <w:rPr>
          <w:rFonts w:ascii="Arial" w:eastAsia="Times New Roman" w:hAnsi="Arial" w:cs="Arial"/>
          <w:b/>
          <w:bCs/>
          <w:color w:val="000000"/>
          <w:lang w:eastAsia="en-GB"/>
        </w:rPr>
        <w:t>video conference</w:t>
      </w:r>
      <w:r w:rsidR="00E1669C" w:rsidRPr="00430A35">
        <w:rPr>
          <w:rFonts w:ascii="Arial" w:eastAsia="Times New Roman" w:hAnsi="Arial" w:cs="Arial"/>
          <w:color w:val="000000"/>
          <w:lang w:eastAsia="en-GB"/>
        </w:rPr>
        <w:t>, further details will be provided in your hearing notice</w:t>
      </w:r>
      <w:r w:rsidR="00E1669C">
        <w:rPr>
          <w:rFonts w:ascii="Arial" w:eastAsia="Times New Roman" w:hAnsi="Arial" w:cs="Arial"/>
          <w:color w:val="000000"/>
          <w:lang w:eastAsia="en-GB"/>
        </w:rPr>
        <w:t>.</w:t>
      </w:r>
    </w:p>
    <w:p w14:paraId="23858009" w14:textId="77777777" w:rsidR="006C76BA" w:rsidRPr="00457E88" w:rsidRDefault="006C76BA" w:rsidP="006C76BA">
      <w:pPr>
        <w:spacing w:after="0" w:line="240" w:lineRule="auto"/>
        <w:rPr>
          <w:rFonts w:ascii="Arial" w:eastAsia="Times New Roman" w:hAnsi="Arial" w:cs="Arial"/>
          <w:sz w:val="24"/>
          <w:szCs w:val="24"/>
          <w:lang w:eastAsia="en-GB"/>
        </w:rPr>
      </w:pPr>
      <w:r w:rsidRPr="00457E88">
        <w:rPr>
          <w:rFonts w:ascii="Arial" w:eastAsia="Times New Roman" w:hAnsi="Arial" w:cs="Arial"/>
          <w:sz w:val="24"/>
          <w:szCs w:val="24"/>
          <w:lang w:eastAsia="en-GB"/>
        </w:rPr>
        <w:t>&lt;&lt;es_&gt;&gt;</w:t>
      </w:r>
    </w:p>
    <w:p w14:paraId="538DAD7D" w14:textId="77777777" w:rsidR="006C76BA" w:rsidRDefault="006C76BA" w:rsidP="006C76BA">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36C750AA" w14:textId="77777777" w:rsidR="00966D72" w:rsidRDefault="00966D72" w:rsidP="00966D72">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793664D6" w14:textId="77777777" w:rsidR="00966D72" w:rsidRDefault="00966D72" w:rsidP="006C76BA">
      <w:pPr>
        <w:spacing w:after="0" w:line="240" w:lineRule="auto"/>
        <w:rPr>
          <w:rFonts w:ascii="Arial" w:eastAsia="Times New Roman" w:hAnsi="Arial" w:cs="Arial"/>
          <w:sz w:val="24"/>
          <w:szCs w:val="24"/>
          <w:lang w:eastAsia="en-GB"/>
        </w:rPr>
      </w:pPr>
    </w:p>
    <w:p w14:paraId="463D7390" w14:textId="77777777" w:rsidR="00CD2877" w:rsidRPr="008D0BF6" w:rsidRDefault="00CD2877" w:rsidP="005D23CB">
      <w:pPr>
        <w:spacing w:after="0" w:line="240" w:lineRule="auto"/>
        <w:rPr>
          <w:rFonts w:ascii="Arial" w:eastAsia="Times New Roman" w:hAnsi="Arial" w:cs="Arial"/>
          <w:sz w:val="24"/>
          <w:szCs w:val="24"/>
          <w:lang w:eastAsia="en-GB"/>
        </w:rPr>
      </w:pPr>
    </w:p>
    <w:p w14:paraId="62B7B03E" w14:textId="77777777" w:rsidR="008D1EEA" w:rsidRPr="008D0BF6" w:rsidRDefault="008D1EEA" w:rsidP="008D1EEA">
      <w:pPr>
        <w:spacing w:after="0" w:line="240" w:lineRule="auto"/>
        <w:rPr>
          <w:rFonts w:ascii="Arial" w:hAnsi="Arial" w:cs="Arial"/>
          <w:b/>
        </w:rPr>
      </w:pPr>
    </w:p>
    <w:p w14:paraId="01D3CC47" w14:textId="160FA54E" w:rsidR="008068C6" w:rsidRPr="008D0BF6" w:rsidRDefault="007F3525" w:rsidP="007F3525">
      <w:pPr>
        <w:tabs>
          <w:tab w:val="left" w:pos="2895"/>
        </w:tabs>
        <w:rPr>
          <w:rFonts w:ascii="Arial" w:hAnsi="Arial" w:cs="Arial"/>
          <w:lang w:val="en-US"/>
        </w:rPr>
      </w:pPr>
      <w:r w:rsidRPr="00F26CB1">
        <w:rPr>
          <w:rFonts w:ascii="Arial" w:hAnsi="Arial" w:cs="Arial"/>
          <w:bCs/>
        </w:rPr>
        <w:t>&lt;&lt;cs_{</w:t>
      </w:r>
      <w:proofErr w:type="spellStart"/>
      <w:r w:rsidRPr="008D0BF6">
        <w:rPr>
          <w:rFonts w:ascii="Arial" w:hAnsi="Arial" w:cs="Arial"/>
          <w:lang w:val="en-US"/>
        </w:rPr>
        <w:t>smallClaimsDocumentsToggle</w:t>
      </w:r>
      <w:proofErr w:type="spellEnd"/>
      <w:r w:rsidR="00384F8D">
        <w:rPr>
          <w:rFonts w:ascii="Arial" w:hAnsi="Arial" w:cs="Arial"/>
          <w:lang w:val="en-US"/>
        </w:rPr>
        <w:t>=true</w:t>
      </w:r>
      <w:r w:rsidRPr="008D0BF6">
        <w:rPr>
          <w:rFonts w:ascii="Arial" w:hAnsi="Arial" w:cs="Arial"/>
          <w:lang w:val="en-US"/>
        </w:rPr>
        <w:t>}&gt;&gt;</w:t>
      </w:r>
    </w:p>
    <w:p w14:paraId="7A9DA13B" w14:textId="3BF13329" w:rsidR="008D1EEA" w:rsidRPr="008D0BF6" w:rsidRDefault="008D1EEA" w:rsidP="008D1EEA">
      <w:pPr>
        <w:spacing w:after="0" w:line="240" w:lineRule="auto"/>
        <w:rPr>
          <w:rFonts w:ascii="Arial" w:eastAsia="Times New Roman" w:hAnsi="Arial" w:cs="Arial"/>
          <w:sz w:val="24"/>
          <w:szCs w:val="24"/>
          <w:lang w:eastAsia="en-GB"/>
        </w:rPr>
      </w:pPr>
      <w:r w:rsidRPr="008D0BF6">
        <w:rPr>
          <w:rFonts w:ascii="Arial" w:hAnsi="Arial" w:cs="Arial"/>
          <w:b/>
        </w:rPr>
        <w:t>Documents</w:t>
      </w:r>
    </w:p>
    <w:p w14:paraId="0C3F5F6E" w14:textId="64DE58F9" w:rsidR="008D1EEA" w:rsidRPr="008D0BF6" w:rsidRDefault="000C3325" w:rsidP="00A97726">
      <w:pPr>
        <w:pStyle w:val="ListParagraph"/>
        <w:numPr>
          <w:ilvl w:val="0"/>
          <w:numId w:val="1"/>
        </w:numPr>
        <w:rPr>
          <w:rFonts w:ascii="Arial" w:hAnsi="Arial" w:cs="Arial"/>
        </w:rPr>
      </w:pPr>
      <w:r w:rsidRPr="008D0BF6">
        <w:rPr>
          <w:rFonts w:ascii="Arial" w:hAnsi="Arial" w:cs="Arial"/>
        </w:rPr>
        <w:t>&lt;&lt;</w:t>
      </w:r>
      <w:r w:rsidRPr="008D0BF6">
        <w:rPr>
          <w:rFonts w:ascii="Arial" w:hAnsi="Arial" w:cs="Arial"/>
          <w:lang w:val="en-US"/>
        </w:rPr>
        <w:t>smallClaimsDocuments.input1&gt;&gt;</w:t>
      </w:r>
    </w:p>
    <w:p w14:paraId="763CB056" w14:textId="72B7BDFD" w:rsidR="008D1EEA" w:rsidRPr="008D0BF6" w:rsidRDefault="000C3325" w:rsidP="00A97726">
      <w:pPr>
        <w:pStyle w:val="ListParagraph"/>
        <w:numPr>
          <w:ilvl w:val="0"/>
          <w:numId w:val="1"/>
        </w:numPr>
        <w:rPr>
          <w:rFonts w:ascii="Arial" w:hAnsi="Arial" w:cs="Arial"/>
        </w:rPr>
      </w:pPr>
      <w:r w:rsidRPr="008D0BF6">
        <w:rPr>
          <w:rFonts w:ascii="Arial" w:hAnsi="Arial" w:cs="Arial"/>
        </w:rPr>
        <w:t>&lt;&lt;</w:t>
      </w:r>
      <w:r w:rsidR="00E54C38" w:rsidRPr="008D0BF6">
        <w:rPr>
          <w:rFonts w:ascii="Arial" w:hAnsi="Arial" w:cs="Arial"/>
          <w:lang w:val="en-US"/>
        </w:rPr>
        <w:t>smallClaimsDocuments.input2</w:t>
      </w:r>
      <w:r w:rsidRPr="008D0BF6">
        <w:rPr>
          <w:rFonts w:ascii="Arial" w:hAnsi="Arial" w:cs="Arial"/>
        </w:rPr>
        <w:t>&gt;&gt;</w:t>
      </w:r>
    </w:p>
    <w:p w14:paraId="588CB060" w14:textId="3B3CA404" w:rsidR="007F3525" w:rsidRPr="008D0BF6" w:rsidRDefault="007F3525" w:rsidP="007F3525">
      <w:pPr>
        <w:rPr>
          <w:rFonts w:ascii="Arial" w:hAnsi="Arial" w:cs="Arial"/>
        </w:rPr>
      </w:pPr>
      <w:r w:rsidRPr="008D0BF6">
        <w:rPr>
          <w:rFonts w:ascii="Arial" w:hAnsi="Arial" w:cs="Arial"/>
        </w:rPr>
        <w:t>&lt;&lt;es</w:t>
      </w:r>
      <w:r w:rsidR="0057578E">
        <w:rPr>
          <w:rFonts w:ascii="Arial" w:hAnsi="Arial" w:cs="Arial"/>
        </w:rPr>
        <w:t>_</w:t>
      </w:r>
      <w:r w:rsidRPr="008D0BF6">
        <w:rPr>
          <w:rFonts w:ascii="Arial" w:hAnsi="Arial" w:cs="Arial"/>
        </w:rPr>
        <w:t>&gt;&gt;</w:t>
      </w:r>
    </w:p>
    <w:p w14:paraId="11DECA8F" w14:textId="329EBA75" w:rsidR="00954682" w:rsidRPr="008D0BF6" w:rsidRDefault="00954682" w:rsidP="008D1EEA">
      <w:pPr>
        <w:rPr>
          <w:rFonts w:ascii="Arial" w:hAnsi="Arial" w:cs="Arial"/>
        </w:rPr>
      </w:pPr>
      <w:r w:rsidRPr="008D0BF6">
        <w:rPr>
          <w:rFonts w:ascii="Arial" w:hAnsi="Arial" w:cs="Arial"/>
        </w:rPr>
        <w:lastRenderedPageBreak/>
        <w:t>&lt;&lt;cs_{</w:t>
      </w:r>
      <w:proofErr w:type="spellStart"/>
      <w:r w:rsidRPr="008D0BF6">
        <w:rPr>
          <w:rFonts w:ascii="Arial" w:hAnsi="Arial" w:cs="Arial"/>
          <w:lang w:val="en-US"/>
        </w:rPr>
        <w:t>smallClaimsWitnessStatementToggle</w:t>
      </w:r>
      <w:proofErr w:type="spellEnd"/>
      <w:r w:rsidR="00384F8D">
        <w:rPr>
          <w:rFonts w:ascii="Arial" w:hAnsi="Arial" w:cs="Arial"/>
          <w:lang w:val="en-US"/>
        </w:rPr>
        <w:t>=true</w:t>
      </w:r>
      <w:r w:rsidRPr="008D0BF6">
        <w:rPr>
          <w:rFonts w:ascii="Arial" w:hAnsi="Arial" w:cs="Arial"/>
          <w:lang w:val="en-US"/>
        </w:rPr>
        <w:t>}</w:t>
      </w:r>
      <w:r w:rsidRPr="008D0BF6">
        <w:rPr>
          <w:rFonts w:ascii="Arial" w:hAnsi="Arial" w:cs="Arial"/>
        </w:rPr>
        <w:t>&gt;&gt;</w:t>
      </w:r>
    </w:p>
    <w:p w14:paraId="2AC62F6C" w14:textId="0711B6AF" w:rsidR="0028785C" w:rsidRPr="0028785C" w:rsidRDefault="008D1EEA" w:rsidP="00964609">
      <w:pPr>
        <w:rPr>
          <w:rFonts w:ascii="Arial" w:hAnsi="Arial" w:cs="Arial"/>
          <w:b/>
        </w:rPr>
      </w:pPr>
      <w:r w:rsidRPr="008D0BF6">
        <w:rPr>
          <w:rFonts w:ascii="Arial" w:hAnsi="Arial" w:cs="Arial"/>
          <w:b/>
        </w:rPr>
        <w:t>Witness statements</w:t>
      </w:r>
    </w:p>
    <w:p w14:paraId="67A3176C" w14:textId="48A3DD1D" w:rsidR="0028785C" w:rsidRPr="0028785C" w:rsidRDefault="00C23B78" w:rsidP="0028785C">
      <w:pPr>
        <w:pStyle w:val="ListParagraph"/>
        <w:numPr>
          <w:ilvl w:val="0"/>
          <w:numId w:val="1"/>
        </w:numPr>
        <w:rPr>
          <w:rFonts w:ascii="Arial" w:hAnsi="Arial" w:cs="Arial"/>
          <w:bCs/>
        </w:rPr>
      </w:pPr>
      <w:r w:rsidRPr="008D0BF6">
        <w:rPr>
          <w:rFonts w:ascii="Arial" w:hAnsi="Arial" w:cs="Arial"/>
        </w:rPr>
        <w:t>&lt;&lt;</w:t>
      </w:r>
      <w:r w:rsidRPr="008D0BF6">
        <w:rPr>
          <w:rFonts w:ascii="Arial" w:hAnsi="Arial" w:cs="Arial"/>
          <w:lang w:val="en-US"/>
        </w:rPr>
        <w:t>smallClaimsWitnessStatement.input1</w:t>
      </w:r>
      <w:r w:rsidRPr="008D0BF6">
        <w:rPr>
          <w:rFonts w:ascii="Arial" w:hAnsi="Arial" w:cs="Arial"/>
        </w:rPr>
        <w:t>&gt;&gt;</w:t>
      </w:r>
    </w:p>
    <w:p w14:paraId="4338E081" w14:textId="4CE9C620" w:rsidR="0028785C" w:rsidRPr="0028785C" w:rsidRDefault="0028785C" w:rsidP="0028785C">
      <w:pPr>
        <w:rPr>
          <w:rFonts w:ascii="Arial" w:hAnsi="Arial" w:cs="Arial"/>
        </w:rPr>
      </w:pPr>
      <w:r w:rsidRPr="008D0BF6">
        <w:rPr>
          <w:rFonts w:ascii="Arial" w:hAnsi="Arial" w:cs="Arial"/>
        </w:rPr>
        <w:t>&lt;&lt;cs_{</w:t>
      </w:r>
      <w:proofErr w:type="spellStart"/>
      <w:r w:rsidR="005712CB" w:rsidRPr="005712CB">
        <w:rPr>
          <w:rFonts w:ascii="Arial" w:hAnsi="Arial" w:cs="Arial"/>
          <w:lang w:val="en-US"/>
        </w:rPr>
        <w:t>smallClaimsNumberOfWitnessesToggle</w:t>
      </w:r>
      <w:proofErr w:type="spellEnd"/>
      <w:r>
        <w:rPr>
          <w:rFonts w:ascii="Arial" w:hAnsi="Arial" w:cs="Arial"/>
          <w:lang w:val="en-US"/>
        </w:rPr>
        <w:t>=true</w:t>
      </w:r>
      <w:r w:rsidRPr="008D0BF6">
        <w:rPr>
          <w:rFonts w:ascii="Arial" w:hAnsi="Arial" w:cs="Arial"/>
          <w:lang w:val="en-US"/>
        </w:rPr>
        <w:t>}</w:t>
      </w:r>
      <w:r w:rsidRPr="008D0BF6">
        <w:rPr>
          <w:rFonts w:ascii="Arial" w:hAnsi="Arial" w:cs="Arial"/>
        </w:rPr>
        <w:t>&gt;&gt;</w:t>
      </w:r>
    </w:p>
    <w:p w14:paraId="79A28FCD" w14:textId="29C95200" w:rsidR="0028785C" w:rsidRPr="0028785C" w:rsidRDefault="008D1EEA" w:rsidP="0028785C">
      <w:pPr>
        <w:pStyle w:val="ListParagraph"/>
        <w:numPr>
          <w:ilvl w:val="0"/>
          <w:numId w:val="1"/>
        </w:numPr>
        <w:rPr>
          <w:rFonts w:ascii="Arial" w:hAnsi="Arial" w:cs="Arial"/>
          <w:bCs/>
        </w:rPr>
      </w:pPr>
      <w:r w:rsidRPr="008D0BF6">
        <w:rPr>
          <w:rFonts w:ascii="Arial" w:hAnsi="Arial" w:cs="Arial"/>
          <w:bCs/>
        </w:rPr>
        <w:t>The claimant will be limited to</w:t>
      </w:r>
      <w:r w:rsidR="005F06CD" w:rsidRPr="008D0BF6">
        <w:rPr>
          <w:rFonts w:ascii="Arial" w:hAnsi="Arial" w:cs="Arial"/>
          <w:bCs/>
        </w:rPr>
        <w:t xml:space="preserve"> </w:t>
      </w:r>
      <w:r w:rsidR="00A6359E" w:rsidRPr="001D3ABB">
        <w:rPr>
          <w:rFonts w:ascii="Arial" w:hAnsi="Arial" w:cs="Arial"/>
          <w:b/>
        </w:rPr>
        <w:t>&lt;&lt;</w:t>
      </w:r>
      <w:r w:rsidR="005F06CD" w:rsidRPr="008D0BF6">
        <w:rPr>
          <w:rFonts w:ascii="Arial" w:hAnsi="Arial" w:cs="Arial"/>
          <w:lang w:val="en-US"/>
        </w:rPr>
        <w:t>smallClaimsWitnessStatement.input2</w:t>
      </w:r>
      <w:r w:rsidR="005F06CD" w:rsidRPr="001D3ABB">
        <w:rPr>
          <w:rFonts w:ascii="Arial" w:hAnsi="Arial" w:cs="Arial"/>
          <w:b/>
          <w:bCs/>
          <w:lang w:val="en-US"/>
        </w:rPr>
        <w:t>&gt;&gt;</w:t>
      </w:r>
      <w:r w:rsidRPr="008D0BF6">
        <w:rPr>
          <w:rFonts w:ascii="Arial" w:hAnsi="Arial" w:cs="Arial"/>
          <w:bCs/>
        </w:rPr>
        <w:t xml:space="preserve"> witnesses and the defendant will be limited to</w:t>
      </w:r>
      <w:r w:rsidRPr="008D0BF6">
        <w:rPr>
          <w:rFonts w:ascii="Arial" w:hAnsi="Arial" w:cs="Arial"/>
          <w:b/>
        </w:rPr>
        <w:t xml:space="preserve"> </w:t>
      </w:r>
      <w:r w:rsidR="00132E81" w:rsidRPr="008D0BF6">
        <w:rPr>
          <w:rFonts w:ascii="Arial" w:hAnsi="Arial" w:cs="Arial"/>
          <w:b/>
        </w:rPr>
        <w:t>&lt;&lt;</w:t>
      </w:r>
      <w:r w:rsidR="00132E81" w:rsidRPr="008D0BF6">
        <w:rPr>
          <w:rFonts w:ascii="Arial" w:hAnsi="Arial" w:cs="Arial"/>
          <w:lang w:val="en-US"/>
        </w:rPr>
        <w:t>smallClaimsWitnessStatement.input3</w:t>
      </w:r>
      <w:r w:rsidR="00132E81" w:rsidRPr="001D3ABB">
        <w:rPr>
          <w:rFonts w:ascii="Arial" w:hAnsi="Arial" w:cs="Arial"/>
          <w:b/>
          <w:bCs/>
          <w:lang w:val="en-US"/>
        </w:rPr>
        <w:t>&gt;&gt;</w:t>
      </w:r>
      <w:r w:rsidRPr="008D0BF6">
        <w:rPr>
          <w:rFonts w:ascii="Arial" w:hAnsi="Arial" w:cs="Arial"/>
          <w:bCs/>
        </w:rPr>
        <w:t xml:space="preserve"> witnesses. </w:t>
      </w:r>
      <w:r w:rsidR="00F24419" w:rsidRPr="008D0BF6">
        <w:rPr>
          <w:rFonts w:ascii="Arial" w:hAnsi="Arial" w:cs="Arial"/>
          <w:bCs/>
        </w:rPr>
        <w:t>&lt;&lt;</w:t>
      </w:r>
      <w:r w:rsidR="00F24419" w:rsidRPr="008D0BF6">
        <w:rPr>
          <w:rFonts w:ascii="Arial" w:hAnsi="Arial" w:cs="Arial"/>
          <w:lang w:val="en-US"/>
        </w:rPr>
        <w:t>smallClaimsWitnessStatement.input4&gt;&gt;</w:t>
      </w:r>
    </w:p>
    <w:p w14:paraId="38AC0D96" w14:textId="2B5B81D3" w:rsidR="0028785C" w:rsidRPr="0028785C" w:rsidRDefault="0028785C" w:rsidP="0028785C">
      <w:pPr>
        <w:rPr>
          <w:rFonts w:ascii="Arial" w:hAnsi="Arial" w:cs="Arial"/>
        </w:rPr>
      </w:pPr>
      <w:r w:rsidRPr="008D0BF6">
        <w:rPr>
          <w:rFonts w:ascii="Arial" w:hAnsi="Arial" w:cs="Arial"/>
        </w:rPr>
        <w:t>&lt;&lt;es</w:t>
      </w:r>
      <w:r>
        <w:rPr>
          <w:rFonts w:ascii="Arial" w:hAnsi="Arial" w:cs="Arial"/>
        </w:rPr>
        <w:t>_</w:t>
      </w:r>
      <w:r w:rsidRPr="008D0BF6">
        <w:rPr>
          <w:rFonts w:ascii="Arial" w:hAnsi="Arial" w:cs="Arial"/>
        </w:rPr>
        <w:t>&gt;&gt;</w:t>
      </w:r>
    </w:p>
    <w:p w14:paraId="68E48A6E" w14:textId="77777777" w:rsidR="008D1EEA" w:rsidRPr="008D0BF6" w:rsidRDefault="008D1EEA" w:rsidP="00A97726">
      <w:pPr>
        <w:pStyle w:val="ListParagraph"/>
        <w:numPr>
          <w:ilvl w:val="0"/>
          <w:numId w:val="1"/>
        </w:numPr>
        <w:rPr>
          <w:rFonts w:ascii="Arial" w:hAnsi="Arial" w:cs="Arial"/>
          <w:bCs/>
        </w:rPr>
      </w:pPr>
      <w:r w:rsidRPr="008D0BF6">
        <w:rPr>
          <w:rFonts w:ascii="Arial" w:hAnsi="Arial" w:cs="Arial"/>
          <w:bCs/>
        </w:rPr>
        <w:t>A witness statement must:</w:t>
      </w:r>
    </w:p>
    <w:p w14:paraId="229F9373"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start with the name of the case and the claim number.</w:t>
      </w:r>
    </w:p>
    <w:p w14:paraId="5EE8756C"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state the full name and address of the witness.</w:t>
      </w:r>
    </w:p>
    <w:p w14:paraId="16ED977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set out the witness’ evidence clearly in numbered paragraphs on numbered pages.</w:t>
      </w:r>
    </w:p>
    <w:p w14:paraId="33D9556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end with this paragraph – ‘I believe that the facts stated in this witness statement are true.  I understand that proceedings for contempt of court may be brought against anyone who makes, or causes to be made, a false statement in a document verified by a statement of truth without an honest belief in its truth.’</w:t>
      </w:r>
    </w:p>
    <w:p w14:paraId="33AF0739" w14:textId="77777777" w:rsidR="008D1EEA" w:rsidRPr="008D0BF6" w:rsidRDefault="008D1EEA" w:rsidP="008D1EEA">
      <w:pPr>
        <w:pStyle w:val="ListParagraph"/>
        <w:numPr>
          <w:ilvl w:val="0"/>
          <w:numId w:val="4"/>
        </w:numPr>
        <w:rPr>
          <w:rFonts w:ascii="Arial" w:hAnsi="Arial" w:cs="Arial"/>
        </w:rPr>
      </w:pPr>
      <w:r w:rsidRPr="008D0BF6">
        <w:rPr>
          <w:rFonts w:ascii="Arial" w:hAnsi="Arial" w:cs="Arial"/>
        </w:rPr>
        <w:t>be signed and dated by the witness.</w:t>
      </w:r>
    </w:p>
    <w:p w14:paraId="5CB4DA44"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If a witness is unable to read the statement, there must be a certificate stating that it has been read or interpreted to the witness by a suitably qualified person, and that there must be an independent interpreter at the final hearing who will not be provided by the Court.</w:t>
      </w:r>
    </w:p>
    <w:p w14:paraId="21264443" w14:textId="77777777" w:rsidR="008D1EEA" w:rsidRPr="008D0BF6" w:rsidRDefault="008D1EEA" w:rsidP="00A97726">
      <w:pPr>
        <w:pStyle w:val="ListParagraph"/>
        <w:numPr>
          <w:ilvl w:val="0"/>
          <w:numId w:val="1"/>
        </w:numPr>
        <w:rPr>
          <w:rFonts w:ascii="Arial" w:hAnsi="Arial" w:cs="Arial"/>
          <w:bCs/>
        </w:rPr>
      </w:pPr>
      <w:r w:rsidRPr="008D0BF6">
        <w:rPr>
          <w:rFonts w:ascii="Arial" w:hAnsi="Arial" w:cs="Arial"/>
        </w:rPr>
        <w:t>The judge may refuse to allow a witness to give evidence or consider any statement of any witness whose statement has not been uploaded to the Digital Portal in accordance with the paragraphs above.</w:t>
      </w:r>
    </w:p>
    <w:p w14:paraId="541584D9" w14:textId="5383B8F2" w:rsidR="008D1EEA" w:rsidRPr="008D0BF6" w:rsidRDefault="008D1EEA" w:rsidP="00A97726">
      <w:pPr>
        <w:pStyle w:val="ListParagraph"/>
        <w:numPr>
          <w:ilvl w:val="0"/>
          <w:numId w:val="1"/>
        </w:numPr>
        <w:rPr>
          <w:rFonts w:ascii="Arial" w:hAnsi="Arial" w:cs="Arial"/>
          <w:bCs/>
        </w:rPr>
      </w:pPr>
      <w:r w:rsidRPr="008D0BF6">
        <w:rPr>
          <w:rFonts w:ascii="Arial" w:hAnsi="Arial" w:cs="Arial"/>
        </w:rPr>
        <w:t xml:space="preserve">A witness whose statement has been uploaded in accordance with the above must attend the hearing. If they do not attend, it will be for the court to decide how much reliance, if any, to place on their evidence. </w:t>
      </w:r>
    </w:p>
    <w:p w14:paraId="00468DEE" w14:textId="42C8D2C2" w:rsidR="00A27F27" w:rsidRPr="00B15447" w:rsidRDefault="00954682" w:rsidP="008D1EEA">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1AD6F376" w14:textId="74154AFC" w:rsidR="008D1EEA" w:rsidRPr="00A27F27" w:rsidRDefault="00FB77A7" w:rsidP="00A27F27">
      <w:pPr>
        <w:tabs>
          <w:tab w:val="left" w:pos="2895"/>
        </w:tabs>
        <w:rPr>
          <w:rFonts w:ascii="Arial" w:hAnsi="Arial" w:cs="Arial"/>
          <w:lang w:val="en-US"/>
        </w:rPr>
      </w:pPr>
      <w:r w:rsidRPr="008D0BF6">
        <w:rPr>
          <w:rFonts w:ascii="Arial" w:hAnsi="Arial" w:cs="Arial"/>
          <w:bCs/>
        </w:rPr>
        <w:t>&lt;&lt;cs_{</w:t>
      </w:r>
      <w:proofErr w:type="spellStart"/>
      <w:r w:rsidR="008305F6">
        <w:rPr>
          <w:rFonts w:ascii="Arial" w:hAnsi="Arial" w:cs="Arial"/>
          <w:lang w:val="en-US"/>
        </w:rPr>
        <w:t>hasCreditHire</w:t>
      </w:r>
      <w:proofErr w:type="spellEnd"/>
      <w:r w:rsidR="008305F6">
        <w:rPr>
          <w:rFonts w:ascii="Arial" w:hAnsi="Arial" w:cs="Arial"/>
          <w:lang w:val="en-US"/>
        </w:rPr>
        <w:t>=true</w:t>
      </w:r>
      <w:r w:rsidRPr="008D0BF6">
        <w:rPr>
          <w:rFonts w:ascii="Arial" w:hAnsi="Arial" w:cs="Arial"/>
          <w:bCs/>
        </w:rPr>
        <w:t>}&gt;&gt;</w:t>
      </w:r>
    </w:p>
    <w:p w14:paraId="2A8013AF" w14:textId="77777777" w:rsidR="008D1EEA" w:rsidRPr="008D0BF6" w:rsidRDefault="008D1EEA" w:rsidP="008D1EEA">
      <w:pPr>
        <w:rPr>
          <w:rFonts w:ascii="Arial" w:hAnsi="Arial" w:cs="Arial"/>
          <w:b/>
          <w:bCs/>
        </w:rPr>
      </w:pPr>
      <w:r w:rsidRPr="008D0BF6">
        <w:rPr>
          <w:rFonts w:ascii="Arial" w:hAnsi="Arial" w:cs="Arial"/>
          <w:b/>
          <w:bCs/>
        </w:rPr>
        <w:t>Credit hire</w:t>
      </w:r>
    </w:p>
    <w:p w14:paraId="4EC583A2" w14:textId="50F35B41" w:rsidR="008D1EEA" w:rsidRPr="008D0BF6" w:rsidRDefault="00342667" w:rsidP="00A97726">
      <w:pPr>
        <w:pStyle w:val="ListParagraph"/>
        <w:numPr>
          <w:ilvl w:val="0"/>
          <w:numId w:val="1"/>
        </w:numPr>
        <w:rPr>
          <w:rFonts w:ascii="Arial" w:hAnsi="Arial" w:cs="Arial"/>
          <w:lang w:val="en-US"/>
        </w:rPr>
      </w:pPr>
      <w:r w:rsidRPr="008D0BF6">
        <w:rPr>
          <w:rFonts w:ascii="Arial" w:hAnsi="Arial" w:cs="Arial"/>
        </w:rPr>
        <w:t>&lt;&lt;</w:t>
      </w:r>
      <w:r w:rsidR="00D26D8C" w:rsidRPr="008D0BF6">
        <w:rPr>
          <w:rFonts w:ascii="Arial" w:hAnsi="Arial" w:cs="Arial"/>
          <w:lang w:val="en-US"/>
        </w:rPr>
        <w:t>smallClaimsCreditHire.input1</w:t>
      </w:r>
      <w:r w:rsidRPr="008D0BF6">
        <w:rPr>
          <w:rFonts w:ascii="Arial" w:hAnsi="Arial" w:cs="Arial"/>
        </w:rPr>
        <w:t>&gt;&gt;</w:t>
      </w:r>
    </w:p>
    <w:p w14:paraId="0A57AE54" w14:textId="77777777" w:rsidR="008D1EEA" w:rsidRPr="008D0BF6" w:rsidRDefault="008D1EEA" w:rsidP="008D1EEA">
      <w:pPr>
        <w:pStyle w:val="ListParagraph"/>
        <w:ind w:left="1080"/>
        <w:rPr>
          <w:rFonts w:ascii="Arial" w:hAnsi="Arial" w:cs="Arial"/>
        </w:rPr>
      </w:pPr>
    </w:p>
    <w:p w14:paraId="60C78323" w14:textId="77777777" w:rsidR="008D1EEA" w:rsidRPr="008D0BF6" w:rsidRDefault="008D1EEA" w:rsidP="00A97726">
      <w:pPr>
        <w:pStyle w:val="ListParagraph"/>
        <w:numPr>
          <w:ilvl w:val="0"/>
          <w:numId w:val="1"/>
        </w:numPr>
        <w:rPr>
          <w:rFonts w:ascii="Arial" w:hAnsi="Arial" w:cs="Arial"/>
        </w:rPr>
      </w:pPr>
      <w:r w:rsidRPr="008D0BF6">
        <w:rPr>
          <w:rFonts w:ascii="Arial" w:hAnsi="Arial" w:cs="Arial"/>
        </w:rPr>
        <w:t>A failure to comply with the paragraph above will result in the claimant being debarred from asserting impecuniosity at the final hearing.</w:t>
      </w:r>
    </w:p>
    <w:p w14:paraId="4D951EAB" w14:textId="77777777" w:rsidR="00C21768" w:rsidRPr="00C21768" w:rsidRDefault="00126C7D" w:rsidP="00A97726">
      <w:pPr>
        <w:pStyle w:val="ListParagraph"/>
        <w:numPr>
          <w:ilvl w:val="0"/>
          <w:numId w:val="1"/>
        </w:numPr>
        <w:rPr>
          <w:rFonts w:ascii="Arial" w:hAnsi="Arial" w:cs="Arial"/>
          <w:lang w:val="en-US"/>
        </w:rPr>
      </w:pPr>
      <w:r w:rsidRPr="008D0BF6">
        <w:rPr>
          <w:rFonts w:ascii="Arial" w:hAnsi="Arial" w:cs="Arial"/>
        </w:rPr>
        <w:t>&lt;&lt;</w:t>
      </w:r>
      <w:r w:rsidRPr="008D0BF6">
        <w:rPr>
          <w:rFonts w:ascii="Arial" w:hAnsi="Arial" w:cs="Arial"/>
          <w:lang w:val="en-US"/>
        </w:rPr>
        <w:t>smallClaimsCreditHire.input2</w:t>
      </w:r>
      <w:r w:rsidRPr="008D0BF6">
        <w:rPr>
          <w:rFonts w:ascii="Arial" w:hAnsi="Arial" w:cs="Arial"/>
        </w:rPr>
        <w:t>&gt;&gt;</w:t>
      </w:r>
    </w:p>
    <w:p w14:paraId="4CD65490" w14:textId="51B485BB" w:rsidR="008D1EEA" w:rsidRPr="00C21768" w:rsidRDefault="008D1EEA" w:rsidP="00C21768">
      <w:pPr>
        <w:ind w:left="360"/>
        <w:rPr>
          <w:rFonts w:ascii="Arial" w:hAnsi="Arial" w:cs="Arial"/>
          <w:lang w:val="en-US"/>
        </w:rPr>
      </w:pPr>
      <w:r w:rsidRPr="00C21768">
        <w:rPr>
          <w:rFonts w:ascii="Arial" w:hAnsi="Arial" w:cs="Arial"/>
        </w:rPr>
        <w:t xml:space="preserve">This statement must be uploaded to the Digital Portal by 4pm on </w:t>
      </w:r>
      <w:r w:rsidR="00AB3E98" w:rsidRPr="00C21768">
        <w:rPr>
          <w:rFonts w:ascii="Arial" w:hAnsi="Arial" w:cs="Arial"/>
          <w:b/>
          <w:bCs/>
        </w:rPr>
        <w:t>&lt;</w:t>
      </w:r>
      <w:proofErr w:type="gramStart"/>
      <w:r w:rsidR="00AB3E98" w:rsidRPr="00C21768">
        <w:rPr>
          <w:rFonts w:ascii="Arial" w:hAnsi="Arial" w:cs="Arial"/>
          <w:b/>
          <w:bCs/>
        </w:rPr>
        <w:t>&lt;</w:t>
      </w:r>
      <w:r w:rsidR="0046673A">
        <w:rPr>
          <w:rFonts w:ascii="Arial" w:eastAsia="Arial" w:hAnsi="Arial" w:cs="Arial"/>
          <w:bCs/>
        </w:rPr>
        <w:t>{</w:t>
      </w:r>
      <w:proofErr w:type="spellStart"/>
      <w:proofErr w:type="gramEnd"/>
      <w:r w:rsidR="0046673A" w:rsidRPr="00F74EE9">
        <w:rPr>
          <w:rFonts w:ascii="Arial" w:eastAsia="Arial" w:hAnsi="Arial" w:cs="Arial"/>
          <w:bCs/>
        </w:rPr>
        <w:t>dateFormat</w:t>
      </w:r>
      <w:proofErr w:type="spellEnd"/>
      <w:r w:rsidR="0046673A" w:rsidRPr="00F74EE9">
        <w:rPr>
          <w:rFonts w:ascii="Arial" w:eastAsia="Arial" w:hAnsi="Arial" w:cs="Arial"/>
          <w:bCs/>
        </w:rPr>
        <w:t>(</w:t>
      </w:r>
      <w:r w:rsidR="0046673A">
        <w:rPr>
          <w:rFonts w:ascii="Arial" w:eastAsia="Arial" w:hAnsi="Arial" w:cs="Arial"/>
          <w:bCs/>
        </w:rPr>
        <w:t>smallClaimsCreditHire</w:t>
      </w:r>
      <w:r w:rsidR="0046673A" w:rsidRPr="00D717E0">
        <w:rPr>
          <w:rFonts w:ascii="Arial" w:eastAsia="Arial" w:hAnsi="Arial" w:cs="Arial"/>
          <w:bCs/>
        </w:rPr>
        <w:t>.date</w:t>
      </w:r>
      <w:r w:rsidR="0046673A">
        <w:rPr>
          <w:rFonts w:ascii="Arial" w:eastAsia="Arial" w:hAnsi="Arial" w:cs="Arial"/>
          <w:bCs/>
        </w:rPr>
        <w:t xml:space="preserve">1, ‘dd MMMM </w:t>
      </w:r>
      <w:proofErr w:type="spellStart"/>
      <w:r w:rsidR="0046673A">
        <w:rPr>
          <w:rFonts w:ascii="Arial" w:eastAsia="Arial" w:hAnsi="Arial" w:cs="Arial"/>
          <w:bCs/>
        </w:rPr>
        <w:t>yyyy</w:t>
      </w:r>
      <w:proofErr w:type="spellEnd"/>
      <w:r w:rsidR="0046673A">
        <w:rPr>
          <w:rFonts w:ascii="Arial" w:eastAsia="Arial" w:hAnsi="Arial" w:cs="Arial"/>
          <w:bCs/>
        </w:rPr>
        <w:t>’, ‘</w:t>
      </w:r>
      <w:proofErr w:type="spellStart"/>
      <w:r w:rsidR="0046673A">
        <w:rPr>
          <w:rFonts w:ascii="Arial" w:eastAsia="Arial" w:hAnsi="Arial" w:cs="Arial"/>
          <w:bCs/>
        </w:rPr>
        <w:t>yyyy</w:t>
      </w:r>
      <w:proofErr w:type="spellEnd"/>
      <w:r w:rsidR="0046673A">
        <w:rPr>
          <w:rFonts w:ascii="Arial" w:eastAsia="Arial" w:hAnsi="Arial" w:cs="Arial"/>
          <w:bCs/>
        </w:rPr>
        <w:t>-MM-dd’)}</w:t>
      </w:r>
      <w:r w:rsidR="00AB3E98" w:rsidRPr="00C21768">
        <w:rPr>
          <w:rFonts w:ascii="Arial" w:hAnsi="Arial" w:cs="Arial"/>
          <w:b/>
          <w:bCs/>
        </w:rPr>
        <w:t>&gt;&gt;</w:t>
      </w:r>
      <w:r w:rsidRPr="00C21768">
        <w:rPr>
          <w:rFonts w:ascii="Arial" w:hAnsi="Arial" w:cs="Arial"/>
        </w:rPr>
        <w:t>.</w:t>
      </w:r>
      <w:r w:rsidR="005E333A">
        <w:rPr>
          <w:rFonts w:ascii="Arial" w:hAnsi="Arial" w:cs="Arial"/>
        </w:rPr>
        <w:t xml:space="preserve"> </w:t>
      </w:r>
      <w:r w:rsidR="00FF6603" w:rsidRPr="00C21768">
        <w:rPr>
          <w:rFonts w:ascii="Arial" w:hAnsi="Arial" w:cs="Arial"/>
        </w:rPr>
        <w:t>&lt;&lt;</w:t>
      </w:r>
      <w:r w:rsidR="00FF6603" w:rsidRPr="00C21768">
        <w:rPr>
          <w:rFonts w:ascii="Arial" w:hAnsi="Arial" w:cs="Arial"/>
          <w:lang w:val="en-US"/>
        </w:rPr>
        <w:t>smallClaimsCreditHire.input3</w:t>
      </w:r>
      <w:r w:rsidR="00FF6603" w:rsidRPr="00C21768">
        <w:rPr>
          <w:rFonts w:ascii="Arial" w:hAnsi="Arial" w:cs="Arial"/>
        </w:rPr>
        <w:t>&gt;&gt;</w:t>
      </w:r>
    </w:p>
    <w:p w14:paraId="5576F539" w14:textId="6FBF4C6A" w:rsidR="008D1EEA" w:rsidRPr="0059688A" w:rsidRDefault="00894C97" w:rsidP="00A97726">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smallClaimsCreditHire.input4</w:t>
      </w:r>
      <w:r w:rsidRPr="0059688A">
        <w:rPr>
          <w:rFonts w:ascii="Arial" w:hAnsi="Arial" w:cs="Arial"/>
        </w:rPr>
        <w:t>&gt;&gt;</w:t>
      </w:r>
      <w:r w:rsidR="008D1EEA" w:rsidRPr="0059688A">
        <w:rPr>
          <w:rFonts w:ascii="Arial" w:hAnsi="Arial" w:cs="Arial"/>
        </w:rPr>
        <w:t xml:space="preserve"> </w:t>
      </w:r>
      <w:r w:rsidR="0071299B" w:rsidRPr="0059688A">
        <w:rPr>
          <w:rFonts w:ascii="Arial" w:hAnsi="Arial" w:cs="Arial"/>
          <w:b/>
          <w:bCs/>
        </w:rPr>
        <w:t>&lt;</w:t>
      </w:r>
      <w:proofErr w:type="gramStart"/>
      <w:r w:rsidR="0071299B" w:rsidRPr="0059688A">
        <w:rPr>
          <w:rFonts w:ascii="Arial" w:hAnsi="Arial" w:cs="Arial"/>
          <w:b/>
          <w:bCs/>
        </w:rPr>
        <w:t>&lt;</w:t>
      </w:r>
      <w:r w:rsidR="00F735B0" w:rsidRPr="00D717E0">
        <w:rPr>
          <w:rFonts w:ascii="Arial" w:eastAsia="Arial" w:hAnsi="Arial" w:cs="Arial"/>
          <w:bCs/>
        </w:rPr>
        <w:t>{</w:t>
      </w:r>
      <w:proofErr w:type="spellStart"/>
      <w:proofErr w:type="gramEnd"/>
      <w:r w:rsidR="00F735B0" w:rsidRPr="00D717E0">
        <w:rPr>
          <w:rFonts w:ascii="Arial" w:eastAsia="Arial" w:hAnsi="Arial" w:cs="Arial"/>
          <w:bCs/>
        </w:rPr>
        <w:t>dateFormat</w:t>
      </w:r>
      <w:proofErr w:type="spellEnd"/>
      <w:r w:rsidR="00F735B0" w:rsidRPr="00D717E0">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2</w:t>
      </w:r>
      <w:r w:rsidR="00F735B0" w:rsidRPr="00D717E0">
        <w:rPr>
          <w:rFonts w:ascii="Arial" w:eastAsia="Arial" w:hAnsi="Arial" w:cs="Arial"/>
          <w:bCs/>
        </w:rPr>
        <w:t xml:space="preserve">, ‘dd MMMM </w:t>
      </w:r>
      <w:proofErr w:type="spellStart"/>
      <w:r w:rsidR="00F735B0" w:rsidRPr="00D717E0">
        <w:rPr>
          <w:rFonts w:ascii="Arial" w:eastAsia="Arial" w:hAnsi="Arial" w:cs="Arial"/>
          <w:bCs/>
        </w:rPr>
        <w:t>yyyy</w:t>
      </w:r>
      <w:proofErr w:type="spellEnd"/>
      <w:r w:rsidR="00F735B0" w:rsidRPr="00D717E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F735B0" w:rsidRPr="00D717E0">
        <w:rPr>
          <w:rFonts w:ascii="Arial" w:eastAsia="Arial" w:hAnsi="Arial" w:cs="Arial"/>
          <w:bCs/>
        </w:rPr>
        <w:t>)}</w:t>
      </w:r>
      <w:r w:rsidR="0071299B" w:rsidRPr="0059688A">
        <w:rPr>
          <w:rFonts w:ascii="Arial" w:hAnsi="Arial" w:cs="Arial"/>
          <w:b/>
          <w:bCs/>
        </w:rPr>
        <w:t>&gt;&gt;</w:t>
      </w:r>
      <w:r w:rsidR="008D1EEA" w:rsidRPr="0059688A">
        <w:rPr>
          <w:rFonts w:ascii="Arial" w:hAnsi="Arial" w:cs="Arial"/>
        </w:rPr>
        <w:t>.</w:t>
      </w:r>
      <w:r w:rsidR="00941890">
        <w:rPr>
          <w:rFonts w:ascii="Arial" w:hAnsi="Arial" w:cs="Arial"/>
        </w:rPr>
        <w:t xml:space="preserve"> </w:t>
      </w:r>
      <w:r w:rsidR="00BC5D77" w:rsidRPr="0059688A">
        <w:rPr>
          <w:rFonts w:ascii="Arial" w:hAnsi="Arial" w:cs="Arial"/>
        </w:rPr>
        <w:t>&lt;&lt;</w:t>
      </w:r>
      <w:r w:rsidR="00BC5D77" w:rsidRPr="0059688A">
        <w:rPr>
          <w:rFonts w:ascii="Arial" w:hAnsi="Arial" w:cs="Arial"/>
          <w:lang w:val="en-US"/>
        </w:rPr>
        <w:t>smallClaimsCreditHire.input5&gt;&gt; &lt;&lt;smallClaimsCreditHire.input6</w:t>
      </w:r>
      <w:r w:rsidR="00D97C96" w:rsidRPr="0059688A">
        <w:rPr>
          <w:rFonts w:ascii="Arial" w:hAnsi="Arial" w:cs="Arial"/>
          <w:lang w:val="en-US"/>
        </w:rPr>
        <w:t>&gt;&gt;</w:t>
      </w:r>
      <w:r w:rsidR="00E83530" w:rsidRPr="0059688A">
        <w:rPr>
          <w:rFonts w:ascii="Arial" w:hAnsi="Arial" w:cs="Arial"/>
          <w:lang w:val="en-US"/>
        </w:rPr>
        <w:t xml:space="preserve"> </w:t>
      </w:r>
      <w:r w:rsidR="00E83530" w:rsidRPr="0059688A">
        <w:rPr>
          <w:rFonts w:ascii="Arial" w:hAnsi="Arial" w:cs="Arial"/>
          <w:b/>
          <w:bCs/>
          <w:lang w:val="en-US"/>
        </w:rPr>
        <w:t>&lt;</w:t>
      </w:r>
      <w:proofErr w:type="gramStart"/>
      <w:r w:rsidR="00E83530" w:rsidRPr="0059688A">
        <w:rPr>
          <w:rFonts w:ascii="Arial" w:hAnsi="Arial" w:cs="Arial"/>
          <w:b/>
          <w:bCs/>
          <w:lang w:val="en-US"/>
        </w:rPr>
        <w:t>&lt;</w:t>
      </w:r>
      <w:r w:rsidR="00F735B0">
        <w:rPr>
          <w:rFonts w:ascii="Arial" w:eastAsia="Arial" w:hAnsi="Arial" w:cs="Arial"/>
          <w:bCs/>
        </w:rPr>
        <w:t>{</w:t>
      </w:r>
      <w:proofErr w:type="spellStart"/>
      <w:proofErr w:type="gramEnd"/>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3,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E83530" w:rsidRPr="0059688A">
        <w:rPr>
          <w:rFonts w:ascii="Arial" w:hAnsi="Arial" w:cs="Arial"/>
          <w:b/>
          <w:bCs/>
          <w:lang w:val="en-US"/>
        </w:rPr>
        <w:t>&gt;&gt;</w:t>
      </w:r>
      <w:r w:rsidR="0037550D">
        <w:rPr>
          <w:rFonts w:ascii="Arial" w:hAnsi="Arial" w:cs="Arial"/>
          <w:lang w:val="en-US"/>
        </w:rPr>
        <w:t xml:space="preserve">, </w:t>
      </w:r>
      <w:r w:rsidR="0069221C" w:rsidRPr="0059688A">
        <w:rPr>
          <w:rFonts w:ascii="Arial" w:hAnsi="Arial" w:cs="Arial"/>
        </w:rPr>
        <w:t>&lt;&lt;</w:t>
      </w:r>
      <w:r w:rsidR="0069221C" w:rsidRPr="0059688A">
        <w:rPr>
          <w:rFonts w:ascii="Arial" w:hAnsi="Arial" w:cs="Arial"/>
          <w:lang w:val="en-US"/>
        </w:rPr>
        <w:t>smallClaimsCreditHire.input7</w:t>
      </w:r>
      <w:r w:rsidR="0069221C" w:rsidRPr="0059688A">
        <w:rPr>
          <w:rFonts w:ascii="Arial" w:hAnsi="Arial" w:cs="Arial"/>
        </w:rPr>
        <w:t xml:space="preserve">&gt;&gt; </w:t>
      </w:r>
      <w:r w:rsidR="0069221C" w:rsidRPr="0059688A">
        <w:rPr>
          <w:rFonts w:ascii="Arial" w:hAnsi="Arial" w:cs="Arial"/>
          <w:b/>
          <w:bCs/>
        </w:rPr>
        <w:t>&lt;&lt;</w:t>
      </w:r>
      <w:r w:rsidR="00F735B0">
        <w:rPr>
          <w:rFonts w:ascii="Arial" w:eastAsia="Arial" w:hAnsi="Arial" w:cs="Arial"/>
          <w:bCs/>
        </w:rPr>
        <w:t>{</w:t>
      </w:r>
      <w:proofErr w:type="spellStart"/>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4,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69221C" w:rsidRPr="0059688A">
        <w:rPr>
          <w:rFonts w:ascii="Arial" w:hAnsi="Arial" w:cs="Arial"/>
          <w:b/>
          <w:bCs/>
        </w:rPr>
        <w:t>&gt;&gt;</w:t>
      </w:r>
      <w:r w:rsidR="008D1EEA" w:rsidRPr="0059688A">
        <w:rPr>
          <w:rFonts w:ascii="Arial" w:hAnsi="Arial" w:cs="Arial"/>
        </w:rPr>
        <w:t>.</w:t>
      </w:r>
    </w:p>
    <w:p w14:paraId="3F796B45" w14:textId="78B00020" w:rsidR="00DC588E" w:rsidRPr="0059688A" w:rsidRDefault="001338B6" w:rsidP="00A97726">
      <w:pPr>
        <w:pStyle w:val="ListParagraph"/>
        <w:numPr>
          <w:ilvl w:val="0"/>
          <w:numId w:val="1"/>
        </w:numPr>
        <w:rPr>
          <w:rFonts w:ascii="Arial" w:hAnsi="Arial" w:cs="Arial"/>
          <w:lang w:val="en-US"/>
        </w:rPr>
      </w:pPr>
      <w:r w:rsidRPr="0059688A">
        <w:rPr>
          <w:rFonts w:ascii="Arial" w:hAnsi="Arial" w:cs="Arial"/>
        </w:rPr>
        <w:lastRenderedPageBreak/>
        <w:t>&lt;&lt;</w:t>
      </w:r>
      <w:r w:rsidRPr="0059688A">
        <w:rPr>
          <w:rFonts w:ascii="Arial" w:hAnsi="Arial" w:cs="Arial"/>
          <w:lang w:val="en-US"/>
        </w:rPr>
        <w:t>smallClaimsCreditHire.input1</w:t>
      </w:r>
      <w:r w:rsidR="002330A0">
        <w:rPr>
          <w:rFonts w:ascii="Arial" w:hAnsi="Arial" w:cs="Arial"/>
          <w:lang w:val="en-US"/>
        </w:rPr>
        <w:t>1</w:t>
      </w:r>
      <w:r w:rsidRPr="0059688A">
        <w:rPr>
          <w:rFonts w:ascii="Arial" w:hAnsi="Arial" w:cs="Arial"/>
        </w:rPr>
        <w:t>&gt;&gt;</w:t>
      </w:r>
    </w:p>
    <w:p w14:paraId="55A82059" w14:textId="52E37F83" w:rsidR="003A3684" w:rsidRPr="008D0BF6" w:rsidRDefault="00DC588E" w:rsidP="003A3684">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6F468835" w14:textId="7FE45A80" w:rsidR="003A3684" w:rsidRPr="008D0BF6" w:rsidRDefault="003A3684" w:rsidP="003A3684">
      <w:pPr>
        <w:rPr>
          <w:rFonts w:ascii="Arial" w:hAnsi="Arial" w:cs="Arial"/>
        </w:rPr>
      </w:pPr>
    </w:p>
    <w:p w14:paraId="7670ED70" w14:textId="5024D120" w:rsidR="003A3684" w:rsidRPr="003F76A0" w:rsidRDefault="003A3684" w:rsidP="003A3684">
      <w:pPr>
        <w:rPr>
          <w:rFonts w:ascii="Arial" w:hAnsi="Arial" w:cs="Arial"/>
          <w:lang w:val="en-US"/>
        </w:rPr>
      </w:pPr>
      <w:r w:rsidRPr="008D0BF6">
        <w:rPr>
          <w:rFonts w:ascii="Arial" w:hAnsi="Arial" w:cs="Arial"/>
        </w:rPr>
        <w:t>&lt;&lt;</w:t>
      </w:r>
      <w:r w:rsidR="006F343A">
        <w:rPr>
          <w:rFonts w:ascii="Arial" w:hAnsi="Arial" w:cs="Arial"/>
        </w:rPr>
        <w:t>cs</w:t>
      </w:r>
      <w:r w:rsidRPr="008D0BF6">
        <w:rPr>
          <w:rFonts w:ascii="Arial" w:hAnsi="Arial" w:cs="Arial"/>
        </w:rPr>
        <w:t>_{</w:t>
      </w:r>
      <w:proofErr w:type="spellStart"/>
      <w:r w:rsidR="00C60DE3">
        <w:rPr>
          <w:rFonts w:ascii="Arial" w:hAnsi="Arial" w:cs="Arial"/>
          <w:lang w:val="en-US"/>
        </w:rPr>
        <w:t>hasRoadTrafficAccident</w:t>
      </w:r>
      <w:proofErr w:type="spellEnd"/>
      <w:r w:rsidR="00C60DE3">
        <w:rPr>
          <w:rFonts w:ascii="Arial" w:hAnsi="Arial" w:cs="Arial"/>
          <w:lang w:val="en-US"/>
        </w:rPr>
        <w:t>=true</w:t>
      </w:r>
      <w:r w:rsidRPr="008D0BF6">
        <w:rPr>
          <w:rFonts w:ascii="Arial" w:hAnsi="Arial" w:cs="Arial"/>
          <w:lang w:val="en-US"/>
        </w:rPr>
        <w:t>}&gt;&gt;</w:t>
      </w:r>
    </w:p>
    <w:p w14:paraId="2C9040CB" w14:textId="77777777" w:rsidR="00B82196" w:rsidRPr="008D0BF6" w:rsidRDefault="00B82196" w:rsidP="00B82196">
      <w:pPr>
        <w:rPr>
          <w:rFonts w:ascii="Arial" w:hAnsi="Arial" w:cs="Arial"/>
        </w:rPr>
      </w:pPr>
      <w:r w:rsidRPr="008D0BF6">
        <w:rPr>
          <w:rFonts w:ascii="Arial" w:hAnsi="Arial" w:cs="Arial"/>
          <w:b/>
          <w:bCs/>
        </w:rPr>
        <w:t>Road traffic accident</w:t>
      </w:r>
    </w:p>
    <w:p w14:paraId="351288CF" w14:textId="77777777" w:rsidR="00B82196" w:rsidRPr="008D0BF6" w:rsidRDefault="00B82196" w:rsidP="00B82196">
      <w:pPr>
        <w:pStyle w:val="ListParagraph"/>
        <w:rPr>
          <w:rFonts w:ascii="Arial" w:hAnsi="Arial" w:cs="Arial"/>
        </w:rPr>
      </w:pPr>
    </w:p>
    <w:p w14:paraId="2317379B" w14:textId="05CC6020" w:rsidR="00B82196" w:rsidRPr="009476F1" w:rsidRDefault="008D2E3B" w:rsidP="00A97726">
      <w:pPr>
        <w:pStyle w:val="ListParagraph"/>
        <w:numPr>
          <w:ilvl w:val="0"/>
          <w:numId w:val="1"/>
        </w:numPr>
        <w:rPr>
          <w:rFonts w:ascii="Arial" w:hAnsi="Arial" w:cs="Arial"/>
          <w:lang w:val="en-US"/>
        </w:rPr>
      </w:pPr>
      <w:r w:rsidRPr="009476F1">
        <w:rPr>
          <w:rFonts w:ascii="Arial" w:hAnsi="Arial" w:cs="Arial"/>
        </w:rPr>
        <w:t>&lt;&lt;</w:t>
      </w:r>
      <w:proofErr w:type="spellStart"/>
      <w:r w:rsidRPr="009476F1">
        <w:rPr>
          <w:rFonts w:ascii="Arial" w:hAnsi="Arial" w:cs="Arial"/>
          <w:lang w:val="en-US"/>
        </w:rPr>
        <w:t>smallClaimsRoadTrafficAccident.input</w:t>
      </w:r>
      <w:proofErr w:type="spellEnd"/>
      <w:r w:rsidRPr="009476F1">
        <w:rPr>
          <w:rFonts w:ascii="Arial" w:hAnsi="Arial" w:cs="Arial"/>
        </w:rPr>
        <w:t>&gt;&gt;</w:t>
      </w:r>
    </w:p>
    <w:p w14:paraId="020D5D8C" w14:textId="101E85BA" w:rsidR="00B82196" w:rsidRDefault="003A3684" w:rsidP="00B82196">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0DB56E10" w14:textId="09C818DE" w:rsidR="00865D42" w:rsidRPr="008D0BF6" w:rsidRDefault="00865D42" w:rsidP="00B82196">
      <w:pPr>
        <w:rPr>
          <w:rFonts w:ascii="Arial" w:hAnsi="Arial" w:cs="Arial"/>
        </w:rPr>
      </w:pPr>
      <w:r>
        <w:rPr>
          <w:rFonts w:ascii="Arial" w:hAnsi="Arial" w:cs="Arial"/>
        </w:rPr>
        <w:t>&lt;&lt;cs_{</w:t>
      </w:r>
      <w:proofErr w:type="spellStart"/>
      <w:r w:rsidR="00B65CEC">
        <w:rPr>
          <w:rFonts w:ascii="Arial" w:hAnsi="Arial" w:cs="Arial"/>
        </w:rPr>
        <w:t>hasNewDirections</w:t>
      </w:r>
      <w:proofErr w:type="spellEnd"/>
      <w:r w:rsidR="00B65CEC">
        <w:rPr>
          <w:rFonts w:ascii="Arial" w:hAnsi="Arial" w:cs="Arial"/>
        </w:rPr>
        <w:t>=true</w:t>
      </w:r>
      <w:r>
        <w:rPr>
          <w:rFonts w:ascii="Arial" w:hAnsi="Arial" w:cs="Arial"/>
        </w:rPr>
        <w:t>}&gt;&gt;</w:t>
      </w:r>
    </w:p>
    <w:p w14:paraId="7A257302" w14:textId="6E4C9C72" w:rsidR="008D1EEA" w:rsidRDefault="00460A95" w:rsidP="008D1EEA">
      <w:pPr>
        <w:rPr>
          <w:rFonts w:ascii="Arial" w:hAnsi="Arial" w:cs="Arial"/>
          <w:b/>
        </w:rPr>
      </w:pPr>
      <w:r>
        <w:rPr>
          <w:rFonts w:ascii="Arial" w:hAnsi="Arial" w:cs="Arial"/>
          <w:b/>
        </w:rPr>
        <w:t>Additional</w:t>
      </w:r>
      <w:r w:rsidR="00413276">
        <w:rPr>
          <w:rFonts w:ascii="Arial" w:hAnsi="Arial" w:cs="Arial"/>
          <w:b/>
        </w:rPr>
        <w:t xml:space="preserve"> </w:t>
      </w:r>
      <w:r w:rsidR="001111C2">
        <w:rPr>
          <w:rFonts w:ascii="Arial" w:hAnsi="Arial" w:cs="Arial"/>
          <w:b/>
        </w:rPr>
        <w:t>d</w:t>
      </w:r>
      <w:r w:rsidR="00413276">
        <w:rPr>
          <w:rFonts w:ascii="Arial" w:hAnsi="Arial" w:cs="Arial"/>
          <w:b/>
        </w:rPr>
        <w:t>irections</w:t>
      </w:r>
    </w:p>
    <w:p w14:paraId="4636899E" w14:textId="462B9A17" w:rsidR="00413276" w:rsidRDefault="00413276" w:rsidP="008D1EEA">
      <w:pPr>
        <w:rPr>
          <w:rFonts w:ascii="Arial" w:hAnsi="Arial" w:cs="Arial"/>
          <w:bCs/>
        </w:rPr>
      </w:pPr>
      <w:r>
        <w:rPr>
          <w:rFonts w:ascii="Arial" w:hAnsi="Arial" w:cs="Arial"/>
          <w:bCs/>
        </w:rPr>
        <w:t>&lt;&lt;</w:t>
      </w:r>
      <w:proofErr w:type="spellStart"/>
      <w:r>
        <w:rPr>
          <w:rFonts w:ascii="Arial" w:hAnsi="Arial" w:cs="Arial"/>
          <w:bCs/>
        </w:rPr>
        <w:t>rs_smallClaimsAddNewDirections</w:t>
      </w:r>
      <w:proofErr w:type="spellEnd"/>
      <w:r>
        <w:rPr>
          <w:rFonts w:ascii="Arial" w:hAnsi="Arial" w:cs="Arial"/>
          <w:bCs/>
        </w:rPr>
        <w:t>&gt;&gt;</w:t>
      </w:r>
    </w:p>
    <w:p w14:paraId="11C32B77" w14:textId="7F623871" w:rsidR="00413276" w:rsidRPr="006218F7" w:rsidRDefault="00413276" w:rsidP="00A97726">
      <w:pPr>
        <w:pStyle w:val="ListParagraph"/>
        <w:numPr>
          <w:ilvl w:val="0"/>
          <w:numId w:val="1"/>
        </w:numPr>
        <w:rPr>
          <w:rFonts w:ascii="Arial" w:hAnsi="Arial" w:cs="Arial"/>
          <w:bCs/>
        </w:rPr>
      </w:pPr>
      <w:r w:rsidRPr="006218F7">
        <w:rPr>
          <w:rFonts w:ascii="Arial" w:hAnsi="Arial" w:cs="Arial"/>
          <w:bCs/>
        </w:rPr>
        <w:t>&lt;&lt;</w:t>
      </w:r>
      <w:proofErr w:type="spellStart"/>
      <w:proofErr w:type="gramStart"/>
      <w:r w:rsidR="00270C1D" w:rsidRPr="006218F7">
        <w:rPr>
          <w:rFonts w:ascii="Arial" w:hAnsi="Arial" w:cs="Arial"/>
          <w:bCs/>
        </w:rPr>
        <w:t>value.</w:t>
      </w:r>
      <w:r w:rsidRPr="006218F7">
        <w:rPr>
          <w:rFonts w:ascii="Arial" w:hAnsi="Arial" w:cs="Arial"/>
          <w:bCs/>
        </w:rPr>
        <w:t>directionComment</w:t>
      </w:r>
      <w:proofErr w:type="spellEnd"/>
      <w:proofErr w:type="gramEnd"/>
      <w:r w:rsidRPr="006218F7">
        <w:rPr>
          <w:rFonts w:ascii="Arial" w:hAnsi="Arial" w:cs="Arial"/>
          <w:bCs/>
        </w:rPr>
        <w:t>&gt;&gt;</w:t>
      </w:r>
    </w:p>
    <w:p w14:paraId="615F5F70" w14:textId="77911D6B" w:rsidR="00413276" w:rsidRDefault="00413276" w:rsidP="008D1EEA">
      <w:pPr>
        <w:rPr>
          <w:rFonts w:ascii="Arial" w:hAnsi="Arial" w:cs="Arial"/>
          <w:bCs/>
        </w:rPr>
      </w:pPr>
      <w:r>
        <w:rPr>
          <w:rFonts w:ascii="Arial" w:hAnsi="Arial" w:cs="Arial"/>
          <w:bCs/>
        </w:rPr>
        <w:t>&lt;&lt;</w:t>
      </w:r>
      <w:proofErr w:type="spellStart"/>
      <w:r>
        <w:rPr>
          <w:rFonts w:ascii="Arial" w:hAnsi="Arial" w:cs="Arial"/>
          <w:bCs/>
        </w:rPr>
        <w:t>es_smallClaimsAddNewDirections</w:t>
      </w:r>
      <w:proofErr w:type="spellEnd"/>
      <w:r>
        <w:rPr>
          <w:rFonts w:ascii="Arial" w:hAnsi="Arial" w:cs="Arial"/>
          <w:bCs/>
        </w:rPr>
        <w:t>&gt;&gt;</w:t>
      </w:r>
    </w:p>
    <w:p w14:paraId="15229081" w14:textId="233A56E4" w:rsidR="00865D42" w:rsidRDefault="00865D42" w:rsidP="008D1EEA">
      <w:pPr>
        <w:rPr>
          <w:rFonts w:ascii="Arial" w:hAnsi="Arial" w:cs="Arial"/>
          <w:bCs/>
        </w:rPr>
      </w:pPr>
      <w:r>
        <w:rPr>
          <w:rFonts w:ascii="Arial" w:hAnsi="Arial" w:cs="Arial"/>
          <w:bCs/>
        </w:rPr>
        <w:t>&lt;&lt;es_&gt;&gt;</w:t>
      </w:r>
    </w:p>
    <w:p w14:paraId="41222658" w14:textId="40BC6E10" w:rsidR="00865D42" w:rsidRPr="00865D42" w:rsidRDefault="00865D42" w:rsidP="00B15447">
      <w:pPr>
        <w:rPr>
          <w:rFonts w:ascii="Arial" w:hAnsi="Arial" w:cs="Arial"/>
          <w:bCs/>
        </w:rPr>
      </w:pPr>
    </w:p>
    <w:p w14:paraId="2F21FF76" w14:textId="22E46197" w:rsidR="00491D14" w:rsidRPr="008D0BF6" w:rsidRDefault="00D478D5" w:rsidP="00491D14">
      <w:pPr>
        <w:rPr>
          <w:rFonts w:ascii="Arial" w:hAnsi="Arial" w:cs="Arial"/>
          <w:b/>
        </w:rPr>
      </w:pPr>
      <w:r>
        <w:rPr>
          <w:rFonts w:ascii="Arial" w:hAnsi="Arial" w:cs="Arial"/>
          <w:b/>
        </w:rPr>
        <w:t>Important notes</w:t>
      </w:r>
    </w:p>
    <w:p w14:paraId="4652129B" w14:textId="77777777" w:rsidR="00491D14" w:rsidRPr="00516AC6" w:rsidRDefault="00491D14" w:rsidP="00A97726">
      <w:pPr>
        <w:pStyle w:val="ListParagraph"/>
        <w:numPr>
          <w:ilvl w:val="0"/>
          <w:numId w:val="1"/>
        </w:numPr>
        <w:rPr>
          <w:rFonts w:ascii="Arial" w:hAnsi="Arial" w:cs="Arial"/>
          <w:bCs/>
        </w:rPr>
      </w:pPr>
      <w:r w:rsidRPr="00516AC6">
        <w:rPr>
          <w:rFonts w:ascii="Arial" w:hAnsi="Arial" w:cs="Arial"/>
        </w:rPr>
        <w:t>&lt;&lt;</w:t>
      </w:r>
      <w:proofErr w:type="spellStart"/>
      <w:r w:rsidRPr="00516AC6">
        <w:rPr>
          <w:rFonts w:ascii="Arial" w:hAnsi="Arial" w:cs="Arial"/>
          <w:lang w:val="en-US"/>
        </w:rPr>
        <w:t>smallClaimsNotes.input</w:t>
      </w:r>
      <w:proofErr w:type="spellEnd"/>
      <w:r w:rsidRPr="00516AC6">
        <w:rPr>
          <w:rFonts w:ascii="Arial" w:hAnsi="Arial" w:cs="Arial"/>
        </w:rPr>
        <w:t>&gt;&gt;</w:t>
      </w:r>
    </w:p>
    <w:p w14:paraId="1251FBC4" w14:textId="77777777" w:rsidR="00B15447" w:rsidRPr="00413276" w:rsidRDefault="00B15447" w:rsidP="008D1EEA">
      <w:pPr>
        <w:rPr>
          <w:rFonts w:ascii="Arial" w:hAnsi="Arial" w:cs="Arial"/>
          <w:bCs/>
        </w:rPr>
      </w:pPr>
    </w:p>
    <w:p w14:paraId="28D6A8E5" w14:textId="77777777" w:rsidR="00DA2918" w:rsidRPr="008D0BF6" w:rsidRDefault="00DA2918">
      <w:pPr>
        <w:rPr>
          <w:rFonts w:ascii="Arial" w:hAnsi="Arial" w:cs="Arial"/>
        </w:rPr>
      </w:pPr>
    </w:p>
    <w:sectPr w:rsidR="00DA2918" w:rsidRPr="008D0BF6">
      <w:footerReference w:type="even"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82733" w14:textId="77777777" w:rsidR="00323CBF" w:rsidRDefault="00323CBF" w:rsidP="00A91839">
      <w:pPr>
        <w:spacing w:after="0" w:line="240" w:lineRule="auto"/>
      </w:pPr>
      <w:r>
        <w:separator/>
      </w:r>
    </w:p>
  </w:endnote>
  <w:endnote w:type="continuationSeparator" w:id="0">
    <w:p w14:paraId="7759774B" w14:textId="77777777" w:rsidR="00323CBF" w:rsidRDefault="00323CBF" w:rsidP="00A9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6FCF" w14:textId="596104EE" w:rsidR="00A91839" w:rsidRDefault="00A918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ABD5" w14:textId="332624DD" w:rsidR="00A91839" w:rsidRDefault="00A918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19CFE" w14:textId="77777777" w:rsidR="00323CBF" w:rsidRDefault="00323CBF" w:rsidP="00A91839">
      <w:pPr>
        <w:spacing w:after="0" w:line="240" w:lineRule="auto"/>
      </w:pPr>
      <w:r>
        <w:separator/>
      </w:r>
    </w:p>
  </w:footnote>
  <w:footnote w:type="continuationSeparator" w:id="0">
    <w:p w14:paraId="61AD5968" w14:textId="77777777" w:rsidR="00323CBF" w:rsidRDefault="00323CBF" w:rsidP="00A91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52F9"/>
    <w:multiLevelType w:val="hybridMultilevel"/>
    <w:tmpl w:val="EBFEF826"/>
    <w:lvl w:ilvl="0" w:tplc="885A865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6C13CA1"/>
    <w:multiLevelType w:val="hybridMultilevel"/>
    <w:tmpl w:val="D0CA599E"/>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C4666E"/>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4A7D54"/>
    <w:multiLevelType w:val="hybridMultilevel"/>
    <w:tmpl w:val="2534A042"/>
    <w:lvl w:ilvl="0" w:tplc="0809000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E316AE"/>
    <w:multiLevelType w:val="hybridMultilevel"/>
    <w:tmpl w:val="357E9E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EF3B52"/>
    <w:multiLevelType w:val="hybridMultilevel"/>
    <w:tmpl w:val="1292C2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2682F9E"/>
    <w:multiLevelType w:val="hybridMultilevel"/>
    <w:tmpl w:val="76C29448"/>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E71A54"/>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11194F"/>
    <w:multiLevelType w:val="hybridMultilevel"/>
    <w:tmpl w:val="AB3221E0"/>
    <w:lvl w:ilvl="0" w:tplc="0809000F">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4AE4451"/>
    <w:multiLevelType w:val="hybridMultilevel"/>
    <w:tmpl w:val="87820F8A"/>
    <w:lvl w:ilvl="0" w:tplc="764E078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85379CF"/>
    <w:multiLevelType w:val="hybridMultilevel"/>
    <w:tmpl w:val="9FD67EF0"/>
    <w:lvl w:ilvl="0" w:tplc="03B4611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15:restartNumberingAfterBreak="0">
    <w:nsid w:val="473153B0"/>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2496182"/>
    <w:multiLevelType w:val="hybridMultilevel"/>
    <w:tmpl w:val="E9667F36"/>
    <w:lvl w:ilvl="0" w:tplc="202C7966">
      <w:start w:val="16"/>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675A3587"/>
    <w:multiLevelType w:val="hybridMultilevel"/>
    <w:tmpl w:val="3968BED2"/>
    <w:lvl w:ilvl="0" w:tplc="14C2B090">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4F2EC5"/>
    <w:multiLevelType w:val="hybridMultilevel"/>
    <w:tmpl w:val="F856C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70A0FF7"/>
    <w:multiLevelType w:val="hybridMultilevel"/>
    <w:tmpl w:val="A3488C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94270743">
    <w:abstractNumId w:val="18"/>
  </w:num>
  <w:num w:numId="2" w16cid:durableId="1506362087">
    <w:abstractNumId w:val="8"/>
  </w:num>
  <w:num w:numId="3" w16cid:durableId="1427117146">
    <w:abstractNumId w:val="1"/>
  </w:num>
  <w:num w:numId="4" w16cid:durableId="1660767620">
    <w:abstractNumId w:val="0"/>
  </w:num>
  <w:num w:numId="5" w16cid:durableId="451020083">
    <w:abstractNumId w:val="19"/>
  </w:num>
  <w:num w:numId="6" w16cid:durableId="861436010">
    <w:abstractNumId w:val="16"/>
  </w:num>
  <w:num w:numId="7" w16cid:durableId="1848978998">
    <w:abstractNumId w:val="17"/>
  </w:num>
  <w:num w:numId="8" w16cid:durableId="986126946">
    <w:abstractNumId w:val="4"/>
  </w:num>
  <w:num w:numId="9" w16cid:durableId="367998007">
    <w:abstractNumId w:val="14"/>
  </w:num>
  <w:num w:numId="10" w16cid:durableId="203252663">
    <w:abstractNumId w:val="11"/>
  </w:num>
  <w:num w:numId="11" w16cid:durableId="1704860042">
    <w:abstractNumId w:val="5"/>
  </w:num>
  <w:num w:numId="12" w16cid:durableId="741416439">
    <w:abstractNumId w:val="13"/>
  </w:num>
  <w:num w:numId="13" w16cid:durableId="210768013">
    <w:abstractNumId w:val="10"/>
  </w:num>
  <w:num w:numId="14" w16cid:durableId="1115632388">
    <w:abstractNumId w:val="12"/>
  </w:num>
  <w:num w:numId="15" w16cid:durableId="1535076433">
    <w:abstractNumId w:val="15"/>
  </w:num>
  <w:num w:numId="16" w16cid:durableId="268972692">
    <w:abstractNumId w:val="2"/>
  </w:num>
  <w:num w:numId="17" w16cid:durableId="1221865829">
    <w:abstractNumId w:val="3"/>
  </w:num>
  <w:num w:numId="18" w16cid:durableId="1741559434">
    <w:abstractNumId w:val="20"/>
  </w:num>
  <w:num w:numId="19" w16cid:durableId="567694287">
    <w:abstractNumId w:val="6"/>
  </w:num>
  <w:num w:numId="20" w16cid:durableId="124079874">
    <w:abstractNumId w:val="7"/>
  </w:num>
  <w:num w:numId="21" w16cid:durableId="2111603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EA"/>
    <w:rsid w:val="00013509"/>
    <w:rsid w:val="000143BC"/>
    <w:rsid w:val="00020291"/>
    <w:rsid w:val="00026CEC"/>
    <w:rsid w:val="00032AD8"/>
    <w:rsid w:val="00043A1A"/>
    <w:rsid w:val="00045ED5"/>
    <w:rsid w:val="0004670D"/>
    <w:rsid w:val="00047258"/>
    <w:rsid w:val="000515FA"/>
    <w:rsid w:val="00075290"/>
    <w:rsid w:val="000C0B08"/>
    <w:rsid w:val="000C3325"/>
    <w:rsid w:val="000D2867"/>
    <w:rsid w:val="000E1CC5"/>
    <w:rsid w:val="000E76DB"/>
    <w:rsid w:val="000F4F14"/>
    <w:rsid w:val="001013B2"/>
    <w:rsid w:val="001111C2"/>
    <w:rsid w:val="00126C7D"/>
    <w:rsid w:val="00132E81"/>
    <w:rsid w:val="001338B6"/>
    <w:rsid w:val="00145131"/>
    <w:rsid w:val="00147258"/>
    <w:rsid w:val="00151639"/>
    <w:rsid w:val="00192815"/>
    <w:rsid w:val="0019338C"/>
    <w:rsid w:val="001A698D"/>
    <w:rsid w:val="001D02D3"/>
    <w:rsid w:val="001D3ABB"/>
    <w:rsid w:val="001D6BA1"/>
    <w:rsid w:val="00230B51"/>
    <w:rsid w:val="00232376"/>
    <w:rsid w:val="002330A0"/>
    <w:rsid w:val="00270C1D"/>
    <w:rsid w:val="00276B5C"/>
    <w:rsid w:val="00280547"/>
    <w:rsid w:val="0028785C"/>
    <w:rsid w:val="00294F1F"/>
    <w:rsid w:val="002A4E68"/>
    <w:rsid w:val="002A5C16"/>
    <w:rsid w:val="002A600D"/>
    <w:rsid w:val="002A70C1"/>
    <w:rsid w:val="002B49F9"/>
    <w:rsid w:val="002C195F"/>
    <w:rsid w:val="002D2169"/>
    <w:rsid w:val="002E1F40"/>
    <w:rsid w:val="002E5B7D"/>
    <w:rsid w:val="00306AE5"/>
    <w:rsid w:val="00323CBF"/>
    <w:rsid w:val="0033794F"/>
    <w:rsid w:val="00342667"/>
    <w:rsid w:val="00357168"/>
    <w:rsid w:val="00372619"/>
    <w:rsid w:val="00374593"/>
    <w:rsid w:val="003745E0"/>
    <w:rsid w:val="0037550D"/>
    <w:rsid w:val="00384F8D"/>
    <w:rsid w:val="00385C88"/>
    <w:rsid w:val="003A3684"/>
    <w:rsid w:val="003F10DA"/>
    <w:rsid w:val="003F76A0"/>
    <w:rsid w:val="00407AF2"/>
    <w:rsid w:val="00413276"/>
    <w:rsid w:val="0043253A"/>
    <w:rsid w:val="00441B76"/>
    <w:rsid w:val="004572D8"/>
    <w:rsid w:val="00460A95"/>
    <w:rsid w:val="00463CB1"/>
    <w:rsid w:val="0046673A"/>
    <w:rsid w:val="00470764"/>
    <w:rsid w:val="00491D14"/>
    <w:rsid w:val="004921BB"/>
    <w:rsid w:val="004A1618"/>
    <w:rsid w:val="004A3881"/>
    <w:rsid w:val="004A3970"/>
    <w:rsid w:val="004B0A07"/>
    <w:rsid w:val="004D26F6"/>
    <w:rsid w:val="004D440B"/>
    <w:rsid w:val="004D63A0"/>
    <w:rsid w:val="004F550A"/>
    <w:rsid w:val="005014FC"/>
    <w:rsid w:val="00507A80"/>
    <w:rsid w:val="00521BEF"/>
    <w:rsid w:val="005225FB"/>
    <w:rsid w:val="00545CCD"/>
    <w:rsid w:val="005712CB"/>
    <w:rsid w:val="0057578E"/>
    <w:rsid w:val="00582AA1"/>
    <w:rsid w:val="00587A43"/>
    <w:rsid w:val="0059688A"/>
    <w:rsid w:val="005A61B2"/>
    <w:rsid w:val="005C7C9C"/>
    <w:rsid w:val="005D23CB"/>
    <w:rsid w:val="005E333A"/>
    <w:rsid w:val="005F06CD"/>
    <w:rsid w:val="006058A7"/>
    <w:rsid w:val="0061148E"/>
    <w:rsid w:val="006218F7"/>
    <w:rsid w:val="006243B5"/>
    <w:rsid w:val="00635AEC"/>
    <w:rsid w:val="006545C8"/>
    <w:rsid w:val="00654E03"/>
    <w:rsid w:val="00661A53"/>
    <w:rsid w:val="0066587D"/>
    <w:rsid w:val="0066666C"/>
    <w:rsid w:val="00673CCD"/>
    <w:rsid w:val="00675CBA"/>
    <w:rsid w:val="00677A13"/>
    <w:rsid w:val="0068603D"/>
    <w:rsid w:val="0069221C"/>
    <w:rsid w:val="006B001B"/>
    <w:rsid w:val="006B4D19"/>
    <w:rsid w:val="006C76BA"/>
    <w:rsid w:val="006C784D"/>
    <w:rsid w:val="006D2C67"/>
    <w:rsid w:val="006F343A"/>
    <w:rsid w:val="006F7C4B"/>
    <w:rsid w:val="0071074D"/>
    <w:rsid w:val="0071299B"/>
    <w:rsid w:val="00722D71"/>
    <w:rsid w:val="007431A4"/>
    <w:rsid w:val="007440BF"/>
    <w:rsid w:val="0077462C"/>
    <w:rsid w:val="00786061"/>
    <w:rsid w:val="007A0536"/>
    <w:rsid w:val="007C59A9"/>
    <w:rsid w:val="007D4FE6"/>
    <w:rsid w:val="007E5E09"/>
    <w:rsid w:val="007E6ED2"/>
    <w:rsid w:val="007F18F4"/>
    <w:rsid w:val="007F3525"/>
    <w:rsid w:val="008068C6"/>
    <w:rsid w:val="0082492A"/>
    <w:rsid w:val="008305F6"/>
    <w:rsid w:val="008555BE"/>
    <w:rsid w:val="00863202"/>
    <w:rsid w:val="00865D42"/>
    <w:rsid w:val="008909D6"/>
    <w:rsid w:val="00894C97"/>
    <w:rsid w:val="008A4DF7"/>
    <w:rsid w:val="008B16F1"/>
    <w:rsid w:val="008D0BF6"/>
    <w:rsid w:val="008D1EEA"/>
    <w:rsid w:val="008D2E3B"/>
    <w:rsid w:val="008E362A"/>
    <w:rsid w:val="008E6EBA"/>
    <w:rsid w:val="008F0848"/>
    <w:rsid w:val="008F4049"/>
    <w:rsid w:val="009028A4"/>
    <w:rsid w:val="00916624"/>
    <w:rsid w:val="00917ECE"/>
    <w:rsid w:val="00925F5F"/>
    <w:rsid w:val="00926DCA"/>
    <w:rsid w:val="00935144"/>
    <w:rsid w:val="00941890"/>
    <w:rsid w:val="009476F1"/>
    <w:rsid w:val="00950AF4"/>
    <w:rsid w:val="00954682"/>
    <w:rsid w:val="00964609"/>
    <w:rsid w:val="00964E76"/>
    <w:rsid w:val="00966D72"/>
    <w:rsid w:val="00967759"/>
    <w:rsid w:val="009863AC"/>
    <w:rsid w:val="009A0EEF"/>
    <w:rsid w:val="009B56C4"/>
    <w:rsid w:val="009C09BB"/>
    <w:rsid w:val="009C642F"/>
    <w:rsid w:val="009E00E3"/>
    <w:rsid w:val="009E19C9"/>
    <w:rsid w:val="009E50FF"/>
    <w:rsid w:val="009E60D0"/>
    <w:rsid w:val="009F0473"/>
    <w:rsid w:val="009F06AB"/>
    <w:rsid w:val="009F2185"/>
    <w:rsid w:val="00A13B92"/>
    <w:rsid w:val="00A209D3"/>
    <w:rsid w:val="00A27F27"/>
    <w:rsid w:val="00A339F7"/>
    <w:rsid w:val="00A34415"/>
    <w:rsid w:val="00A36E20"/>
    <w:rsid w:val="00A6359E"/>
    <w:rsid w:val="00A766C0"/>
    <w:rsid w:val="00A76D4E"/>
    <w:rsid w:val="00A91839"/>
    <w:rsid w:val="00A97726"/>
    <w:rsid w:val="00AA0717"/>
    <w:rsid w:val="00AA60AB"/>
    <w:rsid w:val="00AA7AD1"/>
    <w:rsid w:val="00AB321A"/>
    <w:rsid w:val="00AB3E98"/>
    <w:rsid w:val="00AB78DC"/>
    <w:rsid w:val="00AD26B3"/>
    <w:rsid w:val="00AD3133"/>
    <w:rsid w:val="00AD5ADE"/>
    <w:rsid w:val="00AD67A7"/>
    <w:rsid w:val="00AD75DC"/>
    <w:rsid w:val="00AE3239"/>
    <w:rsid w:val="00B15447"/>
    <w:rsid w:val="00B30D8E"/>
    <w:rsid w:val="00B34334"/>
    <w:rsid w:val="00B433B0"/>
    <w:rsid w:val="00B6169F"/>
    <w:rsid w:val="00B65CEC"/>
    <w:rsid w:val="00B72A79"/>
    <w:rsid w:val="00B744E4"/>
    <w:rsid w:val="00B77E82"/>
    <w:rsid w:val="00B82196"/>
    <w:rsid w:val="00BB3055"/>
    <w:rsid w:val="00BB71FB"/>
    <w:rsid w:val="00BC5D77"/>
    <w:rsid w:val="00BD5C62"/>
    <w:rsid w:val="00BD6BB1"/>
    <w:rsid w:val="00BE159F"/>
    <w:rsid w:val="00C0512A"/>
    <w:rsid w:val="00C15AF5"/>
    <w:rsid w:val="00C17BDA"/>
    <w:rsid w:val="00C21768"/>
    <w:rsid w:val="00C22189"/>
    <w:rsid w:val="00C23B78"/>
    <w:rsid w:val="00C243EC"/>
    <w:rsid w:val="00C406A2"/>
    <w:rsid w:val="00C52CAF"/>
    <w:rsid w:val="00C567AB"/>
    <w:rsid w:val="00C60DE3"/>
    <w:rsid w:val="00C637B8"/>
    <w:rsid w:val="00C6446E"/>
    <w:rsid w:val="00C74E3C"/>
    <w:rsid w:val="00C80417"/>
    <w:rsid w:val="00C8495B"/>
    <w:rsid w:val="00C96D26"/>
    <w:rsid w:val="00CC5051"/>
    <w:rsid w:val="00CD1DE8"/>
    <w:rsid w:val="00CD2877"/>
    <w:rsid w:val="00CF046C"/>
    <w:rsid w:val="00D047FE"/>
    <w:rsid w:val="00D26D8C"/>
    <w:rsid w:val="00D449FF"/>
    <w:rsid w:val="00D478D5"/>
    <w:rsid w:val="00D615A4"/>
    <w:rsid w:val="00D717E0"/>
    <w:rsid w:val="00D84F1E"/>
    <w:rsid w:val="00D97C96"/>
    <w:rsid w:val="00DA2918"/>
    <w:rsid w:val="00DB1FD8"/>
    <w:rsid w:val="00DC34BD"/>
    <w:rsid w:val="00DC588E"/>
    <w:rsid w:val="00DD7893"/>
    <w:rsid w:val="00DE1FAA"/>
    <w:rsid w:val="00DF3A96"/>
    <w:rsid w:val="00DF50A7"/>
    <w:rsid w:val="00E1669C"/>
    <w:rsid w:val="00E20551"/>
    <w:rsid w:val="00E271B5"/>
    <w:rsid w:val="00E34FFC"/>
    <w:rsid w:val="00E40CC9"/>
    <w:rsid w:val="00E40F0B"/>
    <w:rsid w:val="00E54C38"/>
    <w:rsid w:val="00E54ED5"/>
    <w:rsid w:val="00E756A2"/>
    <w:rsid w:val="00E8171A"/>
    <w:rsid w:val="00E83530"/>
    <w:rsid w:val="00E92351"/>
    <w:rsid w:val="00E96ACA"/>
    <w:rsid w:val="00E9768F"/>
    <w:rsid w:val="00EA334C"/>
    <w:rsid w:val="00EA486C"/>
    <w:rsid w:val="00EB02DD"/>
    <w:rsid w:val="00EF3005"/>
    <w:rsid w:val="00F034F3"/>
    <w:rsid w:val="00F12F32"/>
    <w:rsid w:val="00F24419"/>
    <w:rsid w:val="00F26CB1"/>
    <w:rsid w:val="00F27A53"/>
    <w:rsid w:val="00F3269F"/>
    <w:rsid w:val="00F50202"/>
    <w:rsid w:val="00F5063B"/>
    <w:rsid w:val="00F56E69"/>
    <w:rsid w:val="00F636DB"/>
    <w:rsid w:val="00F70DA2"/>
    <w:rsid w:val="00F735B0"/>
    <w:rsid w:val="00F74EE9"/>
    <w:rsid w:val="00F83CDC"/>
    <w:rsid w:val="00F8562B"/>
    <w:rsid w:val="00F873F5"/>
    <w:rsid w:val="00F900DE"/>
    <w:rsid w:val="00F91284"/>
    <w:rsid w:val="00FB77A7"/>
    <w:rsid w:val="00FD7C63"/>
    <w:rsid w:val="00FF66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F2D42"/>
  <w15:chartTrackingRefBased/>
  <w15:docId w15:val="{198C544D-372D-4D2B-A809-DE320F3D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85C"/>
  </w:style>
  <w:style w:type="paragraph" w:styleId="Heading1">
    <w:name w:val="heading 1"/>
    <w:next w:val="Normal"/>
    <w:link w:val="Heading1Char"/>
    <w:uiPriority w:val="9"/>
    <w:qFormat/>
    <w:rsid w:val="008D1EEA"/>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EEA"/>
    <w:rPr>
      <w:rFonts w:ascii="Arial" w:eastAsia="Arial" w:hAnsi="Arial" w:cs="Arial"/>
      <w:b/>
      <w:color w:val="000000"/>
      <w:sz w:val="28"/>
      <w:lang w:eastAsia="en-GB"/>
    </w:rPr>
  </w:style>
  <w:style w:type="paragraph" w:styleId="ListParagraph">
    <w:name w:val="List Paragraph"/>
    <w:basedOn w:val="Normal"/>
    <w:uiPriority w:val="34"/>
    <w:qFormat/>
    <w:rsid w:val="008D1EEA"/>
    <w:pPr>
      <w:ind w:left="720"/>
      <w:contextualSpacing/>
    </w:pPr>
  </w:style>
  <w:style w:type="character" w:styleId="CommentReference">
    <w:name w:val="annotation reference"/>
    <w:basedOn w:val="DefaultParagraphFont"/>
    <w:uiPriority w:val="99"/>
    <w:semiHidden/>
    <w:unhideWhenUsed/>
    <w:rsid w:val="008D1EEA"/>
    <w:rPr>
      <w:sz w:val="16"/>
      <w:szCs w:val="16"/>
    </w:rPr>
  </w:style>
  <w:style w:type="paragraph" w:styleId="CommentText">
    <w:name w:val="annotation text"/>
    <w:basedOn w:val="Normal"/>
    <w:link w:val="CommentTextChar"/>
    <w:uiPriority w:val="99"/>
    <w:semiHidden/>
    <w:unhideWhenUsed/>
    <w:rsid w:val="008D1EEA"/>
    <w:pPr>
      <w:spacing w:line="240" w:lineRule="auto"/>
    </w:pPr>
    <w:rPr>
      <w:sz w:val="20"/>
      <w:szCs w:val="20"/>
    </w:rPr>
  </w:style>
  <w:style w:type="character" w:customStyle="1" w:styleId="CommentTextChar">
    <w:name w:val="Comment Text Char"/>
    <w:basedOn w:val="DefaultParagraphFont"/>
    <w:link w:val="CommentText"/>
    <w:uiPriority w:val="99"/>
    <w:semiHidden/>
    <w:rsid w:val="008D1EEA"/>
    <w:rPr>
      <w:sz w:val="20"/>
      <w:szCs w:val="20"/>
    </w:rPr>
  </w:style>
  <w:style w:type="paragraph" w:styleId="CommentSubject">
    <w:name w:val="annotation subject"/>
    <w:basedOn w:val="CommentText"/>
    <w:next w:val="CommentText"/>
    <w:link w:val="CommentSubjectChar"/>
    <w:uiPriority w:val="99"/>
    <w:semiHidden/>
    <w:unhideWhenUsed/>
    <w:rsid w:val="00935144"/>
    <w:rPr>
      <w:b/>
      <w:bCs/>
    </w:rPr>
  </w:style>
  <w:style w:type="character" w:customStyle="1" w:styleId="CommentSubjectChar">
    <w:name w:val="Comment Subject Char"/>
    <w:basedOn w:val="CommentTextChar"/>
    <w:link w:val="CommentSubject"/>
    <w:uiPriority w:val="99"/>
    <w:semiHidden/>
    <w:rsid w:val="00935144"/>
    <w:rPr>
      <w:b/>
      <w:bCs/>
      <w:sz w:val="20"/>
      <w:szCs w:val="20"/>
    </w:rPr>
  </w:style>
  <w:style w:type="paragraph" w:styleId="Header">
    <w:name w:val="header"/>
    <w:basedOn w:val="Normal"/>
    <w:link w:val="HeaderChar"/>
    <w:uiPriority w:val="99"/>
    <w:unhideWhenUsed/>
    <w:rsid w:val="00A91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839"/>
  </w:style>
  <w:style w:type="paragraph" w:styleId="Footer">
    <w:name w:val="footer"/>
    <w:basedOn w:val="Normal"/>
    <w:link w:val="FooterChar"/>
    <w:uiPriority w:val="99"/>
    <w:unhideWhenUsed/>
    <w:rsid w:val="00A91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839"/>
  </w:style>
  <w:style w:type="table" w:styleId="TableGrid">
    <w:name w:val="Table Grid"/>
    <w:basedOn w:val="TableNormal"/>
    <w:uiPriority w:val="39"/>
    <w:rsid w:val="00521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50A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55376">
      <w:bodyDiv w:val="1"/>
      <w:marLeft w:val="0"/>
      <w:marRight w:val="0"/>
      <w:marTop w:val="0"/>
      <w:marBottom w:val="0"/>
      <w:divBdr>
        <w:top w:val="none" w:sz="0" w:space="0" w:color="auto"/>
        <w:left w:val="none" w:sz="0" w:space="0" w:color="auto"/>
        <w:bottom w:val="none" w:sz="0" w:space="0" w:color="auto"/>
        <w:right w:val="none" w:sz="0" w:space="0" w:color="auto"/>
      </w:divBdr>
    </w:div>
    <w:div w:id="405149657">
      <w:bodyDiv w:val="1"/>
      <w:marLeft w:val="0"/>
      <w:marRight w:val="0"/>
      <w:marTop w:val="0"/>
      <w:marBottom w:val="0"/>
      <w:divBdr>
        <w:top w:val="none" w:sz="0" w:space="0" w:color="auto"/>
        <w:left w:val="none" w:sz="0" w:space="0" w:color="auto"/>
        <w:bottom w:val="none" w:sz="0" w:space="0" w:color="auto"/>
        <w:right w:val="none" w:sz="0" w:space="0" w:color="auto"/>
      </w:divBdr>
    </w:div>
    <w:div w:id="418212757">
      <w:bodyDiv w:val="1"/>
      <w:marLeft w:val="0"/>
      <w:marRight w:val="0"/>
      <w:marTop w:val="0"/>
      <w:marBottom w:val="0"/>
      <w:divBdr>
        <w:top w:val="none" w:sz="0" w:space="0" w:color="auto"/>
        <w:left w:val="none" w:sz="0" w:space="0" w:color="auto"/>
        <w:bottom w:val="none" w:sz="0" w:space="0" w:color="auto"/>
        <w:right w:val="none" w:sz="0" w:space="0" w:color="auto"/>
      </w:divBdr>
    </w:div>
    <w:div w:id="925769414">
      <w:bodyDiv w:val="1"/>
      <w:marLeft w:val="0"/>
      <w:marRight w:val="0"/>
      <w:marTop w:val="0"/>
      <w:marBottom w:val="0"/>
      <w:divBdr>
        <w:top w:val="none" w:sz="0" w:space="0" w:color="auto"/>
        <w:left w:val="none" w:sz="0" w:space="0" w:color="auto"/>
        <w:bottom w:val="none" w:sz="0" w:space="0" w:color="auto"/>
        <w:right w:val="none" w:sz="0" w:space="0" w:color="auto"/>
      </w:divBdr>
    </w:div>
    <w:div w:id="1345085051">
      <w:bodyDiv w:val="1"/>
      <w:marLeft w:val="0"/>
      <w:marRight w:val="0"/>
      <w:marTop w:val="0"/>
      <w:marBottom w:val="0"/>
      <w:divBdr>
        <w:top w:val="none" w:sz="0" w:space="0" w:color="auto"/>
        <w:left w:val="none" w:sz="0" w:space="0" w:color="auto"/>
        <w:bottom w:val="none" w:sz="0" w:space="0" w:color="auto"/>
        <w:right w:val="none" w:sz="0" w:space="0" w:color="auto"/>
      </w:divBdr>
      <w:divsChild>
        <w:div w:id="827208730">
          <w:marLeft w:val="0"/>
          <w:marRight w:val="0"/>
          <w:marTop w:val="0"/>
          <w:marBottom w:val="0"/>
          <w:divBdr>
            <w:top w:val="none" w:sz="0" w:space="0" w:color="auto"/>
            <w:left w:val="none" w:sz="0" w:space="0" w:color="auto"/>
            <w:bottom w:val="none" w:sz="0" w:space="0" w:color="auto"/>
            <w:right w:val="none" w:sz="0" w:space="0" w:color="auto"/>
          </w:divBdr>
        </w:div>
      </w:divsChild>
    </w:div>
    <w:div w:id="1490051507">
      <w:bodyDiv w:val="1"/>
      <w:marLeft w:val="0"/>
      <w:marRight w:val="0"/>
      <w:marTop w:val="0"/>
      <w:marBottom w:val="0"/>
      <w:divBdr>
        <w:top w:val="none" w:sz="0" w:space="0" w:color="auto"/>
        <w:left w:val="none" w:sz="0" w:space="0" w:color="auto"/>
        <w:bottom w:val="none" w:sz="0" w:space="0" w:color="auto"/>
        <w:right w:val="none" w:sz="0" w:space="0" w:color="auto"/>
      </w:divBdr>
    </w:div>
    <w:div w:id="1912419748">
      <w:bodyDiv w:val="1"/>
      <w:marLeft w:val="0"/>
      <w:marRight w:val="0"/>
      <w:marTop w:val="0"/>
      <w:marBottom w:val="0"/>
      <w:divBdr>
        <w:top w:val="none" w:sz="0" w:space="0" w:color="auto"/>
        <w:left w:val="none" w:sz="0" w:space="0" w:color="auto"/>
        <w:bottom w:val="none" w:sz="0" w:space="0" w:color="auto"/>
        <w:right w:val="none" w:sz="0" w:space="0" w:color="auto"/>
      </w:divBdr>
    </w:div>
    <w:div w:id="199722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ge xmlns="f336f4fe-8719-4ea2-b5d6-29b3a580aeb4">Draft</Stage>
    <Next_x0020_Stage xmlns="f336f4fe-8719-4ea2-b5d6-29b3a580aeb4">N/A</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Hearing method paragraph changes are also added with the same PR</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Props1.xml><?xml version="1.0" encoding="utf-8"?>
<ds:datastoreItem xmlns:ds="http://schemas.openxmlformats.org/officeDocument/2006/customXml" ds:itemID="{B583B4CC-35D2-469F-8442-D174E33954A3}">
  <ds:schemaRefs>
    <ds:schemaRef ds:uri="http://schemas.microsoft.com/sharepoint/v3/contenttype/forms"/>
  </ds:schemaRefs>
</ds:datastoreItem>
</file>

<file path=customXml/itemProps2.xml><?xml version="1.0" encoding="utf-8"?>
<ds:datastoreItem xmlns:ds="http://schemas.openxmlformats.org/officeDocument/2006/customXml" ds:itemID="{E1CB654C-2BA0-4A66-935D-E034A090D8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5BA454-9CB8-4FFC-A2E1-57E06FB538DD}">
  <ds:schemaRefs>
    <ds:schemaRef ds:uri="http://schemas.microsoft.com/office/2006/metadata/properties"/>
    <ds:schemaRef ds:uri="http://schemas.microsoft.com/office/infopath/2007/PartnerControls"/>
    <ds:schemaRef ds:uri="f336f4fe-8719-4ea2-b5d6-29b3a580aeb4"/>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50</TotalTime>
  <Pages>4</Pages>
  <Words>921</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CV-UNS-STD-ENG-01683     Now: CV-UNS-STD-ENG-01325.docx</dc:title>
  <dc:subject/>
  <dc:creator>Hasnat, Abul</dc:creator>
  <cp:keywords/>
  <dc:description/>
  <cp:lastModifiedBy>Rishi Sharma</cp:lastModifiedBy>
  <cp:revision>14</cp:revision>
  <dcterms:created xsi:type="dcterms:W3CDTF">2023-07-03T15:47:00Z</dcterms:created>
  <dcterms:modified xsi:type="dcterms:W3CDTF">2024-06-10T12:20:00Z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