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7E95F" w14:textId="77777777" w:rsidR="00C76FDD" w:rsidRPr="00C76FDD" w:rsidRDefault="00C76FDD" w:rsidP="00C76FDD">
      <w:pPr>
        <w:jc w:val="center"/>
        <w:rPr>
          <w:rFonts w:ascii="Arial" w:hAnsi="Arial" w:cs="Arial"/>
          <w:color w:val="000000" w:themeColor="text1"/>
        </w:rPr>
      </w:pPr>
      <w:bookmarkStart w:id="0" w:name="_Hlk117865301"/>
      <w:r>
        <w:rPr>
          <w:rFonts w:ascii="Tahoma" w:eastAsia="Tahoma" w:hAnsi="Tahoma" w:cs="Tahoma"/>
          <w:sz w:val="36"/>
        </w:rPr>
        <w:t xml:space="preserve">ORDER      </w:t>
      </w:r>
      <w:r w:rsidRPr="005B7EB7">
        <w:rPr>
          <w:rFonts w:ascii="Arial" w:hAnsi="Arial" w:cs="Arial"/>
          <w:color w:val="000000" w:themeColor="text1"/>
          <w:sz w:val="18"/>
          <w:szCs w:val="18"/>
        </w:rPr>
        <w:t xml:space="preserve">&lt;&lt;{dateFormat($nowUTC </w:t>
      </w:r>
      <w:r w:rsidRPr="005B7EB7">
        <w:rPr>
          <w:rFonts w:ascii="Arial" w:eastAsia="Times New Roman" w:hAnsi="Arial" w:cs="Arial"/>
          <w:color w:val="000000" w:themeColor="text1"/>
          <w:sz w:val="18"/>
          <w:szCs w:val="18"/>
        </w:rPr>
        <w:t xml:space="preserve">,‘d MMMM yyyy’)} </w:t>
      </w:r>
      <w:r w:rsidRPr="005B7EB7">
        <w:rPr>
          <w:rFonts w:ascii="Arial" w:hAnsi="Arial" w:cs="Arial"/>
          <w:color w:val="000000" w:themeColor="text1"/>
          <w:sz w:val="18"/>
          <w:szCs w:val="18"/>
        </w:rPr>
        <w:t>&gt;&gt;</w:t>
      </w:r>
    </w:p>
    <w:p w14:paraId="3A50AB9E" w14:textId="77777777" w:rsidR="00C76FDD" w:rsidRDefault="00C76FDD" w:rsidP="00C76FDD">
      <w:pPr>
        <w:jc w:val="center"/>
        <w:rPr>
          <w:rFonts w:ascii="Arial" w:eastAsia="Arial" w:hAnsi="Arial" w:cs="Arial"/>
          <w:b/>
          <w:sz w:val="28"/>
          <w:szCs w:val="28"/>
        </w:rPr>
      </w:pPr>
    </w:p>
    <w:p w14:paraId="10C32A3A" w14:textId="77777777" w:rsidR="00FE42AE" w:rsidRDefault="00FE42AE" w:rsidP="00C76FDD">
      <w:pPr>
        <w:jc w:val="center"/>
        <w:rPr>
          <w:rFonts w:ascii="Arial" w:eastAsia="Arial" w:hAnsi="Arial" w:cs="Arial"/>
          <w:b/>
          <w:sz w:val="28"/>
          <w:szCs w:val="28"/>
        </w:rPr>
      </w:pPr>
    </w:p>
    <w:p w14:paraId="43D49887" w14:textId="6F77D82E" w:rsidR="00C76FDD" w:rsidRDefault="00C76FDD" w:rsidP="00C76FDD">
      <w:pPr>
        <w:jc w:val="center"/>
        <w:rPr>
          <w:rFonts w:ascii="Arial" w:hAnsi="Arial" w:cs="Arial"/>
          <w:b/>
          <w:color w:val="000000" w:themeColor="text1"/>
          <w:sz w:val="28"/>
          <w:szCs w:val="28"/>
        </w:rPr>
      </w:pPr>
      <w:r w:rsidRPr="00B8569D">
        <w:rPr>
          <w:rFonts w:ascii="Arial" w:eastAsia="Arial" w:hAnsi="Arial" w:cs="Arial"/>
          <w:b/>
          <w:sz w:val="28"/>
          <w:szCs w:val="28"/>
        </w:rPr>
        <w:t>In the County Court at</w:t>
      </w:r>
      <w:r w:rsidRPr="00B8569D">
        <w:rPr>
          <w:rFonts w:ascii="Arial" w:eastAsia="Arial" w:hAnsi="Arial" w:cs="Arial"/>
          <w:b/>
          <w:sz w:val="28"/>
          <w:szCs w:val="28"/>
        </w:rPr>
        <w:br/>
      </w:r>
      <w:r w:rsidRPr="00B8569D">
        <w:rPr>
          <w:rFonts w:ascii="Arial" w:hAnsi="Arial" w:cs="Arial"/>
          <w:b/>
          <w:sz w:val="28"/>
          <w:szCs w:val="28"/>
        </w:rPr>
        <w:t>&lt;&lt;cs_{writtenByJudge}&gt;&gt;&lt;</w:t>
      </w:r>
      <w:r w:rsidR="00C0622B" w:rsidRPr="006C12AF">
        <w:rPr>
          <w:rFonts w:ascii="Arial" w:hAnsi="Arial" w:cs="Arial"/>
          <w:b/>
          <w:bCs/>
          <w:sz w:val="28"/>
          <w:szCs w:val="28"/>
        </w:rPr>
        <w:t>caseManagementLocation</w:t>
      </w:r>
      <w:r w:rsidRPr="00B8569D">
        <w:rPr>
          <w:rFonts w:ascii="Arial" w:hAnsi="Arial" w:cs="Arial"/>
          <w:b/>
          <w:sz w:val="28"/>
          <w:szCs w:val="28"/>
        </w:rPr>
        <w:t>.venue_name&gt;&gt;&lt;&lt;else&gt;&gt; Online Civil Claims&lt;&lt;es_&gt;&gt;</w:t>
      </w:r>
      <w:r w:rsidR="00FE42AE">
        <w:rPr>
          <w:rFonts w:ascii="Arial" w:hAnsi="Arial" w:cs="Arial"/>
          <w:b/>
          <w:sz w:val="28"/>
          <w:szCs w:val="28"/>
        </w:rPr>
        <w:br/>
      </w:r>
      <w:r>
        <w:rPr>
          <w:rFonts w:ascii="Arial" w:hAnsi="Arial" w:cs="Arial"/>
          <w:b/>
          <w:sz w:val="28"/>
          <w:szCs w:val="28"/>
        </w:rPr>
        <w:br/>
      </w:r>
      <w:r w:rsidRPr="00B8569D">
        <w:rPr>
          <w:rFonts w:ascii="Arial" w:hAnsi="Arial" w:cs="Arial"/>
          <w:b/>
          <w:color w:val="000000" w:themeColor="text1"/>
          <w:sz w:val="28"/>
          <w:szCs w:val="28"/>
        </w:rPr>
        <w:t>&lt;&lt;judgeName&gt;&gt;</w:t>
      </w:r>
    </w:p>
    <w:p w14:paraId="4DEC3B80" w14:textId="77777777" w:rsidR="00C76FDD" w:rsidRPr="00F85B77" w:rsidRDefault="00C76FDD" w:rsidP="00C76FDD">
      <w:pPr>
        <w:jc w:val="center"/>
        <w:rPr>
          <w:rFonts w:ascii="Arial" w:hAnsi="Arial" w:cs="Arial"/>
          <w:b/>
          <w:color w:val="000000" w:themeColor="text1"/>
          <w:sz w:val="28"/>
          <w:szCs w:val="28"/>
        </w:rPr>
      </w:pPr>
      <w:r>
        <w:rPr>
          <w:rFonts w:ascii="Tahoma" w:eastAsia="Tahoma" w:hAnsi="Tahoma" w:cs="Tahoma"/>
        </w:rPr>
        <w:t xml:space="preserve">Case number: </w:t>
      </w:r>
      <w:r w:rsidRPr="009E20D0">
        <w:rPr>
          <w:rFonts w:ascii="Tahoma" w:hAnsi="Tahoma" w:cs="Tahoma"/>
        </w:rPr>
        <w:t>&lt;&lt;</w:t>
      </w:r>
      <w:r>
        <w:rPr>
          <w:rFonts w:ascii="Tahoma" w:hAnsi="Tahoma" w:cs="Tahoma"/>
        </w:rPr>
        <w:t xml:space="preserve"> </w:t>
      </w:r>
      <w:r w:rsidRPr="009E20D0">
        <w:rPr>
          <w:rFonts w:ascii="Tahoma" w:hAnsi="Tahoma" w:cs="Tahoma"/>
        </w:rPr>
        <w:t>caseNumber&gt;&gt;</w:t>
      </w:r>
    </w:p>
    <w:p w14:paraId="7AB369C6" w14:textId="77777777" w:rsidR="00C76FDD" w:rsidRDefault="00C76FDD" w:rsidP="00C76FDD">
      <w:pPr>
        <w:jc w:val="center"/>
        <w:rPr>
          <w:rFonts w:ascii="Tahoma" w:hAnsi="Tahoma" w:cs="Tahoma"/>
        </w:rPr>
      </w:pPr>
    </w:p>
    <w:p w14:paraId="53B48C4C" w14:textId="77777777" w:rsidR="00C76FDD" w:rsidRDefault="00C76FDD" w:rsidP="00C76FDD">
      <w:pPr>
        <w:rPr>
          <w:rFonts w:ascii="Tahoma" w:hAnsi="Tahoma" w:cs="Tahoma"/>
        </w:rPr>
      </w:pPr>
    </w:p>
    <w:p w14:paraId="4FEDCDAF" w14:textId="77777777" w:rsidR="00FE42AE" w:rsidRDefault="00FE42AE" w:rsidP="00C76FDD">
      <w:pPr>
        <w:rPr>
          <w:rFonts w:ascii="Tahoma" w:hAnsi="Tahoma" w:cs="Tahoma"/>
        </w:rPr>
        <w:sectPr w:rsidR="00FE42AE" w:rsidSect="00361535">
          <w:type w:val="continuous"/>
          <w:pgSz w:w="11906" w:h="16838"/>
          <w:pgMar w:top="1440" w:right="1440" w:bottom="1440" w:left="1440" w:header="708" w:footer="708" w:gutter="0"/>
          <w:cols w:num="3" w:space="715" w:equalWidth="0">
            <w:col w:w="1871" w:space="715"/>
            <w:col w:w="3855" w:space="715"/>
            <w:col w:w="1870"/>
          </w:cols>
          <w:docGrid w:linePitch="360"/>
        </w:sectPr>
      </w:pPr>
    </w:p>
    <w:p w14:paraId="0CADB379" w14:textId="77777777" w:rsidR="00C76FDD" w:rsidRPr="00B8569D" w:rsidRDefault="00C76FDD" w:rsidP="00C76FDD">
      <w:pPr>
        <w:jc w:val="center"/>
        <w:rPr>
          <w:rFonts w:ascii="Arial" w:hAnsi="Arial" w:cs="Arial"/>
          <w:b/>
          <w:color w:val="000000" w:themeColor="text1"/>
          <w:sz w:val="28"/>
          <w:szCs w:val="28"/>
        </w:rPr>
      </w:pPr>
    </w:p>
    <w:p w14:paraId="21BFE1AB" w14:textId="77777777" w:rsidR="001E7C0F" w:rsidRPr="00C35FB0" w:rsidRDefault="001E7C0F" w:rsidP="00B25BE7">
      <w:pPr>
        <w:spacing w:after="274"/>
        <w:rPr>
          <w:rFonts w:ascii="Arial" w:hAnsi="Arial" w:cs="Arial"/>
        </w:rPr>
      </w:pPr>
      <w:r w:rsidRPr="00C35FB0">
        <w:rPr>
          <w:rFonts w:ascii="Arial" w:hAnsi="Arial" w:cs="Arial"/>
          <w:noProof/>
        </w:rPr>
        <mc:AlternateContent>
          <mc:Choice Requires="wpg">
            <w:drawing>
              <wp:inline distT="0" distB="0" distL="0" distR="0" wp14:anchorId="07D4A5D5" wp14:editId="03EAA2AA">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xmlns:arto="http://schemas.microsoft.com/office/word/2006/arto" xmlns:w16du="http://schemas.microsoft.com/office/word/2023/wordml/word16du">
            <w:pict w14:anchorId="54704FB3">
              <v:group id="Group 2791" style="width:467.95pt;height:68.75pt;mso-position-horizontal-relative:char;mso-position-vertical-relative:line" coordsize="59429,8731" o:spid="_x0000_s1026" w14:anchorId="5797EDF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11"/>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F549FB" w14:paraId="674AF534" w14:textId="77777777" w:rsidTr="00F549FB">
        <w:tc>
          <w:tcPr>
            <w:tcW w:w="1838" w:type="dxa"/>
            <w:hideMark/>
          </w:tcPr>
          <w:p w14:paraId="1DDE35FD" w14:textId="77777777" w:rsidR="00F549FB" w:rsidRDefault="00F549FB">
            <w:pPr>
              <w:tabs>
                <w:tab w:val="center" w:pos="3969"/>
                <w:tab w:val="right" w:pos="9817"/>
              </w:tabs>
              <w:rPr>
                <w:rFonts w:ascii="Arial" w:eastAsia="Tahoma" w:hAnsi="Arial" w:cs="Arial"/>
              </w:rPr>
            </w:pPr>
            <w:bookmarkStart w:id="1" w:name="_Hlk108691980"/>
            <w:r>
              <w:rPr>
                <w:rFonts w:ascii="Arial" w:eastAsia="Tahoma" w:hAnsi="Arial" w:cs="Arial"/>
              </w:rPr>
              <w:t>Parties</w:t>
            </w:r>
          </w:p>
        </w:tc>
        <w:tc>
          <w:tcPr>
            <w:tcW w:w="4253" w:type="dxa"/>
            <w:hideMark/>
          </w:tcPr>
          <w:p w14:paraId="70C9F610" w14:textId="77777777" w:rsidR="00F549FB" w:rsidRDefault="00F549FB">
            <w:pPr>
              <w:tabs>
                <w:tab w:val="center" w:pos="3969"/>
                <w:tab w:val="right" w:pos="9817"/>
              </w:tabs>
              <w:rPr>
                <w:rFonts w:ascii="Arial" w:eastAsia="Tahoma" w:hAnsi="Arial" w:cs="Arial"/>
              </w:rPr>
            </w:pPr>
            <w:r>
              <w:rPr>
                <w:rFonts w:ascii="Arial" w:eastAsia="Tahoma" w:hAnsi="Arial" w:cs="Arial"/>
              </w:rPr>
              <w:t>&lt;&lt;applicant1.partyName&gt;&gt;</w:t>
            </w:r>
          </w:p>
        </w:tc>
        <w:tc>
          <w:tcPr>
            <w:tcW w:w="2925" w:type="dxa"/>
            <w:hideMark/>
          </w:tcPr>
          <w:p w14:paraId="0EF1A4C6" w14:textId="77777777" w:rsidR="00F549FB" w:rsidRDefault="00F549FB">
            <w:pPr>
              <w:tabs>
                <w:tab w:val="center" w:pos="3969"/>
                <w:tab w:val="right" w:pos="9817"/>
              </w:tabs>
              <w:rPr>
                <w:rFonts w:ascii="Arial" w:eastAsia="Tahoma" w:hAnsi="Arial" w:cs="Arial"/>
              </w:rPr>
            </w:pPr>
            <w:r>
              <w:rPr>
                <w:rFonts w:ascii="Arial" w:eastAsia="Tahoma" w:hAnsi="Arial" w:cs="Arial"/>
              </w:rPr>
              <w:t>Claimant</w:t>
            </w:r>
          </w:p>
        </w:tc>
      </w:tr>
      <w:bookmarkEnd w:id="1"/>
    </w:tbl>
    <w:p w14:paraId="41ADAB59" w14:textId="77777777" w:rsidR="00F549FB" w:rsidRDefault="00F549FB" w:rsidP="00F549FB">
      <w:pPr>
        <w:rPr>
          <w:rFonts w:ascii="Arial" w:hAnsi="Arial" w:cs="Arial"/>
          <w:lang w:val="en-US"/>
        </w:rPr>
      </w:pPr>
    </w:p>
    <w:p w14:paraId="3E935EE8" w14:textId="77777777" w:rsidR="00F549FB" w:rsidRDefault="00F549FB" w:rsidP="00F549FB">
      <w:pPr>
        <w:rPr>
          <w:rFonts w:ascii="Arial" w:hAnsi="Arial" w:cs="Arial"/>
          <w:lang w:val="en-US"/>
        </w:rPr>
      </w:pPr>
      <w:r>
        <w:rPr>
          <w:rFonts w:ascii="Arial" w:hAnsi="Arial" w:cs="Arial"/>
          <w:lang w:val="en-US"/>
        </w:rPr>
        <w:t xml:space="preserve">  &lt;&lt;cs_{hasApplicant2=true}&gt;&gt;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F549FB" w14:paraId="06E3511D" w14:textId="77777777" w:rsidTr="00F549FB">
        <w:tc>
          <w:tcPr>
            <w:tcW w:w="1838" w:type="dxa"/>
          </w:tcPr>
          <w:p w14:paraId="36ACC180" w14:textId="77777777" w:rsidR="00F549FB" w:rsidRDefault="00F549FB">
            <w:pPr>
              <w:tabs>
                <w:tab w:val="center" w:pos="3969"/>
                <w:tab w:val="right" w:pos="9817"/>
              </w:tabs>
              <w:rPr>
                <w:rFonts w:ascii="Arial" w:eastAsia="Tahoma" w:hAnsi="Arial" w:cs="Arial"/>
              </w:rPr>
            </w:pPr>
          </w:p>
        </w:tc>
        <w:tc>
          <w:tcPr>
            <w:tcW w:w="4253" w:type="dxa"/>
            <w:hideMark/>
          </w:tcPr>
          <w:p w14:paraId="1C880F76" w14:textId="77777777" w:rsidR="00F549FB" w:rsidRDefault="00F549FB">
            <w:pPr>
              <w:tabs>
                <w:tab w:val="center" w:pos="3969"/>
                <w:tab w:val="right" w:pos="9817"/>
              </w:tabs>
              <w:rPr>
                <w:rFonts w:ascii="Arial" w:eastAsia="Tahoma" w:hAnsi="Arial" w:cs="Arial"/>
              </w:rPr>
            </w:pPr>
            <w:r>
              <w:rPr>
                <w:rFonts w:ascii="Arial" w:eastAsia="Tahoma" w:hAnsi="Arial" w:cs="Arial"/>
              </w:rPr>
              <w:t>&lt;&lt;applicant2.partyName&gt;&gt;</w:t>
            </w:r>
          </w:p>
        </w:tc>
        <w:tc>
          <w:tcPr>
            <w:tcW w:w="2925" w:type="dxa"/>
            <w:hideMark/>
          </w:tcPr>
          <w:p w14:paraId="2AC5F20B" w14:textId="77777777" w:rsidR="00F549FB" w:rsidRDefault="00F549FB">
            <w:pPr>
              <w:tabs>
                <w:tab w:val="center" w:pos="3969"/>
                <w:tab w:val="right" w:pos="9817"/>
              </w:tabs>
              <w:rPr>
                <w:rFonts w:ascii="Arial" w:eastAsia="Tahoma" w:hAnsi="Arial" w:cs="Arial"/>
              </w:rPr>
            </w:pPr>
            <w:r>
              <w:rPr>
                <w:rFonts w:ascii="Arial" w:eastAsia="Tahoma" w:hAnsi="Arial" w:cs="Arial"/>
              </w:rPr>
              <w:t>Claimant</w:t>
            </w:r>
          </w:p>
        </w:tc>
      </w:tr>
    </w:tbl>
    <w:p w14:paraId="59AB7317" w14:textId="77777777" w:rsidR="00F549FB" w:rsidRDefault="00F549FB" w:rsidP="00F549FB">
      <w:pPr>
        <w:spacing w:line="240" w:lineRule="auto"/>
        <w:rPr>
          <w:rFonts w:ascii="Arial" w:hAnsi="Arial" w:cs="Arial"/>
          <w:lang w:val="en-US"/>
        </w:rPr>
      </w:pPr>
      <w:r>
        <w:rPr>
          <w:rFonts w:ascii="Arial" w:hAnsi="Arial" w:cs="Arial"/>
          <w:lang w:val="en-US"/>
        </w:rPr>
        <w:t xml:space="preserve">  &lt;&lt;es_&gt;&gt;</w:t>
      </w:r>
    </w:p>
    <w:p w14:paraId="216B23FB" w14:textId="77777777" w:rsidR="00F549FB" w:rsidRDefault="00F549FB" w:rsidP="00F549FB">
      <w:pPr>
        <w:spacing w:line="240" w:lineRule="auto"/>
        <w:rPr>
          <w:rFonts w:ascii="Arial" w:hAnsi="Arial" w:cs="Arial"/>
          <w:lang w:val="en-US"/>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F549FB" w14:paraId="79748B2C" w14:textId="77777777" w:rsidTr="00F549FB">
        <w:tc>
          <w:tcPr>
            <w:tcW w:w="1838" w:type="dxa"/>
          </w:tcPr>
          <w:p w14:paraId="265019DE" w14:textId="77777777" w:rsidR="00F549FB" w:rsidRDefault="00F549FB">
            <w:pPr>
              <w:tabs>
                <w:tab w:val="center" w:pos="3969"/>
                <w:tab w:val="right" w:pos="9817"/>
              </w:tabs>
              <w:rPr>
                <w:rFonts w:ascii="Arial" w:eastAsia="Tahoma" w:hAnsi="Arial" w:cs="Arial"/>
              </w:rPr>
            </w:pPr>
          </w:p>
        </w:tc>
        <w:tc>
          <w:tcPr>
            <w:tcW w:w="4253" w:type="dxa"/>
            <w:hideMark/>
          </w:tcPr>
          <w:p w14:paraId="69FD30A3" w14:textId="77777777" w:rsidR="00F549FB" w:rsidRDefault="00F549FB">
            <w:pPr>
              <w:tabs>
                <w:tab w:val="center" w:pos="3969"/>
                <w:tab w:val="right" w:pos="9817"/>
              </w:tabs>
              <w:rPr>
                <w:rFonts w:ascii="Arial" w:eastAsia="Tahoma" w:hAnsi="Arial" w:cs="Arial"/>
              </w:rPr>
            </w:pPr>
            <w:r>
              <w:rPr>
                <w:rFonts w:ascii="Arial" w:eastAsia="Tahoma" w:hAnsi="Arial" w:cs="Arial"/>
              </w:rPr>
              <w:t>&lt;&lt;respondent1.partyName&gt;&gt;</w:t>
            </w:r>
          </w:p>
        </w:tc>
        <w:tc>
          <w:tcPr>
            <w:tcW w:w="2925" w:type="dxa"/>
            <w:hideMark/>
          </w:tcPr>
          <w:p w14:paraId="313FD8FF" w14:textId="77777777" w:rsidR="00F549FB" w:rsidRDefault="00F549FB">
            <w:pPr>
              <w:tabs>
                <w:tab w:val="center" w:pos="3969"/>
                <w:tab w:val="right" w:pos="9817"/>
              </w:tabs>
              <w:rPr>
                <w:rFonts w:ascii="Arial" w:eastAsia="Tahoma" w:hAnsi="Arial" w:cs="Arial"/>
              </w:rPr>
            </w:pPr>
            <w:r>
              <w:rPr>
                <w:rFonts w:ascii="Arial" w:eastAsia="Tahoma" w:hAnsi="Arial" w:cs="Arial"/>
              </w:rPr>
              <w:t>Defendant</w:t>
            </w:r>
          </w:p>
        </w:tc>
      </w:tr>
    </w:tbl>
    <w:p w14:paraId="070BFD57" w14:textId="77777777" w:rsidR="00F549FB" w:rsidRDefault="00F549FB" w:rsidP="00F549FB">
      <w:pPr>
        <w:rPr>
          <w:rFonts w:ascii="Arial" w:hAnsi="Arial" w:cs="Arial"/>
          <w:lang w:val="en-US"/>
        </w:rPr>
      </w:pPr>
    </w:p>
    <w:p w14:paraId="7202AAE0" w14:textId="77777777" w:rsidR="00F549FB" w:rsidRDefault="00F549FB" w:rsidP="00F549FB">
      <w:pPr>
        <w:rPr>
          <w:rFonts w:ascii="Arial" w:hAnsi="Arial" w:cs="Arial"/>
          <w:lang w:val="en-US"/>
        </w:rPr>
      </w:pPr>
      <w:r>
        <w:rPr>
          <w:rFonts w:ascii="Arial" w:hAnsi="Arial" w:cs="Arial"/>
          <w:lang w:val="en-US"/>
        </w:rPr>
        <w:t xml:space="preserve">  &lt;&lt;cs_{hasRespondent2=true}&gt;&gt;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F549FB" w14:paraId="0F35E41D" w14:textId="77777777" w:rsidTr="00F549FB">
        <w:tc>
          <w:tcPr>
            <w:tcW w:w="1838" w:type="dxa"/>
          </w:tcPr>
          <w:p w14:paraId="6B623D06" w14:textId="77777777" w:rsidR="00F549FB" w:rsidRDefault="00F549FB">
            <w:pPr>
              <w:tabs>
                <w:tab w:val="center" w:pos="3969"/>
                <w:tab w:val="right" w:pos="9817"/>
              </w:tabs>
              <w:rPr>
                <w:rFonts w:ascii="Arial" w:eastAsia="Tahoma" w:hAnsi="Arial" w:cs="Arial"/>
              </w:rPr>
            </w:pPr>
          </w:p>
        </w:tc>
        <w:tc>
          <w:tcPr>
            <w:tcW w:w="4253" w:type="dxa"/>
            <w:hideMark/>
          </w:tcPr>
          <w:p w14:paraId="32CBED84" w14:textId="77777777" w:rsidR="00F549FB" w:rsidRDefault="00F549FB">
            <w:pPr>
              <w:tabs>
                <w:tab w:val="center" w:pos="3969"/>
                <w:tab w:val="right" w:pos="9817"/>
              </w:tabs>
              <w:rPr>
                <w:rFonts w:ascii="Arial" w:eastAsia="Tahoma" w:hAnsi="Arial" w:cs="Arial"/>
              </w:rPr>
            </w:pPr>
            <w:r>
              <w:rPr>
                <w:rFonts w:ascii="Arial" w:eastAsia="Tahoma" w:hAnsi="Arial" w:cs="Arial"/>
              </w:rPr>
              <w:t>&lt;&lt;respondent2.partyName&gt;&gt;</w:t>
            </w:r>
          </w:p>
        </w:tc>
        <w:tc>
          <w:tcPr>
            <w:tcW w:w="2925" w:type="dxa"/>
            <w:hideMark/>
          </w:tcPr>
          <w:p w14:paraId="5463AECD" w14:textId="77777777" w:rsidR="00F549FB" w:rsidRDefault="00F549FB">
            <w:pPr>
              <w:tabs>
                <w:tab w:val="center" w:pos="3969"/>
                <w:tab w:val="right" w:pos="9817"/>
              </w:tabs>
              <w:rPr>
                <w:rFonts w:ascii="Arial" w:eastAsia="Tahoma" w:hAnsi="Arial" w:cs="Arial"/>
              </w:rPr>
            </w:pPr>
            <w:r>
              <w:rPr>
                <w:rFonts w:ascii="Arial" w:eastAsia="Tahoma" w:hAnsi="Arial" w:cs="Arial"/>
              </w:rPr>
              <w:t>Defendant</w:t>
            </w:r>
          </w:p>
        </w:tc>
      </w:tr>
    </w:tbl>
    <w:p w14:paraId="217CE6C2" w14:textId="77777777" w:rsidR="00F549FB" w:rsidRDefault="00F549FB" w:rsidP="00F549FB">
      <w:pPr>
        <w:rPr>
          <w:rFonts w:ascii="Arial" w:hAnsi="Arial" w:cs="Arial"/>
          <w:lang w:val="en-US"/>
        </w:rPr>
      </w:pPr>
      <w:r>
        <w:rPr>
          <w:rFonts w:ascii="Arial" w:hAnsi="Arial" w:cs="Arial"/>
          <w:lang w:val="en-US"/>
        </w:rPr>
        <w:t xml:space="preserve">  &lt;&lt;es_&gt;&gt;</w:t>
      </w:r>
    </w:p>
    <w:p w14:paraId="28FABF73" w14:textId="77777777" w:rsidR="009C46B5" w:rsidRPr="00C35FB0" w:rsidRDefault="009C46B5" w:rsidP="009C46B5">
      <w:pPr>
        <w:spacing w:after="135"/>
        <w:ind w:left="-2"/>
        <w:rPr>
          <w:rFonts w:ascii="Arial" w:hAnsi="Arial" w:cs="Arial"/>
        </w:rPr>
      </w:pPr>
      <w:r w:rsidRPr="00C35FB0">
        <w:rPr>
          <w:rFonts w:ascii="Arial" w:hAnsi="Arial" w:cs="Arial"/>
          <w:noProof/>
        </w:rPr>
        <mc:AlternateContent>
          <mc:Choice Requires="wpg">
            <w:drawing>
              <wp:inline distT="0" distB="0" distL="0" distR="0" wp14:anchorId="6BB3AF1C" wp14:editId="6751A8AD">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xmlns:arto="http://schemas.microsoft.com/office/word/2006/arto" xmlns:w16du="http://schemas.microsoft.com/office/word/2023/wordml/word16du">
            <w:pict w14:anchorId="2F5695A1">
              <v:group id="Group 2792" style="width:467.95pt;height:.75pt;mso-position-horizontal-relative:char;mso-position-vertical-relative:line" coordsize="59429,95" o:spid="_x0000_s1026" w14:anchorId="14BA9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7CC76147" w14:textId="2EF4493E" w:rsidR="009C46B5" w:rsidRPr="00C35FB0" w:rsidRDefault="009C46B5" w:rsidP="009C46B5">
      <w:pPr>
        <w:widowControl w:val="0"/>
        <w:rPr>
          <w:rFonts w:ascii="Arial" w:hAnsi="Arial" w:cs="Arial"/>
          <w:bCs/>
          <w:snapToGrid w:val="0"/>
          <w:szCs w:val="20"/>
          <w:lang w:val="en-US"/>
        </w:rPr>
      </w:pPr>
      <w:r w:rsidRPr="00C35FB0">
        <w:rPr>
          <w:rFonts w:ascii="Arial" w:hAnsi="Arial" w:cs="Arial"/>
          <w:b/>
          <w:snapToGrid w:val="0"/>
          <w:szCs w:val="20"/>
          <w:lang w:val="en-US"/>
        </w:rPr>
        <w:t>Warning:</w:t>
      </w:r>
      <w:r w:rsidRPr="00C35FB0">
        <w:rPr>
          <w:rFonts w:ascii="Arial" w:hAnsi="Arial" w:cs="Arial"/>
          <w:bCs/>
          <w:snapToGrid w:val="0"/>
          <w:szCs w:val="20"/>
          <w:lang w:val="en-US"/>
        </w:rPr>
        <w:t> You must comply with the terms imposed upon you by this order otherwise your claim or the defence of it is liable to be struck out or some other sanction imposed. If you cannot comply, you are expected to make</w:t>
      </w:r>
      <w:r w:rsidR="002C4405">
        <w:rPr>
          <w:rFonts w:ascii="Arial" w:hAnsi="Arial" w:cs="Arial"/>
          <w:bCs/>
          <w:snapToGrid w:val="0"/>
          <w:szCs w:val="20"/>
          <w:lang w:val="en-US"/>
        </w:rPr>
        <w:t xml:space="preserve"> a</w:t>
      </w:r>
      <w:r w:rsidRPr="00C35FB0">
        <w:rPr>
          <w:rFonts w:ascii="Arial" w:hAnsi="Arial" w:cs="Arial"/>
          <w:bCs/>
          <w:snapToGrid w:val="0"/>
          <w:szCs w:val="20"/>
          <w:lang w:val="en-US"/>
        </w:rPr>
        <w:t xml:space="preserve"> formal application to the court before any deadline imposed upon you expires.</w:t>
      </w:r>
      <w:r w:rsidR="0016231D">
        <w:rPr>
          <w:rFonts w:ascii="Arial" w:hAnsi="Arial" w:cs="Arial"/>
          <w:bCs/>
          <w:snapToGrid w:val="0"/>
          <w:szCs w:val="20"/>
          <w:lang w:val="en-US"/>
        </w:rPr>
        <w:br/>
      </w:r>
    </w:p>
    <w:p w14:paraId="6096752F" w14:textId="1A0A1A31" w:rsidR="009C46B5" w:rsidRPr="000A5601" w:rsidRDefault="001E7C0F" w:rsidP="009C46B5">
      <w:pPr>
        <w:rPr>
          <w:rFonts w:ascii="Arial" w:hAnsi="Arial" w:cs="Arial"/>
          <w:lang w:val="en-US"/>
        </w:rPr>
      </w:pPr>
      <w:r w:rsidRPr="00C35FB0">
        <w:rPr>
          <w:rFonts w:ascii="Arial" w:hAnsi="Arial" w:cs="Arial"/>
          <w:lang w:val="en-US"/>
        </w:rPr>
        <w:t>&lt;&lt;fastTrackJudgesRecital.input&gt;&gt;</w:t>
      </w:r>
    </w:p>
    <w:p w14:paraId="071A737B" w14:textId="6CAAAEC2" w:rsidR="009C46B5" w:rsidRDefault="009C46B5" w:rsidP="009C46B5">
      <w:pPr>
        <w:rPr>
          <w:rFonts w:ascii="Arial" w:hAnsi="Arial" w:cs="Arial"/>
          <w:bCs/>
        </w:rPr>
      </w:pPr>
      <w:r w:rsidRPr="00C35FB0">
        <w:rPr>
          <w:rFonts w:ascii="Arial" w:hAnsi="Arial" w:cs="Arial"/>
          <w:bCs/>
        </w:rPr>
        <w:t>It is ordered that:</w:t>
      </w:r>
    </w:p>
    <w:p w14:paraId="61E8B2CB" w14:textId="77777777" w:rsidR="0016231D" w:rsidRPr="002C32FB" w:rsidRDefault="0016231D" w:rsidP="0016231D">
      <w:pPr>
        <w:pStyle w:val="NormalWeb"/>
        <w:numPr>
          <w:ilvl w:val="0"/>
          <w:numId w:val="15"/>
        </w:numPr>
        <w:shd w:val="clear" w:color="auto" w:fill="FFFFFF"/>
        <w:spacing w:before="150" w:beforeAutospacing="0" w:after="0" w:afterAutospacing="0"/>
        <w:rPr>
          <w:rFonts w:ascii="Arial" w:hAnsi="Arial" w:cs="Arial"/>
          <w:sz w:val="22"/>
          <w:szCs w:val="22"/>
        </w:rPr>
      </w:pPr>
      <w:r w:rsidRPr="002C32FB">
        <w:rPr>
          <w:rFonts w:ascii="Arial" w:hAnsi="Arial" w:cs="Arial"/>
          <w:b/>
          <w:bCs/>
          <w:sz w:val="22"/>
          <w:szCs w:val="22"/>
        </w:rPr>
        <w:t>Uploading documents:</w:t>
      </w:r>
      <w:r w:rsidRPr="002C32FB">
        <w:rPr>
          <w:rFonts w:ascii="Arial" w:hAnsi="Arial" w:cs="Arial"/>
          <w:sz w:val="22"/>
          <w:szCs w:val="22"/>
        </w:rPr>
        <w:t> Where this order requires a document to be uploaded to the Digital Portal, the order is complied with if:</w:t>
      </w:r>
    </w:p>
    <w:p w14:paraId="371FFB0D" w14:textId="77777777" w:rsidR="0016231D" w:rsidRPr="002C32FB" w:rsidRDefault="0016231D" w:rsidP="0016231D">
      <w:pPr>
        <w:pStyle w:val="NormalWeb"/>
        <w:shd w:val="clear" w:color="auto" w:fill="FFFFFF"/>
        <w:spacing w:before="150" w:beforeAutospacing="0" w:after="0" w:afterAutospacing="0"/>
        <w:ind w:left="720"/>
        <w:rPr>
          <w:rFonts w:ascii="Arial" w:hAnsi="Arial" w:cs="Arial"/>
          <w:sz w:val="22"/>
          <w:szCs w:val="22"/>
        </w:rPr>
      </w:pPr>
      <w:r w:rsidRPr="002C32FB">
        <w:rPr>
          <w:rFonts w:ascii="Arial" w:hAnsi="Arial" w:cs="Arial"/>
          <w:sz w:val="22"/>
          <w:szCs w:val="22"/>
        </w:rPr>
        <w:t>        a. the document is served on all other parties by the date specified in this order,</w:t>
      </w:r>
    </w:p>
    <w:p w14:paraId="60EEEB60" w14:textId="77777777" w:rsidR="0016231D" w:rsidRPr="002C32FB" w:rsidRDefault="0016231D" w:rsidP="0016231D">
      <w:pPr>
        <w:pStyle w:val="NormalWeb"/>
        <w:shd w:val="clear" w:color="auto" w:fill="FFFFFF"/>
        <w:spacing w:before="150" w:beforeAutospacing="0" w:after="0" w:afterAutospacing="0"/>
        <w:ind w:left="720"/>
        <w:rPr>
          <w:rFonts w:ascii="Arial" w:hAnsi="Arial" w:cs="Arial"/>
          <w:sz w:val="22"/>
          <w:szCs w:val="22"/>
        </w:rPr>
      </w:pPr>
      <w:r w:rsidRPr="002C32FB">
        <w:rPr>
          <w:rFonts w:ascii="Arial" w:hAnsi="Arial" w:cs="Arial"/>
          <w:sz w:val="22"/>
          <w:szCs w:val="22"/>
        </w:rPr>
        <w:t>        b. where the document is a draft consent order, it is also filed with the court by the date specified in this order, and</w:t>
      </w:r>
    </w:p>
    <w:p w14:paraId="48C8B0EB" w14:textId="77777777" w:rsidR="0016231D" w:rsidRPr="002C32FB" w:rsidRDefault="0016231D" w:rsidP="0016231D">
      <w:pPr>
        <w:pStyle w:val="NormalWeb"/>
        <w:shd w:val="clear" w:color="auto" w:fill="FFFFFF"/>
        <w:spacing w:before="150" w:beforeAutospacing="0" w:after="0" w:afterAutospacing="0"/>
        <w:ind w:left="720"/>
        <w:rPr>
          <w:rFonts w:ascii="Arial" w:hAnsi="Arial" w:cs="Arial"/>
          <w:sz w:val="22"/>
          <w:szCs w:val="22"/>
        </w:rPr>
      </w:pPr>
      <w:r w:rsidRPr="002C32FB">
        <w:rPr>
          <w:rFonts w:ascii="Arial" w:hAnsi="Arial" w:cs="Arial"/>
          <w:sz w:val="22"/>
          <w:szCs w:val="22"/>
        </w:rPr>
        <w:t>        c. the upload function has not become available on the Digital Portal at least 14 days before the date of compliance with paragraph (a) (and, if applicable, (b)) above.</w:t>
      </w:r>
    </w:p>
    <w:p w14:paraId="6AFF3425" w14:textId="4728DDBE" w:rsidR="0016231D" w:rsidRPr="0016231D" w:rsidRDefault="0016231D" w:rsidP="0016231D">
      <w:pPr>
        <w:pStyle w:val="ListParagraph"/>
        <w:rPr>
          <w:rFonts w:ascii="Arial" w:hAnsi="Arial" w:cs="Arial"/>
          <w:bCs/>
        </w:rPr>
      </w:pPr>
    </w:p>
    <w:p w14:paraId="1CCCDC46" w14:textId="2D6895AF" w:rsidR="009C46B5" w:rsidRDefault="009C46B5" w:rsidP="001E7C0F">
      <w:pPr>
        <w:pStyle w:val="ListParagraph"/>
        <w:numPr>
          <w:ilvl w:val="0"/>
          <w:numId w:val="15"/>
        </w:numPr>
        <w:rPr>
          <w:rFonts w:ascii="Arial" w:hAnsi="Arial" w:cs="Arial"/>
          <w:bCs/>
        </w:rPr>
      </w:pPr>
      <w:r w:rsidRPr="00C35FB0">
        <w:rPr>
          <w:rFonts w:ascii="Arial" w:hAnsi="Arial" w:cs="Arial"/>
          <w:bCs/>
        </w:rPr>
        <w:t>This claim is allocated to the fast track.</w:t>
      </w:r>
    </w:p>
    <w:p w14:paraId="647AB45F" w14:textId="77777777" w:rsidR="000A5601" w:rsidRPr="008D0BF6" w:rsidRDefault="000A5601" w:rsidP="000A5601">
      <w:pPr>
        <w:rPr>
          <w:rFonts w:ascii="Arial" w:hAnsi="Arial" w:cs="Arial"/>
          <w:bCs/>
        </w:rPr>
      </w:pPr>
      <w:r w:rsidRPr="008D0BF6">
        <w:rPr>
          <w:rFonts w:ascii="Arial" w:hAnsi="Arial" w:cs="Arial"/>
          <w:bCs/>
        </w:rPr>
        <w:t>&lt;&lt;cs_{</w:t>
      </w:r>
      <w:r w:rsidRPr="008D0BF6">
        <w:rPr>
          <w:rFonts w:ascii="Arial" w:hAnsi="Arial" w:cs="Arial"/>
          <w:lang w:val="en-US"/>
        </w:rPr>
        <w:t>drawDirectionsOrderRequired=</w:t>
      </w:r>
      <w:r w:rsidRPr="008D0BF6">
        <w:rPr>
          <w:rFonts w:ascii="Arial" w:hAnsi="Arial" w:cs="Arial"/>
          <w:highlight w:val="yellow"/>
          <w:lang w:val="en-US"/>
        </w:rPr>
        <w:t>‘Yes’</w:t>
      </w:r>
      <w:r w:rsidRPr="008D0BF6">
        <w:rPr>
          <w:rFonts w:ascii="Arial" w:hAnsi="Arial" w:cs="Arial"/>
          <w:lang w:val="en-US"/>
        </w:rPr>
        <w:t>}&gt;&gt;</w:t>
      </w:r>
    </w:p>
    <w:p w14:paraId="52667B2D" w14:textId="77777777" w:rsidR="000A5601" w:rsidRPr="008D0BF6" w:rsidRDefault="000A5601" w:rsidP="002F2834">
      <w:pPr>
        <w:pStyle w:val="ListParagraph"/>
        <w:numPr>
          <w:ilvl w:val="0"/>
          <w:numId w:val="15"/>
        </w:numPr>
        <w:rPr>
          <w:rFonts w:ascii="Arial" w:hAnsi="Arial" w:cs="Arial"/>
          <w:bCs/>
        </w:rPr>
      </w:pPr>
      <w:r w:rsidRPr="008D0BF6">
        <w:rPr>
          <w:rFonts w:ascii="Arial" w:hAnsi="Arial" w:cs="Arial"/>
          <w:bCs/>
        </w:rPr>
        <w:t>There is judgment for the claimant for an amount to be decided by the court.</w:t>
      </w:r>
    </w:p>
    <w:p w14:paraId="20432B93" w14:textId="2B992AD8" w:rsidR="000A5601" w:rsidRPr="000A5601" w:rsidRDefault="000A5601" w:rsidP="000A5601">
      <w:pPr>
        <w:rPr>
          <w:rFonts w:ascii="Arial" w:hAnsi="Arial" w:cs="Arial"/>
          <w:bCs/>
        </w:rPr>
      </w:pPr>
      <w:r w:rsidRPr="008D0BF6">
        <w:rPr>
          <w:rFonts w:ascii="Arial" w:hAnsi="Arial" w:cs="Arial"/>
          <w:bCs/>
        </w:rPr>
        <w:t>&lt;&lt;es</w:t>
      </w:r>
      <w:r>
        <w:rPr>
          <w:rFonts w:ascii="Arial" w:hAnsi="Arial" w:cs="Arial"/>
          <w:bCs/>
        </w:rPr>
        <w:t>_</w:t>
      </w:r>
      <w:r w:rsidRPr="008D0BF6">
        <w:rPr>
          <w:rFonts w:ascii="Arial" w:hAnsi="Arial" w:cs="Arial"/>
          <w:bCs/>
        </w:rPr>
        <w:t>&gt;&gt;</w:t>
      </w:r>
    </w:p>
    <w:p w14:paraId="2E8A13E8" w14:textId="2FFD7914" w:rsidR="001E7C0F" w:rsidRPr="00C35FB0" w:rsidRDefault="001E7C0F" w:rsidP="001E7C0F">
      <w:pPr>
        <w:rPr>
          <w:rFonts w:ascii="Arial" w:hAnsi="Arial" w:cs="Arial"/>
          <w:lang w:val="en-US"/>
        </w:rPr>
      </w:pPr>
      <w:r w:rsidRPr="00C35FB0">
        <w:rPr>
          <w:rFonts w:ascii="Arial" w:hAnsi="Arial" w:cs="Arial"/>
          <w:bCs/>
        </w:rPr>
        <w:t>&lt;&lt;cs_{</w:t>
      </w:r>
      <w:r w:rsidRPr="00C35FB0">
        <w:rPr>
          <w:rFonts w:ascii="Arial" w:hAnsi="Arial" w:cs="Arial"/>
          <w:lang w:val="en-US"/>
        </w:rPr>
        <w:t>drawDirectionsOrderRequired=</w:t>
      </w:r>
      <w:r w:rsidRPr="00C35FB0">
        <w:rPr>
          <w:rFonts w:ascii="Arial" w:hAnsi="Arial" w:cs="Arial"/>
          <w:highlight w:val="yellow"/>
          <w:lang w:val="en-US"/>
        </w:rPr>
        <w:t>‘Yes’</w:t>
      </w:r>
      <w:r w:rsidRPr="00C35FB0">
        <w:rPr>
          <w:rFonts w:ascii="Arial" w:hAnsi="Arial" w:cs="Arial"/>
          <w:lang w:val="en-US"/>
        </w:rPr>
        <w:t xml:space="preserve"> &amp;&amp; drawDirectionsOrder.judgementSum!=</w:t>
      </w:r>
      <w:r w:rsidRPr="00C35FB0">
        <w:rPr>
          <w:rFonts w:ascii="Arial" w:hAnsi="Arial" w:cs="Arial"/>
          <w:highlight w:val="yellow"/>
          <w:lang w:val="en-US"/>
        </w:rPr>
        <w:t>null</w:t>
      </w:r>
      <w:r w:rsidRPr="00C35FB0">
        <w:rPr>
          <w:rFonts w:ascii="Arial" w:hAnsi="Arial" w:cs="Arial"/>
          <w:lang w:val="en-US"/>
        </w:rPr>
        <w:t>}&gt;&gt;</w:t>
      </w:r>
    </w:p>
    <w:p w14:paraId="6622BDDF" w14:textId="5134B2C2" w:rsidR="009C46B5" w:rsidRPr="00C35FB0" w:rsidRDefault="009C46B5" w:rsidP="002F2834">
      <w:pPr>
        <w:pStyle w:val="ListParagraph"/>
        <w:numPr>
          <w:ilvl w:val="0"/>
          <w:numId w:val="15"/>
        </w:numPr>
        <w:rPr>
          <w:rFonts w:ascii="Arial" w:hAnsi="Arial" w:cs="Arial"/>
          <w:bCs/>
        </w:rPr>
      </w:pPr>
      <w:r w:rsidRPr="00C35FB0">
        <w:rPr>
          <w:rFonts w:ascii="Arial" w:hAnsi="Arial" w:cs="Arial"/>
          <w:bCs/>
        </w:rPr>
        <w:t xml:space="preserve">The damages awarded shall be subject to a deduction of </w:t>
      </w:r>
      <w:r w:rsidR="001E7C0F" w:rsidRPr="000A5601">
        <w:rPr>
          <w:rFonts w:ascii="Arial" w:hAnsi="Arial" w:cs="Arial"/>
          <w:b/>
        </w:rPr>
        <w:t>&lt;&lt;</w:t>
      </w:r>
      <w:r w:rsidR="001E7C0F" w:rsidRPr="00C35FB0">
        <w:rPr>
          <w:rFonts w:ascii="Arial" w:hAnsi="Arial" w:cs="Arial"/>
          <w:lang w:val="en-US"/>
        </w:rPr>
        <w:t>drawDirectionsOrder.judgementSum</w:t>
      </w:r>
      <w:r w:rsidR="001E7C0F" w:rsidRPr="000A5601">
        <w:rPr>
          <w:rFonts w:ascii="Arial" w:hAnsi="Arial" w:cs="Arial"/>
          <w:b/>
        </w:rPr>
        <w:t>&gt;&gt;</w:t>
      </w:r>
      <w:r w:rsidRPr="000A5601">
        <w:rPr>
          <w:rFonts w:ascii="Arial" w:hAnsi="Arial" w:cs="Arial"/>
          <w:b/>
        </w:rPr>
        <w:t>%</w:t>
      </w:r>
      <w:r w:rsidRPr="00C35FB0">
        <w:rPr>
          <w:rFonts w:ascii="Arial" w:hAnsi="Arial" w:cs="Arial"/>
          <w:bCs/>
        </w:rPr>
        <w:t xml:space="preserve"> for contributory negligence. </w:t>
      </w:r>
    </w:p>
    <w:p w14:paraId="57B917A0" w14:textId="6E51EDD3" w:rsidR="001E7C0F" w:rsidRDefault="001E7C0F" w:rsidP="001E7C0F">
      <w:pPr>
        <w:rPr>
          <w:rFonts w:ascii="Arial" w:hAnsi="Arial" w:cs="Arial"/>
          <w:bCs/>
        </w:rPr>
      </w:pPr>
      <w:r w:rsidRPr="00C35FB0">
        <w:rPr>
          <w:rFonts w:ascii="Arial" w:hAnsi="Arial" w:cs="Arial"/>
          <w:bCs/>
        </w:rPr>
        <w:t>&lt;&lt;es_&gt;&gt;</w:t>
      </w:r>
    </w:p>
    <w:p w14:paraId="581DAEF0" w14:textId="77777777" w:rsidR="00DE7EE1" w:rsidRPr="00C35FB0" w:rsidRDefault="00DE7EE1" w:rsidP="001E7C0F">
      <w:pPr>
        <w:rPr>
          <w:rFonts w:ascii="Arial" w:hAnsi="Arial" w:cs="Arial"/>
          <w:bCs/>
        </w:rPr>
      </w:pPr>
    </w:p>
    <w:p w14:paraId="1189417E" w14:textId="483040EF" w:rsidR="001E7C0F" w:rsidRPr="00C35FB0" w:rsidRDefault="001E7C0F" w:rsidP="009C46B5">
      <w:pPr>
        <w:rPr>
          <w:rFonts w:ascii="Arial" w:hAnsi="Arial" w:cs="Arial"/>
          <w:bCs/>
        </w:rPr>
      </w:pPr>
      <w:r w:rsidRPr="00C35FB0">
        <w:rPr>
          <w:rFonts w:ascii="Arial" w:hAnsi="Arial" w:cs="Arial"/>
          <w:lang w:val="en-US"/>
        </w:rPr>
        <w:t>&lt;&lt;</w:t>
      </w:r>
      <w:r w:rsidR="000A5601">
        <w:rPr>
          <w:rFonts w:ascii="Arial" w:hAnsi="Arial" w:cs="Arial"/>
          <w:lang w:val="en-US"/>
        </w:rPr>
        <w:t>cs</w:t>
      </w:r>
      <w:r w:rsidRPr="00C35FB0">
        <w:rPr>
          <w:rFonts w:ascii="Arial" w:hAnsi="Arial" w:cs="Arial"/>
          <w:lang w:val="en-US"/>
        </w:rPr>
        <w:t>_{fastTrackAltDisputeResolutionToggle=true}&gt;&gt;</w:t>
      </w:r>
    </w:p>
    <w:p w14:paraId="7A878AD2" w14:textId="1EED52AC" w:rsidR="009C46B5" w:rsidRPr="00C35FB0" w:rsidRDefault="009C46B5" w:rsidP="009C46B5">
      <w:pPr>
        <w:rPr>
          <w:rFonts w:ascii="Arial" w:hAnsi="Arial" w:cs="Arial"/>
          <w:bCs/>
        </w:rPr>
      </w:pPr>
      <w:r w:rsidRPr="00C35FB0">
        <w:rPr>
          <w:rFonts w:ascii="Arial" w:hAnsi="Arial" w:cs="Arial"/>
          <w:b/>
        </w:rPr>
        <w:t>Alternative dispute resolution</w:t>
      </w:r>
    </w:p>
    <w:p w14:paraId="265DE0D8" w14:textId="137C596E" w:rsidR="009C46B5" w:rsidRPr="002F2834" w:rsidRDefault="002C4405" w:rsidP="002F2834">
      <w:pPr>
        <w:pStyle w:val="ListParagraph"/>
        <w:numPr>
          <w:ilvl w:val="0"/>
          <w:numId w:val="15"/>
        </w:numPr>
        <w:rPr>
          <w:rFonts w:ascii="Arial" w:hAnsi="Arial" w:cs="Arial"/>
          <w:bCs/>
          <w:color w:val="FF0000"/>
        </w:rPr>
      </w:pPr>
      <w:r>
        <w:rPr>
          <w:rFonts w:ascii="Arial" w:eastAsia="Times New Roman" w:hAnsi="Arial" w:cs="Arial"/>
          <w:color w:val="000000" w:themeColor="text1"/>
          <w:lang w:eastAsia="en-GB"/>
        </w:rPr>
        <w:t xml:space="preserve">At </w:t>
      </w:r>
      <w:r w:rsidR="009C46B5" w:rsidRPr="002F2834">
        <w:rPr>
          <w:rFonts w:ascii="Arial" w:eastAsia="Times New Roman" w:hAnsi="Arial" w:cs="Arial"/>
          <w:color w:val="000000" w:themeColor="text1"/>
          <w:lang w:eastAsia="en-GB"/>
        </w:rPr>
        <w:t>all stages, the parties must consider settling this litigation by any means of Alternative Dispute Resolution. This includes round table conferences, early neutral evaluation, mediation and arbitration. Any party not engaging in any such means proposed by another must upload to the Digital Portal a witness statement giving reasons within 21 days of receipt of that proposal. That witness statement must not be shown to the trial judge until questions of costs arise.</w:t>
      </w:r>
    </w:p>
    <w:p w14:paraId="09DF68B8" w14:textId="77777777" w:rsidR="001E7C0F" w:rsidRPr="00C35FB0" w:rsidRDefault="001E7C0F" w:rsidP="001E7C0F">
      <w:pPr>
        <w:rPr>
          <w:rFonts w:ascii="Arial" w:hAnsi="Arial" w:cs="Arial"/>
          <w:bCs/>
        </w:rPr>
      </w:pPr>
      <w:r w:rsidRPr="00C35FB0">
        <w:rPr>
          <w:rFonts w:ascii="Arial" w:hAnsi="Arial" w:cs="Arial"/>
          <w:bCs/>
        </w:rPr>
        <w:t>&lt;&lt;es_&gt;&gt;</w:t>
      </w:r>
    </w:p>
    <w:p w14:paraId="19F1C7BD" w14:textId="0C1720CC" w:rsidR="00DA2918" w:rsidRPr="00DE7EE1" w:rsidRDefault="001E7C0F">
      <w:pPr>
        <w:rPr>
          <w:rFonts w:ascii="Arial" w:hAnsi="Arial" w:cs="Arial"/>
          <w:bCs/>
        </w:rPr>
      </w:pPr>
      <w:r w:rsidRPr="00C35FB0">
        <w:rPr>
          <w:rFonts w:ascii="Arial" w:hAnsi="Arial" w:cs="Arial"/>
          <w:bCs/>
        </w:rPr>
        <w:t>&lt;&lt;cs_{</w:t>
      </w:r>
      <w:r w:rsidRPr="00C35FB0">
        <w:rPr>
          <w:rFonts w:ascii="Arial" w:hAnsi="Arial" w:cs="Arial"/>
          <w:lang w:val="en-US"/>
        </w:rPr>
        <w:t>fastTrackVariationOfDirectionsToggle=true}&gt;&gt;</w:t>
      </w:r>
    </w:p>
    <w:p w14:paraId="53E7F37A" w14:textId="77777777" w:rsidR="009C46B5" w:rsidRPr="00C35FB0" w:rsidRDefault="009C46B5" w:rsidP="009C46B5">
      <w:pPr>
        <w:rPr>
          <w:rFonts w:ascii="Arial" w:hAnsi="Arial" w:cs="Arial"/>
          <w:b/>
        </w:rPr>
      </w:pPr>
      <w:r w:rsidRPr="00C35FB0">
        <w:rPr>
          <w:rFonts w:ascii="Arial" w:hAnsi="Arial" w:cs="Arial"/>
          <w:b/>
        </w:rPr>
        <w:t>Variation of directions</w:t>
      </w:r>
    </w:p>
    <w:p w14:paraId="047468B7" w14:textId="360FCC78" w:rsidR="009C46B5" w:rsidRPr="00C35FB0" w:rsidRDefault="009C46B5" w:rsidP="002F2834">
      <w:pPr>
        <w:pStyle w:val="ListParagraph"/>
        <w:numPr>
          <w:ilvl w:val="0"/>
          <w:numId w:val="15"/>
        </w:numPr>
        <w:spacing w:after="0" w:line="240" w:lineRule="auto"/>
        <w:rPr>
          <w:rFonts w:ascii="Arial" w:hAnsi="Arial" w:cs="Arial"/>
        </w:rPr>
      </w:pPr>
      <w:r w:rsidRPr="00C35FB0">
        <w:rPr>
          <w:rFonts w:ascii="Arial" w:eastAsia="Times New Roman" w:hAnsi="Arial" w:cs="Arial"/>
          <w:color w:val="000000"/>
          <w:lang w:eastAsia="en-GB"/>
        </w:rPr>
        <w:t>The Parties may, by written agreement, extend time for compliance with a direction where that is permitted by CPR 3.8(4).  Otherwise, the time for compliance with a direction may only be extended by making an application.</w:t>
      </w:r>
    </w:p>
    <w:p w14:paraId="1723F51B" w14:textId="0269FD8C" w:rsidR="00597EC8" w:rsidRPr="00C35FB0" w:rsidRDefault="00597EC8" w:rsidP="00597EC8">
      <w:pPr>
        <w:spacing w:after="0" w:line="240" w:lineRule="auto"/>
        <w:rPr>
          <w:rFonts w:ascii="Arial" w:hAnsi="Arial" w:cs="Arial"/>
        </w:rPr>
      </w:pPr>
    </w:p>
    <w:p w14:paraId="13034179" w14:textId="2813288D" w:rsidR="00597EC8" w:rsidRPr="00C35FB0" w:rsidRDefault="001E7C0F" w:rsidP="00597EC8">
      <w:pPr>
        <w:rPr>
          <w:rFonts w:ascii="Arial" w:hAnsi="Arial" w:cs="Arial"/>
          <w:bCs/>
        </w:rPr>
      </w:pPr>
      <w:r w:rsidRPr="00C35FB0">
        <w:rPr>
          <w:rFonts w:ascii="Arial" w:hAnsi="Arial" w:cs="Arial"/>
          <w:bCs/>
        </w:rPr>
        <w:t>&lt;&lt;es_&gt;&gt;</w:t>
      </w:r>
    </w:p>
    <w:p w14:paraId="02076A0A" w14:textId="70687C1E" w:rsidR="001E7C0F" w:rsidRPr="00C35FB0" w:rsidRDefault="001E7C0F" w:rsidP="00597EC8">
      <w:pPr>
        <w:rPr>
          <w:rFonts w:ascii="Arial" w:hAnsi="Arial" w:cs="Arial"/>
          <w:bCs/>
        </w:rPr>
      </w:pPr>
      <w:r w:rsidRPr="00C35FB0">
        <w:rPr>
          <w:rFonts w:ascii="Arial" w:hAnsi="Arial" w:cs="Arial"/>
          <w:bCs/>
        </w:rPr>
        <w:t>&lt;&lt;cs_{</w:t>
      </w:r>
      <w:r w:rsidRPr="00C35FB0">
        <w:rPr>
          <w:rFonts w:ascii="Arial" w:hAnsi="Arial" w:cs="Arial"/>
          <w:lang w:val="en-US"/>
        </w:rPr>
        <w:t>fastTrackSettlementToggle=true}&gt;&gt;</w:t>
      </w:r>
    </w:p>
    <w:p w14:paraId="605B16B2" w14:textId="6B57667A" w:rsidR="00597EC8" w:rsidRPr="00C35FB0" w:rsidRDefault="00597EC8" w:rsidP="00597EC8">
      <w:pPr>
        <w:rPr>
          <w:rFonts w:ascii="Arial" w:hAnsi="Arial" w:cs="Arial"/>
          <w:b/>
        </w:rPr>
      </w:pPr>
      <w:r w:rsidRPr="00C35FB0">
        <w:rPr>
          <w:rFonts w:ascii="Arial" w:hAnsi="Arial" w:cs="Arial"/>
          <w:b/>
        </w:rPr>
        <w:t>Settlement</w:t>
      </w:r>
    </w:p>
    <w:p w14:paraId="56E3107B" w14:textId="4A418B81" w:rsidR="005D1610" w:rsidRPr="00C35FB0" w:rsidRDefault="00597EC8" w:rsidP="002F2834">
      <w:pPr>
        <w:pStyle w:val="ListParagraph"/>
        <w:numPr>
          <w:ilvl w:val="0"/>
          <w:numId w:val="15"/>
        </w:numPr>
        <w:spacing w:line="256" w:lineRule="auto"/>
        <w:rPr>
          <w:rFonts w:ascii="Arial" w:hAnsi="Arial" w:cs="Arial"/>
        </w:rPr>
      </w:pPr>
      <w:r w:rsidRPr="00C35FB0">
        <w:rPr>
          <w:rFonts w:ascii="Arial" w:hAnsi="Arial" w:cs="Arial"/>
        </w:rPr>
        <w:t>Each party must inform the Court immediately if the case is settled whether or not it is then possible to upload to the Digital Portal a draft consent order to give effect to their agreement.</w:t>
      </w:r>
    </w:p>
    <w:p w14:paraId="5635602F" w14:textId="0835CC86" w:rsidR="001E7C0F" w:rsidRPr="00C35FB0" w:rsidRDefault="001E7C0F" w:rsidP="001E7C0F">
      <w:pPr>
        <w:rPr>
          <w:rFonts w:ascii="Arial" w:hAnsi="Arial" w:cs="Arial"/>
          <w:bCs/>
        </w:rPr>
      </w:pPr>
      <w:r w:rsidRPr="00C35FB0">
        <w:rPr>
          <w:rFonts w:ascii="Arial" w:hAnsi="Arial" w:cs="Arial"/>
          <w:bCs/>
        </w:rPr>
        <w:t>&lt;&lt;es_&gt;&gt;</w:t>
      </w:r>
    </w:p>
    <w:p w14:paraId="2F5F9CE8" w14:textId="130BBC73" w:rsidR="00AF4264" w:rsidRPr="00C35FB0" w:rsidRDefault="00AF4264" w:rsidP="00AF4264">
      <w:pPr>
        <w:rPr>
          <w:rFonts w:ascii="Arial" w:hAnsi="Arial" w:cs="Arial"/>
          <w:bCs/>
        </w:rPr>
      </w:pPr>
      <w:r w:rsidRPr="00C35FB0">
        <w:rPr>
          <w:rFonts w:ascii="Arial" w:hAnsi="Arial" w:cs="Arial"/>
          <w:bCs/>
        </w:rPr>
        <w:t>&lt;&lt;cs_{</w:t>
      </w:r>
      <w:r w:rsidRPr="00C35FB0">
        <w:rPr>
          <w:rFonts w:ascii="Arial" w:hAnsi="Arial" w:cs="Arial"/>
          <w:lang w:val="en-US"/>
        </w:rPr>
        <w:t>fastTrackDisclosureOfDocumentsToggle=true}&gt;&gt;</w:t>
      </w:r>
    </w:p>
    <w:p w14:paraId="6CCCB36E" w14:textId="5FFC264F" w:rsidR="00597EC8" w:rsidRPr="00C35FB0" w:rsidRDefault="00597EC8" w:rsidP="005D1610">
      <w:pPr>
        <w:spacing w:line="256" w:lineRule="auto"/>
        <w:rPr>
          <w:rFonts w:ascii="Arial" w:hAnsi="Arial" w:cs="Arial"/>
        </w:rPr>
      </w:pPr>
      <w:r w:rsidRPr="00C35FB0">
        <w:rPr>
          <w:rFonts w:ascii="Arial" w:hAnsi="Arial" w:cs="Arial"/>
          <w:b/>
        </w:rPr>
        <w:t>Disclosure of documents</w:t>
      </w:r>
    </w:p>
    <w:p w14:paraId="7D74D7F7" w14:textId="178C3471" w:rsidR="005D1610"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fastTrackDisclosureOfDocuments.input1</w:t>
      </w:r>
      <w:r w:rsidRPr="00C35FB0">
        <w:rPr>
          <w:rFonts w:ascii="Arial" w:hAnsi="Arial" w:cs="Arial"/>
        </w:rPr>
        <w:t>&gt;&gt;</w:t>
      </w:r>
      <w:r w:rsidR="000A5601">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fastTrackDisclosureOfDocuments.</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5D1610" w:rsidRPr="00C35FB0">
        <w:rPr>
          <w:rFonts w:ascii="Arial" w:hAnsi="Arial" w:cs="Arial"/>
        </w:rPr>
        <w:t>.</w:t>
      </w:r>
    </w:p>
    <w:p w14:paraId="14C3227F" w14:textId="668B66CD" w:rsidR="00023DEA"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lastRenderedPageBreak/>
        <w:t>&lt;&lt;</w:t>
      </w:r>
      <w:r w:rsidRPr="00C35FB0">
        <w:rPr>
          <w:rFonts w:ascii="Arial" w:hAnsi="Arial" w:cs="Arial"/>
          <w:lang w:val="en-US"/>
        </w:rPr>
        <w:t>fastTrackDisclosureOfDocuments.input2</w:t>
      </w:r>
      <w:r w:rsidRPr="00C35FB0">
        <w:rPr>
          <w:rFonts w:ascii="Arial" w:hAnsi="Arial" w:cs="Arial"/>
        </w:rPr>
        <w:t>&gt;&gt;</w:t>
      </w:r>
      <w:r w:rsidR="000A5601">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fastTrackDisclosureOfDocuments.</w:t>
      </w:r>
      <w:r w:rsidR="003B5D06">
        <w:rPr>
          <w:rFonts w:ascii="Arial" w:hAnsi="Arial" w:cs="Arial"/>
          <w:lang w:val="en-US"/>
        </w:rPr>
        <w:t>date2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A5601">
        <w:rPr>
          <w:rFonts w:ascii="Arial" w:hAnsi="Arial" w:cs="Arial"/>
        </w:rPr>
        <w:t>.</w:t>
      </w:r>
      <w:r w:rsidR="00023DEA" w:rsidRPr="00C35FB0">
        <w:rPr>
          <w:rFonts w:ascii="Arial" w:hAnsi="Arial" w:cs="Arial"/>
        </w:rPr>
        <w:t xml:space="preserve"> </w:t>
      </w:r>
      <w:r w:rsidRPr="00C35FB0">
        <w:rPr>
          <w:rFonts w:ascii="Arial" w:hAnsi="Arial" w:cs="Arial"/>
        </w:rPr>
        <w:t>&lt;&lt;</w:t>
      </w:r>
      <w:r w:rsidRPr="00C35FB0">
        <w:rPr>
          <w:rFonts w:ascii="Arial" w:hAnsi="Arial" w:cs="Arial"/>
          <w:lang w:val="en-US"/>
        </w:rPr>
        <w:t>fastTrackDisclosureOfDocuments.input3</w:t>
      </w:r>
      <w:r w:rsidRPr="00C35FB0">
        <w:rPr>
          <w:rFonts w:ascii="Arial" w:hAnsi="Arial" w:cs="Arial"/>
        </w:rPr>
        <w:t>&gt;&gt;</w:t>
      </w:r>
    </w:p>
    <w:p w14:paraId="7B3D7FDE" w14:textId="7D8AAFE3" w:rsidR="00023DEA"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fastTrackDisclosureOfDocuments.input4</w:t>
      </w:r>
      <w:r w:rsidRPr="00C35FB0">
        <w:rPr>
          <w:rFonts w:ascii="Arial" w:hAnsi="Arial" w:cs="Arial"/>
        </w:rPr>
        <w:t xml:space="preserve">&gt;&gt;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fastTrackDisclosureOfDocuments.</w:t>
      </w:r>
      <w:r w:rsidR="003B5D06">
        <w:rPr>
          <w:rFonts w:ascii="Arial" w:hAnsi="Arial" w:cs="Arial"/>
          <w:lang w:val="en-US"/>
        </w:rPr>
        <w:t>date3</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23DEA" w:rsidRPr="00C35FB0">
        <w:rPr>
          <w:rFonts w:ascii="Arial" w:hAnsi="Arial" w:cs="Arial"/>
        </w:rPr>
        <w:t>.</w:t>
      </w:r>
    </w:p>
    <w:p w14:paraId="14E95ED3" w14:textId="55125713" w:rsidR="00AF4264" w:rsidRPr="00C35FB0" w:rsidRDefault="00AF4264" w:rsidP="00AF4264">
      <w:pPr>
        <w:rPr>
          <w:rFonts w:ascii="Arial" w:hAnsi="Arial" w:cs="Arial"/>
          <w:bCs/>
        </w:rPr>
      </w:pPr>
      <w:r w:rsidRPr="00C35FB0">
        <w:rPr>
          <w:rFonts w:ascii="Arial" w:hAnsi="Arial" w:cs="Arial"/>
          <w:bCs/>
        </w:rPr>
        <w:t>&lt;&lt;es_&gt;&gt;</w:t>
      </w:r>
    </w:p>
    <w:p w14:paraId="56624243" w14:textId="03C3F6D8" w:rsidR="00AF4264" w:rsidRPr="00C35FB0" w:rsidRDefault="00AF4264" w:rsidP="00AF4264">
      <w:pPr>
        <w:rPr>
          <w:rFonts w:ascii="Arial" w:hAnsi="Arial" w:cs="Arial"/>
          <w:bCs/>
        </w:rPr>
      </w:pPr>
      <w:r w:rsidRPr="00C35FB0">
        <w:rPr>
          <w:rFonts w:ascii="Arial" w:hAnsi="Arial" w:cs="Arial"/>
          <w:bCs/>
        </w:rPr>
        <w:t>&lt;&lt;cs_{</w:t>
      </w:r>
      <w:r w:rsidRPr="00C35FB0">
        <w:rPr>
          <w:rFonts w:ascii="Arial" w:hAnsi="Arial" w:cs="Arial"/>
          <w:lang w:val="en-US"/>
        </w:rPr>
        <w:t>fastTrackWitnessOfFactToggle=true}&gt;&gt;</w:t>
      </w:r>
    </w:p>
    <w:p w14:paraId="438D4E76" w14:textId="7240F3AE" w:rsidR="00023DEA" w:rsidRPr="00C35FB0" w:rsidRDefault="00023DEA" w:rsidP="00023DEA">
      <w:pPr>
        <w:spacing w:line="256" w:lineRule="auto"/>
        <w:rPr>
          <w:rFonts w:ascii="Arial" w:hAnsi="Arial" w:cs="Arial"/>
        </w:rPr>
      </w:pPr>
      <w:r w:rsidRPr="00C35FB0">
        <w:rPr>
          <w:rFonts w:ascii="Arial" w:hAnsi="Arial" w:cs="Arial"/>
          <w:b/>
        </w:rPr>
        <w:t xml:space="preserve">Witnesses of fact </w:t>
      </w:r>
    </w:p>
    <w:p w14:paraId="32D34C74" w14:textId="7A94C30B" w:rsidR="00023DEA" w:rsidRPr="00C35FB0" w:rsidRDefault="00AF4264"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fastTrackWitnessOfFact.input1</w:t>
      </w:r>
      <w:r w:rsidRPr="00C35FB0">
        <w:rPr>
          <w:rFonts w:ascii="Arial" w:hAnsi="Arial" w:cs="Arial"/>
        </w:rPr>
        <w:t>&gt;&gt;</w:t>
      </w:r>
    </w:p>
    <w:p w14:paraId="0E5FFC57" w14:textId="24B804F6" w:rsidR="002C063E" w:rsidRPr="00C35FB0" w:rsidRDefault="002C063E" w:rsidP="002F2834">
      <w:pPr>
        <w:pStyle w:val="ListParagraph"/>
        <w:numPr>
          <w:ilvl w:val="0"/>
          <w:numId w:val="15"/>
        </w:numPr>
        <w:rPr>
          <w:rFonts w:ascii="Arial" w:hAnsi="Arial" w:cs="Arial"/>
          <w:bCs/>
        </w:rPr>
      </w:pPr>
      <w:r w:rsidRPr="00C35FB0">
        <w:rPr>
          <w:rFonts w:ascii="Arial" w:hAnsi="Arial" w:cs="Arial"/>
          <w:bCs/>
        </w:rPr>
        <w:t xml:space="preserve">The claimant will be limited to </w:t>
      </w:r>
      <w:r w:rsidR="00AF4264" w:rsidRPr="00C35FB0">
        <w:rPr>
          <w:rFonts w:ascii="Arial" w:hAnsi="Arial" w:cs="Arial"/>
          <w:b/>
        </w:rPr>
        <w:t>&lt;&lt;</w:t>
      </w:r>
      <w:r w:rsidR="00AF4264" w:rsidRPr="00C35FB0">
        <w:rPr>
          <w:rFonts w:ascii="Arial" w:hAnsi="Arial" w:cs="Arial"/>
          <w:b/>
          <w:bCs/>
          <w:lang w:val="en-US"/>
        </w:rPr>
        <w:t>fastTrackWitnessOfFact.input2</w:t>
      </w:r>
      <w:r w:rsidR="00AF4264" w:rsidRPr="00C35FB0">
        <w:rPr>
          <w:rFonts w:ascii="Arial" w:hAnsi="Arial" w:cs="Arial"/>
          <w:b/>
        </w:rPr>
        <w:t>&gt;&gt;</w:t>
      </w:r>
      <w:r w:rsidRPr="00C35FB0">
        <w:rPr>
          <w:rFonts w:ascii="Arial" w:hAnsi="Arial" w:cs="Arial"/>
          <w:bCs/>
        </w:rPr>
        <w:t xml:space="preserve"> witnesses and the defendant will be limited to</w:t>
      </w:r>
      <w:r w:rsidRPr="00C35FB0">
        <w:rPr>
          <w:rFonts w:ascii="Arial" w:hAnsi="Arial" w:cs="Arial"/>
          <w:b/>
        </w:rPr>
        <w:t xml:space="preserve"> </w:t>
      </w:r>
      <w:r w:rsidR="00AF4264" w:rsidRPr="00C35FB0">
        <w:rPr>
          <w:rFonts w:ascii="Arial" w:hAnsi="Arial" w:cs="Arial"/>
          <w:b/>
        </w:rPr>
        <w:t>&lt;&lt;</w:t>
      </w:r>
      <w:r w:rsidR="00AF4264" w:rsidRPr="00C35FB0">
        <w:rPr>
          <w:rFonts w:ascii="Arial" w:hAnsi="Arial" w:cs="Arial"/>
          <w:b/>
          <w:bCs/>
          <w:lang w:val="en-US"/>
        </w:rPr>
        <w:t>fastTrackWitnessOfFact.input3</w:t>
      </w:r>
      <w:r w:rsidR="00AF4264" w:rsidRPr="00C35FB0">
        <w:rPr>
          <w:rFonts w:ascii="Arial" w:hAnsi="Arial" w:cs="Arial"/>
          <w:b/>
        </w:rPr>
        <w:t>&gt;&gt;</w:t>
      </w:r>
      <w:r w:rsidRPr="00C35FB0">
        <w:rPr>
          <w:rFonts w:ascii="Arial" w:hAnsi="Arial" w:cs="Arial"/>
          <w:bCs/>
        </w:rPr>
        <w:t xml:space="preserve"> witnesses. </w:t>
      </w:r>
      <w:r w:rsidR="00AF4264" w:rsidRPr="00C35FB0">
        <w:rPr>
          <w:rFonts w:ascii="Arial" w:hAnsi="Arial" w:cs="Arial"/>
          <w:bCs/>
        </w:rPr>
        <w:t>&lt;&lt;</w:t>
      </w:r>
      <w:r w:rsidR="00AF4264" w:rsidRPr="00C35FB0">
        <w:rPr>
          <w:rFonts w:ascii="Arial" w:hAnsi="Arial" w:cs="Arial"/>
          <w:lang w:val="en-US"/>
        </w:rPr>
        <w:t>fastTrackWitnessOfFact.input4</w:t>
      </w:r>
      <w:r w:rsidR="00AF4264" w:rsidRPr="00C35FB0">
        <w:rPr>
          <w:rFonts w:ascii="Arial" w:hAnsi="Arial" w:cs="Arial"/>
          <w:bCs/>
        </w:rPr>
        <w:t>&gt;&gt;</w:t>
      </w:r>
    </w:p>
    <w:p w14:paraId="6F87604F" w14:textId="6393213E" w:rsidR="002C063E" w:rsidRPr="00C35FB0" w:rsidRDefault="00AF4264" w:rsidP="002F2834">
      <w:pPr>
        <w:pStyle w:val="ListParagraph"/>
        <w:numPr>
          <w:ilvl w:val="0"/>
          <w:numId w:val="15"/>
        </w:numPr>
        <w:rPr>
          <w:rFonts w:ascii="Arial" w:hAnsi="Arial" w:cs="Arial"/>
          <w:bCs/>
        </w:rPr>
      </w:pPr>
      <w:r w:rsidRPr="00C35FB0">
        <w:rPr>
          <w:rFonts w:ascii="Arial" w:hAnsi="Arial" w:cs="Arial"/>
          <w:bCs/>
        </w:rPr>
        <w:t>&lt;&lt;</w:t>
      </w:r>
      <w:r w:rsidRPr="00C35FB0">
        <w:rPr>
          <w:rFonts w:ascii="Arial" w:hAnsi="Arial" w:cs="Arial"/>
          <w:lang w:val="en-US"/>
        </w:rPr>
        <w:t>fastTrackWitnessOfFact.input5</w:t>
      </w:r>
      <w:r w:rsidRPr="00C35FB0">
        <w:rPr>
          <w:rFonts w:ascii="Arial" w:hAnsi="Arial" w:cs="Arial"/>
          <w:bCs/>
        </w:rPr>
        <w:t>&gt;&gt;</w:t>
      </w:r>
      <w:r w:rsidR="002C063E" w:rsidRPr="00C35FB0">
        <w:rPr>
          <w:rFonts w:ascii="Arial" w:hAnsi="Arial" w:cs="Arial"/>
          <w:bCs/>
        </w:rPr>
        <w:t xml:space="preserve"> </w:t>
      </w:r>
      <w:r w:rsidRPr="00C35FB0">
        <w:rPr>
          <w:rFonts w:ascii="Arial" w:hAnsi="Arial" w:cs="Arial"/>
          <w:b/>
        </w:rPr>
        <w:t>&lt;&lt;</w:t>
      </w:r>
      <w:r w:rsidRPr="00C35FB0">
        <w:rPr>
          <w:rFonts w:ascii="Arial" w:hAnsi="Arial" w:cs="Arial"/>
          <w:b/>
          <w:bCs/>
          <w:lang w:val="en-US"/>
        </w:rPr>
        <w:t>fastTrackWitnessOfFact.input6</w:t>
      </w:r>
      <w:r w:rsidRPr="00C35FB0">
        <w:rPr>
          <w:rFonts w:ascii="Arial" w:hAnsi="Arial" w:cs="Arial"/>
          <w:b/>
        </w:rPr>
        <w:t>&gt;&gt;</w:t>
      </w:r>
      <w:r w:rsidR="002C063E" w:rsidRPr="00C35FB0">
        <w:rPr>
          <w:rFonts w:ascii="Arial" w:hAnsi="Arial" w:cs="Arial"/>
          <w:b/>
        </w:rPr>
        <w:t xml:space="preserve"> </w:t>
      </w:r>
      <w:r w:rsidRPr="00C35FB0">
        <w:rPr>
          <w:rFonts w:ascii="Arial" w:hAnsi="Arial" w:cs="Arial"/>
          <w:bCs/>
        </w:rPr>
        <w:t>&lt;&lt;</w:t>
      </w:r>
      <w:r w:rsidRPr="00C35FB0">
        <w:rPr>
          <w:rFonts w:ascii="Arial" w:hAnsi="Arial" w:cs="Arial"/>
          <w:lang w:val="en-US"/>
        </w:rPr>
        <w:t>fastTrackWitnessOfFact.input7</w:t>
      </w:r>
      <w:r w:rsidRPr="00C35FB0">
        <w:rPr>
          <w:rFonts w:ascii="Arial" w:hAnsi="Arial" w:cs="Arial"/>
          <w:bCs/>
        </w:rPr>
        <w:t>&gt;&gt;</w:t>
      </w:r>
      <w:r w:rsidR="00E50898">
        <w:rPr>
          <w:rFonts w:ascii="Arial" w:hAnsi="Arial" w:cs="Arial"/>
          <w:bCs/>
        </w:rPr>
        <w:tab/>
      </w:r>
    </w:p>
    <w:p w14:paraId="1C9BC321" w14:textId="3558458B" w:rsidR="002C063E" w:rsidRPr="00C35FB0" w:rsidRDefault="00AF4264" w:rsidP="002F2834">
      <w:pPr>
        <w:pStyle w:val="ListParagraph"/>
        <w:numPr>
          <w:ilvl w:val="0"/>
          <w:numId w:val="15"/>
        </w:numPr>
        <w:rPr>
          <w:rFonts w:ascii="Arial" w:hAnsi="Arial" w:cs="Arial"/>
          <w:bCs/>
        </w:rPr>
      </w:pPr>
      <w:r w:rsidRPr="00C35FB0">
        <w:rPr>
          <w:rFonts w:ascii="Arial" w:hAnsi="Arial" w:cs="Arial"/>
          <w:bCs/>
        </w:rPr>
        <w:t>&lt;&lt;</w:t>
      </w:r>
      <w:r w:rsidRPr="00C35FB0">
        <w:rPr>
          <w:rFonts w:ascii="Arial" w:hAnsi="Arial" w:cs="Arial"/>
          <w:lang w:val="en-US"/>
        </w:rPr>
        <w:t>fastTrackWitnessOfFact.input8</w:t>
      </w:r>
      <w:r w:rsidRPr="00C35FB0">
        <w:rPr>
          <w:rFonts w:ascii="Arial" w:hAnsi="Arial" w:cs="Arial"/>
          <w:bCs/>
        </w:rPr>
        <w:t xml:space="preserve">&gt;&gt; </w:t>
      </w:r>
      <w:r w:rsidRPr="00C35FB0">
        <w:rPr>
          <w:rFonts w:ascii="Arial" w:hAnsi="Arial" w:cs="Arial"/>
          <w:b/>
        </w:rPr>
        <w:t>&lt;&lt;</w:t>
      </w:r>
      <w:r w:rsidR="003B5D06" w:rsidRPr="00F74EE9">
        <w:rPr>
          <w:rFonts w:ascii="Arial" w:eastAsia="Arial" w:hAnsi="Arial" w:cs="Arial"/>
          <w:bCs/>
        </w:rPr>
        <w:t>{dateFormat(</w:t>
      </w:r>
      <w:r w:rsidR="003B5D06" w:rsidRPr="00C35FB0">
        <w:rPr>
          <w:rFonts w:ascii="Arial" w:hAnsi="Arial" w:cs="Arial"/>
          <w:lang w:val="en-US"/>
        </w:rPr>
        <w:t>fastTrackWitnessOfFact.</w:t>
      </w:r>
      <w:r w:rsidR="003B5D06">
        <w:rPr>
          <w:rFonts w:ascii="Arial" w:hAnsi="Arial" w:cs="Arial"/>
          <w:lang w:val="en-US"/>
        </w:rPr>
        <w:t>date</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Pr="00C35FB0">
        <w:rPr>
          <w:rFonts w:ascii="Arial" w:hAnsi="Arial" w:cs="Arial"/>
        </w:rPr>
        <w:t>.</w:t>
      </w:r>
    </w:p>
    <w:p w14:paraId="4409290D" w14:textId="3D57CD2E" w:rsidR="00AF4264" w:rsidRPr="00C35FB0" w:rsidRDefault="00AF4264"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fastTrackWitnessOfFact.input9</w:t>
      </w:r>
      <w:r w:rsidRPr="00C35FB0">
        <w:rPr>
          <w:rFonts w:ascii="Arial" w:hAnsi="Arial" w:cs="Arial"/>
        </w:rPr>
        <w:t>&gt;&gt;</w:t>
      </w:r>
    </w:p>
    <w:p w14:paraId="5C1BF905" w14:textId="77777777" w:rsidR="00AF4264" w:rsidRPr="00C35FB0" w:rsidRDefault="00AF4264" w:rsidP="00AF4264">
      <w:pPr>
        <w:rPr>
          <w:rFonts w:ascii="Arial" w:hAnsi="Arial" w:cs="Arial"/>
          <w:bCs/>
        </w:rPr>
      </w:pPr>
      <w:r w:rsidRPr="00C35FB0">
        <w:rPr>
          <w:rFonts w:ascii="Arial" w:hAnsi="Arial" w:cs="Arial"/>
          <w:bCs/>
        </w:rPr>
        <w:t>&lt;&lt;es_&gt;&gt;</w:t>
      </w:r>
    </w:p>
    <w:p w14:paraId="0E0D00A0" w14:textId="7CBEEA07" w:rsidR="002213F4" w:rsidRPr="00C35FB0" w:rsidRDefault="002213F4" w:rsidP="002213F4">
      <w:pPr>
        <w:rPr>
          <w:rFonts w:ascii="Arial" w:hAnsi="Arial" w:cs="Arial"/>
          <w:bCs/>
        </w:rPr>
      </w:pPr>
      <w:r w:rsidRPr="00C35FB0">
        <w:rPr>
          <w:rFonts w:ascii="Arial" w:hAnsi="Arial" w:cs="Arial"/>
          <w:bCs/>
        </w:rPr>
        <w:t>&lt;&lt;cs_{</w:t>
      </w:r>
      <w:r w:rsidRPr="00C35FB0">
        <w:rPr>
          <w:rFonts w:ascii="Arial" w:hAnsi="Arial" w:cs="Arial"/>
          <w:lang w:val="en-US"/>
        </w:rPr>
        <w:t>fastTrackSchedulesOfLossToggle=true}&gt;&gt;</w:t>
      </w:r>
    </w:p>
    <w:p w14:paraId="04601A84" w14:textId="4E68197C" w:rsidR="002C063E" w:rsidRPr="00C35FB0" w:rsidRDefault="002C063E" w:rsidP="008A640D">
      <w:pPr>
        <w:rPr>
          <w:rFonts w:ascii="Arial" w:hAnsi="Arial" w:cs="Arial"/>
          <w:bCs/>
        </w:rPr>
      </w:pPr>
      <w:r w:rsidRPr="00C35FB0">
        <w:rPr>
          <w:rFonts w:ascii="Arial" w:hAnsi="Arial" w:cs="Arial"/>
          <w:b/>
        </w:rPr>
        <w:t>Schedules or counter-schedules of loss</w:t>
      </w:r>
    </w:p>
    <w:p w14:paraId="0E829D2E" w14:textId="3923BC13" w:rsidR="008A640D" w:rsidRPr="00C35FB0" w:rsidRDefault="002213F4" w:rsidP="002F2834">
      <w:pPr>
        <w:pStyle w:val="ListParagraph"/>
        <w:numPr>
          <w:ilvl w:val="0"/>
          <w:numId w:val="15"/>
        </w:numPr>
        <w:rPr>
          <w:rFonts w:ascii="Arial" w:hAnsi="Arial" w:cs="Arial"/>
          <w:bCs/>
        </w:rPr>
      </w:pPr>
      <w:r w:rsidRPr="00C35FB0">
        <w:rPr>
          <w:rFonts w:ascii="Arial" w:hAnsi="Arial" w:cs="Arial"/>
        </w:rPr>
        <w:t>&lt;&lt;</w:t>
      </w:r>
      <w:r w:rsidRPr="00C35FB0">
        <w:rPr>
          <w:rFonts w:ascii="Arial" w:hAnsi="Arial" w:cs="Arial"/>
          <w:lang w:val="en-US"/>
        </w:rPr>
        <w:t>fastTrackSchedulesOfLoss.input1</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fastTrackSchedulesOfLoss.</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02ADBCF8" w14:textId="6C6F95EB" w:rsidR="008A640D" w:rsidRPr="00C35FB0" w:rsidRDefault="002213F4" w:rsidP="002F2834">
      <w:pPr>
        <w:pStyle w:val="ListParagraph"/>
        <w:numPr>
          <w:ilvl w:val="0"/>
          <w:numId w:val="15"/>
        </w:numPr>
        <w:rPr>
          <w:rFonts w:ascii="Arial" w:hAnsi="Arial" w:cs="Arial"/>
          <w:bCs/>
        </w:rPr>
      </w:pPr>
      <w:r w:rsidRPr="00C35FB0">
        <w:rPr>
          <w:rFonts w:ascii="Arial" w:hAnsi="Arial" w:cs="Arial"/>
        </w:rPr>
        <w:t>&lt;&lt;</w:t>
      </w:r>
      <w:r w:rsidRPr="00C35FB0">
        <w:rPr>
          <w:rFonts w:ascii="Arial" w:hAnsi="Arial" w:cs="Arial"/>
          <w:lang w:val="en-US"/>
        </w:rPr>
        <w:t>fastTrackSchedulesOfLoss.input2</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fastTrackSchedulesOfLoss.</w:t>
      </w:r>
      <w:r w:rsidR="003B5D06">
        <w:rPr>
          <w:rFonts w:ascii="Arial" w:hAnsi="Arial" w:cs="Arial"/>
          <w:lang w:val="en-US"/>
        </w:rPr>
        <w:t>date2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23888B3D" w14:textId="161821EC" w:rsidR="008A640D" w:rsidRPr="00C35FB0" w:rsidRDefault="002213F4"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fastTrackSchedulesOfLoss.input3</w:t>
      </w:r>
      <w:r w:rsidRPr="00C35FB0">
        <w:rPr>
          <w:rFonts w:ascii="Arial" w:hAnsi="Arial" w:cs="Arial"/>
        </w:rPr>
        <w:t>&gt;&gt;</w:t>
      </w:r>
    </w:p>
    <w:p w14:paraId="5FBDF2DD" w14:textId="77777777" w:rsidR="002213F4" w:rsidRPr="00C35FB0" w:rsidRDefault="002213F4" w:rsidP="002213F4">
      <w:pPr>
        <w:rPr>
          <w:rFonts w:ascii="Arial" w:hAnsi="Arial" w:cs="Arial"/>
          <w:bCs/>
        </w:rPr>
      </w:pPr>
      <w:r w:rsidRPr="00C35FB0">
        <w:rPr>
          <w:rFonts w:ascii="Arial" w:hAnsi="Arial" w:cs="Arial"/>
          <w:bCs/>
        </w:rPr>
        <w:t>&lt;&lt;es_&gt;&gt;</w:t>
      </w:r>
    </w:p>
    <w:p w14:paraId="39321252" w14:textId="0D2A7FF2" w:rsidR="002213F4" w:rsidRPr="00C35FB0" w:rsidRDefault="002213F4" w:rsidP="002213F4">
      <w:pPr>
        <w:rPr>
          <w:rFonts w:ascii="Arial" w:hAnsi="Arial" w:cs="Arial"/>
          <w:bCs/>
        </w:rPr>
      </w:pPr>
      <w:r w:rsidRPr="00C35FB0">
        <w:rPr>
          <w:rFonts w:ascii="Arial" w:hAnsi="Arial" w:cs="Arial"/>
          <w:bCs/>
        </w:rPr>
        <w:t>&lt;&lt;cs_{</w:t>
      </w:r>
      <w:r w:rsidRPr="00C35FB0">
        <w:rPr>
          <w:rFonts w:ascii="Arial" w:hAnsi="Arial" w:cs="Arial"/>
          <w:lang w:val="en-US"/>
        </w:rPr>
        <w:t>fastTrackCostsToggle=true}&gt;&gt;</w:t>
      </w:r>
    </w:p>
    <w:p w14:paraId="7A63CA0C" w14:textId="23BF680E" w:rsidR="008A640D" w:rsidRPr="00C35FB0" w:rsidRDefault="008A640D" w:rsidP="008A640D">
      <w:pPr>
        <w:rPr>
          <w:rFonts w:ascii="Arial" w:hAnsi="Arial" w:cs="Arial"/>
        </w:rPr>
      </w:pPr>
      <w:r w:rsidRPr="00C35FB0">
        <w:rPr>
          <w:rFonts w:ascii="Arial" w:hAnsi="Arial" w:cs="Arial"/>
          <w:b/>
        </w:rPr>
        <w:t>Costs</w:t>
      </w:r>
    </w:p>
    <w:p w14:paraId="7D604884" w14:textId="34C0DBB8" w:rsidR="008A640D" w:rsidRDefault="008A640D" w:rsidP="002F2834">
      <w:pPr>
        <w:pStyle w:val="ListParagraph"/>
        <w:numPr>
          <w:ilvl w:val="0"/>
          <w:numId w:val="15"/>
        </w:numPr>
        <w:rPr>
          <w:rFonts w:ascii="Arial" w:hAnsi="Arial" w:cs="Arial"/>
        </w:rPr>
      </w:pPr>
      <w:r w:rsidRPr="00C35FB0">
        <w:rPr>
          <w:rFonts w:ascii="Arial" w:hAnsi="Arial" w:cs="Arial"/>
        </w:rPr>
        <w:t>Costs in the case</w:t>
      </w:r>
    </w:p>
    <w:p w14:paraId="0E2B05DD" w14:textId="77777777" w:rsidR="002213F4" w:rsidRPr="002A561F" w:rsidRDefault="002213F4" w:rsidP="002213F4">
      <w:r w:rsidRPr="00C35FB0">
        <w:rPr>
          <w:rFonts w:ascii="Arial" w:hAnsi="Arial" w:cs="Arial"/>
          <w:bCs/>
        </w:rPr>
        <w:t>&lt;&lt;es_&gt;&gt;</w:t>
      </w:r>
    </w:p>
    <w:p w14:paraId="199EF4C6" w14:textId="4A0E880B" w:rsidR="002213F4" w:rsidRPr="00C35FB0" w:rsidRDefault="002213F4" w:rsidP="002213F4">
      <w:pPr>
        <w:rPr>
          <w:rFonts w:ascii="Arial" w:hAnsi="Arial" w:cs="Arial"/>
          <w:bCs/>
        </w:rPr>
      </w:pPr>
      <w:r w:rsidRPr="00C35FB0">
        <w:rPr>
          <w:rFonts w:ascii="Arial" w:hAnsi="Arial" w:cs="Arial"/>
          <w:bCs/>
        </w:rPr>
        <w:t>&lt;&lt;cs_{</w:t>
      </w:r>
      <w:r w:rsidRPr="00C35FB0">
        <w:rPr>
          <w:rFonts w:ascii="Arial" w:hAnsi="Arial" w:cs="Arial"/>
          <w:lang w:val="en-US"/>
        </w:rPr>
        <w:t>fastTrackTrialToggle=true}&gt;&gt;</w:t>
      </w:r>
    </w:p>
    <w:p w14:paraId="64354F11" w14:textId="15489EBD" w:rsidR="008A640D" w:rsidRDefault="008A640D" w:rsidP="008A640D">
      <w:pPr>
        <w:rPr>
          <w:rFonts w:ascii="Arial" w:hAnsi="Arial" w:cs="Arial"/>
          <w:b/>
        </w:rPr>
      </w:pPr>
      <w:r w:rsidRPr="00C35FB0">
        <w:rPr>
          <w:rFonts w:ascii="Arial" w:hAnsi="Arial" w:cs="Arial"/>
          <w:b/>
        </w:rPr>
        <w:t>Trial</w:t>
      </w:r>
    </w:p>
    <w:p w14:paraId="70AB08D0" w14:textId="1290341D" w:rsidR="00BC60CE" w:rsidRPr="00C35FB0" w:rsidRDefault="00BC60CE" w:rsidP="00BC60CE">
      <w:pPr>
        <w:rPr>
          <w:rFonts w:ascii="Arial" w:hAnsi="Arial" w:cs="Arial"/>
          <w:bCs/>
        </w:rPr>
      </w:pPr>
      <w:r w:rsidRPr="00C35FB0">
        <w:rPr>
          <w:rFonts w:ascii="Arial" w:hAnsi="Arial" w:cs="Arial"/>
          <w:bCs/>
        </w:rPr>
        <w:t>&lt;&lt;cs_{</w:t>
      </w:r>
      <w:r w:rsidR="00787449" w:rsidRPr="00787449">
        <w:rPr>
          <w:rFonts w:ascii="Arial" w:hAnsi="Arial" w:cs="Arial"/>
          <w:lang w:val="en-US"/>
        </w:rPr>
        <w:t>fastTrackTrialDateToToggle</w:t>
      </w:r>
      <w:r w:rsidRPr="00C35FB0">
        <w:rPr>
          <w:rFonts w:ascii="Arial" w:hAnsi="Arial" w:cs="Arial"/>
          <w:lang w:val="en-US"/>
        </w:rPr>
        <w:t>=true}&gt;&gt;</w:t>
      </w:r>
    </w:p>
    <w:p w14:paraId="598FE3E8" w14:textId="6A81934A" w:rsidR="008A640D" w:rsidRPr="00901420" w:rsidRDefault="00A36412" w:rsidP="002F2834">
      <w:pPr>
        <w:pStyle w:val="ListParagraph"/>
        <w:numPr>
          <w:ilvl w:val="0"/>
          <w:numId w:val="15"/>
        </w:numPr>
        <w:rPr>
          <w:rFonts w:ascii="Arial" w:hAnsi="Arial" w:cs="Arial"/>
        </w:rPr>
      </w:pPr>
      <w:r w:rsidRPr="00A36412">
        <w:rPr>
          <w:rFonts w:ascii="Arial" w:hAnsi="Arial" w:cs="Arial"/>
        </w:rPr>
        <w:t xml:space="preserve">The trial will be heard </w:t>
      </w:r>
      <w:r w:rsidR="00281EFE">
        <w:rPr>
          <w:rFonts w:ascii="Arial" w:hAnsi="Arial" w:cs="Arial"/>
        </w:rPr>
        <w:t>between</w:t>
      </w:r>
      <w:r w:rsidRPr="00A36412">
        <w:rPr>
          <w:rFonts w:ascii="Arial" w:hAnsi="Arial" w:cs="Arial"/>
        </w:rPr>
        <w:t xml:space="preserve"> </w:t>
      </w:r>
      <w:r w:rsidR="002213F4" w:rsidRPr="00C35FB0">
        <w:rPr>
          <w:rFonts w:ascii="Arial" w:hAnsi="Arial" w:cs="Arial"/>
          <w:b/>
          <w:bCs/>
        </w:rPr>
        <w:t>&lt;&lt;</w:t>
      </w:r>
      <w:r w:rsidR="003B5D06" w:rsidRPr="00F74EE9">
        <w:rPr>
          <w:rFonts w:ascii="Arial" w:eastAsia="Arial" w:hAnsi="Arial" w:cs="Arial"/>
          <w:bCs/>
        </w:rPr>
        <w:t>{dateFormat(</w:t>
      </w:r>
      <w:r w:rsidR="00575776" w:rsidRPr="00575776">
        <w:rPr>
          <w:rFonts w:ascii="Arial" w:hAnsi="Arial" w:cs="Arial"/>
          <w:lang w:val="en-US"/>
        </w:rPr>
        <w:t>fastTrackHearingTime.dateFrom</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2213F4" w:rsidRPr="00C35FB0">
        <w:rPr>
          <w:rFonts w:ascii="Arial" w:hAnsi="Arial" w:cs="Arial"/>
          <w:b/>
          <w:bCs/>
        </w:rPr>
        <w:t>&gt;&gt;</w:t>
      </w:r>
      <w:r w:rsidR="00281EFE">
        <w:rPr>
          <w:rFonts w:ascii="Arial" w:hAnsi="Arial" w:cs="Arial"/>
          <w:b/>
          <w:bCs/>
        </w:rPr>
        <w:t xml:space="preserve"> </w:t>
      </w:r>
      <w:r w:rsidR="00281EFE">
        <w:rPr>
          <w:rFonts w:ascii="Arial" w:hAnsi="Arial" w:cs="Arial"/>
        </w:rPr>
        <w:t xml:space="preserve">and </w:t>
      </w:r>
      <w:r w:rsidR="00281EFE" w:rsidRPr="00A36412">
        <w:rPr>
          <w:rFonts w:ascii="Arial" w:hAnsi="Arial" w:cs="Arial"/>
        </w:rPr>
        <w:t xml:space="preserve"> </w:t>
      </w:r>
      <w:r w:rsidR="00281EFE" w:rsidRPr="00C35FB0">
        <w:rPr>
          <w:rFonts w:ascii="Arial" w:hAnsi="Arial" w:cs="Arial"/>
          <w:b/>
          <w:bCs/>
        </w:rPr>
        <w:t>&lt;&lt;</w:t>
      </w:r>
      <w:r w:rsidR="00281EFE" w:rsidRPr="00F74EE9">
        <w:rPr>
          <w:rFonts w:ascii="Arial" w:eastAsia="Arial" w:hAnsi="Arial" w:cs="Arial"/>
          <w:bCs/>
        </w:rPr>
        <w:t>{dateFormat(</w:t>
      </w:r>
      <w:r w:rsidR="00281EFE" w:rsidRPr="00575776">
        <w:rPr>
          <w:rFonts w:ascii="Arial" w:hAnsi="Arial" w:cs="Arial"/>
          <w:lang w:val="en-US"/>
        </w:rPr>
        <w:t>fastTrackHearingTime.date</w:t>
      </w:r>
      <w:r w:rsidR="00281EFE">
        <w:rPr>
          <w:rFonts w:ascii="Arial" w:hAnsi="Arial" w:cs="Arial"/>
          <w:lang w:val="en-US"/>
        </w:rPr>
        <w:t>To</w:t>
      </w:r>
      <w:r w:rsidR="00281EFE">
        <w:rPr>
          <w:rFonts w:ascii="Arial" w:eastAsia="Arial" w:hAnsi="Arial" w:cs="Arial"/>
          <w:bCs/>
        </w:rPr>
        <w:t>, ‘dd MMMM yyyy’, ‘yyyy-MM-dd’</w:t>
      </w:r>
      <w:r w:rsidR="00281EFE" w:rsidRPr="00F74EE9">
        <w:rPr>
          <w:rFonts w:ascii="Arial" w:eastAsia="Arial" w:hAnsi="Arial" w:cs="Arial"/>
          <w:bCs/>
        </w:rPr>
        <w:t>)</w:t>
      </w:r>
      <w:r w:rsidR="00281EFE">
        <w:rPr>
          <w:rFonts w:ascii="Arial" w:eastAsia="Arial" w:hAnsi="Arial" w:cs="Arial"/>
          <w:bCs/>
        </w:rPr>
        <w:t>}</w:t>
      </w:r>
      <w:r w:rsidR="00281EFE" w:rsidRPr="00C35FB0">
        <w:rPr>
          <w:rFonts w:ascii="Arial" w:hAnsi="Arial" w:cs="Arial"/>
          <w:b/>
          <w:bCs/>
        </w:rPr>
        <w:t>&gt;&gt;</w:t>
      </w:r>
      <w:r>
        <w:rPr>
          <w:rFonts w:ascii="Arial" w:hAnsi="Arial" w:cs="Arial"/>
          <w:b/>
          <w:bCs/>
        </w:rPr>
        <w:t>.</w:t>
      </w:r>
      <w:r w:rsidR="008A640D" w:rsidRPr="00C35FB0">
        <w:rPr>
          <w:rFonts w:ascii="Arial" w:hAnsi="Arial" w:cs="Arial"/>
        </w:rPr>
        <w:t xml:space="preserve"> </w:t>
      </w:r>
      <w:r w:rsidR="00E4194C" w:rsidRPr="00295742">
        <w:rPr>
          <w:rFonts w:ascii="Arial" w:hAnsi="Arial" w:cs="Arial"/>
        </w:rPr>
        <w:t>The time estimate is</w:t>
      </w:r>
      <w:r w:rsidR="00E4194C">
        <w:rPr>
          <w:rFonts w:ascii="Arial" w:hAnsi="Arial" w:cs="Arial"/>
        </w:rPr>
        <w:t xml:space="preserve"> </w:t>
      </w:r>
      <w:r w:rsidR="00E4194C" w:rsidRPr="0099047F">
        <w:rPr>
          <w:rFonts w:ascii="Arial" w:hAnsi="Arial" w:cs="Arial"/>
          <w:b/>
          <w:bCs/>
          <w:lang w:val="en-US"/>
        </w:rPr>
        <w:t>&lt;&lt;fastTrackHearingTimeEstimate&gt;&gt;</w:t>
      </w:r>
      <w:r w:rsidR="00E4194C">
        <w:rPr>
          <w:rFonts w:ascii="Arial" w:hAnsi="Arial" w:cs="Arial"/>
          <w:lang w:val="en-US"/>
        </w:rPr>
        <w:t>.</w:t>
      </w:r>
    </w:p>
    <w:p w14:paraId="412FE71F" w14:textId="77777777" w:rsidR="00901420" w:rsidRPr="00901420" w:rsidRDefault="00901420" w:rsidP="00901420">
      <w:pPr>
        <w:rPr>
          <w:rFonts w:ascii="Arial" w:hAnsi="Arial" w:cs="Arial"/>
          <w:bCs/>
        </w:rPr>
      </w:pPr>
      <w:r w:rsidRPr="00901420">
        <w:rPr>
          <w:rFonts w:ascii="Arial" w:hAnsi="Arial" w:cs="Arial"/>
          <w:bCs/>
        </w:rPr>
        <w:lastRenderedPageBreak/>
        <w:t>&lt;&lt;es_&gt;&gt;</w:t>
      </w:r>
    </w:p>
    <w:p w14:paraId="5F97C29B" w14:textId="0B172677" w:rsidR="00901420" w:rsidRPr="00901420" w:rsidRDefault="00901420" w:rsidP="00901420">
      <w:pPr>
        <w:rPr>
          <w:rFonts w:ascii="Arial" w:hAnsi="Arial" w:cs="Arial"/>
        </w:rPr>
      </w:pPr>
      <w:r w:rsidRPr="00C35FB0">
        <w:rPr>
          <w:rFonts w:ascii="Arial" w:hAnsi="Arial" w:cs="Arial"/>
          <w:bCs/>
        </w:rPr>
        <w:t>&lt;&lt;cs_{</w:t>
      </w:r>
      <w:r w:rsidR="00787449" w:rsidRPr="00787449">
        <w:rPr>
          <w:rFonts w:ascii="Arial" w:hAnsi="Arial" w:cs="Arial"/>
          <w:lang w:val="en-US"/>
        </w:rPr>
        <w:t>fastTrackTrialDateToToggle</w:t>
      </w:r>
      <w:r w:rsidRPr="00C35FB0">
        <w:rPr>
          <w:rFonts w:ascii="Arial" w:hAnsi="Arial" w:cs="Arial"/>
          <w:lang w:val="en-US"/>
        </w:rPr>
        <w:t>=</w:t>
      </w:r>
      <w:r>
        <w:rPr>
          <w:rFonts w:ascii="Arial" w:hAnsi="Arial" w:cs="Arial"/>
          <w:lang w:val="en-US"/>
        </w:rPr>
        <w:t>false</w:t>
      </w:r>
      <w:r w:rsidRPr="00C35FB0">
        <w:rPr>
          <w:rFonts w:ascii="Arial" w:hAnsi="Arial" w:cs="Arial"/>
          <w:lang w:val="en-US"/>
        </w:rPr>
        <w:t>}&gt;&gt;</w:t>
      </w:r>
    </w:p>
    <w:p w14:paraId="59310BBE" w14:textId="0C30D610" w:rsidR="00901420" w:rsidRPr="00901420" w:rsidRDefault="00901420" w:rsidP="00901420">
      <w:pPr>
        <w:pStyle w:val="ListParagraph"/>
        <w:numPr>
          <w:ilvl w:val="0"/>
          <w:numId w:val="15"/>
        </w:numPr>
        <w:rPr>
          <w:rFonts w:ascii="Arial" w:hAnsi="Arial" w:cs="Arial"/>
        </w:rPr>
      </w:pPr>
      <w:r w:rsidRPr="00A36412">
        <w:rPr>
          <w:rFonts w:ascii="Arial" w:hAnsi="Arial" w:cs="Arial"/>
        </w:rPr>
        <w:t>The trial will be heard</w:t>
      </w:r>
      <w:r w:rsidR="00281EFE">
        <w:rPr>
          <w:rFonts w:ascii="Arial" w:hAnsi="Arial" w:cs="Arial"/>
        </w:rPr>
        <w:t xml:space="preserve"> </w:t>
      </w:r>
      <w:r w:rsidR="006A1ED7">
        <w:rPr>
          <w:rFonts w:ascii="Arial" w:hAnsi="Arial" w:cs="Arial"/>
        </w:rPr>
        <w:t xml:space="preserve">on the </w:t>
      </w:r>
      <w:r w:rsidR="00281EFE">
        <w:rPr>
          <w:rFonts w:ascii="Arial" w:hAnsi="Arial" w:cs="Arial"/>
        </w:rPr>
        <w:t xml:space="preserve">first available date after </w:t>
      </w:r>
      <w:r w:rsidRPr="00C35FB0">
        <w:rPr>
          <w:rFonts w:ascii="Arial" w:hAnsi="Arial" w:cs="Arial"/>
          <w:b/>
          <w:bCs/>
        </w:rPr>
        <w:t>&lt;&lt;</w:t>
      </w:r>
      <w:r w:rsidRPr="00F74EE9">
        <w:rPr>
          <w:rFonts w:ascii="Arial" w:eastAsia="Arial" w:hAnsi="Arial" w:cs="Arial"/>
          <w:bCs/>
        </w:rPr>
        <w:t>{dateFormat(</w:t>
      </w:r>
      <w:r w:rsidRPr="00575776">
        <w:rPr>
          <w:rFonts w:ascii="Arial" w:hAnsi="Arial" w:cs="Arial"/>
          <w:lang w:val="en-US"/>
        </w:rPr>
        <w:t>fastTrackHearingTime.dateFrom</w:t>
      </w:r>
      <w:r>
        <w:rPr>
          <w:rFonts w:ascii="Arial" w:eastAsia="Arial" w:hAnsi="Arial" w:cs="Arial"/>
          <w:bCs/>
        </w:rPr>
        <w:t>, ‘dd MMMM yyyy’, ‘yyyy-MM-dd’</w:t>
      </w:r>
      <w:r w:rsidRPr="00F74EE9">
        <w:rPr>
          <w:rFonts w:ascii="Arial" w:eastAsia="Arial" w:hAnsi="Arial" w:cs="Arial"/>
          <w:bCs/>
        </w:rPr>
        <w:t>)</w:t>
      </w:r>
      <w:r>
        <w:rPr>
          <w:rFonts w:ascii="Arial" w:eastAsia="Arial" w:hAnsi="Arial" w:cs="Arial"/>
          <w:bCs/>
        </w:rPr>
        <w:t>}</w:t>
      </w:r>
      <w:r w:rsidRPr="00C35FB0">
        <w:rPr>
          <w:rFonts w:ascii="Arial" w:hAnsi="Arial" w:cs="Arial"/>
          <w:b/>
          <w:bCs/>
        </w:rPr>
        <w:t>&gt;&gt;</w:t>
      </w:r>
      <w:r>
        <w:rPr>
          <w:rFonts w:ascii="Arial" w:hAnsi="Arial" w:cs="Arial"/>
          <w:b/>
          <w:bCs/>
        </w:rPr>
        <w:t>.</w:t>
      </w:r>
      <w:r w:rsidRPr="00C35FB0">
        <w:rPr>
          <w:rFonts w:ascii="Arial" w:hAnsi="Arial" w:cs="Arial"/>
        </w:rPr>
        <w:t xml:space="preserve"> </w:t>
      </w:r>
      <w:r w:rsidRPr="00295742">
        <w:rPr>
          <w:rFonts w:ascii="Arial" w:hAnsi="Arial" w:cs="Arial"/>
        </w:rPr>
        <w:t>The time estimate is</w:t>
      </w:r>
      <w:r>
        <w:rPr>
          <w:rFonts w:ascii="Arial" w:hAnsi="Arial" w:cs="Arial"/>
        </w:rPr>
        <w:t xml:space="preserve"> </w:t>
      </w:r>
      <w:r w:rsidRPr="0099047F">
        <w:rPr>
          <w:rFonts w:ascii="Arial" w:hAnsi="Arial" w:cs="Arial"/>
          <w:b/>
          <w:bCs/>
          <w:lang w:val="en-US"/>
        </w:rPr>
        <w:t>&lt;&lt;fastTrackHearingTimeEstimate&gt;&gt;</w:t>
      </w:r>
      <w:r>
        <w:rPr>
          <w:rFonts w:ascii="Arial" w:hAnsi="Arial" w:cs="Arial"/>
          <w:lang w:val="en-US"/>
        </w:rPr>
        <w:t>.</w:t>
      </w:r>
    </w:p>
    <w:p w14:paraId="441E67B6" w14:textId="77777777" w:rsidR="00BC60CE" w:rsidRDefault="00BC60CE" w:rsidP="00BC60CE">
      <w:pPr>
        <w:rPr>
          <w:rFonts w:ascii="Arial" w:hAnsi="Arial" w:cs="Arial"/>
          <w:bCs/>
        </w:rPr>
      </w:pPr>
      <w:r w:rsidRPr="00BC60CE">
        <w:rPr>
          <w:rFonts w:ascii="Arial" w:hAnsi="Arial" w:cs="Arial"/>
          <w:bCs/>
        </w:rPr>
        <w:t>&lt;&lt;es_&gt;&gt;</w:t>
      </w:r>
    </w:p>
    <w:p w14:paraId="38790032" w14:textId="36B6C1B8" w:rsidR="00A8411B" w:rsidRPr="00C35FB0" w:rsidRDefault="00A8411B" w:rsidP="002F2834">
      <w:pPr>
        <w:pStyle w:val="ListParagraph"/>
        <w:numPr>
          <w:ilvl w:val="0"/>
          <w:numId w:val="15"/>
        </w:numPr>
        <w:rPr>
          <w:rFonts w:ascii="Arial" w:hAnsi="Arial" w:cs="Arial"/>
          <w:lang w:val="en-US"/>
        </w:rPr>
      </w:pPr>
      <w:r w:rsidRPr="00C35FB0">
        <w:rPr>
          <w:rFonts w:ascii="Arial" w:hAnsi="Arial" w:cs="Arial"/>
        </w:rPr>
        <w:t>&lt;&lt;</w:t>
      </w:r>
      <w:r w:rsidR="00AB298D" w:rsidRPr="00575776">
        <w:rPr>
          <w:rFonts w:ascii="Arial" w:hAnsi="Arial" w:cs="Arial"/>
          <w:lang w:val="en-US"/>
        </w:rPr>
        <w:t>fastTrackHearingTime</w:t>
      </w:r>
      <w:r w:rsidRPr="00C35FB0">
        <w:rPr>
          <w:rFonts w:ascii="Arial" w:hAnsi="Arial" w:cs="Arial"/>
          <w:lang w:val="en-US"/>
        </w:rPr>
        <w:t>.</w:t>
      </w:r>
      <w:r w:rsidR="00AB298D">
        <w:rPr>
          <w:rFonts w:ascii="Arial" w:hAnsi="Arial" w:cs="Arial"/>
          <w:lang w:val="en-US"/>
        </w:rPr>
        <w:t>helpText1</w:t>
      </w:r>
      <w:r w:rsidRPr="00C35FB0">
        <w:rPr>
          <w:rFonts w:ascii="Arial" w:hAnsi="Arial" w:cs="Arial"/>
        </w:rPr>
        <w:t xml:space="preserve">&gt;&gt; </w:t>
      </w:r>
    </w:p>
    <w:p w14:paraId="2B997061" w14:textId="1883C6BB" w:rsidR="00A8411B" w:rsidRPr="00A8411B" w:rsidRDefault="00A8411B" w:rsidP="002F2834">
      <w:pPr>
        <w:pStyle w:val="ListParagraph"/>
        <w:numPr>
          <w:ilvl w:val="0"/>
          <w:numId w:val="15"/>
        </w:numPr>
        <w:rPr>
          <w:rFonts w:ascii="Arial" w:hAnsi="Arial" w:cs="Arial"/>
          <w:lang w:val="en-US"/>
        </w:rPr>
      </w:pPr>
      <w:r w:rsidRPr="00C35FB0">
        <w:rPr>
          <w:rFonts w:ascii="Arial" w:hAnsi="Arial" w:cs="Arial"/>
        </w:rPr>
        <w:t>&lt;&lt;</w:t>
      </w:r>
      <w:r w:rsidR="00AB298D" w:rsidRPr="00AB298D">
        <w:rPr>
          <w:rFonts w:ascii="Arial" w:hAnsi="Arial" w:cs="Arial"/>
          <w:lang w:val="en-US"/>
        </w:rPr>
        <w:t xml:space="preserve"> </w:t>
      </w:r>
      <w:r w:rsidR="00AB298D" w:rsidRPr="00575776">
        <w:rPr>
          <w:rFonts w:ascii="Arial" w:hAnsi="Arial" w:cs="Arial"/>
          <w:lang w:val="en-US"/>
        </w:rPr>
        <w:t>fastTrackHearingTime</w:t>
      </w:r>
      <w:r w:rsidR="00AB298D">
        <w:rPr>
          <w:rFonts w:ascii="Arial" w:hAnsi="Arial" w:cs="Arial"/>
          <w:lang w:val="en-US"/>
        </w:rPr>
        <w:t>.helpText2</w:t>
      </w:r>
      <w:r w:rsidRPr="00C35FB0">
        <w:rPr>
          <w:rFonts w:ascii="Arial" w:hAnsi="Arial" w:cs="Arial"/>
        </w:rPr>
        <w:t>&gt;&gt;</w:t>
      </w:r>
      <w:r>
        <w:rPr>
          <w:rFonts w:ascii="Arial" w:hAnsi="Arial" w:cs="Arial"/>
        </w:rPr>
        <w:t xml:space="preserve"> &lt;&lt;fastTrackTrialBundleTypeText&gt;&gt;</w:t>
      </w:r>
    </w:p>
    <w:p w14:paraId="7D3F6987" w14:textId="5A0D5C21" w:rsidR="00BC6A68" w:rsidRPr="00C35FB0" w:rsidRDefault="002213F4" w:rsidP="002213F4">
      <w:pPr>
        <w:rPr>
          <w:rFonts w:ascii="Arial" w:hAnsi="Arial" w:cs="Arial"/>
          <w:bCs/>
        </w:rPr>
      </w:pPr>
      <w:r w:rsidRPr="00C35FB0">
        <w:rPr>
          <w:rFonts w:ascii="Arial" w:hAnsi="Arial" w:cs="Arial"/>
          <w:bCs/>
        </w:rPr>
        <w:t>&lt;&lt;es_&gt;&gt;</w:t>
      </w:r>
    </w:p>
    <w:p w14:paraId="565484BD" w14:textId="4399F010" w:rsidR="00BC6A68" w:rsidRPr="00BC6A68" w:rsidRDefault="002213F4" w:rsidP="00E93F73">
      <w:pPr>
        <w:rPr>
          <w:rFonts w:ascii="Arial" w:hAnsi="Arial" w:cs="Arial"/>
          <w:bCs/>
        </w:rPr>
      </w:pPr>
      <w:r w:rsidRPr="00C35FB0">
        <w:rPr>
          <w:rFonts w:ascii="Arial" w:hAnsi="Arial" w:cs="Arial"/>
          <w:bCs/>
        </w:rPr>
        <w:t>&lt;&lt;cs_{</w:t>
      </w:r>
      <w:r w:rsidRPr="00C35FB0">
        <w:rPr>
          <w:rFonts w:ascii="Arial" w:hAnsi="Arial" w:cs="Arial"/>
          <w:lang w:val="en-US"/>
        </w:rPr>
        <w:t>fastTrackMethodToggle=true}&gt;&gt;</w:t>
      </w:r>
    </w:p>
    <w:p w14:paraId="7B920D8E" w14:textId="7212CD22" w:rsidR="00E93F73" w:rsidRDefault="00E93F73" w:rsidP="00E93F73">
      <w:pPr>
        <w:rPr>
          <w:rFonts w:ascii="Arial" w:eastAsia="Times New Roman" w:hAnsi="Arial" w:cs="Arial"/>
          <w:b/>
          <w:bCs/>
          <w:lang w:eastAsia="en-GB"/>
        </w:rPr>
      </w:pPr>
      <w:r w:rsidRPr="00C35FB0">
        <w:rPr>
          <w:rFonts w:ascii="Arial" w:eastAsia="Times New Roman" w:hAnsi="Arial" w:cs="Arial"/>
          <w:b/>
          <w:bCs/>
          <w:lang w:eastAsia="en-GB"/>
        </w:rPr>
        <w:t>Hearing method</w:t>
      </w:r>
    </w:p>
    <w:p w14:paraId="7148CFCC" w14:textId="5BA14206"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r w:rsidRPr="00C35FB0">
        <w:rPr>
          <w:rFonts w:ascii="Arial" w:hAnsi="Arial" w:cs="Arial"/>
          <w:lang w:val="en-US"/>
        </w:rPr>
        <w:t>fastTrack</w:t>
      </w:r>
      <w:r>
        <w:rPr>
          <w:rFonts w:ascii="Arial" w:hAnsi="Arial" w:cs="Arial"/>
          <w:lang w:val="en-US"/>
        </w:rPr>
        <w:t>Method=’</w:t>
      </w:r>
      <w:r w:rsidRPr="00C35FB0">
        <w:rPr>
          <w:rFonts w:ascii="Arial" w:hAnsi="Arial" w:cs="Arial"/>
          <w:lang w:val="en-US"/>
        </w:rPr>
        <w:t>fastTrack</w:t>
      </w:r>
      <w:r>
        <w:rPr>
          <w:rFonts w:ascii="Arial" w:hAnsi="Arial" w:cs="Arial"/>
          <w:lang w:val="en-US"/>
        </w:rPr>
        <w:t>MethodInPerson’}&gt;&gt;</w:t>
      </w:r>
    </w:p>
    <w:p w14:paraId="1158C71D" w14:textId="12D11928" w:rsidR="00BC6A68" w:rsidRPr="00C22189" w:rsidRDefault="00987034" w:rsidP="002F2834">
      <w:pPr>
        <w:pStyle w:val="ListParagraph"/>
        <w:numPr>
          <w:ilvl w:val="0"/>
          <w:numId w:val="15"/>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hearing will be in </w:t>
      </w:r>
      <w:r w:rsidRPr="00430A35">
        <w:rPr>
          <w:rFonts w:ascii="Arial" w:eastAsia="Times New Roman" w:hAnsi="Arial" w:cs="Arial"/>
          <w:b/>
          <w:bCs/>
          <w:color w:val="000000"/>
          <w:lang w:eastAsia="en-GB"/>
        </w:rPr>
        <w:t>person</w:t>
      </w:r>
      <w:r w:rsidRPr="00430A35">
        <w:rPr>
          <w:rFonts w:ascii="Arial" w:eastAsia="Times New Roman" w:hAnsi="Arial" w:cs="Arial"/>
          <w:color w:val="000000"/>
          <w:lang w:eastAsia="en-GB"/>
        </w:rPr>
        <w:t xml:space="preserve">, </w:t>
      </w:r>
      <w:r>
        <w:rPr>
          <w:rFonts w:ascii="Arial" w:eastAsia="Times New Roman" w:hAnsi="Arial" w:cs="Arial"/>
          <w:lang w:eastAsia="en-GB"/>
        </w:rPr>
        <w:t>&lt;&lt;cs_{hearingLocation.site_name!=null}&gt;&gt;at &lt;&lt;hearingLocation.site_name&gt;&gt;, &lt;&lt;hearingLocation.court_address&gt;&gt; &lt;&lt;hearingLocation.postcode&gt;&gt;, &lt;&lt;es_&gt;&gt;</w:t>
      </w:r>
      <w:r w:rsidRPr="00430A35">
        <w:rPr>
          <w:rFonts w:ascii="Arial" w:eastAsia="Times New Roman" w:hAnsi="Arial" w:cs="Arial"/>
          <w:color w:val="000000"/>
          <w:lang w:eastAsia="en-GB"/>
        </w:rPr>
        <w:t>further details will be provided in your hearing notice</w:t>
      </w:r>
      <w:r w:rsidRPr="00A15CEA">
        <w:rPr>
          <w:rFonts w:ascii="Arial" w:eastAsia="Times New Roman" w:hAnsi="Arial" w:cs="Arial"/>
          <w:color w:val="000000"/>
          <w:lang w:eastAsia="en-GB"/>
        </w:rPr>
        <w:t>.</w:t>
      </w:r>
    </w:p>
    <w:p w14:paraId="15DB5CB5" w14:textId="77777777"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B8055EF" w14:textId="39CB6807"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r w:rsidRPr="00C35FB0">
        <w:rPr>
          <w:rFonts w:ascii="Arial" w:hAnsi="Arial" w:cs="Arial"/>
          <w:lang w:val="en-US"/>
        </w:rPr>
        <w:t>fastTrack</w:t>
      </w:r>
      <w:r>
        <w:rPr>
          <w:rFonts w:ascii="Arial" w:hAnsi="Arial" w:cs="Arial"/>
          <w:lang w:val="en-US"/>
        </w:rPr>
        <w:t>Method=’</w:t>
      </w:r>
      <w:r w:rsidRPr="00C35FB0">
        <w:rPr>
          <w:rFonts w:ascii="Arial" w:hAnsi="Arial" w:cs="Arial"/>
          <w:lang w:val="en-US"/>
        </w:rPr>
        <w:t>fastTrack</w:t>
      </w:r>
      <w:r>
        <w:rPr>
          <w:rFonts w:ascii="Arial" w:hAnsi="Arial" w:cs="Arial"/>
          <w:lang w:val="en-US"/>
        </w:rPr>
        <w:t>MethodTelephoneHearing’}&gt;&gt;</w:t>
      </w:r>
    </w:p>
    <w:p w14:paraId="256D84EC" w14:textId="19BD2EF9" w:rsidR="00BC6A68" w:rsidRPr="00C22189" w:rsidRDefault="00987034" w:rsidP="002F2834">
      <w:pPr>
        <w:pStyle w:val="ListParagraph"/>
        <w:numPr>
          <w:ilvl w:val="0"/>
          <w:numId w:val="15"/>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hearing </w:t>
      </w:r>
      <w:r>
        <w:rPr>
          <w:rFonts w:ascii="Arial" w:eastAsia="Times New Roman" w:hAnsi="Arial" w:cs="Arial"/>
          <w:lang w:eastAsia="en-GB"/>
        </w:rPr>
        <w:t>&lt;&lt;cs_{hearingLocation.site_name!=null}&gt;&gt;will take place at &lt;&lt;hearingLocation.site_name&gt;&gt;, &lt;&lt;hearingLocation.court_address&gt;&gt; &lt;&lt;hearingLocation.postcode&gt;&gt;, and &lt;&lt;es_&gt;&gt;</w:t>
      </w:r>
      <w:r w:rsidRPr="00430A35">
        <w:rPr>
          <w:rFonts w:ascii="Arial" w:eastAsia="Times New Roman" w:hAnsi="Arial" w:cs="Arial"/>
          <w:color w:val="000000"/>
          <w:lang w:eastAsia="en-GB"/>
        </w:rPr>
        <w:t xml:space="preserve">will be attended by </w:t>
      </w:r>
      <w:r w:rsidRPr="00430A35">
        <w:rPr>
          <w:rFonts w:ascii="Arial" w:eastAsia="Times New Roman" w:hAnsi="Arial" w:cs="Arial"/>
          <w:b/>
          <w:bCs/>
          <w:color w:val="000000"/>
          <w:lang w:eastAsia="en-GB"/>
        </w:rPr>
        <w:t>telephone</w:t>
      </w:r>
      <w:r w:rsidRPr="00430A35">
        <w:rPr>
          <w:rFonts w:ascii="Arial" w:eastAsia="Times New Roman" w:hAnsi="Arial" w:cs="Arial"/>
          <w:color w:val="000000"/>
          <w:lang w:eastAsia="en-GB"/>
        </w:rPr>
        <w:t>, further details will be provided in your hearing notice</w:t>
      </w:r>
      <w:r w:rsidRPr="007D7981">
        <w:rPr>
          <w:rFonts w:ascii="Arial" w:eastAsia="Times New Roman" w:hAnsi="Arial" w:cs="Arial"/>
          <w:color w:val="000000"/>
          <w:lang w:eastAsia="en-GB"/>
        </w:rPr>
        <w:t>.</w:t>
      </w:r>
    </w:p>
    <w:p w14:paraId="75911611" w14:textId="77777777"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5A087D30" w14:textId="47AFE975"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r w:rsidRPr="00C35FB0">
        <w:rPr>
          <w:rFonts w:ascii="Arial" w:hAnsi="Arial" w:cs="Arial"/>
          <w:lang w:val="en-US"/>
        </w:rPr>
        <w:t>fastTrack</w:t>
      </w:r>
      <w:r>
        <w:rPr>
          <w:rFonts w:ascii="Arial" w:hAnsi="Arial" w:cs="Arial"/>
          <w:lang w:val="en-US"/>
        </w:rPr>
        <w:t>Method=’</w:t>
      </w:r>
      <w:r w:rsidRPr="00C35FB0">
        <w:rPr>
          <w:rFonts w:ascii="Arial" w:hAnsi="Arial" w:cs="Arial"/>
          <w:lang w:val="en-US"/>
        </w:rPr>
        <w:t>fastTrack</w:t>
      </w:r>
      <w:r>
        <w:rPr>
          <w:rFonts w:ascii="Arial" w:hAnsi="Arial" w:cs="Arial"/>
          <w:lang w:val="en-US"/>
        </w:rPr>
        <w:t>MethodVideoConferenceHearing’}&gt;&gt;</w:t>
      </w:r>
    </w:p>
    <w:p w14:paraId="12B793C0" w14:textId="22FF9B09" w:rsidR="00BC6A68" w:rsidRPr="00C22189" w:rsidRDefault="00987034" w:rsidP="002F2834">
      <w:pPr>
        <w:pStyle w:val="ListParagraph"/>
        <w:numPr>
          <w:ilvl w:val="0"/>
          <w:numId w:val="15"/>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hearing </w:t>
      </w:r>
      <w:r>
        <w:rPr>
          <w:rFonts w:ascii="Arial" w:eastAsia="Times New Roman" w:hAnsi="Arial" w:cs="Arial"/>
          <w:lang w:eastAsia="en-GB"/>
        </w:rPr>
        <w:t>&lt;&lt;cs_{hearingLocation.site_name!=null}&gt;&gt;will take place at &lt;&lt;hearingLocation.site_name&gt;&gt;, &lt;&lt;hearingLocation.court_address&gt;&gt; &lt;&lt;hearingLocation.postcode&gt;&gt;, and &lt;&lt;es_&gt;&gt;</w:t>
      </w:r>
      <w:r w:rsidRPr="00430A35">
        <w:rPr>
          <w:rFonts w:ascii="Arial" w:eastAsia="Times New Roman" w:hAnsi="Arial" w:cs="Arial"/>
          <w:color w:val="000000"/>
          <w:lang w:eastAsia="en-GB"/>
        </w:rPr>
        <w:t xml:space="preserve">will be attended by </w:t>
      </w:r>
      <w:r w:rsidRPr="0014274F">
        <w:rPr>
          <w:rFonts w:ascii="Arial" w:eastAsia="Times New Roman" w:hAnsi="Arial" w:cs="Arial"/>
          <w:b/>
          <w:bCs/>
          <w:color w:val="000000"/>
          <w:lang w:eastAsia="en-GB"/>
        </w:rPr>
        <w:t>video conference</w:t>
      </w:r>
      <w:r w:rsidRPr="00430A35">
        <w:rPr>
          <w:rFonts w:ascii="Arial" w:eastAsia="Times New Roman" w:hAnsi="Arial" w:cs="Arial"/>
          <w:color w:val="000000"/>
          <w:lang w:eastAsia="en-GB"/>
        </w:rPr>
        <w:t>, further details will be provided in your hearing notice</w:t>
      </w:r>
      <w:r>
        <w:rPr>
          <w:rFonts w:ascii="Arial" w:eastAsia="Times New Roman" w:hAnsi="Arial" w:cs="Arial"/>
          <w:color w:val="000000"/>
          <w:lang w:eastAsia="en-GB"/>
        </w:rPr>
        <w:t>.</w:t>
      </w:r>
    </w:p>
    <w:p w14:paraId="7EB7EE95" w14:textId="03753C60"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C5A680D" w14:textId="66ACC678" w:rsidR="000A14D6" w:rsidRPr="0056446A" w:rsidRDefault="002213F4" w:rsidP="0056446A">
      <w:pPr>
        <w:rPr>
          <w:rFonts w:ascii="Arial" w:hAnsi="Arial" w:cs="Arial"/>
          <w:bCs/>
        </w:rPr>
      </w:pPr>
      <w:r w:rsidRPr="00C35FB0">
        <w:rPr>
          <w:rFonts w:ascii="Arial" w:hAnsi="Arial" w:cs="Arial"/>
          <w:bCs/>
        </w:rPr>
        <w:t>&lt;&lt;es_&gt;&gt;</w:t>
      </w:r>
    </w:p>
    <w:p w14:paraId="6C5B1449" w14:textId="61CBE4A0" w:rsidR="00F11241" w:rsidRDefault="00F11241" w:rsidP="00F11241">
      <w:pPr>
        <w:rPr>
          <w:rFonts w:ascii="Arial" w:hAnsi="Arial" w:cs="Arial"/>
          <w:lang w:val="en-US"/>
        </w:rPr>
      </w:pPr>
      <w:r w:rsidRPr="00C35FB0">
        <w:rPr>
          <w:rFonts w:ascii="Arial" w:hAnsi="Arial" w:cs="Arial"/>
          <w:bCs/>
        </w:rPr>
        <w:t>&lt;&lt;cs_{</w:t>
      </w:r>
      <w:r w:rsidRPr="00C35FB0">
        <w:rPr>
          <w:rFonts w:ascii="Arial" w:hAnsi="Arial" w:cs="Arial"/>
          <w:lang w:val="en-US"/>
        </w:rPr>
        <w:t>hasBuildingDispute=true}&gt;&gt;</w:t>
      </w:r>
    </w:p>
    <w:p w14:paraId="660EC329" w14:textId="77777777" w:rsidR="009037F2" w:rsidRPr="00C35FB0" w:rsidRDefault="009037F2" w:rsidP="00F11241">
      <w:pPr>
        <w:rPr>
          <w:rFonts w:ascii="Arial" w:hAnsi="Arial" w:cs="Arial"/>
          <w:bCs/>
        </w:rPr>
      </w:pPr>
    </w:p>
    <w:p w14:paraId="5B6F8080" w14:textId="77777777" w:rsidR="00E93F73" w:rsidRPr="00C35FB0" w:rsidRDefault="00E93F73" w:rsidP="00E93F73">
      <w:pPr>
        <w:rPr>
          <w:rFonts w:ascii="Arial" w:hAnsi="Arial" w:cs="Arial"/>
          <w:b/>
          <w:bCs/>
        </w:rPr>
      </w:pPr>
      <w:r w:rsidRPr="00C35FB0">
        <w:rPr>
          <w:rFonts w:ascii="Arial" w:hAnsi="Arial" w:cs="Arial"/>
          <w:b/>
          <w:bCs/>
        </w:rPr>
        <w:t>Building dispute</w:t>
      </w:r>
    </w:p>
    <w:p w14:paraId="5FA1A1E3" w14:textId="77777777" w:rsidR="00E93F73" w:rsidRPr="00C35FB0" w:rsidRDefault="00E93F73" w:rsidP="00E93F73">
      <w:pPr>
        <w:rPr>
          <w:rFonts w:ascii="Arial" w:hAnsi="Arial" w:cs="Arial"/>
        </w:rPr>
      </w:pPr>
      <w:r w:rsidRPr="00C35FB0">
        <w:rPr>
          <w:rFonts w:ascii="Arial" w:hAnsi="Arial" w:cs="Arial"/>
          <w:b/>
          <w:bCs/>
        </w:rPr>
        <w:tab/>
      </w:r>
      <w:r w:rsidRPr="00C35FB0">
        <w:rPr>
          <w:rFonts w:ascii="Arial" w:hAnsi="Arial" w:cs="Arial"/>
        </w:rPr>
        <w:t>Scott schedule:</w:t>
      </w:r>
    </w:p>
    <w:p w14:paraId="56CC772D" w14:textId="734EA4D9" w:rsidR="00E93F73" w:rsidRPr="00C35FB0" w:rsidRDefault="00F11241"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fastTrackBuildingDispute.input1</w:t>
      </w:r>
      <w:r w:rsidRPr="00C35FB0">
        <w:rPr>
          <w:rFonts w:ascii="Arial" w:hAnsi="Arial" w:cs="Arial"/>
        </w:rPr>
        <w:t>&gt;&gt;</w:t>
      </w:r>
    </w:p>
    <w:p w14:paraId="4748DB91" w14:textId="4F80DEC4" w:rsidR="00E93F73" w:rsidRPr="00C35FB0" w:rsidRDefault="00F11241"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fastTrackBuildingDispute.input2</w:t>
      </w:r>
      <w:r w:rsidRPr="00C35FB0">
        <w:rPr>
          <w:rFonts w:ascii="Arial" w:hAnsi="Arial" w:cs="Arial"/>
        </w:rPr>
        <w:t>&gt;&gt;</w:t>
      </w:r>
    </w:p>
    <w:p w14:paraId="511C302D" w14:textId="5761C03F" w:rsidR="00E93F73" w:rsidRPr="00C35FB0" w:rsidRDefault="00F11241"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fastTrackBuildingDispute.input3</w:t>
      </w:r>
      <w:r w:rsidRPr="00C35FB0">
        <w:rPr>
          <w:rFonts w:ascii="Arial" w:hAnsi="Arial" w:cs="Arial"/>
        </w:rPr>
        <w:t>&gt;&gt;</w:t>
      </w:r>
      <w:r w:rsidR="00E93F73"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fastTrackBuildingDispute</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10ADF">
        <w:rPr>
          <w:rFonts w:ascii="Arial" w:hAnsi="Arial" w:cs="Arial"/>
        </w:rPr>
        <w:t>.</w:t>
      </w:r>
    </w:p>
    <w:p w14:paraId="41711AC5" w14:textId="5B7BD30A" w:rsidR="00E93F73" w:rsidRPr="00C35FB0" w:rsidRDefault="00F11241"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fastTrackBuildingDispute</w:t>
      </w:r>
      <w:r w:rsidR="0021336B">
        <w:rPr>
          <w:rFonts w:ascii="Arial" w:hAnsi="Arial" w:cs="Arial"/>
          <w:lang w:val="en-US"/>
        </w:rPr>
        <w:t>.input4</w:t>
      </w:r>
      <w:r w:rsidRPr="00C35FB0">
        <w:rPr>
          <w:rFonts w:ascii="Arial" w:hAnsi="Arial" w:cs="Arial"/>
        </w:rPr>
        <w:t>&gt;&gt;</w:t>
      </w:r>
      <w:r w:rsidR="00E93F73"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fastTrackBuildingDispute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10ADF">
        <w:rPr>
          <w:rFonts w:ascii="Arial" w:hAnsi="Arial" w:cs="Arial"/>
        </w:rPr>
        <w:t>.</w:t>
      </w:r>
    </w:p>
    <w:p w14:paraId="2E15E858" w14:textId="77777777" w:rsidR="00F11241" w:rsidRPr="002F2834" w:rsidRDefault="00F11241" w:rsidP="00F11241">
      <w:pPr>
        <w:rPr>
          <w:rFonts w:ascii="Arial" w:hAnsi="Arial" w:cs="Arial"/>
          <w:bCs/>
          <w:lang w:val="es-ES"/>
        </w:rPr>
      </w:pPr>
      <w:r w:rsidRPr="002F2834">
        <w:rPr>
          <w:rFonts w:ascii="Arial" w:hAnsi="Arial" w:cs="Arial"/>
          <w:bCs/>
          <w:lang w:val="es-ES"/>
        </w:rPr>
        <w:t>&lt;&lt;es_&gt;&gt;</w:t>
      </w:r>
    </w:p>
    <w:p w14:paraId="435A79E7" w14:textId="55F507FF" w:rsidR="00BD2F59" w:rsidRPr="002F2834" w:rsidRDefault="00BD2F59" w:rsidP="00BD2F59">
      <w:pPr>
        <w:rPr>
          <w:rFonts w:ascii="Arial" w:hAnsi="Arial" w:cs="Arial"/>
          <w:bCs/>
          <w:lang w:val="es-ES"/>
        </w:rPr>
      </w:pPr>
      <w:r w:rsidRPr="002F2834">
        <w:rPr>
          <w:rFonts w:ascii="Arial" w:hAnsi="Arial" w:cs="Arial"/>
          <w:bCs/>
          <w:lang w:val="es-ES"/>
        </w:rPr>
        <w:t>&lt;&lt;cs_{</w:t>
      </w:r>
      <w:r w:rsidR="00065E0A" w:rsidRPr="002F2834">
        <w:rPr>
          <w:rFonts w:ascii="Arial" w:hAnsi="Arial" w:cs="Arial"/>
          <w:lang w:val="es-ES"/>
        </w:rPr>
        <w:t>hasClinicalNegligence=true</w:t>
      </w:r>
      <w:r w:rsidRPr="002F2834">
        <w:rPr>
          <w:rFonts w:ascii="Arial" w:hAnsi="Arial" w:cs="Arial"/>
          <w:lang w:val="es-ES"/>
        </w:rPr>
        <w:t>}&gt;&gt;</w:t>
      </w:r>
    </w:p>
    <w:p w14:paraId="51B788FB" w14:textId="77777777" w:rsidR="0084799F" w:rsidRPr="002F2834" w:rsidRDefault="0084799F" w:rsidP="0084799F">
      <w:pPr>
        <w:rPr>
          <w:rFonts w:ascii="Arial" w:hAnsi="Arial" w:cs="Arial"/>
          <w:b/>
          <w:bCs/>
          <w:lang w:val="es-ES"/>
        </w:rPr>
      </w:pPr>
      <w:r w:rsidRPr="002F2834">
        <w:rPr>
          <w:rFonts w:ascii="Arial" w:hAnsi="Arial" w:cs="Arial"/>
          <w:b/>
          <w:bCs/>
          <w:lang w:val="es-ES"/>
        </w:rPr>
        <w:t>Clinical negligence</w:t>
      </w:r>
    </w:p>
    <w:p w14:paraId="090EEE76" w14:textId="77777777" w:rsidR="0084799F" w:rsidRPr="00C35FB0" w:rsidRDefault="0084799F" w:rsidP="0084799F">
      <w:pPr>
        <w:rPr>
          <w:rFonts w:ascii="Arial" w:hAnsi="Arial" w:cs="Arial"/>
          <w:b/>
          <w:bCs/>
        </w:rPr>
      </w:pPr>
      <w:r w:rsidRPr="002F2834">
        <w:rPr>
          <w:rFonts w:ascii="Arial" w:hAnsi="Arial" w:cs="Arial"/>
          <w:b/>
          <w:bCs/>
          <w:lang w:val="es-ES"/>
        </w:rPr>
        <w:lastRenderedPageBreak/>
        <w:tab/>
      </w:r>
      <w:r w:rsidRPr="00C35FB0">
        <w:rPr>
          <w:rFonts w:ascii="Arial" w:hAnsi="Arial" w:cs="Arial"/>
        </w:rPr>
        <w:t>Retention of documents:</w:t>
      </w:r>
    </w:p>
    <w:p w14:paraId="1CDEE036" w14:textId="0A538A72" w:rsidR="0084799F" w:rsidRPr="00C35FB0" w:rsidRDefault="00645DCB"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fastTrackClinicalNegligence.input1</w:t>
      </w:r>
      <w:r w:rsidRPr="00C35FB0">
        <w:rPr>
          <w:rFonts w:ascii="Arial" w:hAnsi="Arial" w:cs="Arial"/>
        </w:rPr>
        <w:t>&gt;&gt;</w:t>
      </w:r>
    </w:p>
    <w:p w14:paraId="2D4C4C10" w14:textId="44FF086B" w:rsidR="0084799F" w:rsidRPr="00010ADF" w:rsidRDefault="007425A9" w:rsidP="00010ADF">
      <w:pPr>
        <w:ind w:left="720"/>
        <w:rPr>
          <w:rFonts w:ascii="Arial" w:hAnsi="Arial" w:cs="Arial"/>
        </w:rPr>
      </w:pPr>
      <w:r>
        <w:rPr>
          <w:rFonts w:ascii="Arial" w:hAnsi="Arial" w:cs="Arial"/>
        </w:rPr>
        <w:t xml:space="preserve">    </w:t>
      </w:r>
      <w:r w:rsidR="00655525" w:rsidRPr="00010ADF">
        <w:rPr>
          <w:rFonts w:ascii="Arial" w:hAnsi="Arial" w:cs="Arial"/>
        </w:rPr>
        <w:t>&lt;&lt;</w:t>
      </w:r>
      <w:r w:rsidR="00655525" w:rsidRPr="00010ADF">
        <w:rPr>
          <w:rFonts w:ascii="Arial" w:hAnsi="Arial" w:cs="Arial"/>
          <w:lang w:val="en-US"/>
        </w:rPr>
        <w:t>fastTrackClinicalNegligence.input2</w:t>
      </w:r>
      <w:r w:rsidR="00655525" w:rsidRPr="00010ADF">
        <w:rPr>
          <w:rFonts w:ascii="Arial" w:hAnsi="Arial" w:cs="Arial"/>
        </w:rPr>
        <w:t>&gt;&gt;</w:t>
      </w:r>
    </w:p>
    <w:p w14:paraId="630ED07C" w14:textId="0A99D5CE" w:rsidR="0084799F" w:rsidRPr="00010ADF" w:rsidRDefault="007425A9" w:rsidP="00010ADF">
      <w:pPr>
        <w:ind w:left="720"/>
        <w:rPr>
          <w:rStyle w:val="apple-converted-space"/>
          <w:rFonts w:ascii="Arial" w:hAnsi="Arial" w:cs="Arial"/>
        </w:rPr>
      </w:pPr>
      <w:r>
        <w:rPr>
          <w:rFonts w:ascii="Arial" w:hAnsi="Arial" w:cs="Arial"/>
          <w:color w:val="000000"/>
        </w:rPr>
        <w:t xml:space="preserve">    </w:t>
      </w:r>
      <w:r w:rsidR="00772622" w:rsidRPr="00010ADF">
        <w:rPr>
          <w:rFonts w:ascii="Arial" w:hAnsi="Arial" w:cs="Arial"/>
          <w:color w:val="000000"/>
        </w:rPr>
        <w:t>&lt;&lt;</w:t>
      </w:r>
      <w:r w:rsidR="00772622" w:rsidRPr="00010ADF">
        <w:rPr>
          <w:rFonts w:ascii="Arial" w:hAnsi="Arial" w:cs="Arial"/>
          <w:lang w:val="en-US"/>
        </w:rPr>
        <w:t>fastTrackClinicalNegligence.input3</w:t>
      </w:r>
      <w:r w:rsidR="00772622" w:rsidRPr="00010ADF">
        <w:rPr>
          <w:rFonts w:ascii="Arial" w:hAnsi="Arial" w:cs="Arial"/>
          <w:color w:val="000000"/>
        </w:rPr>
        <w:t>&gt;&gt;</w:t>
      </w:r>
    </w:p>
    <w:p w14:paraId="4A611A9C" w14:textId="6DFB24A4" w:rsidR="0084799F" w:rsidRPr="00010ADF" w:rsidRDefault="007425A9" w:rsidP="00010ADF">
      <w:pPr>
        <w:ind w:left="720"/>
        <w:rPr>
          <w:rFonts w:ascii="Arial" w:hAnsi="Arial" w:cs="Arial"/>
        </w:rPr>
      </w:pPr>
      <w:r>
        <w:rPr>
          <w:rFonts w:ascii="Arial" w:hAnsi="Arial" w:cs="Arial"/>
          <w:color w:val="000000"/>
        </w:rPr>
        <w:t xml:space="preserve">    </w:t>
      </w:r>
      <w:r w:rsidR="00004ECF" w:rsidRPr="00010ADF">
        <w:rPr>
          <w:rFonts w:ascii="Arial" w:hAnsi="Arial" w:cs="Arial"/>
          <w:color w:val="000000"/>
        </w:rPr>
        <w:t>&lt;&lt;</w:t>
      </w:r>
      <w:r w:rsidR="00004ECF" w:rsidRPr="00010ADF">
        <w:rPr>
          <w:rFonts w:ascii="Arial" w:hAnsi="Arial" w:cs="Arial"/>
          <w:lang w:val="en-US"/>
        </w:rPr>
        <w:t>fastTrackClinicalNegligence.input4</w:t>
      </w:r>
      <w:r w:rsidR="00004ECF" w:rsidRPr="00010ADF">
        <w:rPr>
          <w:rFonts w:ascii="Arial" w:hAnsi="Arial" w:cs="Arial"/>
          <w:color w:val="000000"/>
        </w:rPr>
        <w:t>&gt;&gt;</w:t>
      </w:r>
    </w:p>
    <w:p w14:paraId="2B7FD42A" w14:textId="77777777" w:rsidR="00065E0A" w:rsidRPr="00C35FB0" w:rsidRDefault="00065E0A" w:rsidP="00065E0A">
      <w:pPr>
        <w:rPr>
          <w:rFonts w:ascii="Arial" w:hAnsi="Arial" w:cs="Arial"/>
          <w:bCs/>
        </w:rPr>
      </w:pPr>
      <w:r w:rsidRPr="00C35FB0">
        <w:rPr>
          <w:rFonts w:ascii="Arial" w:hAnsi="Arial" w:cs="Arial"/>
          <w:bCs/>
        </w:rPr>
        <w:t>&lt;&lt;es_&gt;&gt;</w:t>
      </w:r>
    </w:p>
    <w:p w14:paraId="207B964E" w14:textId="14AD740F" w:rsidR="00FB0244" w:rsidRPr="00C35FB0" w:rsidRDefault="00FB0244" w:rsidP="00FB0244">
      <w:pPr>
        <w:rPr>
          <w:rFonts w:ascii="Arial" w:hAnsi="Arial" w:cs="Arial"/>
          <w:bCs/>
        </w:rPr>
      </w:pPr>
      <w:r w:rsidRPr="00C35FB0">
        <w:rPr>
          <w:rFonts w:ascii="Arial" w:hAnsi="Arial" w:cs="Arial"/>
          <w:bCs/>
        </w:rPr>
        <w:t>&lt;&lt;cs_{</w:t>
      </w:r>
      <w:r w:rsidR="00E44E1A" w:rsidRPr="00C35FB0">
        <w:rPr>
          <w:rFonts w:ascii="Arial" w:hAnsi="Arial" w:cs="Arial"/>
          <w:lang w:val="en-US"/>
        </w:rPr>
        <w:t>hasCreditHire=true</w:t>
      </w:r>
      <w:r w:rsidRPr="00C35FB0">
        <w:rPr>
          <w:rFonts w:ascii="Arial" w:hAnsi="Arial" w:cs="Arial"/>
          <w:lang w:val="en-US"/>
        </w:rPr>
        <w:t>}&gt;&gt;</w:t>
      </w:r>
    </w:p>
    <w:p w14:paraId="55333992" w14:textId="77777777" w:rsidR="0084799F" w:rsidRPr="00C35FB0" w:rsidRDefault="0084799F" w:rsidP="0084799F">
      <w:pPr>
        <w:rPr>
          <w:rFonts w:ascii="Arial" w:hAnsi="Arial" w:cs="Arial"/>
          <w:b/>
          <w:bCs/>
        </w:rPr>
      </w:pPr>
      <w:r w:rsidRPr="00C35FB0">
        <w:rPr>
          <w:rFonts w:ascii="Arial" w:hAnsi="Arial" w:cs="Arial"/>
          <w:b/>
          <w:bCs/>
        </w:rPr>
        <w:t>Credit hire</w:t>
      </w:r>
    </w:p>
    <w:p w14:paraId="4BE803E9" w14:textId="48BE0C44" w:rsidR="0084799F" w:rsidRPr="002F38AA" w:rsidRDefault="0039754B"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fastTrackCreditHire.input1</w:t>
      </w:r>
      <w:r w:rsidRPr="00C35FB0">
        <w:rPr>
          <w:rFonts w:ascii="Arial" w:hAnsi="Arial" w:cs="Arial"/>
        </w:rPr>
        <w:t>&gt;&gt;</w:t>
      </w:r>
    </w:p>
    <w:p w14:paraId="47811116" w14:textId="683653FA" w:rsidR="0084799F" w:rsidRPr="00C35FB0" w:rsidRDefault="0084799F" w:rsidP="002F2834">
      <w:pPr>
        <w:pStyle w:val="ListParagraph"/>
        <w:numPr>
          <w:ilvl w:val="0"/>
          <w:numId w:val="15"/>
        </w:numPr>
        <w:rPr>
          <w:rFonts w:ascii="Arial" w:hAnsi="Arial" w:cs="Arial"/>
        </w:rPr>
      </w:pPr>
      <w:r w:rsidRPr="00C35FB0">
        <w:rPr>
          <w:rFonts w:ascii="Arial" w:hAnsi="Arial" w:cs="Arial"/>
        </w:rPr>
        <w:t>A failure to comply with the paragraph above will result in the claimant being debarred from asserting impecuniosity at the final hearing.</w:t>
      </w:r>
    </w:p>
    <w:p w14:paraId="554F9845" w14:textId="284A21D2" w:rsidR="0084799F" w:rsidRPr="00C35FB0" w:rsidRDefault="00CC6734"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fastTrackCreditHire.input2</w:t>
      </w:r>
      <w:r w:rsidRPr="00C35FB0">
        <w:rPr>
          <w:rFonts w:ascii="Arial" w:hAnsi="Arial" w:cs="Arial"/>
        </w:rPr>
        <w:t>&gt;&gt;</w:t>
      </w:r>
    </w:p>
    <w:p w14:paraId="6991671B" w14:textId="43042C0C" w:rsidR="0084799F" w:rsidRPr="0021336B" w:rsidRDefault="0084799F" w:rsidP="002F2834">
      <w:pPr>
        <w:pStyle w:val="ListParagraph"/>
        <w:numPr>
          <w:ilvl w:val="0"/>
          <w:numId w:val="15"/>
        </w:numPr>
        <w:rPr>
          <w:rFonts w:ascii="Arial" w:hAnsi="Arial" w:cs="Arial"/>
          <w:lang w:val="en-US"/>
        </w:rPr>
      </w:pPr>
      <w:r w:rsidRPr="0021336B">
        <w:rPr>
          <w:rFonts w:ascii="Arial" w:hAnsi="Arial" w:cs="Arial"/>
        </w:rPr>
        <w:t xml:space="preserve">This statement must be uploaded to the Digital Portal by 4pm on </w:t>
      </w:r>
      <w:r w:rsidR="00734DFD" w:rsidRPr="0021336B">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734DFD" w:rsidRPr="0021336B">
        <w:rPr>
          <w:rFonts w:ascii="Arial" w:hAnsi="Arial" w:cs="Arial"/>
          <w:b/>
          <w:bCs/>
        </w:rPr>
        <w:t>&gt;&gt;</w:t>
      </w:r>
      <w:r w:rsidRPr="0021336B">
        <w:rPr>
          <w:rFonts w:ascii="Arial" w:hAnsi="Arial" w:cs="Arial"/>
        </w:rPr>
        <w:t xml:space="preserve">. </w:t>
      </w:r>
      <w:r w:rsidR="00345A7C" w:rsidRPr="0021336B">
        <w:rPr>
          <w:rFonts w:ascii="Arial" w:hAnsi="Arial" w:cs="Arial"/>
        </w:rPr>
        <w:t>&lt;&lt;</w:t>
      </w:r>
      <w:r w:rsidR="00345A7C" w:rsidRPr="0021336B">
        <w:rPr>
          <w:rFonts w:ascii="Arial" w:hAnsi="Arial" w:cs="Arial"/>
          <w:lang w:val="en-US"/>
        </w:rPr>
        <w:t>fastTrackCreditHire.input3</w:t>
      </w:r>
      <w:r w:rsidR="00345A7C" w:rsidRPr="0021336B">
        <w:rPr>
          <w:rFonts w:ascii="Arial" w:hAnsi="Arial" w:cs="Arial"/>
        </w:rPr>
        <w:t>&gt;&gt;</w:t>
      </w:r>
    </w:p>
    <w:p w14:paraId="080A0345" w14:textId="569260A4" w:rsidR="0084799F" w:rsidRPr="006375FF" w:rsidRDefault="00BA79A6" w:rsidP="002F2834">
      <w:pPr>
        <w:pStyle w:val="ListParagraph"/>
        <w:numPr>
          <w:ilvl w:val="0"/>
          <w:numId w:val="15"/>
        </w:numPr>
        <w:rPr>
          <w:rFonts w:ascii="Arial" w:hAnsi="Arial" w:cs="Arial"/>
        </w:rPr>
      </w:pPr>
      <w:r w:rsidRPr="006375FF">
        <w:rPr>
          <w:rFonts w:ascii="Arial" w:hAnsi="Arial" w:cs="Arial"/>
        </w:rPr>
        <w:t>&lt;&lt;</w:t>
      </w:r>
      <w:r w:rsidRPr="006375FF">
        <w:rPr>
          <w:rFonts w:ascii="Arial" w:hAnsi="Arial" w:cs="Arial"/>
          <w:lang w:val="en-US"/>
        </w:rPr>
        <w:t>fastTrackCreditHire.input4</w:t>
      </w:r>
      <w:r w:rsidRPr="006375FF">
        <w:rPr>
          <w:rFonts w:ascii="Arial" w:hAnsi="Arial" w:cs="Arial"/>
        </w:rPr>
        <w:t>&gt;&gt;</w:t>
      </w:r>
      <w:r w:rsidR="0084799F" w:rsidRPr="006375FF">
        <w:rPr>
          <w:rFonts w:ascii="Arial" w:hAnsi="Arial" w:cs="Arial"/>
        </w:rPr>
        <w:t xml:space="preserve"> </w:t>
      </w:r>
      <w:r w:rsidR="0050792C" w:rsidRPr="006375FF">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50792C" w:rsidRPr="006375FF">
        <w:rPr>
          <w:rFonts w:ascii="Arial" w:hAnsi="Arial" w:cs="Arial"/>
          <w:b/>
          <w:bCs/>
        </w:rPr>
        <w:t>&gt;&gt;</w:t>
      </w:r>
      <w:r w:rsidR="0084799F" w:rsidRPr="006375FF">
        <w:rPr>
          <w:rFonts w:ascii="Arial" w:hAnsi="Arial" w:cs="Arial"/>
        </w:rPr>
        <w:t>.</w:t>
      </w:r>
      <w:r w:rsidR="00B169A8" w:rsidRPr="006375FF">
        <w:rPr>
          <w:rFonts w:ascii="Arial" w:hAnsi="Arial" w:cs="Arial"/>
        </w:rPr>
        <w:t xml:space="preserve"> &lt;&lt;</w:t>
      </w:r>
      <w:r w:rsidR="00B169A8" w:rsidRPr="006375FF">
        <w:rPr>
          <w:rFonts w:ascii="Arial" w:hAnsi="Arial" w:cs="Arial"/>
          <w:lang w:val="en-US"/>
        </w:rPr>
        <w:t>fastTrackCreditHire.input5</w:t>
      </w:r>
      <w:r w:rsidR="00B169A8" w:rsidRPr="006375FF">
        <w:rPr>
          <w:rFonts w:ascii="Arial" w:hAnsi="Arial" w:cs="Arial"/>
        </w:rPr>
        <w:t>&gt;&gt; &lt;&lt;</w:t>
      </w:r>
      <w:r w:rsidR="00CA0F06" w:rsidRPr="006375FF">
        <w:rPr>
          <w:rFonts w:ascii="Arial" w:hAnsi="Arial" w:cs="Arial"/>
          <w:lang w:val="en-US"/>
        </w:rPr>
        <w:t>fastTrackCreditHire.input6</w:t>
      </w:r>
      <w:r w:rsidR="00B169A8" w:rsidRPr="006375FF">
        <w:rPr>
          <w:rFonts w:ascii="Arial" w:hAnsi="Arial" w:cs="Arial"/>
        </w:rPr>
        <w:t>&gt;&gt;</w:t>
      </w:r>
      <w:r w:rsidR="00CA0F06" w:rsidRPr="006375FF">
        <w:rPr>
          <w:rFonts w:ascii="Arial" w:hAnsi="Arial" w:cs="Arial"/>
        </w:rPr>
        <w:t xml:space="preserve"> </w:t>
      </w:r>
      <w:r w:rsidR="00721EB2" w:rsidRPr="006375FF">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3</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721EB2" w:rsidRPr="006375FF">
        <w:rPr>
          <w:rFonts w:ascii="Arial" w:hAnsi="Arial" w:cs="Arial"/>
          <w:b/>
          <w:bCs/>
        </w:rPr>
        <w:t xml:space="preserve">&gt;&gt; </w:t>
      </w:r>
      <w:r w:rsidR="00B276DE" w:rsidRPr="006375FF">
        <w:rPr>
          <w:rFonts w:ascii="Arial" w:hAnsi="Arial" w:cs="Arial"/>
        </w:rPr>
        <w:t>&lt;&lt;</w:t>
      </w:r>
      <w:r w:rsidR="00B276DE" w:rsidRPr="006375FF">
        <w:rPr>
          <w:rFonts w:ascii="Arial" w:hAnsi="Arial" w:cs="Arial"/>
          <w:lang w:val="en-US"/>
        </w:rPr>
        <w:t>fastTrackCreditHire.input7</w:t>
      </w:r>
      <w:r w:rsidR="00B276DE" w:rsidRPr="006375FF">
        <w:rPr>
          <w:rFonts w:ascii="Arial" w:hAnsi="Arial" w:cs="Arial"/>
        </w:rPr>
        <w:t xml:space="preserve">&gt;&gt; </w:t>
      </w:r>
      <w:r w:rsidR="00C3604E" w:rsidRPr="006375FF">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420593">
        <w:rPr>
          <w:rFonts w:ascii="Arial" w:hAnsi="Arial" w:cs="Arial"/>
          <w:lang w:val="en-US"/>
        </w:rPr>
        <w:t>4</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C3604E" w:rsidRPr="006375FF">
        <w:rPr>
          <w:rFonts w:ascii="Arial" w:hAnsi="Arial" w:cs="Arial"/>
          <w:b/>
          <w:bCs/>
        </w:rPr>
        <w:t>&gt;&gt;</w:t>
      </w:r>
      <w:r w:rsidR="0021336B" w:rsidRPr="006375FF">
        <w:rPr>
          <w:rFonts w:ascii="Arial" w:hAnsi="Arial" w:cs="Arial"/>
        </w:rPr>
        <w:t>.</w:t>
      </w:r>
    </w:p>
    <w:p w14:paraId="032C1B41" w14:textId="59BC72A5" w:rsidR="0084799F" w:rsidRPr="006375FF" w:rsidRDefault="00A64F73" w:rsidP="002F2834">
      <w:pPr>
        <w:pStyle w:val="ListParagraph"/>
        <w:numPr>
          <w:ilvl w:val="0"/>
          <w:numId w:val="15"/>
        </w:numPr>
        <w:rPr>
          <w:rFonts w:ascii="Arial" w:hAnsi="Arial" w:cs="Arial"/>
          <w:lang w:val="en-US"/>
        </w:rPr>
      </w:pPr>
      <w:r w:rsidRPr="006375FF">
        <w:rPr>
          <w:rFonts w:ascii="Arial" w:hAnsi="Arial" w:cs="Arial"/>
        </w:rPr>
        <w:t>&lt;&lt;</w:t>
      </w:r>
      <w:r w:rsidRPr="006375FF">
        <w:rPr>
          <w:rFonts w:ascii="Arial" w:hAnsi="Arial" w:cs="Arial"/>
          <w:lang w:val="en-US"/>
        </w:rPr>
        <w:t>fastTrackCreditHire.input8</w:t>
      </w:r>
      <w:r w:rsidRPr="006375FF">
        <w:rPr>
          <w:rFonts w:ascii="Arial" w:hAnsi="Arial" w:cs="Arial"/>
        </w:rPr>
        <w:t>&gt;&gt;</w:t>
      </w:r>
    </w:p>
    <w:p w14:paraId="0B3CF91C" w14:textId="77777777" w:rsidR="00E44E1A" w:rsidRPr="00C35FB0" w:rsidRDefault="00E44E1A" w:rsidP="00E44E1A">
      <w:pPr>
        <w:rPr>
          <w:rFonts w:ascii="Arial" w:hAnsi="Arial" w:cs="Arial"/>
          <w:bCs/>
        </w:rPr>
      </w:pPr>
      <w:r w:rsidRPr="00C35FB0">
        <w:rPr>
          <w:rFonts w:ascii="Arial" w:hAnsi="Arial" w:cs="Arial"/>
          <w:bCs/>
        </w:rPr>
        <w:t>&lt;&lt;es_&gt;&gt;</w:t>
      </w:r>
    </w:p>
    <w:p w14:paraId="1E3F42EE" w14:textId="07CA1B29" w:rsidR="0084799F" w:rsidRPr="00C35FB0" w:rsidRDefault="0084799F" w:rsidP="0084799F">
      <w:pPr>
        <w:pStyle w:val="ListParagraph"/>
        <w:rPr>
          <w:rFonts w:ascii="Arial" w:hAnsi="Arial" w:cs="Arial"/>
        </w:rPr>
      </w:pPr>
    </w:p>
    <w:p w14:paraId="1C025A6D" w14:textId="708C0954" w:rsidR="00DC5FA0" w:rsidRPr="00C35FB0" w:rsidRDefault="00DC5FA0" w:rsidP="00DC5FA0">
      <w:pPr>
        <w:rPr>
          <w:rFonts w:ascii="Arial" w:hAnsi="Arial" w:cs="Arial"/>
          <w:bCs/>
        </w:rPr>
      </w:pPr>
      <w:r w:rsidRPr="00C35FB0">
        <w:rPr>
          <w:rFonts w:ascii="Arial" w:hAnsi="Arial" w:cs="Arial"/>
          <w:bCs/>
        </w:rPr>
        <w:t>&lt;&lt;cs_{</w:t>
      </w:r>
      <w:r w:rsidR="002873D5" w:rsidRPr="00C35FB0">
        <w:rPr>
          <w:rFonts w:ascii="Arial" w:hAnsi="Arial" w:cs="Arial"/>
          <w:lang w:val="en-US"/>
        </w:rPr>
        <w:t>hasEmployersLiability=true</w:t>
      </w:r>
      <w:r w:rsidRPr="00C35FB0">
        <w:rPr>
          <w:rFonts w:ascii="Arial" w:hAnsi="Arial" w:cs="Arial"/>
          <w:lang w:val="en-US"/>
        </w:rPr>
        <w:t>}&gt;&gt;</w:t>
      </w:r>
    </w:p>
    <w:p w14:paraId="390074F4" w14:textId="77777777" w:rsidR="00086E67" w:rsidRPr="00C35FB0" w:rsidRDefault="00086E67" w:rsidP="00086E67">
      <w:pPr>
        <w:rPr>
          <w:rFonts w:ascii="Arial" w:hAnsi="Arial" w:cs="Arial"/>
          <w:b/>
          <w:bCs/>
        </w:rPr>
      </w:pPr>
      <w:r w:rsidRPr="00C35FB0">
        <w:rPr>
          <w:rFonts w:ascii="Arial" w:hAnsi="Arial" w:cs="Arial"/>
          <w:b/>
          <w:bCs/>
        </w:rPr>
        <w:t>Employers’ liability</w:t>
      </w:r>
    </w:p>
    <w:p w14:paraId="61938A22" w14:textId="77777777" w:rsidR="00086E67" w:rsidRPr="00C35FB0" w:rsidRDefault="00086E67" w:rsidP="002F2834">
      <w:pPr>
        <w:pStyle w:val="ListParagraph"/>
        <w:numPr>
          <w:ilvl w:val="0"/>
          <w:numId w:val="15"/>
        </w:numPr>
        <w:rPr>
          <w:rFonts w:ascii="Arial" w:hAnsi="Arial" w:cs="Arial"/>
        </w:rPr>
      </w:pPr>
      <w:r w:rsidRPr="00C35FB0">
        <w:rPr>
          <w:rFonts w:ascii="Arial" w:hAnsi="Arial" w:cs="Arial"/>
        </w:rPr>
        <w:t>Subject to any direction, ruling, or finding of the trial judge, any employer’s accident report and Health and Safety Executive report with witness statements will be admissible in evidence.</w:t>
      </w:r>
    </w:p>
    <w:p w14:paraId="1997071D" w14:textId="05EF84C1" w:rsidR="002873D5" w:rsidRDefault="002873D5" w:rsidP="002873D5">
      <w:pPr>
        <w:rPr>
          <w:rFonts w:ascii="Arial" w:hAnsi="Arial" w:cs="Arial"/>
          <w:bCs/>
        </w:rPr>
      </w:pPr>
      <w:r w:rsidRPr="00C35FB0">
        <w:rPr>
          <w:rFonts w:ascii="Arial" w:hAnsi="Arial" w:cs="Arial"/>
          <w:bCs/>
        </w:rPr>
        <w:t>&lt;&lt;es_&gt;&gt;</w:t>
      </w:r>
    </w:p>
    <w:p w14:paraId="50C485E0" w14:textId="77777777" w:rsidR="0021336B" w:rsidRPr="00C35FB0" w:rsidRDefault="0021336B" w:rsidP="002873D5">
      <w:pPr>
        <w:rPr>
          <w:rFonts w:ascii="Arial" w:hAnsi="Arial" w:cs="Arial"/>
          <w:bCs/>
        </w:rPr>
      </w:pPr>
    </w:p>
    <w:p w14:paraId="29741E87" w14:textId="2A2FCADD" w:rsidR="00B92306" w:rsidRPr="00C35FB0" w:rsidRDefault="00B92306" w:rsidP="00B92306">
      <w:pPr>
        <w:rPr>
          <w:rFonts w:ascii="Arial" w:hAnsi="Arial" w:cs="Arial"/>
          <w:bCs/>
        </w:rPr>
      </w:pPr>
      <w:r w:rsidRPr="00C35FB0">
        <w:rPr>
          <w:rFonts w:ascii="Arial" w:hAnsi="Arial" w:cs="Arial"/>
          <w:bCs/>
        </w:rPr>
        <w:t>&lt;&lt;cs_{</w:t>
      </w:r>
      <w:r w:rsidR="00EA5A7C" w:rsidRPr="00C35FB0">
        <w:rPr>
          <w:rFonts w:ascii="Arial" w:hAnsi="Arial" w:cs="Arial"/>
          <w:lang w:val="en-US"/>
        </w:rPr>
        <w:t>hasHousingDisrepair=true</w:t>
      </w:r>
      <w:r w:rsidRPr="00C35FB0">
        <w:rPr>
          <w:rFonts w:ascii="Arial" w:hAnsi="Arial" w:cs="Arial"/>
          <w:lang w:val="en-US"/>
        </w:rPr>
        <w:t>}&gt;&gt;</w:t>
      </w:r>
    </w:p>
    <w:p w14:paraId="2CA71A51" w14:textId="77777777" w:rsidR="0084799F" w:rsidRPr="00C35FB0" w:rsidRDefault="0084799F" w:rsidP="0084799F">
      <w:pPr>
        <w:rPr>
          <w:rFonts w:ascii="Arial" w:hAnsi="Arial" w:cs="Arial"/>
          <w:b/>
          <w:bCs/>
        </w:rPr>
      </w:pPr>
      <w:r w:rsidRPr="00C35FB0">
        <w:rPr>
          <w:rFonts w:ascii="Arial" w:hAnsi="Arial" w:cs="Arial"/>
          <w:b/>
          <w:bCs/>
        </w:rPr>
        <w:t>Housing disrepair</w:t>
      </w:r>
    </w:p>
    <w:p w14:paraId="21A96AFF" w14:textId="77777777" w:rsidR="0084799F" w:rsidRPr="00C35FB0" w:rsidRDefault="0084799F" w:rsidP="0084799F">
      <w:pPr>
        <w:ind w:firstLine="720"/>
        <w:rPr>
          <w:rFonts w:ascii="Arial" w:hAnsi="Arial" w:cs="Arial"/>
          <w:b/>
          <w:bCs/>
        </w:rPr>
      </w:pPr>
      <w:r w:rsidRPr="00C35FB0">
        <w:rPr>
          <w:rFonts w:ascii="Arial" w:hAnsi="Arial" w:cs="Arial"/>
        </w:rPr>
        <w:t>Scott schedule:</w:t>
      </w:r>
    </w:p>
    <w:p w14:paraId="7B7A7CBE" w14:textId="0F737555" w:rsidR="0084799F" w:rsidRPr="00C35FB0" w:rsidRDefault="00E63CC6"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fastTrackHousingDisrepair.input1</w:t>
      </w:r>
      <w:r w:rsidRPr="00C35FB0">
        <w:rPr>
          <w:rFonts w:ascii="Arial" w:hAnsi="Arial" w:cs="Arial"/>
        </w:rPr>
        <w:t>&gt;&gt;</w:t>
      </w:r>
    </w:p>
    <w:p w14:paraId="367B5D15" w14:textId="2C3A3604" w:rsidR="0084799F" w:rsidRPr="00C35FB0" w:rsidRDefault="00EC0309"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fastTrackHousingDisrepair.input2</w:t>
      </w:r>
      <w:r w:rsidRPr="00C35FB0">
        <w:rPr>
          <w:rFonts w:ascii="Arial" w:hAnsi="Arial" w:cs="Arial"/>
        </w:rPr>
        <w:t>&gt;&gt;</w:t>
      </w:r>
    </w:p>
    <w:p w14:paraId="35AEC95E" w14:textId="55258FBD" w:rsidR="0084799F" w:rsidRPr="00C35FB0" w:rsidRDefault="008B2462"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fastTrackHousingDisrepair.input3</w:t>
      </w:r>
      <w:r w:rsidRPr="00C35FB0">
        <w:rPr>
          <w:rFonts w:ascii="Arial" w:hAnsi="Arial" w:cs="Arial"/>
        </w:rPr>
        <w:t xml:space="preserve">&gt;&gt; </w:t>
      </w:r>
      <w:r w:rsidR="000C20B8" w:rsidRPr="00C35FB0">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fastTrackHousingDisrepair</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0C20B8" w:rsidRPr="00C35FB0">
        <w:rPr>
          <w:rFonts w:ascii="Arial" w:hAnsi="Arial" w:cs="Arial"/>
          <w:b/>
          <w:bCs/>
        </w:rPr>
        <w:t>&gt;&gt;</w:t>
      </w:r>
      <w:r w:rsidR="0008709B">
        <w:rPr>
          <w:rFonts w:ascii="Arial" w:hAnsi="Arial" w:cs="Arial"/>
        </w:rPr>
        <w:t>.</w:t>
      </w:r>
    </w:p>
    <w:p w14:paraId="0D6FF3B8" w14:textId="6B0BA3AE" w:rsidR="0084799F" w:rsidRPr="00C35FB0" w:rsidRDefault="00703C22" w:rsidP="002F2834">
      <w:pPr>
        <w:pStyle w:val="ListParagraph"/>
        <w:numPr>
          <w:ilvl w:val="0"/>
          <w:numId w:val="15"/>
        </w:numPr>
        <w:rPr>
          <w:rFonts w:ascii="Arial" w:hAnsi="Arial" w:cs="Arial"/>
          <w:lang w:val="en-US"/>
        </w:rPr>
      </w:pPr>
      <w:r w:rsidRPr="00C35FB0">
        <w:rPr>
          <w:rFonts w:ascii="Arial" w:hAnsi="Arial" w:cs="Arial"/>
        </w:rPr>
        <w:lastRenderedPageBreak/>
        <w:t>&lt;&lt;</w:t>
      </w:r>
      <w:r w:rsidR="00FB2AC1" w:rsidRPr="00C35FB0">
        <w:rPr>
          <w:rFonts w:ascii="Arial" w:hAnsi="Arial" w:cs="Arial"/>
          <w:lang w:val="en-US"/>
        </w:rPr>
        <w:t>fastTrackHousingDisrepair.input4</w:t>
      </w:r>
      <w:r w:rsidRPr="00C35FB0">
        <w:rPr>
          <w:rFonts w:ascii="Arial" w:hAnsi="Arial" w:cs="Arial"/>
        </w:rPr>
        <w:t>&gt;&gt;</w:t>
      </w:r>
      <w:r w:rsidR="00930D8C" w:rsidRPr="00C35FB0">
        <w:rPr>
          <w:rFonts w:ascii="Arial" w:hAnsi="Arial" w:cs="Arial"/>
        </w:rPr>
        <w:t xml:space="preserve"> </w:t>
      </w:r>
      <w:r w:rsidR="00FB2AC1" w:rsidRPr="00C35FB0">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fastTrackHousingDisrepair</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FB2AC1" w:rsidRPr="00C35FB0">
        <w:rPr>
          <w:rFonts w:ascii="Arial" w:hAnsi="Arial" w:cs="Arial"/>
          <w:b/>
          <w:bCs/>
        </w:rPr>
        <w:t>&gt;&gt;</w:t>
      </w:r>
      <w:r w:rsidR="004C72E3">
        <w:rPr>
          <w:rFonts w:ascii="Arial" w:hAnsi="Arial" w:cs="Arial"/>
        </w:rPr>
        <w:t>.</w:t>
      </w:r>
    </w:p>
    <w:p w14:paraId="762C7956" w14:textId="77777777" w:rsidR="00EA5A7C" w:rsidRPr="00987034" w:rsidRDefault="00EA5A7C" w:rsidP="00EA5A7C">
      <w:pPr>
        <w:rPr>
          <w:rFonts w:ascii="Arial" w:hAnsi="Arial" w:cs="Arial"/>
          <w:bCs/>
        </w:rPr>
      </w:pPr>
      <w:r w:rsidRPr="00987034">
        <w:rPr>
          <w:rFonts w:ascii="Arial" w:hAnsi="Arial" w:cs="Arial"/>
          <w:bCs/>
        </w:rPr>
        <w:t>&lt;&lt;es_&gt;&gt;</w:t>
      </w:r>
    </w:p>
    <w:p w14:paraId="13F2BE95" w14:textId="5839615D" w:rsidR="00F50FDA" w:rsidRPr="00987034" w:rsidRDefault="00F50FDA" w:rsidP="00F50FDA">
      <w:pPr>
        <w:rPr>
          <w:rFonts w:ascii="Arial" w:hAnsi="Arial" w:cs="Arial"/>
          <w:bCs/>
        </w:rPr>
      </w:pPr>
      <w:r w:rsidRPr="00987034">
        <w:rPr>
          <w:rFonts w:ascii="Arial" w:hAnsi="Arial" w:cs="Arial"/>
          <w:bCs/>
        </w:rPr>
        <w:t>&lt;&lt;cs_{</w:t>
      </w:r>
      <w:r w:rsidR="00C90537" w:rsidRPr="00987034">
        <w:rPr>
          <w:rFonts w:ascii="Arial" w:hAnsi="Arial" w:cs="Arial"/>
        </w:rPr>
        <w:t>hasPersonalInjury=true</w:t>
      </w:r>
      <w:r w:rsidRPr="00987034">
        <w:rPr>
          <w:rFonts w:ascii="Arial" w:hAnsi="Arial" w:cs="Arial"/>
        </w:rPr>
        <w:t>}&gt;&gt;</w:t>
      </w:r>
    </w:p>
    <w:p w14:paraId="78AF87FA" w14:textId="07C55319" w:rsidR="00086E67" w:rsidRPr="00987034" w:rsidRDefault="009F2C96" w:rsidP="00086E67">
      <w:pPr>
        <w:rPr>
          <w:rFonts w:ascii="Arial" w:hAnsi="Arial" w:cs="Arial"/>
          <w:b/>
          <w:bCs/>
        </w:rPr>
      </w:pPr>
      <w:r w:rsidRPr="00987034">
        <w:rPr>
          <w:rFonts w:ascii="Arial" w:hAnsi="Arial" w:cs="Arial"/>
          <w:b/>
          <w:bCs/>
        </w:rPr>
        <w:t>Expert evidence</w:t>
      </w:r>
    </w:p>
    <w:p w14:paraId="07F9BB00" w14:textId="7E7586A6" w:rsidR="00086E67" w:rsidRPr="009F2C96" w:rsidRDefault="006369A2" w:rsidP="002F2834">
      <w:pPr>
        <w:pStyle w:val="ListParagraph"/>
        <w:numPr>
          <w:ilvl w:val="0"/>
          <w:numId w:val="15"/>
        </w:numPr>
        <w:rPr>
          <w:rFonts w:ascii="Arial" w:hAnsi="Arial" w:cs="Arial"/>
          <w:lang w:val="es-ES"/>
        </w:rPr>
      </w:pPr>
      <w:r w:rsidRPr="009F2C96">
        <w:rPr>
          <w:rFonts w:ascii="Arial" w:hAnsi="Arial" w:cs="Arial"/>
          <w:lang w:val="es-ES"/>
        </w:rPr>
        <w:t xml:space="preserve">&lt;&lt;fastTrackPersonalInjury.input1&gt;&gt; </w:t>
      </w:r>
      <w:r w:rsidRPr="009F2C96">
        <w:rPr>
          <w:rFonts w:ascii="Arial" w:hAnsi="Arial" w:cs="Arial"/>
          <w:b/>
          <w:bCs/>
          <w:lang w:val="es-ES"/>
        </w:rPr>
        <w:t>&lt;&lt;</w:t>
      </w:r>
      <w:r w:rsidR="003B5D06" w:rsidRPr="009F2C96">
        <w:rPr>
          <w:rFonts w:ascii="Arial" w:eastAsia="Arial" w:hAnsi="Arial" w:cs="Arial"/>
          <w:bCs/>
          <w:lang w:val="es-ES"/>
        </w:rPr>
        <w:t>{dateFormat(</w:t>
      </w:r>
      <w:r w:rsidR="00643816" w:rsidRPr="009F2C96">
        <w:rPr>
          <w:rFonts w:ascii="Arial" w:hAnsi="Arial" w:cs="Arial"/>
          <w:lang w:val="es-ES"/>
        </w:rPr>
        <w:t>fastTrackPersonalInjury</w:t>
      </w:r>
      <w:r w:rsidR="003B5D06" w:rsidRPr="009F2C96">
        <w:rPr>
          <w:rFonts w:ascii="Arial" w:hAnsi="Arial" w:cs="Arial"/>
          <w:lang w:val="es-ES"/>
        </w:rPr>
        <w:t>.date1</w:t>
      </w:r>
      <w:r w:rsidR="003B5D06" w:rsidRPr="009F2C96">
        <w:rPr>
          <w:rFonts w:ascii="Arial" w:eastAsia="Arial" w:hAnsi="Arial" w:cs="Arial"/>
          <w:bCs/>
          <w:lang w:val="es-ES"/>
        </w:rPr>
        <w:t>, ‘dd MMMM yyyy’, ‘yyyy-MM-dd’)}</w:t>
      </w:r>
      <w:r w:rsidRPr="009F2C96">
        <w:rPr>
          <w:rFonts w:ascii="Arial" w:hAnsi="Arial" w:cs="Arial"/>
          <w:b/>
          <w:bCs/>
          <w:lang w:val="es-ES"/>
        </w:rPr>
        <w:t>&gt;&gt;</w:t>
      </w:r>
      <w:r w:rsidR="006A7063" w:rsidRPr="009F2C96">
        <w:rPr>
          <w:rFonts w:ascii="Arial" w:hAnsi="Arial" w:cs="Arial"/>
          <w:lang w:val="es-ES"/>
        </w:rPr>
        <w:t>.</w:t>
      </w:r>
    </w:p>
    <w:p w14:paraId="782A8F8C" w14:textId="3CA94DA5" w:rsidR="003A205B" w:rsidRPr="00987034" w:rsidRDefault="00E650BB" w:rsidP="002F2834">
      <w:pPr>
        <w:pStyle w:val="ListParagraph"/>
        <w:numPr>
          <w:ilvl w:val="0"/>
          <w:numId w:val="15"/>
        </w:numPr>
        <w:spacing w:line="256" w:lineRule="auto"/>
        <w:rPr>
          <w:rFonts w:ascii="Arial" w:hAnsi="Arial" w:cs="Arial"/>
          <w:lang w:val="es-ES"/>
        </w:rPr>
      </w:pPr>
      <w:r w:rsidRPr="00987034">
        <w:rPr>
          <w:rFonts w:ascii="Arial" w:hAnsi="Arial" w:cs="Arial"/>
          <w:lang w:val="es-ES"/>
        </w:rPr>
        <w:t xml:space="preserve">&lt;&lt;fastTrackPersonalInjury.input2&gt;&gt; </w:t>
      </w:r>
      <w:r w:rsidRPr="00987034">
        <w:rPr>
          <w:rFonts w:ascii="Arial" w:hAnsi="Arial" w:cs="Arial"/>
          <w:b/>
          <w:bCs/>
          <w:lang w:val="es-ES"/>
        </w:rPr>
        <w:t>&lt;&lt;</w:t>
      </w:r>
      <w:r w:rsidR="003B5D06" w:rsidRPr="00987034">
        <w:rPr>
          <w:rFonts w:ascii="Arial" w:eastAsia="Arial" w:hAnsi="Arial" w:cs="Arial"/>
          <w:bCs/>
          <w:lang w:val="es-ES"/>
        </w:rPr>
        <w:t>{dateFormat(</w:t>
      </w:r>
      <w:r w:rsidR="00643816" w:rsidRPr="00987034">
        <w:rPr>
          <w:rFonts w:ascii="Arial" w:hAnsi="Arial" w:cs="Arial"/>
          <w:lang w:val="es-ES"/>
        </w:rPr>
        <w:t>fastTrackPersonalInjury</w:t>
      </w:r>
      <w:r w:rsidR="003B5D06" w:rsidRPr="00987034">
        <w:rPr>
          <w:rFonts w:ascii="Arial" w:hAnsi="Arial" w:cs="Arial"/>
          <w:lang w:val="es-ES"/>
        </w:rPr>
        <w:t>.date</w:t>
      </w:r>
      <w:r w:rsidR="00643816" w:rsidRPr="00987034">
        <w:rPr>
          <w:rFonts w:ascii="Arial" w:hAnsi="Arial" w:cs="Arial"/>
          <w:lang w:val="es-ES"/>
        </w:rPr>
        <w:t>2</w:t>
      </w:r>
      <w:r w:rsidR="003B5D06" w:rsidRPr="00987034">
        <w:rPr>
          <w:rFonts w:ascii="Arial" w:eastAsia="Arial" w:hAnsi="Arial" w:cs="Arial"/>
          <w:bCs/>
          <w:lang w:val="es-ES"/>
        </w:rPr>
        <w:t>, ‘dd MMMM yyyy’, ‘yyyy-MM-dd’)}</w:t>
      </w:r>
      <w:r w:rsidRPr="00987034">
        <w:rPr>
          <w:rFonts w:ascii="Arial" w:hAnsi="Arial" w:cs="Arial"/>
          <w:b/>
          <w:bCs/>
          <w:lang w:val="es-ES"/>
        </w:rPr>
        <w:t>&gt;&gt;</w:t>
      </w:r>
      <w:r w:rsidR="006A7063" w:rsidRPr="00987034">
        <w:rPr>
          <w:rFonts w:ascii="Arial" w:hAnsi="Arial" w:cs="Arial"/>
          <w:lang w:val="es-ES"/>
        </w:rPr>
        <w:t>.</w:t>
      </w:r>
    </w:p>
    <w:p w14:paraId="67EE0056" w14:textId="35B7FE30" w:rsidR="00B9132C" w:rsidRPr="00987034" w:rsidRDefault="00B9132C" w:rsidP="002F2834">
      <w:pPr>
        <w:pStyle w:val="ListParagraph"/>
        <w:numPr>
          <w:ilvl w:val="0"/>
          <w:numId w:val="15"/>
        </w:numPr>
        <w:rPr>
          <w:rFonts w:ascii="Arial" w:hAnsi="Arial" w:cs="Arial"/>
          <w:lang w:val="es-ES"/>
        </w:rPr>
      </w:pPr>
      <w:r w:rsidRPr="00987034">
        <w:rPr>
          <w:rFonts w:ascii="Arial" w:hAnsi="Arial" w:cs="Arial"/>
          <w:lang w:val="es-ES"/>
        </w:rPr>
        <w:t xml:space="preserve">&lt;&lt;fastTrackPersonalInjury.input3&gt;&gt; </w:t>
      </w:r>
      <w:r w:rsidRPr="00987034">
        <w:rPr>
          <w:rFonts w:ascii="Arial" w:hAnsi="Arial" w:cs="Arial"/>
          <w:b/>
          <w:bCs/>
          <w:lang w:val="es-ES"/>
        </w:rPr>
        <w:t>&lt;&lt;</w:t>
      </w:r>
      <w:r w:rsidR="003B5D06" w:rsidRPr="00987034">
        <w:rPr>
          <w:rFonts w:ascii="Arial" w:eastAsia="Arial" w:hAnsi="Arial" w:cs="Arial"/>
          <w:bCs/>
          <w:lang w:val="es-ES"/>
        </w:rPr>
        <w:t>{dateFormat(</w:t>
      </w:r>
      <w:r w:rsidR="00643816" w:rsidRPr="00987034">
        <w:rPr>
          <w:rFonts w:ascii="Arial" w:hAnsi="Arial" w:cs="Arial"/>
          <w:lang w:val="es-ES"/>
        </w:rPr>
        <w:t>fastTrackPersonalInjury</w:t>
      </w:r>
      <w:r w:rsidR="003B5D06" w:rsidRPr="00987034">
        <w:rPr>
          <w:rFonts w:ascii="Arial" w:hAnsi="Arial" w:cs="Arial"/>
          <w:lang w:val="es-ES"/>
        </w:rPr>
        <w:t>.date</w:t>
      </w:r>
      <w:r w:rsidR="00643816" w:rsidRPr="00987034">
        <w:rPr>
          <w:rFonts w:ascii="Arial" w:hAnsi="Arial" w:cs="Arial"/>
          <w:lang w:val="es-ES"/>
        </w:rPr>
        <w:t>3</w:t>
      </w:r>
      <w:r w:rsidR="003B5D06" w:rsidRPr="00987034">
        <w:rPr>
          <w:rFonts w:ascii="Arial" w:eastAsia="Arial" w:hAnsi="Arial" w:cs="Arial"/>
          <w:bCs/>
          <w:lang w:val="es-ES"/>
        </w:rPr>
        <w:t>, ‘dd MMMM yyyy’, ‘yyyy-MM-dd’)}</w:t>
      </w:r>
      <w:r w:rsidRPr="00987034">
        <w:rPr>
          <w:rFonts w:ascii="Arial" w:hAnsi="Arial" w:cs="Arial"/>
          <w:b/>
          <w:bCs/>
          <w:lang w:val="es-ES"/>
        </w:rPr>
        <w:t>&gt;&gt;</w:t>
      </w:r>
      <w:r w:rsidRPr="00987034">
        <w:rPr>
          <w:rFonts w:ascii="Arial" w:hAnsi="Arial" w:cs="Arial"/>
          <w:lang w:val="es-ES"/>
        </w:rPr>
        <w:t xml:space="preserve"> &lt;&lt;fastTrackPersonalInjury.input4&gt;&gt; </w:t>
      </w:r>
      <w:r w:rsidRPr="00987034">
        <w:rPr>
          <w:rFonts w:ascii="Arial" w:hAnsi="Arial" w:cs="Arial"/>
          <w:b/>
          <w:bCs/>
          <w:lang w:val="es-ES"/>
        </w:rPr>
        <w:t>&lt;&lt;</w:t>
      </w:r>
      <w:r w:rsidR="003B5D06" w:rsidRPr="00987034">
        <w:rPr>
          <w:rFonts w:ascii="Arial" w:eastAsia="Arial" w:hAnsi="Arial" w:cs="Arial"/>
          <w:bCs/>
          <w:lang w:val="es-ES"/>
        </w:rPr>
        <w:t>{dateFormat(</w:t>
      </w:r>
      <w:r w:rsidR="00643816" w:rsidRPr="00987034">
        <w:rPr>
          <w:rFonts w:ascii="Arial" w:hAnsi="Arial" w:cs="Arial"/>
          <w:lang w:val="es-ES"/>
        </w:rPr>
        <w:t>fastTrackPersonalInjury</w:t>
      </w:r>
      <w:r w:rsidR="003B5D06" w:rsidRPr="00987034">
        <w:rPr>
          <w:rFonts w:ascii="Arial" w:hAnsi="Arial" w:cs="Arial"/>
          <w:lang w:val="es-ES"/>
        </w:rPr>
        <w:t>.date</w:t>
      </w:r>
      <w:r w:rsidR="00643816" w:rsidRPr="00987034">
        <w:rPr>
          <w:rFonts w:ascii="Arial" w:hAnsi="Arial" w:cs="Arial"/>
          <w:lang w:val="es-ES"/>
        </w:rPr>
        <w:t>4</w:t>
      </w:r>
      <w:r w:rsidR="003B5D06" w:rsidRPr="00987034">
        <w:rPr>
          <w:rFonts w:ascii="Arial" w:eastAsia="Arial" w:hAnsi="Arial" w:cs="Arial"/>
          <w:bCs/>
          <w:lang w:val="es-ES"/>
        </w:rPr>
        <w:t>, ‘dd MMMM yyyy’, ‘yyyy-MM-dd’)}</w:t>
      </w:r>
      <w:r w:rsidRPr="00987034">
        <w:rPr>
          <w:rFonts w:ascii="Arial" w:hAnsi="Arial" w:cs="Arial"/>
          <w:b/>
          <w:bCs/>
          <w:lang w:val="es-ES"/>
        </w:rPr>
        <w:t>&gt;&gt;</w:t>
      </w:r>
      <w:r w:rsidR="006A7063" w:rsidRPr="00987034">
        <w:rPr>
          <w:rFonts w:ascii="Arial" w:hAnsi="Arial" w:cs="Arial"/>
          <w:lang w:val="es-ES"/>
        </w:rPr>
        <w:t>.</w:t>
      </w:r>
    </w:p>
    <w:p w14:paraId="6B251607" w14:textId="77777777" w:rsidR="00C90537" w:rsidRPr="00C35FB0" w:rsidRDefault="00C90537" w:rsidP="00C90537">
      <w:pPr>
        <w:rPr>
          <w:rFonts w:ascii="Arial" w:hAnsi="Arial" w:cs="Arial"/>
          <w:bCs/>
        </w:rPr>
      </w:pPr>
      <w:r w:rsidRPr="00C35FB0">
        <w:rPr>
          <w:rFonts w:ascii="Arial" w:hAnsi="Arial" w:cs="Arial"/>
          <w:bCs/>
        </w:rPr>
        <w:t>&lt;&lt;es_&gt;&gt;</w:t>
      </w:r>
    </w:p>
    <w:p w14:paraId="47D35CFA" w14:textId="455A9BF4" w:rsidR="00A05025" w:rsidRPr="00C35FB0" w:rsidRDefault="00A05025" w:rsidP="00A05025">
      <w:pPr>
        <w:rPr>
          <w:rFonts w:ascii="Arial" w:hAnsi="Arial" w:cs="Arial"/>
          <w:bCs/>
        </w:rPr>
      </w:pPr>
      <w:r w:rsidRPr="00C35FB0">
        <w:rPr>
          <w:rFonts w:ascii="Arial" w:hAnsi="Arial" w:cs="Arial"/>
          <w:bCs/>
        </w:rPr>
        <w:t>&lt;&lt;cs_{</w:t>
      </w:r>
      <w:r w:rsidR="00914A4A" w:rsidRPr="00C35FB0">
        <w:rPr>
          <w:rFonts w:ascii="Arial" w:hAnsi="Arial" w:cs="Arial"/>
          <w:lang w:val="en-US"/>
        </w:rPr>
        <w:t>hasRoadTrafficAccident=true</w:t>
      </w:r>
      <w:r w:rsidRPr="00C35FB0">
        <w:rPr>
          <w:rFonts w:ascii="Arial" w:hAnsi="Arial" w:cs="Arial"/>
          <w:lang w:val="en-US"/>
        </w:rPr>
        <w:t>}&gt;&gt;</w:t>
      </w:r>
    </w:p>
    <w:p w14:paraId="3882BCB8" w14:textId="77777777" w:rsidR="00546F9D" w:rsidRPr="00C35FB0" w:rsidRDefault="00546F9D" w:rsidP="00546F9D">
      <w:pPr>
        <w:rPr>
          <w:rFonts w:ascii="Arial" w:hAnsi="Arial" w:cs="Arial"/>
        </w:rPr>
      </w:pPr>
      <w:r w:rsidRPr="00C35FB0">
        <w:rPr>
          <w:rFonts w:ascii="Arial" w:hAnsi="Arial" w:cs="Arial"/>
          <w:b/>
          <w:bCs/>
        </w:rPr>
        <w:t>Road traffic accident</w:t>
      </w:r>
    </w:p>
    <w:p w14:paraId="0A8EB132" w14:textId="2C2F41AB" w:rsidR="00546F9D" w:rsidRPr="00C35FB0" w:rsidRDefault="00AA05FA"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fastTrackRoadTrafficAccident.input</w:t>
      </w:r>
      <w:r w:rsidRPr="00C35FB0">
        <w:rPr>
          <w:rFonts w:ascii="Arial" w:hAnsi="Arial" w:cs="Arial"/>
        </w:rPr>
        <w:t>&gt;&gt;</w:t>
      </w:r>
      <w:r w:rsidR="00546F9D" w:rsidRPr="00C35FB0">
        <w:rPr>
          <w:rFonts w:ascii="Arial" w:hAnsi="Arial" w:cs="Arial"/>
        </w:rPr>
        <w:t xml:space="preserve"> </w:t>
      </w:r>
      <w:r w:rsidRPr="00C35FB0">
        <w:rPr>
          <w:rFonts w:ascii="Arial" w:hAnsi="Arial" w:cs="Arial"/>
          <w:b/>
          <w:bCs/>
        </w:rPr>
        <w:t>&lt;&lt;</w:t>
      </w:r>
      <w:r w:rsidR="00643816" w:rsidRPr="00F74EE9">
        <w:rPr>
          <w:rFonts w:ascii="Arial" w:eastAsia="Arial" w:hAnsi="Arial" w:cs="Arial"/>
          <w:bCs/>
        </w:rPr>
        <w:t>{dateFormat(</w:t>
      </w:r>
      <w:r w:rsidR="00643816" w:rsidRPr="00C35FB0">
        <w:rPr>
          <w:rFonts w:ascii="Arial" w:hAnsi="Arial" w:cs="Arial"/>
          <w:lang w:val="en-US"/>
        </w:rPr>
        <w:t>fastTrackRoadTrafficAccident.</w:t>
      </w:r>
      <w:r w:rsidR="00643816">
        <w:rPr>
          <w:rFonts w:ascii="Arial" w:hAnsi="Arial" w:cs="Arial"/>
          <w:lang w:val="en-US"/>
        </w:rPr>
        <w:t>date</w:t>
      </w:r>
      <w:r w:rsidR="00643816">
        <w:rPr>
          <w:rFonts w:ascii="Arial" w:eastAsia="Arial" w:hAnsi="Arial" w:cs="Arial"/>
          <w:bCs/>
        </w:rPr>
        <w:t>, ‘dd MMMM yyyy’, ‘yyyy-MM-dd’</w:t>
      </w:r>
      <w:r w:rsidR="00643816" w:rsidRPr="00F74EE9">
        <w:rPr>
          <w:rFonts w:ascii="Arial" w:eastAsia="Arial" w:hAnsi="Arial" w:cs="Arial"/>
          <w:bCs/>
        </w:rPr>
        <w:t>)</w:t>
      </w:r>
      <w:r w:rsidR="00643816">
        <w:rPr>
          <w:rFonts w:ascii="Arial" w:eastAsia="Arial" w:hAnsi="Arial" w:cs="Arial"/>
          <w:bCs/>
        </w:rPr>
        <w:t>}</w:t>
      </w:r>
      <w:r w:rsidRPr="00C35FB0">
        <w:rPr>
          <w:rFonts w:ascii="Arial" w:hAnsi="Arial" w:cs="Arial"/>
          <w:b/>
          <w:bCs/>
        </w:rPr>
        <w:t>&gt;&gt;</w:t>
      </w:r>
      <w:r w:rsidR="00624010">
        <w:rPr>
          <w:rFonts w:ascii="Arial" w:hAnsi="Arial" w:cs="Arial"/>
        </w:rPr>
        <w:t>.</w:t>
      </w:r>
    </w:p>
    <w:p w14:paraId="10725FC9" w14:textId="7841B705" w:rsidR="00546F9D" w:rsidRDefault="00DE7EE1" w:rsidP="00546F9D">
      <w:pPr>
        <w:spacing w:line="256" w:lineRule="auto"/>
        <w:rPr>
          <w:rFonts w:ascii="Arial" w:hAnsi="Arial" w:cs="Arial"/>
        </w:rPr>
      </w:pPr>
      <w:r>
        <w:rPr>
          <w:rFonts w:ascii="Arial" w:hAnsi="Arial" w:cs="Arial"/>
        </w:rPr>
        <w:t>&lt;&lt;es_&gt;&gt;</w:t>
      </w:r>
    </w:p>
    <w:p w14:paraId="51D0A28A" w14:textId="05B46533" w:rsidR="00743BA9" w:rsidRPr="00C35FB0" w:rsidRDefault="00743BA9" w:rsidP="00743BA9">
      <w:pPr>
        <w:rPr>
          <w:rFonts w:ascii="Arial" w:hAnsi="Arial" w:cs="Arial"/>
        </w:rPr>
      </w:pPr>
      <w:r>
        <w:rPr>
          <w:rFonts w:ascii="Arial" w:hAnsi="Arial" w:cs="Arial"/>
        </w:rPr>
        <w:t>&lt;&lt;cs_{hasNewDirections=true}&gt;&gt;</w:t>
      </w:r>
    </w:p>
    <w:p w14:paraId="710B0A94" w14:textId="0E5F9CF4" w:rsidR="0021336B" w:rsidRPr="00C35FB0" w:rsidRDefault="007865A6" w:rsidP="0021336B">
      <w:pPr>
        <w:rPr>
          <w:rFonts w:ascii="Arial" w:hAnsi="Arial" w:cs="Arial"/>
          <w:b/>
        </w:rPr>
      </w:pPr>
      <w:r>
        <w:rPr>
          <w:rFonts w:ascii="Arial" w:hAnsi="Arial" w:cs="Arial"/>
          <w:b/>
        </w:rPr>
        <w:t>Additional</w:t>
      </w:r>
      <w:r w:rsidR="0021336B" w:rsidRPr="00C35FB0">
        <w:rPr>
          <w:rFonts w:ascii="Arial" w:hAnsi="Arial" w:cs="Arial"/>
          <w:b/>
        </w:rPr>
        <w:t xml:space="preserve"> </w:t>
      </w:r>
      <w:r w:rsidR="00280059">
        <w:rPr>
          <w:rFonts w:ascii="Arial" w:hAnsi="Arial" w:cs="Arial"/>
          <w:b/>
        </w:rPr>
        <w:t>d</w:t>
      </w:r>
      <w:r w:rsidR="0021336B" w:rsidRPr="00C35FB0">
        <w:rPr>
          <w:rFonts w:ascii="Arial" w:hAnsi="Arial" w:cs="Arial"/>
          <w:b/>
        </w:rPr>
        <w:t>irections</w:t>
      </w:r>
    </w:p>
    <w:p w14:paraId="4FA1B8BD" w14:textId="09AF6AFB" w:rsidR="0021336B" w:rsidRPr="00C35FB0" w:rsidRDefault="0021336B" w:rsidP="0021336B">
      <w:pPr>
        <w:rPr>
          <w:rFonts w:ascii="Arial" w:hAnsi="Arial" w:cs="Arial"/>
          <w:bCs/>
        </w:rPr>
      </w:pPr>
      <w:r w:rsidRPr="00C35FB0">
        <w:rPr>
          <w:rFonts w:ascii="Arial" w:hAnsi="Arial" w:cs="Arial"/>
          <w:bCs/>
        </w:rPr>
        <w:t>&lt;&lt;rs_</w:t>
      </w:r>
      <w:r w:rsidRPr="00C35FB0">
        <w:rPr>
          <w:rFonts w:ascii="Arial" w:hAnsi="Arial" w:cs="Arial"/>
          <w:lang w:val="en-US"/>
        </w:rPr>
        <w:t>fastTrackAddNewDirections</w:t>
      </w:r>
      <w:r w:rsidRPr="00C35FB0">
        <w:rPr>
          <w:rFonts w:ascii="Arial" w:hAnsi="Arial" w:cs="Arial"/>
          <w:bCs/>
        </w:rPr>
        <w:t>&gt;&gt;</w:t>
      </w:r>
    </w:p>
    <w:p w14:paraId="0A3916EF" w14:textId="77777777" w:rsidR="0021336B" w:rsidRPr="00C35FB0" w:rsidRDefault="0021336B" w:rsidP="002F2834">
      <w:pPr>
        <w:pStyle w:val="ListParagraph"/>
        <w:numPr>
          <w:ilvl w:val="0"/>
          <w:numId w:val="15"/>
        </w:numPr>
        <w:rPr>
          <w:rFonts w:ascii="Arial" w:hAnsi="Arial" w:cs="Arial"/>
          <w:bCs/>
        </w:rPr>
      </w:pPr>
      <w:r w:rsidRPr="00C35FB0">
        <w:rPr>
          <w:rFonts w:ascii="Arial" w:hAnsi="Arial" w:cs="Arial"/>
          <w:bCs/>
        </w:rPr>
        <w:t>&lt;&lt;value.directionComment&gt;&gt;</w:t>
      </w:r>
    </w:p>
    <w:p w14:paraId="4B31945B" w14:textId="6A2CCE6E" w:rsidR="0021336B" w:rsidRPr="00C35FB0" w:rsidRDefault="0021336B" w:rsidP="0021336B">
      <w:pPr>
        <w:rPr>
          <w:rFonts w:ascii="Arial" w:hAnsi="Arial" w:cs="Arial"/>
          <w:bCs/>
        </w:rPr>
      </w:pPr>
      <w:r w:rsidRPr="00C35FB0">
        <w:rPr>
          <w:rFonts w:ascii="Arial" w:hAnsi="Arial" w:cs="Arial"/>
          <w:bCs/>
        </w:rPr>
        <w:t>&lt;&lt;es_</w:t>
      </w:r>
      <w:r w:rsidR="009F3A93">
        <w:rPr>
          <w:rFonts w:ascii="Arial" w:hAnsi="Arial" w:cs="Arial"/>
          <w:bCs/>
        </w:rPr>
        <w:t>fastTrack</w:t>
      </w:r>
      <w:r w:rsidRPr="00C35FB0">
        <w:rPr>
          <w:rFonts w:ascii="Arial" w:hAnsi="Arial" w:cs="Arial"/>
          <w:bCs/>
        </w:rPr>
        <w:t>AddNewDirections&gt;&gt;</w:t>
      </w:r>
    </w:p>
    <w:p w14:paraId="04AF48CC" w14:textId="7C030104" w:rsidR="009F27D7" w:rsidRPr="009F27D7" w:rsidRDefault="0021336B" w:rsidP="009F27D7">
      <w:pPr>
        <w:rPr>
          <w:rFonts w:ascii="Arial" w:hAnsi="Arial" w:cs="Arial"/>
          <w:bCs/>
        </w:rPr>
      </w:pPr>
      <w:r w:rsidRPr="00C35FB0">
        <w:rPr>
          <w:rFonts w:ascii="Arial" w:hAnsi="Arial" w:cs="Arial"/>
          <w:bCs/>
        </w:rPr>
        <w:t>&lt;&lt;es_&gt;&gt;</w:t>
      </w:r>
    </w:p>
    <w:p w14:paraId="3F23B9F7" w14:textId="2FBE423F" w:rsidR="009F27D7" w:rsidRPr="00B55B28" w:rsidRDefault="001B47A0" w:rsidP="009F27D7">
      <w:pPr>
        <w:rPr>
          <w:rFonts w:ascii="Arial" w:hAnsi="Arial" w:cs="Arial"/>
          <w:bCs/>
        </w:rPr>
      </w:pPr>
      <w:r>
        <w:rPr>
          <w:rFonts w:ascii="Arial" w:hAnsi="Arial" w:cs="Arial"/>
          <w:b/>
          <w:bCs/>
        </w:rPr>
        <w:t>Important notes</w:t>
      </w:r>
    </w:p>
    <w:p w14:paraId="58A2047B" w14:textId="3F961727" w:rsidR="009F27D7" w:rsidRPr="007F4B80" w:rsidRDefault="009F27D7" w:rsidP="002F2834">
      <w:pPr>
        <w:pStyle w:val="ListParagraph"/>
        <w:numPr>
          <w:ilvl w:val="0"/>
          <w:numId w:val="15"/>
        </w:numPr>
        <w:rPr>
          <w:rFonts w:ascii="Arial" w:hAnsi="Arial" w:cs="Arial"/>
        </w:rPr>
      </w:pPr>
      <w:r w:rsidRPr="00295742">
        <w:rPr>
          <w:rFonts w:ascii="Arial" w:hAnsi="Arial" w:cs="Arial"/>
          <w:lang w:val="en-US"/>
        </w:rPr>
        <w:t>&lt;&lt;</w:t>
      </w:r>
      <w:r w:rsidRPr="00A851C0">
        <w:rPr>
          <w:rFonts w:ascii="Arial" w:hAnsi="Arial" w:cs="Arial"/>
          <w:lang w:val="en-US"/>
        </w:rPr>
        <w:t>fastTrackOrderWithoutJudgement</w:t>
      </w:r>
      <w:r>
        <w:rPr>
          <w:rFonts w:ascii="Arial" w:hAnsi="Arial" w:cs="Arial"/>
          <w:lang w:val="en-US"/>
        </w:rPr>
        <w:t>.input</w:t>
      </w:r>
      <w:r w:rsidRPr="00295742">
        <w:rPr>
          <w:rFonts w:ascii="Arial" w:hAnsi="Arial" w:cs="Arial"/>
          <w:lang w:val="en-US"/>
        </w:rPr>
        <w:t xml:space="preserve"> &gt;&gt;</w:t>
      </w:r>
    </w:p>
    <w:p w14:paraId="3495FA49" w14:textId="77777777" w:rsidR="00086E67" w:rsidRPr="00C35FB0" w:rsidRDefault="00086E67" w:rsidP="00086E67">
      <w:pPr>
        <w:rPr>
          <w:rFonts w:ascii="Arial" w:hAnsi="Arial" w:cs="Arial"/>
        </w:rPr>
      </w:pPr>
    </w:p>
    <w:p w14:paraId="6007F74C" w14:textId="77777777" w:rsidR="0084799F" w:rsidRPr="00C35FB0" w:rsidRDefault="0084799F" w:rsidP="0084799F">
      <w:pPr>
        <w:rPr>
          <w:rFonts w:ascii="Arial" w:hAnsi="Arial" w:cs="Arial"/>
        </w:rPr>
      </w:pPr>
    </w:p>
    <w:p w14:paraId="3EC76DC9" w14:textId="77777777" w:rsidR="0084799F" w:rsidRPr="00C35FB0" w:rsidRDefault="0084799F" w:rsidP="0084799F">
      <w:pPr>
        <w:rPr>
          <w:rFonts w:ascii="Arial" w:hAnsi="Arial" w:cs="Arial"/>
        </w:rPr>
      </w:pPr>
    </w:p>
    <w:p w14:paraId="2A567447" w14:textId="77777777" w:rsidR="0084799F" w:rsidRPr="00C35FB0" w:rsidRDefault="0084799F" w:rsidP="0084799F">
      <w:pPr>
        <w:rPr>
          <w:rFonts w:ascii="Arial" w:hAnsi="Arial" w:cs="Arial"/>
        </w:rPr>
      </w:pPr>
    </w:p>
    <w:p w14:paraId="42769283" w14:textId="77777777" w:rsidR="00E93F73" w:rsidRPr="00C35FB0" w:rsidRDefault="00E93F73" w:rsidP="00E93F73">
      <w:pPr>
        <w:spacing w:after="0" w:line="240" w:lineRule="auto"/>
        <w:rPr>
          <w:rFonts w:ascii="Arial" w:eastAsia="Times New Roman" w:hAnsi="Arial" w:cs="Arial"/>
          <w:sz w:val="24"/>
          <w:szCs w:val="24"/>
          <w:lang w:eastAsia="en-GB"/>
        </w:rPr>
      </w:pPr>
    </w:p>
    <w:p w14:paraId="4AEA99BC" w14:textId="77777777" w:rsidR="00E93F73" w:rsidRPr="00C35FB0" w:rsidRDefault="00E93F73" w:rsidP="00E93F73">
      <w:pPr>
        <w:spacing w:after="0" w:line="240" w:lineRule="auto"/>
        <w:rPr>
          <w:rFonts w:ascii="Arial" w:eastAsia="Times New Roman" w:hAnsi="Arial" w:cs="Arial"/>
          <w:sz w:val="24"/>
          <w:szCs w:val="24"/>
          <w:lang w:eastAsia="en-GB"/>
        </w:rPr>
      </w:pPr>
    </w:p>
    <w:bookmarkEnd w:id="0"/>
    <w:p w14:paraId="72CA3F36" w14:textId="77777777" w:rsidR="009C46B5" w:rsidRPr="00C35FB0" w:rsidRDefault="009C46B5">
      <w:pPr>
        <w:rPr>
          <w:rFonts w:ascii="Arial" w:hAnsi="Arial" w:cs="Arial"/>
        </w:rPr>
      </w:pPr>
    </w:p>
    <w:sectPr w:rsidR="009C46B5" w:rsidRPr="00C35FB0" w:rsidSect="00B25BE7">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C3A2CC" w14:textId="77777777" w:rsidR="0068235A" w:rsidRDefault="0068235A" w:rsidP="002A64AF">
      <w:pPr>
        <w:spacing w:after="0" w:line="240" w:lineRule="auto"/>
      </w:pPr>
      <w:r>
        <w:separator/>
      </w:r>
    </w:p>
  </w:endnote>
  <w:endnote w:type="continuationSeparator" w:id="0">
    <w:p w14:paraId="45912FFB" w14:textId="77777777" w:rsidR="0068235A" w:rsidRDefault="0068235A" w:rsidP="002A64AF">
      <w:pPr>
        <w:spacing w:after="0" w:line="240" w:lineRule="auto"/>
      </w:pPr>
      <w:r>
        <w:continuationSeparator/>
      </w:r>
    </w:p>
  </w:endnote>
  <w:endnote w:type="continuationNotice" w:id="1">
    <w:p w14:paraId="59509EC4" w14:textId="77777777" w:rsidR="0068235A" w:rsidRDefault="0068235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A0DC01" w14:textId="77777777" w:rsidR="0068235A" w:rsidRDefault="0068235A" w:rsidP="002A64AF">
      <w:pPr>
        <w:spacing w:after="0" w:line="240" w:lineRule="auto"/>
      </w:pPr>
      <w:r>
        <w:separator/>
      </w:r>
    </w:p>
  </w:footnote>
  <w:footnote w:type="continuationSeparator" w:id="0">
    <w:p w14:paraId="36852825" w14:textId="77777777" w:rsidR="0068235A" w:rsidRDefault="0068235A" w:rsidP="002A64AF">
      <w:pPr>
        <w:spacing w:after="0" w:line="240" w:lineRule="auto"/>
      </w:pPr>
      <w:r>
        <w:continuationSeparator/>
      </w:r>
    </w:p>
  </w:footnote>
  <w:footnote w:type="continuationNotice" w:id="1">
    <w:p w14:paraId="1D915A98" w14:textId="77777777" w:rsidR="0068235A" w:rsidRDefault="0068235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73CE"/>
    <w:multiLevelType w:val="hybridMultilevel"/>
    <w:tmpl w:val="DE8AFF20"/>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6A2D71"/>
    <w:multiLevelType w:val="hybridMultilevel"/>
    <w:tmpl w:val="4E126278"/>
    <w:lvl w:ilvl="0" w:tplc="08D062C8">
      <w:start w:val="22"/>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2A0487"/>
    <w:multiLevelType w:val="hybridMultilevel"/>
    <w:tmpl w:val="C714FF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4A7D54"/>
    <w:multiLevelType w:val="hybridMultilevel"/>
    <w:tmpl w:val="89A4F886"/>
    <w:lvl w:ilvl="0" w:tplc="08090001">
      <w:start w:val="1"/>
      <w:numFmt w:val="bullet"/>
      <w:lvlText w:val=""/>
      <w:lvlJc w:val="left"/>
      <w:pPr>
        <w:ind w:left="720" w:hanging="360"/>
      </w:pPr>
      <w:rPr>
        <w:rFonts w:ascii="Symbol" w:hAnsi="Symbo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09785F"/>
    <w:multiLevelType w:val="hybridMultilevel"/>
    <w:tmpl w:val="638C8A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15776BA"/>
    <w:multiLevelType w:val="hybridMultilevel"/>
    <w:tmpl w:val="2668AF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2921893"/>
    <w:multiLevelType w:val="hybridMultilevel"/>
    <w:tmpl w:val="063CA4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8" w15:restartNumberingAfterBreak="0">
    <w:nsid w:val="1B0536E9"/>
    <w:multiLevelType w:val="hybridMultilevel"/>
    <w:tmpl w:val="3FD8C8C6"/>
    <w:lvl w:ilvl="0" w:tplc="0809000F">
      <w:start w:val="1"/>
      <w:numFmt w:val="decimal"/>
      <w:lvlText w:val="%1."/>
      <w:lvlJc w:val="left"/>
      <w:pPr>
        <w:ind w:left="108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611194F"/>
    <w:multiLevelType w:val="hybridMultilevel"/>
    <w:tmpl w:val="CE3EDFCE"/>
    <w:lvl w:ilvl="0" w:tplc="0809000F">
      <w:start w:val="1"/>
      <w:numFmt w:val="decimal"/>
      <w:lvlText w:val="%1."/>
      <w:lvlJc w:val="left"/>
      <w:pPr>
        <w:ind w:left="108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AD02C98"/>
    <w:multiLevelType w:val="hybridMultilevel"/>
    <w:tmpl w:val="B07AD5D8"/>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B2C7370"/>
    <w:multiLevelType w:val="hybridMultilevel"/>
    <w:tmpl w:val="AD0E6428"/>
    <w:lvl w:ilvl="0" w:tplc="0D2CB3AC">
      <w:start w:val="30"/>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2F9A556A"/>
    <w:multiLevelType w:val="hybridMultilevel"/>
    <w:tmpl w:val="78EA4F5C"/>
    <w:lvl w:ilvl="0" w:tplc="0809000F">
      <w:start w:val="1"/>
      <w:numFmt w:val="decimal"/>
      <w:lvlText w:val="%1."/>
      <w:lvlJc w:val="left"/>
      <w:pPr>
        <w:ind w:left="72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51645F6"/>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80A1C67"/>
    <w:multiLevelType w:val="hybridMultilevel"/>
    <w:tmpl w:val="9F1EDFDE"/>
    <w:lvl w:ilvl="0" w:tplc="08090001">
      <w:start w:val="1"/>
      <w:numFmt w:val="bullet"/>
      <w:lvlText w:val=""/>
      <w:lvlJc w:val="left"/>
      <w:pPr>
        <w:ind w:left="720" w:hanging="360"/>
      </w:pPr>
      <w:rPr>
        <w:rFonts w:ascii="Symbol" w:hAnsi="Symbo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1F21F94"/>
    <w:multiLevelType w:val="hybridMultilevel"/>
    <w:tmpl w:val="757C734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8" w15:restartNumberingAfterBreak="0">
    <w:nsid w:val="43AC5B94"/>
    <w:multiLevelType w:val="hybridMultilevel"/>
    <w:tmpl w:val="24F679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45BD383A"/>
    <w:multiLevelType w:val="hybridMultilevel"/>
    <w:tmpl w:val="89C4B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E07165D"/>
    <w:multiLevelType w:val="hybridMultilevel"/>
    <w:tmpl w:val="33FA71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42B4EFC"/>
    <w:multiLevelType w:val="hybridMultilevel"/>
    <w:tmpl w:val="A05C8C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5254657"/>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8A4AA0"/>
    <w:multiLevelType w:val="hybridMultilevel"/>
    <w:tmpl w:val="A39C2038"/>
    <w:lvl w:ilvl="0" w:tplc="531CAAE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675A3587"/>
    <w:multiLevelType w:val="hybridMultilevel"/>
    <w:tmpl w:val="87E4BE18"/>
    <w:lvl w:ilvl="0" w:tplc="0809000F">
      <w:start w:val="1"/>
      <w:numFmt w:val="decimal"/>
      <w:lvlText w:val="%1."/>
      <w:lvlJc w:val="left"/>
      <w:pPr>
        <w:ind w:left="72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70A0FF7"/>
    <w:multiLevelType w:val="hybridMultilevel"/>
    <w:tmpl w:val="49B8A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26591019">
    <w:abstractNumId w:val="25"/>
  </w:num>
  <w:num w:numId="2" w16cid:durableId="1215892033">
    <w:abstractNumId w:val="0"/>
  </w:num>
  <w:num w:numId="3" w16cid:durableId="2088456385">
    <w:abstractNumId w:val="10"/>
  </w:num>
  <w:num w:numId="4" w16cid:durableId="803424858">
    <w:abstractNumId w:val="14"/>
  </w:num>
  <w:num w:numId="5" w16cid:durableId="1587425214">
    <w:abstractNumId w:val="22"/>
  </w:num>
  <w:num w:numId="6" w16cid:durableId="348680866">
    <w:abstractNumId w:val="18"/>
  </w:num>
  <w:num w:numId="7" w16cid:durableId="149256670">
    <w:abstractNumId w:val="23"/>
  </w:num>
  <w:num w:numId="8" w16cid:durableId="1515152335">
    <w:abstractNumId w:val="24"/>
  </w:num>
  <w:num w:numId="9" w16cid:durableId="71659405">
    <w:abstractNumId w:val="7"/>
  </w:num>
  <w:num w:numId="10" w16cid:durableId="248854686">
    <w:abstractNumId w:val="17"/>
  </w:num>
  <w:num w:numId="11" w16cid:durableId="139662460">
    <w:abstractNumId w:val="12"/>
  </w:num>
  <w:num w:numId="12" w16cid:durableId="1623461692">
    <w:abstractNumId w:val="1"/>
  </w:num>
  <w:num w:numId="13" w16cid:durableId="1816142686">
    <w:abstractNumId w:val="11"/>
  </w:num>
  <w:num w:numId="14" w16cid:durableId="2040079317">
    <w:abstractNumId w:val="8"/>
  </w:num>
  <w:num w:numId="15" w16cid:durableId="2017151310">
    <w:abstractNumId w:val="13"/>
  </w:num>
  <w:num w:numId="16" w16cid:durableId="208884313">
    <w:abstractNumId w:val="15"/>
  </w:num>
  <w:num w:numId="17" w16cid:durableId="1459105965">
    <w:abstractNumId w:val="21"/>
  </w:num>
  <w:num w:numId="18" w16cid:durableId="561138743">
    <w:abstractNumId w:val="19"/>
  </w:num>
  <w:num w:numId="19" w16cid:durableId="1123966837">
    <w:abstractNumId w:val="9"/>
  </w:num>
  <w:num w:numId="20" w16cid:durableId="1995134655">
    <w:abstractNumId w:val="16"/>
  </w:num>
  <w:num w:numId="21" w16cid:durableId="1143429273">
    <w:abstractNumId w:val="3"/>
  </w:num>
  <w:num w:numId="22" w16cid:durableId="1673952390">
    <w:abstractNumId w:val="26"/>
  </w:num>
  <w:num w:numId="23" w16cid:durableId="1965768282">
    <w:abstractNumId w:val="2"/>
  </w:num>
  <w:num w:numId="24" w16cid:durableId="1100492227">
    <w:abstractNumId w:val="6"/>
  </w:num>
  <w:num w:numId="25" w16cid:durableId="1759448146">
    <w:abstractNumId w:val="4"/>
  </w:num>
  <w:num w:numId="26" w16cid:durableId="1324579426">
    <w:abstractNumId w:val="20"/>
  </w:num>
  <w:num w:numId="27" w16cid:durableId="10508095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6B5"/>
    <w:rsid w:val="00004ECF"/>
    <w:rsid w:val="00010ADF"/>
    <w:rsid w:val="00023DEA"/>
    <w:rsid w:val="0002771B"/>
    <w:rsid w:val="000629C1"/>
    <w:rsid w:val="00065E0A"/>
    <w:rsid w:val="00072FCC"/>
    <w:rsid w:val="00086E67"/>
    <w:rsid w:val="0008709B"/>
    <w:rsid w:val="00087384"/>
    <w:rsid w:val="000A14D6"/>
    <w:rsid w:val="000A3518"/>
    <w:rsid w:val="000A5601"/>
    <w:rsid w:val="000C20B8"/>
    <w:rsid w:val="000C5516"/>
    <w:rsid w:val="000D3CF4"/>
    <w:rsid w:val="000D7D82"/>
    <w:rsid w:val="00111D0B"/>
    <w:rsid w:val="00111F57"/>
    <w:rsid w:val="00127884"/>
    <w:rsid w:val="00132BAB"/>
    <w:rsid w:val="0016231D"/>
    <w:rsid w:val="001A3005"/>
    <w:rsid w:val="001B47A0"/>
    <w:rsid w:val="001D4C70"/>
    <w:rsid w:val="001E4EA5"/>
    <w:rsid w:val="001E7C0F"/>
    <w:rsid w:val="001F5AD9"/>
    <w:rsid w:val="0021336B"/>
    <w:rsid w:val="0021366D"/>
    <w:rsid w:val="002213F4"/>
    <w:rsid w:val="00254580"/>
    <w:rsid w:val="00280059"/>
    <w:rsid w:val="00281EFE"/>
    <w:rsid w:val="002873D5"/>
    <w:rsid w:val="002A0E33"/>
    <w:rsid w:val="002A561F"/>
    <w:rsid w:val="002A64AF"/>
    <w:rsid w:val="002C063E"/>
    <w:rsid w:val="002C4405"/>
    <w:rsid w:val="002F2834"/>
    <w:rsid w:val="002F38AA"/>
    <w:rsid w:val="003063D1"/>
    <w:rsid w:val="00345A7C"/>
    <w:rsid w:val="00361535"/>
    <w:rsid w:val="00366A0F"/>
    <w:rsid w:val="003731FB"/>
    <w:rsid w:val="00377BD7"/>
    <w:rsid w:val="0039754B"/>
    <w:rsid w:val="003A205B"/>
    <w:rsid w:val="003B0E14"/>
    <w:rsid w:val="003B5D06"/>
    <w:rsid w:val="003C0C55"/>
    <w:rsid w:val="003C1E9C"/>
    <w:rsid w:val="003C40FA"/>
    <w:rsid w:val="004148AA"/>
    <w:rsid w:val="00420593"/>
    <w:rsid w:val="0046610C"/>
    <w:rsid w:val="00467CBF"/>
    <w:rsid w:val="0047720E"/>
    <w:rsid w:val="004C72E3"/>
    <w:rsid w:val="004E1C5A"/>
    <w:rsid w:val="004F7B18"/>
    <w:rsid w:val="0050792C"/>
    <w:rsid w:val="005250DB"/>
    <w:rsid w:val="00546F9D"/>
    <w:rsid w:val="0056446A"/>
    <w:rsid w:val="0057463B"/>
    <w:rsid w:val="00575776"/>
    <w:rsid w:val="00580E0B"/>
    <w:rsid w:val="00584D1C"/>
    <w:rsid w:val="00597EC8"/>
    <w:rsid w:val="005B7EB7"/>
    <w:rsid w:val="005C491C"/>
    <w:rsid w:val="005D1610"/>
    <w:rsid w:val="00624010"/>
    <w:rsid w:val="00635FF3"/>
    <w:rsid w:val="006369A2"/>
    <w:rsid w:val="006375FF"/>
    <w:rsid w:val="00643816"/>
    <w:rsid w:val="00645DCB"/>
    <w:rsid w:val="0064692D"/>
    <w:rsid w:val="006518B6"/>
    <w:rsid w:val="00655525"/>
    <w:rsid w:val="006753C9"/>
    <w:rsid w:val="0068235A"/>
    <w:rsid w:val="006A1ED7"/>
    <w:rsid w:val="006A7063"/>
    <w:rsid w:val="006A7D61"/>
    <w:rsid w:val="006D3141"/>
    <w:rsid w:val="006E4B79"/>
    <w:rsid w:val="00703C22"/>
    <w:rsid w:val="00721EB2"/>
    <w:rsid w:val="00725269"/>
    <w:rsid w:val="00734DFD"/>
    <w:rsid w:val="007425A9"/>
    <w:rsid w:val="00743BA9"/>
    <w:rsid w:val="0077134C"/>
    <w:rsid w:val="00772622"/>
    <w:rsid w:val="007865A6"/>
    <w:rsid w:val="00787449"/>
    <w:rsid w:val="007908C4"/>
    <w:rsid w:val="007D3F59"/>
    <w:rsid w:val="008217D3"/>
    <w:rsid w:val="00821AA2"/>
    <w:rsid w:val="00830396"/>
    <w:rsid w:val="00840AFD"/>
    <w:rsid w:val="0084799F"/>
    <w:rsid w:val="0085101E"/>
    <w:rsid w:val="008A640D"/>
    <w:rsid w:val="008B2462"/>
    <w:rsid w:val="008C5A47"/>
    <w:rsid w:val="008D397C"/>
    <w:rsid w:val="008E4A2A"/>
    <w:rsid w:val="00901420"/>
    <w:rsid w:val="009037F2"/>
    <w:rsid w:val="00914A4A"/>
    <w:rsid w:val="009255B6"/>
    <w:rsid w:val="00930D8C"/>
    <w:rsid w:val="0094471B"/>
    <w:rsid w:val="0095007F"/>
    <w:rsid w:val="00987034"/>
    <w:rsid w:val="0099047F"/>
    <w:rsid w:val="009B75C7"/>
    <w:rsid w:val="009C46B5"/>
    <w:rsid w:val="009D38A4"/>
    <w:rsid w:val="009D6CFD"/>
    <w:rsid w:val="009F27D7"/>
    <w:rsid w:val="009F2C96"/>
    <w:rsid w:val="009F3A93"/>
    <w:rsid w:val="00A05025"/>
    <w:rsid w:val="00A36412"/>
    <w:rsid w:val="00A526B2"/>
    <w:rsid w:val="00A64F73"/>
    <w:rsid w:val="00A8411B"/>
    <w:rsid w:val="00A8496F"/>
    <w:rsid w:val="00A851C0"/>
    <w:rsid w:val="00A94FC0"/>
    <w:rsid w:val="00AA05FA"/>
    <w:rsid w:val="00AA5289"/>
    <w:rsid w:val="00AA6228"/>
    <w:rsid w:val="00AB298D"/>
    <w:rsid w:val="00AC2C6B"/>
    <w:rsid w:val="00AD72DC"/>
    <w:rsid w:val="00AF4264"/>
    <w:rsid w:val="00B025F3"/>
    <w:rsid w:val="00B169A8"/>
    <w:rsid w:val="00B25BE7"/>
    <w:rsid w:val="00B25D39"/>
    <w:rsid w:val="00B268BF"/>
    <w:rsid w:val="00B276DE"/>
    <w:rsid w:val="00B501B1"/>
    <w:rsid w:val="00B9132C"/>
    <w:rsid w:val="00B92306"/>
    <w:rsid w:val="00BA084E"/>
    <w:rsid w:val="00BA79A6"/>
    <w:rsid w:val="00BB02BA"/>
    <w:rsid w:val="00BB28C4"/>
    <w:rsid w:val="00BC60CE"/>
    <w:rsid w:val="00BC6A68"/>
    <w:rsid w:val="00BD2F59"/>
    <w:rsid w:val="00BE3827"/>
    <w:rsid w:val="00C0622B"/>
    <w:rsid w:val="00C06D98"/>
    <w:rsid w:val="00C24B53"/>
    <w:rsid w:val="00C35FB0"/>
    <w:rsid w:val="00C3604E"/>
    <w:rsid w:val="00C76FDD"/>
    <w:rsid w:val="00C90537"/>
    <w:rsid w:val="00CA0F06"/>
    <w:rsid w:val="00CC6734"/>
    <w:rsid w:val="00CD3686"/>
    <w:rsid w:val="00CD4D69"/>
    <w:rsid w:val="00CD70D9"/>
    <w:rsid w:val="00CE292B"/>
    <w:rsid w:val="00CF61E9"/>
    <w:rsid w:val="00D361B4"/>
    <w:rsid w:val="00D40163"/>
    <w:rsid w:val="00D53189"/>
    <w:rsid w:val="00DA2918"/>
    <w:rsid w:val="00DB098D"/>
    <w:rsid w:val="00DC3E26"/>
    <w:rsid w:val="00DC5FA0"/>
    <w:rsid w:val="00DE7EE1"/>
    <w:rsid w:val="00E07B4A"/>
    <w:rsid w:val="00E24B64"/>
    <w:rsid w:val="00E2646A"/>
    <w:rsid w:val="00E30570"/>
    <w:rsid w:val="00E4194C"/>
    <w:rsid w:val="00E430B2"/>
    <w:rsid w:val="00E44E1A"/>
    <w:rsid w:val="00E50898"/>
    <w:rsid w:val="00E63CC6"/>
    <w:rsid w:val="00E650BB"/>
    <w:rsid w:val="00E93F73"/>
    <w:rsid w:val="00E95980"/>
    <w:rsid w:val="00EA5A7C"/>
    <w:rsid w:val="00EC0309"/>
    <w:rsid w:val="00EC5370"/>
    <w:rsid w:val="00ED0554"/>
    <w:rsid w:val="00F11241"/>
    <w:rsid w:val="00F275F6"/>
    <w:rsid w:val="00F50FDA"/>
    <w:rsid w:val="00F51FCB"/>
    <w:rsid w:val="00F549FB"/>
    <w:rsid w:val="00F74E34"/>
    <w:rsid w:val="00F82BFC"/>
    <w:rsid w:val="00FA2949"/>
    <w:rsid w:val="00FB0244"/>
    <w:rsid w:val="00FB1FD4"/>
    <w:rsid w:val="00FB2AC1"/>
    <w:rsid w:val="00FB4124"/>
    <w:rsid w:val="00FC140F"/>
    <w:rsid w:val="00FD5447"/>
    <w:rsid w:val="00FE42AE"/>
    <w:rsid w:val="00FF602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D9DAAB"/>
  <w15:chartTrackingRefBased/>
  <w15:docId w15:val="{70ADD75E-F1FC-4E61-BE17-283C174AC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6B5"/>
  </w:style>
  <w:style w:type="paragraph" w:styleId="Heading1">
    <w:name w:val="heading 1"/>
    <w:next w:val="Normal"/>
    <w:link w:val="Heading1Char"/>
    <w:uiPriority w:val="9"/>
    <w:qFormat/>
    <w:rsid w:val="009C46B5"/>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6B5"/>
    <w:rPr>
      <w:rFonts w:ascii="Arial" w:eastAsia="Arial" w:hAnsi="Arial" w:cs="Arial"/>
      <w:b/>
      <w:color w:val="000000"/>
      <w:sz w:val="28"/>
      <w:lang w:eastAsia="en-GB"/>
    </w:rPr>
  </w:style>
  <w:style w:type="paragraph" w:styleId="ListParagraph">
    <w:name w:val="List Paragraph"/>
    <w:basedOn w:val="Normal"/>
    <w:uiPriority w:val="34"/>
    <w:qFormat/>
    <w:rsid w:val="009C46B5"/>
    <w:pPr>
      <w:ind w:left="720"/>
      <w:contextualSpacing/>
    </w:pPr>
  </w:style>
  <w:style w:type="paragraph" w:styleId="CommentText">
    <w:name w:val="annotation text"/>
    <w:basedOn w:val="Normal"/>
    <w:link w:val="CommentTextChar"/>
    <w:uiPriority w:val="99"/>
    <w:unhideWhenUsed/>
    <w:rsid w:val="009C46B5"/>
    <w:pPr>
      <w:spacing w:line="240" w:lineRule="auto"/>
    </w:pPr>
    <w:rPr>
      <w:sz w:val="20"/>
      <w:szCs w:val="20"/>
    </w:rPr>
  </w:style>
  <w:style w:type="character" w:customStyle="1" w:styleId="CommentTextChar">
    <w:name w:val="Comment Text Char"/>
    <w:basedOn w:val="DefaultParagraphFont"/>
    <w:link w:val="CommentText"/>
    <w:uiPriority w:val="99"/>
    <w:rsid w:val="009C46B5"/>
    <w:rPr>
      <w:sz w:val="20"/>
      <w:szCs w:val="20"/>
    </w:rPr>
  </w:style>
  <w:style w:type="character" w:styleId="CommentReference">
    <w:name w:val="annotation reference"/>
    <w:basedOn w:val="DefaultParagraphFont"/>
    <w:uiPriority w:val="99"/>
    <w:semiHidden/>
    <w:unhideWhenUsed/>
    <w:rsid w:val="009C46B5"/>
    <w:rPr>
      <w:sz w:val="16"/>
      <w:szCs w:val="16"/>
    </w:rPr>
  </w:style>
  <w:style w:type="character" w:customStyle="1" w:styleId="apple-converted-space">
    <w:name w:val="apple-converted-space"/>
    <w:basedOn w:val="DefaultParagraphFont"/>
    <w:rsid w:val="0084799F"/>
  </w:style>
  <w:style w:type="paragraph" w:styleId="CommentSubject">
    <w:name w:val="annotation subject"/>
    <w:basedOn w:val="CommentText"/>
    <w:next w:val="CommentText"/>
    <w:link w:val="CommentSubjectChar"/>
    <w:uiPriority w:val="99"/>
    <w:semiHidden/>
    <w:unhideWhenUsed/>
    <w:rsid w:val="00F11241"/>
    <w:rPr>
      <w:b/>
      <w:bCs/>
    </w:rPr>
  </w:style>
  <w:style w:type="character" w:customStyle="1" w:styleId="CommentSubjectChar">
    <w:name w:val="Comment Subject Char"/>
    <w:basedOn w:val="CommentTextChar"/>
    <w:link w:val="CommentSubject"/>
    <w:uiPriority w:val="99"/>
    <w:semiHidden/>
    <w:rsid w:val="00F11241"/>
    <w:rPr>
      <w:b/>
      <w:bCs/>
      <w:sz w:val="20"/>
      <w:szCs w:val="20"/>
    </w:rPr>
  </w:style>
  <w:style w:type="paragraph" w:styleId="Header">
    <w:name w:val="header"/>
    <w:basedOn w:val="Normal"/>
    <w:link w:val="HeaderChar"/>
    <w:uiPriority w:val="99"/>
    <w:unhideWhenUsed/>
    <w:rsid w:val="002A64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64AF"/>
  </w:style>
  <w:style w:type="paragraph" w:styleId="Footer">
    <w:name w:val="footer"/>
    <w:basedOn w:val="Normal"/>
    <w:link w:val="FooterChar"/>
    <w:uiPriority w:val="99"/>
    <w:unhideWhenUsed/>
    <w:rsid w:val="002A64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64AF"/>
  </w:style>
  <w:style w:type="table" w:styleId="TableGrid">
    <w:name w:val="Table Grid"/>
    <w:basedOn w:val="TableNormal"/>
    <w:uiPriority w:val="39"/>
    <w:rsid w:val="00F549F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D4D6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08752">
      <w:bodyDiv w:val="1"/>
      <w:marLeft w:val="0"/>
      <w:marRight w:val="0"/>
      <w:marTop w:val="0"/>
      <w:marBottom w:val="0"/>
      <w:divBdr>
        <w:top w:val="none" w:sz="0" w:space="0" w:color="auto"/>
        <w:left w:val="none" w:sz="0" w:space="0" w:color="auto"/>
        <w:bottom w:val="none" w:sz="0" w:space="0" w:color="auto"/>
        <w:right w:val="none" w:sz="0" w:space="0" w:color="auto"/>
      </w:divBdr>
    </w:div>
    <w:div w:id="77871989">
      <w:bodyDiv w:val="1"/>
      <w:marLeft w:val="0"/>
      <w:marRight w:val="0"/>
      <w:marTop w:val="0"/>
      <w:marBottom w:val="0"/>
      <w:divBdr>
        <w:top w:val="none" w:sz="0" w:space="0" w:color="auto"/>
        <w:left w:val="none" w:sz="0" w:space="0" w:color="auto"/>
        <w:bottom w:val="none" w:sz="0" w:space="0" w:color="auto"/>
        <w:right w:val="none" w:sz="0" w:space="0" w:color="auto"/>
      </w:divBdr>
    </w:div>
    <w:div w:id="407197219">
      <w:bodyDiv w:val="1"/>
      <w:marLeft w:val="0"/>
      <w:marRight w:val="0"/>
      <w:marTop w:val="0"/>
      <w:marBottom w:val="0"/>
      <w:divBdr>
        <w:top w:val="none" w:sz="0" w:space="0" w:color="auto"/>
        <w:left w:val="none" w:sz="0" w:space="0" w:color="auto"/>
        <w:bottom w:val="none" w:sz="0" w:space="0" w:color="auto"/>
        <w:right w:val="none" w:sz="0" w:space="0" w:color="auto"/>
      </w:divBdr>
    </w:div>
    <w:div w:id="437067465">
      <w:bodyDiv w:val="1"/>
      <w:marLeft w:val="0"/>
      <w:marRight w:val="0"/>
      <w:marTop w:val="0"/>
      <w:marBottom w:val="0"/>
      <w:divBdr>
        <w:top w:val="none" w:sz="0" w:space="0" w:color="auto"/>
        <w:left w:val="none" w:sz="0" w:space="0" w:color="auto"/>
        <w:bottom w:val="none" w:sz="0" w:space="0" w:color="auto"/>
        <w:right w:val="none" w:sz="0" w:space="0" w:color="auto"/>
      </w:divBdr>
    </w:div>
    <w:div w:id="946424331">
      <w:bodyDiv w:val="1"/>
      <w:marLeft w:val="0"/>
      <w:marRight w:val="0"/>
      <w:marTop w:val="0"/>
      <w:marBottom w:val="0"/>
      <w:divBdr>
        <w:top w:val="none" w:sz="0" w:space="0" w:color="auto"/>
        <w:left w:val="none" w:sz="0" w:space="0" w:color="auto"/>
        <w:bottom w:val="none" w:sz="0" w:space="0" w:color="auto"/>
        <w:right w:val="none" w:sz="0" w:space="0" w:color="auto"/>
      </w:divBdr>
    </w:div>
    <w:div w:id="1255624882">
      <w:bodyDiv w:val="1"/>
      <w:marLeft w:val="0"/>
      <w:marRight w:val="0"/>
      <w:marTop w:val="0"/>
      <w:marBottom w:val="0"/>
      <w:divBdr>
        <w:top w:val="none" w:sz="0" w:space="0" w:color="auto"/>
        <w:left w:val="none" w:sz="0" w:space="0" w:color="auto"/>
        <w:bottom w:val="none" w:sz="0" w:space="0" w:color="auto"/>
        <w:right w:val="none" w:sz="0" w:space="0" w:color="auto"/>
      </w:divBdr>
    </w:div>
    <w:div w:id="1365712476">
      <w:bodyDiv w:val="1"/>
      <w:marLeft w:val="0"/>
      <w:marRight w:val="0"/>
      <w:marTop w:val="0"/>
      <w:marBottom w:val="0"/>
      <w:divBdr>
        <w:top w:val="none" w:sz="0" w:space="0" w:color="auto"/>
        <w:left w:val="none" w:sz="0" w:space="0" w:color="auto"/>
        <w:bottom w:val="none" w:sz="0" w:space="0" w:color="auto"/>
        <w:right w:val="none" w:sz="0" w:space="0" w:color="auto"/>
      </w:divBdr>
    </w:div>
    <w:div w:id="1372681517">
      <w:bodyDiv w:val="1"/>
      <w:marLeft w:val="0"/>
      <w:marRight w:val="0"/>
      <w:marTop w:val="0"/>
      <w:marBottom w:val="0"/>
      <w:divBdr>
        <w:top w:val="none" w:sz="0" w:space="0" w:color="auto"/>
        <w:left w:val="none" w:sz="0" w:space="0" w:color="auto"/>
        <w:bottom w:val="none" w:sz="0" w:space="0" w:color="auto"/>
        <w:right w:val="none" w:sz="0" w:space="0" w:color="auto"/>
      </w:divBdr>
    </w:div>
    <w:div w:id="1762604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Standard Direction - STD</Template_x0020_Category>
    <Action xmlns="f336f4fe-8719-4ea2-b5d6-29b3a580aeb4" xsi:nil="true"/>
    <Purpose1 xmlns="f336f4fe-8719-4ea2-b5d6-29b3a580aeb4">Replacing SDO_HNL_FAST("CV-DAM-STD-ENG-00002-HNL.docx", "fast_track_sdo_%s.pdf")</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Requesting approval for CIV-10335</Approval_x0020_Request_x0020_Comment>
    <Publication_x0020_Date xmlns="f336f4fe-8719-4ea2-b5d6-29b3a580aeb4">2023-01-23T00:00:00+00:00</Publication_x0020_Date>
    <SharedWithUsers xmlns="f336f4fe-8719-4ea2-b5d6-29b3a580aeb4">
      <UserInfo>
        <DisplayName>Robert Allright</DisplayName>
        <AccountId>23</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5" ma:contentTypeDescription="Part of Template Management with Site Columns representing custom attributes." ma:contentTypeScope="" ma:versionID="e48abcd8da7fe05ec90dabdfbb8c2749">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4c733adc908683170864ffc34cec60fa"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B320E33-5B42-4BDB-9E45-A4B18C6F3875}">
  <ds:schemaRefs>
    <ds:schemaRef ds:uri="http://schemas.microsoft.com/office/2006/metadata/properties"/>
    <ds:schemaRef ds:uri="http://schemas.microsoft.com/office/infopath/2007/PartnerControls"/>
    <ds:schemaRef ds:uri="f336f4fe-8719-4ea2-b5d6-29b3a580aeb4"/>
  </ds:schemaRefs>
</ds:datastoreItem>
</file>

<file path=customXml/itemProps2.xml><?xml version="1.0" encoding="utf-8"?>
<ds:datastoreItem xmlns:ds="http://schemas.openxmlformats.org/officeDocument/2006/customXml" ds:itemID="{75ABB397-9654-40A8-BA83-98F2BA902102}">
  <ds:schemaRefs>
    <ds:schemaRef ds:uri="http://schemas.microsoft.com/sharepoint/v3/contenttype/forms"/>
  </ds:schemaRefs>
</ds:datastoreItem>
</file>

<file path=customXml/itemProps3.xml><?xml version="1.0" encoding="utf-8"?>
<ds:datastoreItem xmlns:ds="http://schemas.openxmlformats.org/officeDocument/2006/customXml" ds:itemID="{6D9CF61D-3F30-495D-BDD6-6962EC3308EB}"/>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6</Pages>
  <Words>1350</Words>
  <Characters>7700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MOJ</Company>
  <LinksUpToDate>false</LinksUpToDate>
  <CharactersWithSpaces>9032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CV-UNS-STD-ENG-01367     Now: CV-UNS-STD-ENG-01380.docx</dc:title>
  <dc:subject/>
  <dc:creator>Hasnat, Abul</dc:creator>
  <cp:keywords/>
  <dc:description/>
  <cp:lastModifiedBy>Astha Malviya</cp:lastModifiedBy>
  <cp:revision>3</cp:revision>
  <dcterms:created xsi:type="dcterms:W3CDTF">2023-09-28T14:58:00Z</dcterms:created>
  <dcterms:modified xsi:type="dcterms:W3CDTF">2023-09-28T15:01:00Z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ies>
</file>