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&lt;&lt;orderName&gt;&gt;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  <w:t>&lt;&lt;courtCentreName&gt;&gt;</w:t>
      </w:r>
    </w:p>
    <w:tbl>
      <w:tblPr>
        <w:tblStyle w:val="TableGrid"/>
        <w:tblW w:w="4850" w:type="pct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firstRow="1" w:lastRow="0" w:firstColumn="1" w:lastColumn="0"/>
      </w:tblPr>
      <w:tblGrid>
        <w:gridCol w:w="3152"/>
        <w:gridCol w:w="5602"/>
      </w:tblGrid>
      <w:tr>
        <w:trPr>
          <w:trHeight w:val="1619" w:hRule="atLeast"/>
        </w:trPr>
        <w:tc>
          <w:tcPr>
            <w:tcW w:w="315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&lt;&lt;defendant.name&gt;&gt;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&lt;&lt;defendant.address.address1&gt;&gt;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&lt;&lt;defendant.address.address2&gt;&gt;</w:t>
            </w:r>
          </w:p>
          <w:p>
            <w:pPr>
              <w:pStyle w:val="Normal"/>
              <w:spacing w:lineRule="atLeast" w:line="195" w:before="0" w:after="0"/>
              <w:rPr/>
            </w:pPr>
            <w:r>
              <w:rPr>
                <w:rFonts w:cs="Arial"/>
                <w:color w:val="0B0D0D"/>
                <w:szCs w:val="22"/>
              </w:rPr>
              <w:t>&lt;&lt;defendant.address.address3&gt;&gt;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&lt;&lt;defendant.address.address4&gt;&gt;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&lt;&lt;defendant.address.postCode&gt;&gt;</w:t>
            </w:r>
          </w:p>
        </w:tc>
        <w:tc>
          <w:tcPr>
            <w:tcW w:w="560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jc w:val="right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&lt;&lt;rs_caseUrns&gt;&gt;</w:t>
            </w:r>
          </w:p>
          <w:p>
            <w:pPr>
              <w:pStyle w:val="Normal"/>
              <w:spacing w:lineRule="atLeast" w:line="195" w:before="0" w:after="0"/>
              <w:jc w:val="right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&lt;&lt;$current&gt;&gt;</w:t>
            </w:r>
          </w:p>
          <w:p>
            <w:pPr>
              <w:pStyle w:val="Normal"/>
              <w:spacing w:lineRule="atLeast" w:line="195" w:before="0" w:after="0"/>
              <w:jc w:val="right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&lt;&lt;es_caseUrns&gt;&gt;</w:t>
            </w:r>
          </w:p>
          <w:p>
            <w:pPr>
              <w:pStyle w:val="Normal"/>
              <w:spacing w:lineRule="atLeast" w:line="195" w:before="0" w:after="0"/>
              <w:jc w:val="right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&lt;&lt;defendant.dateOfBirth&gt;&gt;</w:t>
            </w:r>
          </w:p>
        </w:tc>
      </w:tr>
    </w:tbl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tbl>
      <w:tblPr>
        <w:tblStyle w:val="TableGrid"/>
        <w:tblW w:w="5000" w:type="pct"/>
        <w:jc w:val="left"/>
        <w:tblInd w:w="0" w:type="dxa"/>
        <w:tblCellMar>
          <w:top w:w="115" w:type="dxa"/>
          <w:left w:w="120" w:type="dxa"/>
          <w:bottom w:w="115" w:type="dxa"/>
          <w:right w:w="115" w:type="dxa"/>
        </w:tblCellMar>
        <w:tblLook w:val="04a0" w:noVBand="1" w:noHBand="0" w:lastColumn="0" w:firstColumn="1" w:lastRow="0" w:firstRow="1"/>
      </w:tblPr>
      <w:tblGrid>
        <w:gridCol w:w="3007"/>
        <w:gridCol w:w="3006"/>
        <w:gridCol w:w="3013"/>
      </w:tblGrid>
      <w:tr>
        <w:trPr/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&lt;&lt;rr_cases&gt;&gt;</w:t>
            </w:r>
          </w:p>
        </w:tc>
      </w:tr>
      <w:tr>
        <w:trPr/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 w:val="20"/>
              </w:rPr>
            </w:pPr>
            <w:r>
              <w:rPr>
                <w:rFonts w:cs="Arial"/>
                <w:color w:val="0B0D0D"/>
                <w:sz w:val="20"/>
              </w:rPr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 w:val="20"/>
              </w:rPr>
            </w:pPr>
            <w:r>
              <w:rPr>
                <w:rFonts w:cs="Arial"/>
                <w:color w:val="0B0D0D"/>
                <w:sz w:val="20"/>
              </w:rPr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 w:val="20"/>
              </w:rPr>
            </w:pPr>
            <w:r>
              <w:rPr>
                <w:rFonts w:cs="Arial"/>
                <w:color w:val="0B0D0D"/>
                <w:sz w:val="20"/>
              </w:rPr>
              <w:t>Case No: &lt;&lt;urn&gt;&gt;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</w:r>
          </w:p>
        </w:tc>
      </w:tr>
      <w:tr>
        <w:trPr/>
        <w:tc>
          <w:tcPr>
            <w:tcW w:w="9026" w:type="dxa"/>
            <w:gridSpan w:val="3"/>
            <w:tcBorders>
              <w:top w:val="nil"/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b/>
                <w:b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&lt;&lt;cr_{defendantCaseOffences.size&gt;0}&gt;&gt;</w:t>
            </w:r>
          </w:p>
        </w:tc>
      </w:tr>
      <w:tr>
        <w:trPr/>
        <w:tc>
          <w:tcPr>
            <w:tcW w:w="3007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b/>
                <w:b/>
                <w:color w:val="0B0D0D"/>
                <w:szCs w:val="22"/>
              </w:rPr>
            </w:pPr>
            <w:r>
              <w:rPr>
                <w:rFonts w:cs="Arial"/>
                <w:b/>
                <w:color w:val="0B0D0D"/>
                <w:szCs w:val="22"/>
              </w:rPr>
              <w:t>Offence(s)</w:t>
            </w:r>
          </w:p>
        </w:tc>
        <w:tc>
          <w:tcPr>
            <w:tcW w:w="3006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b/>
                <w:b/>
                <w:color w:val="0B0D0D"/>
                <w:szCs w:val="22"/>
              </w:rPr>
            </w:pPr>
            <w:r>
              <w:rPr>
                <w:rFonts w:cs="Arial"/>
                <w:b/>
                <w:color w:val="0B0D0D"/>
                <w:szCs w:val="22"/>
              </w:rPr>
              <w:t>Conviction Date(s)</w:t>
            </w:r>
          </w:p>
        </w:tc>
        <w:tc>
          <w:tcPr>
            <w:tcW w:w="3013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b/>
                <w:b/>
                <w:color w:val="0B0D0D"/>
                <w:szCs w:val="22"/>
              </w:rPr>
            </w:pPr>
            <w:r>
              <w:rPr>
                <w:rFonts w:cs="Arial"/>
                <w:b/>
                <w:color w:val="0B0D0D"/>
                <w:szCs w:val="22"/>
              </w:rPr>
              <w:t>Order(s)</w:t>
            </w:r>
          </w:p>
        </w:tc>
      </w:tr>
      <w:tr>
        <w:trPr/>
        <w:tc>
          <w:tcPr>
            <w:tcW w:w="9026" w:type="dxa"/>
            <w:gridSpan w:val="3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&lt;&lt;rr_defendantCaseOffences&gt;&gt;</w:t>
            </w:r>
          </w:p>
        </w:tc>
      </w:tr>
      <w:tr>
        <w:trPr/>
        <w:tc>
          <w:tcPr>
            <w:tcW w:w="3007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&lt;&lt;wording&gt;&gt;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&lt;&lt;startDate&gt;&gt;</w:t>
            </w:r>
          </w:p>
        </w:tc>
        <w:tc>
          <w:tcPr>
            <w:tcW w:w="3006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&lt;&lt;convictionDate&gt;&gt;</w:t>
            </w:r>
          </w:p>
        </w:tc>
        <w:tc>
          <w:tcPr>
            <w:tcW w:w="3013" w:type="dxa"/>
            <w:tcBorders/>
            <w:shd w:fill="auto" w:val="clear"/>
            <w:tcMar>
              <w:left w:w="115" w:type="dxa"/>
            </w:tcMar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&lt;&lt;rs_results&gt;&gt;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b/>
                <w:b/>
                <w:color w:val="0B0D0D"/>
                <w:szCs w:val="22"/>
              </w:rPr>
            </w:pPr>
            <w:r>
              <w:rPr>
                <w:rFonts w:cs="Arial"/>
                <w:b/>
                <w:color w:val="0B0D0D"/>
                <w:szCs w:val="22"/>
              </w:rPr>
              <w:t>&lt;&lt;label&gt;&gt;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&lt;&lt;rs_prompts&gt;&gt;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b/>
                <w:color w:val="0B0D0D"/>
                <w:szCs w:val="22"/>
              </w:rPr>
              <w:t>&lt;&lt;label&gt;&gt;</w:t>
            </w:r>
            <w:r>
              <w:rPr>
                <w:rFonts w:cs="Arial"/>
                <w:color w:val="0B0D0D"/>
                <w:szCs w:val="22"/>
              </w:rPr>
              <w:t xml:space="preserve"> &lt;&lt;value&gt;&gt;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&lt;&lt;es_prompts&gt;&gt;</w:t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</w:r>
          </w:p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&lt;&lt;es_results&gt;&gt;</w:t>
            </w:r>
          </w:p>
        </w:tc>
      </w:tr>
      <w:tr>
        <w:trPr/>
        <w:tc>
          <w:tcPr>
            <w:tcW w:w="9026" w:type="dxa"/>
            <w:gridSpan w:val="3"/>
            <w:tcBorders>
              <w:left w:val="nil"/>
              <w:right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&lt;&lt;er_defendantCaseOffences&gt;&gt;</w:t>
            </w:r>
          </w:p>
        </w:tc>
      </w:tr>
      <w:tr>
        <w:trPr/>
        <w:tc>
          <w:tcPr>
            <w:tcW w:w="9026" w:type="dxa"/>
            <w:gridSpan w:val="3"/>
            <w:tcBorders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&lt;&lt;er_{defendantCaseOffences.size&gt;0}&gt;&gt;</w:t>
            </w:r>
          </w:p>
        </w:tc>
      </w:tr>
      <w:tr>
        <w:trPr/>
        <w:tc>
          <w:tcPr>
            <w:tcW w:w="9026" w:type="dxa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tLeast" w:line="195" w:before="0" w:after="0"/>
              <w:rPr>
                <w:rFonts w:cs="Arial"/>
                <w:color w:val="0B0D0D"/>
                <w:szCs w:val="22"/>
              </w:rPr>
            </w:pPr>
            <w:r>
              <w:rPr>
                <w:rFonts w:cs="Arial"/>
                <w:color w:val="0B0D0D"/>
                <w:szCs w:val="22"/>
              </w:rPr>
              <w:t>&lt;&lt;er_cases&gt;&gt;</w:t>
            </w:r>
          </w:p>
        </w:tc>
      </w:tr>
    </w:tbl>
    <w:p>
      <w:pPr>
        <w:pStyle w:val="Normal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&lt;&lt;cs_{defendantResults.size&gt;0}&gt;&gt;</w:t>
      </w:r>
    </w:p>
    <w:p>
      <w:pPr>
        <w:pStyle w:val="Normal"/>
        <w:spacing w:lineRule="atLeast" w:line="195" w:before="0" w:after="0"/>
        <w:rPr>
          <w:rFonts w:cs="Arial"/>
          <w:b/>
          <w:b/>
          <w:color w:val="0B0D0D"/>
          <w:sz w:val="20"/>
        </w:rPr>
      </w:pPr>
      <w:r>
        <w:rPr>
          <w:rFonts w:cs="Arial"/>
          <w:b/>
          <w:color w:val="0B0D0D"/>
          <w:sz w:val="20"/>
        </w:rPr>
        <w:t>Other orders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&lt;&lt;rs_defendantResults&gt;&gt;</w:t>
      </w:r>
    </w:p>
    <w:p>
      <w:pPr>
        <w:pStyle w:val="Normal"/>
        <w:spacing w:lineRule="atLeast" w:line="195" w:before="0" w:after="0"/>
        <w:rPr>
          <w:rFonts w:cs="Arial"/>
          <w:b/>
          <w:b/>
          <w:color w:val="0B0D0D"/>
          <w:szCs w:val="22"/>
        </w:rPr>
      </w:pPr>
      <w:r>
        <w:rPr>
          <w:rFonts w:cs="Arial"/>
          <w:b/>
          <w:color w:val="0B0D0D"/>
          <w:szCs w:val="22"/>
        </w:rPr>
        <w:t>&lt;&lt;label&gt;&gt;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&lt;&lt;rs_prompts&gt;&gt;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b/>
          <w:color w:val="0B0D0D"/>
          <w:szCs w:val="22"/>
        </w:rPr>
        <w:t>&lt;&lt;label&gt;&gt;</w:t>
      </w:r>
      <w:r>
        <w:rPr>
          <w:rFonts w:cs="Arial"/>
          <w:color w:val="0B0D0D"/>
          <w:szCs w:val="22"/>
        </w:rPr>
        <w:t xml:space="preserve"> &lt;&lt;cs_{value!=null}&gt;&gt;&lt;&lt;value&gt;&gt;&lt;&lt;es_{value!=null}&gt;&gt;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&lt;&lt;es_prompts&gt;&gt;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&lt;&lt;es_defendantResults&gt;&gt;</w:t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  <w:t>&lt;&lt;es_{defendantResults.size&gt;0}&gt;&gt;</w:t>
      </w:r>
    </w:p>
    <w:p>
      <w:pPr>
        <w:pStyle w:val="Normal"/>
        <w:jc w:val="right"/>
        <w:rPr/>
      </w:pPr>
      <w:r>
        <w:rPr/>
        <w:t>&lt;&lt;courtClerkName&gt;&gt;</w:t>
      </w:r>
    </w:p>
    <w:p>
      <w:pPr>
        <w:pStyle w:val="Normal"/>
        <w:jc w:val="right"/>
        <w:rPr/>
      </w:pPr>
      <w:bookmarkStart w:id="0" w:name="_GoBack"/>
      <w:bookmarkEnd w:id="0"/>
      <w:r>
        <w:rPr/>
        <w:t>An officer of the court</w:t>
      </w:r>
    </w:p>
    <w:p>
      <w:pPr>
        <w:pStyle w:val="Normal"/>
        <w:spacing w:lineRule="atLeast" w:line="195" w:before="0" w:after="60"/>
        <w:rPr>
          <w:rFonts w:cs="Arial"/>
          <w:color w:val="0B0D0D"/>
          <w:szCs w:val="22"/>
        </w:rPr>
      </w:pPr>
      <w:r>
        <w:rPr>
          <w:rFonts w:cs="Arial"/>
          <w:color w:val="0B0D0D"/>
          <w:szCs w:val="22"/>
        </w:rPr>
      </w:r>
    </w:p>
    <w:p>
      <w:pPr>
        <w:pStyle w:val="Normal"/>
        <w:spacing w:lineRule="atLeast" w:line="195" w:before="0" w:after="60"/>
        <w:rPr/>
      </w:pPr>
      <w:r>
        <w:rPr>
          <w:rFonts w:cs="Arial"/>
          <w:color w:val="0B0D0D"/>
          <w:szCs w:val="22"/>
        </w:rPr>
        <w:t>&lt;&lt;html:nowText&gt;&gt;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40" w:right="1440" w:header="720" w:top="1440" w:footer="720" w:bottom="1440" w:gutter="0"/>
      <w:pgNumType w:fmt="decimal"/>
      <w:formProt w:val="false"/>
      <w:titlePg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right" w:pos="8946" w:leader="none"/>
        <w:tab w:val="right" w:pos="10348" w:leader="none"/>
      </w:tabs>
      <w:suppressAutoHyphens w:val="false"/>
      <w:spacing w:lineRule="atLeast" w:line="195" w:before="0" w:after="0"/>
      <w:rPr>
        <w:rFonts w:cs="Arial"/>
        <w:color w:val="BFBFBF"/>
        <w:sz w:val="17"/>
        <w:szCs w:val="17"/>
      </w:rPr>
    </w:pPr>
    <w:r>
      <w:rPr>
        <w:rFonts w:cs="Arial"/>
        <w:color w:val="BFBFBF"/>
        <w:sz w:val="17"/>
        <w:szCs w:val="17"/>
      </w:rPr>
      <w:tab/>
    </w:r>
  </w:p>
  <w:p>
    <w:pPr>
      <w:pStyle w:val="Normal"/>
      <w:tabs>
        <w:tab w:val="right" w:pos="8946" w:leader="none"/>
        <w:tab w:val="right" w:pos="10348" w:leader="none"/>
      </w:tabs>
      <w:suppressAutoHyphens w:val="false"/>
      <w:spacing w:lineRule="atLeast" w:line="195" w:before="0" w:after="0"/>
      <w:rPr>
        <w:rFonts w:cs="Arial"/>
        <w:color w:val="BFBFBF"/>
        <w:sz w:val="17"/>
        <w:szCs w:val="17"/>
      </w:rPr>
    </w:pPr>
    <w:r>
      <w:rPr>
        <w:rFonts w:cs="Arial"/>
        <w:color w:val="BFBFBF"/>
        <w:sz w:val="17"/>
        <w:szCs w:val="17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tabs>
        <w:tab w:val="right" w:pos="8946" w:leader="none"/>
        <w:tab w:val="right" w:pos="10348" w:leader="none"/>
      </w:tabs>
      <w:suppressAutoHyphens w:val="false"/>
      <w:spacing w:lineRule="atLeast" w:line="195" w:before="0" w:after="0"/>
      <w:rPr>
        <w:rFonts w:cs="Arial"/>
        <w:color w:val="BFBFBF"/>
        <w:sz w:val="17"/>
        <w:szCs w:val="17"/>
      </w:rPr>
    </w:pPr>
    <w:r>
      <w:rPr>
        <w:rFonts w:cs="Arial"/>
        <w:color w:val="BFBFBF"/>
        <w:sz w:val="17"/>
        <w:szCs w:val="17"/>
      </w:rPr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PlainTable3"/>
      <w:tblW w:w="9020" w:type="dxa"/>
      <w:jc w:val="left"/>
      <w:tblInd w:w="0" w:type="dxa"/>
      <w:tblBorders/>
      <w:tblCellMar>
        <w:top w:w="0" w:type="dxa"/>
        <w:left w:w="0" w:type="dxa"/>
        <w:bottom w:w="0" w:type="dxa"/>
        <w:right w:w="0" w:type="dxa"/>
      </w:tblCellMar>
      <w:tblLook w:val="0600" w:noVBand="1" w:noHBand="1" w:firstRow="0" w:lastRow="0" w:firstColumn="0" w:lastColumn="0"/>
    </w:tblPr>
    <w:tblGrid>
      <w:gridCol w:w="2006"/>
      <w:gridCol w:w="7013"/>
    </w:tblGrid>
    <w:tr>
      <w:trPr/>
      <w:tc>
        <w:tcPr>
          <w:tcW w:w="2006" w:type="dxa"/>
          <w:tcBorders/>
          <w:shd w:fill="auto" w:val="clear"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273810" cy="999490"/>
                <wp:effectExtent l="0" t="0" r="0" b="0"/>
                <wp:docPr id="1" name="Picture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810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13" w:type="dxa"/>
          <w:tcBorders/>
          <w:shd w:fill="auto" w:val="clear"/>
        </w:tcPr>
        <w:p>
          <w:pPr>
            <w:pStyle w:val="Normal"/>
            <w:spacing w:before="0" w:after="200"/>
            <w:jc w:val="right"/>
            <w:rPr/>
          </w:pPr>
          <w:r>
            <w:rPr/>
          </w:r>
        </w:p>
      </w:tc>
    </w:tr>
  </w:tbl>
  <w:p>
    <w:pPr>
      <w:pStyle w:val="Header"/>
      <w:jc w:val="right"/>
      <w:rPr/>
    </w:pPr>
    <w:r>
      <w:rPr/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Style w:val="PlainTable3"/>
      <w:tblW w:w="2006" w:type="dxa"/>
      <w:jc w:val="left"/>
      <w:tblInd w:w="0" w:type="dxa"/>
      <w:tblBorders/>
      <w:tblCellMar>
        <w:top w:w="0" w:type="dxa"/>
        <w:left w:w="0" w:type="dxa"/>
        <w:bottom w:w="0" w:type="dxa"/>
        <w:right w:w="0" w:type="dxa"/>
      </w:tblCellMar>
      <w:tblLook w:val="0600" w:noVBand="1" w:noHBand="1" w:firstRow="0" w:lastRow="0" w:firstColumn="0" w:lastColumn="0"/>
    </w:tblPr>
    <w:tblGrid>
      <w:gridCol w:w="2006"/>
    </w:tblGrid>
    <w:tr>
      <w:trPr/>
      <w:tc>
        <w:tcPr>
          <w:tcW w:w="2006" w:type="dxa"/>
          <w:tcBorders/>
          <w:shd w:fill="auto" w:val="clear"/>
        </w:tcPr>
        <w:p>
          <w:pPr>
            <w:pStyle w:val="Header"/>
            <w:rPr/>
          </w:pPr>
          <w:r>
            <w:rPr/>
            <w:drawing>
              <wp:inline distT="0" distB="0" distL="0" distR="0">
                <wp:extent cx="1273810" cy="999490"/>
                <wp:effectExtent l="0" t="0" r="0" b="0"/>
                <wp:docPr id="2" name="Picture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3810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jc w:val="right"/>
      <w:rPr/>
    </w:pPr>
    <w:r>
      <w:rPr/>
    </w:r>
  </w:p>
</w:hdr>
</file>

<file path=word/settings.xml><?xml version="1.0" encoding="utf-8"?>
<w:settings xmlns:w="http://schemas.openxmlformats.org/wordprocessingml/2006/main">
  <w:zoom w:percent="174"/>
  <w:defaultTabStop w:val="720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x-none" w:bidi="x-non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4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4f05c9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맑은 고딕" w:cs="Times New Roman"/>
      <w:color w:val="auto"/>
      <w:sz w:val="18"/>
      <w:szCs w:val="20"/>
      <w:lang w:val="en-GB" w:eastAsia="ko-KR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4aef"/>
    <w:pPr>
      <w:keepNext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4aef"/>
    <w:pPr>
      <w:keepNext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564be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564bee"/>
    <w:rPr/>
  </w:style>
  <w:style w:type="character" w:styleId="InternetLink">
    <w:name w:val="Internet Link"/>
    <w:basedOn w:val="DefaultParagraphFont"/>
    <w:uiPriority w:val="99"/>
    <w:unhideWhenUsed/>
    <w:rsid w:val="00050a0b"/>
    <w:rPr>
      <w:color w:val="0563C1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4f4ae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val="en-GB" w:eastAsia="ko-K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4f4aef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6"/>
      <w:szCs w:val="26"/>
      <w:lang w:val="en-GB" w:eastAsia="ko-KR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de2344"/>
    <w:rPr>
      <w:sz w:val="18"/>
      <w:szCs w:val="18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de2344"/>
    <w:rPr>
      <w:rFonts w:ascii="Arial" w:hAnsi="Arial" w:eastAsia="맑은 고딕" w:cs="Times New Roman"/>
      <w:lang w:val="en-GB" w:eastAsia="ko-KR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qFormat/>
    <w:rsid w:val="00de2344"/>
    <w:rPr>
      <w:rFonts w:ascii="Arial" w:hAnsi="Arial" w:eastAsia="맑은 고딕" w:cs="Times New Roman"/>
      <w:b/>
      <w:bCs/>
      <w:sz w:val="20"/>
      <w:szCs w:val="20"/>
      <w:lang w:val="en-GB" w:eastAsia="ko-K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e2344"/>
    <w:rPr>
      <w:rFonts w:ascii="Times New Roman" w:hAnsi="Times New Roman" w:eastAsia="맑은 고딕" w:cs="Times New Roman"/>
      <w:sz w:val="18"/>
      <w:szCs w:val="18"/>
      <w:lang w:val="en-GB" w:eastAsia="ko-KR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cs="Courier New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">
    <w:name w:val="Header"/>
    <w:basedOn w:val="Normal"/>
    <w:link w:val="HeaderChar"/>
    <w:uiPriority w:val="99"/>
    <w:unhideWhenUsed/>
    <w:rsid w:val="00564bee"/>
    <w:pPr>
      <w:tabs>
        <w:tab w:val="center" w:pos="4513" w:leader="none"/>
        <w:tab w:val="right" w:pos="9026" w:leader="none"/>
      </w:tabs>
      <w:suppressAutoHyphens w:val="false"/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564bee"/>
    <w:pPr>
      <w:tabs>
        <w:tab w:val="center" w:pos="4513" w:leader="none"/>
        <w:tab w:val="right" w:pos="9026" w:leader="none"/>
      </w:tabs>
      <w:suppressAutoHyphens w:val="false"/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  <w:sz w:val="24"/>
      <w:szCs w:val="24"/>
      <w:lang w:val="en-US" w:eastAsia="en-US"/>
    </w:rPr>
  </w:style>
  <w:style w:type="paragraph" w:styleId="P1" w:customStyle="1">
    <w:name w:val="p1"/>
    <w:basedOn w:val="Normal"/>
    <w:qFormat/>
    <w:rsid w:val="00564bee"/>
    <w:pPr>
      <w:suppressAutoHyphens w:val="false"/>
      <w:spacing w:lineRule="atLeast" w:line="270" w:before="0" w:after="0"/>
      <w:jc w:val="right"/>
    </w:pPr>
    <w:rPr>
      <w:rFonts w:cs="Arial"/>
      <w:color w:val="0B0D0D"/>
    </w:rPr>
  </w:style>
  <w:style w:type="paragraph" w:styleId="H2" w:customStyle="1">
    <w:name w:val="H2"/>
    <w:basedOn w:val="Normal"/>
    <w:qFormat/>
    <w:rsid w:val="00050a0b"/>
    <w:pPr>
      <w:suppressAutoHyphens w:val="false"/>
      <w:spacing w:lineRule="atLeast" w:line="195" w:before="240" w:after="120"/>
    </w:pPr>
    <w:rPr>
      <w:rFonts w:eastAsia="" w:cs="Arial" w:eastAsiaTheme="minorEastAsia"/>
      <w:b/>
      <w:color w:val="0B0D0D"/>
      <w:szCs w:val="22"/>
    </w:rPr>
  </w:style>
  <w:style w:type="paragraph" w:styleId="H21" w:customStyle="1">
    <w:name w:val="H2.1"/>
    <w:basedOn w:val="H2"/>
    <w:qFormat/>
    <w:rsid w:val="00050a0b"/>
    <w:pPr>
      <w:spacing w:before="240" w:after="0"/>
    </w:pPr>
    <w:rPr/>
  </w:style>
  <w:style w:type="paragraph" w:styleId="H1" w:customStyle="1">
    <w:name w:val="H1"/>
    <w:basedOn w:val="H2"/>
    <w:qFormat/>
    <w:rsid w:val="004f4aef"/>
    <w:pPr/>
    <w:rPr>
      <w:sz w:val="40"/>
    </w:rPr>
  </w:style>
  <w:style w:type="paragraph" w:styleId="Body" w:customStyle="1">
    <w:name w:val="* body"/>
    <w:basedOn w:val="Normal"/>
    <w:qFormat/>
    <w:rsid w:val="00dd4bb3"/>
    <w:pPr>
      <w:suppressAutoHyphens w:val="false"/>
      <w:spacing w:lineRule="atLeast" w:line="195" w:before="120" w:after="120"/>
    </w:pPr>
    <w:rPr>
      <w:rFonts w:eastAsia="" w:cs="Arial" w:eastAsiaTheme="minorEastAsia"/>
      <w:color w:val="0B0D0D"/>
      <w:sz w:val="22"/>
      <w:szCs w:val="22"/>
    </w:rPr>
  </w:style>
  <w:style w:type="paragraph" w:styleId="H22" w:customStyle="1">
    <w:name w:val="* H2"/>
    <w:basedOn w:val="Normal"/>
    <w:qFormat/>
    <w:rsid w:val="00dd4bb3"/>
    <w:pPr>
      <w:suppressAutoHyphens w:val="false"/>
      <w:spacing w:lineRule="atLeast" w:line="195" w:before="240" w:after="120"/>
    </w:pPr>
    <w:rPr>
      <w:rFonts w:eastAsia="" w:cs="Arial" w:eastAsiaTheme="minorEastAsia"/>
      <w:b/>
      <w:color w:val="0B0D0D"/>
      <w:sz w:val="22"/>
      <w:szCs w:val="24"/>
    </w:rPr>
  </w:style>
  <w:style w:type="paragraph" w:styleId="H11" w:customStyle="1">
    <w:name w:val="* H1"/>
    <w:basedOn w:val="Normal"/>
    <w:qFormat/>
    <w:rsid w:val="004a75f4"/>
    <w:pPr>
      <w:widowControl w:val="false"/>
      <w:suppressAutoHyphens w:val="false"/>
      <w:spacing w:lineRule="auto" w:line="240" w:before="300" w:after="240"/>
    </w:pPr>
    <w:rPr>
      <w:rFonts w:eastAsia="" w:cs="Arial" w:eastAsiaTheme="minorEastAsia"/>
      <w:b/>
      <w:bCs/>
      <w:color w:val="000000"/>
      <w:sz w:val="32"/>
      <w:szCs w:val="32"/>
    </w:rPr>
  </w:style>
  <w:style w:type="paragraph" w:styleId="Body1" w:customStyle="1">
    <w:name w:val="*body"/>
    <w:basedOn w:val="Normal"/>
    <w:qFormat/>
    <w:rsid w:val="004a75f4"/>
    <w:pPr>
      <w:suppressAutoHyphens w:val="false"/>
      <w:spacing w:lineRule="atLeast" w:line="195" w:before="120" w:after="120"/>
    </w:pPr>
    <w:rPr>
      <w:rFonts w:eastAsia="" w:cs="Arial" w:eastAsiaTheme="minorEastAsia"/>
      <w:bCs/>
      <w:sz w:val="22"/>
      <w:szCs w:val="22"/>
    </w:rPr>
  </w:style>
  <w:style w:type="paragraph" w:styleId="ListParagraph">
    <w:name w:val="List Paragraph"/>
    <w:basedOn w:val="Normal"/>
    <w:uiPriority w:val="34"/>
    <w:qFormat/>
    <w:rsid w:val="00207d07"/>
    <w:pPr>
      <w:spacing w:before="0" w:after="200"/>
      <w:ind w:left="720" w:hanging="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qFormat/>
    <w:rsid w:val="00de2344"/>
    <w:pPr>
      <w:spacing w:lineRule="auto" w:line="240"/>
    </w:pPr>
    <w:rPr>
      <w:sz w:val="24"/>
      <w:szCs w:val="24"/>
    </w:rPr>
  </w:style>
  <w:style w:type="paragraph" w:styleId="Annotationsubject">
    <w:name w:val="annotation subject"/>
    <w:basedOn w:val="Annotationtext"/>
    <w:link w:val="CommentSubjectChar"/>
    <w:uiPriority w:val="99"/>
    <w:semiHidden/>
    <w:unhideWhenUsed/>
    <w:qFormat/>
    <w:rsid w:val="00de2344"/>
    <w:pPr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e2344"/>
    <w:pPr>
      <w:spacing w:lineRule="auto" w:line="240" w:before="0" w:after="0"/>
    </w:pPr>
    <w:rPr>
      <w:rFonts w:ascii="Times New Roman" w:hAnsi="Times New Roman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64bee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3">
    <w:name w:val="Plain Table 3"/>
    <w:basedOn w:val="TableNormal"/>
    <w:uiPriority w:val="43"/>
    <w:rsid w:val="004414b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A7A5D00F-32BA-7442-B7BC-CD8F2C5225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Application>LibreOffice/5.1.6.2$Linux_X86_64 LibreOffice_project/10m0$Build-2</Application>
  <Pages>2</Pages>
  <Words>53</Words>
  <Characters>864</Characters>
  <CharactersWithSpaces>876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2017-02-07T11:34:00Z</dcterms:created>
  <dc:creator>Tim Larsen</dc:creator>
  <dc:description/>
  <dc:language>en-GB</dc:language>
  <cp:lastModifiedBy/>
  <dcterms:modified xsi:type="dcterms:W3CDTF">2018-05-01T17:13:46Z</dcterms:modified>
  <cp:revision>288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