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header7.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footer7.xml" ContentType="application/vnd.openxmlformats-officedocument.wordprocessingml.footer+xml"/>
  <Override PartName="/word/header1.xml" ContentType="application/vnd.openxmlformats-officedocument.wordprocessingml.header+xml"/>
  <Override PartName="/word/header4.xml" ContentType="application/vnd.openxmlformats-officedocument.wordprocessingml.header+xml"/>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1.png" ContentType="image/png"/>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lang w:val="en-GB"/>
        </w:rPr>
        <w:t>&lt;&lt;cs_</w:t>
      </w:r>
      <w:r>
        <w:rPr>
          <w:rFonts w:cs="Arial" w:ascii="Arial" w:hAnsi="Arial"/>
          <w:b/>
          <w:bCs/>
          <w:color w:val="00A933"/>
          <w:sz w:val="22"/>
          <w:szCs w:val="22"/>
          <w:highlight w:val="yellow"/>
          <w:lang w:val="en-GB"/>
        </w:rPr>
        <w:t>t1_1&gt;&gt;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  ET5 Acknowledgement of Claim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widowControl w:val="false"/>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ableText"/>
              <w:rPr>
                <w:sz w:val="22"/>
                <w:szCs w:val="22"/>
              </w:rPr>
            </w:pPr>
            <w:r>
              <w:rPr>
                <w:sz w:val="22"/>
                <w:szCs w:val="22"/>
              </w:rPr>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rPr>
      </w:pPr>
      <w:r>
        <w:rPr>
          <w:rFonts w:cs="Arial" w:ascii="Arial" w:hAnsi="Arial"/>
          <w:b/>
          <w:bCs/>
          <w:color w:val="00A933"/>
          <w:sz w:val="16"/>
          <w:szCs w:val="16"/>
        </w:rPr>
      </w:r>
    </w:p>
    <w:p>
      <w:pPr>
        <w:pStyle w:val="Normal"/>
        <w:rPr>
          <w:lang w:val="en-GB"/>
        </w:rPr>
      </w:pPr>
      <w:r>
        <w:rPr>
          <w:rFonts w:cs="Arial"/>
          <w:sz w:val="22"/>
          <w:szCs w:val="22"/>
          <w:lang w:val="en-GB"/>
        </w:rPr>
        <w:t>Dear Sir / Madam,</w:t>
      </w:r>
    </w:p>
    <w:p>
      <w:pPr>
        <w:pStyle w:val="Normal"/>
        <w:rPr>
          <w:rFonts w:cs="Arial"/>
          <w:sz w:val="22"/>
          <w:szCs w:val="24"/>
          <w:lang w:val="en-GB"/>
        </w:rPr>
      </w:pPr>
      <w:r>
        <w:rPr>
          <w:rFonts w:cs="Arial"/>
          <w:sz w:val="22"/>
          <w:szCs w:val="24"/>
          <w:lang w:val="en-GB"/>
        </w:rPr>
      </w:r>
    </w:p>
    <w:p>
      <w:pPr>
        <w:pStyle w:val="Normal"/>
        <w:jc w:val="center"/>
        <w:rPr>
          <w:rFonts w:cs="Arial"/>
          <w:b/>
          <w:b/>
          <w:bCs/>
          <w:szCs w:val="24"/>
          <w:lang w:val="en-GB"/>
        </w:rPr>
      </w:pPr>
      <w:r>
        <w:rPr>
          <w:rFonts w:cs="Arial"/>
          <w:b/>
          <w:bCs/>
          <w:szCs w:val="24"/>
          <w:lang w:val="en-GB"/>
        </w:rPr>
        <w:t>ACKNOWLEDGEMENT OF CLAIM</w:t>
      </w:r>
    </w:p>
    <w:p>
      <w:pPr>
        <w:pStyle w:val="Normal"/>
        <w:jc w:val="center"/>
        <w:rPr>
          <w:rFonts w:cs="Arial"/>
          <w:b/>
          <w:b/>
          <w:bCs/>
          <w:szCs w:val="24"/>
          <w:lang w:val="en-GB"/>
        </w:rPr>
      </w:pPr>
      <w:r>
        <w:rPr>
          <w:rFonts w:cs="Arial"/>
          <w:b/>
          <w:bCs/>
          <w:szCs w:val="24"/>
          <w:lang w:val="en-GB"/>
        </w:rPr>
        <w:t>Employment Tribunals Rules of Procedure 2013</w:t>
      </w:r>
    </w:p>
    <w:p>
      <w:pPr>
        <w:pStyle w:val="Normal"/>
        <w:rPr>
          <w:rFonts w:cs="Arial"/>
          <w:b/>
          <w:b/>
          <w:bCs/>
          <w:szCs w:val="24"/>
          <w:lang w:val="en-GB"/>
        </w:rPr>
      </w:pPr>
      <w:r>
        <w:rPr>
          <w:rFonts w:cs="Arial"/>
          <w:b/>
          <w:bCs/>
          <w:szCs w:val="24"/>
          <w:lang w:val="en-GB"/>
        </w:rPr>
      </w:r>
    </w:p>
    <w:p>
      <w:pPr>
        <w:pStyle w:val="TextBody"/>
        <w:rPr>
          <w:rFonts w:cs="Arial"/>
          <w:szCs w:val="22"/>
          <w:lang w:val="en-GB"/>
        </w:rPr>
      </w:pPr>
      <w:r>
        <w:rPr>
          <w:rFonts w:cs="Arial"/>
          <w:szCs w:val="22"/>
          <w:lang w:val="en-GB"/>
        </w:rPr>
        <w:t xml:space="preserve">Your claim has been accepted.  It has been given the above case number, which you should quote in all correspondence.  </w:t>
      </w:r>
    </w:p>
    <w:p>
      <w:pPr>
        <w:pStyle w:val="TextBody"/>
        <w:rPr>
          <w:rFonts w:cs="Arial"/>
          <w:szCs w:val="22"/>
          <w:lang w:val="en-GB"/>
        </w:rPr>
      </w:pPr>
      <w:r>
        <w:rPr>
          <w:rFonts w:cs="Arial"/>
          <w:szCs w:val="22"/>
          <w:lang w:val="en-GB"/>
        </w:rPr>
      </w:r>
    </w:p>
    <w:p>
      <w:pPr>
        <w:pStyle w:val="TextBody"/>
        <w:rPr>
          <w:rFonts w:cs="Arial"/>
          <w:szCs w:val="22"/>
          <w:lang w:val="en-GB"/>
        </w:rPr>
      </w:pPr>
      <w:r>
        <w:rPr>
          <w:rFonts w:cs="Arial"/>
          <w:szCs w:val="22"/>
          <w:lang w:val="en-GB"/>
        </w:rPr>
        <w:t xml:space="preserve">I have sent a copy of your claim to the respondent(s).  Any response will be copied to you.  A respondent has 28 days in which to respond.  If a response is not received or not accepted a judgment may be issued and the respondent will only be entitled to participate in any hearing to the extent permitted by the Employment Judge who hears the case.  </w:t>
      </w:r>
    </w:p>
    <w:p>
      <w:pPr>
        <w:pStyle w:val="TextBody"/>
        <w:rPr>
          <w:rFonts w:cs="Arial"/>
          <w:szCs w:val="22"/>
          <w:lang w:val="en-GB"/>
        </w:rPr>
      </w:pPr>
      <w:r>
        <w:rPr>
          <w:rFonts w:cs="Arial"/>
          <w:szCs w:val="22"/>
          <w:lang w:val="en-GB"/>
        </w:rPr>
      </w:r>
    </w:p>
    <w:p>
      <w:pPr>
        <w:pStyle w:val="TextBody"/>
        <w:rPr>
          <w:sz w:val="22"/>
          <w:szCs w:val="22"/>
          <w:lang w:val="en-GB"/>
        </w:rPr>
      </w:pPr>
      <w:r>
        <w:rPr>
          <w:rFonts w:cs="Arial"/>
          <w:sz w:val="22"/>
          <w:szCs w:val="22"/>
          <w:lang w:val="en-GB"/>
        </w:rPr>
        <w:t xml:space="preserve">I have also sent a copy of your claim to the Advisory Conciliation and Arbitration Service (Acas) whose services are confidential and free of charge.  </w:t>
      </w:r>
      <w:r>
        <w:rPr>
          <w:rFonts w:cs="Arial"/>
          <w:color w:val="000000"/>
          <w:sz w:val="22"/>
          <w:szCs w:val="22"/>
          <w:lang w:val="en-GB"/>
        </w:rPr>
        <w:t>When a copy of your claim has been received by Acas they will quickly send you a letter telling you the name and contact details of your Conciliator. Your Conciliator will contact you shortly after that to start to explore possible settlement.</w:t>
      </w:r>
    </w:p>
    <w:p>
      <w:pPr>
        <w:pStyle w:val="TextBody"/>
        <w:rPr>
          <w:rFonts w:cs="Arial"/>
          <w:sz w:val="22"/>
          <w:szCs w:val="22"/>
          <w:lang w:val="en-GB"/>
        </w:rPr>
      </w:pPr>
      <w:r>
        <w:rPr>
          <w:rFonts w:cs="Arial"/>
          <w:sz w:val="22"/>
          <w:szCs w:val="22"/>
          <w:lang w:val="en-GB"/>
        </w:rPr>
      </w:r>
    </w:p>
    <w:p>
      <w:pPr>
        <w:pStyle w:val="Normal"/>
        <w:rPr>
          <w:sz w:val="22"/>
          <w:szCs w:val="22"/>
          <w:lang w:val="en-GB"/>
        </w:rPr>
      </w:pPr>
      <w:r>
        <w:rPr>
          <w:sz w:val="22"/>
          <w:szCs w:val="22"/>
          <w:lang w:val="en-GB"/>
        </w:rPr>
        <w:t xml:space="preserve">A copy of the booklet ‘Your Claim, </w:t>
      </w:r>
      <w:bookmarkStart w:id="0" w:name="_GoBack2"/>
      <w:bookmarkEnd w:id="0"/>
      <w:r>
        <w:rPr>
          <w:sz w:val="22"/>
          <w:szCs w:val="22"/>
          <w:lang w:val="en-GB"/>
        </w:rPr>
        <w:t xml:space="preserve">What Happens Next’ can be found on our website at </w:t>
      </w:r>
    </w:p>
    <w:p>
      <w:pPr>
        <w:pStyle w:val="Normal"/>
        <w:rPr/>
      </w:pPr>
      <w:hyperlink r:id="rId3">
        <w:r>
          <w:rPr>
            <w:rStyle w:val="InternetLink"/>
            <w:rFonts w:cs="Arial"/>
            <w:sz w:val="22"/>
            <w:szCs w:val="22"/>
            <w:lang w:val="en-GB"/>
          </w:rPr>
          <w:t>www.justice.gov.uk/tribunals/employment/claims/booklets</w:t>
        </w:r>
      </w:hyperlink>
      <w:r>
        <w:rPr>
          <w:rStyle w:val="InternetLink"/>
          <w:rFonts w:cs="Arial"/>
          <w:sz w:val="22"/>
          <w:szCs w:val="22"/>
          <w:lang w:val="en-GB"/>
        </w:rPr>
        <w:t xml:space="preserve">   </w:t>
      </w:r>
      <w:r>
        <w:rPr>
          <w:rFonts w:cs="Arial"/>
          <w:bCs/>
          <w:iCs/>
          <w:sz w:val="22"/>
          <w:szCs w:val="22"/>
          <w:lang w:val="en-GB"/>
        </w:rPr>
        <w:t>If you do not have access to the internet, a paper copy can be obtained by telephoning the tribunal office dealing with the claim.</w:t>
      </w:r>
    </w:p>
    <w:p>
      <w:pPr>
        <w:pStyle w:val="Normal"/>
        <w:widowControl w:val="false"/>
        <w:tabs>
          <w:tab w:val="clear" w:pos="720"/>
          <w:tab w:val="left" w:pos="6480" w:leader="none"/>
          <w:tab w:val="left" w:pos="7200" w:leader="none"/>
          <w:tab w:val="left" w:pos="7920" w:leader="none"/>
          <w:tab w:val="left" w:pos="8640" w:leader="none"/>
        </w:tabs>
        <w:jc w:val="both"/>
        <w:rPr>
          <w:rFonts w:cs="Arial"/>
          <w:bCs/>
          <w:iCs/>
          <w:sz w:val="22"/>
          <w:szCs w:val="22"/>
          <w:lang w:val="en-GB"/>
        </w:rPr>
      </w:pPr>
      <w:r>
        <w:rPr>
          <w:rFonts w:cs="Arial"/>
          <w:bCs/>
          <w:iCs/>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604" w:hRule="atLeast"/>
        </w:trPr>
        <w:tc>
          <w:tcPr>
            <w:tcW w:w="5259" w:type="dxa"/>
            <w:tcBorders/>
            <w:shd w:fill="auto" w:val="clear"/>
          </w:tcPr>
          <w:p>
            <w:pPr>
              <w:pStyle w:val="Normal"/>
              <w:widowControl w:val="false"/>
              <w:rPr>
                <w:sz w:val="22"/>
                <w:szCs w:val="22"/>
                <w:lang w:val="en-GB"/>
              </w:rPr>
            </w:pPr>
            <w:r>
              <w:rPr>
                <w:sz w:val="22"/>
                <w:szCs w:val="22"/>
                <w:lang w:val="en-GB"/>
              </w:rPr>
              <w:t>Yours faithfully,</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sz w:val="22"/>
                <w:szCs w:val="22"/>
                <w:lang w:val="en-GB"/>
              </w:rPr>
            </w:pPr>
            <w:r>
              <w:rPr>
                <w:rFonts w:cs="Arial" w:ascii="Arial" w:hAnsi="Arial"/>
                <w:color w:val="000000"/>
                <w:sz w:val="22"/>
                <w:szCs w:val="22"/>
                <w:lang w:val="en-GB"/>
              </w:rPr>
              <w:t>For the Tribunal Office</w:t>
            </w:r>
          </w:p>
        </w:tc>
      </w:tr>
    </w:tbl>
    <w:p>
      <w:pPr>
        <w:sectPr>
          <w:headerReference w:type="even" r:id="rId4"/>
          <w:headerReference w:type="default" r:id="rId5"/>
          <w:footerReference w:type="even" r:id="rId6"/>
          <w:footerReference w:type="default" r:id="rId7"/>
          <w:type w:val="nextPage"/>
          <w:pgSz w:w="11906" w:h="16838"/>
          <w:pgMar w:left="1134" w:right="1415" w:header="0" w:top="892" w:footer="432" w:bottom="863"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pPr>
      <w:r>
        <w:rPr>
          <w:rFonts w:cs="Arial" w:ascii="Arial" w:hAnsi="Arial"/>
          <w:b/>
          <w:bCs/>
          <w:color w:val="00A933"/>
          <w:sz w:val="22"/>
          <w:szCs w:val="22"/>
          <w:lang w:val="en-GB"/>
        </w:rPr>
        <w:t>&lt;&lt;else_</w:t>
      </w:r>
      <w:r>
        <w:rPr>
          <w:rFonts w:cs="Arial" w:ascii="Arial" w:hAnsi="Arial"/>
          <w:b/>
          <w:bCs/>
          <w:color w:val="00A933"/>
          <w:sz w:val="22"/>
          <w:szCs w:val="22"/>
          <w:highlight w:val="yellow"/>
          <w:lang w:val="en-GB"/>
        </w:rPr>
        <w:t>t1_1A&gt;&gt;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1.1A Claim – documents returned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widowControl w:val="false"/>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ableText"/>
              <w:rPr>
                <w:sz w:val="22"/>
                <w:szCs w:val="22"/>
              </w:rPr>
            </w:pPr>
            <w:r>
              <w:rPr>
                <w:sz w:val="22"/>
                <w:szCs w:val="22"/>
              </w:rPr>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rPr>
      </w:pPr>
      <w:r>
        <w:rPr>
          <w:rFonts w:cs="Arial" w:ascii="Arial" w:hAnsi="Arial"/>
          <w:b/>
          <w:bCs/>
          <w:color w:val="00A933"/>
          <w:sz w:val="16"/>
          <w:szCs w:val="16"/>
        </w:rPr>
      </w:r>
    </w:p>
    <w:p>
      <w:pPr>
        <w:pStyle w:val="TextBody"/>
        <w:spacing w:lineRule="atLeast" w:line="240"/>
        <w:rPr>
          <w:rFonts w:cs="Arial"/>
          <w:szCs w:val="22"/>
          <w:lang w:val="en-GB"/>
        </w:rPr>
      </w:pPr>
      <w:r>
        <w:rPr>
          <w:rFonts w:cs="Arial"/>
          <w:szCs w:val="22"/>
          <w:lang w:val="en-GB"/>
        </w:rPr>
        <w:t>Dear Sir / Madam,</w:t>
      </w:r>
    </w:p>
    <w:p>
      <w:pPr>
        <w:pStyle w:val="TextBody"/>
        <w:spacing w:lineRule="atLeast" w:line="240"/>
        <w:rPr>
          <w:rFonts w:cs="Arial"/>
          <w:szCs w:val="22"/>
          <w:lang w:val="en-GB"/>
        </w:rPr>
      </w:pPr>
      <w:r>
        <w:rPr>
          <w:rFonts w:cs="Arial"/>
          <w:szCs w:val="22"/>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RETURN OF DOCUMENTS</w:t>
      </w:r>
    </w:p>
    <w:p>
      <w:pPr>
        <w:pStyle w:val="TextBody"/>
        <w:spacing w:lineRule="atLeast" w:line="240"/>
        <w:jc w:val="center"/>
        <w:rPr>
          <w:b/>
          <w:b/>
          <w:sz w:val="24"/>
          <w:szCs w:val="24"/>
          <w:lang w:val="en-GB"/>
        </w:rPr>
      </w:pPr>
      <w:r>
        <w:rPr>
          <w:b/>
          <w:sz w:val="24"/>
          <w:szCs w:val="24"/>
          <w:lang w:val="en-GB"/>
        </w:rPr>
        <w:t>Employment Tribunals Rules of Procedure 2013</w:t>
      </w:r>
    </w:p>
    <w:p>
      <w:pPr>
        <w:pStyle w:val="TextBody"/>
        <w:spacing w:lineRule="atLeast" w:line="240"/>
        <w:rPr>
          <w:sz w:val="24"/>
          <w:szCs w:val="24"/>
          <w:lang w:val="en-GB"/>
        </w:rPr>
      </w:pPr>
      <w:r>
        <w:rPr>
          <w:sz w:val="24"/>
          <w:szCs w:val="24"/>
          <w:lang w:val="en-GB"/>
        </w:rPr>
      </w:r>
    </w:p>
    <w:p>
      <w:pPr>
        <w:pStyle w:val="TextBody"/>
        <w:spacing w:lineRule="atLeast" w:line="240"/>
        <w:rPr>
          <w:szCs w:val="22"/>
          <w:lang w:val="en-GB"/>
        </w:rPr>
      </w:pPr>
      <w:r>
        <w:rPr>
          <w:szCs w:val="22"/>
          <w:lang w:val="en-GB"/>
        </w:rPr>
        <w:t xml:space="preserve">Thank you for your claim together with the accompanying documents.  It is unnecessary to supply these documents at this stage and we are therefore returning them to you. </w:t>
      </w:r>
    </w:p>
    <w:p>
      <w:pPr>
        <w:pStyle w:val="TextBody"/>
        <w:spacing w:lineRule="atLeast" w:line="240"/>
        <w:rPr>
          <w:b/>
          <w:b/>
          <w:i/>
          <w:i/>
          <w:szCs w:val="22"/>
          <w:lang w:val="en-GB"/>
        </w:rPr>
      </w:pPr>
      <w:r>
        <w:rPr>
          <w:b/>
          <w:i/>
          <w:szCs w:val="22"/>
          <w:lang w:val="en-GB"/>
        </w:rPr>
      </w:r>
    </w:p>
    <w:p>
      <w:pPr>
        <w:pStyle w:val="TextBody"/>
        <w:spacing w:lineRule="atLeast" w:line="240"/>
        <w:rPr>
          <w:szCs w:val="22"/>
          <w:lang w:val="en-GB"/>
        </w:rPr>
      </w:pPr>
      <w:r>
        <w:rPr>
          <w:szCs w:val="22"/>
          <w:lang w:val="en-GB"/>
        </w:rPr>
        <w:t>In many cases an Employment Judge will, in due course, give directions about the preparation of a set of relevant documents and you should comply with these directions.</w:t>
      </w:r>
      <w:bookmarkStart w:id="1" w:name="_GoBack"/>
      <w:bookmarkEnd w:id="1"/>
    </w:p>
    <w:p>
      <w:pPr>
        <w:pStyle w:val="TextBody"/>
        <w:spacing w:lineRule="atLeast" w:line="240"/>
        <w:rPr>
          <w:szCs w:val="22"/>
          <w:lang w:val="en-GB"/>
        </w:rPr>
      </w:pPr>
      <w:r>
        <w:rPr>
          <w:szCs w:val="22"/>
          <w:lang w:val="en-GB"/>
        </w:rPr>
      </w:r>
    </w:p>
    <w:p>
      <w:pPr>
        <w:pStyle w:val="TextBody"/>
        <w:spacing w:lineRule="atLeast" w:line="240"/>
        <w:rPr>
          <w:szCs w:val="22"/>
          <w:lang w:val="en-GB"/>
        </w:rPr>
      </w:pPr>
      <w:r>
        <w:rPr>
          <w:szCs w:val="22"/>
          <w:lang w:val="en-GB"/>
        </w:rPr>
        <w:t>If no specific directions are given, you should bring all the relevant documents with you to the hearing with copies for the Judge and witnesses. You should also send copies of the documents to the other parties to the proceedings at least 7 days prior to the hearing.</w:t>
      </w:r>
    </w:p>
    <w:p>
      <w:pPr>
        <w:pStyle w:val="TextBody"/>
        <w:spacing w:lineRule="atLeast" w:line="240"/>
        <w:rPr>
          <w:szCs w:val="22"/>
          <w:lang w:val="en-GB"/>
        </w:rPr>
      </w:pPr>
      <w:r>
        <w:rPr>
          <w:szCs w:val="22"/>
          <w:lang w:val="en-GB"/>
        </w:rPr>
      </w:r>
    </w:p>
    <w:p>
      <w:pPr>
        <w:pStyle w:val="TextBody"/>
        <w:spacing w:lineRule="atLeast" w:line="240"/>
        <w:rPr>
          <w:szCs w:val="22"/>
          <w:lang w:val="en-GB"/>
        </w:rPr>
      </w:pPr>
      <w:r>
        <w:rPr>
          <w:szCs w:val="22"/>
          <w:lang w:val="en-GB"/>
        </w:rPr>
        <w:t>This letter has been copied to the respondent(s) but the additional documentation you submitted has not.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631"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rPr>
      </w:pPr>
      <w:r>
        <w:rPr>
          <w:rFonts w:cs="Arial" w:ascii="Arial" w:hAnsi="Arial"/>
          <w:b/>
          <w:bCs/>
          <w:color w:val="00A933"/>
          <w:sz w:val="16"/>
          <w:szCs w:val="16"/>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lang w:val="en-GB"/>
        </w:rPr>
        <w:t>&lt;&lt;else_</w:t>
      </w:r>
      <w:r>
        <w:rPr>
          <w:rFonts w:cs="Arial" w:ascii="Arial" w:hAnsi="Arial"/>
          <w:b/>
          <w:bCs/>
          <w:color w:val="00A933"/>
          <w:sz w:val="22"/>
          <w:szCs w:val="22"/>
          <w:highlight w:val="yellow"/>
          <w:lang w:val="en-GB"/>
        </w:rPr>
        <w:t>t1_2&gt;&gt;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CE181E"/>
        </w:rPr>
      </w:pPr>
      <w:r>
        <w:rPr>
          <w:b/>
          <w:bCs/>
          <w:color w:val="CE181E"/>
          <w:lang w:val="en-GB"/>
        </w:rPr>
        <w:t xml:space="preserve">&lt;&lt;## </w:t>
      </w:r>
      <w:r>
        <w:rPr>
          <w:rFonts w:cs="Arial" w:ascii="Arial" w:hAnsi="Arial"/>
          <w:b/>
          <w:bCs/>
          <w:color w:val="CE181E"/>
          <w:sz w:val="18"/>
          <w:szCs w:val="18"/>
          <w:lang w:val="en-GB"/>
        </w:rPr>
        <w:t>1.2  Interim Relief – acknowledgment</w:t>
      </w:r>
      <w:r>
        <w:rPr>
          <w:b/>
          <w:bCs/>
          <w:color w:val="CE181E"/>
          <w:lang w:val="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4895" cy="7512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sz w:val="22"/>
                <w:szCs w:val="22"/>
              </w:rPr>
            </w:pPr>
            <w:r>
              <w:rPr>
                <w:sz w:val="22"/>
                <w:szCs w:val="22"/>
                <w:lang w:val="en-GB"/>
              </w:rPr>
              <w:t xml:space="preserve">To:  </w:t>
            </w:r>
          </w:p>
        </w:tc>
        <w:tc>
          <w:tcPr>
            <w:tcW w:w="4522" w:type="dxa"/>
            <w:gridSpan w:val="2"/>
            <w:tcBorders/>
            <w:shd w:fill="auto" w:val="clear"/>
          </w:tcPr>
          <w:p>
            <w:pPr>
              <w:pStyle w:val="Normal"/>
              <w:rPr>
                <w:sz w:val="24"/>
                <w:szCs w:val="24"/>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rFonts w:ascii="Arial" w:hAnsi="Arial" w:cs="Arial"/>
                <w:b w:val="false"/>
                <w:b w:val="false"/>
                <w:bCs w:val="false"/>
                <w:color w:val="000000"/>
                <w:sz w:val="24"/>
                <w:szCs w:val="24"/>
                <w:highlight w:val="green"/>
                <w:lang w:eastAsia="en-US"/>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rFonts w:ascii="Arial" w:hAnsi="Arial" w:cs="Arial"/>
                <w:b w:val="false"/>
                <w:b w:val="false"/>
                <w:bCs w:val="false"/>
                <w:color w:val="000000"/>
                <w:sz w:val="22"/>
                <w:szCs w:val="22"/>
                <w:highlight w:val="green"/>
                <w:lang w:val="en-GB" w:eastAsia="en-US"/>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rFonts w:ascii="Arial" w:hAnsi="Arial" w:cs="Arial"/>
                <w:b w:val="false"/>
                <w:b w:val="false"/>
                <w:color w:val="000000"/>
                <w:sz w:val="22"/>
                <w:szCs w:val="22"/>
                <w:lang w:val="en-GB" w:eastAsia="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&lt;&lt;Court_Fax&gt;&gt;</w:t>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bookmarkStart w:id="2" w:name="__DdeLink__9456_2996911594"/>
            <w:r>
              <w:rPr>
                <w:rFonts w:cs="Arial"/>
                <w:color w:val="000000"/>
                <w:sz w:val="22"/>
                <w:szCs w:val="22"/>
                <w:lang w:val="en-GB"/>
              </w:rPr>
              <w:t>&lt;&lt;representative_reference&gt;&gt;</w:t>
            </w:r>
            <w:bookmarkEnd w:id="2"/>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4"/>
                <w:szCs w:val="24"/>
                <w:lang w:eastAsia="en-US"/>
              </w:rPr>
            </w:pPr>
            <w:r>
              <w:rPr>
                <w:rFonts w:cs="Arial" w:ascii="Arial" w:hAnsi="Arial"/>
                <w:b/>
                <w:color w:val="000000"/>
                <w:sz w:val="24"/>
                <w:szCs w:val="24"/>
                <w:lang w:val="en-GB"/>
              </w:rPr>
              <w:t>Claimant</w:t>
            </w:r>
          </w:p>
          <w:p>
            <w:pPr>
              <w:pStyle w:val="Normal"/>
              <w:widowControl w:val="false"/>
              <w:rPr>
                <w:rFonts w:ascii="Arial" w:hAnsi="Arial" w:cs="Arial"/>
                <w:b w:val="false"/>
                <w:b w:val="false"/>
                <w:bCs w:val="false"/>
                <w:color w:val="000000"/>
                <w:sz w:val="24"/>
                <w:highlight w:val="green"/>
                <w:lang w:eastAsia="en-US"/>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rFonts w:ascii="Arial" w:hAnsi="Arial" w:cs="Arial"/>
                <w:b/>
                <w:b/>
                <w:color w:val="000000"/>
                <w:sz w:val="24"/>
                <w:szCs w:val="24"/>
                <w:lang w:eastAsia="en-US"/>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4"/>
                <w:szCs w:val="24"/>
                <w:lang w:eastAsia="en-US"/>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rPr>
      </w:pPr>
      <w:r>
        <w:rPr>
          <w:rFonts w:cs="Arial" w:ascii="Arial" w:hAnsi="Arial"/>
          <w:color w:val="000000"/>
          <w:sz w:val="24"/>
          <w:szCs w:val="24"/>
          <w:lang w:val="en-GB"/>
        </w:rPr>
      </w:r>
    </w:p>
    <w:p>
      <w:pPr>
        <w:pStyle w:val="Normal"/>
        <w:jc w:val="center"/>
        <w:rPr>
          <w:rFonts w:ascii="Arial" w:hAnsi="Arial" w:cs="Arial"/>
          <w:b/>
          <w:b/>
          <w:sz w:val="24"/>
          <w:szCs w:val="24"/>
        </w:rPr>
      </w:pPr>
      <w:r>
        <w:rPr>
          <w:rFonts w:cs="Arial" w:ascii="Arial" w:hAnsi="Arial"/>
          <w:b/>
          <w:sz w:val="24"/>
          <w:szCs w:val="24"/>
          <w:lang w:val="en-GB"/>
        </w:rPr>
        <w:t>ACKNOWLEDGEMENT OF APPLICATION FOR INTERIM RELIEF</w:t>
      </w:r>
    </w:p>
    <w:p>
      <w:pPr>
        <w:pStyle w:val="TextBody"/>
        <w:jc w:val="center"/>
        <w:rPr>
          <w:b/>
          <w:b/>
          <w:sz w:val="24"/>
        </w:rPr>
      </w:pPr>
      <w:r>
        <w:rPr>
          <w:b/>
          <w:sz w:val="24"/>
          <w:lang w:val="en-GB"/>
        </w:rPr>
        <w:t>Employment Tribunals Rules of Procedure 2013</w:t>
      </w:r>
    </w:p>
    <w:p>
      <w:pPr>
        <w:pStyle w:val="Normal"/>
        <w:jc w:val="center"/>
        <w:rPr>
          <w:rFonts w:ascii="Arial" w:hAnsi="Arial" w:cs="Arial"/>
          <w:b/>
          <w:b/>
          <w:sz w:val="22"/>
          <w:szCs w:val="22"/>
          <w:lang w:val="en-GB"/>
        </w:rPr>
      </w:pPr>
      <w:r>
        <w:rPr>
          <w:rFonts w:cs="Arial" w:ascii="Arial" w:hAnsi="Arial"/>
          <w:b/>
          <w:sz w:val="22"/>
          <w:szCs w:val="22"/>
          <w:lang w:val="en-GB"/>
        </w:rPr>
      </w:r>
    </w:p>
    <w:p>
      <w:pPr>
        <w:pStyle w:val="Normal"/>
        <w:ind w:left="709" w:hanging="709"/>
        <w:jc w:val="both"/>
        <w:rPr>
          <w:rFonts w:ascii="Arial" w:hAnsi="Arial" w:cs="Arial"/>
          <w:sz w:val="22"/>
          <w:szCs w:val="22"/>
          <w:lang w:eastAsia="en-US"/>
        </w:rPr>
      </w:pPr>
      <w:r>
        <w:rPr>
          <w:rFonts w:cs="Arial" w:ascii="Arial" w:hAnsi="Arial"/>
          <w:sz w:val="22"/>
          <w:szCs w:val="22"/>
          <w:lang w:val="en-GB"/>
        </w:rPr>
        <w:t>1.</w:t>
        <w:tab/>
        <w:t>Your application for interim relief has been received and registered at this office.  Any future correspondence relating to your application should quote the above case number and be sent to this office.</w:t>
      </w:r>
    </w:p>
    <w:p>
      <w:pPr>
        <w:pStyle w:val="Normal"/>
        <w:jc w:val="both"/>
        <w:rPr>
          <w:rFonts w:ascii="Arial" w:hAnsi="Arial" w:cs="Arial"/>
          <w:sz w:val="22"/>
          <w:szCs w:val="22"/>
          <w:lang w:val="en-GB"/>
        </w:rPr>
      </w:pPr>
      <w:r>
        <w:rPr>
          <w:rFonts w:cs="Arial" w:ascii="Arial" w:hAnsi="Arial"/>
          <w:sz w:val="22"/>
          <w:szCs w:val="22"/>
          <w:lang w:val="en-GB"/>
        </w:rPr>
      </w:r>
    </w:p>
    <w:p>
      <w:pPr>
        <w:pStyle w:val="Normal"/>
        <w:ind w:left="709" w:hanging="709"/>
        <w:jc w:val="both"/>
        <w:rPr>
          <w:rFonts w:ascii="Arial" w:hAnsi="Arial" w:cs="Arial"/>
          <w:sz w:val="22"/>
          <w:szCs w:val="22"/>
          <w:lang w:eastAsia="en-US"/>
        </w:rPr>
      </w:pPr>
      <w:r>
        <w:rPr>
          <w:rFonts w:cs="Arial" w:ascii="Arial" w:hAnsi="Arial"/>
          <w:sz w:val="22"/>
          <w:szCs w:val="22"/>
          <w:lang w:val="en-GB"/>
        </w:rPr>
        <w:t>2.</w:t>
        <w:tab/>
        <w:t>Your complaint of unfair dismissal will be dealt with separately.</w:t>
      </w:r>
    </w:p>
    <w:p>
      <w:pPr>
        <w:pStyle w:val="Normal"/>
        <w:ind w:left="709" w:hanging="709"/>
        <w:jc w:val="both"/>
        <w:rPr>
          <w:rFonts w:ascii="Arial" w:hAnsi="Arial" w:cs="Arial"/>
          <w:sz w:val="22"/>
          <w:szCs w:val="22"/>
          <w:lang w:val="en-GB"/>
        </w:rPr>
      </w:pPr>
      <w:r>
        <w:rPr>
          <w:rFonts w:cs="Arial" w:ascii="Arial" w:hAnsi="Arial"/>
          <w:sz w:val="22"/>
          <w:szCs w:val="22"/>
          <w:lang w:val="en-GB"/>
        </w:rPr>
      </w:r>
    </w:p>
    <w:p>
      <w:pPr>
        <w:pStyle w:val="Normal"/>
        <w:ind w:left="709" w:hanging="709"/>
        <w:jc w:val="both"/>
        <w:rPr>
          <w:rFonts w:ascii="Arial" w:hAnsi="Arial" w:cs="Arial"/>
          <w:sz w:val="22"/>
          <w:szCs w:val="22"/>
          <w:lang w:eastAsia="en-US"/>
        </w:rPr>
      </w:pPr>
      <w:r>
        <w:rPr>
          <w:rFonts w:cs="Arial" w:ascii="Arial" w:hAnsi="Arial"/>
          <w:sz w:val="22"/>
          <w:szCs w:val="22"/>
          <w:lang w:val="en-GB"/>
        </w:rPr>
        <w:t>3.</w:t>
        <w:tab/>
        <w:t>The respondent will be given a copy of the application and any supporting documentation at least 7 days before the hearing.</w:t>
      </w:r>
    </w:p>
    <w:p>
      <w:pPr>
        <w:pStyle w:val="Normal"/>
        <w:ind w:left="709" w:hanging="709"/>
        <w:jc w:val="both"/>
        <w:rPr>
          <w:rFonts w:ascii="Arial" w:hAnsi="Arial" w:cs="Arial"/>
          <w:sz w:val="22"/>
          <w:szCs w:val="22"/>
          <w:lang w:val="en-GB"/>
        </w:rPr>
      </w:pPr>
      <w:r>
        <w:rPr>
          <w:rFonts w:cs="Arial" w:ascii="Arial" w:hAnsi="Arial"/>
          <w:sz w:val="22"/>
          <w:szCs w:val="22"/>
          <w:lang w:val="en-GB"/>
        </w:rPr>
      </w:r>
    </w:p>
    <w:p>
      <w:pPr>
        <w:pStyle w:val="Normal"/>
        <w:ind w:left="709" w:hanging="709"/>
        <w:jc w:val="both"/>
        <w:rPr>
          <w:rFonts w:ascii="Arial" w:hAnsi="Arial" w:cs="Arial"/>
          <w:sz w:val="22"/>
          <w:szCs w:val="22"/>
          <w:lang w:eastAsia="en-US"/>
        </w:rPr>
      </w:pPr>
      <w:r>
        <w:rPr>
          <w:rFonts w:cs="Arial" w:ascii="Arial" w:hAnsi="Arial"/>
          <w:sz w:val="22"/>
          <w:szCs w:val="22"/>
          <w:lang w:val="en-GB"/>
        </w:rPr>
        <w:t>4.</w:t>
        <w:tab/>
        <w:t>A notice of hearing is attached.</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rPr>
      </w:pPr>
      <w:r>
        <w:rPr>
          <w:rFonts w:cs="Arial" w:ascii="Arial" w:hAnsi="Arial"/>
          <w:color w:val="000000"/>
          <w:sz w:val="24"/>
          <w:szCs w:val="24"/>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2133" w:hRule="atLeast"/>
        </w:trPr>
        <w:tc>
          <w:tcPr>
            <w:tcW w:w="5259" w:type="dxa"/>
            <w:tcBorders/>
            <w:shd w:fill="auto" w:val="clear"/>
          </w:tcPr>
          <w:p>
            <w:pPr>
              <w:pStyle w:val="Normal"/>
              <w:widowControl w:val="false"/>
              <w:rPr>
                <w:rFonts w:ascii="Arial" w:hAnsi="Arial" w:cs="Arial"/>
                <w:color w:val="000000"/>
                <w:sz w:val="22"/>
                <w:szCs w:val="22"/>
                <w:lang w:eastAsia="en-US"/>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rFonts w:ascii="Arial" w:hAnsi="Arial" w:cs="Arial"/>
                <w:color w:val="000000"/>
                <w:sz w:val="22"/>
                <w:szCs w:val="22"/>
                <w:lang w:eastAsia="en-US"/>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eastAsia="en-US"/>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4"/>
                <w:szCs w:val="22"/>
                <w:lang w:val="en-GB"/>
              </w:rPr>
            </w:pPr>
            <w:r>
              <w:rPr>
                <w:rFonts w:cs="Arial" w:ascii="Arial" w:hAnsi="Arial"/>
                <w:color w:val="000000"/>
                <w:sz w:val="24"/>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lang w:val="en-GB"/>
        </w:rPr>
        <w:t>&lt;&lt;else_</w:t>
      </w:r>
      <w:r>
        <w:rPr>
          <w:rFonts w:cs="Arial" w:ascii="Arial" w:hAnsi="Arial"/>
          <w:b/>
          <w:bCs/>
          <w:color w:val="00A933"/>
          <w:sz w:val="22"/>
          <w:szCs w:val="22"/>
          <w:highlight w:val="yellow"/>
          <w:lang w:val="en-GB"/>
        </w:rPr>
        <w:t>t1_3&gt;&gt;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b/>
          <w:bCs/>
          <w:color w:val="CE181E"/>
          <w:lang w:val="en-GB"/>
        </w:rPr>
        <w:t xml:space="preserve">&lt;&lt;## </w:t>
      </w:r>
      <w:r>
        <w:rPr>
          <w:rFonts w:cs="Arial" w:ascii="Arial" w:hAnsi="Arial"/>
          <w:b/>
          <w:bCs/>
          <w:color w:val="CE181E"/>
          <w:sz w:val="18"/>
          <w:szCs w:val="18"/>
          <w:lang w:val="en-GB"/>
        </w:rPr>
        <w:t>1.3  PID claim – notification to Regulator – rule 14</w:t>
      </w:r>
      <w:r>
        <w:rPr>
          <w:b/>
          <w:bCs/>
          <w:color w:val="CE181E"/>
          <w:lang w:val="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TableText"/>
              <w:rPr>
                <w:rFonts w:cs="Arial"/>
                <w:b/>
                <w:b/>
                <w:sz w:val="22"/>
                <w:szCs w:val="22"/>
                <w:highlight w:val="yellow"/>
                <w:lang w:val="en-GB"/>
              </w:rPr>
            </w:pPr>
            <w:r>
              <w:rPr>
                <w:rFonts w:cs="Arial"/>
                <w:b w:val="false"/>
                <w:bCs w:val="false"/>
                <w:color w:val="000000"/>
                <w:sz w:val="24"/>
                <w:szCs w:val="24"/>
                <w:highlight w:val="yellow"/>
                <w:lang w:val="en-GB"/>
              </w:rPr>
              <w:t>[Insert Regulator Address]</w:t>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&lt;&lt;representative_reference&gt;&gt;</w:t>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TextBody"/>
        <w:jc w:val="left"/>
        <w:rPr>
          <w:szCs w:val="22"/>
          <w:lang w:val="en-GB"/>
        </w:rPr>
      </w:pPr>
      <w:r>
        <w:rPr>
          <w:szCs w:val="22"/>
          <w:lang w:val="en-GB"/>
        </w:rPr>
        <w:t>Dear Sir / Madam,</w:t>
      </w:r>
    </w:p>
    <w:p>
      <w:pPr>
        <w:pStyle w:val="TextBody"/>
        <w:jc w:val="center"/>
        <w:rPr>
          <w:sz w:val="24"/>
          <w:szCs w:val="22"/>
          <w:lang w:val="en-GB"/>
        </w:rPr>
      </w:pPr>
      <w:r>
        <w:rPr>
          <w:sz w:val="24"/>
          <w:szCs w:val="22"/>
          <w:lang w:val="en-GB"/>
        </w:rPr>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rPr>
          <w:szCs w:val="22"/>
          <w:lang w:val="en-GB"/>
        </w:rPr>
      </w:pPr>
      <w:r>
        <w:rPr>
          <w:szCs w:val="22"/>
          <w:lang w:val="en-GB"/>
        </w:rPr>
        <w:t xml:space="preserve">A claim in these proceedings alleges that the claimant has made a protected disclosure. </w:t>
      </w:r>
    </w:p>
    <w:p>
      <w:pPr>
        <w:pStyle w:val="TextBody"/>
        <w:rPr>
          <w:szCs w:val="22"/>
          <w:lang w:val="en-GB"/>
        </w:rPr>
      </w:pPr>
      <w:r>
        <w:rPr>
          <w:szCs w:val="22"/>
          <w:lang w:val="en-GB"/>
        </w:rPr>
      </w:r>
    </w:p>
    <w:p>
      <w:pPr>
        <w:pStyle w:val="TextBody"/>
        <w:rPr>
          <w:szCs w:val="22"/>
          <w:lang w:val="en-GB"/>
        </w:rPr>
      </w:pPr>
      <w:r>
        <w:rPr>
          <w:szCs w:val="22"/>
          <w:lang w:val="en-GB"/>
        </w:rPr>
        <w:t>The claimant has consented to a copy of the claim form being sent to the appropriate Regulator and a copy is therefore enclosed for your attention.</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732"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lang w:val="en-GB"/>
        </w:rPr>
        <w:t>&lt;&lt;else_</w:t>
      </w:r>
      <w:r>
        <w:rPr>
          <w:rFonts w:cs="Arial" w:ascii="Arial" w:hAnsi="Arial"/>
          <w:b/>
          <w:bCs/>
          <w:color w:val="00A933"/>
          <w:sz w:val="22"/>
          <w:szCs w:val="22"/>
          <w:highlight w:val="yellow"/>
          <w:lang w:val="en-GB"/>
        </w:rPr>
        <w:t>t1_3A&gt;&gt;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b/>
          <w:bCs/>
          <w:color w:val="CE181E"/>
          <w:lang w:val="en-GB"/>
        </w:rPr>
        <w:t xml:space="preserve">&lt;&lt;## </w:t>
      </w:r>
      <w:r>
        <w:rPr>
          <w:rFonts w:cs="Arial" w:ascii="Arial" w:hAnsi="Arial"/>
          <w:b/>
          <w:bCs/>
          <w:color w:val="CE181E"/>
          <w:sz w:val="18"/>
          <w:szCs w:val="18"/>
          <w:lang w:val="en-GB"/>
        </w:rPr>
        <w:t>1.3A Claim - request not to send to respondent</w:t>
      </w:r>
      <w:r>
        <w:rPr>
          <w:b/>
          <w:bCs/>
          <w:color w:val="CE181E"/>
          <w:lang w:val="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&lt;&lt;representative_reference&gt;&gt;</w:t>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bookmarkStart w:id="3" w:name="__DdeLink__4816_1327178139"/>
      <w:r>
        <w:rPr>
          <w:rFonts w:cs="Arial" w:ascii="Arial" w:hAnsi="Arial"/>
          <w:b w:val="false"/>
          <w:bCs w:val="false"/>
          <w:sz w:val="22"/>
          <w:szCs w:val="24"/>
          <w:lang w:val="en-GB"/>
        </w:rPr>
        <w:t>&lt;&lt;Case_No&gt;&gt;</w:t>
      </w:r>
      <w:bookmarkEnd w:id="3"/>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TextBody"/>
        <w:rPr>
          <w:szCs w:val="22"/>
          <w:lang w:val="en-GB"/>
        </w:rPr>
      </w:pPr>
      <w:r>
        <w:rPr>
          <w:szCs w:val="22"/>
          <w:lang w:val="en-GB"/>
        </w:rPr>
        <w:t>Dear Sir / Madam,</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250" w:leader="none"/>
          <w:tab w:val="left" w:pos="5760" w:leader="none"/>
          <w:tab w:val="left" w:pos="6480" w:leader="none"/>
          <w:tab w:val="left" w:pos="7200" w:leader="none"/>
          <w:tab w:val="left" w:pos="7920" w:leader="none"/>
          <w:tab w:val="left" w:pos="8640" w:leader="none"/>
        </w:tabs>
        <w:jc w:val="center"/>
        <w:rPr>
          <w:b/>
          <w:b/>
          <w:sz w:val="24"/>
          <w:szCs w:val="24"/>
          <w:lang w:val="en-GB"/>
        </w:rPr>
      </w:pPr>
      <w:r>
        <w:rPr>
          <w:b/>
          <w:sz w:val="24"/>
          <w:szCs w:val="24"/>
          <w:lang w:val="en-GB"/>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250" w:leader="none"/>
          <w:tab w:val="left" w:pos="5760" w:leader="none"/>
          <w:tab w:val="left" w:pos="6480" w:leader="none"/>
          <w:tab w:val="left" w:pos="7200" w:leader="none"/>
          <w:tab w:val="left" w:pos="7920" w:leader="none"/>
          <w:tab w:val="left" w:pos="8640" w:leader="none"/>
        </w:tabs>
        <w:jc w:val="center"/>
        <w:rPr>
          <w:b/>
          <w:b/>
          <w:sz w:val="24"/>
          <w:szCs w:val="24"/>
          <w:lang w:val="en-GB"/>
        </w:rPr>
      </w:pPr>
      <w:r>
        <w:rPr>
          <w:b/>
          <w:sz w:val="24"/>
          <w:szCs w:val="24"/>
          <w:lang w:val="en-GB"/>
        </w:rPr>
        <w:t>REQUEST NOT TO SEND CLAIM TO RESPONDENT</w:t>
      </w:r>
    </w:p>
    <w:p>
      <w:pPr>
        <w:pStyle w:val="TextBody"/>
        <w:jc w:val="center"/>
        <w:rPr>
          <w:b/>
          <w:b/>
          <w:sz w:val="24"/>
          <w:szCs w:val="24"/>
          <w:lang w:val="en-GB"/>
        </w:rPr>
      </w:pPr>
      <w:r>
        <w:rPr>
          <w:b/>
          <w:sz w:val="24"/>
          <w:szCs w:val="24"/>
          <w:lang w:val="en-GB"/>
        </w:rPr>
        <w:t>Employment Tribunals Rules of Procedure 2013</w:t>
      </w:r>
    </w:p>
    <w:p>
      <w:pPr>
        <w:pStyle w:val="TextBody"/>
        <w:rPr>
          <w:rFonts w:cs="Arial"/>
          <w:b/>
          <w:b/>
          <w:sz w:val="24"/>
          <w:szCs w:val="24"/>
          <w:lang w:val="en-GB"/>
        </w:rPr>
      </w:pPr>
      <w:r>
        <w:rPr>
          <w:rFonts w:cs="Arial"/>
          <w:b/>
          <w:sz w:val="24"/>
          <w:szCs w:val="24"/>
          <w:lang w:val="en-GB"/>
        </w:rPr>
      </w:r>
    </w:p>
    <w:p>
      <w:pPr>
        <w:pStyle w:val="Normal"/>
        <w:jc w:val="both"/>
        <w:rPr>
          <w:rFonts w:ascii="Arial" w:hAnsi="Arial" w:cs="Arial"/>
          <w:color w:val="000000"/>
          <w:sz w:val="22"/>
          <w:szCs w:val="22"/>
          <w:lang w:val="en-GB"/>
        </w:rPr>
      </w:pPr>
      <w:r>
        <w:rPr>
          <w:rFonts w:cs="Arial" w:ascii="Arial" w:hAnsi="Arial"/>
          <w:color w:val="000000"/>
          <w:sz w:val="22"/>
          <w:szCs w:val="22"/>
          <w:lang w:val="en-GB"/>
        </w:rPr>
        <w:t>I have received your claim form and note your request that we do not send it to the respondent.</w:t>
      </w:r>
    </w:p>
    <w:p>
      <w:pPr>
        <w:pStyle w:val="Normal"/>
        <w:jc w:val="both"/>
        <w:rPr>
          <w:rFonts w:ascii="Arial" w:hAnsi="Arial" w:cs="Arial"/>
          <w:color w:val="000000"/>
          <w:sz w:val="22"/>
          <w:szCs w:val="22"/>
          <w:lang w:val="en-GB"/>
        </w:rPr>
      </w:pPr>
      <w:r>
        <w:rPr>
          <w:rFonts w:cs="Arial" w:ascii="Arial" w:hAnsi="Arial"/>
          <w:color w:val="000000"/>
          <w:sz w:val="22"/>
          <w:szCs w:val="22"/>
          <w:lang w:val="en-GB"/>
        </w:rPr>
      </w:r>
    </w:p>
    <w:p>
      <w:pPr>
        <w:pStyle w:val="TextBody"/>
        <w:rPr>
          <w:rFonts w:cs="Arial"/>
          <w:szCs w:val="22"/>
          <w:lang w:val="en-GB"/>
        </w:rPr>
      </w:pPr>
      <w:r>
        <w:rPr>
          <w:rFonts w:cs="Arial"/>
          <w:szCs w:val="22"/>
          <w:lang w:val="en-GB"/>
        </w:rPr>
        <w:t>Rule 15 of the above Rules provides that, unless a claim or part of it is rejected, the Tribunal will send a copy of the claim to the respondent. There is no power to withhold or delay sending the claim. However, once the claim has been accepted and sent to the respondent, you may apply to the Tribunal requesting that the claim should not yet be listed for hearing.</w:t>
      </w:r>
    </w:p>
    <w:p>
      <w:pPr>
        <w:pStyle w:val="TextBody"/>
        <w:rPr>
          <w:rFonts w:eastAsia="Arial" w:cs="Arial"/>
          <w:szCs w:val="22"/>
          <w:lang w:val="en-GB"/>
        </w:rPr>
      </w:pPr>
      <w:r>
        <w:rPr>
          <w:rFonts w:eastAsia="Arial" w:cs="Arial"/>
          <w:szCs w:val="22"/>
          <w:lang w:val="en-GB"/>
        </w:rPr>
        <w:t xml:space="preserve"> </w:t>
      </w:r>
    </w:p>
    <w:p>
      <w:pPr>
        <w:pStyle w:val="Normal"/>
        <w:widowControl w:val="false"/>
        <w:tabs>
          <w:tab w:val="clear" w:pos="720"/>
          <w:tab w:val="left" w:pos="6480" w:leader="none"/>
          <w:tab w:val="left" w:pos="7200" w:leader="none"/>
          <w:tab w:val="left" w:pos="7920" w:leader="none"/>
          <w:tab w:val="left" w:pos="8640" w:leader="none"/>
        </w:tabs>
        <w:ind w:right="-11" w:hanging="0"/>
        <w:jc w:val="both"/>
        <w:rPr>
          <w:szCs w:val="22"/>
        </w:rPr>
      </w:pPr>
      <w:r>
        <w:rPr>
          <w:rFonts w:cs="Arial" w:ascii="Arial" w:hAnsi="Arial"/>
          <w:color w:val="000000"/>
          <w:sz w:val="22"/>
          <w:szCs w:val="22"/>
          <w:lang w:val="en-GB"/>
        </w:rPr>
        <w:t>Please confirm in writing within 7 days of the date of this letter whether or not you wish to continue with your claim. If we do not hear from you by that date, the claim will be processed and, unless it is rejected, will be sent to the respondent.  If you do not agree, your claim shall be rejected on the grounds that it is an abuse of the Tribunal’s process.</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732"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lang w:val="en-GB"/>
        </w:rPr>
        <w:t>&lt;&lt;else_</w:t>
      </w:r>
      <w:r>
        <w:rPr>
          <w:rFonts w:cs="Arial" w:ascii="Arial" w:hAnsi="Arial"/>
          <w:b/>
          <w:bCs/>
          <w:color w:val="00A933"/>
          <w:sz w:val="22"/>
          <w:szCs w:val="22"/>
          <w:highlight w:val="yellow"/>
          <w:lang w:val="en-GB"/>
        </w:rPr>
        <w:t>t1_3B&gt;&gt;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b/>
          <w:bCs/>
          <w:color w:val="CE181E"/>
          <w:lang w:val="en-GB"/>
        </w:rPr>
        <w:t xml:space="preserve">&lt;&lt;## </w:t>
      </w:r>
      <w:r>
        <w:rPr>
          <w:rFonts w:cs="Arial" w:ascii="Arial" w:hAnsi="Arial"/>
          <w:b/>
          <w:bCs/>
          <w:color w:val="CE181E"/>
          <w:sz w:val="18"/>
          <w:szCs w:val="18"/>
          <w:lang w:val="en-GB"/>
        </w:rPr>
        <w:t>1.3B  Claim re-directed</w:t>
      </w:r>
      <w:r>
        <w:rPr>
          <w:b/>
          <w:bCs/>
          <w:color w:val="CE181E"/>
          <w:lang w:val="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&lt;&lt;representative_reference&gt;&gt;</w:t>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TextBody"/>
        <w:rPr>
          <w:rFonts w:cs="Arial"/>
          <w:szCs w:val="22"/>
          <w:lang w:val="en-GB"/>
        </w:rPr>
      </w:pPr>
      <w:r>
        <w:rPr>
          <w:rFonts w:cs="Arial"/>
          <w:szCs w:val="22"/>
          <w:lang w:val="en-GB"/>
        </w:rPr>
        <w:t>Dear Sir / Madam,</w:t>
      </w:r>
    </w:p>
    <w:p>
      <w:pPr>
        <w:pStyle w:val="TextBody"/>
        <w:rPr>
          <w:rFonts w:cs="Arial"/>
          <w:szCs w:val="22"/>
          <w:lang w:val="en-GB"/>
        </w:rPr>
      </w:pPr>
      <w:r>
        <w:rPr>
          <w:rFonts w:cs="Arial"/>
          <w:szCs w:val="22"/>
          <w:lang w:val="en-GB"/>
        </w:rPr>
      </w:r>
    </w:p>
    <w:p>
      <w:pPr>
        <w:pStyle w:val="TextBody"/>
        <w:jc w:val="center"/>
        <w:rPr>
          <w:rFonts w:cs="Arial"/>
          <w:b/>
          <w:b/>
          <w:bCs/>
          <w:sz w:val="24"/>
          <w:szCs w:val="24"/>
          <w:lang w:val="en-GB"/>
        </w:rPr>
      </w:pPr>
      <w:r>
        <w:rPr>
          <w:rFonts w:cs="Arial"/>
          <w:b/>
          <w:bCs/>
          <w:sz w:val="24"/>
          <w:szCs w:val="24"/>
          <w:lang w:val="en-GB"/>
        </w:rPr>
        <w:t>REDIRECTION OF CLAIM</w:t>
      </w:r>
    </w:p>
    <w:p>
      <w:pPr>
        <w:pStyle w:val="TextBody"/>
        <w:jc w:val="center"/>
        <w:rPr>
          <w:lang w:val="en-GB"/>
        </w:rPr>
      </w:pPr>
      <w:r>
        <w:rPr>
          <w:rFonts w:cs="Arial"/>
          <w:b/>
          <w:bCs/>
          <w:sz w:val="24"/>
          <w:szCs w:val="24"/>
          <w:lang w:val="en-GB"/>
        </w:rPr>
        <w:t>Employment Tribunals Rules of Procedure 2013</w:t>
      </w:r>
    </w:p>
    <w:p>
      <w:pPr>
        <w:pStyle w:val="TextBody"/>
        <w:rPr>
          <w:rFonts w:cs="Arial"/>
          <w:b/>
          <w:b/>
          <w:bCs/>
          <w:sz w:val="24"/>
          <w:szCs w:val="22"/>
          <w:lang w:val="en-GB"/>
        </w:rPr>
      </w:pPr>
      <w:r>
        <w:rPr>
          <w:rFonts w:cs="Arial"/>
          <w:b/>
          <w:bCs/>
          <w:sz w:val="24"/>
          <w:szCs w:val="22"/>
          <w:lang w:val="en-GB"/>
        </w:rPr>
      </w:r>
    </w:p>
    <w:p>
      <w:pPr>
        <w:pStyle w:val="TextBody"/>
        <w:rPr>
          <w:lang w:val="en-GB"/>
        </w:rPr>
      </w:pPr>
      <w:r>
        <w:rPr>
          <w:rFonts w:cs="Arial"/>
          <w:szCs w:val="22"/>
          <w:lang w:val="en-GB"/>
        </w:rPr>
        <w:t xml:space="preserve">Thank you for the claim dated </w:t>
      </w:r>
      <w:r>
        <w:rPr>
          <w:rFonts w:cs="Arial"/>
          <w:b/>
          <w:i/>
          <w:szCs w:val="22"/>
          <w:lang w:val="en-GB"/>
        </w:rPr>
        <w:t>[</w:t>
      </w:r>
      <w:r>
        <w:rPr>
          <w:rFonts w:cs="Arial"/>
          <w:b/>
          <w:i/>
          <w:szCs w:val="22"/>
          <w:highlight w:val="yellow"/>
          <w:lang w:val="en-GB"/>
        </w:rPr>
        <w:t>input Date</w:t>
      </w:r>
      <w:r>
        <w:rPr>
          <w:rFonts w:cs="Arial"/>
          <w:b/>
          <w:i/>
          <w:szCs w:val="22"/>
          <w:lang w:val="en-GB"/>
        </w:rPr>
        <w:t xml:space="preserve">] </w:t>
      </w:r>
      <w:r>
        <w:rPr>
          <w:rFonts w:cs="Arial"/>
          <w:szCs w:val="22"/>
          <w:lang w:val="en-GB"/>
        </w:rPr>
        <w:t xml:space="preserve">which I have forwarded to </w:t>
      </w:r>
      <w:r>
        <w:rPr>
          <w:rFonts w:cs="Arial"/>
          <w:color w:val="000000"/>
          <w:szCs w:val="22"/>
          <w:lang w:val="en-GB"/>
        </w:rPr>
        <w:t xml:space="preserve">our </w:t>
      </w:r>
      <w:r>
        <w:rPr>
          <w:rFonts w:cs="Arial"/>
          <w:b/>
          <w:bCs/>
          <w:i/>
          <w:iCs/>
          <w:color w:val="000000"/>
          <w:szCs w:val="22"/>
          <w:lang w:val="en-GB"/>
        </w:rPr>
        <w:t>[</w:t>
      </w:r>
      <w:r>
        <w:rPr>
          <w:rFonts w:cs="Arial"/>
          <w:b/>
          <w:bCs/>
          <w:i/>
          <w:iCs/>
          <w:color w:val="000000"/>
          <w:szCs w:val="22"/>
          <w:highlight w:val="yellow"/>
          <w:lang w:val="en-GB"/>
        </w:rPr>
        <w:t>input Office</w:t>
      </w:r>
      <w:r>
        <w:rPr>
          <w:rFonts w:cs="Arial"/>
          <w:b/>
          <w:bCs/>
          <w:i/>
          <w:iCs/>
          <w:color w:val="000000"/>
          <w:szCs w:val="22"/>
          <w:lang w:val="en-GB"/>
        </w:rPr>
        <w:t>]</w:t>
      </w:r>
      <w:r>
        <w:rPr>
          <w:rFonts w:cs="Arial"/>
          <w:color w:val="000000"/>
          <w:szCs w:val="22"/>
          <w:lang w:val="en-GB"/>
        </w:rPr>
        <w:t xml:space="preserve"> </w:t>
      </w:r>
      <w:r>
        <w:rPr>
          <w:rFonts w:cs="Arial"/>
          <w:szCs w:val="22"/>
          <w:lang w:val="en-GB"/>
        </w:rPr>
        <w:t>office as your place of work was in their region. Claims are allocated to a Tribunal Office according to the postcode of the claimant’s place of work.</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p>
      <w:pPr>
        <w:pStyle w:val="TextBody"/>
        <w:rPr>
          <w:rFonts w:cs="Arial"/>
          <w:szCs w:val="22"/>
          <w:lang w:val="en-GB"/>
        </w:rPr>
      </w:pPr>
      <w:r>
        <w:rPr>
          <w:rFonts w:cs="Arial"/>
          <w:szCs w:val="22"/>
          <w:lang w:val="en-GB"/>
        </w:rPr>
        <w:t>Please send all future correspondence to:-</w:t>
      </w:r>
    </w:p>
    <w:p>
      <w:pPr>
        <w:pStyle w:val="TextBody"/>
        <w:rPr>
          <w:rFonts w:cs="Arial"/>
          <w:szCs w:val="22"/>
          <w:lang w:val="en-GB"/>
        </w:rPr>
      </w:pPr>
      <w:r>
        <w:rPr>
          <w:rFonts w:cs="Arial"/>
          <w:szCs w:val="22"/>
          <w:lang w:val="en-GB"/>
        </w:rPr>
      </w:r>
    </w:p>
    <w:p>
      <w:pPr>
        <w:pStyle w:val="TextBody"/>
        <w:rPr>
          <w:lang w:val="en-GB"/>
        </w:rPr>
      </w:pPr>
      <w:r>
        <w:rPr>
          <w:lang w:val="en-GB"/>
        </w:rPr>
        <w:t>Employment Tribunals</w:t>
      </w:r>
    </w:p>
    <w:p>
      <w:pPr>
        <w:pStyle w:val="TextBody"/>
        <w:rPr>
          <w:lang w:val="en-GB"/>
        </w:rPr>
      </w:pPr>
      <w:r>
        <w:rPr>
          <w:lang w:val="en-GB"/>
        </w:rPr>
      </w:r>
    </w:p>
    <w:p>
      <w:pPr>
        <w:pStyle w:val="TextBody"/>
        <w:rPr>
          <w:b/>
          <w:b/>
          <w:bCs/>
          <w:i/>
          <w:i/>
          <w:iCs/>
          <w:lang w:val="en-GB"/>
        </w:rPr>
      </w:pPr>
      <w:r>
        <w:rPr>
          <w:b/>
          <w:bCs/>
          <w:i/>
          <w:iCs/>
          <w:lang w:val="en-GB"/>
        </w:rPr>
        <w:t>[</w:t>
      </w:r>
      <w:r>
        <w:rPr>
          <w:b/>
          <w:bCs/>
          <w:i/>
          <w:iCs/>
          <w:highlight w:val="yellow"/>
          <w:lang w:val="en-GB"/>
        </w:rPr>
        <w:t>Office Address claim has been transferred to</w:t>
      </w:r>
      <w:r>
        <w:rPr>
          <w:b/>
          <w:bCs/>
          <w:i/>
          <w:iCs/>
          <w:lang w:val="en-GB"/>
        </w:rPr>
        <w:t>]</w:t>
      </w:r>
    </w:p>
    <w:p>
      <w:pPr>
        <w:pStyle w:val="Normal"/>
        <w:widowControl w:val="false"/>
        <w:tabs>
          <w:tab w:val="clear" w:pos="720"/>
          <w:tab w:val="left" w:pos="6480" w:leader="none"/>
          <w:tab w:val="left" w:pos="7200" w:leader="none"/>
          <w:tab w:val="left" w:pos="7920" w:leader="none"/>
          <w:tab w:val="left" w:pos="8640" w:leader="none"/>
        </w:tabs>
        <w:ind w:right="-11" w:hanging="0"/>
        <w:jc w:val="both"/>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732"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lang w:val="en-GB"/>
        </w:rPr>
        <w:t>&lt;&lt;else_</w:t>
      </w:r>
      <w:r>
        <w:rPr>
          <w:rFonts w:cs="Arial" w:ascii="Arial" w:hAnsi="Arial"/>
          <w:b/>
          <w:bCs/>
          <w:color w:val="00A933"/>
          <w:sz w:val="22"/>
          <w:szCs w:val="22"/>
          <w:highlight w:val="yellow"/>
          <w:lang w:val="en-GB"/>
        </w:rPr>
        <w:t>t1_4&gt;&gt;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b/>
          <w:bCs/>
          <w:color w:val="CE181E"/>
          <w:lang w:val="en-GB"/>
        </w:rPr>
        <w:t xml:space="preserve">&lt;&lt;## </w:t>
      </w:r>
      <w:r>
        <w:rPr>
          <w:rFonts w:cs="Arial" w:ascii="Arial" w:hAnsi="Arial"/>
          <w:b/>
          <w:bCs/>
          <w:color w:val="CE181E"/>
          <w:sz w:val="18"/>
          <w:szCs w:val="18"/>
          <w:lang w:val="en-GB"/>
        </w:rPr>
        <w:t>1.4   Claim rejection - not E &amp; W - rule 8 (2)</w:t>
      </w:r>
      <w:r>
        <w:rPr>
          <w:b/>
          <w:bCs/>
          <w:color w:val="CE181E"/>
          <w:lang w:val="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&lt;&lt;representative_reference&gt;&gt;</w:t>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BodySingle"/>
        <w:spacing w:lineRule="atLeast" w:line="240"/>
        <w:ind w:right="178" w:hanging="0"/>
        <w:rPr>
          <w:rFonts w:ascii="Arial" w:hAnsi="Arial" w:cs="Arial"/>
          <w:sz w:val="22"/>
          <w:szCs w:val="22"/>
          <w:lang w:val="en-GB"/>
        </w:rPr>
      </w:pPr>
      <w:r>
        <w:rPr>
          <w:rFonts w:cs="Arial" w:ascii="Arial" w:hAnsi="Arial"/>
          <w:sz w:val="22"/>
          <w:szCs w:val="22"/>
          <w:lang w:val="en-GB"/>
        </w:rPr>
        <w:t>Dear Sir / Madam,</w:t>
      </w:r>
    </w:p>
    <w:p>
      <w:pPr>
        <w:pStyle w:val="BodySingle"/>
        <w:spacing w:lineRule="atLeast" w:line="240"/>
        <w:ind w:right="178" w:hanging="0"/>
        <w:jc w:val="center"/>
        <w:rPr>
          <w:rFonts w:ascii="Arial" w:hAnsi="Arial" w:cs="Arial"/>
          <w:b/>
          <w:b/>
          <w:sz w:val="22"/>
          <w:szCs w:val="22"/>
          <w:lang w:val="en-GB"/>
        </w:rPr>
      </w:pPr>
      <w:r>
        <w:rPr>
          <w:rFonts w:cs="Arial" w:ascii="Arial" w:hAnsi="Arial"/>
          <w:b/>
          <w:sz w:val="22"/>
          <w:szCs w:val="22"/>
          <w:lang w:val="en-GB"/>
        </w:rPr>
      </w:r>
    </w:p>
    <w:p>
      <w:pPr>
        <w:pStyle w:val="BodySingle"/>
        <w:spacing w:lineRule="atLeast" w:line="240"/>
        <w:ind w:right="178" w:hanging="0"/>
        <w:jc w:val="center"/>
        <w:rPr>
          <w:lang w:val="en-GB"/>
        </w:rPr>
      </w:pPr>
      <w:r>
        <w:rPr>
          <w:rFonts w:cs="Arial" w:ascii="Arial" w:hAnsi="Arial"/>
          <w:b/>
          <w:lang w:val="en-GB"/>
        </w:rPr>
        <w:t>CLAIM NOT ACCEPTED</w:t>
      </w:r>
      <w:r>
        <w:rPr>
          <w:rFonts w:cs="Arial" w:ascii="Arial" w:hAnsi="Arial"/>
          <w:lang w:val="en-GB"/>
        </w:rPr>
        <w:t xml:space="preserve"> </w:t>
      </w:r>
    </w:p>
    <w:p>
      <w:pPr>
        <w:pStyle w:val="BodySingle"/>
        <w:spacing w:lineRule="atLeast" w:line="240"/>
        <w:ind w:right="178" w:hanging="0"/>
        <w:jc w:val="center"/>
        <w:rPr>
          <w:rFonts w:ascii="Arial" w:hAnsi="Arial" w:cs="Arial"/>
          <w:b/>
          <w:b/>
          <w:lang w:val="en-GB"/>
        </w:rPr>
      </w:pPr>
      <w:r>
        <w:rPr>
          <w:rFonts w:cs="Arial" w:ascii="Arial" w:hAnsi="Arial"/>
          <w:b/>
          <w:lang w:val="en-GB"/>
        </w:rPr>
        <w:t>Employment Tribunals Rules of Procedure 2013</w:t>
      </w:r>
    </w:p>
    <w:p>
      <w:pPr>
        <w:pStyle w:val="BodySingle"/>
        <w:spacing w:lineRule="atLeast" w:line="240"/>
        <w:ind w:right="178" w:hanging="0"/>
        <w:rPr>
          <w:rFonts w:ascii="Arial" w:hAnsi="Arial" w:cs="Arial"/>
          <w:lang w:val="en-GB"/>
        </w:rPr>
      </w:pPr>
      <w:r>
        <w:rPr>
          <w:rFonts w:cs="Arial" w:ascii="Arial" w:hAnsi="Arial"/>
          <w:lang w:val="en-GB"/>
        </w:rPr>
      </w:r>
    </w:p>
    <w:p>
      <w:pPr>
        <w:pStyle w:val="Normal"/>
        <w:ind w:right="178" w:hanging="0"/>
        <w:jc w:val="both"/>
        <w:rPr>
          <w:lang w:val="en-GB"/>
        </w:rPr>
      </w:pPr>
      <w:r>
        <w:rPr>
          <w:rFonts w:cs="Arial" w:ascii="Arial" w:hAnsi="Arial"/>
          <w:sz w:val="22"/>
          <w:szCs w:val="22"/>
          <w:lang w:val="en-GB"/>
        </w:rPr>
        <w:t xml:space="preserve">I have received your claim form and have referred it to Employment Judge </w:t>
      </w:r>
      <w:r>
        <w:rPr>
          <w:rFonts w:cs="Arial" w:ascii="Arial" w:hAnsi="Arial"/>
          <w:b/>
          <w:bCs/>
          <w:i/>
          <w:iCs/>
          <w:sz w:val="22"/>
          <w:szCs w:val="22"/>
          <w:highlight w:val="yellow"/>
          <w:lang w:val="en-GB"/>
        </w:rPr>
        <w:t>[Judge surname]</w:t>
      </w:r>
      <w:r>
        <w:rPr>
          <w:rFonts w:cs="Arial" w:ascii="Arial" w:hAnsi="Arial"/>
          <w:sz w:val="22"/>
          <w:szCs w:val="22"/>
          <w:lang w:val="en-GB"/>
        </w:rPr>
        <w:t xml:space="preserve">  who has decided that it cannot be accepted for the following reason.</w:t>
      </w:r>
    </w:p>
    <w:p>
      <w:pPr>
        <w:pStyle w:val="Normal"/>
        <w:ind w:right="178" w:hanging="0"/>
        <w:jc w:val="both"/>
        <w:rPr>
          <w:rFonts w:ascii="Arial" w:hAnsi="Arial" w:cs="Arial"/>
          <w:sz w:val="22"/>
          <w:szCs w:val="22"/>
          <w:lang w:val="en-GB"/>
        </w:rPr>
      </w:pPr>
      <w:r>
        <w:rPr>
          <w:rFonts w:cs="Arial" w:ascii="Arial" w:hAnsi="Arial"/>
          <w:sz w:val="22"/>
          <w:szCs w:val="22"/>
          <w:lang w:val="en-GB"/>
        </w:rPr>
      </w:r>
    </w:p>
    <w:p>
      <w:pPr>
        <w:pStyle w:val="Normal"/>
        <w:ind w:right="178" w:hanging="0"/>
        <w:jc w:val="both"/>
        <w:rPr>
          <w:rFonts w:ascii="Arial" w:hAnsi="Arial" w:cs="Arial"/>
          <w:sz w:val="22"/>
          <w:szCs w:val="22"/>
          <w:lang w:val="en-GB"/>
        </w:rPr>
      </w:pPr>
      <w:r>
        <w:rPr>
          <w:rFonts w:cs="Arial" w:ascii="Arial" w:hAnsi="Arial"/>
          <w:sz w:val="22"/>
          <w:szCs w:val="22"/>
          <w:lang w:val="en-GB"/>
        </w:rPr>
        <w:t xml:space="preserve">Employment Tribunals in England and Wales only have the power to deal with claims where </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 xml:space="preserve">the respondent, or one of the respondents, resides or carries on business in England and Wales; or </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one or more of the acts or omissions complained of took place in England and Wales; or</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the claim relates to a contract under which the work is or has been performed partly in England and Wales; or</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the tribunal has jurisdiction to determine the claim by virtue of a connection with Great Britain, and the connection in question is at least partly a connection with England and Wales.</w:t>
      </w:r>
    </w:p>
    <w:p>
      <w:pPr>
        <w:pStyle w:val="Normal"/>
        <w:ind w:right="178" w:hanging="0"/>
        <w:jc w:val="both"/>
        <w:rPr>
          <w:rFonts w:ascii="Arial" w:hAnsi="Arial" w:cs="Arial"/>
          <w:sz w:val="22"/>
          <w:szCs w:val="22"/>
          <w:lang w:val="en-GB"/>
        </w:rPr>
      </w:pPr>
      <w:r>
        <w:rPr>
          <w:rFonts w:cs="Arial" w:ascii="Arial" w:hAnsi="Arial"/>
          <w:sz w:val="22"/>
          <w:szCs w:val="22"/>
          <w:lang w:val="en-GB"/>
        </w:rPr>
      </w:r>
    </w:p>
    <w:p>
      <w:pPr>
        <w:pStyle w:val="Normal"/>
        <w:ind w:right="178" w:hanging="0"/>
        <w:jc w:val="both"/>
        <w:rPr>
          <w:rFonts w:ascii="Arial" w:hAnsi="Arial" w:cs="Arial"/>
          <w:sz w:val="22"/>
          <w:szCs w:val="22"/>
          <w:lang w:val="en-GB"/>
        </w:rPr>
      </w:pPr>
      <w:r>
        <w:rPr>
          <w:rFonts w:cs="Arial" w:ascii="Arial" w:hAnsi="Arial"/>
          <w:sz w:val="22"/>
          <w:szCs w:val="22"/>
          <w:lang w:val="en-GB"/>
        </w:rPr>
        <w:t>I am therefore returning your claim form to you.  You may wish to consider sending your claim to the Central Office of Employment Tribunals (Scotland), Eagle Building, 215 Bothwell Street, Glasgow, G2 7TS if:</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 xml:space="preserve">the respondent, or one of the respondents, resides or carries on business in Scotland; or </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one or more of the acts or omissions complained of took place in Scotland; or</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 xml:space="preserve">the claim relates to a contract under which the work is or has been </w:t>
      </w:r>
      <w:bookmarkStart w:id="4" w:name="_GoBack4"/>
      <w:bookmarkEnd w:id="4"/>
      <w:r>
        <w:rPr>
          <w:rFonts w:cs="Arial" w:ascii="Arial" w:hAnsi="Arial"/>
          <w:sz w:val="22"/>
          <w:szCs w:val="22"/>
          <w:lang w:val="en-GB"/>
        </w:rPr>
        <w:t>performed partly in Scotland; or</w:t>
      </w:r>
    </w:p>
    <w:p>
      <w:pPr>
        <w:pStyle w:val="Normal"/>
        <w:numPr>
          <w:ilvl w:val="0"/>
          <w:numId w:val="3"/>
        </w:numPr>
        <w:tabs>
          <w:tab w:val="clear" w:pos="720"/>
          <w:tab w:val="left" w:pos="709" w:leader="none"/>
        </w:tabs>
        <w:ind w:left="709" w:right="178" w:hanging="425"/>
        <w:jc w:val="both"/>
        <w:rPr>
          <w:rFonts w:ascii="Arial" w:hAnsi="Arial" w:cs="Arial"/>
          <w:sz w:val="22"/>
          <w:szCs w:val="22"/>
          <w:lang w:val="en-GB"/>
        </w:rPr>
      </w:pPr>
      <w:r>
        <w:rPr>
          <w:rFonts w:cs="Arial" w:ascii="Arial" w:hAnsi="Arial"/>
          <w:sz w:val="22"/>
          <w:szCs w:val="22"/>
          <w:lang w:val="en-GB"/>
        </w:rPr>
        <w:t>the tribunal has jurisdiction to determine the claim by virtue of a connection with Great Britain, and the connection in question is at least partly a connection with Scotland.</w:t>
      </w:r>
    </w:p>
    <w:p>
      <w:pPr>
        <w:pStyle w:val="Normal"/>
        <w:ind w:right="178" w:hanging="0"/>
        <w:jc w:val="both"/>
        <w:rPr>
          <w:rFonts w:ascii="Arial" w:hAnsi="Arial" w:cs="Arial"/>
          <w:sz w:val="22"/>
          <w:szCs w:val="22"/>
          <w:lang w:val="en-GB"/>
        </w:rPr>
      </w:pPr>
      <w:r>
        <w:rPr>
          <w:rFonts w:cs="Arial"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78" w:hanging="0"/>
        <w:jc w:val="both"/>
        <w:rPr>
          <w:rFonts w:ascii="Arial" w:hAnsi="Arial" w:cs="Arial"/>
          <w:color w:val="000000"/>
          <w:sz w:val="22"/>
          <w:szCs w:val="22"/>
          <w:lang w:val="en-GB"/>
        </w:rPr>
      </w:pPr>
      <w:r>
        <w:rPr>
          <w:rFonts w:cs="Arial" w:ascii="Arial" w:hAnsi="Arial"/>
          <w:color w:val="000000"/>
          <w:sz w:val="22"/>
          <w:szCs w:val="22"/>
          <w:lang w:val="en-GB"/>
        </w:rPr>
        <w:t>You have the right to apply for a reconsideration of this decision.  If you wish to do so you must apply in writing within 14 days of the date of this letter quoting the above pre-acceptance number.  You must explain why you believe the decision not to accept your claim is wrong and say whether you require a hearing if the Employment Judge still considers that your claim cannot be accepted in England and Wales.  The only ground on which the decision can be changed is if an Employment Judge is satisfied that it is in the interests of justice to do so.  If you believe that the decision not to accept your claim is wrong in law, you may also appeal to the Employment Appeal Tribunal provided you do so in writing within 42 days of the date of this letter.</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bookmarkStart w:id="5" w:name="__DdeLink__960_2791493038"/>
      <w:bookmarkStart w:id="6" w:name="__DdeLink__960_2791493038"/>
      <w:bookmarkEnd w:id="6"/>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732"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bookmarkStart w:id="7" w:name="__DdeLink__960_27914930381"/>
      <w:bookmarkStart w:id="8" w:name="__DdeLink__960_27914930381"/>
      <w:bookmarkEnd w:id="8"/>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1_5</w:t>
      </w:r>
      <w:r>
        <w:rPr>
          <w:rFonts w:cs="Arial" w:ascii="Arial" w:hAnsi="Arial"/>
          <w:b/>
          <w:bCs/>
          <w:color w:val="00A933"/>
          <w:sz w:val="22"/>
          <w:szCs w:val="22"/>
          <w:lang w:val="en-GB"/>
        </w:rPr>
        <w:t>&gt;&gt;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b/>
          <w:b/>
          <w:bCs/>
          <w:color w:val="CE181E"/>
        </w:rPr>
      </w:pPr>
      <w:r>
        <w:rPr>
          <w:b/>
          <w:bCs/>
          <w:color w:val="CE181E"/>
          <w:lang w:val="en-GB"/>
        </w:rPr>
        <w:t xml:space="preserve">&lt;&lt;## </w:t>
      </w:r>
      <w:r>
        <w:rPr>
          <w:rFonts w:cs="Arial" w:ascii="Arial" w:hAnsi="Arial"/>
          <w:b/>
          <w:bCs/>
          <w:color w:val="CE181E"/>
          <w:sz w:val="18"/>
          <w:szCs w:val="18"/>
          <w:lang w:val="en-GB"/>
        </w:rPr>
        <w:t>1.5   Claim Rejection - not on prescribed form – rule 10(1)(a)</w:t>
      </w:r>
      <w:r>
        <w:rPr>
          <w:b/>
          <w:bCs/>
          <w:color w:val="CE181E"/>
          <w:lang w:val="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43940" cy="7632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rcRect l="-16" t="-22" r="-16" b="-22"/>
                    <a:stretch>
                      <a:fillRect/>
                    </a:stretch>
                  </pic:blipFill>
                  <pic:spPr bwMode="auto">
                    <a:xfrm>
                      <a:off x="0" y="0"/>
                      <a:ext cx="1043940" cy="76327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rPr>
      </w:pPr>
      <w:r>
        <w:rPr>
          <w:b/>
          <w:bCs/>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lang w:val="en-GB"/>
        </w:rPr>
      </w:pPr>
      <w:r>
        <w:rPr>
          <w:b/>
          <w:bCs/>
          <w:sz w:val="28"/>
          <w:szCs w:val="28"/>
          <w:lang w:val="en-GB"/>
        </w:rPr>
      </w:r>
    </w:p>
    <w:tbl>
      <w:tblPr>
        <w:tblW w:w="9975" w:type="dxa"/>
        <w:jc w:val="left"/>
        <w:tblInd w:w="-43" w:type="dxa"/>
        <w:tblBorders/>
        <w:tblCellMar>
          <w:top w:w="0" w:type="dxa"/>
          <w:left w:w="43" w:type="dxa"/>
          <w:bottom w:w="0" w:type="dxa"/>
          <w:right w:w="43" w:type="dxa"/>
        </w:tblCellMar>
        <w:tblLook w:val="0000" w:noVBand="0" w:noHBand="0" w:lastColumn="0" w:firstColumn="0" w:lastRow="0" w:firstRow="0"/>
      </w:tblPr>
      <w:tblGrid>
        <w:gridCol w:w="603"/>
        <w:gridCol w:w="433"/>
        <w:gridCol w:w="4252"/>
        <w:gridCol w:w="4687"/>
      </w:tblGrid>
      <w:tr>
        <w:trPr/>
        <w:tc>
          <w:tcPr>
            <w:tcW w:w="603" w:type="dxa"/>
            <w:tcBorders/>
            <w:shd w:fill="auto" w:val="clear"/>
          </w:tcPr>
          <w:p>
            <w:pPr>
              <w:pStyle w:val="Normal"/>
              <w:rPr>
                <w:sz w:val="22"/>
                <w:szCs w:val="22"/>
                <w:lang w:val="en-GB"/>
              </w:rPr>
            </w:pPr>
            <w:r>
              <w:rPr>
                <w:sz w:val="22"/>
                <w:szCs w:val="22"/>
                <w:lang w:val="en-GB"/>
              </w:rPr>
              <w:t>To:</w:t>
            </w:r>
          </w:p>
        </w:tc>
        <w:tc>
          <w:tcPr>
            <w:tcW w:w="4685" w:type="dxa"/>
            <w:gridSpan w:val="2"/>
            <w:tcBorders/>
            <w:shd w:fill="auto" w:val="clear"/>
          </w:tcPr>
          <w:p>
            <w:pPr>
              <w:pStyle w:val="Normal"/>
              <w:rPr>
                <w:sz w:val="24"/>
                <w:szCs w:val="24"/>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rFonts w:ascii="Arial" w:hAnsi="Arial" w:cs="Arial"/>
                <w:b w:val="false"/>
                <w:b w:val="false"/>
                <w:bCs w:val="false"/>
                <w:color w:val="000000"/>
                <w:sz w:val="24"/>
                <w:szCs w:val="24"/>
                <w:highlight w:val="green"/>
                <w:lang w:eastAsia="en-US"/>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rFonts w:ascii="Arial" w:hAnsi="Arial" w:cs="Arial"/>
                <w:b w:val="false"/>
                <w:b w:val="false"/>
                <w:bCs w:val="false"/>
                <w:color w:val="000000"/>
                <w:sz w:val="22"/>
                <w:szCs w:val="22"/>
                <w:highlight w:val="green"/>
                <w:lang w:val="en-GB" w:eastAsia="en-US"/>
              </w:rPr>
            </w:pPr>
            <w:r>
              <w:rPr>
                <w:rFonts w:cs="Arial" w:ascii="Arial" w:hAnsi="Arial"/>
                <w:b w:val="false"/>
                <w:bCs w:val="false"/>
                <w:color w:val="000000"/>
                <w:sz w:val="22"/>
                <w:szCs w:val="22"/>
                <w:lang w:val="en-GB"/>
              </w:rPr>
              <w:t>&lt;&lt;claimant_email_address&gt;&gt;</w:t>
            </w:r>
          </w:p>
          <w:p>
            <w:pPr>
              <w:pStyle w:val="Normal"/>
              <w:rPr>
                <w:sz w:val="22"/>
                <w:lang w:val="en-GB"/>
              </w:rPr>
            </w:pPr>
            <w:r>
              <w:rPr>
                <w:sz w:val="22"/>
                <w:lang w:val="en-GB"/>
              </w:rPr>
            </w:r>
          </w:p>
        </w:tc>
        <w:tc>
          <w:tcPr>
            <w:tcW w:w="4687" w:type="dxa"/>
            <w:tcBorders/>
            <w:shd w:fill="auto" w:val="clear"/>
          </w:tcPr>
          <w:p>
            <w:pPr>
              <w:pStyle w:val="Normal"/>
              <w:widowControl w:val="false"/>
              <w:jc w:val="right"/>
              <w:rPr>
                <w:rFonts w:ascii="Arial" w:hAnsi="Arial" w:cs="Arial"/>
                <w:b w:val="false"/>
                <w:b w:val="false"/>
                <w:color w:val="000000"/>
                <w:sz w:val="22"/>
                <w:szCs w:val="22"/>
                <w:lang w:val="en-GB" w:eastAsia="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&lt;&lt;Court_Fax&gt;&gt;</w:t>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bCs/>
                <w:color w:val="000000"/>
                <w:sz w:val="22"/>
                <w:szCs w:val="22"/>
                <w:u w:val="single"/>
                <w:lang w:val="en-GB"/>
              </w:rPr>
              <w:t>e-mail: &lt;&lt;Court_Email&gt;&gt;</w:t>
            </w:r>
          </w:p>
          <w:p>
            <w:pPr>
              <w:pStyle w:val="Normal"/>
              <w:widowControl w:val="false"/>
              <w:rPr>
                <w:b/>
                <w:b/>
                <w:bCs/>
                <w:lang w:val="en-GB"/>
              </w:rPr>
            </w:pPr>
            <w:r>
              <w:rPr>
                <w:b/>
                <w:bCs/>
                <w:lang w:val="en-GB"/>
              </w:rPr>
            </w:r>
          </w:p>
        </w:tc>
      </w:tr>
      <w:tr>
        <w:trPr>
          <w:trHeight w:val="353" w:hRule="atLeast"/>
        </w:trPr>
        <w:tc>
          <w:tcPr>
            <w:tcW w:w="1036" w:type="dxa"/>
            <w:gridSpan w:val="2"/>
            <w:tcBorders/>
            <w:shd w:fill="auto" w:val="clear"/>
          </w:tcPr>
          <w:p>
            <w:pPr>
              <w:pStyle w:val="Normal"/>
              <w:widowControl w:val="false"/>
              <w:rPr>
                <w:lang w:val="en-GB"/>
              </w:rPr>
            </w:pPr>
            <w:r>
              <w:rPr>
                <w:sz w:val="22"/>
                <w:szCs w:val="22"/>
                <w:lang w:val="en-GB"/>
              </w:rPr>
              <w:t>Your Ref:</w:t>
            </w:r>
          </w:p>
        </w:tc>
        <w:tc>
          <w:tcPr>
            <w:tcW w:w="4252" w:type="dxa"/>
            <w:tcBorders/>
            <w:shd w:fill="auto" w:val="clear"/>
          </w:tcPr>
          <w:p>
            <w:pPr>
              <w:pStyle w:val="TextBody"/>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&lt;&lt;&lt;representative_reference&gt;&gt;</w:t>
            </w:r>
          </w:p>
        </w:tc>
        <w:tc>
          <w:tcPr>
            <w:tcW w:w="4687" w:type="dxa"/>
            <w:tcBorders/>
            <w:shd w:fill="auto" w:val="clear"/>
          </w:tcPr>
          <w:p>
            <w:pPr>
              <w:pStyle w:val="Normal"/>
              <w:widowControl w:val="false"/>
              <w:tabs>
                <w:tab w:val="left" w:pos="720" w:leader="none"/>
              </w:tabs>
              <w:snapToGrid w:val="false"/>
              <w:ind w:left="720" w:hanging="720"/>
              <w:jc w:val="right"/>
              <w:rPr>
                <w:lang w:val="en-GB"/>
              </w:rPr>
            </w:pPr>
            <w:r>
              <w:rPr>
                <w:lang w:val="en-GB"/>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val="false"/>
          <w:b w:val="false"/>
          <w:bCs w:val="false"/>
          <w:sz w:val="22"/>
          <w:szCs w:val="24"/>
        </w:rPr>
      </w:pPr>
      <w:r>
        <w:rPr>
          <w:rFonts w:cs="Arial" w:ascii="Arial" w:hAnsi="Arial"/>
          <w:b w:val="false"/>
          <w:bCs w:val="false"/>
          <w:sz w:val="22"/>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highlight w:val="green"/>
          <w:lang w:val="en-GB"/>
        </w:rPr>
      </w:pPr>
      <w:r>
        <w:rPr>
          <w:rFonts w:ascii="Arial" w:hAnsi="Arial"/>
          <w:b/>
          <w:bCs/>
          <w:sz w:val="22"/>
          <w:szCs w:val="22"/>
          <w:lang w:val="en-GB"/>
        </w:rPr>
        <w:t xml:space="preserve">Date: </w:t>
      </w:r>
      <w:r>
        <w:rPr>
          <w:rFonts w:cs="Arial" w:ascii="Arial" w:hAnsi="Arial"/>
          <w:color w:val="000000"/>
          <w:sz w:val="22"/>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bCs/>
          <w:color w:val="000000"/>
          <w:sz w:val="24"/>
          <w:szCs w:val="24"/>
          <w:lang w:val="en-GB"/>
        </w:rPr>
        <w:t>Case Number:</w:t>
      </w:r>
      <w:r>
        <w:rPr>
          <w:rFonts w:cs="Arial" w:ascii="Arial" w:hAnsi="Arial"/>
          <w:b w:val="false"/>
          <w:bCs w:val="false"/>
          <w:color w:val="000000"/>
          <w:sz w:val="24"/>
          <w:szCs w:val="24"/>
          <w:lang w:val="en-GB"/>
        </w:rPr>
        <w:t xml:space="preserve">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rPr>
      </w:pPr>
      <w:r>
        <w:rPr>
          <w:sz w:val="22"/>
          <w:szCs w:val="22"/>
          <w:lang w:val="en-GB"/>
        </w:rPr>
      </w:r>
    </w:p>
    <w:tbl>
      <w:tblPr>
        <w:tblW w:w="9975" w:type="dxa"/>
        <w:jc w:val="left"/>
        <w:tblInd w:w="-43" w:type="dxa"/>
        <w:tblBorders/>
        <w:tblCellMar>
          <w:top w:w="0" w:type="dxa"/>
          <w:left w:w="43" w:type="dxa"/>
          <w:bottom w:w="0" w:type="dxa"/>
          <w:right w:w="43" w:type="dxa"/>
        </w:tblCellMar>
        <w:tblLook w:val="0000" w:noVBand="0" w:noHBand="0" w:lastColumn="0" w:firstColumn="0" w:lastRow="0" w:firstRow="0"/>
      </w:tblPr>
      <w:tblGrid>
        <w:gridCol w:w="4800"/>
        <w:gridCol w:w="895"/>
        <w:gridCol w:w="4280"/>
      </w:tblGrid>
      <w:tr>
        <w:trPr/>
        <w:tc>
          <w:tcPr>
            <w:tcW w:w="4800" w:type="dxa"/>
            <w:tcBorders/>
            <w:shd w:fill="auto" w:val="clear"/>
          </w:tcPr>
          <w:p>
            <w:pPr>
              <w:pStyle w:val="Normal"/>
              <w:widowControl w:val="false"/>
              <w:rPr>
                <w:b/>
                <w:b/>
                <w:bCs/>
                <w:lang w:val="en-GB" w:eastAsia="en-US"/>
              </w:rPr>
            </w:pPr>
            <w:r>
              <w:rPr>
                <w:b/>
                <w:bCs/>
                <w:lang w:val="en-GB"/>
              </w:rPr>
              <w:t>Claimant</w:t>
            </w:r>
          </w:p>
          <w:p>
            <w:pPr>
              <w:pStyle w:val="Normal"/>
              <w:widowControl w:val="false"/>
              <w:rPr>
                <w:rFonts w:ascii="Arial" w:hAnsi="Arial" w:cs="Arial"/>
                <w:b w:val="false"/>
                <w:b w:val="false"/>
                <w:bCs w:val="false"/>
                <w:color w:val="000000"/>
                <w:sz w:val="24"/>
                <w:highlight w:val="green"/>
                <w:lang w:eastAsia="en-US"/>
              </w:rPr>
            </w:pPr>
            <w:r>
              <w:rPr>
                <w:rFonts w:cs="Arial" w:ascii="Arial" w:hAnsi="Arial"/>
                <w:b w:val="false"/>
                <w:bCs w:val="false"/>
                <w:color w:val="000000"/>
                <w:sz w:val="24"/>
                <w:lang w:val="en-GB"/>
              </w:rPr>
              <w:t>&lt;&lt;Claimant&gt;&gt;</w:t>
            </w:r>
          </w:p>
          <w:p>
            <w:pPr>
              <w:pStyle w:val="Normal"/>
              <w:widowControl w:val="false"/>
              <w:rPr>
                <w:b/>
                <w:b/>
                <w:lang w:val="en-GB"/>
              </w:rPr>
            </w:pPr>
            <w:r>
              <w:rPr>
                <w:b/>
                <w:lang w:val="en-GB"/>
              </w:rPr>
            </w:r>
          </w:p>
        </w:tc>
        <w:tc>
          <w:tcPr>
            <w:tcW w:w="895" w:type="dxa"/>
            <w:tcBorders/>
            <w:shd w:fill="auto" w:val="clear"/>
          </w:tcPr>
          <w:p>
            <w:pPr>
              <w:pStyle w:val="Normal"/>
              <w:widowControl w:val="false"/>
              <w:snapToGrid w:val="false"/>
              <w:jc w:val="center"/>
              <w:rPr>
                <w:b/>
                <w:b/>
                <w:lang w:val="en-GB"/>
              </w:rPr>
            </w:pPr>
            <w:r>
              <w:rPr>
                <w:b/>
                <w:lang w:val="en-GB"/>
              </w:rPr>
            </w:r>
          </w:p>
          <w:p>
            <w:pPr>
              <w:pStyle w:val="Normal"/>
              <w:widowControl w:val="false"/>
              <w:jc w:val="center"/>
              <w:rPr>
                <w:b/>
                <w:b/>
                <w:bCs/>
                <w:lang w:val="en-GB" w:eastAsia="en-US"/>
              </w:rPr>
            </w:pPr>
            <w:r>
              <w:rPr>
                <w:b/>
                <w:bCs/>
                <w:lang w:val="en-GB"/>
              </w:rPr>
              <w:t>v</w:t>
            </w:r>
          </w:p>
        </w:tc>
        <w:tc>
          <w:tcPr>
            <w:tcW w:w="428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bookmarkStart w:id="9" w:name="__DdeLink__2542_2996911594"/>
            <w:r>
              <w:rPr>
                <w:rFonts w:cs="Arial" w:ascii="Arial" w:hAnsi="Arial"/>
                <w:b w:val="false"/>
                <w:bCs w:val="false"/>
                <w:color w:val="000000"/>
                <w:sz w:val="24"/>
                <w:lang w:val="en-GB"/>
              </w:rPr>
              <w:t>&lt;&lt;resp_others&gt;&gt;</w:t>
            </w:r>
            <w:bookmarkEnd w:id="9"/>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4"/>
                <w:lang w:val="en-GB"/>
              </w:rPr>
            </w:pPr>
            <w:r>
              <w:rPr>
                <w:rFonts w:cs="Arial" w:ascii="Arial" w:hAnsi="Arial"/>
                <w:b/>
                <w:bCs/>
                <w:color w:val="000000"/>
                <w:sz w:val="24"/>
                <w:lang w:val="en-GB"/>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rPr>
      </w:pPr>
      <w:r>
        <w:rPr>
          <w:b/>
          <w:bCs/>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lang w:val="en-GB"/>
        </w:rPr>
      </w:pPr>
      <w:r>
        <w:rPr>
          <w:rFonts w:ascii="Arial" w:hAnsi="Arial"/>
          <w:sz w:val="22"/>
          <w:szCs w:val="22"/>
          <w:lang w:val="en-GB"/>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r>
    </w:p>
    <w:p>
      <w:pPr>
        <w:pStyle w:val="TextBody"/>
        <w:jc w:val="center"/>
        <w:rPr>
          <w:rFonts w:ascii="Arial (W1);Arial" w:hAnsi="Arial (W1);Arial" w:cs="Arial (W1);Arial"/>
          <w:b/>
          <w:b/>
          <w:bCs/>
          <w:caps/>
          <w:sz w:val="24"/>
          <w:szCs w:val="24"/>
        </w:rPr>
      </w:pPr>
      <w:r>
        <w:rPr>
          <w:rFonts w:cs="Arial (W1);Arial"/>
          <w:b/>
          <w:bCs/>
          <w:caps/>
          <w:sz w:val="24"/>
          <w:szCs w:val="24"/>
          <w:lang w:val="en-GB"/>
        </w:rPr>
        <w:t>Rejection of claim</w:t>
      </w:r>
    </w:p>
    <w:p>
      <w:pPr>
        <w:pStyle w:val="TextBody"/>
        <w:jc w:val="center"/>
        <w:rPr>
          <w:rFonts w:ascii="Arial" w:hAnsi="Arial"/>
          <w:lang w:val="en-GB"/>
        </w:rPr>
      </w:pPr>
      <w:r>
        <w:rPr>
          <w:b/>
          <w:bCs/>
          <w:sz w:val="24"/>
          <w:szCs w:val="24"/>
          <w:lang w:val="en-GB"/>
        </w:rPr>
        <w:t>Employment Tribunals Rules of Procedure 2013</w:t>
      </w:r>
    </w:p>
    <w:p>
      <w:pPr>
        <w:pStyle w:val="TextBody"/>
        <w:jc w:val="center"/>
        <w:rPr>
          <w:rFonts w:ascii="Arial" w:hAnsi="Arial"/>
          <w:b/>
          <w:b/>
          <w:bCs/>
          <w:sz w:val="24"/>
          <w:szCs w:val="24"/>
          <w:lang w:val="en-GB"/>
        </w:rPr>
      </w:pPr>
      <w:r>
        <w:rPr>
          <w:b/>
          <w:bCs/>
          <w:sz w:val="24"/>
          <w:szCs w:val="24"/>
          <w:lang w:val="en-GB"/>
        </w:rPr>
      </w:r>
    </w:p>
    <w:p>
      <w:pPr>
        <w:pStyle w:val="Normal"/>
        <w:jc w:val="both"/>
        <w:rPr/>
      </w:pPr>
      <w:r>
        <w:rPr>
          <w:rFonts w:ascii="Arial" w:hAnsi="Arial"/>
          <w:sz w:val="22"/>
          <w:szCs w:val="22"/>
          <w:lang w:val="en-GB"/>
        </w:rPr>
        <w:t xml:space="preserve">I have received your claim form but am unable to accept it because it has not been presented on a prescribed claim form as required by rule 10(1)(a) of the above Rules.  I enclose a prescribed claim form which you may use to present your claim or you may submit your claim via our website </w:t>
      </w:r>
      <w:hyperlink r:id="rId15">
        <w:r>
          <w:rPr>
            <w:rStyle w:val="InternetLink"/>
            <w:rFonts w:ascii="Arial" w:hAnsi="Arial"/>
            <w:b/>
            <w:sz w:val="22"/>
            <w:szCs w:val="22"/>
            <w:u w:val="none"/>
            <w:lang w:val="en-GB"/>
          </w:rPr>
          <w:t>www.gov.uk/employment-tribunals/make-a-claim</w:t>
        </w:r>
      </w:hyperlink>
      <w:r>
        <w:rPr>
          <w:rFonts w:ascii="Arial" w:hAnsi="Arial"/>
          <w:sz w:val="22"/>
          <w:szCs w:val="22"/>
          <w:lang w:val="en-GB"/>
        </w:rPr>
        <w:t>.</w:t>
      </w:r>
    </w:p>
    <w:p>
      <w:pPr>
        <w:pStyle w:val="Normal"/>
        <w:jc w:val="both"/>
        <w:rPr>
          <w:rFonts w:eastAsia="Arial"/>
          <w:sz w:val="22"/>
          <w:szCs w:val="22"/>
        </w:rPr>
      </w:pPr>
      <w:r>
        <w:rPr>
          <w:rFonts w:eastAsia="Arial" w:ascii="Arial" w:hAnsi="Arial"/>
          <w:sz w:val="22"/>
          <w:szCs w:val="22"/>
          <w:lang w:val="en-GB"/>
        </w:rPr>
        <w:t xml:space="preserve"> </w:t>
      </w:r>
    </w:p>
    <w:p>
      <w:pPr>
        <w:pStyle w:val="Normal"/>
        <w:jc w:val="both"/>
        <w:rPr>
          <w:rFonts w:ascii="Arial" w:hAnsi="Arial"/>
          <w:lang w:val="en-GB"/>
        </w:rPr>
      </w:pPr>
      <w:r>
        <w:rPr>
          <w:rFonts w:ascii="Arial" w:hAnsi="Arial"/>
          <w:sz w:val="22"/>
          <w:szCs w:val="22"/>
          <w:lang w:val="en-GB"/>
        </w:rPr>
        <w:t>I also enclose some explanatory notes called ‘Claim rejection - Your Questions Answered’.</w:t>
      </w:r>
    </w:p>
    <w:p>
      <w:pPr>
        <w:pStyle w:val="Normal"/>
        <w:rPr>
          <w:sz w:val="22"/>
          <w:szCs w:val="22"/>
          <w:lang w:val="en-GB"/>
        </w:rPr>
      </w:pPr>
      <w:r>
        <w:rPr>
          <w:sz w:val="22"/>
          <w:szCs w:val="22"/>
          <w:lang w:val="en-GB"/>
        </w:rPr>
      </w:r>
    </w:p>
    <w:p>
      <w:pPr>
        <w:pStyle w:val="TextBody"/>
        <w:rPr>
          <w:b/>
          <w:b/>
          <w:bCs/>
          <w:szCs w:val="22"/>
          <w:lang w:val="en-GB"/>
        </w:rPr>
      </w:pPr>
      <w:r>
        <w:rPr>
          <w:b/>
          <w:bCs/>
          <w:szCs w:val="22"/>
          <w:lang w:val="en-GB"/>
        </w:rPr>
      </w:r>
    </w:p>
    <w:p>
      <w:pPr>
        <w:pStyle w:val="TextBody"/>
        <w:rPr>
          <w:lang w:val="en-GB"/>
        </w:rPr>
      </w:pPr>
      <w:r>
        <w:rPr>
          <w:b/>
          <w:bCs/>
          <w:lang w:val="en-GB"/>
        </w:rPr>
        <w:t>Please note that the original time limit for presenting your claim has not altered.</w:t>
      </w:r>
      <w:r>
        <w:rPr>
          <w:lang w:val="en-GB"/>
        </w:rPr>
        <w:t xml:space="preserve"> </w:t>
      </w:r>
    </w:p>
    <w:p>
      <w:pPr>
        <w:pStyle w:val="TextBody"/>
        <w:rPr>
          <w:lang w:val="en-GB"/>
        </w:rPr>
      </w:pPr>
      <w:r>
        <w:rPr>
          <w:lang w:val="en-GB"/>
        </w:rPr>
      </w:r>
    </w:p>
    <w:p>
      <w:pPr>
        <w:pStyle w:val="TextBody"/>
        <w:rPr>
          <w:rFonts w:ascii="Arial" w:hAnsi="Arial" w:cs="Arial"/>
          <w:color w:val="000000"/>
          <w:sz w:val="22"/>
          <w:szCs w:val="22"/>
          <w:lang w:val="en-GB"/>
        </w:rPr>
      </w:pPr>
      <w:r>
        <w:rPr>
          <w:rFonts w:cs="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732"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sz w:val="22"/>
          <w:szCs w:val="22"/>
          <w:lang w:val="en-GB"/>
        </w:rPr>
      </w:pPr>
      <w:r>
        <w:rPr>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sz w:val="22"/>
          <w:szCs w:val="22"/>
          <w:lang w:val="en-GB"/>
        </w:rPr>
      </w:pPr>
      <w:r>
        <w:rPr>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sz w:val="22"/>
          <w:szCs w:val="22"/>
          <w:lang w:val="en-GB"/>
        </w:rPr>
      </w:pPr>
      <w:r>
        <w:rPr>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sz w:val="22"/>
          <w:szCs w:val="22"/>
          <w:lang w:val="en-GB"/>
        </w:rPr>
      </w:pPr>
      <w:r>
        <w:rPr>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sz w:val="22"/>
          <w:szCs w:val="22"/>
          <w:lang w:val="en-GB"/>
        </w:rPr>
      </w:pPr>
      <w:r>
        <w:rPr>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sz w:val="22"/>
          <w:szCs w:val="22"/>
          <w:lang w:val="en-GB"/>
        </w:rPr>
      </w:pPr>
      <w:r>
        <w:rPr>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10" w:name="__DdeLink__2301_783090573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1_6</w:t>
      </w:r>
      <w:r>
        <w:rPr>
          <w:rFonts w:cs="Arial" w:ascii="Arial" w:hAnsi="Arial"/>
          <w:b/>
          <w:bCs/>
          <w:color w:val="00A933"/>
          <w:sz w:val="22"/>
          <w:szCs w:val="22"/>
          <w:lang w:val="en-GB"/>
        </w:rPr>
        <w:t>&gt;&gt;</w:t>
      </w:r>
      <w:bookmarkEnd w:id="10"/>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rPr>
        <w:t xml:space="preserve">&lt;&lt;## </w:t>
      </w:r>
      <w:r>
        <w:rPr>
          <w:rFonts w:cs="Arial" w:ascii="Arial" w:hAnsi="Arial"/>
          <w:b/>
          <w:bCs/>
          <w:color w:val="CE181E"/>
          <w:sz w:val="18"/>
          <w:szCs w:val="18"/>
          <w:lang w:val="en-GB"/>
        </w:rPr>
        <w:t>1.6   Claim rejection – minimum information – rule 10(1)(b)</w:t>
      </w:r>
      <w:r>
        <w:rPr>
          <w:rFonts w:cs="Arial" w:ascii="Arial" w:hAnsi="Arial"/>
          <w:b/>
          <w:bCs/>
          <w:color w:val="CE181E"/>
          <w:sz w:val="22"/>
          <w:szCs w:val="22"/>
          <w:lang w:val="en-GB"/>
        </w:rPr>
        <w:t xml:space="preserve">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Case Number:</w:t>
      </w:r>
      <w:r>
        <w:rPr>
          <w:rFonts w:cs="Arial" w:ascii="Arial" w:hAnsi="Arial"/>
          <w:b/>
          <w:color w:val="000000"/>
          <w:sz w:val="24"/>
          <w:szCs w:val="24"/>
          <w:lang w:val="en-GB"/>
        </w:rPr>
        <w:t xml:space="preserve">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lang w:val="en-GB"/>
        </w:rPr>
      </w:pPr>
      <w:r>
        <w:rPr>
          <w:szCs w:val="22"/>
          <w:lang w:val="en-GB"/>
        </w:rPr>
        <w:t>Dear Sir / Madam,</w:t>
      </w:r>
    </w:p>
    <w:p>
      <w:pPr>
        <w:pStyle w:val="TextBody"/>
        <w:jc w:val="left"/>
        <w:rPr>
          <w:sz w:val="24"/>
          <w:szCs w:val="24"/>
          <w:lang w:val="en-GB"/>
        </w:rPr>
      </w:pPr>
      <w:r>
        <w:rPr>
          <w:sz w:val="24"/>
          <w:szCs w:val="24"/>
          <w:lang w:val="en-GB"/>
        </w:rPr>
      </w:r>
    </w:p>
    <w:p>
      <w:pPr>
        <w:pStyle w:val="TextBody"/>
        <w:jc w:val="center"/>
        <w:rPr>
          <w:lang w:val="en-GB"/>
        </w:rPr>
      </w:pPr>
      <w:r>
        <w:rPr>
          <w:b/>
          <w:sz w:val="24"/>
          <w:szCs w:val="24"/>
          <w:lang w:val="en-GB"/>
        </w:rPr>
        <w:t>REJECTION OF CLAIM</w:t>
      </w:r>
    </w:p>
    <w:p>
      <w:pPr>
        <w:pStyle w:val="TextBody"/>
        <w:jc w:val="center"/>
        <w:rPr>
          <w:lang w:val="en-GB"/>
        </w:rPr>
      </w:pPr>
      <w:r>
        <w:rPr>
          <w:b/>
          <w:sz w:val="24"/>
          <w:szCs w:val="24"/>
          <w:lang w:val="en-GB"/>
        </w:rPr>
        <w:t xml:space="preserve">Employment Tribunals Rules of Procedure 2013 </w:t>
      </w:r>
    </w:p>
    <w:p>
      <w:pPr>
        <w:pStyle w:val="TextBody"/>
        <w:jc w:val="center"/>
        <w:rPr>
          <w:b/>
          <w:b/>
          <w:sz w:val="24"/>
          <w:szCs w:val="24"/>
          <w:lang w:val="en-GB"/>
        </w:rPr>
      </w:pPr>
      <w:r>
        <w:rPr>
          <w:b/>
          <w:sz w:val="24"/>
          <w:szCs w:val="24"/>
          <w:lang w:val="en-GB"/>
        </w:rPr>
      </w:r>
    </w:p>
    <w:p>
      <w:pPr>
        <w:pStyle w:val="TextBody"/>
        <w:rPr>
          <w:lang w:val="en-GB"/>
        </w:rPr>
      </w:pPr>
      <w:r>
        <w:rPr>
          <w:szCs w:val="22"/>
          <w:lang w:val="en-GB"/>
        </w:rPr>
        <w:t xml:space="preserve">I am returning your claim form because you have not given the following minimum information as required by rule 10(1)(b) of the above Rules, namely:-  </w:t>
      </w:r>
    </w:p>
    <w:p>
      <w:pPr>
        <w:pStyle w:val="TextBody"/>
        <w:rPr>
          <w:szCs w:val="22"/>
          <w:lang w:val="en-GB"/>
        </w:rPr>
      </w:pPr>
      <w:r>
        <w:rPr>
          <w:szCs w:val="22"/>
          <w:lang w:val="en-GB"/>
        </w:rPr>
      </w:r>
    </w:p>
    <w:p>
      <w:pPr>
        <w:pStyle w:val="TextBody"/>
        <w:rPr>
          <w:lang w:val="en-GB"/>
        </w:rPr>
      </w:pPr>
      <w:r>
        <w:rPr>
          <w:b/>
          <w:i/>
          <w:color w:val="FF0000"/>
          <w:szCs w:val="22"/>
          <w:lang w:val="en-GB"/>
        </w:rPr>
        <w:t>[Delete as appropriate]</w:t>
      </w:r>
    </w:p>
    <w:p>
      <w:pPr>
        <w:pStyle w:val="TextBody"/>
        <w:numPr>
          <w:ilvl w:val="0"/>
          <w:numId w:val="2"/>
        </w:numPr>
        <w:rPr>
          <w:lang w:val="en-GB"/>
        </w:rPr>
      </w:pPr>
      <w:r>
        <w:rPr>
          <w:szCs w:val="22"/>
          <w:lang w:val="en-GB"/>
        </w:rPr>
        <w:t>your name</w:t>
      </w:r>
    </w:p>
    <w:p>
      <w:pPr>
        <w:pStyle w:val="TextBody"/>
        <w:numPr>
          <w:ilvl w:val="0"/>
          <w:numId w:val="2"/>
        </w:numPr>
        <w:rPr>
          <w:lang w:val="en-GB"/>
        </w:rPr>
      </w:pPr>
      <w:r>
        <w:rPr>
          <w:szCs w:val="22"/>
          <w:lang w:val="en-GB"/>
        </w:rPr>
        <w:t>the name of another claimant</w:t>
      </w:r>
    </w:p>
    <w:p>
      <w:pPr>
        <w:pStyle w:val="TextBody"/>
        <w:numPr>
          <w:ilvl w:val="0"/>
          <w:numId w:val="2"/>
        </w:numPr>
        <w:rPr>
          <w:lang w:val="en-GB"/>
        </w:rPr>
      </w:pPr>
      <w:r>
        <w:rPr>
          <w:szCs w:val="22"/>
          <w:lang w:val="en-GB"/>
        </w:rPr>
        <w:t>your address</w:t>
      </w:r>
    </w:p>
    <w:p>
      <w:pPr>
        <w:pStyle w:val="TextBody"/>
        <w:numPr>
          <w:ilvl w:val="0"/>
          <w:numId w:val="2"/>
        </w:numPr>
        <w:rPr>
          <w:lang w:val="en-GB"/>
        </w:rPr>
      </w:pPr>
      <w:r>
        <w:rPr>
          <w:szCs w:val="22"/>
          <w:lang w:val="en-GB"/>
        </w:rPr>
        <w:t>the address of another claimant</w:t>
      </w:r>
    </w:p>
    <w:p>
      <w:pPr>
        <w:pStyle w:val="TextBody"/>
        <w:numPr>
          <w:ilvl w:val="0"/>
          <w:numId w:val="2"/>
        </w:numPr>
        <w:rPr>
          <w:lang w:val="en-GB"/>
        </w:rPr>
      </w:pPr>
      <w:r>
        <w:rPr>
          <w:szCs w:val="22"/>
          <w:lang w:val="en-GB"/>
        </w:rPr>
        <w:t>the name of each person or organisation against which your claim is made “the respondent”</w:t>
      </w:r>
    </w:p>
    <w:p>
      <w:pPr>
        <w:pStyle w:val="TextBody"/>
        <w:numPr>
          <w:ilvl w:val="0"/>
          <w:numId w:val="2"/>
        </w:numPr>
        <w:rPr>
          <w:lang w:val="en-GB"/>
        </w:rPr>
      </w:pPr>
      <w:r>
        <w:rPr>
          <w:szCs w:val="22"/>
          <w:lang w:val="en-GB"/>
        </w:rPr>
        <w:t xml:space="preserve">the address of each respondent </w:t>
      </w:r>
    </w:p>
    <w:p>
      <w:pPr>
        <w:pStyle w:val="TextBody"/>
        <w:rPr>
          <w:szCs w:val="22"/>
          <w:lang w:val="en-GB"/>
        </w:rPr>
      </w:pPr>
      <w:r>
        <w:rPr>
          <w:szCs w:val="22"/>
          <w:lang w:val="en-GB"/>
        </w:rPr>
      </w:r>
    </w:p>
    <w:p>
      <w:pPr>
        <w:pStyle w:val="TextBody"/>
        <w:rPr>
          <w:lang w:val="en-GB"/>
        </w:rPr>
      </w:pPr>
      <w:r>
        <w:rPr>
          <w:szCs w:val="22"/>
          <w:lang w:val="en-GB"/>
        </w:rPr>
        <w:t>I have therefore decided that your claim must be rejected.</w:t>
      </w:r>
      <w:bookmarkStart w:id="11" w:name="_GoBack11"/>
      <w:bookmarkEnd w:id="11"/>
      <w:r>
        <w:rPr>
          <w:szCs w:val="22"/>
          <w:lang w:val="en-GB"/>
        </w:rPr>
        <w:t xml:space="preserve"> </w:t>
      </w:r>
    </w:p>
    <w:p>
      <w:pPr>
        <w:pStyle w:val="TextBody"/>
        <w:rPr>
          <w:szCs w:val="22"/>
          <w:lang w:val="en-GB"/>
        </w:rPr>
      </w:pPr>
      <w:r>
        <w:rPr>
          <w:szCs w:val="22"/>
          <w:lang w:val="en-GB"/>
        </w:rPr>
      </w:r>
    </w:p>
    <w:p>
      <w:pPr>
        <w:pStyle w:val="TextBody"/>
        <w:rPr>
          <w:lang w:val="en-GB"/>
        </w:rPr>
      </w:pPr>
      <w:r>
        <w:rPr>
          <w:lang w:val="en-GB"/>
        </w:rPr>
        <w:t>I enclose some explanatory notes called ‘Claim Rejection - Your Questions Answered’</w:t>
      </w:r>
    </w:p>
    <w:p>
      <w:pPr>
        <w:pStyle w:val="TextBody"/>
        <w:rPr>
          <w:sz w:val="24"/>
          <w:szCs w:val="22"/>
          <w:lang w:val="en-GB"/>
        </w:rPr>
      </w:pPr>
      <w:r>
        <w:rPr>
          <w:sz w:val="24"/>
          <w:szCs w:val="22"/>
          <w:lang w:val="en-GB"/>
        </w:rPr>
      </w:r>
    </w:p>
    <w:p>
      <w:pPr>
        <w:pStyle w:val="Normal"/>
        <w:ind w:right="25" w:hanging="0"/>
        <w:rPr>
          <w:rFonts w:ascii="Arial" w:hAnsi="Arial" w:cs="Arial"/>
          <w:sz w:val="22"/>
          <w:szCs w:val="22"/>
          <w:lang w:val="en-GB"/>
        </w:rPr>
      </w:pPr>
      <w:r>
        <w:rPr>
          <w:rFonts w:cs="Arial" w:ascii="Arial" w:hAnsi="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lang w:val="en-GB"/>
        </w:rPr>
      </w:pPr>
      <w:r>
        <w:rPr>
          <w:rFonts w:cs="Arial" w:ascii="Arial" w:hAnsi="Arial"/>
          <w:b/>
          <w:bCs/>
          <w:color w:val="00A933"/>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12" w:name="__DdeLink__2301_783090573"/>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1_6A</w:t>
      </w:r>
      <w:r>
        <w:rPr>
          <w:rFonts w:cs="Arial" w:ascii="Arial" w:hAnsi="Arial"/>
          <w:b/>
          <w:bCs/>
          <w:color w:val="00A933"/>
          <w:sz w:val="22"/>
          <w:szCs w:val="22"/>
          <w:lang w:val="en-GB"/>
        </w:rPr>
        <w:t>&gt;&gt;</w:t>
      </w:r>
      <w:bookmarkEnd w:id="12"/>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rPr>
        <w:t xml:space="preserve">&lt;&lt;## </w:t>
      </w:r>
      <w:r>
        <w:rPr>
          <w:rFonts w:cs="Arial" w:ascii="Arial" w:hAnsi="Arial"/>
          <w:b/>
          <w:bCs/>
          <w:color w:val="CE181E"/>
          <w:sz w:val="18"/>
          <w:szCs w:val="18"/>
          <w:lang w:val="en-GB"/>
        </w:rPr>
        <w:t>1.6A   Claim rejection – lack of early conciliation information – rule 10(1)(c)</w:t>
      </w:r>
      <w:r>
        <w:rPr>
          <w:rFonts w:cs="Arial" w:ascii="Arial" w:hAnsi="Arial"/>
          <w:b/>
          <w:bCs/>
          <w:color w:val="CE181E"/>
          <w:sz w:val="22"/>
          <w:szCs w:val="22"/>
          <w:lang w:val="en-GB"/>
        </w:rPr>
        <w:t xml:space="preserve">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sz w:val="22"/>
          <w:szCs w:val="22"/>
          <w:lang w:eastAsia="en-US"/>
        </w:rPr>
      </w:pPr>
      <w:r>
        <w:rPr/>
        <w:drawing>
          <wp:inline distT="0" distB="0" distL="0" distR="0">
            <wp:extent cx="1064895" cy="7512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4"/>
          <w:szCs w:val="24"/>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rFonts w:ascii="Arial" w:hAnsi="Arial" w:cs="Arial"/>
                <w:b w:val="false"/>
                <w:b w:val="false"/>
                <w:bCs w:val="false"/>
                <w:color w:val="000000"/>
                <w:sz w:val="22"/>
                <w:szCs w:val="22"/>
                <w:highlight w:val="green"/>
                <w:lang w:eastAsia="en-US"/>
              </w:rPr>
            </w:pPr>
            <w:r>
              <w:rPr>
                <w:sz w:val="22"/>
                <w:szCs w:val="22"/>
                <w:lang w:val="en-GB"/>
              </w:rPr>
              <w:t xml:space="preserve">To:  </w:t>
            </w:r>
          </w:p>
        </w:tc>
        <w:tc>
          <w:tcPr>
            <w:tcW w:w="4549" w:type="dxa"/>
            <w:gridSpan w:val="2"/>
            <w:tcBorders/>
            <w:shd w:fill="auto" w:val="clear"/>
          </w:tcPr>
          <w:p>
            <w:pPr>
              <w:pStyle w:val="Normal"/>
              <w:rPr>
                <w:sz w:val="24"/>
                <w:szCs w:val="24"/>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rFonts w:ascii="Arial" w:hAnsi="Arial" w:cs="Arial"/>
                <w:b w:val="false"/>
                <w:b w:val="false"/>
                <w:bCs w:val="false"/>
                <w:color w:val="000000"/>
                <w:sz w:val="24"/>
                <w:szCs w:val="24"/>
                <w:highlight w:val="green"/>
                <w:lang w:eastAsia="en-US"/>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rFonts w:ascii="Arial" w:hAnsi="Arial" w:cs="Arial"/>
                <w:b w:val="false"/>
                <w:b w:val="false"/>
                <w:bCs w:val="false"/>
                <w:color w:val="000000"/>
                <w:sz w:val="22"/>
                <w:szCs w:val="22"/>
                <w:highlight w:val="green"/>
                <w:lang w:val="en-GB" w:eastAsia="en-US"/>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rFonts w:ascii="Arial" w:hAnsi="Arial" w:cs="Arial"/>
                <w:b w:val="false"/>
                <w:b w:val="false"/>
                <w:color w:val="000000"/>
                <w:sz w:val="22"/>
                <w:szCs w:val="22"/>
                <w:lang w:val="en-GB" w:eastAsia="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&lt;&lt;Court_Fax&gt;&gt;</w:t>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rFonts w:ascii="Arial" w:hAnsi="Arial" w:cs="Arial"/>
                <w:b w:val="false"/>
                <w:b w:val="false"/>
                <w:bCs w:val="false"/>
                <w:color w:val="000000"/>
                <w:sz w:val="22"/>
                <w:szCs w:val="22"/>
                <w:highlight w:val="green"/>
                <w:u w:val="none"/>
                <w:lang w:val="en-GB" w:eastAsia="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4"/>
                <w:szCs w:val="24"/>
                <w:lang w:eastAsia="en-US"/>
              </w:rPr>
            </w:pPr>
            <w:r>
              <w:rPr>
                <w:rFonts w:cs="Arial" w:ascii="Arial" w:hAnsi="Arial"/>
                <w:b/>
                <w:color w:val="000000"/>
                <w:sz w:val="24"/>
                <w:szCs w:val="24"/>
                <w:lang w:val="en-GB"/>
              </w:rPr>
              <w:t>Claimant</w:t>
            </w:r>
          </w:p>
          <w:p>
            <w:pPr>
              <w:pStyle w:val="Normal"/>
              <w:widowControl w:val="false"/>
              <w:ind w:left="13" w:hanging="0"/>
              <w:rPr>
                <w:rFonts w:ascii="Arial" w:hAnsi="Arial" w:cs="Arial"/>
                <w:b w:val="false"/>
                <w:b w:val="false"/>
                <w:bCs w:val="false"/>
                <w:color w:val="000000"/>
                <w:sz w:val="24"/>
                <w:highlight w:val="green"/>
                <w:lang w:eastAsia="en-US"/>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rFonts w:ascii="Arial" w:hAnsi="Arial" w:cs="Arial"/>
                <w:b/>
                <w:b/>
                <w:color w:val="000000"/>
                <w:sz w:val="24"/>
                <w:szCs w:val="24"/>
                <w:lang w:eastAsia="en-US"/>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4"/>
                <w:szCs w:val="24"/>
                <w:lang w:eastAsia="en-US"/>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rFonts w:cs="Arial"/>
          <w:szCs w:val="22"/>
          <w:lang w:val="en-GB"/>
        </w:rPr>
      </w:pPr>
      <w:r>
        <w:rPr>
          <w:rFonts w:cs="Arial"/>
          <w:szCs w:val="22"/>
          <w:lang w:val="en-GB"/>
        </w:rPr>
        <w:t>Dear Sir/Madam,</w:t>
      </w:r>
    </w:p>
    <w:p>
      <w:pPr>
        <w:pStyle w:val="TextBody"/>
        <w:jc w:val="left"/>
        <w:rPr>
          <w:rFonts w:cs="Arial"/>
          <w:sz w:val="24"/>
          <w:szCs w:val="24"/>
          <w:lang w:val="en-GB"/>
        </w:rPr>
      </w:pPr>
      <w:r>
        <w:rPr>
          <w:rFonts w:cs="Arial"/>
          <w:sz w:val="24"/>
          <w:szCs w:val="24"/>
          <w:lang w:val="en-GB"/>
        </w:rPr>
      </w:r>
    </w:p>
    <w:p>
      <w:pPr>
        <w:pStyle w:val="TextBody"/>
        <w:jc w:val="center"/>
        <w:rPr>
          <w:rFonts w:cs="Arial"/>
          <w:b/>
          <w:b/>
          <w:sz w:val="24"/>
          <w:szCs w:val="24"/>
          <w:lang w:val="en-GB"/>
        </w:rPr>
      </w:pPr>
      <w:r>
        <w:rPr>
          <w:rFonts w:cs="Arial"/>
          <w:b/>
          <w:sz w:val="24"/>
          <w:szCs w:val="24"/>
          <w:lang w:val="en-GB"/>
        </w:rPr>
        <w:t>REJECTION OF CLAIM</w:t>
      </w:r>
    </w:p>
    <w:p>
      <w:pPr>
        <w:pStyle w:val="TextBody"/>
        <w:jc w:val="center"/>
        <w:rPr>
          <w:rFonts w:cs="Arial"/>
          <w:b/>
          <w:b/>
          <w:sz w:val="24"/>
          <w:szCs w:val="24"/>
          <w:lang w:val="en-GB"/>
        </w:rPr>
      </w:pPr>
      <w:r>
        <w:rPr>
          <w:rFonts w:cs="Arial"/>
          <w:b/>
          <w:sz w:val="24"/>
          <w:szCs w:val="24"/>
          <w:lang w:val="en-GB"/>
        </w:rPr>
        <w:t xml:space="preserve">Employment Tribunals Rules of Procedure 2013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sz w:val="24"/>
          <w:szCs w:val="24"/>
          <w:lang w:val="en-GB"/>
        </w:rPr>
      </w:pPr>
      <w:r>
        <w:rPr>
          <w:rFonts w:cs="Arial"/>
          <w:b/>
          <w:sz w:val="24"/>
          <w:szCs w:val="24"/>
          <w:lang w:val="en-GB"/>
        </w:rPr>
        <w:t>Rule 10(1)(c)</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4"/>
          <w:szCs w:val="24"/>
          <w:lang w:val="en-GB"/>
        </w:rPr>
      </w:pPr>
      <w:r>
        <w:rPr>
          <w:rFonts w:cs="Arial"/>
          <w:b/>
          <w:sz w:val="24"/>
          <w:szCs w:val="24"/>
          <w:lang w:val="en-GB"/>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lang w:val="en-GB"/>
        </w:rPr>
      </w:pPr>
      <w:r>
        <w:rPr>
          <w:rFonts w:cs="Arial"/>
          <w:szCs w:val="22"/>
          <w:lang w:val="en-GB"/>
        </w:rPr>
        <w:t>I am returning your claim form because you have not complied with the requirement at rule 10(1)(c) of the above Rules, because it does not contain one of the following:</w:t>
      </w:r>
    </w:p>
    <w:p>
      <w:pPr>
        <w:pStyle w:val="TextBody"/>
        <w:rPr>
          <w:rFonts w:cs="Arial"/>
          <w:szCs w:val="22"/>
          <w:lang w:val="en-GB"/>
        </w:rPr>
      </w:pPr>
      <w:r>
        <w:rPr>
          <w:rFonts w:cs="Arial"/>
          <w:szCs w:val="22"/>
          <w:lang w:val="en-GB"/>
        </w:rPr>
        <w:tab/>
      </w:r>
    </w:p>
    <w:p>
      <w:pPr>
        <w:pStyle w:val="TextBody"/>
        <w:rPr>
          <w:rFonts w:cs="Arial"/>
          <w:szCs w:val="22"/>
          <w:lang w:val="en-GB"/>
        </w:rPr>
      </w:pPr>
      <w:r>
        <w:rPr>
          <w:rFonts w:cs="Arial"/>
          <w:szCs w:val="22"/>
          <w:lang w:val="en-GB"/>
        </w:rPr>
        <w:tab/>
        <w:t>(i)</w:t>
        <w:tab/>
        <w:t>an early conciliation number,</w:t>
        <w:tab/>
      </w:r>
    </w:p>
    <w:p>
      <w:pPr>
        <w:pStyle w:val="TextBody"/>
        <w:rPr>
          <w:rFonts w:cs="Arial"/>
          <w:szCs w:val="22"/>
          <w:lang w:val="en-GB"/>
        </w:rPr>
      </w:pPr>
      <w:r>
        <w:rPr>
          <w:rFonts w:cs="Arial"/>
          <w:szCs w:val="22"/>
          <w:lang w:val="en-GB"/>
        </w:rPr>
        <w:tab/>
        <w:t>(ii)</w:t>
        <w:tab/>
        <w:t>confirmation that the claim does not institute any relevant proceedings, or</w:t>
      </w:r>
    </w:p>
    <w:p>
      <w:pPr>
        <w:pStyle w:val="TextBody"/>
        <w:rPr>
          <w:rFonts w:cs="Arial"/>
          <w:szCs w:val="22"/>
          <w:lang w:val="en-GB"/>
        </w:rPr>
      </w:pPr>
      <w:r>
        <w:rPr>
          <w:rFonts w:cs="Arial"/>
          <w:szCs w:val="22"/>
          <w:lang w:val="en-GB"/>
        </w:rPr>
        <w:tab/>
        <w:t>(iii)</w:t>
        <w:tab/>
        <w:t>confirmation that one of the early conciliation exemptions applies.</w:t>
      </w:r>
    </w:p>
    <w:p>
      <w:pPr>
        <w:pStyle w:val="TextBody"/>
        <w:rPr>
          <w:rFonts w:cs="Arial"/>
          <w:szCs w:val="22"/>
          <w:lang w:val="en-GB"/>
        </w:rPr>
      </w:pPr>
      <w:r>
        <w:rPr>
          <w:rFonts w:cs="Arial"/>
          <w:szCs w:val="22"/>
          <w:lang w:val="en-GB"/>
        </w:rPr>
      </w:r>
    </w:p>
    <w:p>
      <w:pPr>
        <w:pStyle w:val="TextBody"/>
        <w:rPr>
          <w:rFonts w:cs="Arial"/>
          <w:szCs w:val="22"/>
          <w:lang w:val="en-GB"/>
        </w:rPr>
      </w:pPr>
      <w:r>
        <w:rPr>
          <w:rFonts w:cs="Arial"/>
          <w:szCs w:val="22"/>
          <w:lang w:val="en-GB"/>
        </w:rPr>
        <w:t>I have decided that your claim must be rejected.</w:t>
      </w:r>
      <w:bookmarkStart w:id="13" w:name="_GoBack5"/>
      <w:bookmarkEnd w:id="13"/>
      <w:r>
        <w:rPr>
          <w:rFonts w:cs="Arial"/>
          <w:szCs w:val="22"/>
          <w:lang w:val="en-GB"/>
        </w:rPr>
        <w:t xml:space="preserve"> </w:t>
      </w:r>
    </w:p>
    <w:p>
      <w:pPr>
        <w:pStyle w:val="TextBody"/>
        <w:rPr>
          <w:rFonts w:cs="Arial"/>
          <w:szCs w:val="22"/>
          <w:lang w:val="en-GB"/>
        </w:rPr>
      </w:pPr>
      <w:r>
        <w:rPr>
          <w:rFonts w:cs="Arial"/>
          <w:szCs w:val="22"/>
          <w:lang w:val="en-GB"/>
        </w:rPr>
      </w:r>
    </w:p>
    <w:p>
      <w:pPr>
        <w:pStyle w:val="TextBody"/>
        <w:jc w:val="left"/>
        <w:rPr>
          <w:szCs w:val="22"/>
          <w:lang w:val="en-GB"/>
        </w:rPr>
      </w:pPr>
      <w:r>
        <w:rPr>
          <w:szCs w:val="22"/>
          <w:lang w:val="en-GB"/>
        </w:rPr>
        <w:t>I am therefore returning your claim form to you.</w:t>
      </w:r>
    </w:p>
    <w:p>
      <w:pPr>
        <w:pStyle w:val="TextBody"/>
        <w:rPr>
          <w:rFonts w:cs="Arial"/>
          <w:szCs w:val="22"/>
          <w:lang w:val="en-GB"/>
        </w:rPr>
      </w:pPr>
      <w:r>
        <w:rPr>
          <w:rFonts w:cs="Arial"/>
          <w:szCs w:val="22"/>
          <w:lang w:val="en-GB"/>
        </w:rPr>
      </w:r>
    </w:p>
    <w:p>
      <w:pPr>
        <w:pStyle w:val="TextBody"/>
        <w:jc w:val="left"/>
        <w:rPr>
          <w:sz w:val="24"/>
          <w:szCs w:val="22"/>
          <w:lang w:val="en-GB"/>
        </w:rPr>
      </w:pPr>
      <w:r>
        <w:rPr>
          <w:sz w:val="24"/>
          <w:szCs w:val="22"/>
          <w:lang w:val="en-GB"/>
        </w:rPr>
        <w:t>I enclose some explanatory notes called ‘Claim Rejection – Early Conciliation: Your Questions Answered’.</w:t>
      </w:r>
    </w:p>
    <w:p>
      <w:pPr>
        <w:pStyle w:val="TextBody"/>
        <w:jc w:val="left"/>
        <w:rPr>
          <w:szCs w:val="22"/>
        </w:rPr>
      </w:pPr>
      <w:r>
        <w:rPr>
          <w:szCs w:val="22"/>
        </w:rPr>
      </w:r>
    </w:p>
    <w:p>
      <w:pPr>
        <w:pStyle w:val="Normal"/>
        <w:ind w:right="25" w:hanging="0"/>
        <w:rPr>
          <w:rFonts w:ascii="Arial" w:hAnsi="Arial" w:cs="Arial"/>
          <w:sz w:val="22"/>
          <w:szCs w:val="22"/>
          <w:lang w:val="en-GB"/>
        </w:rPr>
      </w:pPr>
      <w:r>
        <w:rPr>
          <w:rFonts w:cs="Arial" w:ascii="Arial" w:hAnsi="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rFonts w:ascii="Arial" w:hAnsi="Arial" w:cs="Arial"/>
                <w:color w:val="000000"/>
                <w:sz w:val="22"/>
                <w:szCs w:val="22"/>
                <w:lang w:eastAsia="en-US"/>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rFonts w:ascii="Arial" w:hAnsi="Arial" w:cs="Arial"/>
                <w:color w:val="000000"/>
                <w:sz w:val="22"/>
                <w:szCs w:val="22"/>
                <w:lang w:eastAsia="en-US"/>
              </w:rPr>
            </w:pPr>
            <w:r>
              <w:rPr>
                <w:rFonts w:cs="Arial"/>
                <w:color w:val="000000"/>
                <w:sz w:val="24"/>
                <w:szCs w:val="22"/>
                <w:lang w:val="en-GB"/>
              </w:rPr>
              <w:t>&lt;&lt;Clerk</w:t>
            </w:r>
            <w:r>
              <w:rPr>
                <w:rFonts w:cs="Arial"/>
                <w:b/>
                <w:color w:val="000000"/>
                <w:sz w:val="24"/>
                <w:szCs w:val="22"/>
                <w:lang w:val="en-GB"/>
              </w:rPr>
              <w:t>&gt;&gt;</w:t>
            </w:r>
          </w:p>
          <w:p>
            <w:pPr>
              <w:pStyle w:val="Normal"/>
              <w:widowControl w:val="false"/>
              <w:rPr>
                <w:rFonts w:ascii="Arial" w:hAnsi="Arial" w:cs="Arial"/>
                <w:color w:val="000000"/>
                <w:sz w:val="22"/>
                <w:szCs w:val="22"/>
                <w:lang w:eastAsia="en-US"/>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4"/>
          <w:szCs w:val="24"/>
          <w:lang w:val="en-GB"/>
        </w:rPr>
      </w:pPr>
      <w:r>
        <w:rPr>
          <w:rFonts w:cs="Arial" w:ascii="Arial" w:hAnsi="Arial"/>
          <w:sz w:val="24"/>
          <w:szCs w:val="24"/>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lang w:val="en-GB"/>
        </w:rPr>
      </w:pPr>
      <w:r>
        <w:rPr>
          <w:rFonts w:cs="Arial" w:ascii="Arial" w:hAnsi="Arial"/>
          <w:b/>
          <w:bCs/>
          <w:color w:val="00A933"/>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14" w:name="__DdeLink__2301_7830905732"/>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1_6B</w:t>
      </w:r>
      <w:r>
        <w:rPr>
          <w:rFonts w:cs="Arial" w:ascii="Arial" w:hAnsi="Arial"/>
          <w:b/>
          <w:bCs/>
          <w:color w:val="00A933"/>
          <w:sz w:val="22"/>
          <w:szCs w:val="22"/>
          <w:lang w:val="en-GB"/>
        </w:rPr>
        <w:t>&gt;&gt;</w:t>
      </w:r>
      <w:bookmarkEnd w:id="14"/>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rPr>
        <w:t xml:space="preserve">&lt;&lt;## </w:t>
      </w:r>
      <w:r>
        <w:rPr>
          <w:rFonts w:cs="Arial" w:ascii="Arial" w:hAnsi="Arial"/>
          <w:b/>
          <w:bCs/>
          <w:color w:val="CE181E"/>
          <w:sz w:val="18"/>
          <w:szCs w:val="18"/>
          <w:lang w:val="en-GB"/>
        </w:rPr>
        <w:t>1.6B Claim rejection in part – lack of early conciliation information – rule 10(1)(c)</w:t>
      </w:r>
      <w:r>
        <w:rPr>
          <w:rFonts w:cs="Arial" w:ascii="Arial" w:hAnsi="Arial"/>
          <w:b/>
          <w:bCs/>
          <w:color w:val="CE181E"/>
          <w:sz w:val="22"/>
          <w:szCs w:val="22"/>
          <w:lang w:val="en-GB"/>
        </w:rPr>
        <w:t xml:space="preserve">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rFonts w:cs="Arial;Arial"/>
          <w:szCs w:val="22"/>
          <w:lang w:val="en-GB"/>
        </w:rPr>
      </w:pPr>
      <w:r>
        <w:rPr>
          <w:rFonts w:cs="Arial;Arial"/>
          <w:szCs w:val="22"/>
          <w:lang w:val="en-GB"/>
        </w:rPr>
        <w:t>Dear Sir / Madam,</w:t>
      </w:r>
    </w:p>
    <w:p>
      <w:pPr>
        <w:pStyle w:val="TextBody"/>
        <w:jc w:val="left"/>
        <w:rPr>
          <w:rFonts w:cs="Arial;Arial"/>
          <w:szCs w:val="22"/>
          <w:lang w:val="en-GB"/>
        </w:rPr>
      </w:pPr>
      <w:r>
        <w:rPr>
          <w:rFonts w:cs="Arial;Arial"/>
          <w:szCs w:val="22"/>
          <w:lang w:val="en-GB"/>
        </w:rPr>
      </w:r>
    </w:p>
    <w:p>
      <w:pPr>
        <w:pStyle w:val="TextBody"/>
        <w:jc w:val="center"/>
        <w:rPr>
          <w:rFonts w:cs="Arial;Arial"/>
          <w:b/>
          <w:b/>
          <w:szCs w:val="22"/>
          <w:lang w:val="en-GB"/>
        </w:rPr>
      </w:pPr>
      <w:r>
        <w:rPr>
          <w:rFonts w:cs="Arial;Arial"/>
          <w:b/>
          <w:szCs w:val="22"/>
          <w:lang w:val="en-GB"/>
        </w:rPr>
        <w:t>REJECTION OF CLAIM (IN PART)</w:t>
      </w:r>
    </w:p>
    <w:p>
      <w:pPr>
        <w:pStyle w:val="TextBody"/>
        <w:jc w:val="center"/>
        <w:rPr>
          <w:rFonts w:cs="Arial;Arial"/>
          <w:b/>
          <w:b/>
          <w:szCs w:val="22"/>
          <w:lang w:val="en-GB"/>
        </w:rPr>
      </w:pPr>
      <w:r>
        <w:rPr>
          <w:rFonts w:cs="Arial;Arial"/>
          <w:b/>
          <w:szCs w:val="22"/>
          <w:lang w:val="en-GB"/>
        </w:rPr>
        <w:t>Employment Tribunals Rules of Procedure 2013</w:t>
      </w:r>
    </w:p>
    <w:p>
      <w:pPr>
        <w:pStyle w:val="TextBody"/>
        <w:jc w:val="center"/>
        <w:rPr>
          <w:rFonts w:cs="Arial;Arial"/>
          <w:b/>
          <w:b/>
          <w:szCs w:val="22"/>
          <w:lang w:val="en-GB"/>
        </w:rPr>
      </w:pPr>
      <w:r>
        <w:rPr>
          <w:rFonts w:cs="Arial;Arial"/>
          <w:b/>
          <w:szCs w:val="22"/>
          <w:lang w:val="en-GB"/>
        </w:rPr>
        <w:t xml:space="preserve">Rule 10(1)(c)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Arial"/>
          <w:b/>
          <w:b/>
          <w:szCs w:val="22"/>
          <w:lang w:val="en-GB"/>
        </w:rPr>
      </w:pPr>
      <w:r>
        <w:rPr>
          <w:rFonts w:cs="Arial;Arial"/>
          <w:b/>
          <w:szCs w:val="22"/>
          <w:lang w:val="en-GB"/>
        </w:rPr>
      </w:r>
    </w:p>
    <w:p>
      <w:pPr>
        <w:pStyle w:val="TextBody"/>
        <w:rPr>
          <w:lang w:val="en-GB"/>
        </w:rPr>
      </w:pPr>
      <w:r>
        <w:rPr>
          <w:rFonts w:cs="Arial;Arial"/>
          <w:szCs w:val="22"/>
          <w:lang w:val="en-GB"/>
        </w:rPr>
        <w:t xml:space="preserve">Your claim against </w:t>
      </w:r>
      <w:r>
        <w:rPr>
          <w:rFonts w:cs="Arial"/>
          <w:b w:val="false"/>
          <w:bCs w:val="false"/>
          <w:i/>
          <w:color w:val="000000"/>
          <w:sz w:val="24"/>
          <w:szCs w:val="24"/>
          <w:lang w:val="en-GB"/>
        </w:rPr>
        <w:t>&lt;&lt;Respondent&gt;&gt;</w:t>
      </w:r>
      <w:r>
        <w:rPr>
          <w:rFonts w:cs="Arial;Arial"/>
          <w:szCs w:val="22"/>
          <w:lang w:val="en-GB"/>
        </w:rPr>
        <w:t xml:space="preserve"> has been accepted but your claim against </w:t>
      </w:r>
      <w:r>
        <w:rPr>
          <w:rFonts w:cs="Arial;Arial"/>
          <w:b/>
          <w:szCs w:val="22"/>
          <w:lang w:val="en-GB"/>
        </w:rPr>
        <w:t>[</w:t>
      </w:r>
      <w:r>
        <w:rPr>
          <w:rFonts w:cs="Arial;Arial"/>
          <w:b/>
          <w:szCs w:val="22"/>
          <w:highlight w:val="yellow"/>
          <w:lang w:val="en-GB"/>
        </w:rPr>
        <w:t>R2  and R3</w:t>
      </w:r>
      <w:r>
        <w:rPr>
          <w:rFonts w:cs="Arial;Arial"/>
          <w:b/>
          <w:szCs w:val="22"/>
          <w:lang w:val="en-GB"/>
        </w:rPr>
        <w:t>]</w:t>
      </w:r>
      <w:r>
        <w:rPr>
          <w:rFonts w:cs="Arial;Arial"/>
          <w:szCs w:val="22"/>
          <w:lang w:val="en-GB"/>
        </w:rPr>
        <w:t xml:space="preserve"> has been rejected because you have not complied with the requirement at rule 10(1)(c) of the above Rules, since it does not contain an early conciliation number for </w:t>
      </w:r>
      <w:r>
        <w:rPr>
          <w:rFonts w:cs="Arial;Arial"/>
          <w:b/>
          <w:szCs w:val="22"/>
          <w:lang w:val="en-GB"/>
        </w:rPr>
        <w:t>[</w:t>
      </w:r>
      <w:r>
        <w:rPr>
          <w:rFonts w:cs="Arial;Arial"/>
          <w:b/>
          <w:szCs w:val="22"/>
          <w:highlight w:val="yellow"/>
          <w:lang w:val="en-GB"/>
        </w:rPr>
        <w:t>R2 and R3</w:t>
      </w:r>
      <w:r>
        <w:rPr>
          <w:rFonts w:cs="Arial;Arial"/>
          <w:b/>
          <w:szCs w:val="22"/>
          <w:lang w:val="en-GB"/>
        </w:rPr>
        <w:t>]</w:t>
      </w:r>
      <w:r>
        <w:rPr>
          <w:rFonts w:cs="Arial;Arial"/>
          <w:szCs w:val="22"/>
          <w:lang w:val="en-GB"/>
        </w:rPr>
        <w:t xml:space="preserve">.  </w:t>
      </w:r>
    </w:p>
    <w:p>
      <w:pPr>
        <w:pStyle w:val="TextBody"/>
        <w:rPr>
          <w:rFonts w:cs="Arial;Arial"/>
          <w:szCs w:val="22"/>
          <w:lang w:val="en-GB"/>
        </w:rPr>
      </w:pPr>
      <w:r>
        <w:rPr>
          <w:rFonts w:cs="Arial;Arial"/>
          <w:szCs w:val="22"/>
          <w:lang w:val="en-GB"/>
        </w:rPr>
      </w:r>
    </w:p>
    <w:p>
      <w:pPr>
        <w:pStyle w:val="TextBody"/>
        <w:rPr>
          <w:lang w:val="en-GB"/>
        </w:rPr>
      </w:pPr>
      <w:r>
        <w:rPr>
          <w:rFonts w:cs="Arial;Arial"/>
          <w:szCs w:val="22"/>
          <w:lang w:val="en-GB"/>
        </w:rPr>
        <w:t xml:space="preserve">I have therefore decided that your claim against </w:t>
      </w:r>
      <w:r>
        <w:rPr>
          <w:rFonts w:cs="Arial;Arial"/>
          <w:b/>
          <w:szCs w:val="22"/>
          <w:lang w:val="en-GB"/>
        </w:rPr>
        <w:t>[</w:t>
      </w:r>
      <w:r>
        <w:rPr>
          <w:rFonts w:cs="Arial;Arial"/>
          <w:b/>
          <w:szCs w:val="22"/>
          <w:highlight w:val="yellow"/>
          <w:lang w:val="en-GB"/>
        </w:rPr>
        <w:t>R2 and R3</w:t>
      </w:r>
      <w:r>
        <w:rPr>
          <w:rFonts w:cs="Arial;Arial"/>
          <w:b/>
          <w:szCs w:val="22"/>
          <w:lang w:val="en-GB"/>
        </w:rPr>
        <w:t>]</w:t>
      </w:r>
      <w:r>
        <w:rPr>
          <w:rFonts w:cs="Arial;Arial"/>
          <w:szCs w:val="22"/>
          <w:lang w:val="en-GB"/>
        </w:rPr>
        <w:t xml:space="preserve"> must be rejected.</w:t>
      </w:r>
      <w:bookmarkStart w:id="15" w:name="_GoBack6"/>
      <w:bookmarkEnd w:id="15"/>
      <w:r>
        <w:rPr>
          <w:rFonts w:cs="Arial;Arial"/>
          <w:szCs w:val="22"/>
          <w:lang w:val="en-GB"/>
        </w:rPr>
        <w:t xml:space="preserve"> </w:t>
      </w:r>
    </w:p>
    <w:p>
      <w:pPr>
        <w:pStyle w:val="TextBody"/>
        <w:rPr>
          <w:rFonts w:cs="Arial;Arial"/>
          <w:szCs w:val="22"/>
          <w:lang w:val="en-GB"/>
        </w:rPr>
      </w:pPr>
      <w:r>
        <w:rPr>
          <w:rFonts w:cs="Arial;Arial"/>
          <w:szCs w:val="22"/>
          <w:lang w:val="en-GB"/>
        </w:rPr>
      </w:r>
    </w:p>
    <w:p>
      <w:pPr>
        <w:pStyle w:val="TextBody"/>
        <w:jc w:val="left"/>
        <w:rPr>
          <w:sz w:val="24"/>
          <w:szCs w:val="22"/>
          <w:lang w:val="en-GB"/>
        </w:rPr>
      </w:pPr>
      <w:r>
        <w:rPr>
          <w:sz w:val="24"/>
          <w:szCs w:val="22"/>
          <w:lang w:val="en-GB"/>
        </w:rPr>
        <w:t>I enclose some explanatory notes called ‘Claim Rejection - Early Conciliation: Your Questions Answered’.</w:t>
      </w:r>
    </w:p>
    <w:p>
      <w:pPr>
        <w:pStyle w:val="Normal"/>
        <w:ind w:right="25" w:hanging="0"/>
        <w:rPr>
          <w:rFonts w:ascii="Arial" w:hAnsi="Arial" w:cs="Arial"/>
          <w:sz w:val="22"/>
          <w:szCs w:val="22"/>
          <w:lang w:val="en-GB"/>
        </w:rPr>
      </w:pPr>
      <w:r>
        <w:rPr>
          <w:rFonts w:cs="Arial" w:ascii="Arial" w:hAnsi="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b/>
          <w:b/>
          <w:bCs/>
          <w:color w:val="00A933"/>
          <w:szCs w:val="22"/>
        </w:rPr>
      </w:pPr>
      <w:r>
        <w:rPr>
          <w:b/>
          <w:bCs/>
          <w:color w:val="00A933"/>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b/>
          <w:b/>
          <w:bCs/>
          <w:color w:val="00A933"/>
          <w:szCs w:val="22"/>
        </w:rPr>
      </w:pPr>
      <w:r>
        <w:rPr>
          <w:b/>
          <w:bCs/>
          <w:color w:val="00A933"/>
          <w:szCs w:val="22"/>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16" w:name="__DdeLink__2301_7830905732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1_7</w:t>
      </w:r>
      <w:r>
        <w:rPr>
          <w:rFonts w:cs="Arial" w:ascii="Arial" w:hAnsi="Arial"/>
          <w:b/>
          <w:bCs/>
          <w:color w:val="00A933"/>
          <w:sz w:val="22"/>
          <w:szCs w:val="22"/>
          <w:lang w:val="en-GB"/>
        </w:rPr>
        <w:t>&gt;&gt;</w:t>
      </w:r>
      <w:bookmarkEnd w:id="16"/>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rPr>
        <w:t xml:space="preserve">&lt;&lt;## </w:t>
      </w:r>
      <w:r>
        <w:rPr>
          <w:rFonts w:cs="Arial" w:ascii="Arial" w:hAnsi="Arial"/>
          <w:b/>
          <w:bCs/>
          <w:color w:val="CE181E"/>
          <w:sz w:val="18"/>
          <w:szCs w:val="18"/>
          <w:lang w:val="en-GB"/>
        </w:rPr>
        <w:t>1.7 Claim rejection – no jurisdiction – whole claim – rule 12(1)(a)</w:t>
      </w:r>
      <w:r>
        <w:rPr>
          <w:rFonts w:cs="Arial" w:ascii="Arial" w:hAnsi="Arial"/>
          <w:b/>
          <w:bCs/>
          <w:color w:val="CE181E"/>
          <w:sz w:val="22"/>
          <w:szCs w:val="22"/>
          <w:lang w:val="en-GB"/>
        </w:rPr>
        <w:t xml:space="preserve">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rFonts w:cs="Arial"/>
          <w:szCs w:val="22"/>
          <w:lang w:val="en-GB"/>
        </w:rPr>
      </w:pPr>
      <w:r>
        <w:rPr>
          <w:rFonts w:cs="Arial"/>
          <w:szCs w:val="22"/>
          <w:lang w:val="en-GB"/>
        </w:rPr>
        <w:t>Dear Sir / Madam,</w:t>
      </w:r>
    </w:p>
    <w:p>
      <w:pPr>
        <w:pStyle w:val="TextBody"/>
        <w:jc w:val="center"/>
        <w:rPr>
          <w:rFonts w:cs="Arial"/>
          <w:b/>
          <w:b/>
          <w:sz w:val="24"/>
          <w:szCs w:val="24"/>
          <w:lang w:val="en-GB"/>
        </w:rPr>
      </w:pPr>
      <w:r>
        <w:rPr>
          <w:rFonts w:cs="Arial"/>
          <w:b/>
          <w:sz w:val="24"/>
          <w:szCs w:val="24"/>
          <w:lang w:val="en-GB"/>
        </w:rPr>
      </w:r>
    </w:p>
    <w:p>
      <w:pPr>
        <w:pStyle w:val="TextBody"/>
        <w:jc w:val="center"/>
        <w:rPr>
          <w:rFonts w:cs="Arial"/>
          <w:b/>
          <w:b/>
          <w:sz w:val="24"/>
          <w:szCs w:val="24"/>
          <w:lang w:val="en-GB"/>
        </w:rPr>
      </w:pPr>
      <w:r>
        <w:rPr>
          <w:rFonts w:cs="Arial"/>
          <w:b/>
          <w:sz w:val="24"/>
          <w:szCs w:val="24"/>
          <w:lang w:val="en-GB"/>
        </w:rPr>
        <w:t>REJECTION OF CLAIM</w:t>
      </w:r>
    </w:p>
    <w:p>
      <w:pPr>
        <w:pStyle w:val="TextBody"/>
        <w:jc w:val="center"/>
        <w:rPr>
          <w:rFonts w:cs="Arial"/>
          <w:b/>
          <w:b/>
          <w:sz w:val="24"/>
          <w:szCs w:val="24"/>
          <w:lang w:val="en-GB"/>
        </w:rPr>
      </w:pPr>
      <w:r>
        <w:rPr>
          <w:rFonts w:cs="Arial"/>
          <w:b/>
          <w:sz w:val="24"/>
          <w:szCs w:val="24"/>
          <w:lang w:val="en-GB"/>
        </w:rPr>
        <w:t xml:space="preserve">Employment Tribunals Rules of Procedure 2013 </w:t>
      </w:r>
    </w:p>
    <w:p>
      <w:pPr>
        <w:pStyle w:val="TextBody"/>
        <w:jc w:val="center"/>
        <w:rPr>
          <w:rFonts w:cs="Arial"/>
          <w:b/>
          <w:b/>
          <w:sz w:val="24"/>
          <w:szCs w:val="22"/>
          <w:lang w:val="en-GB"/>
        </w:rPr>
      </w:pPr>
      <w:r>
        <w:rPr>
          <w:rFonts w:cs="Arial"/>
          <w:b/>
          <w:sz w:val="24"/>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pPr>
      <w:r>
        <w:rPr>
          <w:rFonts w:cs="Arial" w:ascii="Arial" w:hAnsi="Arial"/>
          <w:color w:val="000000"/>
          <w:sz w:val="22"/>
          <w:szCs w:val="22"/>
          <w:lang w:val="en-GB"/>
        </w:rPr>
        <w:t>Your claim form has been referred to Employment Judge  who has decided to reject it because your complaint is one which the T</w:t>
      </w:r>
      <w:bookmarkStart w:id="17" w:name="_GoBack7"/>
      <w:bookmarkEnd w:id="17"/>
      <w:r>
        <w:rPr>
          <w:rFonts w:cs="Arial" w:ascii="Arial" w:hAnsi="Arial"/>
          <w:color w:val="000000"/>
          <w:sz w:val="22"/>
          <w:szCs w:val="22"/>
          <w:lang w:val="en-GB"/>
        </w:rPr>
        <w:t>ribunal has no jurisdiction to consider. I am therefore returning your claim form to you.</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t>I also enclose some explanatory notes called ‘Claim Rejection - Your Questions Answered’.</w:t>
      </w:r>
    </w:p>
    <w:p>
      <w:pPr>
        <w:pStyle w:val="Normal"/>
        <w:ind w:right="25" w:hanging="0"/>
        <w:rPr>
          <w:rFonts w:ascii="Arial" w:hAnsi="Arial" w:cs="Arial"/>
          <w:sz w:val="22"/>
          <w:szCs w:val="22"/>
          <w:lang w:val="en-GB"/>
        </w:rPr>
      </w:pPr>
      <w:r>
        <w:rPr>
          <w:rFonts w:cs="Arial" w:ascii="Arial" w:hAnsi="Arial"/>
          <w:sz w:val="22"/>
          <w:szCs w:val="22"/>
          <w:lang w:val="en-GB"/>
        </w:rPr>
      </w:r>
    </w:p>
    <w:p>
      <w:pPr>
        <w:pStyle w:val="Normal"/>
        <w:ind w:right="25" w:hanging="0"/>
        <w:rPr>
          <w:rFonts w:ascii="Arial" w:hAnsi="Arial" w:cs="Arial"/>
          <w:sz w:val="22"/>
          <w:szCs w:val="22"/>
          <w:lang w:val="en-GB"/>
        </w:rPr>
      </w:pPr>
      <w:r>
        <w:rPr>
          <w:rFonts w:cs="Arial" w:ascii="Arial" w:hAnsi="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rPr>
      </w:pPr>
      <w:r>
        <w:rPr>
          <w:rFonts w:cs="Arial"/>
          <w:b/>
          <w:bCs/>
          <w:color w:val="00A933"/>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rPr>
      </w:pPr>
      <w:r>
        <w:rPr>
          <w:rFonts w:cs="Arial"/>
          <w:b/>
          <w:bCs/>
          <w:color w:val="00A933"/>
          <w:sz w:val="24"/>
          <w:szCs w:val="24"/>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18" w:name="__DdeLink__2301_7830905732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1_8</w:t>
      </w:r>
      <w:r>
        <w:rPr>
          <w:rFonts w:cs="Arial" w:ascii="Arial" w:hAnsi="Arial"/>
          <w:b/>
          <w:bCs/>
          <w:color w:val="00A933"/>
          <w:sz w:val="22"/>
          <w:szCs w:val="22"/>
          <w:lang w:val="en-GB"/>
        </w:rPr>
        <w:t>&gt;&gt;</w:t>
      </w:r>
      <w:bookmarkEnd w:id="18"/>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rPr>
        <w:t xml:space="preserve">&lt;&lt;## </w:t>
      </w:r>
      <w:r>
        <w:rPr>
          <w:rFonts w:cs="Arial" w:ascii="Arial" w:hAnsi="Arial"/>
          <w:b/>
          <w:bCs/>
          <w:color w:val="CE181E"/>
          <w:sz w:val="18"/>
          <w:szCs w:val="18"/>
          <w:lang w:val="en-GB"/>
        </w:rPr>
        <w:t xml:space="preserve">1.8   Claim rejection – no jurisdiction - part claim – rule 12(1)(a) </w:t>
      </w:r>
      <w:r>
        <w:rPr>
          <w:rFonts w:cs="Arial" w:ascii="Arial" w:hAnsi="Arial"/>
          <w:b/>
          <w:bCs/>
          <w:color w:val="CE181E"/>
          <w:sz w:val="22"/>
          <w:szCs w:val="22"/>
          <w:lang w:val="en-GB"/>
        </w:rPr>
        <w:t xml:space="preserve">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szCs w:val="22"/>
          <w:lang w:val="en-GB" w:bidi="ar-SA"/>
        </w:rPr>
      </w:pPr>
      <w:r>
        <w:rPr>
          <w:szCs w:val="22"/>
          <w:lang w:val="en-GB" w:bidi="ar-SA"/>
        </w:rPr>
        <w:t>Dear Sir / Madam,</w:t>
      </w:r>
    </w:p>
    <w:p>
      <w:pPr>
        <w:pStyle w:val="TextBody"/>
        <w:jc w:val="center"/>
        <w:rPr>
          <w:sz w:val="24"/>
          <w:szCs w:val="22"/>
          <w:lang w:val="en-GB" w:bidi="ar-SA"/>
        </w:rPr>
      </w:pPr>
      <w:r>
        <w:rPr>
          <w:sz w:val="24"/>
          <w:szCs w:val="22"/>
          <w:lang w:val="en-GB" w:bidi="ar-SA"/>
        </w:rPr>
      </w:r>
    </w:p>
    <w:p>
      <w:pPr>
        <w:pStyle w:val="TextBody"/>
        <w:jc w:val="center"/>
        <w:rPr>
          <w:b/>
          <w:b/>
          <w:sz w:val="24"/>
          <w:lang w:val="en-GB" w:bidi="ar-SA"/>
        </w:rPr>
      </w:pPr>
      <w:r>
        <w:rPr>
          <w:b/>
          <w:sz w:val="24"/>
          <w:lang w:val="en-GB" w:bidi="ar-SA"/>
        </w:rPr>
        <w:t>ACCEPTANCE OF PART OF CLAIM</w:t>
      </w:r>
    </w:p>
    <w:p>
      <w:pPr>
        <w:pStyle w:val="TextBody"/>
        <w:jc w:val="center"/>
        <w:rPr>
          <w:b/>
          <w:b/>
          <w:sz w:val="24"/>
          <w:lang w:val="en-GB" w:bidi="ar-SA"/>
        </w:rPr>
      </w:pPr>
      <w:r>
        <w:rPr>
          <w:b/>
          <w:sz w:val="24"/>
          <w:lang w:val="en-GB" w:bidi="ar-SA"/>
        </w:rPr>
        <w:t xml:space="preserve">Employment Tribunals Rules of Procedure 2013 </w:t>
      </w:r>
    </w:p>
    <w:p>
      <w:pPr>
        <w:pStyle w:val="TextBody"/>
        <w:jc w:val="center"/>
        <w:rPr>
          <w:b/>
          <w:b/>
          <w:sz w:val="24"/>
          <w:lang w:val="en-GB" w:bidi="ar-SA"/>
        </w:rPr>
      </w:pPr>
      <w:r>
        <w:rPr>
          <w:b/>
          <w:sz w:val="24"/>
          <w:lang w:val="en-GB" w:bidi="ar-SA"/>
        </w:rPr>
      </w:r>
    </w:p>
    <w:p>
      <w:pPr>
        <w:pStyle w:val="TextBody"/>
        <w:rPr>
          <w:lang w:val="en-GB" w:bidi="ar-SA"/>
        </w:rPr>
      </w:pPr>
      <w:r>
        <w:rPr>
          <w:szCs w:val="22"/>
          <w:lang w:val="en-GB" w:bidi="ar-SA"/>
        </w:rPr>
        <w:t xml:space="preserve">Your claim form has been referred to Employment Judge </w:t>
      </w:r>
      <w:r>
        <w:rPr>
          <w:b/>
          <w:i/>
          <w:iCs/>
          <w:szCs w:val="22"/>
          <w:highlight w:val="yellow"/>
          <w:lang w:val="en-GB" w:bidi="ar-SA"/>
        </w:rPr>
        <w:t>[Judge surname]</w:t>
      </w:r>
      <w:r>
        <w:rPr>
          <w:i/>
          <w:iCs/>
          <w:szCs w:val="22"/>
          <w:highlight w:val="yellow"/>
          <w:lang w:val="en-GB" w:bidi="ar-SA"/>
        </w:rPr>
        <w:t xml:space="preserve"> </w:t>
      </w:r>
      <w:r>
        <w:rPr>
          <w:szCs w:val="22"/>
          <w:lang w:val="en-GB" w:bidi="ar-SA"/>
        </w:rPr>
        <w:t>who has decided that only the following complaints can be accepted namely</w:t>
      </w:r>
      <w:r>
        <w:rPr>
          <w:szCs w:val="22"/>
          <w:highlight w:val="yellow"/>
          <w:lang w:val="en-GB" w:bidi="ar-SA"/>
        </w:rPr>
        <w:t xml:space="preserve"> </w:t>
      </w:r>
      <w:r>
        <w:rPr>
          <w:b/>
          <w:i/>
          <w:color w:val="FF0000"/>
          <w:szCs w:val="22"/>
          <w:highlight w:val="yellow"/>
          <w:lang w:val="en-GB" w:bidi="ar-SA"/>
        </w:rPr>
        <w:t>[insert as appropriate]</w:t>
      </w:r>
      <w:r>
        <w:rPr>
          <w:szCs w:val="22"/>
          <w:lang w:val="en-GB" w:bidi="ar-SA"/>
        </w:rPr>
        <w:t>.  The Judge has decided to reject your other complaints because the Tribunal has no jurisdiction to consider them.</w:t>
      </w:r>
    </w:p>
    <w:p>
      <w:pPr>
        <w:pStyle w:val="TextBody"/>
        <w:rPr>
          <w:szCs w:val="22"/>
          <w:lang w:val="en-GB" w:bidi="ar-SA"/>
        </w:rPr>
      </w:pPr>
      <w:r>
        <w:rPr>
          <w:szCs w:val="22"/>
          <w:lang w:val="en-GB"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I enclose some explanatory notes called ‘Claim Rejection - Your Questions Answered’.</w:t>
      </w:r>
    </w:p>
    <w:p>
      <w:pPr>
        <w:pStyle w:val="TextBody"/>
        <w:rPr>
          <w:rFonts w:ascii="Arial" w:hAnsi="Arial" w:cs="Arial"/>
          <w:color w:val="000000"/>
          <w:sz w:val="22"/>
          <w:szCs w:val="22"/>
          <w:lang w:val="en-GB" w:eastAsia="en-US" w:bidi="ar-SA"/>
        </w:rPr>
      </w:pPr>
      <w:r>
        <w:rPr>
          <w:rFonts w:cs="Arial"/>
          <w:color w:val="000000"/>
          <w:sz w:val="22"/>
          <w:szCs w:val="22"/>
          <w:lang w:val="en-GB" w:eastAsia="en-US" w:bidi="ar-SA"/>
        </w:rPr>
      </w:r>
    </w:p>
    <w:p>
      <w:pPr>
        <w:pStyle w:val="TextBody"/>
        <w:rPr>
          <w:szCs w:val="22"/>
          <w:lang w:val="en-GB" w:bidi="ar-SA"/>
        </w:rPr>
      </w:pPr>
      <w:r>
        <w:rPr>
          <w:szCs w:val="22"/>
          <w:lang w:val="en-GB" w:bidi="ar-SA"/>
        </w:rPr>
        <w:t>I have sent a copy of your claim to the respondent(s).  Any response will be copied to you.  A respondent has 28 days in which to respond.  If a response is not received or not accepted, a judgment may be issued and the respondent will only be entitled to participate in any hearing to the extent permitted by the Employment Judge.</w:t>
      </w:r>
    </w:p>
    <w:p>
      <w:pPr>
        <w:pStyle w:val="TextBody"/>
        <w:rPr>
          <w:szCs w:val="22"/>
          <w:lang w:val="en-GB" w:bidi="ar-SA"/>
        </w:rPr>
      </w:pPr>
      <w:r>
        <w:rPr>
          <w:szCs w:val="22"/>
          <w:lang w:val="en-GB" w:bidi="ar-SA"/>
        </w:rPr>
      </w:r>
    </w:p>
    <w:p>
      <w:pPr>
        <w:pStyle w:val="TextBody"/>
        <w:jc w:val="left"/>
        <w:rPr>
          <w:rFonts w:ascii="Arial" w:hAnsi="Arial" w:cs="Arial"/>
          <w:sz w:val="22"/>
          <w:szCs w:val="22"/>
          <w:lang w:val="en-GB" w:bidi="ar-SA"/>
        </w:rPr>
      </w:pPr>
      <w:r>
        <w:rPr>
          <w:rFonts w:cs="Arial"/>
          <w:sz w:val="22"/>
          <w:szCs w:val="22"/>
          <w:lang w:val="en-GB" w:bidi="ar-SA"/>
        </w:rPr>
        <w:t xml:space="preserve">I have also sent a copy of your claim to the Advisory Conciliation and Arbitration Service (ACAS) whose services are confidential and free of charge. </w:t>
      </w:r>
    </w:p>
    <w:p>
      <w:pPr>
        <w:pStyle w:val="TextBody"/>
        <w:jc w:val="left"/>
        <w:rPr>
          <w:rFonts w:ascii="Arial" w:hAnsi="Arial" w:cs="Arial"/>
          <w:sz w:val="22"/>
          <w:szCs w:val="22"/>
          <w:lang w:val="en-GB" w:bidi="ar-SA"/>
        </w:rPr>
      </w:pPr>
      <w:r>
        <w:rPr>
          <w:rFonts w:cs="Arial"/>
          <w:sz w:val="22"/>
          <w:szCs w:val="22"/>
          <w:lang w:val="en-GB" w:bidi="ar-SA"/>
        </w:rPr>
        <w:t xml:space="preserve"> </w:t>
      </w:r>
    </w:p>
    <w:p>
      <w:pPr>
        <w:pStyle w:val="Normal"/>
        <w:ind w:right="25" w:hanging="0"/>
        <w:rPr>
          <w:rFonts w:ascii="Arial" w:hAnsi="Arial" w:cs="Arial"/>
          <w:sz w:val="22"/>
          <w:szCs w:val="22"/>
          <w:lang w:val="en-GB"/>
        </w:rPr>
      </w:pPr>
      <w:r>
        <w:rPr>
          <w:rFonts w:cs="Arial" w:ascii="Arial" w:hAnsi="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rPr>
      </w:pPr>
      <w:r>
        <w:rPr>
          <w:rFonts w:cs="Arial"/>
          <w:b/>
          <w:bCs/>
          <w:color w:val="00A933"/>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rPr>
      </w:pPr>
      <w:r>
        <w:rPr>
          <w:rFonts w:cs="Arial"/>
          <w:b/>
          <w:bCs/>
          <w:color w:val="00A933"/>
          <w:sz w:val="24"/>
          <w:szCs w:val="24"/>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19" w:name="__DdeLink__2301_7830905732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1_9</w:t>
      </w:r>
      <w:r>
        <w:rPr>
          <w:rFonts w:cs="Arial" w:ascii="Arial" w:hAnsi="Arial"/>
          <w:b/>
          <w:bCs/>
          <w:color w:val="00A933"/>
          <w:sz w:val="22"/>
          <w:szCs w:val="22"/>
          <w:lang w:val="en-GB"/>
        </w:rPr>
        <w:t>&gt;&gt;</w:t>
      </w:r>
      <w:bookmarkEnd w:id="19"/>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1.9    Claim rejection – abuse of process etc – whole claim – rule 12(1)(b)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szCs w:val="22"/>
          <w:lang w:val="en-GB" w:eastAsia="zh-CN" w:bidi="ar-SA"/>
        </w:rPr>
      </w:pPr>
      <w:r>
        <w:rPr>
          <w:szCs w:val="22"/>
          <w:lang w:val="en-GB" w:eastAsia="zh-CN" w:bidi="ar-SA"/>
        </w:rPr>
        <w:t>Dear Sir / Madam,</w:t>
      </w:r>
    </w:p>
    <w:p>
      <w:pPr>
        <w:pStyle w:val="TextBody"/>
        <w:jc w:val="center"/>
        <w:rPr>
          <w:sz w:val="24"/>
          <w:szCs w:val="22"/>
          <w:lang w:val="en-GB" w:eastAsia="zh-CN" w:bidi="ar-SA"/>
        </w:rPr>
      </w:pPr>
      <w:r>
        <w:rPr>
          <w:sz w:val="24"/>
          <w:szCs w:val="22"/>
          <w:lang w:val="en-GB" w:eastAsia="zh-CN" w:bidi="ar-SA"/>
        </w:rPr>
      </w:r>
    </w:p>
    <w:p>
      <w:pPr>
        <w:pStyle w:val="TextBody"/>
        <w:jc w:val="center"/>
        <w:rPr>
          <w:b/>
          <w:b/>
          <w:sz w:val="24"/>
          <w:lang w:val="en-GB" w:eastAsia="zh-CN" w:bidi="ar-SA"/>
        </w:rPr>
      </w:pPr>
      <w:r>
        <w:rPr>
          <w:b/>
          <w:sz w:val="24"/>
          <w:lang w:val="en-GB" w:eastAsia="zh-CN" w:bidi="ar-SA"/>
        </w:rPr>
        <w:t>REJECTION OF CLAIM</w:t>
      </w:r>
    </w:p>
    <w:p>
      <w:pPr>
        <w:pStyle w:val="TextBody"/>
        <w:jc w:val="center"/>
        <w:rPr>
          <w:b/>
          <w:b/>
          <w:sz w:val="24"/>
          <w:lang w:val="en-GB" w:eastAsia="zh-CN" w:bidi="ar-SA"/>
        </w:rPr>
      </w:pPr>
      <w:r>
        <w:rPr>
          <w:b/>
          <w:sz w:val="24"/>
          <w:lang w:val="en-GB" w:eastAsia="zh-CN" w:bidi="ar-SA"/>
        </w:rPr>
        <w:t xml:space="preserve">Employment Tribunals Rules of Procedure 2013 </w:t>
      </w:r>
    </w:p>
    <w:p>
      <w:pPr>
        <w:pStyle w:val="TextBody"/>
        <w:jc w:val="center"/>
        <w:rPr>
          <w:b/>
          <w:b/>
          <w:sz w:val="24"/>
          <w:lang w:val="en-GB" w:eastAsia="zh-CN" w:bidi="ar-SA"/>
        </w:rPr>
      </w:pPr>
      <w:r>
        <w:rPr>
          <w:b/>
          <w:sz w:val="24"/>
          <w:lang w:val="en-GB" w:eastAsia="zh-CN" w:bidi="ar-SA"/>
        </w:rPr>
      </w:r>
    </w:p>
    <w:p>
      <w:pPr>
        <w:pStyle w:val="TextBody"/>
        <w:jc w:val="left"/>
        <w:rPr>
          <w:lang w:val="en-GB" w:eastAsia="zh-CN" w:bidi="ar-SA"/>
        </w:rPr>
      </w:pPr>
      <w:r>
        <w:rPr>
          <w:szCs w:val="22"/>
          <w:lang w:val="en-GB" w:eastAsia="zh-CN" w:bidi="ar-SA"/>
        </w:rPr>
        <w:t xml:space="preserve">Your claim form has been referred to Employment Judge </w:t>
      </w:r>
      <w:r>
        <w:rPr>
          <w:b/>
          <w:bCs/>
          <w:i/>
          <w:iCs/>
          <w:szCs w:val="22"/>
          <w:highlight w:val="yellow"/>
          <w:lang w:val="en-GB" w:eastAsia="zh-CN" w:bidi="ar-SA"/>
        </w:rPr>
        <w:t>[Judge surname],</w:t>
      </w:r>
      <w:r>
        <w:rPr>
          <w:szCs w:val="22"/>
          <w:lang w:val="en-GB" w:eastAsia="zh-CN" w:bidi="ar-SA"/>
        </w:rPr>
        <w:t xml:space="preserve"> who has decided to reject it because [it is in a form which cannot sensibly be responded to] [it is an abuse of the tribunal’s process].</w:t>
      </w:r>
    </w:p>
    <w:p>
      <w:pPr>
        <w:pStyle w:val="TextBody"/>
        <w:jc w:val="left"/>
        <w:rPr>
          <w:szCs w:val="22"/>
          <w:lang w:val="en-GB" w:eastAsia="zh-CN" w:bidi="ar-SA"/>
        </w:rPr>
      </w:pPr>
      <w:r>
        <w:rPr>
          <w:szCs w:val="22"/>
          <w:lang w:val="en-GB" w:eastAsia="zh-CN" w:bidi="ar-SA"/>
        </w:rPr>
      </w:r>
    </w:p>
    <w:p>
      <w:pPr>
        <w:pStyle w:val="TextBody"/>
        <w:jc w:val="left"/>
        <w:rPr/>
      </w:pPr>
      <w:r>
        <w:rPr>
          <w:szCs w:val="22"/>
          <w:lang w:val="en-GB" w:eastAsia="zh-CN" w:bidi="ar-SA"/>
        </w:rPr>
        <w:t xml:space="preserve">The Judge’s reasons for this decision are as follows: </w:t>
      </w:r>
    </w:p>
    <w:p>
      <w:pPr>
        <w:pStyle w:val="TextBody"/>
        <w:jc w:val="left"/>
        <w:rPr>
          <w:szCs w:val="22"/>
          <w:lang w:val="en-GB" w:eastAsia="zh-CN" w:bidi="ar-SA"/>
        </w:rPr>
      </w:pPr>
      <w:r>
        <w:rPr>
          <w:szCs w:val="22"/>
          <w:lang w:val="en-GB" w:eastAsia="zh-CN" w:bidi="ar-SA"/>
        </w:rPr>
      </w:r>
    </w:p>
    <w:p>
      <w:pPr>
        <w:pStyle w:val="TextBody"/>
        <w:jc w:val="left"/>
        <w:rPr>
          <w:szCs w:val="22"/>
          <w:lang w:val="en-GB" w:eastAsia="zh-CN" w:bidi="ar-SA"/>
        </w:rPr>
      </w:pPr>
      <w:r>
        <w:rPr>
          <w:szCs w:val="22"/>
          <w:lang w:val="en-GB" w:eastAsia="zh-CN" w:bidi="ar-SA"/>
        </w:rPr>
      </w:r>
    </w:p>
    <w:p>
      <w:pPr>
        <w:pStyle w:val="TextBody"/>
        <w:jc w:val="left"/>
        <w:rPr>
          <w:szCs w:val="22"/>
          <w:lang w:val="en-GB" w:eastAsia="zh-CN" w:bidi="ar-SA"/>
        </w:rPr>
      </w:pPr>
      <w:r>
        <w:rPr>
          <w:szCs w:val="22"/>
          <w:lang w:val="en-GB" w:eastAsia="zh-CN" w:bidi="ar-SA"/>
        </w:rPr>
      </w:r>
    </w:p>
    <w:p>
      <w:pPr>
        <w:pStyle w:val="TextBody"/>
        <w:jc w:val="left"/>
        <w:rPr>
          <w:szCs w:val="22"/>
          <w:lang w:val="en-GB" w:eastAsia="zh-CN" w:bidi="ar-SA"/>
        </w:rPr>
      </w:pPr>
      <w:r>
        <w:rPr>
          <w:szCs w:val="22"/>
          <w:lang w:val="en-GB" w:eastAsia="zh-CN" w:bidi="ar-SA"/>
        </w:rPr>
      </w:r>
    </w:p>
    <w:p>
      <w:pPr>
        <w:pStyle w:val="TextBody"/>
        <w:jc w:val="left"/>
        <w:rPr>
          <w:rFonts w:ascii="Arial" w:hAnsi="Arial" w:cs="Arial"/>
          <w:sz w:val="24"/>
          <w:szCs w:val="22"/>
          <w:lang w:val="en-GB" w:eastAsia="zh-CN" w:bidi="ar-SA"/>
        </w:rPr>
      </w:pPr>
      <w:r>
        <w:rPr>
          <w:rFonts w:cs="Arial"/>
          <w:sz w:val="24"/>
          <w:szCs w:val="22"/>
          <w:lang w:val="en-GB" w:eastAsia="zh-CN" w:bidi="ar-SA"/>
        </w:rPr>
        <w:t>I enclose some explanatory notes called ‘Claim Rejection - Your Questions Answered’.</w:t>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rPr>
      </w:pPr>
      <w:r>
        <w:rPr>
          <w:rFonts w:cs="Arial"/>
          <w:b/>
          <w:bCs/>
          <w:color w:val="00A933"/>
          <w:sz w:val="24"/>
          <w:szCs w:val="24"/>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20" w:name="__DdeLink__2301_7830905732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1_9A</w:t>
      </w:r>
      <w:r>
        <w:rPr>
          <w:rFonts w:cs="Arial" w:ascii="Arial" w:hAnsi="Arial"/>
          <w:b/>
          <w:bCs/>
          <w:color w:val="00A933"/>
          <w:sz w:val="22"/>
          <w:szCs w:val="22"/>
          <w:lang w:val="en-GB"/>
        </w:rPr>
        <w:t>&gt;&gt;</w:t>
      </w:r>
      <w:bookmarkEnd w:id="20"/>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1.9A    Claim rejection –rule 12(1)(c)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yellow"/>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rPr>
          <w:rFonts w:ascii="Arial" w:hAnsi="Arial" w:cs="Arial"/>
          <w:sz w:val="24"/>
          <w:szCs w:val="24"/>
          <w:lang w:val="en-GB"/>
        </w:rPr>
      </w:pPr>
      <w:r>
        <w:rPr>
          <w:rFonts w:cs="Arial" w:ascii="Arial" w:hAnsi="Arial"/>
          <w:sz w:val="24"/>
          <w:szCs w:val="24"/>
          <w:lang w:val="en-GB"/>
        </w:rPr>
      </w:r>
    </w:p>
    <w:p>
      <w:pPr>
        <w:pStyle w:val="TextBody"/>
        <w:jc w:val="left"/>
        <w:rPr>
          <w:szCs w:val="22"/>
        </w:rPr>
      </w:pPr>
      <w:r>
        <w:rPr>
          <w:szCs w:val="22"/>
        </w:rPr>
        <w:t>Dear Sir / Madam,</w:t>
      </w:r>
    </w:p>
    <w:p>
      <w:pPr>
        <w:pStyle w:val="TextBody"/>
        <w:jc w:val="center"/>
        <w:rPr>
          <w:sz w:val="24"/>
          <w:szCs w:val="22"/>
        </w:rPr>
      </w:pPr>
      <w:r>
        <w:rPr>
          <w:sz w:val="24"/>
          <w:szCs w:val="22"/>
        </w:rPr>
      </w:r>
    </w:p>
    <w:p>
      <w:pPr>
        <w:pStyle w:val="TextBody"/>
        <w:jc w:val="center"/>
        <w:rPr>
          <w:b/>
          <w:b/>
          <w:sz w:val="24"/>
        </w:rPr>
      </w:pPr>
      <w:r>
        <w:rPr>
          <w:b/>
          <w:sz w:val="24"/>
        </w:rPr>
        <w:t>REJECTION OF CLAIM</w:t>
      </w:r>
    </w:p>
    <w:p>
      <w:pPr>
        <w:pStyle w:val="TextBody"/>
        <w:jc w:val="center"/>
        <w:rPr>
          <w:b/>
          <w:b/>
          <w:sz w:val="24"/>
        </w:rPr>
      </w:pPr>
      <w:r>
        <w:rPr>
          <w:b/>
          <w:sz w:val="24"/>
        </w:rPr>
        <w:t xml:space="preserve">Employment Tribunals Rules of Procedure 2013 </w:t>
      </w:r>
    </w:p>
    <w:p>
      <w:pPr>
        <w:pStyle w:val="TextBody"/>
        <w:jc w:val="center"/>
        <w:rPr>
          <w:b/>
          <w:b/>
          <w:sz w:val="24"/>
        </w:rPr>
      </w:pPr>
      <w:r>
        <w:rPr>
          <w:b/>
          <w:sz w:val="24"/>
        </w:rPr>
        <w:t>Rule 12 (1)(c)</w:t>
      </w:r>
    </w:p>
    <w:p>
      <w:pPr>
        <w:pStyle w:val="TextBody"/>
        <w:jc w:val="center"/>
        <w:rPr>
          <w:b/>
          <w:b/>
          <w:sz w:val="24"/>
        </w:rPr>
      </w:pPr>
      <w:r>
        <w:rPr>
          <w:b/>
          <w:sz w:val="24"/>
        </w:rPr>
      </w:r>
    </w:p>
    <w:p>
      <w:pPr>
        <w:pStyle w:val="TextBody"/>
        <w:rPr/>
      </w:pPr>
      <w:r>
        <w:rPr>
          <w:szCs w:val="22"/>
        </w:rPr>
        <w:t xml:space="preserve">Your claim form has been referred to Employment Judge </w:t>
      </w:r>
      <w:r>
        <w:rPr>
          <w:b/>
          <w:bCs/>
          <w:i/>
          <w:iCs/>
          <w:szCs w:val="22"/>
          <w:highlight w:val="yellow"/>
        </w:rPr>
        <w:t>[Judge surname]</w:t>
      </w:r>
      <w:r>
        <w:rPr>
          <w:szCs w:val="22"/>
        </w:rPr>
        <w:t xml:space="preserve"> </w:t>
      </w:r>
      <w:r>
        <w:rPr>
          <w:szCs w:val="22"/>
          <w:lang w:val="en-GB"/>
        </w:rPr>
        <w:t xml:space="preserve">who has decided to reject it.  I am therefore returning your claim form to you. </w:t>
      </w:r>
    </w:p>
    <w:p>
      <w:pPr>
        <w:pStyle w:val="TextBody"/>
        <w:jc w:val="left"/>
        <w:rPr>
          <w:szCs w:val="22"/>
          <w:lang w:val="en-GB"/>
        </w:rPr>
      </w:pPr>
      <w:r>
        <w:rPr>
          <w:szCs w:val="22"/>
          <w:lang w:val="en-GB"/>
        </w:rPr>
      </w:r>
    </w:p>
    <w:p>
      <w:pPr>
        <w:pStyle w:val="TextBody"/>
        <w:jc w:val="left"/>
        <w:rPr>
          <w:szCs w:val="22"/>
          <w:lang w:val="en-GB"/>
        </w:rPr>
      </w:pPr>
      <w:r>
        <w:rPr>
          <w:szCs w:val="22"/>
          <w:lang w:val="en-GB"/>
        </w:rPr>
        <w:t>The Judge’s reasons for this decision are as follows:</w:t>
      </w:r>
    </w:p>
    <w:p>
      <w:pPr>
        <w:pStyle w:val="TextBody"/>
        <w:jc w:val="left"/>
        <w:rPr>
          <w:szCs w:val="22"/>
          <w:lang w:val="en-GB"/>
        </w:rPr>
      </w:pPr>
      <w:r>
        <w:rPr>
          <w:szCs w:val="22"/>
          <w:lang w:val="en-GB"/>
        </w:rPr>
      </w:r>
    </w:p>
    <w:p>
      <w:pPr>
        <w:pStyle w:val="TextBody"/>
        <w:ind w:left="426" w:hanging="426"/>
        <w:rPr>
          <w:szCs w:val="22"/>
          <w:lang w:val="en-GB"/>
        </w:rPr>
      </w:pPr>
      <w:r>
        <w:rPr>
          <w:szCs w:val="22"/>
          <w:lang w:val="en-GB"/>
        </w:rPr>
        <w:t xml:space="preserve">(1) </w:t>
        <w:tab/>
        <w:t xml:space="preserve"> the claim appears to be “relevant proceedings” to which the early conciliation provisions apply, in accordance with sections 18 and 18A of the Employment Tribunals Act 1996;</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(2) </w:t>
        <w:tab/>
        <w:t xml:space="preserve">if the claim is “relevant proceedings”, it may not be brought until the claimant has gone through the early conciliation procedure with ACAS unless one or more of the early conciliation exemptions applies; </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(3) </w:t>
        <w:tab/>
        <w:t xml:space="preserve">if the claimant has gone through early conciliation, an early conciliation number must be given in section 2 of the claim form and none has; </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(4) </w:t>
        <w:tab/>
        <w:t>if the claim is not “relevant proceedings” and/or if one or more of the early conciliation exemptions applies, the claimant must tick the relevant box or boxes in section 2 of the claim form and hasn’t done so.</w:t>
      </w:r>
    </w:p>
    <w:p>
      <w:pPr>
        <w:pStyle w:val="TextBody"/>
        <w:ind w:left="426" w:hanging="426"/>
        <w:jc w:val="left"/>
        <w:rPr>
          <w:szCs w:val="22"/>
          <w:lang w:val="en-GB"/>
        </w:rPr>
      </w:pPr>
      <w:r>
        <w:rPr>
          <w:szCs w:val="22"/>
          <w:lang w:val="en-GB"/>
        </w:rPr>
      </w:r>
    </w:p>
    <w:p>
      <w:pPr>
        <w:pStyle w:val="TextBody"/>
        <w:jc w:val="left"/>
        <w:rPr>
          <w:rFonts w:ascii="Arial" w:hAnsi="Arial" w:cs="Arial"/>
          <w:sz w:val="24"/>
          <w:szCs w:val="22"/>
          <w:lang w:val="en-GB" w:eastAsia="zh-CN" w:bidi="ar-SA"/>
        </w:rPr>
      </w:pPr>
      <w:r>
        <w:rPr>
          <w:rFonts w:cs="Arial"/>
          <w:sz w:val="24"/>
          <w:szCs w:val="22"/>
          <w:lang w:val="en-GB" w:eastAsia="zh-CN" w:bidi="ar-SA"/>
        </w:rPr>
        <w:t>I enclose some explanatory notes called ‘Claim Rejection – Early Conciliation: Your Questions Answered’.  They include information about applying for reconsideration of the decision to reject your claim.</w:t>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lang w:val="en-GB"/>
        </w:rPr>
      </w:pPr>
      <w:r>
        <w:rPr>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21" w:name="__DdeLink__2301_78309057321112"/>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1_9B</w:t>
      </w:r>
      <w:r>
        <w:rPr>
          <w:rFonts w:cs="Arial" w:ascii="Arial" w:hAnsi="Arial"/>
          <w:b/>
          <w:bCs/>
          <w:color w:val="00A933"/>
          <w:sz w:val="22"/>
          <w:szCs w:val="22"/>
          <w:lang w:val="en-GB"/>
        </w:rPr>
        <w:t>&gt;&gt;</w:t>
      </w:r>
      <w:bookmarkEnd w:id="21"/>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1.9B    Claim rejection –rule 12(1)(d)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rPr>
      </w:pPr>
      <w:r>
        <w:rPr>
          <w:rFonts w:cs="Arial" w:ascii="Arial" w:hAnsi="Arial"/>
          <w:sz w:val="24"/>
          <w:szCs w:val="24"/>
          <w:lang w:val="en-GB"/>
        </w:rPr>
      </w:r>
    </w:p>
    <w:p>
      <w:pPr>
        <w:pStyle w:val="TextBody"/>
        <w:jc w:val="left"/>
        <w:rPr>
          <w:szCs w:val="22"/>
        </w:rPr>
      </w:pPr>
      <w:r>
        <w:rPr>
          <w:szCs w:val="22"/>
        </w:rPr>
        <w:t>Dear Sir / Madam,</w:t>
      </w:r>
    </w:p>
    <w:p>
      <w:pPr>
        <w:pStyle w:val="TextBody"/>
        <w:jc w:val="center"/>
        <w:rPr>
          <w:sz w:val="24"/>
          <w:szCs w:val="22"/>
        </w:rPr>
      </w:pPr>
      <w:r>
        <w:rPr>
          <w:sz w:val="24"/>
          <w:szCs w:val="22"/>
        </w:rPr>
      </w:r>
    </w:p>
    <w:p>
      <w:pPr>
        <w:pStyle w:val="TextBody"/>
        <w:jc w:val="center"/>
        <w:rPr>
          <w:b/>
          <w:b/>
          <w:sz w:val="24"/>
        </w:rPr>
      </w:pPr>
      <w:r>
        <w:rPr>
          <w:b/>
          <w:sz w:val="24"/>
        </w:rPr>
        <w:t>REJECTION OF CLAIM</w:t>
      </w:r>
    </w:p>
    <w:p>
      <w:pPr>
        <w:pStyle w:val="TextBody"/>
        <w:jc w:val="center"/>
        <w:rPr>
          <w:b/>
          <w:b/>
          <w:sz w:val="24"/>
        </w:rPr>
      </w:pPr>
      <w:r>
        <w:rPr>
          <w:b/>
          <w:sz w:val="24"/>
        </w:rPr>
        <w:t xml:space="preserve">Employment Tribunals Rules of Procedure 2013 </w:t>
      </w:r>
    </w:p>
    <w:p>
      <w:pPr>
        <w:pStyle w:val="TextBody"/>
        <w:jc w:val="center"/>
        <w:rPr>
          <w:b/>
          <w:b/>
          <w:sz w:val="24"/>
        </w:rPr>
      </w:pPr>
      <w:r>
        <w:rPr>
          <w:b/>
          <w:sz w:val="24"/>
        </w:rPr>
        <w:t>Rule 12(1)(d)</w:t>
      </w:r>
    </w:p>
    <w:p>
      <w:pPr>
        <w:pStyle w:val="TextBody"/>
        <w:jc w:val="left"/>
        <w:rPr>
          <w:b/>
          <w:b/>
          <w:sz w:val="24"/>
          <w:szCs w:val="22"/>
        </w:rPr>
      </w:pPr>
      <w:r>
        <w:rPr>
          <w:b/>
          <w:sz w:val="24"/>
          <w:szCs w:val="22"/>
        </w:rPr>
      </w:r>
    </w:p>
    <w:p>
      <w:pPr>
        <w:pStyle w:val="TextBody"/>
        <w:rPr/>
      </w:pPr>
      <w:r>
        <w:rPr>
          <w:szCs w:val="22"/>
        </w:rPr>
        <w:t xml:space="preserve">Your claim form has been referred to Employment Judge </w:t>
      </w:r>
      <w:r>
        <w:rPr>
          <w:b/>
          <w:bCs/>
          <w:i/>
          <w:iCs/>
          <w:szCs w:val="22"/>
          <w:highlight w:val="yellow"/>
          <w:lang w:val="en-GB" w:eastAsia="zh-CN" w:bidi="ar-SA"/>
        </w:rPr>
        <w:t>[Judge surname]</w:t>
      </w:r>
      <w:r>
        <w:rPr>
          <w:szCs w:val="22"/>
        </w:rPr>
        <w:t xml:space="preserve"> </w:t>
      </w:r>
      <w:r>
        <w:rPr>
          <w:szCs w:val="22"/>
          <w:lang w:val="en-GB"/>
        </w:rPr>
        <w:t>who has decided to reject it.  I am therefore returning your claim form to you.</w:t>
      </w:r>
    </w:p>
    <w:p>
      <w:pPr>
        <w:pStyle w:val="TextBody"/>
        <w:jc w:val="left"/>
        <w:rPr>
          <w:szCs w:val="22"/>
          <w:lang w:val="en-GB"/>
        </w:rPr>
      </w:pPr>
      <w:r>
        <w:rPr>
          <w:szCs w:val="22"/>
          <w:lang w:val="en-GB"/>
        </w:rPr>
      </w:r>
    </w:p>
    <w:p>
      <w:pPr>
        <w:pStyle w:val="TextBody"/>
        <w:jc w:val="left"/>
        <w:rPr>
          <w:szCs w:val="22"/>
          <w:lang w:val="en-GB"/>
        </w:rPr>
      </w:pPr>
      <w:r>
        <w:rPr>
          <w:szCs w:val="22"/>
          <w:lang w:val="en-GB"/>
        </w:rPr>
        <w:t>The Judge’s reasons for this decision are as follows:</w:t>
      </w:r>
    </w:p>
    <w:p>
      <w:pPr>
        <w:pStyle w:val="TextBody"/>
        <w:jc w:val="left"/>
        <w:rPr>
          <w:szCs w:val="22"/>
          <w:lang w:val="en-GB"/>
        </w:rPr>
      </w:pPr>
      <w:r>
        <w:rPr>
          <w:szCs w:val="22"/>
          <w:lang w:val="en-GB"/>
        </w:rPr>
      </w:r>
    </w:p>
    <w:p>
      <w:pPr>
        <w:pStyle w:val="TextBody"/>
        <w:ind w:left="426" w:hanging="426"/>
        <w:rPr>
          <w:szCs w:val="22"/>
          <w:lang w:val="en-GB"/>
        </w:rPr>
      </w:pPr>
      <w:r>
        <w:rPr>
          <w:szCs w:val="22"/>
          <w:lang w:val="en-GB"/>
        </w:rPr>
        <w:t xml:space="preserve">(1) </w:t>
        <w:tab/>
        <w:t>the claim appears to be “relevant proceedings” to which the early conciliation provisions apply, in accordance with sections 18 and 18A of the Employment Tribunals Act 1996;</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(2) </w:t>
        <w:tab/>
        <w:t>if the claim is “relevant proceedings”, it may not be brought until the claimant has gone through the early conciliation procedure with ACAS unless one or more of the early conciliation exemptions applies;</w:t>
      </w:r>
    </w:p>
    <w:p>
      <w:pPr>
        <w:pStyle w:val="TextBody"/>
        <w:rPr>
          <w:szCs w:val="22"/>
          <w:lang w:val="en-GB"/>
        </w:rPr>
      </w:pPr>
      <w:r>
        <w:rPr>
          <w:szCs w:val="22"/>
          <w:lang w:val="en-GB"/>
        </w:rPr>
      </w:r>
    </w:p>
    <w:p>
      <w:pPr>
        <w:pStyle w:val="TextBody"/>
        <w:ind w:left="426" w:hanging="426"/>
        <w:rPr>
          <w:szCs w:val="22"/>
          <w:lang w:val="en-GB"/>
        </w:rPr>
      </w:pPr>
      <w:r>
        <w:rPr>
          <w:szCs w:val="22"/>
          <w:lang w:val="en-GB"/>
        </w:rPr>
        <w:t>(3)</w:t>
        <w:tab/>
        <w:t>in section 2 of the claim form, the claimant didn’t give an early conciliation number and confirmed that one or more of the early conciliation exemptions applies by ticking one or more of the boxes that come immediately after the question, “If No, why don’t you have this number?”</w:t>
      </w:r>
    </w:p>
    <w:p>
      <w:pPr>
        <w:pStyle w:val="TextBody"/>
        <w:ind w:left="426" w:hanging="426"/>
        <w:jc w:val="left"/>
        <w:rPr>
          <w:szCs w:val="22"/>
          <w:lang w:val="en-GB"/>
        </w:rPr>
      </w:pPr>
      <w:r>
        <w:rPr>
          <w:szCs w:val="22"/>
          <w:lang w:val="en-GB"/>
        </w:rPr>
      </w:r>
    </w:p>
    <w:p>
      <w:pPr>
        <w:pStyle w:val="TextBody"/>
        <w:ind w:left="426" w:hanging="426"/>
        <w:rPr/>
      </w:pPr>
      <w:r>
        <w:rPr>
          <w:szCs w:val="22"/>
          <w:lang w:val="en-GB"/>
        </w:rPr>
        <w:t>(4)</w:t>
        <w:tab/>
        <w:t>it seems the confirmation given is incorrect in that the claimant ticked the following box or boxes: [</w:t>
      </w:r>
      <w:r>
        <w:rPr>
          <w:b/>
          <w:i/>
          <w:szCs w:val="22"/>
          <w:lang w:val="en-GB"/>
        </w:rPr>
        <w:t xml:space="preserve">[Delete as appropriate] </w:t>
      </w:r>
      <w:r>
        <w:rPr>
          <w:szCs w:val="22"/>
          <w:lang w:val="en-GB"/>
        </w:rPr>
        <w:t>“Another person I’m making the claim with has an Acas early conciliation certificate number” “Acas doesn’t have the power to conciliate on some or all of my claim” “My employer has already been in touch with Acas” “My claim contains an application for interim relief” “My claim is against the Security Service, Secret Intelligence Service or GCHQ”]. In fact [</w:t>
        <w:tab/>
        <w:t>].</w:t>
      </w:r>
    </w:p>
    <w:p>
      <w:pPr>
        <w:pStyle w:val="TextBody"/>
        <w:jc w:val="left"/>
        <w:rPr>
          <w:szCs w:val="22"/>
          <w:lang w:val="en-GB"/>
        </w:rPr>
      </w:pPr>
      <w:r>
        <w:rPr>
          <w:szCs w:val="22"/>
          <w:lang w:val="en-GB"/>
        </w:rPr>
      </w:r>
    </w:p>
    <w:p>
      <w:pPr>
        <w:pStyle w:val="TextBody"/>
        <w:rPr>
          <w:szCs w:val="22"/>
          <w:lang w:val="en-GB"/>
        </w:rPr>
      </w:pPr>
      <w:r>
        <w:rPr>
          <w:szCs w:val="22"/>
          <w:lang w:val="en-GB"/>
        </w:rPr>
        <w:t>I enclose some explanatory notes called ‘Claim Rejection – Early Conciliation: Your Questions Answered’.  They include information about applying for reconsideration of the decision to reject your claim.</w:t>
      </w:r>
    </w:p>
    <w:p>
      <w:pPr>
        <w:pStyle w:val="Normal"/>
        <w:jc w:val="left"/>
        <w:rPr>
          <w:rFonts w:ascii="Arial" w:hAnsi="Arial" w:cs="Arial"/>
          <w:sz w:val="24"/>
          <w:szCs w:val="22"/>
          <w:lang w:val="en-GB" w:eastAsia="zh-CN" w:bidi="ar-SA"/>
        </w:rPr>
      </w:pPr>
      <w:r>
        <w:rPr>
          <w:rFonts w:cs="Arial" w:ascii="Arial" w:hAnsi="Arial"/>
          <w:sz w:val="24"/>
          <w:szCs w:val="22"/>
          <w:lang w:val="en-GB" w:eastAsia="zh-CN" w:bidi="ar-SA"/>
        </w:rPr>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2"/>
          <w:lang w:val="en-GB"/>
        </w:rPr>
      </w:pPr>
      <w:r>
        <w:rPr>
          <w:rFonts w:cs="Arial"/>
          <w:sz w:val="24"/>
          <w:szCs w:val="22"/>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22" w:name="__DdeLink__2301_78309057321112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1_9C</w:t>
      </w:r>
      <w:r>
        <w:rPr>
          <w:rFonts w:cs="Arial" w:ascii="Arial" w:hAnsi="Arial"/>
          <w:b/>
          <w:bCs/>
          <w:color w:val="00A933"/>
          <w:sz w:val="22"/>
          <w:szCs w:val="22"/>
          <w:lang w:val="en-GB"/>
        </w:rPr>
        <w:t>&gt;&gt;</w:t>
      </w:r>
      <w:bookmarkEnd w:id="22"/>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1.9C Claim rejection – rule 12(1)(f)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rPr>
      </w:pPr>
      <w:r>
        <w:rPr>
          <w:rFonts w:cs="Arial" w:ascii="Arial" w:hAnsi="Arial"/>
          <w:sz w:val="24"/>
          <w:szCs w:val="24"/>
          <w:lang w:val="en-GB"/>
        </w:rPr>
      </w:r>
    </w:p>
    <w:p>
      <w:pPr>
        <w:pStyle w:val="TextBody"/>
        <w:jc w:val="left"/>
        <w:rPr>
          <w:szCs w:val="22"/>
          <w:lang w:val="en-GB"/>
        </w:rPr>
      </w:pPr>
      <w:r>
        <w:rPr>
          <w:szCs w:val="22"/>
          <w:lang w:val="en-GB"/>
        </w:rPr>
        <w:t>Dear Sir / Madam,</w:t>
      </w:r>
    </w:p>
    <w:p>
      <w:pPr>
        <w:pStyle w:val="TextBody"/>
        <w:jc w:val="center"/>
        <w:rPr>
          <w:szCs w:val="22"/>
          <w:lang w:val="en-GB"/>
        </w:rPr>
      </w:pPr>
      <w:r>
        <w:rPr>
          <w:szCs w:val="22"/>
          <w:lang w:val="en-GB"/>
        </w:rPr>
      </w:r>
    </w:p>
    <w:p>
      <w:pPr>
        <w:pStyle w:val="TextBody"/>
        <w:jc w:val="center"/>
        <w:rPr>
          <w:b/>
          <w:b/>
          <w:szCs w:val="22"/>
          <w:lang w:val="en-GB"/>
        </w:rPr>
      </w:pPr>
      <w:r>
        <w:rPr>
          <w:b/>
          <w:szCs w:val="22"/>
          <w:lang w:val="en-GB"/>
        </w:rPr>
        <w:t>REJECTION OF CLAIM</w:t>
      </w:r>
    </w:p>
    <w:p>
      <w:pPr>
        <w:pStyle w:val="TextBody"/>
        <w:jc w:val="center"/>
        <w:rPr>
          <w:b/>
          <w:b/>
          <w:szCs w:val="22"/>
          <w:lang w:val="en-GB"/>
        </w:rPr>
      </w:pPr>
      <w:r>
        <w:rPr>
          <w:b/>
          <w:szCs w:val="22"/>
          <w:lang w:val="en-GB"/>
        </w:rPr>
        <w:t>Employment Tribunals Rules of Procedure 2013</w:t>
      </w:r>
    </w:p>
    <w:p>
      <w:pPr>
        <w:pStyle w:val="TextBody"/>
        <w:jc w:val="center"/>
        <w:rPr>
          <w:b/>
          <w:b/>
          <w:szCs w:val="22"/>
          <w:lang w:val="en-GB"/>
        </w:rPr>
      </w:pPr>
      <w:r>
        <w:rPr>
          <w:b/>
          <w:szCs w:val="22"/>
          <w:lang w:val="en-GB"/>
        </w:rPr>
        <w:t xml:space="preserve">Rule 12(1)(f) </w:t>
      </w:r>
    </w:p>
    <w:p>
      <w:pPr>
        <w:pStyle w:val="TextBody"/>
        <w:jc w:val="center"/>
        <w:rPr>
          <w:b/>
          <w:b/>
          <w:szCs w:val="22"/>
          <w:lang w:val="en-GB"/>
        </w:rPr>
      </w:pPr>
      <w:r>
        <w:rPr>
          <w:b/>
          <w:szCs w:val="22"/>
          <w:lang w:val="en-GB"/>
        </w:rPr>
      </w:r>
    </w:p>
    <w:p>
      <w:pPr>
        <w:pStyle w:val="TextBody"/>
        <w:rPr/>
      </w:pPr>
      <w:r>
        <w:rPr>
          <w:szCs w:val="22"/>
          <w:lang w:val="en-GB"/>
        </w:rPr>
        <w:t xml:space="preserve">Your claim form has been referred to Employment Judge </w:t>
      </w:r>
      <w:r>
        <w:rPr>
          <w:b/>
          <w:bCs/>
          <w:i/>
          <w:iCs/>
          <w:szCs w:val="22"/>
          <w:highlight w:val="yellow"/>
          <w:lang w:val="en-GB" w:eastAsia="zh-CN" w:bidi="ar-SA"/>
        </w:rPr>
        <w:t>[Judge surname]</w:t>
      </w:r>
      <w:r>
        <w:rPr>
          <w:szCs w:val="22"/>
          <w:lang w:val="en-GB"/>
        </w:rPr>
        <w:t xml:space="preserve"> who has decided to reject [ </w:t>
      </w:r>
      <w:r>
        <w:rPr>
          <w:b/>
          <w:i/>
          <w:color w:val="CE181E"/>
          <w:szCs w:val="22"/>
          <w:lang w:val="en-GB"/>
        </w:rPr>
        <w:t>[delete / amend</w:t>
      </w:r>
      <w:r>
        <w:rPr>
          <w:b/>
          <w:color w:val="CE181E"/>
          <w:szCs w:val="22"/>
          <w:lang w:val="en-GB"/>
        </w:rPr>
        <w:t xml:space="preserve"> as </w:t>
      </w:r>
      <w:r>
        <w:rPr>
          <w:b/>
          <w:i/>
          <w:color w:val="CE181E"/>
          <w:szCs w:val="22"/>
          <w:lang w:val="en-GB"/>
        </w:rPr>
        <w:t>appropriate]</w:t>
      </w:r>
      <w:r>
        <w:rPr>
          <w:i/>
          <w:szCs w:val="22"/>
          <w:lang w:val="en-GB"/>
        </w:rPr>
        <w:t xml:space="preserve"> </w:t>
      </w:r>
      <w:r>
        <w:rPr>
          <w:szCs w:val="22"/>
          <w:lang w:val="en-GB"/>
        </w:rPr>
        <w:t>it / the claim against the [</w:t>
      </w:r>
      <w:r>
        <w:rPr>
          <w:szCs w:val="22"/>
          <w:highlight w:val="yellow"/>
          <w:lang w:val="en-GB"/>
        </w:rPr>
        <w:t xml:space="preserve">                </w:t>
      </w:r>
      <w:r>
        <w:rPr>
          <w:szCs w:val="22"/>
          <w:lang w:val="en-GB"/>
        </w:rPr>
        <w:t xml:space="preserve">] respondent(s)]. </w:t>
      </w:r>
    </w:p>
    <w:p>
      <w:pPr>
        <w:pStyle w:val="TextBody"/>
        <w:jc w:val="left"/>
        <w:rPr>
          <w:szCs w:val="22"/>
          <w:lang w:val="en-GB"/>
        </w:rPr>
      </w:pPr>
      <w:r>
        <w:rPr>
          <w:szCs w:val="22"/>
          <w:lang w:val="en-GB"/>
        </w:rPr>
      </w:r>
    </w:p>
    <w:p>
      <w:pPr>
        <w:pStyle w:val="TextBody"/>
        <w:jc w:val="left"/>
        <w:rPr>
          <w:szCs w:val="22"/>
          <w:lang w:val="en-GB"/>
        </w:rPr>
      </w:pPr>
      <w:r>
        <w:rPr>
          <w:szCs w:val="22"/>
          <w:lang w:val="en-GB"/>
        </w:rPr>
        <w:t>The Judge’s reasons for this decision are as follows:</w:t>
      </w:r>
    </w:p>
    <w:p>
      <w:pPr>
        <w:pStyle w:val="TextBody"/>
        <w:jc w:val="left"/>
        <w:rPr>
          <w:szCs w:val="22"/>
          <w:lang w:val="en-GB"/>
        </w:rPr>
      </w:pPr>
      <w:r>
        <w:rPr>
          <w:szCs w:val="22"/>
          <w:lang w:val="en-GB"/>
        </w:rPr>
      </w:r>
    </w:p>
    <w:p>
      <w:pPr>
        <w:pStyle w:val="TextBody"/>
        <w:ind w:left="426" w:hanging="426"/>
        <w:rPr>
          <w:szCs w:val="22"/>
          <w:lang w:val="en-GB"/>
        </w:rPr>
      </w:pPr>
      <w:r>
        <w:rPr>
          <w:szCs w:val="22"/>
          <w:lang w:val="en-GB"/>
        </w:rPr>
        <w:t xml:space="preserve">(1) </w:t>
        <w:tab/>
        <w:t xml:space="preserve"> the claim appears to be “relevant proceedings” to which the early conciliation provisions apply, in accordance with sections 18 and 18A of the Employment Tribunals Act 1996;</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(2) </w:t>
        <w:tab/>
        <w:t xml:space="preserve">if the claim is “relevant proceedings”, it may not be brought until the claimant has gone through the early conciliation procedure with ACAS unless one or more of the early conciliation exemptions applies; </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(3) </w:t>
        <w:tab/>
        <w:t>although the claimant has given an early conciliation number in section 2 of the claim form, the name of the prospective respondent on the early conciliation certificate is not the same as the name of the [</w:t>
      </w:r>
      <w:r>
        <w:rPr>
          <w:szCs w:val="22"/>
          <w:highlight w:val="yellow"/>
          <w:lang w:val="en-GB"/>
        </w:rPr>
        <w:t xml:space="preserve">               </w:t>
      </w:r>
      <w:r>
        <w:rPr>
          <w:szCs w:val="22"/>
          <w:lang w:val="en-GB"/>
        </w:rPr>
        <w:t xml:space="preserve">] respondent(s); </w:t>
      </w:r>
    </w:p>
    <w:p>
      <w:pPr>
        <w:pStyle w:val="TextBody"/>
        <w:ind w:left="426" w:hanging="426"/>
        <w:rPr>
          <w:szCs w:val="22"/>
          <w:lang w:val="en-GB"/>
        </w:rPr>
      </w:pPr>
      <w:r>
        <w:rPr>
          <w:szCs w:val="22"/>
          <w:lang w:val="en-GB"/>
        </w:rPr>
      </w:r>
    </w:p>
    <w:p>
      <w:pPr>
        <w:pStyle w:val="TextBody"/>
        <w:ind w:left="426" w:hanging="426"/>
        <w:rPr>
          <w:szCs w:val="22"/>
          <w:lang w:val="en-GB"/>
        </w:rPr>
      </w:pPr>
      <w:r>
        <w:rPr>
          <w:szCs w:val="22"/>
          <w:lang w:val="en-GB"/>
        </w:rPr>
        <w:t xml:space="preserve">(4) </w:t>
        <w:tab/>
        <w:t>if the claim against the [</w:t>
      </w:r>
      <w:r>
        <w:rPr>
          <w:szCs w:val="22"/>
          <w:highlight w:val="yellow"/>
          <w:lang w:val="en-GB"/>
        </w:rPr>
        <w:t xml:space="preserve">                 </w:t>
      </w:r>
      <w:r>
        <w:rPr>
          <w:szCs w:val="22"/>
          <w:lang w:val="en-GB"/>
        </w:rPr>
        <w:t>] respondent(s) is not “relevant proceedings” and/or if one or more of the early conciliation exemptions applies, the claimant must tick the relevant box or boxes in section 2 of the claim form and hasn’t done so.</w:t>
      </w:r>
    </w:p>
    <w:p>
      <w:pPr>
        <w:pStyle w:val="TextBody"/>
        <w:ind w:left="426" w:hanging="426"/>
        <w:rPr>
          <w:szCs w:val="22"/>
          <w:lang w:val="en-GB"/>
        </w:rPr>
      </w:pPr>
      <w:r>
        <w:rPr>
          <w:szCs w:val="22"/>
          <w:lang w:val="en-GB"/>
        </w:rPr>
      </w:r>
    </w:p>
    <w:p>
      <w:pPr>
        <w:pStyle w:val="TextBody"/>
        <w:rPr>
          <w:szCs w:val="22"/>
          <w:lang w:val="en-GB"/>
        </w:rPr>
      </w:pPr>
      <w:r>
        <w:rPr>
          <w:szCs w:val="22"/>
          <w:lang w:val="en-GB"/>
        </w:rPr>
        <w:t>I enclose some explanatory notes called ‘Claim Rejection – Early Conciliation: Your Questions Answered’.  They include information about applying for reconsideration of the decision to reject your claim.</w:t>
      </w:r>
    </w:p>
    <w:p>
      <w:pPr>
        <w:pStyle w:val="Normal"/>
        <w:jc w:val="left"/>
        <w:rPr>
          <w:rFonts w:ascii="Arial" w:hAnsi="Arial" w:cs="Arial"/>
          <w:sz w:val="24"/>
          <w:szCs w:val="22"/>
          <w:lang w:val="en-GB" w:eastAsia="zh-CN" w:bidi="ar-SA"/>
        </w:rPr>
      </w:pPr>
      <w:r>
        <w:rPr>
          <w:rFonts w:cs="Arial" w:ascii="Arial" w:hAnsi="Arial"/>
          <w:sz w:val="24"/>
          <w:szCs w:val="22"/>
          <w:lang w:val="en-GB" w:eastAsia="zh-CN" w:bidi="ar-SA"/>
        </w:rPr>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2"/>
          <w:lang w:val="en-GB"/>
        </w:rPr>
      </w:pPr>
      <w:r>
        <w:rPr>
          <w:rFonts w:cs="Arial"/>
          <w:sz w:val="24"/>
          <w:szCs w:val="22"/>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23" w:name="__DdeLink__2301_78309057321112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1_10</w:t>
      </w:r>
      <w:r>
        <w:rPr>
          <w:rFonts w:cs="Arial" w:ascii="Arial" w:hAnsi="Arial"/>
          <w:b/>
          <w:bCs/>
          <w:color w:val="00A933"/>
          <w:sz w:val="22"/>
          <w:szCs w:val="22"/>
          <w:lang w:val="en-GB"/>
        </w:rPr>
        <w:t>&gt;&gt;</w:t>
      </w:r>
      <w:bookmarkEnd w:id="23"/>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18"/>
          <w:szCs w:val="18"/>
          <w:lang w:val="en-GB"/>
        </w:rPr>
        <w:t>&lt;&lt;## 1.10   Claim rejection – abuse of process etc - part claim – rule 12(1)(b)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bCs/>
          <w:color w:val="000000"/>
          <w:sz w:val="24"/>
          <w:szCs w:val="24"/>
          <w:lang w:val="en-GB"/>
        </w:rPr>
        <w:t xml:space="preserve">Case Number: </w:t>
      </w:r>
      <w:r>
        <w:rPr>
          <w:rFonts w:cs="Arial" w:ascii="Arial" w:hAnsi="Arial"/>
          <w:b/>
          <w:bCs/>
          <w:color w:val="000000"/>
          <w:sz w:val="22"/>
          <w:szCs w:val="24"/>
          <w:lang w:val="en-GB"/>
        </w:rPr>
        <w:t>&lt;</w:t>
      </w:r>
      <w:r>
        <w:rPr>
          <w:rFonts w:cs="Arial" w:ascii="Arial" w:hAnsi="Arial"/>
          <w:b w:val="false"/>
          <w:bCs w:val="false"/>
          <w:color w:val="000000"/>
          <w:sz w:val="22"/>
          <w:szCs w:val="24"/>
          <w:lang w:val="en-GB"/>
        </w:rPr>
        <w: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rPr>
      </w:pPr>
      <w:r>
        <w:rPr>
          <w:rFonts w:cs="Arial" w:ascii="Arial" w:hAnsi="Arial"/>
          <w:sz w:val="24"/>
          <w:szCs w:val="24"/>
          <w:lang w:val="en-GB"/>
        </w:rPr>
      </w:r>
    </w:p>
    <w:p>
      <w:pPr>
        <w:pStyle w:val="TextBody"/>
        <w:jc w:val="left"/>
        <w:rPr>
          <w:szCs w:val="22"/>
        </w:rPr>
      </w:pPr>
      <w:r>
        <w:rPr>
          <w:szCs w:val="22"/>
        </w:rPr>
        <w:t>Dear Sir / Madam,</w:t>
      </w:r>
    </w:p>
    <w:p>
      <w:pPr>
        <w:pStyle w:val="TextBody"/>
        <w:jc w:val="center"/>
        <w:rPr>
          <w:sz w:val="24"/>
          <w:szCs w:val="22"/>
        </w:rPr>
      </w:pPr>
      <w:r>
        <w:rPr>
          <w:sz w:val="24"/>
          <w:szCs w:val="22"/>
        </w:rPr>
      </w:r>
    </w:p>
    <w:p>
      <w:pPr>
        <w:pStyle w:val="TextBody"/>
        <w:jc w:val="center"/>
        <w:rPr>
          <w:b/>
          <w:b/>
          <w:sz w:val="24"/>
        </w:rPr>
      </w:pPr>
      <w:r>
        <w:rPr>
          <w:b/>
          <w:sz w:val="24"/>
        </w:rPr>
        <w:t>ACCEPTANCE OF PART OF CLAIM</w:t>
      </w:r>
    </w:p>
    <w:p>
      <w:pPr>
        <w:pStyle w:val="TextBody"/>
        <w:jc w:val="center"/>
        <w:rPr>
          <w:b/>
          <w:b/>
          <w:sz w:val="24"/>
        </w:rPr>
      </w:pPr>
      <w:r>
        <w:rPr>
          <w:b/>
          <w:sz w:val="24"/>
        </w:rPr>
        <w:t xml:space="preserve">Employment Tribunals Rules of Procedure 2013 </w:t>
      </w:r>
    </w:p>
    <w:p>
      <w:pPr>
        <w:pStyle w:val="TextBody"/>
        <w:jc w:val="center"/>
        <w:rPr>
          <w:b/>
          <w:b/>
          <w:sz w:val="24"/>
        </w:rPr>
      </w:pPr>
      <w:r>
        <w:rPr>
          <w:b/>
          <w:sz w:val="24"/>
        </w:rPr>
      </w:r>
    </w:p>
    <w:p>
      <w:pPr>
        <w:pStyle w:val="TextBody"/>
        <w:rPr/>
      </w:pPr>
      <w:r>
        <w:rPr>
          <w:rFonts w:cs="Arial"/>
          <w:szCs w:val="22"/>
        </w:rPr>
        <w:t xml:space="preserve">Your claim form has been referred to Employment Judge  who has decided that only the following complaints can be accepted namely [insert as appropriate].  The Judge has also decided that your other complaints should be rejected because </w:t>
      </w:r>
      <w:r>
        <w:rPr>
          <w:rFonts w:cs="Arial"/>
          <w:b/>
          <w:i/>
          <w:color w:val="FF0000"/>
          <w:szCs w:val="22"/>
        </w:rPr>
        <w:t>[delete as appropriate]</w:t>
      </w:r>
    </w:p>
    <w:p>
      <w:pPr>
        <w:pStyle w:val="TextBody"/>
        <w:jc w:val="left"/>
        <w:rPr>
          <w:rFonts w:cs="Arial"/>
          <w:szCs w:val="22"/>
        </w:rPr>
      </w:pPr>
      <w:r>
        <w:rPr>
          <w:rFonts w:eastAsia="Arial" w:cs="Arial"/>
          <w:szCs w:val="22"/>
        </w:rPr>
        <w:t xml:space="preserve"> </w:t>
      </w:r>
      <w:r>
        <w:rPr>
          <w:rFonts w:cs="Arial"/>
          <w:szCs w:val="22"/>
        </w:rPr>
        <w:t>[they are in a form which cannot sensibly be responded to] [they are an abuse of the tribunal’s process].</w:t>
      </w:r>
    </w:p>
    <w:p>
      <w:pPr>
        <w:pStyle w:val="TextBody"/>
        <w:jc w:val="left"/>
        <w:rPr>
          <w:rFonts w:cs="Arial"/>
          <w:szCs w:val="22"/>
        </w:rPr>
      </w:pPr>
      <w:r>
        <w:rPr>
          <w:rFonts w:cs="Arial"/>
          <w:szCs w:val="22"/>
        </w:rPr>
      </w:r>
    </w:p>
    <w:p>
      <w:pPr>
        <w:pStyle w:val="TextBody"/>
        <w:jc w:val="left"/>
        <w:rPr>
          <w:rFonts w:cs="Arial"/>
          <w:szCs w:val="22"/>
        </w:rPr>
      </w:pPr>
      <w:r>
        <w:rPr>
          <w:rFonts w:cs="Arial"/>
          <w:szCs w:val="22"/>
        </w:rPr>
        <w:t>The Judge’s reasons for this decision are as follows:</w:t>
      </w:r>
    </w:p>
    <w:p>
      <w:pPr>
        <w:pStyle w:val="TextBody"/>
        <w:jc w:val="left"/>
        <w:rPr>
          <w:rFonts w:cs="Arial"/>
          <w:szCs w:val="22"/>
        </w:rPr>
      </w:pPr>
      <w:r>
        <w:rPr>
          <w:rFonts w:cs="Arial"/>
          <w:szCs w:val="22"/>
        </w:rPr>
      </w:r>
    </w:p>
    <w:p>
      <w:pPr>
        <w:pStyle w:val="TextBody"/>
        <w:jc w:val="left"/>
        <w:rPr>
          <w:rFonts w:cs="Arial"/>
          <w:b/>
          <w:b/>
          <w:bCs/>
          <w:i/>
          <w:i/>
          <w:iCs/>
          <w:szCs w:val="22"/>
          <w:highlight w:val="yellow"/>
        </w:rPr>
      </w:pPr>
      <w:r>
        <w:rPr>
          <w:rFonts w:cs="Arial"/>
          <w:b/>
          <w:bCs/>
          <w:i/>
          <w:iCs/>
          <w:szCs w:val="22"/>
          <w:highlight w:val="yellow"/>
        </w:rPr>
        <w:t>[Judge's reasons]</w:t>
      </w:r>
    </w:p>
    <w:p>
      <w:pPr>
        <w:pStyle w:val="TextBody"/>
        <w:jc w:val="left"/>
        <w:rPr>
          <w:rFonts w:cs="Arial"/>
          <w:szCs w:val="22"/>
        </w:rPr>
      </w:pPr>
      <w:r>
        <w:rPr>
          <w:rFonts w:cs="Arial"/>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2"/>
          <w:lang w:val="en-GB"/>
        </w:rPr>
      </w:pPr>
      <w:r>
        <w:rPr>
          <w:rFonts w:cs="Arial"/>
          <w:sz w:val="24"/>
          <w:szCs w:val="22"/>
          <w:lang w:val="en-GB"/>
        </w:rPr>
        <w:t>I enclose some explanatory notes called ‘Claim Rejection - Your Questions Answered’.</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2"/>
          <w:lang w:val="en-GB"/>
        </w:rPr>
      </w:pPr>
      <w:r>
        <w:rPr>
          <w:rFonts w:cs="Arial"/>
          <w:sz w:val="24"/>
          <w:szCs w:val="22"/>
          <w:lang w:val="en-GB"/>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2"/>
          <w:lang w:val="en-GB"/>
        </w:rPr>
      </w:pPr>
      <w:r>
        <w:rPr>
          <w:rFonts w:cs="Arial"/>
          <w:sz w:val="24"/>
          <w:szCs w:val="22"/>
          <w:lang w:val="en-GB"/>
        </w:rPr>
      </w:r>
    </w:p>
    <w:p>
      <w:pPr>
        <w:pStyle w:val="Normal"/>
        <w:rPr>
          <w:rFonts w:ascii="Arial" w:hAnsi="Arial" w:cs="Arial"/>
          <w:sz w:val="24"/>
          <w:szCs w:val="22"/>
          <w:lang w:val="en-GB" w:eastAsia="zh-CN" w:bidi="ar-SA"/>
        </w:rPr>
      </w:pPr>
      <w:r>
        <w:rPr>
          <w:rFonts w:cs="Arial" w:ascii="Arial" w:hAnsi="Arial"/>
          <w:sz w:val="24"/>
          <w:szCs w:val="22"/>
          <w:lang w:val="en-GB" w:eastAsia="zh-CN" w:bidi="ar-SA"/>
        </w:rPr>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2"/>
          <w:lang w:val="en-GB"/>
        </w:rPr>
      </w:pPr>
      <w:r>
        <w:rPr>
          <w:rFonts w:cs="Arial"/>
          <w:sz w:val="24"/>
          <w:szCs w:val="22"/>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24" w:name="__DdeLink__2301_78309057321112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1_11</w:t>
      </w:r>
      <w:r>
        <w:rPr>
          <w:rFonts w:cs="Arial" w:ascii="Arial" w:hAnsi="Arial"/>
          <w:b/>
          <w:bCs/>
          <w:color w:val="00A933"/>
          <w:sz w:val="22"/>
          <w:szCs w:val="22"/>
          <w:lang w:val="en-GB"/>
        </w:rPr>
        <w:t>&gt;&gt;</w:t>
      </w:r>
      <w:bookmarkEnd w:id="24"/>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1.11  Claim Rejection – Your Questions Answered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sz w:val="24"/>
          <w:szCs w:val="24"/>
          <w:u w:val="single"/>
        </w:rPr>
      </w:pPr>
      <w:r>
        <w:rPr>
          <w:rFonts w:cs="Arial" w:ascii="Arial" w:hAnsi="Arial"/>
          <w:b/>
          <w:sz w:val="24"/>
          <w:szCs w:val="24"/>
          <w:u w:val="single"/>
        </w:rPr>
        <w:t xml:space="preserve">CLAIM REJECTION  </w:t>
        <w:softHyphen/>
        <w:t>-  YOUR QUESTIONS  ANSWERED</w:t>
      </w:r>
    </w:p>
    <w:p>
      <w:pPr>
        <w:pStyle w:val="Normal"/>
        <w:jc w:val="center"/>
        <w:rPr>
          <w:rFonts w:ascii="Arial" w:hAnsi="Arial" w:cs="Arial"/>
          <w:b/>
          <w:b/>
          <w:sz w:val="24"/>
          <w:szCs w:val="24"/>
          <w:u w:val="single"/>
        </w:rPr>
      </w:pPr>
      <w:r>
        <w:rPr>
          <w:rFonts w:cs="Arial" w:ascii="Arial" w:hAnsi="Arial"/>
          <w:b/>
          <w:sz w:val="24"/>
          <w:szCs w:val="24"/>
          <w:u w:val="single"/>
        </w:rPr>
      </w:r>
    </w:p>
    <w:p>
      <w:pPr>
        <w:pStyle w:val="Normal"/>
        <w:jc w:val="center"/>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rPr>
      </w:pPr>
      <w:r>
        <w:rPr>
          <w:rFonts w:cs="Arial" w:ascii="Arial" w:hAnsi="Arial"/>
          <w:b/>
          <w:sz w:val="22"/>
          <w:szCs w:val="22"/>
        </w:rPr>
        <w:t>Q. Why has my claim been rejected?</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A.</w:t>
      </w:r>
      <w:r>
        <w:rPr>
          <w:rFonts w:cs="Arial" w:ascii="Arial" w:hAnsi="Arial"/>
          <w:sz w:val="22"/>
          <w:szCs w:val="22"/>
        </w:rPr>
        <w:t xml:space="preserve"> The rejection letter sets out why your claim has been rejected. It may be the whole of your claim that has been rejected, or only part of it.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Q.  My claim has been rejected because I did not provide the minimum information required by the Tribunal’s rules. What can I do about this?</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A.</w:t>
      </w:r>
      <w:r>
        <w:rPr>
          <w:rFonts w:cs="Arial" w:ascii="Arial" w:hAnsi="Arial"/>
          <w:sz w:val="22"/>
          <w:szCs w:val="22"/>
        </w:rPr>
        <w:t xml:space="preserve">  Your claim form must contain the name and address of each person making the claim and each person against whom the claim is made (the “respondent”). The rejection letter explains what information is missing. Fill in the missing information on your returned claim form and send it back to us straightaway, giving the case number given in the rejection letter, and ask the Tribunal to reconsider its decision to reject the claim.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Q.  My claim has been rejected because the “complaint is one which the Tribunal has no jurisdiction to consider”. What does this mean and what can I do about it?</w:t>
      </w:r>
    </w:p>
    <w:p>
      <w:pPr>
        <w:pStyle w:val="Normal"/>
        <w:jc w:val="both"/>
        <w:rPr>
          <w:rFonts w:ascii="Arial" w:hAnsi="Arial" w:cs="Arial"/>
          <w:b/>
          <w:b/>
          <w:i/>
          <w:i/>
          <w:sz w:val="22"/>
          <w:szCs w:val="22"/>
        </w:rPr>
      </w:pPr>
      <w:r>
        <w:rPr>
          <w:rFonts w:cs="Arial" w:ascii="Arial" w:hAnsi="Arial"/>
          <w:b/>
          <w:i/>
          <w:sz w:val="22"/>
          <w:szCs w:val="22"/>
        </w:rPr>
      </w:r>
    </w:p>
    <w:p>
      <w:pPr>
        <w:pStyle w:val="Normal"/>
        <w:jc w:val="both"/>
        <w:rPr/>
      </w:pPr>
      <w:r>
        <w:rPr>
          <w:rFonts w:cs="Arial" w:ascii="Arial" w:hAnsi="Arial"/>
          <w:b/>
          <w:sz w:val="22"/>
          <w:szCs w:val="22"/>
        </w:rPr>
        <w:t>A.</w:t>
      </w:r>
      <w:r>
        <w:rPr>
          <w:rFonts w:cs="Arial" w:ascii="Arial" w:hAnsi="Arial"/>
          <w:sz w:val="22"/>
          <w:szCs w:val="22"/>
        </w:rPr>
        <w:t xml:space="preserve">  Parliament has laid down which sort of claims a Tribunal has the power (“jurisdiction”) to deal with. The Tribunal thinks your claim is not one of those. You may be able to bring a claim in another court, such as the county court, but you will need to get your own advice about this, from, for example, a solicitor, a Citizens Advice Bureau, a law centre or your trade union.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Q.   My claim has been rejected because “it is in a form which cannot sensibly be responded to”.  What does this mean and what can I do about it?</w:t>
      </w:r>
    </w:p>
    <w:p>
      <w:pPr>
        <w:pStyle w:val="Normal"/>
        <w:jc w:val="both"/>
        <w:rPr>
          <w:rFonts w:ascii="Arial" w:hAnsi="Arial" w:cs="Arial"/>
          <w:b/>
          <w:b/>
          <w:i/>
          <w:i/>
          <w:sz w:val="22"/>
          <w:szCs w:val="22"/>
        </w:rPr>
      </w:pPr>
      <w:r>
        <w:rPr>
          <w:rFonts w:cs="Arial" w:ascii="Arial" w:hAnsi="Arial"/>
          <w:b/>
          <w:i/>
          <w:sz w:val="22"/>
          <w:szCs w:val="22"/>
        </w:rPr>
      </w:r>
    </w:p>
    <w:p>
      <w:pPr>
        <w:pStyle w:val="Normal"/>
        <w:jc w:val="both"/>
        <w:rPr/>
      </w:pPr>
      <w:r>
        <w:rPr>
          <w:rFonts w:cs="Arial" w:ascii="Arial" w:hAnsi="Arial"/>
          <w:b/>
          <w:sz w:val="22"/>
          <w:szCs w:val="22"/>
        </w:rPr>
        <w:t>A.</w:t>
      </w:r>
      <w:r>
        <w:rPr>
          <w:rFonts w:cs="Arial" w:ascii="Arial" w:hAnsi="Arial"/>
          <w:sz w:val="22"/>
          <w:szCs w:val="22"/>
        </w:rPr>
        <w:t xml:space="preserve">    The person against whom you are making your claim must be able to understand what you are claiming, so that they are able to defend the claim if they want to. The rejection letter explains why your claim is not clear.  What you need to do to put this right depends on the nature of the problem.  For example, if the Tribunal can’t read your handwriting, you could type it up.  If the Tribunal can’t work out what you are claiming, you could get help in rewording your claim from, for example, a solicitor, a Citizens Advice Bureau, a law centre or your trade union.  Then send the claim back to us as soon as possible, giving the case number in the rejection letter, and ask the Tribunal to reconsider its decision to reject the claim.</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Q.  My claim has been rejected because it is an abuse of the Tribunal’s process.  What does this mean?</w:t>
      </w:r>
    </w:p>
    <w:p>
      <w:pPr>
        <w:pStyle w:val="Normal"/>
        <w:jc w:val="both"/>
        <w:rPr>
          <w:rFonts w:ascii="Arial" w:hAnsi="Arial" w:cs="Arial"/>
          <w:b/>
          <w:b/>
          <w:i/>
          <w:i/>
          <w:sz w:val="22"/>
          <w:szCs w:val="22"/>
        </w:rPr>
      </w:pPr>
      <w:r>
        <w:rPr>
          <w:rFonts w:cs="Arial" w:ascii="Arial" w:hAnsi="Arial"/>
          <w:b/>
          <w:i/>
          <w:sz w:val="22"/>
          <w:szCs w:val="22"/>
        </w:rPr>
      </w:r>
    </w:p>
    <w:p>
      <w:pPr>
        <w:pStyle w:val="Normal"/>
        <w:jc w:val="both"/>
        <w:rPr/>
      </w:pPr>
      <w:r>
        <w:rPr>
          <w:rFonts w:cs="Arial" w:ascii="Arial" w:hAnsi="Arial"/>
          <w:b/>
          <w:sz w:val="22"/>
          <w:szCs w:val="22"/>
        </w:rPr>
        <w:t>A.</w:t>
      </w:r>
      <w:r>
        <w:rPr>
          <w:rFonts w:cs="Arial" w:ascii="Arial" w:hAnsi="Arial"/>
          <w:sz w:val="22"/>
          <w:szCs w:val="22"/>
        </w:rPr>
        <w:t xml:space="preserve">   The Tribunal thinks you are misusing the Tribunal system in some way. The rejection letter explains why. It may be, for example, that you have already made the same claim unsuccessfully in the past.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r>
    </w:p>
    <w:p>
      <w:pPr>
        <w:pStyle w:val="Normal"/>
        <w:ind w:right="178" w:hanging="0"/>
        <w:jc w:val="both"/>
        <w:rPr>
          <w:rFonts w:ascii="Arial" w:hAnsi="Arial" w:cs="Arial"/>
          <w:b/>
          <w:b/>
          <w:sz w:val="22"/>
          <w:szCs w:val="22"/>
        </w:rPr>
      </w:pPr>
      <w:r>
        <w:rPr>
          <w:rFonts w:cs="Arial" w:ascii="Arial" w:hAnsi="Arial"/>
          <w:b/>
          <w:sz w:val="22"/>
          <w:szCs w:val="22"/>
        </w:rPr>
        <w:t>Q:  If I think the Tribunal has made a mistake or I can put the problem with my claim form right, what do I do?</w:t>
      </w:r>
    </w:p>
    <w:p>
      <w:pPr>
        <w:pStyle w:val="Normal"/>
        <w:ind w:right="178" w:firstLine="720"/>
        <w:jc w:val="both"/>
        <w:rPr>
          <w:rFonts w:ascii="Arial" w:hAnsi="Arial" w:cs="Arial"/>
          <w:b/>
          <w:b/>
          <w:sz w:val="22"/>
          <w:szCs w:val="22"/>
        </w:rPr>
      </w:pPr>
      <w:r>
        <w:rPr>
          <w:rFonts w:cs="Arial" w:ascii="Arial" w:hAnsi="Arial"/>
          <w:b/>
          <w:sz w:val="22"/>
          <w:szCs w:val="22"/>
        </w:rPr>
      </w:r>
    </w:p>
    <w:p>
      <w:pPr>
        <w:pStyle w:val="Normal"/>
        <w:rPr/>
      </w:pPr>
      <w:r>
        <w:rPr>
          <w:rFonts w:cs="Arial" w:ascii="Arial" w:hAnsi="Arial"/>
          <w:b/>
          <w:sz w:val="22"/>
        </w:rPr>
        <w:t>A:</w:t>
      </w:r>
      <w:r>
        <w:rPr>
          <w:rFonts w:cs="Arial" w:ascii="Arial" w:hAnsi="Arial"/>
          <w:sz w:val="22"/>
        </w:rPr>
        <w:t xml:space="preserve"> There are two things you can do:</w:t>
      </w:r>
    </w:p>
    <w:p>
      <w:pPr>
        <w:pStyle w:val="Normal"/>
        <w:numPr>
          <w:ilvl w:val="0"/>
          <w:numId w:val="4"/>
        </w:numPr>
        <w:rPr/>
      </w:pPr>
      <w:r>
        <w:rPr>
          <w:rFonts w:cs="Arial" w:ascii="Arial" w:hAnsi="Arial"/>
          <w:sz w:val="22"/>
        </w:rPr>
        <w:t xml:space="preserve">If you think the Tribunal’s decision was wrong or you can put the problem right, you can ask the Tribunal to </w:t>
      </w:r>
      <w:r>
        <w:rPr>
          <w:rFonts w:cs="Arial" w:ascii="Arial" w:hAnsi="Arial"/>
          <w:b/>
          <w:sz w:val="22"/>
        </w:rPr>
        <w:t>reconsider</w:t>
      </w:r>
      <w:r>
        <w:rPr>
          <w:rFonts w:cs="Arial" w:ascii="Arial" w:hAnsi="Arial"/>
          <w:sz w:val="22"/>
        </w:rPr>
        <w:t xml:space="preserve"> its decision.</w:t>
      </w:r>
    </w:p>
    <w:p>
      <w:pPr>
        <w:pStyle w:val="Normal"/>
        <w:numPr>
          <w:ilvl w:val="0"/>
          <w:numId w:val="4"/>
        </w:numPr>
        <w:rPr/>
      </w:pPr>
      <w:r>
        <w:rPr>
          <w:rFonts w:cs="Arial" w:ascii="Arial" w:hAnsi="Arial"/>
          <w:sz w:val="22"/>
        </w:rPr>
        <w:t xml:space="preserve">If you think the Tribunal has made a mistake about the law, you can </w:t>
      </w:r>
      <w:r>
        <w:rPr>
          <w:rFonts w:cs="Arial" w:ascii="Arial" w:hAnsi="Arial"/>
          <w:b/>
          <w:sz w:val="22"/>
        </w:rPr>
        <w:t>appeal</w:t>
      </w:r>
      <w:r>
        <w:rPr>
          <w:rFonts w:cs="Arial" w:ascii="Arial" w:hAnsi="Arial"/>
          <w:sz w:val="22"/>
        </w:rPr>
        <w:t xml:space="preserve"> to the Employment Appeal Tribunal (EAT).</w:t>
      </w:r>
    </w:p>
    <w:p>
      <w:pPr>
        <w:pStyle w:val="Normal"/>
        <w:rPr>
          <w:rFonts w:ascii="Arial" w:hAnsi="Arial" w:cs="Arial"/>
          <w:sz w:val="22"/>
        </w:rPr>
      </w:pPr>
      <w:r>
        <w:rPr>
          <w:rFonts w:cs="Arial" w:ascii="Arial" w:hAnsi="Arial"/>
          <w:sz w:val="22"/>
        </w:rPr>
      </w:r>
    </w:p>
    <w:p>
      <w:pPr>
        <w:pStyle w:val="Normal"/>
        <w:rPr/>
      </w:pPr>
      <w:r>
        <w:rPr>
          <w:rFonts w:cs="Arial" w:ascii="Arial" w:hAnsi="Arial"/>
          <w:sz w:val="22"/>
        </w:rPr>
        <w:t xml:space="preserve">If you want the Tribunal to </w:t>
      </w:r>
      <w:r>
        <w:rPr>
          <w:rFonts w:cs="Arial" w:ascii="Arial" w:hAnsi="Arial"/>
          <w:b/>
          <w:sz w:val="22"/>
        </w:rPr>
        <w:t>reconsider</w:t>
      </w:r>
      <w:r>
        <w:rPr>
          <w:rFonts w:cs="Arial" w:ascii="Arial" w:hAnsi="Arial"/>
          <w:sz w:val="22"/>
        </w:rPr>
        <w:t xml:space="preserve"> its decision, write to us. Give the case number you will find in the rejection letter.  If you believe the Tribunal’s decision was wrong, say why. If you have put right the problem we identified in the rejection letter, enclose your amended claim form. (We have given some suggestions on how you might amend your claim in the answers above.) If you want the chance to put your points to the Tribunal at a hearing before the Tribunal reaches a final decision on whether your claim should be rejected, say so.  </w:t>
      </w:r>
      <w:r>
        <w:rPr>
          <w:rFonts w:cs="Arial" w:ascii="Arial" w:hAnsi="Arial"/>
          <w:b/>
          <w:sz w:val="22"/>
        </w:rPr>
        <w:t>The time limit for asking the Tribunal to reconsider its decision is 14 days from the date of the rejection letter, but there is also an overall time limit for starting a claim. The Tribunal will allow late claims only in very limited circumstances. So if you want the Tribunal to reconsider its decision to reject your claim, don’t delay in writing in.</w:t>
      </w:r>
    </w:p>
    <w:p>
      <w:pPr>
        <w:pStyle w:val="Normal"/>
        <w:rPr>
          <w:rFonts w:ascii="Arial" w:hAnsi="Arial" w:cs="Arial"/>
          <w:sz w:val="22"/>
        </w:rPr>
      </w:pPr>
      <w:r>
        <w:rPr>
          <w:rFonts w:cs="Arial" w:ascii="Arial" w:hAnsi="Arial"/>
          <w:sz w:val="22"/>
        </w:rPr>
      </w:r>
    </w:p>
    <w:p>
      <w:pPr>
        <w:pStyle w:val="Normal"/>
        <w:rPr/>
      </w:pPr>
      <w:r>
        <w:rPr>
          <w:rFonts w:cs="Arial" w:ascii="Arial" w:hAnsi="Arial"/>
          <w:sz w:val="22"/>
        </w:rPr>
        <w:t xml:space="preserve">If you believe that the Tribunal has made a mistake about the law, or its decision is one that no reasonable Tribunal could have reached, you can </w:t>
      </w:r>
      <w:r>
        <w:rPr>
          <w:rFonts w:cs="Arial" w:ascii="Arial" w:hAnsi="Arial"/>
          <w:b/>
          <w:sz w:val="22"/>
        </w:rPr>
        <w:t>appeal</w:t>
      </w:r>
      <w:r>
        <w:rPr>
          <w:rFonts w:cs="Arial" w:ascii="Arial" w:hAnsi="Arial"/>
          <w:sz w:val="22"/>
        </w:rPr>
        <w:t xml:space="preserve"> to the Employment Appeal Tribunal (EAT). Your appeal must be on the official appeal form and set out why you think the Tribunal’s decision was wrong. You must enclose copies of your claim form and the rejection letter. You can get appeal forms and information on how to appeal at: </w:t>
      </w:r>
      <w:hyperlink r:id="rId27">
        <w:r>
          <w:rPr>
            <w:rStyle w:val="InternetLink"/>
            <w:rFonts w:cs="Arial" w:ascii="Arial" w:hAnsi="Arial"/>
            <w:sz w:val="22"/>
          </w:rPr>
          <w:t>https://www.gov.uk/appeal-employment-appeal-tribunal</w:t>
        </w:r>
      </w:hyperlink>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t xml:space="preserve">or from: </w:t>
      </w:r>
    </w:p>
    <w:p>
      <w:pPr>
        <w:pStyle w:val="Normal"/>
        <w:ind w:left="540" w:hanging="0"/>
        <w:rPr>
          <w:rFonts w:ascii="Arial" w:hAnsi="Arial" w:cs="Arial"/>
          <w:sz w:val="22"/>
        </w:rPr>
      </w:pPr>
      <w:r>
        <w:rPr>
          <w:rFonts w:cs="Arial" w:ascii="Arial" w:hAnsi="Arial"/>
          <w:sz w:val="22"/>
        </w:rPr>
        <w:t>Employment Appeal Tribunal</w:t>
      </w:r>
    </w:p>
    <w:p>
      <w:pPr>
        <w:pStyle w:val="Normal"/>
        <w:ind w:left="540" w:hanging="0"/>
        <w:rPr>
          <w:rFonts w:ascii="Arial" w:hAnsi="Arial" w:cs="Arial"/>
          <w:sz w:val="22"/>
        </w:rPr>
      </w:pPr>
      <w:r>
        <w:rPr>
          <w:rFonts w:cs="Arial" w:ascii="Arial" w:hAnsi="Arial"/>
          <w:sz w:val="22"/>
        </w:rPr>
        <w:t>Second Floor</w:t>
      </w:r>
    </w:p>
    <w:p>
      <w:pPr>
        <w:pStyle w:val="Normal"/>
        <w:ind w:left="540" w:hanging="0"/>
        <w:rPr>
          <w:rFonts w:ascii="Arial" w:hAnsi="Arial" w:cs="Arial"/>
          <w:sz w:val="22"/>
        </w:rPr>
      </w:pPr>
      <w:r>
        <w:rPr>
          <w:rFonts w:cs="Arial" w:ascii="Arial" w:hAnsi="Arial"/>
          <w:sz w:val="22"/>
        </w:rPr>
        <w:t>Fleetbank House</w:t>
      </w:r>
    </w:p>
    <w:p>
      <w:pPr>
        <w:pStyle w:val="Normal"/>
        <w:ind w:left="540" w:hanging="0"/>
        <w:rPr>
          <w:rFonts w:ascii="Arial" w:hAnsi="Arial" w:cs="Arial"/>
          <w:sz w:val="22"/>
        </w:rPr>
      </w:pPr>
      <w:r>
        <w:rPr>
          <w:rFonts w:cs="Arial" w:ascii="Arial" w:hAnsi="Arial"/>
          <w:sz w:val="22"/>
        </w:rPr>
        <w:t>2-6 Salisbury Square</w:t>
      </w:r>
    </w:p>
    <w:p>
      <w:pPr>
        <w:pStyle w:val="Normal"/>
        <w:ind w:left="540" w:hanging="0"/>
        <w:rPr>
          <w:rFonts w:ascii="Arial" w:hAnsi="Arial" w:cs="Arial"/>
          <w:sz w:val="22"/>
        </w:rPr>
      </w:pPr>
      <w:r>
        <w:rPr>
          <w:rFonts w:cs="Arial" w:ascii="Arial" w:hAnsi="Arial"/>
          <w:sz w:val="22"/>
        </w:rPr>
        <w:t>London</w:t>
      </w:r>
    </w:p>
    <w:p>
      <w:pPr>
        <w:pStyle w:val="Normal"/>
        <w:ind w:left="540" w:hanging="0"/>
        <w:rPr>
          <w:rFonts w:ascii="Arial" w:hAnsi="Arial" w:cs="Arial"/>
          <w:sz w:val="22"/>
        </w:rPr>
      </w:pPr>
      <w:r>
        <w:rPr>
          <w:rFonts w:cs="Arial" w:ascii="Arial" w:hAnsi="Arial"/>
          <w:sz w:val="22"/>
        </w:rPr>
        <w:t>EC4Y 8JX</w:t>
      </w:r>
    </w:p>
    <w:p>
      <w:pPr>
        <w:pStyle w:val="Normal"/>
        <w:ind w:left="540" w:hanging="0"/>
        <w:rPr/>
      </w:pPr>
      <w:r>
        <w:rPr>
          <w:rFonts w:cs="Arial" w:ascii="Arial" w:hAnsi="Arial"/>
          <w:sz w:val="22"/>
        </w:rPr>
        <w:t xml:space="preserve">e-mail: </w:t>
      </w:r>
      <w:hyperlink r:id="rId28">
        <w:r>
          <w:rPr>
            <w:rStyle w:val="InternetLink"/>
            <w:rFonts w:cs="Arial" w:ascii="Arial" w:hAnsi="Arial"/>
            <w:sz w:val="22"/>
          </w:rPr>
          <w:t>londoneat@hmcts.gsi.gov.uk</w:t>
        </w:r>
      </w:hyperlink>
    </w:p>
    <w:p>
      <w:pPr>
        <w:pStyle w:val="Normal"/>
        <w:ind w:left="540" w:hanging="0"/>
        <w:rPr>
          <w:rFonts w:ascii="Arial" w:hAnsi="Arial" w:cs="Arial"/>
          <w:sz w:val="22"/>
        </w:rPr>
      </w:pPr>
      <w:r>
        <w:rPr>
          <w:rFonts w:cs="Arial" w:ascii="Arial" w:hAnsi="Arial"/>
          <w:sz w:val="22"/>
        </w:rPr>
        <w:t>Tel: 020 7273 1041.</w:t>
      </w:r>
    </w:p>
    <w:p>
      <w:pPr>
        <w:pStyle w:val="Normal"/>
        <w:rPr>
          <w:rFonts w:ascii="Arial" w:hAnsi="Arial" w:cs="Arial"/>
          <w:sz w:val="22"/>
        </w:rPr>
      </w:pPr>
      <w:r>
        <w:rPr>
          <w:rFonts w:cs="Arial" w:ascii="Arial" w:hAnsi="Arial"/>
          <w:sz w:val="22"/>
        </w:rPr>
      </w:r>
    </w:p>
    <w:p>
      <w:pPr>
        <w:pStyle w:val="Normal"/>
        <w:rPr/>
      </w:pPr>
      <w:r>
        <w:rPr>
          <w:rFonts w:cs="Arial" w:ascii="Arial" w:hAnsi="Arial"/>
          <w:b/>
          <w:sz w:val="22"/>
        </w:rPr>
        <w:t xml:space="preserve">The time limit for an appeal is 42 days from the date of the rejection letter, but there is also an overall time limit for starting a claim. The Tribunal will allow late claims only in very limited circumstances. </w:t>
      </w:r>
      <w:r>
        <w:rPr>
          <w:rFonts w:cs="Arial" w:ascii="Arial" w:hAnsi="Arial"/>
          <w:sz w:val="22"/>
        </w:rPr>
        <w:t>So if you decide to appeal, you might also want to ask the Tribunal to reconsider its decision in the meantime. If you do, you must send the EAT a copy of your letter asking the Tribunal to reconsider and a copy of any reply from the Tribunal, as well as your original claim form and rejection letter.</w:t>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25" w:name="__DdeLink__2301_78309057321112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1_11A</w:t>
      </w:r>
      <w:r>
        <w:rPr>
          <w:rFonts w:cs="Arial" w:ascii="Arial" w:hAnsi="Arial"/>
          <w:b/>
          <w:bCs/>
          <w:color w:val="00A933"/>
          <w:sz w:val="22"/>
          <w:szCs w:val="22"/>
          <w:lang w:val="en-GB"/>
        </w:rPr>
        <w:t>&gt;&gt;</w:t>
      </w:r>
      <w:bookmarkEnd w:id="25"/>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1.11A Claim rejection – Early Conciliation: Your Questions Answered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sz w:val="22"/>
          <w:szCs w:val="22"/>
        </w:rPr>
      </w:pPr>
      <w:r>
        <w:rPr>
          <w:rFonts w:cs="Arial" w:ascii="Arial" w:hAnsi="Arial"/>
          <w:b/>
          <w:sz w:val="22"/>
          <w:szCs w:val="22"/>
        </w:rPr>
        <w:t>CLAIM REJECTION - EARLY CONCILIATION:</w:t>
      </w:r>
    </w:p>
    <w:p>
      <w:pPr>
        <w:pStyle w:val="Normal"/>
        <w:jc w:val="center"/>
        <w:rPr>
          <w:rFonts w:ascii="Arial" w:hAnsi="Arial" w:cs="Arial"/>
          <w:b/>
          <w:b/>
          <w:sz w:val="22"/>
          <w:szCs w:val="22"/>
        </w:rPr>
      </w:pPr>
      <w:r>
        <w:rPr>
          <w:rFonts w:cs="Arial" w:ascii="Arial" w:hAnsi="Arial"/>
          <w:b/>
          <w:sz w:val="22"/>
          <w:szCs w:val="22"/>
        </w:rPr>
        <w:t>YOUR QUESTIONS ANSWERED</w:t>
      </w:r>
    </w:p>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Q: Why has my claim been rejected?</w:t>
      </w:r>
    </w:p>
    <w:p>
      <w:pPr>
        <w:pStyle w:val="Normal"/>
        <w:rPr>
          <w:rFonts w:ascii="Arial" w:hAnsi="Arial" w:cs="Arial"/>
          <w:b/>
          <w:b/>
          <w:sz w:val="22"/>
          <w:szCs w:val="22"/>
        </w:rPr>
      </w:pPr>
      <w:r>
        <w:rPr>
          <w:rFonts w:cs="Arial" w:ascii="Arial" w:hAnsi="Arial"/>
          <w:b/>
          <w:sz w:val="22"/>
          <w:szCs w:val="22"/>
        </w:rPr>
      </w:r>
    </w:p>
    <w:p>
      <w:pPr>
        <w:pStyle w:val="Normal"/>
        <w:rPr/>
      </w:pPr>
      <w:r>
        <w:rPr>
          <w:rFonts w:cs="Arial" w:ascii="Arial" w:hAnsi="Arial"/>
          <w:b/>
          <w:sz w:val="22"/>
          <w:szCs w:val="22"/>
        </w:rPr>
        <w:t>A:</w:t>
      </w:r>
      <w:r>
        <w:rPr>
          <w:rFonts w:cs="Arial" w:ascii="Arial" w:hAnsi="Arial"/>
          <w:sz w:val="22"/>
          <w:szCs w:val="22"/>
        </w:rPr>
        <w:t xml:space="preserve"> Your claim has been rejected because you have not followed one of the rules of the “early conciliation” process </w:t>
        <w:softHyphen/>
        <w:t>- the rejection letter tells you which one.</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Under the early conciliation rules, you must contact the Advisory, Conciliation and Arbitration Service (“ACAS”) before sending a claim to the Tribunal. The aim is to ensure that disputes about employment rights do not come to the Tribunal until the possibility of them being resolved with ACAS’s help has been considered. If you need further information about the early conciliation process, contact ACAS’s Helpline on 0300 123 1100 or visit their website at </w:t>
      </w:r>
      <w:hyperlink r:id="rId30">
        <w:r>
          <w:rPr>
            <w:rStyle w:val="InternetLink"/>
            <w:rFonts w:cs="Arial" w:ascii="Arial" w:hAnsi="Arial"/>
            <w:sz w:val="22"/>
            <w:szCs w:val="22"/>
          </w:rPr>
          <w:t>www.acas.org.uk</w:t>
        </w:r>
      </w:hyperlink>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numPr>
          <w:ilvl w:val="0"/>
          <w:numId w:val="3"/>
        </w:numPr>
        <w:rPr>
          <w:rFonts w:ascii="Arial" w:hAnsi="Arial" w:cs="Arial"/>
          <w:sz w:val="22"/>
          <w:szCs w:val="22"/>
        </w:rPr>
      </w:pPr>
      <w:r>
        <w:rPr>
          <w:rFonts w:cs="Arial" w:ascii="Arial" w:hAnsi="Arial"/>
          <w:sz w:val="22"/>
          <w:szCs w:val="22"/>
        </w:rPr>
        <w:t xml:space="preserve">Almost all claims to a Tribunal are “relevant proceedings” where contacting ACAS is compulsory. </w:t>
      </w:r>
    </w:p>
    <w:p>
      <w:pPr>
        <w:pStyle w:val="Normal"/>
        <w:rPr>
          <w:rFonts w:ascii="Arial" w:hAnsi="Arial" w:cs="Arial"/>
          <w:sz w:val="22"/>
          <w:szCs w:val="22"/>
        </w:rPr>
      </w:pPr>
      <w:r>
        <w:rPr>
          <w:rFonts w:cs="Arial" w:ascii="Arial" w:hAnsi="Arial"/>
          <w:sz w:val="22"/>
          <w:szCs w:val="22"/>
        </w:rPr>
      </w:r>
    </w:p>
    <w:p>
      <w:pPr>
        <w:pStyle w:val="Normal"/>
        <w:numPr>
          <w:ilvl w:val="0"/>
          <w:numId w:val="3"/>
        </w:numPr>
        <w:rPr>
          <w:rFonts w:ascii="Arial" w:hAnsi="Arial" w:cs="Arial"/>
          <w:sz w:val="22"/>
          <w:szCs w:val="22"/>
        </w:rPr>
      </w:pPr>
      <w:r>
        <w:rPr>
          <w:rFonts w:cs="Arial" w:ascii="Arial" w:hAnsi="Arial"/>
          <w:sz w:val="22"/>
          <w:szCs w:val="22"/>
        </w:rPr>
        <w:t>In some cases, there is no requirement to contact ACAS, but these “exemptions” from the rule are very limited.</w:t>
      </w:r>
    </w:p>
    <w:p>
      <w:pPr>
        <w:pStyle w:val="Normal"/>
        <w:rPr>
          <w:rFonts w:ascii="Arial" w:hAnsi="Arial" w:cs="Arial"/>
          <w:sz w:val="22"/>
          <w:szCs w:val="22"/>
        </w:rPr>
      </w:pPr>
      <w:r>
        <w:rPr>
          <w:rFonts w:cs="Arial" w:ascii="Arial" w:hAnsi="Arial"/>
          <w:sz w:val="22"/>
          <w:szCs w:val="22"/>
        </w:rPr>
      </w:r>
    </w:p>
    <w:p>
      <w:pPr>
        <w:pStyle w:val="Normal"/>
        <w:numPr>
          <w:ilvl w:val="0"/>
          <w:numId w:val="3"/>
        </w:numPr>
        <w:rPr>
          <w:rFonts w:ascii="Arial" w:hAnsi="Arial" w:cs="Arial"/>
          <w:sz w:val="22"/>
          <w:szCs w:val="22"/>
        </w:rPr>
      </w:pPr>
      <w:r>
        <w:rPr>
          <w:rFonts w:cs="Arial" w:ascii="Arial" w:hAnsi="Arial"/>
          <w:sz w:val="22"/>
          <w:szCs w:val="22"/>
        </w:rPr>
        <w:t>When you contact them, ACAS issues an “early conciliation number”, which you must then include in your claim.</w:t>
      </w:r>
    </w:p>
    <w:p>
      <w:pPr>
        <w:pStyle w:val="Normal"/>
        <w:rPr>
          <w:rFonts w:ascii="Arial" w:hAnsi="Arial" w:cs="Arial"/>
          <w:sz w:val="22"/>
          <w:szCs w:val="22"/>
        </w:rPr>
      </w:pPr>
      <w:r>
        <w:rPr>
          <w:rFonts w:cs="Arial" w:ascii="Arial" w:hAnsi="Arial"/>
          <w:sz w:val="22"/>
          <w:szCs w:val="22"/>
        </w:rPr>
      </w:r>
    </w:p>
    <w:p>
      <w:pPr>
        <w:pStyle w:val="Normal"/>
        <w:numPr>
          <w:ilvl w:val="0"/>
          <w:numId w:val="3"/>
        </w:numPr>
        <w:rPr/>
      </w:pPr>
      <w:r>
        <w:rPr>
          <w:rFonts w:cs="Arial" w:ascii="Arial" w:hAnsi="Arial"/>
          <w:sz w:val="22"/>
          <w:szCs w:val="22"/>
        </w:rPr>
        <w:t>You must contact ACAS about every person you want to bring a claim against.</w:t>
      </w:r>
      <w:r>
        <w:rPr>
          <w:sz w:val="22"/>
          <w:szCs w:val="22"/>
        </w:rPr>
        <w:t xml:space="preserve"> </w:t>
      </w:r>
    </w:p>
    <w:p>
      <w:pPr>
        <w:pStyle w:val="Normal"/>
        <w:jc w:val="both"/>
        <w:rPr>
          <w:rFonts w:ascii="Arial" w:hAnsi="Arial" w:cs="Arial"/>
          <w:i/>
          <w:i/>
          <w:sz w:val="22"/>
          <w:szCs w:val="22"/>
        </w:rPr>
      </w:pPr>
      <w:r>
        <w:rPr>
          <w:rFonts w:cs="Arial" w:ascii="Arial" w:hAnsi="Arial"/>
          <w:i/>
          <w:sz w:val="22"/>
          <w:szCs w:val="22"/>
        </w:rPr>
      </w:r>
    </w:p>
    <w:p>
      <w:pPr>
        <w:pStyle w:val="Normal"/>
        <w:ind w:right="178" w:hanging="0"/>
        <w:jc w:val="both"/>
        <w:rPr>
          <w:rFonts w:ascii="Arial" w:hAnsi="Arial" w:cs="Arial"/>
          <w:b/>
          <w:b/>
          <w:sz w:val="22"/>
          <w:szCs w:val="22"/>
        </w:rPr>
      </w:pPr>
      <w:r>
        <w:rPr>
          <w:rFonts w:cs="Arial" w:ascii="Arial" w:hAnsi="Arial"/>
          <w:b/>
          <w:sz w:val="22"/>
          <w:szCs w:val="22"/>
        </w:rPr>
        <w:t>Q:  If I think the Tribunal has made a mistake or I have now followed the early conciliation rules, what do I do?</w:t>
      </w:r>
    </w:p>
    <w:p>
      <w:pPr>
        <w:pStyle w:val="Normal"/>
        <w:ind w:right="178" w:firstLine="720"/>
        <w:jc w:val="both"/>
        <w:rPr>
          <w:rFonts w:ascii="Arial" w:hAnsi="Arial" w:cs="Arial"/>
          <w:b/>
          <w:b/>
          <w:sz w:val="22"/>
          <w:szCs w:val="22"/>
        </w:rPr>
      </w:pPr>
      <w:r>
        <w:rPr>
          <w:rFonts w:cs="Arial" w:ascii="Arial" w:hAnsi="Arial"/>
          <w:b/>
          <w:sz w:val="22"/>
          <w:szCs w:val="22"/>
        </w:rPr>
      </w:r>
    </w:p>
    <w:p>
      <w:pPr>
        <w:pStyle w:val="Normal"/>
        <w:rPr/>
      </w:pPr>
      <w:r>
        <w:rPr>
          <w:rFonts w:cs="Arial" w:ascii="Arial" w:hAnsi="Arial"/>
          <w:b/>
          <w:sz w:val="22"/>
          <w:szCs w:val="22"/>
        </w:rPr>
        <w:t>A:</w:t>
      </w:r>
      <w:r>
        <w:rPr>
          <w:rFonts w:cs="Arial" w:ascii="Arial" w:hAnsi="Arial"/>
          <w:sz w:val="22"/>
          <w:szCs w:val="22"/>
        </w:rPr>
        <w:t xml:space="preserve"> There are two things you can do:</w:t>
      </w:r>
    </w:p>
    <w:p>
      <w:pPr>
        <w:pStyle w:val="Normal"/>
        <w:rPr>
          <w:rFonts w:ascii="Arial" w:hAnsi="Arial" w:cs="Arial"/>
          <w:sz w:val="22"/>
          <w:szCs w:val="22"/>
        </w:rPr>
      </w:pPr>
      <w:r>
        <w:rPr>
          <w:rFonts w:cs="Arial" w:ascii="Arial" w:hAnsi="Arial"/>
          <w:sz w:val="22"/>
          <w:szCs w:val="22"/>
        </w:rPr>
      </w:r>
    </w:p>
    <w:p>
      <w:pPr>
        <w:pStyle w:val="Normal"/>
        <w:numPr>
          <w:ilvl w:val="0"/>
          <w:numId w:val="5"/>
        </w:numPr>
        <w:rPr/>
      </w:pPr>
      <w:r>
        <w:rPr>
          <w:rFonts w:cs="Arial" w:ascii="Arial" w:hAnsi="Arial"/>
          <w:sz w:val="22"/>
          <w:szCs w:val="22"/>
        </w:rPr>
        <w:t xml:space="preserve">If you think the Tribunal’s decision was wrong or you have now followed the early conciliation rules, you can ask the Tribunal to </w:t>
      </w:r>
      <w:r>
        <w:rPr>
          <w:rFonts w:cs="Arial" w:ascii="Arial" w:hAnsi="Arial"/>
          <w:b/>
          <w:sz w:val="22"/>
          <w:szCs w:val="22"/>
        </w:rPr>
        <w:t>reconsider</w:t>
      </w:r>
      <w:r>
        <w:rPr>
          <w:rFonts w:cs="Arial" w:ascii="Arial" w:hAnsi="Arial"/>
          <w:sz w:val="22"/>
          <w:szCs w:val="22"/>
        </w:rPr>
        <w:t xml:space="preserve"> its decision.</w:t>
      </w:r>
    </w:p>
    <w:p>
      <w:pPr>
        <w:pStyle w:val="Normal"/>
        <w:ind w:left="360" w:hanging="0"/>
        <w:rPr>
          <w:rFonts w:ascii="Arial" w:hAnsi="Arial" w:cs="Arial"/>
          <w:sz w:val="22"/>
          <w:szCs w:val="22"/>
        </w:rPr>
      </w:pPr>
      <w:r>
        <w:rPr>
          <w:rFonts w:cs="Arial" w:ascii="Arial" w:hAnsi="Arial"/>
          <w:sz w:val="22"/>
          <w:szCs w:val="22"/>
        </w:rPr>
      </w:r>
    </w:p>
    <w:p>
      <w:pPr>
        <w:pStyle w:val="Normal"/>
        <w:numPr>
          <w:ilvl w:val="0"/>
          <w:numId w:val="5"/>
        </w:numPr>
        <w:rPr/>
      </w:pPr>
      <w:r>
        <w:rPr>
          <w:rFonts w:cs="Arial" w:ascii="Arial" w:hAnsi="Arial"/>
          <w:sz w:val="22"/>
          <w:szCs w:val="22"/>
        </w:rPr>
        <w:t xml:space="preserve">If you think the Tribunal has made a mistake about the law, you can </w:t>
      </w:r>
      <w:r>
        <w:rPr>
          <w:rFonts w:cs="Arial" w:ascii="Arial" w:hAnsi="Arial"/>
          <w:b/>
          <w:sz w:val="22"/>
          <w:szCs w:val="22"/>
        </w:rPr>
        <w:t>appeal</w:t>
      </w:r>
      <w:r>
        <w:rPr>
          <w:rFonts w:cs="Arial" w:ascii="Arial" w:hAnsi="Arial"/>
          <w:sz w:val="22"/>
          <w:szCs w:val="22"/>
        </w:rPr>
        <w:t xml:space="preserve"> to the Employment Appeal Tribunal (EAT).</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If you want the Tribunal to </w:t>
      </w:r>
      <w:r>
        <w:rPr>
          <w:rFonts w:cs="Arial" w:ascii="Arial" w:hAnsi="Arial"/>
          <w:b/>
          <w:sz w:val="22"/>
          <w:szCs w:val="22"/>
        </w:rPr>
        <w:t>reconsider</w:t>
      </w:r>
      <w:r>
        <w:rPr>
          <w:rFonts w:cs="Arial" w:ascii="Arial" w:hAnsi="Arial"/>
          <w:sz w:val="22"/>
          <w:szCs w:val="22"/>
        </w:rPr>
        <w:t xml:space="preserve"> its decision, write to us. Give the case number you will find in the rejection letter.  If you believe the Tribunal’s decision was wrong, say why. If you have now followed the early conciliation rules, explain how. If you want the chance to put your points to the Tribunal at a hearing before the Tribunal reaches a final decision on whether your claim should be rejected, say so.  </w:t>
      </w:r>
      <w:r>
        <w:rPr>
          <w:rFonts w:cs="Arial" w:ascii="Arial" w:hAnsi="Arial"/>
          <w:b/>
          <w:sz w:val="22"/>
          <w:szCs w:val="22"/>
        </w:rPr>
        <w:t>The time limit for asking the Tribunal to reconsider its decision is 14 days from the date of the rejection letter, but there is also an overall time limit for starting a claim. The Tribunal will allow late claims only in very limited circumstances. So if you want the Tribunal to reconsider its decision to reject your claim, don’t delay in writing in.</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If you believe that the Tribunal has made a mistake about the law, or its decision is one that no reasonable Tribunal could have reached, you can </w:t>
      </w:r>
      <w:r>
        <w:rPr>
          <w:rFonts w:cs="Arial" w:ascii="Arial" w:hAnsi="Arial"/>
          <w:b/>
          <w:sz w:val="22"/>
          <w:szCs w:val="22"/>
        </w:rPr>
        <w:t>appeal</w:t>
      </w:r>
      <w:r>
        <w:rPr>
          <w:rFonts w:cs="Arial" w:ascii="Arial" w:hAnsi="Arial"/>
          <w:sz w:val="22"/>
          <w:szCs w:val="22"/>
        </w:rPr>
        <w:t xml:space="preserve"> to the Employment Appeal Tribunal (EAT). Your appeal must be on the official appeal form and set out why you think the Tribunal’s decision was wrong. You must enclose copies of your claim form and the rejection letter. You can get appeal forms and information on how to appeal at: </w:t>
      </w:r>
      <w:hyperlink r:id="rId31">
        <w:r>
          <w:rPr>
            <w:rStyle w:val="InternetLink"/>
            <w:rFonts w:cs="Arial" w:ascii="Arial" w:hAnsi="Arial"/>
            <w:sz w:val="22"/>
            <w:szCs w:val="22"/>
          </w:rPr>
          <w:t>www.gov.uk/appeal-employment-appeal-tribunal</w:t>
        </w:r>
      </w:hyperlink>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or from: </w:t>
      </w:r>
    </w:p>
    <w:p>
      <w:pPr>
        <w:pStyle w:val="Normal"/>
        <w:ind w:left="540" w:hanging="0"/>
        <w:rPr>
          <w:rFonts w:ascii="Arial" w:hAnsi="Arial" w:cs="Arial"/>
          <w:sz w:val="22"/>
          <w:szCs w:val="22"/>
        </w:rPr>
      </w:pPr>
      <w:r>
        <w:rPr>
          <w:rFonts w:cs="Arial" w:ascii="Arial" w:hAnsi="Arial"/>
          <w:sz w:val="22"/>
          <w:szCs w:val="22"/>
        </w:rPr>
        <w:t>Employment Appeal Tribunal</w:t>
      </w:r>
    </w:p>
    <w:p>
      <w:pPr>
        <w:pStyle w:val="Normal"/>
        <w:ind w:left="540" w:hanging="0"/>
        <w:rPr>
          <w:rFonts w:ascii="Arial" w:hAnsi="Arial" w:cs="Arial"/>
          <w:sz w:val="22"/>
          <w:szCs w:val="22"/>
        </w:rPr>
      </w:pPr>
      <w:r>
        <w:rPr>
          <w:rFonts w:cs="Arial" w:ascii="Arial" w:hAnsi="Arial"/>
          <w:sz w:val="22"/>
          <w:szCs w:val="22"/>
        </w:rPr>
        <w:t>Second Floor</w:t>
      </w:r>
    </w:p>
    <w:p>
      <w:pPr>
        <w:pStyle w:val="Normal"/>
        <w:ind w:left="540" w:hanging="0"/>
        <w:rPr>
          <w:rFonts w:ascii="Arial" w:hAnsi="Arial" w:cs="Arial"/>
          <w:sz w:val="22"/>
          <w:szCs w:val="22"/>
        </w:rPr>
      </w:pPr>
      <w:r>
        <w:rPr>
          <w:rFonts w:cs="Arial" w:ascii="Arial" w:hAnsi="Arial"/>
          <w:sz w:val="22"/>
          <w:szCs w:val="22"/>
        </w:rPr>
        <w:t>Fleetbank House</w:t>
      </w:r>
    </w:p>
    <w:p>
      <w:pPr>
        <w:pStyle w:val="Normal"/>
        <w:ind w:left="540" w:hanging="0"/>
        <w:rPr>
          <w:rFonts w:ascii="Arial" w:hAnsi="Arial" w:cs="Arial"/>
          <w:sz w:val="22"/>
          <w:szCs w:val="22"/>
        </w:rPr>
      </w:pPr>
      <w:r>
        <w:rPr>
          <w:rFonts w:cs="Arial" w:ascii="Arial" w:hAnsi="Arial"/>
          <w:sz w:val="22"/>
          <w:szCs w:val="22"/>
        </w:rPr>
        <w:t>2-6 Salisbury Square</w:t>
      </w:r>
    </w:p>
    <w:p>
      <w:pPr>
        <w:pStyle w:val="Normal"/>
        <w:ind w:left="540" w:hanging="0"/>
        <w:rPr>
          <w:rFonts w:ascii="Arial" w:hAnsi="Arial" w:cs="Arial"/>
          <w:sz w:val="22"/>
          <w:szCs w:val="22"/>
        </w:rPr>
      </w:pPr>
      <w:r>
        <w:rPr>
          <w:rFonts w:cs="Arial" w:ascii="Arial" w:hAnsi="Arial"/>
          <w:sz w:val="22"/>
          <w:szCs w:val="22"/>
        </w:rPr>
        <w:t>London</w:t>
      </w:r>
    </w:p>
    <w:p>
      <w:pPr>
        <w:pStyle w:val="Normal"/>
        <w:ind w:left="540" w:hanging="0"/>
        <w:rPr>
          <w:rFonts w:ascii="Arial" w:hAnsi="Arial" w:cs="Arial"/>
          <w:sz w:val="22"/>
          <w:szCs w:val="22"/>
        </w:rPr>
      </w:pPr>
      <w:r>
        <w:rPr>
          <w:rFonts w:cs="Arial" w:ascii="Arial" w:hAnsi="Arial"/>
          <w:sz w:val="22"/>
          <w:szCs w:val="22"/>
        </w:rPr>
        <w:t>EC4Y 8AE</w:t>
      </w:r>
    </w:p>
    <w:p>
      <w:pPr>
        <w:pStyle w:val="Normal"/>
        <w:ind w:left="540" w:hanging="0"/>
        <w:rPr/>
      </w:pPr>
      <w:r>
        <w:rPr>
          <w:rFonts w:cs="Arial" w:ascii="Arial" w:hAnsi="Arial"/>
          <w:sz w:val="22"/>
          <w:szCs w:val="22"/>
        </w:rPr>
        <w:t xml:space="preserve">e-mail: </w:t>
      </w:r>
      <w:hyperlink r:id="rId32">
        <w:r>
          <w:rPr>
            <w:rStyle w:val="InternetLink"/>
            <w:rFonts w:cs="Arial" w:ascii="Arial" w:hAnsi="Arial"/>
            <w:sz w:val="22"/>
            <w:szCs w:val="22"/>
          </w:rPr>
          <w:t>londoneat@justice.gov.uk</w:t>
        </w:r>
      </w:hyperlink>
    </w:p>
    <w:p>
      <w:pPr>
        <w:pStyle w:val="Normal"/>
        <w:ind w:left="540" w:hanging="0"/>
        <w:rPr>
          <w:rFonts w:ascii="Arial" w:hAnsi="Arial" w:cs="Arial"/>
          <w:sz w:val="22"/>
          <w:szCs w:val="22"/>
        </w:rPr>
      </w:pPr>
      <w:r>
        <w:rPr>
          <w:rFonts w:cs="Arial" w:ascii="Arial" w:hAnsi="Arial"/>
          <w:sz w:val="22"/>
          <w:szCs w:val="22"/>
        </w:rPr>
        <w:t>tel: 020 7273 1041.</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b/>
          <w:sz w:val="22"/>
          <w:szCs w:val="22"/>
        </w:rPr>
        <w:t>The time limit for an appeal is 42 days from the date of the rejection letter, but there is also an overall time limit for starting a claim. The Tribunal will allow late claims only in very limited circumstances.</w:t>
      </w:r>
      <w:r>
        <w:rPr>
          <w:rFonts w:cs="Arial" w:ascii="Arial" w:hAnsi="Arial"/>
          <w:sz w:val="22"/>
          <w:szCs w:val="22"/>
        </w:rPr>
        <w:t xml:space="preserve"> So if you decide to appeal, you might also want to ask the Tribunal to reconsider its decision in the meantime. If you do, you must send the EAT a copy of your letter asking the Tribunal to reconsider and a copy of any reply from the Tribunal, as well as your original claim form and rejection letter.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sz w:val="22"/>
        </w:rPr>
      </w:pPr>
      <w:r>
        <w:rPr>
          <w:rFonts w:cs="Arial" w:ascii="Arial" w:hAnsi="Arial"/>
          <w:sz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sz w:val="22"/>
          <w:szCs w:val="24"/>
          <w:lang w:val="en-GB"/>
        </w:rPr>
      </w:pPr>
      <w:r>
        <w:rPr>
          <w:rFonts w:cs="Arial" w:ascii="Arial" w:hAnsi="Arial"/>
          <w:sz w:val="22"/>
          <w:szCs w:val="24"/>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bookmarkStart w:id="26" w:name="__DdeLink__2301_78309057321112112"/>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1_12</w:t>
      </w:r>
      <w:r>
        <w:rPr>
          <w:rFonts w:cs="Arial" w:ascii="Arial" w:hAnsi="Arial"/>
          <w:b/>
          <w:bCs/>
          <w:color w:val="00A933"/>
          <w:sz w:val="22"/>
          <w:szCs w:val="22"/>
          <w:lang w:val="en-GB"/>
        </w:rPr>
        <w:t>&gt;&gt;</w:t>
      </w:r>
      <w:bookmarkEnd w:id="26"/>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1.12  Claim rejection - reconsideration - apply again – rule 13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3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yellow"/>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b/>
          <w:b/>
          <w:bCs/>
          <w:color w:val="00A933"/>
          <w:szCs w:val="22"/>
          <w:lang w:eastAsia="en-US"/>
        </w:rPr>
      </w:pPr>
      <w:r>
        <w:rPr>
          <w:b/>
          <w:bCs/>
          <w:color w:val="00A933"/>
          <w:szCs w:val="22"/>
          <w:lang w:eastAsia="en-US"/>
        </w:rPr>
      </w:r>
    </w:p>
    <w:p>
      <w:pPr>
        <w:pStyle w:val="TextBody"/>
        <w:rPr>
          <w:szCs w:val="22"/>
          <w:lang w:val="en-GB" w:eastAsia="zh-CN" w:bidi="ar-SA"/>
        </w:rPr>
      </w:pPr>
      <w:r>
        <w:rPr>
          <w:szCs w:val="22"/>
          <w:lang w:val="en-GB" w:eastAsia="zh-CN" w:bidi="ar-SA"/>
        </w:rPr>
        <w:t>Dear Sir / Madam,</w:t>
      </w:r>
    </w:p>
    <w:p>
      <w:pPr>
        <w:pStyle w:val="TextBody"/>
        <w:rPr>
          <w:sz w:val="24"/>
          <w:szCs w:val="24"/>
          <w:lang w:val="en-GB" w:eastAsia="zh-CN" w:bidi="ar-SA"/>
        </w:rPr>
      </w:pPr>
      <w:r>
        <w:rPr>
          <w:sz w:val="24"/>
          <w:szCs w:val="24"/>
          <w:lang w:val="en-GB" w:eastAsia="zh-CN" w:bidi="ar-SA"/>
        </w:rPr>
      </w:r>
    </w:p>
    <w:p>
      <w:pPr>
        <w:pStyle w:val="TextBody"/>
        <w:jc w:val="center"/>
        <w:rPr>
          <w:b/>
          <w:b/>
          <w:sz w:val="24"/>
          <w:szCs w:val="24"/>
          <w:lang w:val="en-GB" w:eastAsia="zh-CN" w:bidi="ar-SA"/>
        </w:rPr>
      </w:pPr>
      <w:r>
        <w:rPr>
          <w:b/>
          <w:sz w:val="24"/>
          <w:szCs w:val="24"/>
          <w:lang w:val="en-GB" w:eastAsia="zh-CN" w:bidi="ar-SA"/>
        </w:rPr>
        <w:t>RECONSIDERATION OF DECISION</w:t>
      </w:r>
    </w:p>
    <w:p>
      <w:pPr>
        <w:pStyle w:val="TextBody"/>
        <w:jc w:val="center"/>
        <w:rPr>
          <w:b/>
          <w:b/>
          <w:sz w:val="24"/>
          <w:szCs w:val="24"/>
          <w:lang w:val="en-GB" w:eastAsia="zh-CN" w:bidi="ar-SA"/>
        </w:rPr>
      </w:pPr>
      <w:r>
        <w:rPr>
          <w:b/>
          <w:sz w:val="24"/>
          <w:szCs w:val="24"/>
          <w:lang w:val="en-GB" w:eastAsia="zh-CN" w:bidi="ar-SA"/>
        </w:rPr>
        <w:t xml:space="preserve">Employment Tribunals Rules of Procedure 2013 </w:t>
      </w:r>
    </w:p>
    <w:p>
      <w:pPr>
        <w:pStyle w:val="TextBody"/>
        <w:jc w:val="center"/>
        <w:rPr>
          <w:b/>
          <w:b/>
          <w:sz w:val="24"/>
          <w:szCs w:val="22"/>
          <w:lang w:val="en-GB" w:eastAsia="zh-CN" w:bidi="ar-SA"/>
        </w:rPr>
      </w:pPr>
      <w:r>
        <w:rPr>
          <w:b/>
          <w:sz w:val="24"/>
          <w:szCs w:val="22"/>
          <w:lang w:val="en-GB" w:eastAsia="zh-CN"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Fonts w:cs="Arial"/>
          <w:sz w:val="24"/>
          <w:szCs w:val="22"/>
          <w:lang w:val="en-GB" w:eastAsia="zh-CN" w:bidi="ar-SA"/>
        </w:rPr>
        <w:t>Your application for a reconsideration of the decision to reject your claim form cannot be accepted.  If you want the decision to be reconsidered you must apply again and explain [why you say the decision to reject the claim form was wrong and/or rectify the defect which led to the rejection of the claim</w:t>
      </w:r>
      <w:bookmarkStart w:id="27" w:name="_GoBack9"/>
      <w:bookmarkEnd w:id="27"/>
      <w:r>
        <w:rPr>
          <w:rFonts w:cs="Arial"/>
          <w:sz w:val="24"/>
          <w:szCs w:val="22"/>
          <w:lang w:val="en-GB" w:eastAsia="zh-CN" w:bidi="ar-SA"/>
        </w:rPr>
        <w:t xml:space="preserve">] [and] [why your application was not made </w:t>
      </w:r>
      <w:r>
        <w:rPr>
          <w:rFonts w:cs="Arial"/>
          <w:b/>
          <w:bCs/>
          <w:i/>
          <w:iCs/>
          <w:sz w:val="24"/>
          <w:szCs w:val="22"/>
          <w:highlight w:val="yellow"/>
          <w:lang w:val="en-GB" w:eastAsia="zh-CN" w:bidi="ar-SA"/>
        </w:rPr>
        <w:t>[Date]</w:t>
      </w:r>
      <w:r>
        <w:rPr>
          <w:rFonts w:cs="Arial"/>
          <w:sz w:val="24"/>
          <w:szCs w:val="22"/>
          <w:lang w:val="en-GB" w:eastAsia="zh-CN" w:bidi="ar-SA"/>
        </w:rPr>
        <w:t xml:space="preserve"> of the date the notice of rejection was sent to you].</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szCs w:val="22"/>
        </w:rPr>
      </w:pPr>
      <w:r>
        <w:rPr>
          <w:szCs w:val="22"/>
        </w:rPr>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rPr>
      </w:pPr>
      <w:r>
        <w:rPr>
          <w:rFonts w:cs="Arial"/>
          <w:b/>
          <w:bCs/>
          <w:color w:val="00A933"/>
          <w:sz w:val="24"/>
          <w:szCs w:val="24"/>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28" w:name="__DdeLink__2301_78309057321112112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1_13</w:t>
      </w:r>
      <w:r>
        <w:rPr>
          <w:rFonts w:cs="Arial" w:ascii="Arial" w:hAnsi="Arial"/>
          <w:b/>
          <w:bCs/>
          <w:color w:val="00A933"/>
          <w:sz w:val="22"/>
          <w:szCs w:val="22"/>
          <w:lang w:val="en-GB"/>
        </w:rPr>
        <w:t>&gt;&gt;</w:t>
      </w:r>
      <w:bookmarkEnd w:id="28"/>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1.13    Claim rejection - reconsideration – claim accepted – rule 13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3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yellow"/>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TextBody"/>
        <w:rPr>
          <w:szCs w:val="22"/>
        </w:rPr>
      </w:pPr>
      <w:r>
        <w:rPr>
          <w:szCs w:val="22"/>
        </w:rPr>
        <w:t>Dear Sir / Madam,</w:t>
      </w:r>
    </w:p>
    <w:p>
      <w:pPr>
        <w:pStyle w:val="TextBody"/>
        <w:rPr>
          <w:szCs w:val="22"/>
        </w:rPr>
      </w:pPr>
      <w:r>
        <w:rPr>
          <w:szCs w:val="22"/>
        </w:rPr>
      </w:r>
    </w:p>
    <w:p>
      <w:pPr>
        <w:pStyle w:val="TextBody"/>
        <w:jc w:val="center"/>
        <w:rPr>
          <w:b/>
          <w:b/>
          <w:sz w:val="24"/>
        </w:rPr>
      </w:pPr>
      <w:r>
        <w:rPr>
          <w:b/>
          <w:sz w:val="24"/>
        </w:rPr>
        <w:t>CLAIM ACCEPTED AFTER RECONSIDERATION</w:t>
      </w:r>
    </w:p>
    <w:p>
      <w:pPr>
        <w:pStyle w:val="TextBody"/>
        <w:jc w:val="center"/>
        <w:rPr>
          <w:b/>
          <w:b/>
          <w:sz w:val="24"/>
        </w:rPr>
      </w:pPr>
      <w:r>
        <w:rPr>
          <w:b/>
          <w:sz w:val="24"/>
        </w:rPr>
        <w:t>Employment Tribunals Rules of Procedure 2013</w:t>
      </w:r>
    </w:p>
    <w:p>
      <w:pPr>
        <w:pStyle w:val="TextBody"/>
        <w:rPr>
          <w:b/>
          <w:b/>
          <w:sz w:val="24"/>
          <w:szCs w:val="22"/>
        </w:rPr>
      </w:pPr>
      <w:r>
        <w:rPr>
          <w:b/>
          <w:sz w:val="24"/>
          <w:szCs w:val="22"/>
        </w:rPr>
      </w:r>
    </w:p>
    <w:p>
      <w:pPr>
        <w:pStyle w:val="TextBody"/>
        <w:rPr/>
      </w:pPr>
      <w:r>
        <w:rPr>
          <w:szCs w:val="22"/>
        </w:rPr>
        <w:t xml:space="preserve">After a reconsideration by Employment Judge </w:t>
      </w:r>
      <w:r>
        <w:rPr>
          <w:b/>
          <w:bCs/>
          <w:i/>
          <w:iCs/>
          <w:szCs w:val="22"/>
          <w:highlight w:val="yellow"/>
        </w:rPr>
        <w:t>[Judge surname]</w:t>
      </w:r>
      <w:r>
        <w:rPr>
          <w:szCs w:val="22"/>
        </w:rPr>
        <w:t xml:space="preserve"> the whole claim is now accepted.</w:t>
      </w:r>
    </w:p>
    <w:p>
      <w:pPr>
        <w:pStyle w:val="TextBody"/>
        <w:rPr>
          <w:szCs w:val="22"/>
        </w:rPr>
      </w:pPr>
      <w:r>
        <w:rPr>
          <w:szCs w:val="22"/>
        </w:rPr>
      </w:r>
    </w:p>
    <w:p>
      <w:pPr>
        <w:pStyle w:val="TextBody"/>
        <w:rPr/>
      </w:pPr>
      <w:r>
        <w:rPr>
          <w:szCs w:val="22"/>
        </w:rPr>
        <w:t xml:space="preserve">Because the original decision to reject the claim was correct but the defect which led to the rejection has since been rectified, the claim form is to be treated as having been received on </w:t>
      </w:r>
      <w:r>
        <w:rPr>
          <w:b/>
          <w:bCs/>
          <w:i/>
          <w:iCs/>
          <w:szCs w:val="22"/>
          <w:highlight w:val="yellow"/>
        </w:rPr>
        <w:t>[Date]</w:t>
      </w:r>
      <w:r>
        <w:rPr>
          <w:b/>
          <w:i/>
          <w:szCs w:val="22"/>
        </w:rPr>
        <w:t>.</w:t>
      </w:r>
    </w:p>
    <w:p>
      <w:pPr>
        <w:pStyle w:val="TextBody"/>
        <w:rPr>
          <w:szCs w:val="22"/>
        </w:rPr>
      </w:pPr>
      <w:r>
        <w:rPr>
          <w:szCs w:val="22"/>
        </w:rPr>
      </w:r>
    </w:p>
    <w:p>
      <w:pPr>
        <w:pStyle w:val="TextBody"/>
        <w:rPr>
          <w:szCs w:val="22"/>
        </w:rPr>
      </w:pPr>
      <w:r>
        <w:rPr>
          <w:szCs w:val="22"/>
        </w:rPr>
        <w:t>The respondent now has 28 days from the date of this letter to respond to [the claim] [the parts of the claim that were previously rejected]. If a response is not received or not accepted a judgment may be issued and the respondent will only be entitled to participate in any hearing to the extent permitted by the Employment Judge who hears the case.</w:t>
      </w:r>
    </w:p>
    <w:p>
      <w:pPr>
        <w:pStyle w:val="TextBody"/>
        <w:rPr>
          <w:szCs w:val="22"/>
        </w:rPr>
      </w:pPr>
      <w:r>
        <w:rPr>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both"/>
        <w:rPr>
          <w:rFonts w:ascii="Arial" w:hAnsi="Arial" w:cs="Arial"/>
          <w:sz w:val="24"/>
          <w:szCs w:val="24"/>
          <w:lang w:val="en-GB" w:eastAsia="zh-CN" w:bidi="ar-SA"/>
        </w:rPr>
      </w:pPr>
      <w:r>
        <w:rPr>
          <w:rFonts w:cs="Arial" w:ascii="Arial" w:hAnsi="Arial"/>
          <w:sz w:val="22"/>
          <w:szCs w:val="22"/>
          <w:lang w:val="en-GB" w:eastAsia="zh-CN" w:bidi="ar-SA"/>
        </w:rPr>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r>
        <w:rPr>
          <w:rFonts w:cs="Arial" w:ascii="Arial" w:hAnsi="Arial"/>
          <w:b/>
          <w:sz w:val="22"/>
          <w:szCs w:val="22"/>
          <w:lang w:val="en-GB" w:eastAsia="zh-CN" w:bidi="ar-SA"/>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TextBody"/>
        <w:jc w:val="left"/>
        <w:rPr>
          <w:rFonts w:ascii="Arial" w:hAnsi="Arial" w:cs="Arial"/>
          <w:sz w:val="22"/>
          <w:szCs w:val="22"/>
          <w:lang w:val="en-GB"/>
        </w:rPr>
      </w:pPr>
      <w:r>
        <w:rPr>
          <w:rFonts w:cs="Arial"/>
          <w:sz w:val="22"/>
          <w:szCs w:val="22"/>
          <w:lang w:val="en-GB"/>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4"/>
          <w:lang w:eastAsia="en-US"/>
        </w:rPr>
      </w:pPr>
      <w:r>
        <w:rPr>
          <w:rFonts w:cs="Arial"/>
          <w:b/>
          <w:bCs/>
          <w:color w:val="00A933"/>
          <w:sz w:val="24"/>
          <w:szCs w:val="24"/>
          <w:lang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29" w:name="__DdeLink__2301_78309057321112112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1_14</w:t>
      </w:r>
      <w:r>
        <w:rPr>
          <w:rFonts w:cs="Arial" w:ascii="Arial" w:hAnsi="Arial"/>
          <w:b/>
          <w:bCs/>
          <w:color w:val="00A933"/>
          <w:sz w:val="22"/>
          <w:szCs w:val="22"/>
          <w:lang w:val="en-GB"/>
        </w:rPr>
        <w:t>&gt;&gt;</w:t>
      </w:r>
      <w:bookmarkEnd w:id="29"/>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1.14  Claim rejection - reconsideration – hearing – rule 13(3)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3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TextBody"/>
        <w:jc w:val="left"/>
        <w:rPr>
          <w:rFonts w:cs="Arial"/>
          <w:szCs w:val="22"/>
        </w:rPr>
      </w:pPr>
      <w:r>
        <w:rPr>
          <w:rFonts w:cs="Arial"/>
          <w:szCs w:val="22"/>
        </w:rPr>
        <w:t>Dear Sir / Madam,</w:t>
      </w:r>
    </w:p>
    <w:p>
      <w:pPr>
        <w:pStyle w:val="TextBody"/>
        <w:jc w:val="center"/>
        <w:rPr>
          <w:rFonts w:cs="Arial"/>
          <w:b/>
          <w:b/>
          <w:bCs/>
          <w:sz w:val="24"/>
          <w:szCs w:val="24"/>
        </w:rPr>
      </w:pPr>
      <w:r>
        <w:rPr>
          <w:rFonts w:cs="Arial"/>
          <w:b/>
          <w:bCs/>
          <w:sz w:val="24"/>
          <w:szCs w:val="24"/>
        </w:rPr>
      </w:r>
    </w:p>
    <w:p>
      <w:pPr>
        <w:pStyle w:val="TextBody"/>
        <w:jc w:val="center"/>
        <w:rPr>
          <w:rFonts w:cs="Arial"/>
          <w:b/>
          <w:b/>
          <w:bCs/>
          <w:sz w:val="24"/>
          <w:szCs w:val="24"/>
        </w:rPr>
      </w:pPr>
      <w:r>
        <w:rPr>
          <w:rFonts w:cs="Arial"/>
          <w:b/>
          <w:bCs/>
          <w:sz w:val="24"/>
          <w:szCs w:val="24"/>
        </w:rPr>
        <w:t>CLAIM REJECTED - RECONSIDERATION HEARING</w:t>
      </w:r>
    </w:p>
    <w:p>
      <w:pPr>
        <w:pStyle w:val="TextBody"/>
        <w:jc w:val="center"/>
        <w:rPr>
          <w:rFonts w:cs="Arial"/>
          <w:b/>
          <w:b/>
          <w:sz w:val="24"/>
          <w:szCs w:val="24"/>
        </w:rPr>
      </w:pPr>
      <w:r>
        <w:rPr>
          <w:rFonts w:cs="Arial"/>
          <w:b/>
          <w:sz w:val="24"/>
          <w:szCs w:val="24"/>
        </w:rPr>
        <w:t xml:space="preserve">Employment Tribunals Rules of Procedure 2013 </w:t>
      </w:r>
    </w:p>
    <w:p>
      <w:pPr>
        <w:pStyle w:val="TextBody"/>
        <w:jc w:val="center"/>
        <w:rPr>
          <w:rFonts w:cs="Arial"/>
          <w:b/>
          <w:b/>
          <w:sz w:val="24"/>
          <w:szCs w:val="24"/>
        </w:rPr>
      </w:pPr>
      <w:r>
        <w:rPr>
          <w:rFonts w:cs="Arial"/>
          <w:b/>
          <w:sz w:val="24"/>
          <w:szCs w:val="24"/>
        </w:rPr>
        <w:t>Rule 13(3)</w:t>
      </w:r>
    </w:p>
    <w:p>
      <w:pPr>
        <w:pStyle w:val="TextBody"/>
        <w:jc w:val="center"/>
        <w:rPr>
          <w:rFonts w:cs="Arial"/>
          <w:b/>
          <w:b/>
          <w:sz w:val="24"/>
          <w:szCs w:val="24"/>
        </w:rPr>
      </w:pPr>
      <w:r>
        <w:rPr>
          <w:rFonts w:cs="Arial"/>
          <w:b/>
          <w:sz w:val="24"/>
          <w:szCs w:val="24"/>
        </w:rPr>
      </w:r>
    </w:p>
    <w:p>
      <w:pPr>
        <w:pStyle w:val="TextBody"/>
        <w:rPr/>
      </w:pPr>
      <w:r>
        <w:rPr>
          <w:rFonts w:cs="Arial"/>
          <w:szCs w:val="22"/>
        </w:rPr>
        <w:t xml:space="preserve">I refer to your application dated </w:t>
      </w:r>
      <w:r>
        <w:rPr>
          <w:rFonts w:cs="Arial"/>
          <w:b/>
          <w:bCs/>
          <w:i/>
          <w:iCs/>
          <w:szCs w:val="22"/>
          <w:highlight w:val="yellow"/>
        </w:rPr>
        <w:t>[Date]</w:t>
      </w:r>
      <w:r>
        <w:rPr>
          <w:rFonts w:cs="Arial"/>
          <w:szCs w:val="22"/>
        </w:rPr>
        <w:t xml:space="preserve"> for a reconsideration of the decision to reject </w:t>
      </w:r>
      <w:r>
        <w:rPr>
          <w:rFonts w:cs="Arial"/>
          <w:color w:val="000000"/>
          <w:szCs w:val="22"/>
        </w:rPr>
        <w:t xml:space="preserve">[your claim] [part of your claim] which has been considered by Employment Judge </w:t>
      </w:r>
      <w:r>
        <w:rPr>
          <w:rFonts w:cs="Arial"/>
          <w:b/>
          <w:bCs/>
          <w:i/>
          <w:iCs/>
          <w:color w:val="000000"/>
          <w:szCs w:val="22"/>
          <w:highlight w:val="yellow"/>
        </w:rPr>
        <w:t>[Judge surname]</w:t>
      </w:r>
      <w:r>
        <w:rPr>
          <w:rFonts w:cs="Arial"/>
          <w:color w:val="000000"/>
          <w:szCs w:val="22"/>
        </w:rPr>
        <w:t>.</w:t>
      </w:r>
    </w:p>
    <w:p>
      <w:pPr>
        <w:pStyle w:val="TextBody"/>
        <w:rPr>
          <w:rFonts w:cs="Arial"/>
          <w:color w:val="000000"/>
          <w:szCs w:val="22"/>
        </w:rPr>
      </w:pPr>
      <w:r>
        <w:rPr>
          <w:rFonts w:cs="Arial"/>
          <w:color w:val="000000"/>
          <w:szCs w:val="22"/>
        </w:rPr>
      </w:r>
    </w:p>
    <w:p>
      <w:pPr>
        <w:pStyle w:val="Normal"/>
        <w:jc w:val="both"/>
        <w:rPr/>
      </w:pPr>
      <w:r>
        <w:rPr>
          <w:rFonts w:cs="Arial" w:ascii="Arial" w:hAnsi="Arial"/>
          <w:sz w:val="22"/>
          <w:szCs w:val="22"/>
        </w:rPr>
        <w:t xml:space="preserve">Because the Judge is not prepared to accept the claim in full on the basis of your written application and because you have requested a hearing, your application will now be considered at a hearing by an Employment Judge at </w:t>
      </w:r>
      <w:r>
        <w:rPr>
          <w:rFonts w:cs="Arial" w:ascii="Arial" w:hAnsi="Arial"/>
          <w:b/>
          <w:bCs/>
          <w:i/>
          <w:iCs/>
          <w:sz w:val="22"/>
          <w:szCs w:val="22"/>
          <w:highlight w:val="yellow"/>
        </w:rPr>
        <w:t>&lt;&lt;Hearing_Address&gt;&gt;</w:t>
      </w:r>
      <w:r>
        <w:rPr>
          <w:rFonts w:cs="Arial" w:ascii="Arial" w:hAnsi="Arial"/>
          <w:sz w:val="22"/>
          <w:szCs w:val="22"/>
        </w:rPr>
        <w:t xml:space="preserve"> on </w:t>
      </w:r>
      <w:r>
        <w:rPr>
          <w:rFonts w:cs="Arial" w:ascii="Arial" w:hAnsi="Arial"/>
          <w:b/>
          <w:i/>
          <w:iCs/>
          <w:sz w:val="22"/>
          <w:szCs w:val="22"/>
          <w:highlight w:val="yellow"/>
        </w:rPr>
        <w:t xml:space="preserve">&lt;&lt;Hearing_Date_Time&gt;&gt; </w:t>
      </w:r>
      <w:r>
        <w:rPr>
          <w:rFonts w:cs="Arial" w:ascii="Arial" w:hAnsi="Arial"/>
          <w:sz w:val="22"/>
          <w:szCs w:val="22"/>
        </w:rPr>
        <w:t xml:space="preserve">or as soon thereafter on that day as the Tribunal can hear it. The Tribunal may transfer your case at short notice to be heard at another hearing </w:t>
      </w:r>
      <w:r>
        <w:rPr>
          <w:rFonts w:cs="Arial" w:ascii="Arial" w:hAnsi="Arial"/>
          <w:sz w:val="22"/>
          <w:szCs w:val="22"/>
          <w:lang w:val="en-GB"/>
        </w:rPr>
        <w:t>centre</w:t>
      </w:r>
      <w:r>
        <w:rPr>
          <w:rFonts w:cs="Arial" w:ascii="Arial" w:hAnsi="Arial"/>
          <w:sz w:val="22"/>
          <w:szCs w:val="22"/>
        </w:rPr>
        <w:t xml:space="preserve"> within the region. 1 hour has been allocated to hear the evidence and decide the application</w:t>
      </w:r>
      <w:bookmarkStart w:id="30" w:name="_GoBack12"/>
      <w:bookmarkEnd w:id="30"/>
      <w:r>
        <w:rPr>
          <w:rFonts w:cs="Arial" w:ascii="Arial" w:hAnsi="Arial"/>
          <w:sz w:val="22"/>
          <w:szCs w:val="22"/>
        </w:rPr>
        <w:t>.</w:t>
      </w:r>
    </w:p>
    <w:p>
      <w:pPr>
        <w:pStyle w:val="TextBody"/>
        <w:rPr>
          <w:rFonts w:ascii="Arial" w:hAnsi="Arial" w:cs="Arial"/>
          <w:sz w:val="22"/>
          <w:szCs w:val="22"/>
        </w:rPr>
      </w:pPr>
      <w:r>
        <w:rPr>
          <w:rFonts w:cs="Arial"/>
          <w:sz w:val="22"/>
          <w:szCs w:val="22"/>
        </w:rPr>
      </w:r>
    </w:p>
    <w:p>
      <w:pPr>
        <w:pStyle w:val="TextBody"/>
        <w:rPr/>
      </w:pPr>
      <w:r>
        <w:rPr>
          <w:rStyle w:val="StrongEmphasis"/>
          <w:rFonts w:cs="Arial"/>
          <w:b w:val="false"/>
          <w:bCs/>
          <w:szCs w:val="22"/>
        </w:rPr>
        <w:t>If you wish to rely on written representations at the hearing they must be sent to the Tribunal not less than 7 days before the hearing. You will have the chance to put forward oral arguments in any case.</w:t>
      </w:r>
    </w:p>
    <w:p>
      <w:pPr>
        <w:pStyle w:val="TextBody"/>
        <w:rPr>
          <w:rStyle w:val="StrongEmphasis"/>
          <w:rFonts w:cs="Arial"/>
          <w:b w:val="false"/>
          <w:b w:val="false"/>
          <w:bCs/>
          <w:szCs w:val="22"/>
        </w:rPr>
      </w:pPr>
      <w:r>
        <w:rPr>
          <w:rFonts w:cs="Arial"/>
          <w:b w:val="false"/>
          <w:bCs/>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Style w:val="StrongEmphasis"/>
          <w:rFonts w:cs="Arial"/>
          <w:b/>
          <w:bCs/>
          <w:sz w:val="24"/>
          <w:szCs w:val="22"/>
          <w:lang w:val="en-GB" w:eastAsia="zh-CN" w:bidi="ar-SA"/>
        </w:rPr>
        <w:t>This letter has not been copied to the respondent.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br w:type="page"/>
      </w:r>
      <w:bookmarkStart w:id="31" w:name="__DdeLink__2301_78309057321112112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1_14A</w:t>
      </w:r>
      <w:r>
        <w:rPr>
          <w:rFonts w:cs="Arial" w:ascii="Arial" w:hAnsi="Arial"/>
          <w:b/>
          <w:bCs/>
          <w:color w:val="00A933"/>
          <w:sz w:val="22"/>
          <w:szCs w:val="22"/>
          <w:lang w:val="en-GB"/>
        </w:rPr>
        <w:t>&gt;&gt;</w:t>
      </w:r>
      <w:bookmarkEnd w:id="31"/>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1.14A   Claim rejection  - reconsideration – dismissed  – rule 13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3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yellow"/>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Normal"/>
        <w:ind w:right="-283" w:hanging="0"/>
        <w:jc w:val="both"/>
        <w:rPr>
          <w:rFonts w:ascii="Arial" w:hAnsi="Arial" w:cs="Arial"/>
          <w:sz w:val="22"/>
          <w:szCs w:val="22"/>
        </w:rPr>
      </w:pPr>
      <w:r>
        <w:rPr>
          <w:rFonts w:cs="Arial" w:ascii="Arial" w:hAnsi="Arial"/>
          <w:sz w:val="22"/>
          <w:szCs w:val="22"/>
        </w:rPr>
        <w:t>Dear Sir / Madam,</w:t>
      </w:r>
    </w:p>
    <w:p>
      <w:pPr>
        <w:pStyle w:val="Normal"/>
        <w:rPr>
          <w:rFonts w:ascii="Arial" w:hAnsi="Arial" w:cs="Arial"/>
          <w:sz w:val="24"/>
          <w:szCs w:val="24"/>
        </w:rPr>
      </w:pPr>
      <w:r>
        <w:rPr>
          <w:rFonts w:cs="Arial" w:ascii="Arial" w:hAnsi="Arial"/>
          <w:sz w:val="24"/>
          <w:szCs w:val="24"/>
        </w:rPr>
      </w:r>
    </w:p>
    <w:p>
      <w:pPr>
        <w:pStyle w:val="Normal"/>
        <w:ind w:right="-716" w:hanging="0"/>
        <w:jc w:val="center"/>
        <w:rPr>
          <w:rFonts w:ascii="Arial" w:hAnsi="Arial" w:cs="Arial"/>
          <w:b/>
          <w:b/>
          <w:bCs/>
          <w:sz w:val="24"/>
          <w:szCs w:val="24"/>
        </w:rPr>
      </w:pPr>
      <w:r>
        <w:rPr>
          <w:rFonts w:cs="Arial" w:ascii="Arial" w:hAnsi="Arial"/>
          <w:b/>
          <w:bCs/>
          <w:sz w:val="24"/>
          <w:szCs w:val="24"/>
        </w:rPr>
        <w:t>CLAIM REJECTED - RECONSIDERATION - DISMISSED</w:t>
      </w:r>
    </w:p>
    <w:p>
      <w:pPr>
        <w:pStyle w:val="Normal"/>
        <w:ind w:right="-716" w:hanging="0"/>
        <w:jc w:val="center"/>
        <w:rPr>
          <w:rFonts w:ascii="Arial" w:hAnsi="Arial" w:cs="Arial"/>
          <w:b/>
          <w:b/>
          <w:bCs/>
          <w:sz w:val="24"/>
          <w:szCs w:val="24"/>
        </w:rPr>
      </w:pPr>
      <w:r>
        <w:rPr>
          <w:rFonts w:cs="Arial" w:ascii="Arial" w:hAnsi="Arial"/>
          <w:b/>
          <w:bCs/>
          <w:sz w:val="24"/>
          <w:szCs w:val="24"/>
        </w:rPr>
        <w:t>Employment Tribunals Rules of Procedure 2013</w:t>
      </w:r>
    </w:p>
    <w:p>
      <w:pPr>
        <w:pStyle w:val="Normal"/>
        <w:ind w:right="-716" w:hanging="0"/>
        <w:jc w:val="center"/>
        <w:rPr>
          <w:rFonts w:ascii="Arial" w:hAnsi="Arial" w:cs="Arial"/>
          <w:b/>
          <w:b/>
          <w:bCs/>
          <w:sz w:val="24"/>
          <w:szCs w:val="24"/>
        </w:rPr>
      </w:pPr>
      <w:r>
        <w:rPr>
          <w:rFonts w:cs="Arial" w:ascii="Arial" w:hAnsi="Arial"/>
          <w:b/>
          <w:bCs/>
          <w:sz w:val="24"/>
          <w:szCs w:val="24"/>
        </w:rPr>
        <w:t>Rule 13(3)</w:t>
      </w:r>
    </w:p>
    <w:p>
      <w:pPr>
        <w:pStyle w:val="TextBody"/>
        <w:rPr>
          <w:rFonts w:ascii="Arial" w:hAnsi="Arial" w:cs="Arial"/>
          <w:color w:val="000000"/>
          <w:sz w:val="24"/>
          <w:szCs w:val="24"/>
          <w:lang w:eastAsia="en-GB"/>
        </w:rPr>
      </w:pPr>
      <w:r>
        <w:rPr>
          <w:rFonts w:cs="Arial"/>
          <w:color w:val="000000"/>
          <w:sz w:val="24"/>
          <w:szCs w:val="24"/>
          <w:lang w:eastAsia="en-GB"/>
        </w:rPr>
      </w:r>
    </w:p>
    <w:p>
      <w:pPr>
        <w:pStyle w:val="TextBody"/>
        <w:rPr/>
      </w:pPr>
      <w:r>
        <w:rPr>
          <w:rFonts w:cs="Arial"/>
          <w:szCs w:val="22"/>
        </w:rPr>
        <w:t>I refer to your application dated  for a reconsideration of the decision to reject [</w:t>
      </w:r>
      <w:r>
        <w:rPr>
          <w:rFonts w:cs="Arial"/>
          <w:color w:val="000000"/>
          <w:szCs w:val="22"/>
        </w:rPr>
        <w:t>your claim] [part of your claim] which has been considered by Employment Judge .</w:t>
      </w:r>
    </w:p>
    <w:p>
      <w:pPr>
        <w:pStyle w:val="TextBody"/>
        <w:rPr>
          <w:rFonts w:cs="Arial"/>
          <w:color w:val="000000"/>
          <w:szCs w:val="22"/>
        </w:rPr>
      </w:pPr>
      <w:r>
        <w:rPr>
          <w:rFonts w:cs="Arial"/>
          <w:color w:val="000000"/>
          <w:szCs w:val="22"/>
        </w:rPr>
      </w:r>
    </w:p>
    <w:p>
      <w:pPr>
        <w:pStyle w:val="TextBody"/>
        <w:rPr/>
      </w:pPr>
      <w:r>
        <w:rPr>
          <w:szCs w:val="22"/>
        </w:rPr>
        <w:t>As you did not request a hearing, the Employment Judge has determined your application on the basis of your written representations only. The Judge has decided to dismiss your application for the following reasons:</w:t>
      </w:r>
    </w:p>
    <w:p>
      <w:pPr>
        <w:pStyle w:val="TextBody"/>
        <w:rPr>
          <w:szCs w:val="22"/>
        </w:rPr>
      </w:pPr>
      <w:r>
        <w:rPr>
          <w:szCs w:val="22"/>
        </w:rPr>
      </w:r>
    </w:p>
    <w:p>
      <w:pPr>
        <w:pStyle w:val="TextBody"/>
        <w:rPr/>
      </w:pPr>
      <w:r>
        <w:rPr>
          <w:b/>
          <w:bCs/>
          <w:i/>
          <w:iCs/>
          <w:szCs w:val="22"/>
          <w:highlight w:val="yellow"/>
        </w:rPr>
        <w:t>[Judge's reasons]</w:t>
      </w:r>
    </w:p>
    <w:p>
      <w:pPr>
        <w:pStyle w:val="TextBody"/>
        <w:rPr>
          <w:szCs w:val="22"/>
        </w:rPr>
      </w:pPr>
      <w:r>
        <w:rPr>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Fonts w:cs="Arial"/>
          <w:sz w:val="24"/>
          <w:szCs w:val="24"/>
          <w:lang w:val="en-GB" w:eastAsia="zh-CN" w:bidi="ar-SA"/>
        </w:rPr>
        <w:t>If you believe that either the Judge’s decision to dismiss your application or the original decision to reject [your claim] [part of your claim] was wrong in law, you may appeal to the Employment Appeal Tribunal. Details of how to do so were included in the explanatory note ‘Claim Rejection – Your Questions Answered’ which was sent to you when your claim</w:t>
      </w:r>
      <w:bookmarkStart w:id="32" w:name="_GoBack14"/>
      <w:bookmarkEnd w:id="32"/>
      <w:r>
        <w:rPr>
          <w:rFonts w:cs="Arial"/>
          <w:sz w:val="24"/>
          <w:szCs w:val="24"/>
          <w:lang w:val="en-GB" w:eastAsia="zh-CN" w:bidi="ar-SA"/>
        </w:rPr>
        <w:t xml:space="preserve"> was first rejected.</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b/>
          <w:bCs/>
          <w:color w:val="00A933"/>
          <w:sz w:val="24"/>
          <w:szCs w:val="22"/>
          <w:lang w:eastAsia="en-US"/>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rPr>
      </w:pPr>
      <w:r>
        <w:rPr>
          <w:rFonts w:cs="Arial" w:ascii="Arial" w:hAnsi="Arial"/>
          <w:b/>
          <w:bCs/>
          <w:color w:val="00A933"/>
          <w:sz w:val="22"/>
          <w:szCs w:val="22"/>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33" w:name="__DdeLink__2301_78309057321112112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1_14B</w:t>
      </w:r>
      <w:r>
        <w:rPr>
          <w:rFonts w:cs="Arial" w:ascii="Arial" w:hAnsi="Arial"/>
          <w:b/>
          <w:bCs/>
          <w:color w:val="00A933"/>
          <w:sz w:val="22"/>
          <w:szCs w:val="22"/>
          <w:lang w:val="en-GB"/>
        </w:rPr>
        <w:t>&gt;&gt;</w:t>
      </w:r>
      <w:bookmarkEnd w:id="33"/>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1.14B   Claim rejection  - reconsideration – successful in part  – rule 13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3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yellow"/>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Normal"/>
        <w:ind w:right="-283" w:hanging="0"/>
        <w:jc w:val="both"/>
        <w:rPr>
          <w:rFonts w:ascii="Arial" w:hAnsi="Arial" w:cs="Arial"/>
          <w:sz w:val="22"/>
          <w:szCs w:val="22"/>
        </w:rPr>
      </w:pPr>
      <w:r>
        <w:rPr>
          <w:rFonts w:cs="Arial" w:ascii="Arial" w:hAnsi="Arial"/>
          <w:sz w:val="22"/>
          <w:szCs w:val="22"/>
        </w:rPr>
        <w:t>Dear Sir / Madam,</w:t>
      </w:r>
    </w:p>
    <w:p>
      <w:pPr>
        <w:pStyle w:val="Normal"/>
        <w:rPr>
          <w:rFonts w:ascii="Arial" w:hAnsi="Arial" w:cs="Arial"/>
          <w:sz w:val="24"/>
          <w:szCs w:val="24"/>
        </w:rPr>
      </w:pPr>
      <w:r>
        <w:rPr>
          <w:rFonts w:cs="Arial" w:ascii="Arial" w:hAnsi="Arial"/>
          <w:sz w:val="24"/>
          <w:szCs w:val="24"/>
        </w:rPr>
      </w:r>
    </w:p>
    <w:p>
      <w:pPr>
        <w:pStyle w:val="Normal"/>
        <w:ind w:right="-716" w:hanging="0"/>
        <w:jc w:val="center"/>
        <w:rPr>
          <w:rFonts w:ascii="Arial" w:hAnsi="Arial" w:cs="Arial"/>
          <w:b/>
          <w:b/>
          <w:bCs/>
          <w:sz w:val="24"/>
          <w:szCs w:val="24"/>
        </w:rPr>
      </w:pPr>
      <w:r>
        <w:rPr>
          <w:rFonts w:cs="Arial" w:ascii="Arial" w:hAnsi="Arial"/>
          <w:b/>
          <w:bCs/>
          <w:sz w:val="24"/>
          <w:szCs w:val="24"/>
        </w:rPr>
        <w:t xml:space="preserve">CLAIM REJECTED - RECONSIDERATION </w:t>
      </w:r>
    </w:p>
    <w:p>
      <w:pPr>
        <w:pStyle w:val="Normal"/>
        <w:ind w:right="-716" w:hanging="0"/>
        <w:jc w:val="center"/>
        <w:rPr>
          <w:rFonts w:ascii="Arial" w:hAnsi="Arial" w:cs="Arial"/>
          <w:b/>
          <w:b/>
          <w:bCs/>
          <w:sz w:val="24"/>
          <w:szCs w:val="24"/>
        </w:rPr>
      </w:pPr>
      <w:r>
        <w:rPr>
          <w:rFonts w:cs="Arial" w:ascii="Arial" w:hAnsi="Arial"/>
          <w:b/>
          <w:bCs/>
          <w:sz w:val="24"/>
          <w:szCs w:val="24"/>
        </w:rPr>
        <w:t>Employment Tribunals Rules of Procedure 2013</w:t>
      </w:r>
    </w:p>
    <w:p>
      <w:pPr>
        <w:pStyle w:val="Normal"/>
        <w:ind w:right="-716" w:hanging="0"/>
        <w:jc w:val="center"/>
        <w:rPr>
          <w:rFonts w:ascii="Arial" w:hAnsi="Arial" w:cs="Arial"/>
          <w:b/>
          <w:b/>
          <w:bCs/>
          <w:sz w:val="24"/>
          <w:szCs w:val="24"/>
        </w:rPr>
      </w:pPr>
      <w:r>
        <w:rPr>
          <w:rFonts w:cs="Arial" w:ascii="Arial" w:hAnsi="Arial"/>
          <w:b/>
          <w:bCs/>
          <w:sz w:val="24"/>
          <w:szCs w:val="24"/>
        </w:rPr>
        <w:t>Rule 13(3)</w:t>
      </w:r>
    </w:p>
    <w:p>
      <w:pPr>
        <w:pStyle w:val="TextBody"/>
        <w:rPr>
          <w:rFonts w:ascii="Arial" w:hAnsi="Arial" w:cs="Arial"/>
          <w:color w:val="000000"/>
          <w:sz w:val="24"/>
          <w:szCs w:val="24"/>
          <w:lang w:eastAsia="en-GB"/>
        </w:rPr>
      </w:pPr>
      <w:r>
        <w:rPr>
          <w:rFonts w:cs="Arial"/>
          <w:color w:val="000000"/>
          <w:sz w:val="24"/>
          <w:szCs w:val="24"/>
          <w:lang w:eastAsia="en-GB"/>
        </w:rPr>
      </w:r>
    </w:p>
    <w:p>
      <w:pPr>
        <w:pStyle w:val="TextBody"/>
        <w:rPr/>
      </w:pPr>
      <w:r>
        <w:rPr>
          <w:rFonts w:cs="Arial"/>
          <w:szCs w:val="22"/>
        </w:rPr>
        <w:t>I refer to your application dated   for a reconsideration of the decision to reject [</w:t>
      </w:r>
      <w:r>
        <w:rPr>
          <w:rFonts w:cs="Arial"/>
          <w:color w:val="000000"/>
          <w:szCs w:val="22"/>
        </w:rPr>
        <w:t>your claim] [part of your claim] which has been considered by Employment Judge .</w:t>
      </w:r>
    </w:p>
    <w:p>
      <w:pPr>
        <w:pStyle w:val="TextBody"/>
        <w:rPr>
          <w:rFonts w:cs="Arial"/>
          <w:color w:val="000000"/>
          <w:szCs w:val="22"/>
        </w:rPr>
      </w:pPr>
      <w:r>
        <w:rPr>
          <w:rFonts w:cs="Arial"/>
          <w:color w:val="000000"/>
          <w:szCs w:val="22"/>
        </w:rPr>
      </w:r>
    </w:p>
    <w:p>
      <w:pPr>
        <w:pStyle w:val="TextBody"/>
        <w:rPr>
          <w:szCs w:val="22"/>
        </w:rPr>
      </w:pPr>
      <w:r>
        <w:rPr>
          <w:szCs w:val="22"/>
        </w:rPr>
        <w:t>As you did not request a hearing, the Employment Judge has determined your application on the basis of your written representations only.  The Judge has decided to allow part of your application and to dismiss the remainder for the following reasons:</w:t>
      </w:r>
    </w:p>
    <w:p>
      <w:pPr>
        <w:pStyle w:val="TextBody"/>
        <w:rPr>
          <w:szCs w:val="22"/>
        </w:rPr>
      </w:pPr>
      <w:r>
        <w:rPr>
          <w:szCs w:val="22"/>
        </w:rPr>
      </w:r>
    </w:p>
    <w:p>
      <w:pPr>
        <w:pStyle w:val="TextBody"/>
        <w:rPr/>
      </w:pPr>
      <w:r>
        <w:rPr/>
      </w:r>
    </w:p>
    <w:p>
      <w:pPr>
        <w:pStyle w:val="TextBody"/>
        <w:rPr>
          <w:szCs w:val="22"/>
        </w:rPr>
      </w:pPr>
      <w:r>
        <w:rPr>
          <w:szCs w:val="22"/>
        </w:rPr>
      </w:r>
    </w:p>
    <w:p>
      <w:pPr>
        <w:pStyle w:val="TextBody"/>
        <w:rPr/>
      </w:pPr>
      <w:r>
        <w:rPr>
          <w:szCs w:val="22"/>
        </w:rPr>
        <w:t xml:space="preserve">Because the original decision to reject that part of your claim was correct but the defect which led to its rejection has since been rectified, the claim form in respect of that part of the claim is to be treated as having been received on . </w:t>
      </w:r>
    </w:p>
    <w:p>
      <w:pPr>
        <w:pStyle w:val="TextBody"/>
        <w:rPr>
          <w:szCs w:val="22"/>
        </w:rPr>
      </w:pPr>
      <w:r>
        <w:rPr>
          <w:szCs w:val="22"/>
        </w:rPr>
      </w:r>
    </w:p>
    <w:p>
      <w:pPr>
        <w:pStyle w:val="TextBody"/>
        <w:rPr>
          <w:szCs w:val="22"/>
        </w:rPr>
      </w:pPr>
      <w:r>
        <w:rPr>
          <w:szCs w:val="22"/>
        </w:rPr>
        <w:t xml:space="preserve">The respondent now has 28 days from the date of this letter to respond to the claim to the extent to which it has now been accepted.  If a response is not received or not accepted a judgment may be issued and the respondent will only be entitled to participate in any hearing </w:t>
      </w:r>
      <w:bookmarkStart w:id="34" w:name="_GoBack16"/>
      <w:bookmarkEnd w:id="34"/>
      <w:r>
        <w:rPr>
          <w:szCs w:val="22"/>
        </w:rPr>
        <w:t xml:space="preserve">to the extent permitted by the Employment Judge who hears the case. The remainder of the claim cannot now be considered by the Tribunal and the respondent is not required to respond to it. </w:t>
      </w:r>
    </w:p>
    <w:p>
      <w:pPr>
        <w:pStyle w:val="TextBody"/>
        <w:rPr>
          <w:szCs w:val="22"/>
        </w:rPr>
      </w:pPr>
      <w:r>
        <w:rPr>
          <w:szCs w:val="22"/>
        </w:rPr>
      </w:r>
    </w:p>
    <w:p>
      <w:pPr>
        <w:pStyle w:val="TextBody"/>
        <w:rPr/>
      </w:pPr>
      <w:r>
        <w:rPr>
          <w:szCs w:val="22"/>
        </w:rPr>
        <w:t xml:space="preserve">A copy of the claim has been sent to the Advisory Conciliation and Arbitration Service (ACAS) whose services are confidential and free of charge.  </w:t>
      </w:r>
      <w:r>
        <w:rPr>
          <w:rFonts w:cs="Arial"/>
          <w:color w:val="000000"/>
          <w:szCs w:val="22"/>
          <w:lang w:val="en-GB"/>
        </w:rPr>
        <w:t>When a copy of your claim has been received by ACAS they will quickly send you a letter telling you the name and contact details of your Conciliator. Your Conciliator will contact you shortly after that to start to explore possible settlement.</w:t>
      </w:r>
    </w:p>
    <w:p>
      <w:pPr>
        <w:pStyle w:val="TextBody"/>
        <w:rPr>
          <w:szCs w:val="22"/>
        </w:rPr>
      </w:pPr>
      <w:r>
        <w:rPr>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Fonts w:cs="Arial"/>
          <w:sz w:val="24"/>
          <w:szCs w:val="24"/>
          <w:lang w:val="en-GB" w:eastAsia="zh-CN" w:bidi="ar-SA"/>
        </w:rPr>
        <w:t>If you believe that either the Judge’s decision to dismiss your application or the original decision to reject [your claim] [part of your claim] was wrong in law, you may appeal to the Employment Appeal Tribunal. Details of how to do so were included in the explanatory note ‘Claim Rejection – Your Questions Answered’ which was sent to you when your claim was first rejected.</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Fonts w:cs="Arial"/>
          <w:sz w:val="24"/>
          <w:szCs w:val="24"/>
          <w:lang w:val="en-GB" w:eastAsia="zh-CN" w:bidi="ar-SA"/>
        </w:rPr>
      </w:r>
    </w:p>
    <w:p>
      <w:pPr>
        <w:pStyle w:val="Normal"/>
        <w:ind w:right="-283" w:hanging="0"/>
        <w:jc w:val="both"/>
        <w:rPr>
          <w:rFonts w:ascii="Arial" w:hAnsi="Arial" w:cs="Arial"/>
          <w:b/>
          <w:b/>
          <w:bCs/>
          <w:color w:val="00A933"/>
          <w:sz w:val="24"/>
          <w:szCs w:val="22"/>
          <w:lang w:eastAsia="en-US"/>
        </w:rPr>
      </w:pPr>
      <w:r>
        <w:rPr>
          <w:rFonts w:cs="Arial" w:ascii="Arial" w:hAnsi="Arial"/>
          <w:b/>
          <w:bCs/>
          <w:color w:val="00A933"/>
          <w:sz w:val="24"/>
          <w:szCs w:val="22"/>
          <w:lang w:eastAsia="en-US"/>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35" w:name="__DdeLink__2301_783090573211121121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1_15</w:t>
      </w:r>
      <w:r>
        <w:rPr>
          <w:rFonts w:cs="Arial" w:ascii="Arial" w:hAnsi="Arial"/>
          <w:b/>
          <w:bCs/>
          <w:color w:val="00A933"/>
          <w:sz w:val="22"/>
          <w:szCs w:val="22"/>
          <w:lang w:val="en-GB"/>
        </w:rPr>
        <w:t>&gt;&gt;</w:t>
      </w:r>
      <w:bookmarkEnd w:id="35"/>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1.15   UDL – length of service – show cause – whole claim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3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Normal"/>
        <w:tabs>
          <w:tab w:val="clear" w:pos="720"/>
          <w:tab w:val="left" w:pos="2380" w:leader="none"/>
        </w:tabs>
        <w:rPr/>
      </w:pPr>
      <w:r>
        <w:rPr>
          <w:rFonts w:cs="Arial" w:ascii="Arial" w:hAnsi="Arial"/>
          <w:sz w:val="22"/>
          <w:szCs w:val="22"/>
        </w:rPr>
        <w:t>Dear Sir / Madam,</w:t>
      </w:r>
    </w:p>
    <w:p>
      <w:pPr>
        <w:pStyle w:val="Normal"/>
        <w:jc w:val="center"/>
        <w:rPr>
          <w:rFonts w:ascii="Arial" w:hAnsi="Arial" w:cs="Arial"/>
          <w:color w:val="000000"/>
          <w:sz w:val="24"/>
          <w:szCs w:val="24"/>
        </w:rPr>
      </w:pPr>
      <w:r>
        <w:rPr>
          <w:rFonts w:cs="Arial" w:ascii="Arial" w:hAnsi="Arial"/>
          <w:color w:val="000000"/>
          <w:sz w:val="24"/>
          <w:szCs w:val="24"/>
        </w:rPr>
      </w:r>
    </w:p>
    <w:p>
      <w:pPr>
        <w:pStyle w:val="Itregs"/>
        <w:jc w:val="center"/>
        <w:rPr>
          <w:rFonts w:ascii="Arial" w:hAnsi="Arial" w:cs="Arial"/>
          <w:sz w:val="24"/>
          <w:szCs w:val="24"/>
        </w:rPr>
      </w:pPr>
      <w:r>
        <w:rPr>
          <w:rFonts w:cs="Arial" w:ascii="Arial" w:hAnsi="Arial"/>
          <w:sz w:val="24"/>
          <w:szCs w:val="24"/>
        </w:rPr>
        <w:t>STRIKE OUT WARNING</w:t>
      </w:r>
    </w:p>
    <w:p>
      <w:pPr>
        <w:pStyle w:val="TextBody"/>
        <w:jc w:val="center"/>
        <w:rPr/>
      </w:pPr>
      <w:r>
        <w:rPr>
          <w:b/>
          <w:sz w:val="24"/>
          <w:szCs w:val="24"/>
        </w:rPr>
        <w:t>Employment Tribunals Rules of Procedure 2013</w:t>
      </w:r>
    </w:p>
    <w:p>
      <w:pPr>
        <w:pStyle w:val="TextBody"/>
        <w:rPr>
          <w:sz w:val="24"/>
          <w:szCs w:val="24"/>
        </w:rPr>
      </w:pPr>
      <w:r>
        <w:rPr>
          <w:sz w:val="24"/>
          <w:szCs w:val="24"/>
        </w:rPr>
      </w:r>
    </w:p>
    <w:p>
      <w:pPr>
        <w:pStyle w:val="TextBody"/>
        <w:rPr>
          <w:szCs w:val="22"/>
        </w:rPr>
      </w:pPr>
      <w:r>
        <w:rPr>
          <w:szCs w:val="22"/>
        </w:rPr>
        <w:t>In your claim form you complain that you were unfairly dismissed.</w:t>
      </w:r>
    </w:p>
    <w:p>
      <w:pPr>
        <w:pStyle w:val="TextBody"/>
        <w:rPr>
          <w:szCs w:val="22"/>
        </w:rPr>
      </w:pPr>
      <w:r>
        <w:rPr>
          <w:szCs w:val="22"/>
        </w:rPr>
      </w:r>
    </w:p>
    <w:p>
      <w:pPr>
        <w:pStyle w:val="TextBody"/>
        <w:rPr>
          <w:szCs w:val="22"/>
        </w:rPr>
      </w:pPr>
      <w:r>
        <w:rPr>
          <w:szCs w:val="22"/>
        </w:rPr>
        <w:t>Under section 108 of the Employment Rights Act 1996 claimants are not entitled to bring a complaint of unfair dismissal unless they were employed for two years or more except in certain specific circumstances which do not seem to apply in your case.</w:t>
      </w:r>
    </w:p>
    <w:p>
      <w:pPr>
        <w:pStyle w:val="TextBody"/>
        <w:rPr>
          <w:szCs w:val="22"/>
        </w:rPr>
      </w:pPr>
      <w:r>
        <w:rPr>
          <w:szCs w:val="22"/>
        </w:rPr>
      </w:r>
    </w:p>
    <w:p>
      <w:pPr>
        <w:pStyle w:val="TextBody"/>
        <w:rPr>
          <w:szCs w:val="22"/>
        </w:rPr>
      </w:pPr>
      <w:r>
        <w:rPr>
          <w:szCs w:val="22"/>
        </w:rPr>
        <w:t>It appears from your claim that you were employed for less than two years.  If so, the Tribunal cannot consider your complaint.</w:t>
      </w:r>
    </w:p>
    <w:p>
      <w:pPr>
        <w:pStyle w:val="TextBody"/>
        <w:rPr>
          <w:szCs w:val="22"/>
        </w:rPr>
      </w:pPr>
      <w:r>
        <w:rPr>
          <w:szCs w:val="22"/>
        </w:rPr>
      </w:r>
    </w:p>
    <w:p>
      <w:pPr>
        <w:pStyle w:val="TextBody"/>
        <w:rPr>
          <w:szCs w:val="22"/>
        </w:rPr>
      </w:pPr>
      <w:bookmarkStart w:id="36" w:name="_GoBack18"/>
      <w:bookmarkEnd w:id="36"/>
      <w:r>
        <w:rPr>
          <w:szCs w:val="22"/>
        </w:rPr>
        <w:t>As you do not appear to be entitled to bring this claim an Employment Judge is proposing to strike it out.</w:t>
      </w:r>
    </w:p>
    <w:p>
      <w:pPr>
        <w:pStyle w:val="TextBody"/>
        <w:rPr>
          <w:szCs w:val="22"/>
        </w:rPr>
      </w:pPr>
      <w:r>
        <w:rPr>
          <w:szCs w:val="22"/>
        </w:rPr>
      </w:r>
      <w:bookmarkStart w:id="37" w:name="_GoBack181"/>
      <w:bookmarkStart w:id="38" w:name="_GoBack181"/>
      <w:bookmarkEnd w:id="38"/>
    </w:p>
    <w:p>
      <w:pPr>
        <w:pStyle w:val="TextBody"/>
        <w:rPr/>
      </w:pPr>
      <w:r>
        <w:rPr>
          <w:szCs w:val="22"/>
        </w:rPr>
        <w:t xml:space="preserve">You have until </w:t>
      </w:r>
      <w:r>
        <w:rPr>
          <w:b/>
          <w:bCs/>
          <w:i/>
          <w:iCs/>
          <w:szCs w:val="22"/>
          <w:highlight w:val="yellow"/>
        </w:rPr>
        <w:t>[date]</w:t>
      </w:r>
      <w:r>
        <w:rPr>
          <w:szCs w:val="22"/>
        </w:rPr>
        <w:t xml:space="preserve"> to give reasons in writing why the claim should not be struck out.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szCs w:val="24"/>
        </w:rPr>
      </w:pPr>
      <w:r>
        <w:rPr>
          <w:rFonts w:cs="Arial"/>
          <w:sz w:val="24"/>
          <w:szCs w:val="24"/>
          <w:lang w:val="en-GB" w:eastAsia="zh-CN" w:bidi="ar-SA"/>
        </w:rPr>
        <w:t>Meanwhile, the respondent has been told that no response to your claim is necessary at this stage.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Fonts w:cs="Arial"/>
          <w:sz w:val="24"/>
          <w:szCs w:val="24"/>
          <w:lang w:val="en-GB" w:eastAsia="zh-CN" w:bidi="ar-SA"/>
        </w:rPr>
      </w:r>
    </w:p>
    <w:p>
      <w:pPr>
        <w:pStyle w:val="Normal"/>
        <w:ind w:right="-283" w:hanging="0"/>
        <w:jc w:val="both"/>
        <w:rPr>
          <w:rFonts w:ascii="Arial" w:hAnsi="Arial" w:cs="Arial"/>
          <w:b/>
          <w:b/>
          <w:bCs/>
          <w:color w:val="00A933"/>
          <w:sz w:val="24"/>
          <w:szCs w:val="22"/>
          <w:lang w:eastAsia="en-US"/>
        </w:rPr>
      </w:pPr>
      <w:r>
        <w:rPr>
          <w:rFonts w:cs="Arial" w:ascii="Arial" w:hAnsi="Arial"/>
          <w:b/>
          <w:bCs/>
          <w:color w:val="00A933"/>
          <w:sz w:val="24"/>
          <w:szCs w:val="22"/>
          <w:lang w:eastAsia="en-US"/>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br w:type="page"/>
      </w:r>
      <w:bookmarkStart w:id="39" w:name="__DdeLink__2301_7830905732111211211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1_16</w:t>
      </w:r>
      <w:r>
        <w:rPr>
          <w:rFonts w:cs="Arial" w:ascii="Arial" w:hAnsi="Arial"/>
          <w:b/>
          <w:bCs/>
          <w:color w:val="00A933"/>
          <w:sz w:val="22"/>
          <w:szCs w:val="22"/>
          <w:lang w:val="en-GB"/>
        </w:rPr>
        <w:t>&gt;&gt;</w:t>
      </w:r>
      <w:bookmarkEnd w:id="39"/>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1.16   UDL – length of service – show cause – part claim ##&gt;&gt;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4"/>
          <w:szCs w:val="24"/>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41" w:type="dxa"/>
        <w:jc w:val="left"/>
        <w:tblInd w:w="-43" w:type="dxa"/>
        <w:tblBorders/>
        <w:tblCellMar>
          <w:top w:w="0" w:type="dxa"/>
          <w:left w:w="43" w:type="dxa"/>
          <w:bottom w:w="0" w:type="dxa"/>
          <w:right w:w="43" w:type="dxa"/>
        </w:tblCellMar>
        <w:tblLook w:val="0000" w:noVBand="0" w:noHBand="0" w:lastColumn="0" w:firstColumn="0" w:lastRow="0" w:firstRow="0"/>
      </w:tblPr>
      <w:tblGrid>
        <w:gridCol w:w="468"/>
        <w:gridCol w:w="4541"/>
        <w:gridCol w:w="8"/>
        <w:gridCol w:w="452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549"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24"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539" w:hRule="atLeast"/>
        </w:trPr>
        <w:tc>
          <w:tcPr>
            <w:tcW w:w="500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rPr>
            </w:pPr>
            <w:r>
              <w:rPr>
                <w:szCs w:val="22"/>
                <w:lang w:val="en-GB"/>
              </w:rPr>
              <w:t xml:space="preserve">Date:               </w:t>
            </w:r>
            <w:r>
              <w:rPr>
                <w:rFonts w:cs="Arial"/>
                <w:color w:val="000000"/>
                <w:sz w:val="22"/>
                <w:szCs w:val="22"/>
                <w:lang w:val="en-GB"/>
              </w:rPr>
              <w:t>&lt;&lt;TODAY_DATE&gt;&gt;</w:t>
            </w:r>
          </w:p>
          <w:p>
            <w:pPr>
              <w:pStyle w:val="TableText"/>
              <w:rPr>
                <w:b/>
                <w:b/>
                <w:sz w:val="22"/>
                <w:szCs w:val="22"/>
                <w:lang w:val="en-GB"/>
              </w:rPr>
            </w:pPr>
            <w:r>
              <w:rPr>
                <w:b/>
                <w:sz w:val="22"/>
                <w:szCs w:val="22"/>
                <w:lang w:val="en-GB"/>
              </w:rPr>
            </w:r>
          </w:p>
        </w:tc>
        <w:tc>
          <w:tcPr>
            <w:tcW w:w="4532" w:type="dxa"/>
            <w:gridSpan w:val="2"/>
            <w:tcBorders/>
            <w:shd w:fill="auto" w:val="clear"/>
          </w:tcPr>
          <w:p>
            <w:pPr>
              <w:pStyle w:val="TableText"/>
              <w:snapToGrid w:val="false"/>
              <w:jc w:val="center"/>
              <w:rPr>
                <w:b/>
                <w:b/>
                <w:sz w:val="22"/>
                <w:szCs w:val="24"/>
                <w:lang w:val="en-GB"/>
              </w:rPr>
            </w:pPr>
            <w:r>
              <w:rPr>
                <w:b/>
                <w:sz w:val="22"/>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val="false"/>
          <w:bCs w:val="false"/>
          <w:color w:val="000000"/>
          <w:sz w:val="24"/>
          <w:szCs w:val="24"/>
          <w:lang w:val="en-GB"/>
        </w:rPr>
        <w:t xml:space="preserve">Case Number: </w:t>
      </w:r>
      <w:r>
        <w:rPr>
          <w:rFonts w:cs="Arial" w:ascii="Arial" w:hAnsi="Arial"/>
          <w:b w:val="false"/>
          <w:bCs w:val="false"/>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ind w:left="13" w:hanging="0"/>
              <w:rPr>
                <w:b w:val="false"/>
                <w:b w:val="false"/>
                <w:bCs w:val="false"/>
                <w:lang w:val="en-GB"/>
              </w:rPr>
            </w:pPr>
            <w:r>
              <w:rPr>
                <w:rFonts w:cs="Arial" w:ascii="Arial" w:hAnsi="Arial"/>
                <w:b w:val="false"/>
                <w:bCs w:val="false"/>
                <w:color w:val="000000"/>
                <w:sz w:val="24"/>
                <w:szCs w:val="24"/>
                <w:lang w:val="en-GB"/>
              </w:rPr>
              <w:t>&lt;&lt;Claimant&gt;&gt;</w:t>
            </w:r>
          </w:p>
          <w:p>
            <w:pPr>
              <w:pStyle w:val="Normal"/>
              <w:widowControl w:val="false"/>
              <w:ind w:left="13" w:hanging="0"/>
              <w:rPr>
                <w:rFonts w:ascii="Arial" w:hAnsi="Arial" w:cs="Arial"/>
                <w:b/>
                <w:b/>
                <w:color w:val="000000"/>
                <w:sz w:val="24"/>
                <w:szCs w:val="24"/>
                <w:lang w:val="en-GB"/>
              </w:rPr>
            </w:pPr>
            <w:r>
              <w:rPr>
                <w:rFonts w:cs="Arial" w:ascii="Arial" w:hAnsi="Arial"/>
                <w:b/>
                <w:color w:val="000000"/>
                <w:sz w:val="24"/>
                <w:szCs w:val="24"/>
                <w:lang w:val="en-GB"/>
              </w:rPr>
            </w:r>
          </w:p>
        </w:tc>
        <w:tc>
          <w:tcPr>
            <w:tcW w:w="1418" w:type="dxa"/>
            <w:tcBorders/>
            <w:shd w:fill="auto" w:val="clear"/>
          </w:tcPr>
          <w:p>
            <w:pPr>
              <w:pStyle w:val="Normal"/>
              <w:widowControl w:val="false"/>
              <w:snapToGrid w:val="false"/>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ascii="Arial" w:hAnsi="Arial"/>
          <w:b/>
          <w:bCs/>
          <w:color w:val="00A933"/>
          <w:sz w:val="24"/>
          <w:szCs w:val="22"/>
          <w:lang w:eastAsia="en-US"/>
        </w:rPr>
      </w:r>
    </w:p>
    <w:p>
      <w:pPr>
        <w:pStyle w:val="TextBody"/>
        <w:rPr/>
      </w:pPr>
      <w:r>
        <w:rPr>
          <w:szCs w:val="22"/>
        </w:rPr>
        <w:t>Dear</w:t>
      </w:r>
      <w:r>
        <w:rPr>
          <w:b/>
          <w:szCs w:val="22"/>
        </w:rPr>
        <w:t xml:space="preserve"> </w:t>
      </w:r>
      <w:r>
        <w:rPr>
          <w:szCs w:val="22"/>
        </w:rPr>
        <w:t>Sir / Madam</w:t>
      </w:r>
      <w:r>
        <w:rPr>
          <w:b/>
          <w:szCs w:val="22"/>
        </w:rPr>
        <w:t>,</w:t>
      </w:r>
    </w:p>
    <w:p>
      <w:pPr>
        <w:pStyle w:val="Itregs"/>
        <w:jc w:val="center"/>
        <w:rPr>
          <w:rFonts w:ascii="Arial" w:hAnsi="Arial" w:cs="Arial"/>
          <w:sz w:val="24"/>
          <w:szCs w:val="24"/>
        </w:rPr>
      </w:pPr>
      <w:r>
        <w:rPr>
          <w:rFonts w:cs="Arial" w:ascii="Arial" w:hAnsi="Arial"/>
          <w:sz w:val="24"/>
          <w:szCs w:val="24"/>
        </w:rPr>
      </w:r>
    </w:p>
    <w:p>
      <w:pPr>
        <w:pStyle w:val="Itregs"/>
        <w:jc w:val="center"/>
        <w:rPr>
          <w:rFonts w:ascii="Arial" w:hAnsi="Arial" w:cs="Arial"/>
          <w:sz w:val="24"/>
          <w:szCs w:val="24"/>
        </w:rPr>
      </w:pPr>
      <w:r>
        <w:rPr>
          <w:rFonts w:cs="Arial" w:ascii="Arial" w:hAnsi="Arial"/>
          <w:sz w:val="24"/>
          <w:szCs w:val="24"/>
        </w:rPr>
        <w:t>STRIKE OUT WARNING</w:t>
      </w:r>
    </w:p>
    <w:p>
      <w:pPr>
        <w:pStyle w:val="TextBody"/>
        <w:jc w:val="center"/>
        <w:rPr/>
      </w:pPr>
      <w:r>
        <w:rPr>
          <w:b/>
          <w:sz w:val="24"/>
          <w:szCs w:val="24"/>
        </w:rPr>
        <w:t>Employment Tribunals Rules of Procedure 2013</w:t>
      </w:r>
    </w:p>
    <w:p>
      <w:pPr>
        <w:pStyle w:val="TextBody"/>
        <w:rPr>
          <w:sz w:val="24"/>
          <w:szCs w:val="24"/>
        </w:rPr>
      </w:pPr>
      <w:r>
        <w:rPr>
          <w:sz w:val="24"/>
          <w:szCs w:val="24"/>
        </w:rPr>
      </w:r>
    </w:p>
    <w:p>
      <w:pPr>
        <w:pStyle w:val="TextBody"/>
        <w:rPr>
          <w:szCs w:val="22"/>
        </w:rPr>
      </w:pPr>
      <w:r>
        <w:rPr>
          <w:szCs w:val="22"/>
        </w:rPr>
        <w:t>In your claim form one of your complaints is that you were unfairly dismissed.</w:t>
      </w:r>
    </w:p>
    <w:p>
      <w:pPr>
        <w:pStyle w:val="TextBody"/>
        <w:rPr>
          <w:szCs w:val="22"/>
        </w:rPr>
      </w:pPr>
      <w:r>
        <w:rPr>
          <w:szCs w:val="22"/>
        </w:rPr>
      </w:r>
    </w:p>
    <w:p>
      <w:pPr>
        <w:pStyle w:val="TextBody"/>
        <w:rPr>
          <w:szCs w:val="22"/>
        </w:rPr>
      </w:pPr>
      <w:r>
        <w:rPr>
          <w:szCs w:val="22"/>
        </w:rPr>
        <w:t>Under section 108 of the Employment Rights Act 1996 claimants are not entitled to bring a complaint of unfair dismissal unless they were employed for two years or more except in certain specific circumstances which do not seem to apply in your case.</w:t>
      </w:r>
    </w:p>
    <w:p>
      <w:pPr>
        <w:pStyle w:val="TextBody"/>
        <w:rPr>
          <w:szCs w:val="22"/>
        </w:rPr>
      </w:pPr>
      <w:r>
        <w:rPr>
          <w:szCs w:val="22"/>
        </w:rPr>
      </w:r>
    </w:p>
    <w:p>
      <w:pPr>
        <w:pStyle w:val="TextBody"/>
        <w:rPr>
          <w:szCs w:val="22"/>
        </w:rPr>
      </w:pPr>
      <w:r>
        <w:rPr>
          <w:szCs w:val="22"/>
        </w:rPr>
        <w:t>It appears from your claim that you were employed for less than two years.  If so, the Tribunal cannot consider your complaint that you were unfairly dismissed.</w:t>
      </w:r>
    </w:p>
    <w:p>
      <w:pPr>
        <w:pStyle w:val="TextBody"/>
        <w:rPr>
          <w:szCs w:val="22"/>
        </w:rPr>
      </w:pPr>
      <w:r>
        <w:rPr>
          <w:szCs w:val="22"/>
        </w:rPr>
      </w:r>
    </w:p>
    <w:p>
      <w:pPr>
        <w:pStyle w:val="TextBody"/>
        <w:rPr>
          <w:szCs w:val="22"/>
        </w:rPr>
      </w:pPr>
      <w:r>
        <w:rPr>
          <w:szCs w:val="22"/>
        </w:rPr>
        <w:t>As you do not appear to be entitled to bring that part of your claim an Employment Judge is proposing to strike it out.  This does not affect the other complaints in your claim form.</w:t>
      </w:r>
    </w:p>
    <w:p>
      <w:pPr>
        <w:pStyle w:val="TextBody"/>
        <w:rPr>
          <w:szCs w:val="22"/>
        </w:rPr>
      </w:pPr>
      <w:r>
        <w:rPr>
          <w:szCs w:val="22"/>
        </w:rPr>
      </w:r>
    </w:p>
    <w:p>
      <w:pPr>
        <w:pStyle w:val="TextBody"/>
        <w:rPr/>
      </w:pPr>
      <w:r>
        <w:rPr>
          <w:szCs w:val="22"/>
        </w:rPr>
        <w:t>You have until  to give reasons in writing why your complaint of unfair dismissal should not be struck out.</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szCs w:val="22"/>
        </w:rPr>
      </w:pPr>
      <w:r>
        <w:rPr>
          <w:rFonts w:cs="Arial"/>
          <w:sz w:val="24"/>
          <w:szCs w:val="22"/>
          <w:lang w:val="en-GB" w:eastAsia="zh-CN" w:bidi="ar-SA"/>
        </w:rPr>
        <w:t>Meanwhile, the respondent has been told that no response to your unfair dismissal claim is necessary at this stage.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b/>
          <w:b/>
          <w:bCs/>
          <w:color w:val="00A933"/>
          <w:sz w:val="24"/>
          <w:szCs w:val="22"/>
          <w:lang w:eastAsia="en-US"/>
        </w:rPr>
      </w:pPr>
      <w:r>
        <w:rPr>
          <w:rFonts w:cs="Arial"/>
          <w:b/>
          <w:bCs/>
          <w:color w:val="00A933"/>
          <w:sz w:val="24"/>
          <w:szCs w:val="22"/>
          <w:lang w:eastAsia="en-US"/>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lang w:val="en-GB"/>
        </w:rPr>
      </w:pPr>
      <w:r>
        <w:rPr>
          <w:rFonts w:cs="Arial" w:ascii="Arial" w:hAnsi="Arial"/>
          <w:b/>
          <w:bCs/>
          <w:color w:val="00A933"/>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40" w:name="__DdeLink__2301_78309057321112112111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1_17</w:t>
      </w:r>
      <w:r>
        <w:rPr>
          <w:rFonts w:cs="Arial" w:ascii="Arial" w:hAnsi="Arial"/>
          <w:b/>
          <w:bCs/>
          <w:color w:val="00A933"/>
          <w:sz w:val="22"/>
          <w:szCs w:val="22"/>
          <w:lang w:val="en-GB"/>
        </w:rPr>
        <w:t>&gt;&gt;</w:t>
      </w:r>
      <w:bookmarkEnd w:id="40"/>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sz w:val="18"/>
          <w:szCs w:val="18"/>
          <w:lang w:val="en-GB" w:eastAsia="zh-CN" w:bidi="ar-SA"/>
        </w:rPr>
      </w:pPr>
      <w:r>
        <w:rPr>
          <w:rFonts w:cs="Arial" w:ascii="Arial" w:hAnsi="Arial"/>
          <w:b/>
          <w:bCs/>
          <w:color w:val="CE181E"/>
          <w:sz w:val="18"/>
          <w:szCs w:val="18"/>
          <w:lang w:val="en-GB" w:eastAsia="zh-CN" w:bidi="ar-SA"/>
        </w:rPr>
        <w:t>&lt;&lt;## 1.17  UDL – length of service - strike out judgment – whole claim ##&gt;&gt;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right="-11" w:hanging="0"/>
        <w:jc w:val="right"/>
        <w:rPr>
          <w:rFonts w:ascii="Arial" w:hAnsi="Arial" w:cs="Arial"/>
          <w:b/>
          <w:b/>
          <w:bCs/>
          <w:color w:val="000000"/>
          <w:sz w:val="24"/>
          <w:szCs w:val="24"/>
          <w:lang w:eastAsia="en-US"/>
        </w:rPr>
      </w:pPr>
      <w:r>
        <w:rPr>
          <w:rFonts w:cs="Arial" w:ascii="Arial" w:hAnsi="Arial"/>
          <w:b/>
          <w:bCs/>
          <w:color w:val="000000"/>
          <w:sz w:val="24"/>
          <w:szCs w:val="24"/>
          <w:lang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sz w:val="18"/>
          <w:szCs w:val="1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drawing>
          <wp:inline distT="0" distB="0" distL="0" distR="0">
            <wp:extent cx="1064895" cy="751205"/>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4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sz w:val="48"/>
          <w:szCs w:val="48"/>
          <w:lang w:val="en-GB"/>
        </w:rPr>
      </w:pPr>
      <w:r>
        <w:rPr>
          <w:rFonts w:cs="Arial" w:ascii="Arial" w:hAnsi="Arial"/>
          <w:b/>
          <w:bCs/>
          <w:color w:val="000000"/>
          <w:sz w:val="24"/>
          <w:szCs w:val="24"/>
          <w:lang w:val="en-GB"/>
        </w:rPr>
        <w:t>EMPLOYMENT TRIBUNALS</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cs="Arial"/>
          <w:b/>
          <w:b/>
          <w:color w:val="000000"/>
          <w:sz w:val="28"/>
          <w:szCs w:val="28"/>
          <w:lang w:eastAsia="en-US"/>
        </w:rPr>
      </w:pPr>
      <w:r>
        <w:rPr>
          <w:rFonts w:cs="Arial" w:ascii="Arial" w:hAnsi="Arial"/>
          <w:b/>
          <w:color w:val="000000"/>
          <w:sz w:val="28"/>
          <w:szCs w:val="28"/>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pPr>
      <w:r>
        <w:rPr>
          <w:rFonts w:cs="Arial"/>
          <w:b/>
          <w:sz w:val="24"/>
          <w:szCs w:val="24"/>
        </w:rPr>
        <w:t xml:space="preserve">Claimant: </w:t>
        <w:tab/>
        <w:tab/>
        <w:tab/>
      </w:r>
      <w:r>
        <w:rPr>
          <w:rFonts w:cs="Arial"/>
          <w:b w:val="false"/>
          <w:bCs w:val="false"/>
          <w:color w:val="000000"/>
          <w:sz w:val="24"/>
          <w:szCs w:val="24"/>
          <w:lang w:val="en-GB"/>
        </w:rPr>
        <w:t>&lt;&lt;Claimant&gt;&gt;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pPr>
      <w:r>
        <w:rPr>
          <w:rFonts w:cs="Arial"/>
          <w:b/>
          <w:sz w:val="24"/>
          <w:szCs w:val="24"/>
        </w:rPr>
        <w:t xml:space="preserve">Respondent: </w:t>
        <w:tab/>
        <w:tab/>
      </w:r>
      <w:r>
        <w:rPr>
          <w:rFonts w:cs="Arial"/>
          <w:b w:val="false"/>
          <w:bCs w:val="false"/>
          <w:color w:val="000000"/>
          <w:sz w:val="24"/>
          <w:szCs w:val="24"/>
          <w:lang w:val="en-GB"/>
        </w:rPr>
        <w:t>&lt;&lt;Respondent&gt;&gt;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pPr>
      <w:r>
        <w:rPr>
          <w:rFonts w:cs="Arial"/>
          <w:b/>
          <w:sz w:val="24"/>
          <w:szCs w:val="24"/>
        </w:rPr>
        <w:t xml:space="preserve"> </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color w:val="000000"/>
          <w:sz w:val="24"/>
          <w:szCs w:val="24"/>
          <w:lang w:val="en-GB"/>
        </w:rPr>
        <w:t xml:space="preserve">Case Number: </w:t>
        <w:tab/>
      </w:r>
      <w:r>
        <w:rPr>
          <w:rFonts w:cs="Arial" w:ascii="Arial" w:hAnsi="Arial"/>
          <w:b w:val="false"/>
          <w:bCs w:val="false"/>
          <w:color w:val="000000"/>
          <w:sz w:val="22"/>
          <w:szCs w:val="24"/>
          <w:lang w:val="en-GB"/>
        </w:rPr>
        <w:t>&lt;&lt;Case_No&gt;&gt;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rPr>
      </w:pPr>
      <w:r>
        <w:rPr>
          <w:rFonts w:cs="Arial"/>
          <w:b/>
          <w:sz w:val="24"/>
          <w:szCs w:val="24"/>
        </w:rPr>
      </w:r>
    </w:p>
    <w:p>
      <w:pPr>
        <w:pStyle w:val="Normal"/>
        <w:jc w:val="center"/>
        <w:rPr>
          <w:rFonts w:ascii="Arial" w:hAnsi="Arial" w:cs="Arial"/>
          <w:b/>
          <w:b/>
          <w:sz w:val="56"/>
          <w:szCs w:val="56"/>
        </w:rPr>
      </w:pPr>
      <w:r>
        <w:rPr>
          <w:rFonts w:cs="Arial" w:ascii="Arial" w:hAnsi="Arial"/>
          <w:b/>
          <w:sz w:val="56"/>
          <w:szCs w:val="56"/>
        </w:rPr>
        <w:t>JUDGMENT</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The claim is struck out.</w:t>
      </w:r>
    </w:p>
    <w:p>
      <w:pPr>
        <w:pStyle w:val="Normal"/>
        <w:jc w:val="center"/>
        <w:rPr>
          <w:rFonts w:ascii="Arial" w:hAnsi="Arial" w:cs="Arial"/>
          <w:b/>
          <w:b/>
          <w:sz w:val="48"/>
          <w:szCs w:val="48"/>
        </w:rPr>
      </w:pPr>
      <w:r>
        <w:rPr>
          <w:rFonts w:cs="Arial" w:ascii="Arial" w:hAnsi="Arial"/>
          <w:b/>
          <w:sz w:val="48"/>
          <w:szCs w:val="48"/>
        </w:rPr>
      </w:r>
    </w:p>
    <w:p>
      <w:pPr>
        <w:pStyle w:val="Normal"/>
        <w:jc w:val="center"/>
        <w:rPr>
          <w:rFonts w:ascii="Arial" w:hAnsi="Arial" w:cs="Arial"/>
          <w:b/>
          <w:b/>
          <w:sz w:val="48"/>
          <w:szCs w:val="48"/>
        </w:rPr>
      </w:pPr>
      <w:r>
        <w:rPr>
          <w:rFonts w:cs="Arial" w:ascii="Arial" w:hAnsi="Arial"/>
          <w:b/>
          <w:sz w:val="48"/>
          <w:szCs w:val="48"/>
        </w:rPr>
        <w:t>REASONS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1.</w:t>
        <w:tab/>
        <w:t>The claimant complains of unfair dismissal.</w:t>
      </w:r>
    </w:p>
    <w:p>
      <w:pPr>
        <w:pStyle w:val="Normal"/>
        <w:jc w:val="both"/>
        <w:rPr>
          <w:rFonts w:ascii="Arial" w:hAnsi="Arial" w:cs="Arial"/>
          <w:sz w:val="24"/>
          <w:szCs w:val="24"/>
        </w:rPr>
      </w:pPr>
      <w:r>
        <w:rPr>
          <w:rFonts w:cs="Arial" w:ascii="Arial" w:hAnsi="Arial"/>
          <w:sz w:val="24"/>
          <w:szCs w:val="24"/>
        </w:rPr>
      </w:r>
    </w:p>
    <w:p>
      <w:pPr>
        <w:pStyle w:val="Normal"/>
        <w:ind w:left="709" w:hanging="709"/>
        <w:jc w:val="both"/>
        <w:rPr>
          <w:rFonts w:ascii="Arial" w:hAnsi="Arial" w:cs="Arial"/>
          <w:sz w:val="24"/>
          <w:szCs w:val="24"/>
        </w:rPr>
      </w:pPr>
      <w:r>
        <w:rPr>
          <w:rFonts w:cs="Arial" w:ascii="Arial" w:hAnsi="Arial"/>
          <w:sz w:val="24"/>
          <w:szCs w:val="24"/>
        </w:rPr>
        <w:t>2.</w:t>
        <w:tab/>
        <w:t>Section 108 of the Employment Rights Act 1996 requires a claimant to have not less than two years service to make an unfair dismissal complaint.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3.</w:t>
        <w:tab/>
        <w:t>The claimant was employed by the respondent for less than two years.</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4.</w:t>
        <w:tab/>
        <w:t>Therefore the claimant is not entitled to bring these proceedings.</w:t>
      </w:r>
    </w:p>
    <w:p>
      <w:pPr>
        <w:pStyle w:val="Normal"/>
        <w:jc w:val="both"/>
        <w:rPr>
          <w:rFonts w:ascii="Arial" w:hAnsi="Arial" w:cs="Arial"/>
          <w:sz w:val="24"/>
          <w:szCs w:val="24"/>
        </w:rPr>
      </w:pPr>
      <w:r>
        <w:rPr>
          <w:rFonts w:cs="Arial" w:ascii="Arial" w:hAnsi="Arial"/>
          <w:sz w:val="24"/>
          <w:szCs w:val="24"/>
        </w:rPr>
      </w:r>
    </w:p>
    <w:p>
      <w:pPr>
        <w:pStyle w:val="Normal"/>
        <w:ind w:left="709" w:hanging="709"/>
        <w:jc w:val="both"/>
        <w:rPr>
          <w:rFonts w:ascii="Arial" w:hAnsi="Arial" w:cs="Arial"/>
          <w:sz w:val="24"/>
          <w:szCs w:val="24"/>
        </w:rPr>
      </w:pPr>
      <w:r>
        <w:rPr>
          <w:rFonts w:cs="Arial" w:ascii="Arial" w:hAnsi="Arial"/>
          <w:sz w:val="24"/>
          <w:szCs w:val="24"/>
        </w:rPr>
        <w:t>5.</w:t>
        <w:tab/>
        <w:t>The claimant has failed to give an acceptable reason, despite being given the opportunity to do so, why the complaint should not be struck out.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6.</w:t>
        <w:tab/>
        <w:t>Accordingly, the claim is struck out.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TextBody"/>
        <w:rPr>
          <w:rFonts w:cs="Arial"/>
          <w:sz w:val="24"/>
          <w:szCs w:val="24"/>
        </w:rPr>
      </w:pPr>
      <w:r>
        <w:rPr>
          <w:rFonts w:cs="Arial"/>
          <w:sz w:val="24"/>
          <w:szCs w:val="24"/>
        </w:rPr>
        <w:tab/>
        <w:tab/>
        <w:tab/>
        <w:tab/>
        <w:tab/>
        <w:tab/>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rPr>
      </w:pPr>
      <w:r>
        <w:rPr>
          <w:rFonts w:cs="Arial" w:ascii="Arial" w:hAnsi="Arial"/>
          <w:color w:val="000000"/>
          <w:sz w:val="24"/>
          <w:szCs w:val="24"/>
        </w:rPr>
      </w:r>
    </w:p>
    <w:p>
      <w:pPr>
        <w:pStyle w:val="TextBody"/>
        <w:rPr/>
      </w:pPr>
      <w:r>
        <w:rPr>
          <w:rFonts w:cs="Arial"/>
          <w:sz w:val="24"/>
          <w:szCs w:val="24"/>
        </w:rPr>
        <w:tab/>
        <w:tab/>
        <w:tab/>
        <w:tab/>
        <w:tab/>
        <w:tab/>
        <w:t xml:space="preserve">Employment Judge </w:t>
      </w:r>
      <w:r>
        <w:rPr>
          <w:rFonts w:cs="Arial"/>
          <w:b/>
          <w:bCs/>
          <w:i/>
          <w:iCs/>
          <w:color w:val="000000"/>
          <w:sz w:val="24"/>
          <w:szCs w:val="22"/>
          <w:highlight w:val="yellow"/>
        </w:rPr>
        <w:t>[Judge surname]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rPr>
      </w:pPr>
      <w:r>
        <w:rPr>
          <w:rFonts w:cs="Arial" w:ascii="Arial" w:hAnsi="Arial"/>
          <w:color w:val="000000"/>
          <w:sz w:val="24"/>
        </w:rPr>
        <w:tab/>
        <w:tab/>
        <w:tab/>
        <w:tab/>
        <w:tab/>
        <w:tab/>
        <w:t xml:space="preserve">Date: </w:t>
      </w:r>
      <w:r>
        <w:rPr>
          <w:rFonts w:cs="Arial" w:ascii="Arial" w:hAnsi="Arial"/>
          <w:b/>
          <w:bCs/>
          <w:i/>
          <w:iCs/>
          <w:color w:val="000000"/>
          <w:sz w:val="24"/>
          <w:highlight w:val="yellow"/>
        </w:rPr>
        <w:tab/>
        <w:t>[Date]</w:t>
        <w:tab/>
      </w:r>
      <w:r>
        <w:rPr>
          <w:rFonts w:cs="Arial" w:ascii="Arial" w:hAnsi="Arial"/>
          <w:color w:val="000000"/>
          <w:sz w:val="24"/>
        </w:rPr>
        <w:tab/>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rPr>
      </w:pPr>
      <w:r>
        <w:rPr>
          <w:rFonts w:cs="Arial" w:ascii="Arial" w:hAnsi="Arial"/>
          <w:color w:val="000000"/>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rPr>
      </w:pPr>
      <w:r>
        <w:rPr>
          <w:rFonts w:cs="Arial" w:ascii="Arial" w:hAnsi="Arial"/>
          <w:color w:val="000000"/>
          <w:sz w:val="24"/>
        </w:rPr>
      </w:r>
    </w:p>
    <w:p>
      <w:pPr>
        <w:pStyle w:val="TextBody"/>
        <w:rPr/>
      </w:pPr>
      <w:r>
        <w:rPr>
          <w:rFonts w:cs="Arial"/>
        </w:rPr>
        <w:tab/>
        <w:tab/>
        <w:tab/>
        <w:tab/>
        <w:tab/>
        <w:tab/>
      </w:r>
      <w:r>
        <w:rPr>
          <w:rFonts w:cs="Arial"/>
          <w:sz w:val="18"/>
          <w:szCs w:val="18"/>
        </w:rPr>
        <w:t>JUDGMENT SENT TO THE PARTIES ON</w:t>
      </w:r>
    </w:p>
    <w:p>
      <w:pPr>
        <w:pStyle w:val="TextBody"/>
        <w:rPr>
          <w:rFonts w:cs="Arial"/>
          <w:sz w:val="24"/>
          <w:szCs w:val="24"/>
        </w:rPr>
      </w:pPr>
      <w:r>
        <w:rPr>
          <w:rFonts w:cs="Arial"/>
          <w:sz w:val="24"/>
          <w:szCs w:val="24"/>
        </w:rPr>
      </w:r>
    </w:p>
    <w:p>
      <w:pPr>
        <w:pStyle w:val="TextBody"/>
        <w:rPr>
          <w:rFonts w:cs="Arial"/>
          <w:sz w:val="18"/>
          <w:szCs w:val="18"/>
        </w:rPr>
      </w:pPr>
      <w:r>
        <w:rPr>
          <w:rFonts w:cs="Arial"/>
          <w:sz w:val="18"/>
          <w:szCs w:val="18"/>
        </w:rPr>
        <w:tab/>
        <w:tab/>
        <w:tab/>
        <w:tab/>
        <w:tab/>
        <w:tab/>
        <w:t xml:space="preserve"> ........................................................................</w:t>
      </w:r>
    </w:p>
    <w:p>
      <w:pPr>
        <w:pStyle w:val="TextBody"/>
        <w:rPr>
          <w:rFonts w:cs="Arial"/>
          <w:sz w:val="18"/>
          <w:szCs w:val="18"/>
        </w:rPr>
      </w:pPr>
      <w:r>
        <w:rPr>
          <w:rFonts w:cs="Arial"/>
          <w:sz w:val="18"/>
          <w:szCs w:val="18"/>
        </w:rPr>
      </w:r>
    </w:p>
    <w:p>
      <w:pPr>
        <w:pStyle w:val="TextBody"/>
        <w:rPr>
          <w:rFonts w:cs="Arial"/>
          <w:sz w:val="18"/>
          <w:szCs w:val="18"/>
        </w:rPr>
      </w:pPr>
      <w:r>
        <w:rPr>
          <w:rFonts w:cs="Arial"/>
          <w:sz w:val="18"/>
          <w:szCs w:val="18"/>
        </w:rPr>
        <w:tab/>
        <w:tab/>
        <w:tab/>
        <w:tab/>
        <w:tab/>
        <w:tab/>
        <w:t xml:space="preserve"> ........................................................................</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993" w:hanging="0"/>
        <w:jc w:val="left"/>
        <w:rPr>
          <w:rFonts w:ascii="Arial" w:hAnsi="Arial" w:cs="Arial"/>
          <w:sz w:val="18"/>
          <w:szCs w:val="18"/>
          <w:lang w:val="en-GB" w:eastAsia="zh-CN" w:bidi="ar-SA"/>
        </w:rPr>
      </w:pPr>
      <w:r>
        <w:rPr>
          <w:rFonts w:cs="Arial"/>
          <w:b/>
          <w:bCs/>
          <w:color w:val="CE181E"/>
          <w:sz w:val="24"/>
          <w:szCs w:val="24"/>
          <w:lang w:val="en-GB" w:eastAsia="zh-CN" w:bidi="ar-SA"/>
        </w:rPr>
        <w:tab/>
        <w:tab/>
        <w:tab/>
        <w:tab/>
        <w:tab/>
        <w:tab/>
        <w:t>FOR THE TRIBUNAL OFFICE</w:t>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41" w:name="__DdeLink__2301_783090573211121121111111"/>
      <w:r>
        <w:rPr>
          <w:rFonts w:cs="Arial" w:ascii="Arial" w:hAnsi="Arial"/>
          <w:b/>
          <w:bCs/>
          <w:color w:val="00A933"/>
          <w:sz w:val="22"/>
          <w:szCs w:val="22"/>
          <w:lang w:val="en-GB"/>
        </w:rPr>
        <w:t>&lt;&lt;else_t</w:t>
      </w:r>
      <w:r>
        <w:rPr>
          <w:rFonts w:cs="Arial" w:ascii="Arial" w:hAnsi="Arial"/>
          <w:b/>
          <w:bCs/>
          <w:color w:val="00A933"/>
          <w:sz w:val="22"/>
          <w:szCs w:val="22"/>
          <w:highlight w:val="yellow"/>
          <w:lang w:val="en-GB"/>
        </w:rPr>
        <w:t>1_18</w:t>
      </w:r>
      <w:r>
        <w:rPr>
          <w:rFonts w:cs="Arial" w:ascii="Arial" w:hAnsi="Arial"/>
          <w:b/>
          <w:bCs/>
          <w:color w:val="00A933"/>
          <w:sz w:val="22"/>
          <w:szCs w:val="22"/>
          <w:lang w:val="en-GB"/>
        </w:rPr>
        <w:t>&gt;&gt;</w:t>
      </w:r>
      <w:bookmarkEnd w:id="41"/>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sz w:val="18"/>
          <w:szCs w:val="18"/>
          <w:lang w:val="en-GB" w:eastAsia="zh-CN" w:bidi="ar-SA"/>
        </w:rPr>
      </w:pPr>
      <w:r>
        <w:rPr>
          <w:rFonts w:cs="Arial" w:ascii="Arial" w:hAnsi="Arial"/>
          <w:b/>
          <w:bCs/>
          <w:color w:val="CE181E"/>
          <w:sz w:val="18"/>
          <w:szCs w:val="18"/>
          <w:lang w:val="en-GB" w:eastAsia="zh-CN" w:bidi="ar-SA"/>
        </w:rPr>
        <w:t>&lt;&lt;## 1.18   UDL – length of service - strike out judgment -.part claim ##&gt;&gt;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right="-11" w:hanging="0"/>
        <w:jc w:val="right"/>
        <w:rPr>
          <w:rFonts w:ascii="Arial" w:hAnsi="Arial" w:cs="Arial"/>
          <w:b/>
          <w:b/>
          <w:bCs/>
          <w:color w:val="000000"/>
          <w:sz w:val="24"/>
          <w:szCs w:val="24"/>
          <w:lang w:eastAsia="en-US"/>
        </w:rPr>
      </w:pPr>
      <w:r>
        <w:rPr>
          <w:rFonts w:cs="Arial" w:ascii="Arial" w:hAnsi="Arial"/>
          <w:b/>
          <w:bCs/>
          <w:color w:val="000000"/>
          <w:sz w:val="24"/>
          <w:szCs w:val="24"/>
          <w:lang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sz w:val="18"/>
          <w:szCs w:val="18"/>
          <w:lang w:val="en-GB"/>
        </w:rPr>
      </w:pPr>
      <w:r>
        <w:rPr>
          <w:sz w:val="18"/>
          <w:szCs w:val="1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drawing>
          <wp:inline distT="0" distB="0" distL="0" distR="0">
            <wp:extent cx="1064895" cy="751205"/>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4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ascii="Arial" w:hAnsi="Arial" w:cs="Arial"/>
          <w:sz w:val="48"/>
          <w:szCs w:val="48"/>
          <w:lang w:val="en-GB"/>
        </w:rPr>
      </w:pPr>
      <w:r>
        <w:rPr>
          <w:rFonts w:cs="Arial" w:ascii="Arial" w:hAnsi="Arial"/>
          <w:b/>
          <w:bCs/>
          <w:color w:val="000000"/>
          <w:sz w:val="24"/>
          <w:szCs w:val="24"/>
          <w:lang w:val="en-GB" w:eastAsia="en-US"/>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ascii="Arial" w:hAnsi="Arial" w:cs="Arial"/>
          <w:b/>
          <w:b/>
          <w:bCs/>
          <w:color w:val="000000"/>
          <w:sz w:val="24"/>
          <w:szCs w:val="24"/>
          <w:lang w:eastAsia="en-US"/>
        </w:rPr>
      </w:pPr>
      <w:r>
        <w:rPr>
          <w:rFonts w:cs="Arial" w:ascii="Arial" w:hAnsi="Arial"/>
          <w:b/>
          <w:bCs/>
          <w:color w:val="000000"/>
          <w:sz w:val="24"/>
          <w:szCs w:val="24"/>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pPr>
      <w:r>
        <w:rPr>
          <w:rFonts w:cs="Arial"/>
          <w:b/>
          <w:sz w:val="24"/>
          <w:szCs w:val="24"/>
        </w:rPr>
        <w:t xml:space="preserve">Claimant: </w:t>
        <w:tab/>
        <w:tab/>
        <w:tab/>
      </w:r>
      <w:r>
        <w:rPr>
          <w:rFonts w:cs="Arial"/>
          <w:b w:val="false"/>
          <w:bCs w:val="false"/>
          <w:color w:val="000000"/>
          <w:sz w:val="24"/>
          <w:szCs w:val="24"/>
          <w:lang w:val="en-GB"/>
        </w:rPr>
        <w:t>&lt;&lt;Claimant&gt;&gt;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pPr>
      <w:r>
        <w:rPr>
          <w:rFonts w:cs="Arial"/>
          <w:b/>
          <w:sz w:val="24"/>
          <w:szCs w:val="24"/>
        </w:rPr>
        <w:t xml:space="preserve">Respondent: </w:t>
        <w:tab/>
      </w:r>
      <w:r>
        <w:rPr>
          <w:rFonts w:cs="Arial"/>
          <w:b w:val="false"/>
          <w:bCs w:val="false"/>
          <w:sz w:val="24"/>
          <w:szCs w:val="24"/>
        </w:rPr>
        <w:tab/>
      </w:r>
      <w:r>
        <w:rPr>
          <w:rFonts w:cs="Arial"/>
          <w:b w:val="false"/>
          <w:bCs w:val="false"/>
          <w:color w:val="000000"/>
          <w:sz w:val="24"/>
          <w:szCs w:val="24"/>
          <w:lang w:val="en-GB"/>
        </w:rPr>
        <w:t>&lt;&lt;Respondent&gt;&gt;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pPr>
      <w:r>
        <w:rPr>
          <w:rFonts w:cs="Arial"/>
          <w:b/>
          <w:sz w:val="24"/>
          <w:szCs w:val="24"/>
        </w:rPr>
        <w:t xml:space="preserve"> </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color w:val="000000"/>
          <w:sz w:val="24"/>
          <w:szCs w:val="24"/>
          <w:lang w:val="en-GB"/>
        </w:rPr>
        <w:t xml:space="preserve">Case Number: </w:t>
        <w:tab/>
      </w:r>
      <w:r>
        <w:rPr>
          <w:rFonts w:cs="Arial" w:ascii="Arial" w:hAnsi="Arial"/>
          <w:b w:val="false"/>
          <w:bCs w:val="false"/>
          <w:color w:val="000000"/>
          <w:sz w:val="22"/>
          <w:szCs w:val="24"/>
          <w:lang w:val="en-GB"/>
        </w:rPr>
        <w:t>&lt;&lt;Case_No&gt;&gt;</w:t>
      </w:r>
    </w:p>
    <w:p>
      <w:pPr>
        <w:pStyle w:val="Normal"/>
        <w:tabs>
          <w:tab w:val="clear" w:pos="720"/>
          <w:tab w:val="left" w:pos="142" w:leader="none"/>
        </w:tabs>
        <w:jc w:val="center"/>
        <w:rPr>
          <w:rFonts w:ascii="Arial" w:hAnsi="Arial" w:cs="Arial"/>
          <w:b/>
          <w:b/>
          <w:sz w:val="20"/>
          <w:szCs w:val="20"/>
        </w:rPr>
      </w:pPr>
      <w:r>
        <w:rPr>
          <w:rFonts w:cs="Arial" w:ascii="Arial" w:hAnsi="Arial"/>
          <w:b/>
          <w:sz w:val="20"/>
          <w:szCs w:val="20"/>
        </w:rPr>
      </w:r>
    </w:p>
    <w:p>
      <w:pPr>
        <w:pStyle w:val="Normal"/>
        <w:tabs>
          <w:tab w:val="clear" w:pos="720"/>
          <w:tab w:val="left" w:pos="142" w:leader="none"/>
        </w:tabs>
        <w:jc w:val="center"/>
        <w:rPr>
          <w:rFonts w:ascii="Arial" w:hAnsi="Arial" w:cs="Arial"/>
          <w:b/>
          <w:b/>
          <w:sz w:val="56"/>
          <w:szCs w:val="56"/>
        </w:rPr>
      </w:pPr>
      <w:r>
        <w:rPr>
          <w:rFonts w:cs="Arial" w:ascii="Arial" w:hAnsi="Arial"/>
          <w:b/>
          <w:sz w:val="56"/>
          <w:szCs w:val="56"/>
        </w:rPr>
        <w:t>JUDGMENT</w:t>
      </w:r>
    </w:p>
    <w:p>
      <w:pPr>
        <w:pStyle w:val="Normal"/>
        <w:tabs>
          <w:tab w:val="clear" w:pos="720"/>
          <w:tab w:val="left" w:pos="142" w:leader="none"/>
        </w:tabs>
        <w:jc w:val="center"/>
        <w:rPr>
          <w:rFonts w:ascii="Arial" w:hAnsi="Arial" w:cs="Arial"/>
          <w:b/>
          <w:b/>
          <w:sz w:val="24"/>
          <w:szCs w:val="24"/>
        </w:rPr>
      </w:pPr>
      <w:r>
        <w:rPr>
          <w:rFonts w:cs="Arial" w:ascii="Arial" w:hAnsi="Arial"/>
          <w:b/>
          <w:sz w:val="24"/>
          <w:szCs w:val="24"/>
        </w:rPr>
      </w:r>
    </w:p>
    <w:p>
      <w:pPr>
        <w:pStyle w:val="Normal"/>
        <w:tabs>
          <w:tab w:val="clear" w:pos="720"/>
          <w:tab w:val="left" w:pos="142" w:leader="none"/>
        </w:tabs>
        <w:jc w:val="center"/>
        <w:rPr>
          <w:rFonts w:ascii="Arial" w:hAnsi="Arial" w:cs="Arial"/>
          <w:sz w:val="24"/>
          <w:szCs w:val="24"/>
        </w:rPr>
      </w:pPr>
      <w:r>
        <w:rPr>
          <w:rFonts w:cs="Arial" w:ascii="Arial" w:hAnsi="Arial"/>
          <w:sz w:val="24"/>
          <w:szCs w:val="24"/>
        </w:rPr>
      </w:r>
    </w:p>
    <w:p>
      <w:pPr>
        <w:pStyle w:val="Normal"/>
        <w:tabs>
          <w:tab w:val="clear" w:pos="720"/>
          <w:tab w:val="left" w:pos="142" w:leader="none"/>
        </w:tabs>
        <w:jc w:val="center"/>
        <w:rPr/>
      </w:pPr>
      <w:r>
        <w:rPr>
          <w:rFonts w:cs="Arial" w:ascii="Arial" w:hAnsi="Arial"/>
          <w:sz w:val="22"/>
          <w:szCs w:val="22"/>
        </w:rPr>
        <w:t>The complaint that the claimant was unfairly dismissed is struck out.</w:t>
      </w:r>
    </w:p>
    <w:p>
      <w:pPr>
        <w:pStyle w:val="Normal"/>
        <w:tabs>
          <w:tab w:val="clear" w:pos="720"/>
          <w:tab w:val="left" w:pos="142" w:leader="none"/>
        </w:tabs>
        <w:jc w:val="center"/>
        <w:rPr>
          <w:rFonts w:ascii="Arial" w:hAnsi="Arial" w:cs="Arial"/>
          <w:b/>
          <w:b/>
          <w:sz w:val="48"/>
          <w:szCs w:val="48"/>
        </w:rPr>
      </w:pPr>
      <w:r>
        <w:rPr>
          <w:rFonts w:cs="Arial" w:ascii="Arial" w:hAnsi="Arial"/>
          <w:b/>
          <w:sz w:val="48"/>
          <w:szCs w:val="48"/>
        </w:rPr>
      </w:r>
    </w:p>
    <w:p>
      <w:pPr>
        <w:pStyle w:val="Normal"/>
        <w:tabs>
          <w:tab w:val="clear" w:pos="720"/>
          <w:tab w:val="left" w:pos="142" w:leader="none"/>
        </w:tabs>
        <w:jc w:val="center"/>
        <w:rPr>
          <w:rFonts w:ascii="Arial" w:hAnsi="Arial" w:cs="Arial"/>
          <w:b/>
          <w:b/>
          <w:sz w:val="48"/>
          <w:szCs w:val="48"/>
        </w:rPr>
      </w:pPr>
      <w:r>
        <w:rPr>
          <w:rFonts w:cs="Arial" w:ascii="Arial" w:hAnsi="Arial"/>
          <w:b/>
          <w:sz w:val="48"/>
          <w:szCs w:val="48"/>
        </w:rPr>
        <w:t>REASONS</w:t>
      </w:r>
    </w:p>
    <w:p>
      <w:pPr>
        <w:pStyle w:val="TextBody"/>
        <w:tabs>
          <w:tab w:val="left" w:pos="142"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32"/>
          <w:szCs w:val="22"/>
        </w:rPr>
      </w:pPr>
      <w:r>
        <w:rPr>
          <w:rFonts w:cs="Arial"/>
          <w:sz w:val="32"/>
          <w:szCs w:val="22"/>
        </w:rPr>
      </w:r>
    </w:p>
    <w:p>
      <w:pPr>
        <w:pStyle w:val="TextBody"/>
        <w:tabs>
          <w:tab w:val="left" w:pos="142"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rPr>
      </w:pPr>
      <w:r>
        <w:rPr>
          <w:rFonts w:cs="Arial"/>
          <w:szCs w:val="22"/>
        </w:rPr>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t>1.</w:t>
        <w:tab/>
        <w:t>The claimant complains of unfair dismissal.</w:t>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r>
    </w:p>
    <w:p>
      <w:pPr>
        <w:pStyle w:val="Normal"/>
        <w:tabs>
          <w:tab w:val="clear" w:pos="720"/>
          <w:tab w:val="left" w:pos="142" w:leader="none"/>
        </w:tabs>
        <w:ind w:left="709" w:hanging="709"/>
        <w:jc w:val="both"/>
        <w:rPr/>
      </w:pPr>
      <w:r>
        <w:rPr>
          <w:rFonts w:cs="Arial" w:ascii="Arial" w:hAnsi="Arial"/>
          <w:sz w:val="22"/>
          <w:szCs w:val="22"/>
        </w:rPr>
        <w:t>2.</w:t>
        <w:tab/>
        <w:t>Section 108 of the Employment Rights Act 1996 requires a claimant to have not less than two year</w:t>
      </w:r>
      <w:bookmarkStart w:id="42" w:name="_GoBack19"/>
      <w:bookmarkEnd w:id="42"/>
      <w:r>
        <w:rPr>
          <w:rFonts w:cs="Arial" w:ascii="Arial" w:hAnsi="Arial"/>
          <w:sz w:val="22"/>
          <w:szCs w:val="22"/>
        </w:rPr>
        <w:t>s service to make an unfair dismissal complaint.</w:t>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t>3.</w:t>
        <w:tab/>
        <w:t>The claimant was employed by the respondent for less than two years.</w:t>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t>4.</w:t>
        <w:tab/>
        <w:t>Therefore the claimant is not entitled to bring such a complaint.</w:t>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r>
    </w:p>
    <w:p>
      <w:pPr>
        <w:pStyle w:val="Normal"/>
        <w:tabs>
          <w:tab w:val="clear" w:pos="720"/>
          <w:tab w:val="left" w:pos="142" w:leader="none"/>
        </w:tabs>
        <w:ind w:left="709" w:hanging="709"/>
        <w:jc w:val="both"/>
        <w:rPr/>
      </w:pPr>
      <w:r>
        <w:rPr>
          <w:rFonts w:cs="Arial" w:ascii="Arial" w:hAnsi="Arial"/>
          <w:sz w:val="22"/>
          <w:szCs w:val="22"/>
        </w:rPr>
        <w:t>5.</w:t>
        <w:tab/>
        <w:t>The claimant has failed to give an acceptable reason, despite being given the opportunity to do so, why the complaint should not be struck out.</w:t>
      </w:r>
    </w:p>
    <w:p>
      <w:pPr>
        <w:pStyle w:val="Normal"/>
        <w:tabs>
          <w:tab w:val="clear" w:pos="720"/>
          <w:tab w:val="left" w:pos="142" w:leader="none"/>
        </w:tabs>
        <w:ind w:left="709" w:hanging="709"/>
        <w:jc w:val="both"/>
        <w:rPr>
          <w:rFonts w:ascii="Arial" w:hAnsi="Arial" w:cs="Arial"/>
          <w:sz w:val="22"/>
          <w:szCs w:val="22"/>
        </w:rPr>
      </w:pPr>
      <w:r>
        <w:rPr>
          <w:rFonts w:cs="Arial" w:ascii="Arial" w:hAnsi="Arial"/>
          <w:sz w:val="22"/>
          <w:szCs w:val="22"/>
        </w:rPr>
      </w:r>
    </w:p>
    <w:p>
      <w:pPr>
        <w:pStyle w:val="TextBody"/>
        <w:tabs>
          <w:tab w:val="left" w:pos="142"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hanging="709"/>
        <w:rPr>
          <w:rFonts w:cs="Arial"/>
          <w:szCs w:val="22"/>
        </w:rPr>
      </w:pPr>
      <w:r>
        <w:rPr>
          <w:rFonts w:cs="Arial"/>
          <w:szCs w:val="22"/>
        </w:rPr>
        <w:t>6.</w:t>
        <w:tab/>
        <w:t xml:space="preserve">Accordingly, the complaint of unfair dismissal is struck out. The claimant’s other complaints are not affected by this judgment. </w:t>
      </w:r>
    </w:p>
    <w:p>
      <w:pPr>
        <w:pStyle w:val="TextBody"/>
        <w:tabs>
          <w:tab w:val="left" w:pos="142"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rPr>
      </w:pPr>
      <w:r>
        <w:rPr>
          <w:rFonts w:cs="Arial"/>
          <w:szCs w:val="22"/>
        </w:rPr>
        <w:tab/>
      </w:r>
    </w:p>
    <w:p>
      <w:pPr>
        <w:pStyle w:val="TextBody"/>
        <w:rPr>
          <w:rFonts w:cs="Arial"/>
          <w:sz w:val="24"/>
          <w:szCs w:val="24"/>
        </w:rPr>
      </w:pPr>
      <w:r>
        <w:rPr>
          <w:rFonts w:cs="Arial"/>
          <w:sz w:val="24"/>
          <w:szCs w:val="24"/>
        </w:rPr>
        <w:tab/>
        <w:tab/>
        <w:tab/>
        <w:tab/>
        <w:tab/>
        <w:tab/>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rPr>
      </w:pPr>
      <w:r>
        <w:rPr>
          <w:rFonts w:cs="Arial" w:ascii="Arial" w:hAnsi="Arial"/>
          <w:color w:val="000000"/>
          <w:sz w:val="24"/>
          <w:szCs w:val="24"/>
        </w:rPr>
      </w:r>
    </w:p>
    <w:p>
      <w:pPr>
        <w:pStyle w:val="TextBody"/>
        <w:rPr/>
      </w:pPr>
      <w:r>
        <w:rPr>
          <w:rFonts w:cs="Arial"/>
          <w:sz w:val="24"/>
          <w:szCs w:val="24"/>
        </w:rPr>
        <w:tab/>
        <w:tab/>
        <w:tab/>
        <w:tab/>
        <w:tab/>
        <w:tab/>
        <w:t xml:space="preserve">Employment Judge </w:t>
      </w:r>
      <w:r>
        <w:rPr>
          <w:rFonts w:cs="Arial"/>
          <w:b/>
          <w:bCs/>
          <w:i/>
          <w:iCs/>
          <w:color w:val="000000"/>
          <w:sz w:val="24"/>
          <w:szCs w:val="22"/>
          <w:highlight w:val="yellow"/>
        </w:rPr>
        <w:t>[Judge surname]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rPr>
      </w:pPr>
      <w:r>
        <w:rPr>
          <w:rFonts w:cs="Arial" w:ascii="Arial" w:hAnsi="Arial"/>
          <w:color w:val="000000"/>
          <w:sz w:val="24"/>
        </w:rPr>
        <w:tab/>
        <w:tab/>
        <w:tab/>
        <w:tab/>
        <w:tab/>
        <w:tab/>
        <w:t xml:space="preserve">Date: </w:t>
      </w:r>
      <w:r>
        <w:rPr>
          <w:rFonts w:cs="Arial" w:ascii="Arial" w:hAnsi="Arial"/>
          <w:b/>
          <w:bCs/>
          <w:i/>
          <w:iCs/>
          <w:color w:val="000000"/>
          <w:sz w:val="24"/>
          <w:highlight w:val="yellow"/>
        </w:rPr>
        <w:tab/>
        <w:t>[Date]</w:t>
        <w:tab/>
      </w:r>
      <w:r>
        <w:rPr>
          <w:rFonts w:cs="Arial" w:ascii="Arial" w:hAnsi="Arial"/>
          <w:color w:val="000000"/>
          <w:sz w:val="24"/>
        </w:rPr>
        <w:tab/>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rPr>
      </w:pPr>
      <w:r>
        <w:rPr>
          <w:rFonts w:cs="Arial" w:ascii="Arial" w:hAnsi="Arial"/>
          <w:color w:val="000000"/>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rPr>
      </w:pPr>
      <w:r>
        <w:rPr>
          <w:rFonts w:cs="Arial" w:ascii="Arial" w:hAnsi="Arial"/>
          <w:color w:val="000000"/>
          <w:sz w:val="24"/>
        </w:rPr>
      </w:r>
    </w:p>
    <w:p>
      <w:pPr>
        <w:pStyle w:val="TextBody"/>
        <w:rPr/>
      </w:pPr>
      <w:r>
        <w:rPr>
          <w:rFonts w:cs="Arial"/>
        </w:rPr>
        <w:tab/>
        <w:tab/>
        <w:tab/>
        <w:tab/>
        <w:tab/>
        <w:tab/>
      </w:r>
      <w:r>
        <w:rPr>
          <w:rFonts w:cs="Arial"/>
          <w:sz w:val="18"/>
          <w:szCs w:val="18"/>
        </w:rPr>
        <w:t>JUDGMENT SENT TO THE PARTIES ON</w:t>
      </w:r>
    </w:p>
    <w:p>
      <w:pPr>
        <w:pStyle w:val="TextBody"/>
        <w:rPr>
          <w:rFonts w:cs="Arial"/>
          <w:sz w:val="24"/>
          <w:szCs w:val="24"/>
        </w:rPr>
      </w:pPr>
      <w:r>
        <w:rPr>
          <w:rFonts w:cs="Arial"/>
          <w:sz w:val="24"/>
          <w:szCs w:val="24"/>
        </w:rPr>
      </w:r>
    </w:p>
    <w:p>
      <w:pPr>
        <w:pStyle w:val="TextBody"/>
        <w:rPr>
          <w:rFonts w:cs="Arial"/>
          <w:sz w:val="18"/>
          <w:szCs w:val="18"/>
        </w:rPr>
      </w:pPr>
      <w:r>
        <w:rPr>
          <w:rFonts w:cs="Arial"/>
          <w:sz w:val="18"/>
          <w:szCs w:val="18"/>
        </w:rPr>
        <w:tab/>
        <w:tab/>
        <w:tab/>
        <w:tab/>
        <w:tab/>
        <w:tab/>
        <w:t xml:space="preserve"> ........................................................................</w:t>
      </w:r>
    </w:p>
    <w:p>
      <w:pPr>
        <w:pStyle w:val="TextBody"/>
        <w:rPr>
          <w:rFonts w:cs="Arial"/>
          <w:sz w:val="18"/>
          <w:szCs w:val="18"/>
        </w:rPr>
      </w:pPr>
      <w:r>
        <w:rPr>
          <w:rFonts w:cs="Arial"/>
          <w:sz w:val="18"/>
          <w:szCs w:val="18"/>
        </w:rPr>
      </w:r>
    </w:p>
    <w:p>
      <w:pPr>
        <w:pStyle w:val="TextBody"/>
        <w:rPr>
          <w:rFonts w:cs="Arial"/>
          <w:sz w:val="18"/>
          <w:szCs w:val="18"/>
        </w:rPr>
      </w:pPr>
      <w:r>
        <w:rPr>
          <w:rFonts w:cs="Arial"/>
          <w:sz w:val="18"/>
          <w:szCs w:val="18"/>
        </w:rPr>
        <w:tab/>
        <w:tab/>
        <w:tab/>
        <w:tab/>
        <w:tab/>
        <w:tab/>
        <w:t xml:space="preserve"> ........................................................................</w:t>
      </w:r>
    </w:p>
    <w:p>
      <w:pPr>
        <w:sectPr>
          <w:headerReference w:type="even" r:id="rId42"/>
          <w:headerReference w:type="default" r:id="rId43"/>
          <w:headerReference w:type="first" r:id="rId44"/>
          <w:footerReference w:type="even" r:id="rId45"/>
          <w:footerReference w:type="default" r:id="rId46"/>
          <w:footerReference w:type="first" r:id="rId47"/>
          <w:type w:val="nextPage"/>
          <w:pgSz w:w="11906" w:h="16838"/>
          <w:pgMar w:left="1134" w:right="1415" w:header="0" w:top="892" w:footer="432" w:bottom="863" w:gutter="0"/>
          <w:pgNumType w:fmt="decimal"/>
          <w:formProt w:val="false"/>
          <w:titlePg/>
          <w:textDirection w:val="lrTb"/>
          <w:docGrid w:type="default" w:linePitch="360" w:charSpace="0"/>
        </w:sectPr>
        <w:pStyle w:val="TextBody"/>
        <w:tabs>
          <w:tab w:val="left" w:pos="142"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18"/>
          <w:szCs w:val="18"/>
          <w:lang w:val="en-GB" w:eastAsia="zh-CN" w:bidi="ar-SA"/>
        </w:rPr>
      </w:pPr>
      <w:r>
        <w:rPr>
          <w:rFonts w:cs="Arial"/>
          <w:b/>
          <w:bCs/>
          <w:color w:val="CE181E"/>
          <w:sz w:val="24"/>
          <w:szCs w:val="24"/>
          <w:lang w:val="en-GB" w:eastAsia="zh-CN" w:bidi="ar-SA"/>
        </w:rPr>
        <w:tab/>
        <w:tab/>
        <w:tab/>
        <w:tab/>
        <w:tab/>
        <w:tab/>
        <w:tab/>
        <w:t>FOR THE TRIBUNAL OFFICE</w:t>
      </w:r>
    </w:p>
    <w:p>
      <w:pPr>
        <w:pStyle w:val="Footer"/>
        <w:widowControl w:val="false"/>
        <w:tabs>
          <w:tab w:val="center" w:pos="4320" w:leader="none"/>
          <w:tab w:val="right" w:pos="8640" w:leader="none"/>
          <w:tab w:val="right" w:pos="9356" w:leader="none"/>
        </w:tabs>
        <w:ind w:right="-11" w:hanging="0"/>
        <w:jc w:val="both"/>
        <w:rPr/>
      </w:pPr>
      <w:bookmarkStart w:id="43" w:name="__DdeLink__16197_339015110"/>
      <w:r>
        <w:rPr>
          <w:rFonts w:cs="Arial" w:ascii="Arial" w:hAnsi="Arial"/>
          <w:b/>
          <w:bCs/>
          <w:color w:val="00A933"/>
          <w:sz w:val="22"/>
          <w:szCs w:val="22"/>
          <w:highlight w:val="yellow"/>
          <w:lang w:val="en-GB" w:eastAsia="en-US"/>
        </w:rPr>
        <w:t>&lt;&lt;else&gt;&gt;</w:t>
      </w:r>
      <w:bookmarkEnd w:id="43"/>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1.19   Claim - Amendment granted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4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widowControl w:val="false"/>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ableText"/>
              <w:rPr>
                <w:sz w:val="22"/>
                <w:szCs w:val="22"/>
              </w:rPr>
            </w:pPr>
            <w:r>
              <w:rPr>
                <w:sz w:val="22"/>
                <w:szCs w:val="22"/>
              </w:rPr>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lang w:eastAsia="en-US"/>
        </w:rPr>
      </w:pPr>
      <w:r>
        <w:rPr>
          <w:rFonts w:cs="Arial" w:ascii="Arial" w:hAnsi="Arial"/>
          <w:b/>
          <w:bCs/>
          <w:color w:val="00A933"/>
          <w:sz w:val="16"/>
          <w:szCs w:val="16"/>
          <w:lang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lang w:eastAsia="en-US"/>
        </w:rPr>
      </w:pPr>
      <w:r>
        <w:rPr>
          <w:rFonts w:cs="Arial" w:ascii="Arial" w:hAnsi="Arial"/>
          <w:b/>
          <w:bCs/>
          <w:color w:val="00A933"/>
          <w:sz w:val="16"/>
          <w:szCs w:val="16"/>
          <w:lang w:eastAsia="en-US"/>
        </w:rPr>
      </w:r>
    </w:p>
    <w:p>
      <w:pPr>
        <w:pStyle w:val="TextBody"/>
        <w:jc w:val="left"/>
        <w:rPr>
          <w:szCs w:val="22"/>
        </w:rPr>
      </w:pPr>
      <w:r>
        <w:rPr>
          <w:szCs w:val="22"/>
        </w:rPr>
        <w:t>Dear Sir / Madam,</w:t>
      </w:r>
    </w:p>
    <w:p>
      <w:pPr>
        <w:pStyle w:val="TextBody"/>
        <w:jc w:val="center"/>
        <w:rPr>
          <w:sz w:val="24"/>
          <w:szCs w:val="22"/>
        </w:rPr>
      </w:pPr>
      <w:r>
        <w:rPr>
          <w:sz w:val="24"/>
          <w:szCs w:val="22"/>
        </w:rPr>
      </w:r>
    </w:p>
    <w:p>
      <w:pPr>
        <w:pStyle w:val="TextBody"/>
        <w:jc w:val="center"/>
        <w:rPr/>
      </w:pPr>
      <w:r>
        <w:rPr>
          <w:b/>
          <w:sz w:val="24"/>
        </w:rPr>
        <w:t>Employment Tribunals Rules of Procedure 2013</w:t>
      </w:r>
    </w:p>
    <w:p>
      <w:pPr>
        <w:pStyle w:val="TextBody"/>
        <w:rPr>
          <w:b/>
          <w:b/>
          <w:sz w:val="24"/>
          <w:szCs w:val="22"/>
        </w:rPr>
      </w:pPr>
      <w:r>
        <w:rPr>
          <w:b/>
          <w:sz w:val="24"/>
          <w:szCs w:val="22"/>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both"/>
        <w:rPr>
          <w:lang w:val="en-GB"/>
        </w:rPr>
      </w:pPr>
      <w:r>
        <w:rPr>
          <w:szCs w:val="22"/>
          <w:lang w:val="en-GB"/>
        </w:rPr>
        <w:t xml:space="preserve">Thank you for your letter dated </w:t>
      </w:r>
      <w:r>
        <w:rPr>
          <w:b/>
          <w:bCs/>
          <w:i/>
          <w:iCs/>
          <w:szCs w:val="22"/>
          <w:highlight w:val="yellow"/>
          <w:lang w:val="en-GB"/>
        </w:rPr>
        <w:t>[Date]</w:t>
      </w:r>
      <w:r>
        <w:rPr>
          <w:szCs w:val="22"/>
          <w:lang w:val="en-GB"/>
        </w:rPr>
        <w:t xml:space="preserve">. </w:t>
      </w:r>
      <w:bookmarkStart w:id="44" w:name="_GoBack21"/>
      <w:bookmarkEnd w:id="44"/>
      <w:r>
        <w:rPr>
          <w:szCs w:val="22"/>
          <w:lang w:val="en-GB"/>
        </w:rPr>
        <w:t xml:space="preserve"> Employment Judge </w:t>
      </w:r>
      <w:r>
        <w:rPr>
          <w:b/>
          <w:bCs/>
          <w:i/>
          <w:iCs/>
          <w:szCs w:val="22"/>
          <w:highlight w:val="yellow"/>
          <w:lang w:val="en-GB"/>
        </w:rPr>
        <w:t>[Judge surname]</w:t>
      </w:r>
      <w:r>
        <w:rPr>
          <w:szCs w:val="22"/>
          <w:lang w:val="en-GB"/>
        </w:rPr>
        <w:t xml:space="preserve"> has ordered that it be treated as an amendment to the claim.</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both"/>
        <w:rPr>
          <w:szCs w:val="22"/>
        </w:rPr>
      </w:pPr>
      <w:r>
        <w:rPr>
          <w:szCs w:val="22"/>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both"/>
        <w:rPr>
          <w:szCs w:val="22"/>
        </w:rPr>
      </w:pPr>
      <w:r>
        <w:rPr>
          <w:szCs w:val="22"/>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both"/>
        <w:rPr>
          <w:rFonts w:ascii="Arial" w:hAnsi="Arial" w:cs="Arial"/>
          <w:b/>
          <w:b/>
          <w:bCs/>
          <w:color w:val="00A933"/>
          <w:sz w:val="24"/>
          <w:szCs w:val="22"/>
          <w:lang w:eastAsia="en-US"/>
        </w:rPr>
      </w:pPr>
      <w:r>
        <w:rPr>
          <w:rFonts w:cs="Arial"/>
          <w:b/>
          <w:bCs/>
          <w:color w:val="00A933"/>
          <w:sz w:val="24"/>
          <w:szCs w:val="22"/>
          <w:lang w:eastAsia="en-US"/>
        </w:rPr>
      </w:r>
    </w:p>
    <w:tbl>
      <w:tblPr>
        <w:tblW w:w="5244" w:type="dxa"/>
        <w:jc w:val="left"/>
        <w:tblInd w:w="0" w:type="dxa"/>
        <w:tblBorders/>
        <w:tblCellMar>
          <w:top w:w="0" w:type="dxa"/>
          <w:left w:w="43" w:type="dxa"/>
          <w:bottom w:w="0" w:type="dxa"/>
          <w:right w:w="43" w:type="dxa"/>
        </w:tblCellMar>
        <w:tblLook w:val="0000" w:noVBand="0" w:noHBand="0" w:lastColumn="0" w:firstColumn="0" w:lastRow="0" w:firstRow="0"/>
      </w:tblPr>
      <w:tblGrid>
        <w:gridCol w:w="5244"/>
      </w:tblGrid>
      <w:tr>
        <w:trPr/>
        <w:tc>
          <w:tcPr>
            <w:tcW w:w="5244" w:type="dxa"/>
            <w:tcBorders/>
            <w:shd w:fill="auto" w:val="clear"/>
          </w:tcPr>
          <w:p>
            <w:pPr>
              <w:pStyle w:val="Normal"/>
              <w:widowControl w:val="false"/>
              <w:rPr>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4"/>
                <w:szCs w:val="22"/>
                <w:lang w:val="en-GB"/>
              </w:rPr>
              <w:t>&lt;&lt;Clerk</w:t>
            </w:r>
            <w:r>
              <w:rPr>
                <w:rFonts w:cs="Arial"/>
                <w:b/>
                <w:color w:val="000000"/>
                <w:sz w:val="24"/>
                <w:szCs w:val="22"/>
                <w:lang w:val="en-GB"/>
              </w:rPr>
              <w:t>&gt;&gt;</w:t>
            </w:r>
          </w:p>
          <w:p>
            <w:pPr>
              <w:pStyle w:val="Normal"/>
              <w:widowControl w:val="false"/>
              <w:rPr>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pPr>
      <w:r>
        <w:rPr>
          <w:b/>
          <w:bCs/>
          <w:color w:val="00A933"/>
          <w:szCs w:val="22"/>
          <w:lang w:val="en-GB" w:eastAsia="en-US"/>
        </w:rPr>
        <w:t>&lt;&lt;es_&gt;&gt;</w:t>
      </w:r>
    </w:p>
    <w:sectPr>
      <w:headerReference w:type="even" r:id="rId49"/>
      <w:headerReference w:type="default" r:id="rId50"/>
      <w:footerReference w:type="even" r:id="rId51"/>
      <w:footerReference w:type="default" r:id="rId52"/>
      <w:type w:val="nextPage"/>
      <w:pgSz w:w="11906" w:h="16838"/>
      <w:pgMar w:left="1134" w:right="1415" w:header="0" w:top="892" w:footer="432" w:bottom="86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 w:name="CG Times">
    <w:altName w:val="Times New Roman"/>
    <w:charset w:val="01"/>
    <w:family w:val="roman"/>
    <w:pitch w:val="variable"/>
  </w:font>
  <w:font w:name="Arial (W1)">
    <w:altName w:val="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sz w:val="18"/>
        <w:szCs w:val="18"/>
        <w:lang w:eastAsia="en-US"/>
      </w:rPr>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sz w:val="18"/>
        <w:szCs w:val="18"/>
        <w:lang w:eastAsia="en-US"/>
      </w:rPr>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18"/>
        <w:szCs w:val="18"/>
        <w:lang w:eastAsia="en-US"/>
      </w:rPr>
    </w:pPr>
    <w:r>
      <w:rPr>
        <w:rFonts w:cs="Arial" w:ascii="Arial" w:hAnsi="Arial"/>
        <w:sz w:val="18"/>
        <w:szCs w:val="18"/>
        <w:lang w:eastAsia="en-US"/>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sz w:val="18"/>
        <w:szCs w:val="18"/>
        <w:lang w:eastAsia="en-US"/>
      </w:rPr>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sz w:val="18"/>
        <w:szCs w:val="18"/>
        <w:lang w:eastAsia="en-US"/>
      </w:rPr>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sz w:val="18"/>
        <w:szCs w:val="18"/>
        <w:lang w:eastAsia="en-US"/>
      </w:rPr>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left"/>
      <w:rPr>
        <w:rFonts w:ascii="Arial" w:hAnsi="Arial" w:cs="Arial"/>
        <w:sz w:val="24"/>
        <w:szCs w:val="24"/>
        <w:lang w:val="en-GB" w:eastAsia="zh-CN" w:bidi="ar-SA"/>
      </w:rPr>
    </w:pPr>
    <w:r>
      <w:rPr>
        <w:rFonts w:cs="Arial"/>
        <w:sz w:val="24"/>
        <w:szCs w:val="24"/>
        <w:lang w:val="en-GB" w:eastAsia="zh-CN" w:bidi="ar-SA"/>
      </w:rPr>
    </w:r>
  </w:p>
  <w:p>
    <w:pPr>
      <w:pStyle w:val="Normal"/>
      <w:ind w:right="-283"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87"/>
        </w:tabs>
        <w:ind w:left="1287" w:hanging="567"/>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6"/>
        </w:tabs>
        <w:ind w:left="786"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2"/>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uiPriority w:val="9"/>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Heading1Char" w:customStyle="1">
    <w:name w:val="Heading 1 Char"/>
    <w:qFormat/>
    <w:rPr>
      <w:rFonts w:ascii="Cambria" w:hAnsi="Cambria" w:cs="Times New Roman"/>
      <w:b/>
      <w:bCs/>
      <w:kern w:val="2"/>
      <w:sz w:val="32"/>
      <w:szCs w:val="32"/>
      <w:lang w:val="en-US"/>
    </w:rPr>
  </w:style>
  <w:style w:type="character" w:styleId="HeaderChar" w:customStyle="1">
    <w:name w:val="Header Char"/>
    <w:qFormat/>
    <w:rPr>
      <w:rFonts w:cs="Times New Roman"/>
      <w:sz w:val="20"/>
      <w:szCs w:val="20"/>
      <w:lang w:val="en-US"/>
    </w:rPr>
  </w:style>
  <w:style w:type="character" w:styleId="FooterChar" w:customStyle="1">
    <w:name w:val="Footer Char"/>
    <w:qFormat/>
    <w:rPr>
      <w:rFonts w:cs="Times New Roman"/>
      <w:sz w:val="20"/>
      <w:szCs w:val="20"/>
      <w:lang w:val="en-US"/>
    </w:rPr>
  </w:style>
  <w:style w:type="character" w:styleId="BodyTextChar" w:customStyle="1">
    <w:name w:val="Body Text Char"/>
    <w:qFormat/>
    <w:rPr>
      <w:rFonts w:cs="Times New Roman"/>
      <w:sz w:val="20"/>
      <w:szCs w:val="20"/>
      <w:lang w:val="en-US"/>
    </w:rPr>
  </w:style>
  <w:style w:type="character" w:styleId="TableTextChar" w:customStyle="1">
    <w:name w:val="Table Text Char"/>
    <w:qFormat/>
    <w:rPr>
      <w:rFonts w:ascii="Arial" w:hAnsi="Arial" w:cs="Times New Roman"/>
      <w:color w:val="000000"/>
      <w:sz w:val="24"/>
      <w:lang w:val="en-US" w:bidi="ar-SA"/>
    </w:rPr>
  </w:style>
  <w:style w:type="character" w:styleId="StyleTableTextBoldChar" w:customStyle="1">
    <w:name w:val="Style Table Text + Bold Char"/>
    <w:qFormat/>
    <w:rPr>
      <w:rFonts w:ascii="Arial" w:hAnsi="Arial" w:cs="Times New Roman"/>
      <w:bCs/>
      <w:color w:val="000000"/>
      <w:sz w:val="24"/>
      <w:lang w:val="en-US" w:bidi="ar-SA"/>
    </w:rPr>
  </w:style>
  <w:style w:type="character" w:styleId="BalloonTextChar" w:customStyle="1">
    <w:name w:val="Balloon Text Char"/>
    <w:qFormat/>
    <w:rPr>
      <w:rFonts w:cs="Times New Roman"/>
      <w:sz w:val="2"/>
      <w:lang w:val="en-US"/>
    </w:rPr>
  </w:style>
  <w:style w:type="character" w:styleId="InternetLink" w:customStyle="1">
    <w:name w:val="Internet Link"/>
    <w:rPr>
      <w:color w:val="0000FF"/>
      <w:u w:val="single"/>
    </w:rPr>
  </w:style>
  <w:style w:type="character" w:styleId="VisitedInternetLink" w:customStyle="1">
    <w:name w:val="Visited Internet Link"/>
    <w:rPr>
      <w:color w:val="800080"/>
      <w:u w:val="single"/>
    </w:rPr>
  </w:style>
  <w:style w:type="character" w:styleId="ListLabel1" w:customStyle="1">
    <w:name w:val="ListLabel 1"/>
    <w:qFormat/>
    <w:rPr>
      <w:b/>
      <w:sz w:val="22"/>
      <w:szCs w:val="22"/>
      <w:u w:val="none"/>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ListLabel2" w:customStyle="1">
    <w:name w:val="ListLabel 2"/>
    <w:qFormat/>
    <w:rPr>
      <w:rFonts w:cs="Symbol"/>
    </w:rPr>
  </w:style>
  <w:style w:type="character" w:styleId="ListLabel3" w:customStyle="1">
    <w:name w:val="ListLabel 3"/>
    <w:qFormat/>
    <w:rPr>
      <w:b/>
      <w:sz w:val="22"/>
      <w:szCs w:val="22"/>
      <w:u w:val="none"/>
    </w:rPr>
  </w:style>
  <w:style w:type="character" w:styleId="ListLabel4" w:customStyle="1">
    <w:name w:val="ListLabel 4"/>
    <w:qFormat/>
    <w:rPr>
      <w:rFonts w:cs="Symbol"/>
    </w:rPr>
  </w:style>
  <w:style w:type="character" w:styleId="ListLabel5" w:customStyle="1">
    <w:name w:val="ListLabel 5"/>
    <w:qFormat/>
    <w:rPr>
      <w:b/>
      <w:sz w:val="22"/>
      <w:szCs w:val="22"/>
      <w:u w:val="none"/>
    </w:rPr>
  </w:style>
  <w:style w:type="character" w:styleId="ListLabel6" w:customStyle="1">
    <w:name w:val="ListLabel 6"/>
    <w:qFormat/>
    <w:rPr>
      <w:rFonts w:cs="Symbol"/>
    </w:rPr>
  </w:style>
  <w:style w:type="character" w:styleId="ListLabel7" w:customStyle="1">
    <w:name w:val="ListLabel 7"/>
    <w:qFormat/>
    <w:rPr>
      <w:b/>
      <w:sz w:val="22"/>
      <w:szCs w:val="22"/>
      <w:u w:val="none"/>
    </w:rPr>
  </w:style>
  <w:style w:type="character" w:styleId="ListLabel8" w:customStyle="1">
    <w:name w:val="ListLabel 8"/>
    <w:qFormat/>
    <w:rPr>
      <w:rFonts w:cs="Symbol"/>
    </w:rPr>
  </w:style>
  <w:style w:type="character" w:styleId="ListLabel9" w:customStyle="1">
    <w:name w:val="ListLabel 9"/>
    <w:qFormat/>
    <w:rPr>
      <w:b/>
      <w:sz w:val="22"/>
      <w:szCs w:val="22"/>
      <w:u w:val="none"/>
    </w:rPr>
  </w:style>
  <w:style w:type="character" w:styleId="ListLabel10" w:customStyle="1">
    <w:name w:val="ListLabel 10"/>
    <w:qFormat/>
    <w:rPr>
      <w:rFonts w:cs="Symbol"/>
    </w:rPr>
  </w:style>
  <w:style w:type="character" w:styleId="ListLabel11" w:customStyle="1">
    <w:name w:val="ListLabel 11"/>
    <w:qFormat/>
    <w:rPr>
      <w:b/>
      <w:sz w:val="22"/>
      <w:szCs w:val="22"/>
      <w:u w:val="none"/>
    </w:rPr>
  </w:style>
  <w:style w:type="character" w:styleId="ListLabel12" w:customStyle="1">
    <w:name w:val="ListLabel 12"/>
    <w:qFormat/>
    <w:rPr>
      <w:rFonts w:cs="Symbol"/>
    </w:rPr>
  </w:style>
  <w:style w:type="character" w:styleId="ListLabel13" w:customStyle="1">
    <w:name w:val="ListLabel 13"/>
    <w:qFormat/>
    <w:rPr>
      <w:b/>
      <w:sz w:val="22"/>
      <w:szCs w:val="22"/>
      <w:u w:val="none"/>
    </w:rPr>
  </w:style>
  <w:style w:type="character" w:styleId="ListLabel14" w:customStyle="1">
    <w:name w:val="ListLabel 14"/>
    <w:qFormat/>
    <w:rPr>
      <w:rFonts w:cs="Symbol"/>
    </w:rPr>
  </w:style>
  <w:style w:type="character" w:styleId="ListLabel15" w:customStyle="1">
    <w:name w:val="ListLabel 15"/>
    <w:qFormat/>
    <w:rPr>
      <w:b/>
      <w:sz w:val="22"/>
      <w:szCs w:val="22"/>
      <w:u w:val="none"/>
    </w:rPr>
  </w:style>
  <w:style w:type="character" w:styleId="ListLabel16" w:customStyle="1">
    <w:name w:val="ListLabel 16"/>
    <w:qFormat/>
    <w:rPr>
      <w:rFonts w:cs="Symbol"/>
    </w:rPr>
  </w:style>
  <w:style w:type="character" w:styleId="ListLabel17" w:customStyle="1">
    <w:name w:val="ListLabel 17"/>
    <w:qFormat/>
    <w:rPr>
      <w:b/>
      <w:sz w:val="22"/>
      <w:szCs w:val="22"/>
      <w:u w:val="none"/>
    </w:rPr>
  </w:style>
  <w:style w:type="character" w:styleId="ListLabel18" w:customStyle="1">
    <w:name w:val="ListLabel 18"/>
    <w:qFormat/>
    <w:rPr>
      <w:rFonts w:cs="Symbol"/>
    </w:rPr>
  </w:style>
  <w:style w:type="character" w:styleId="ListLabel19" w:customStyle="1">
    <w:name w:val="ListLabel 19"/>
    <w:qFormat/>
    <w:rPr>
      <w:b/>
      <w:sz w:val="22"/>
      <w:szCs w:val="22"/>
      <w:u w:val="none"/>
    </w:rPr>
  </w:style>
  <w:style w:type="character" w:styleId="ListLabel20" w:customStyle="1">
    <w:name w:val="ListLabel 20"/>
    <w:qFormat/>
    <w:rPr>
      <w:rFonts w:cs="Symbol"/>
    </w:rPr>
  </w:style>
  <w:style w:type="character" w:styleId="ListLabel21" w:customStyle="1">
    <w:name w:val="ListLabel 21"/>
    <w:qFormat/>
    <w:rPr>
      <w:b/>
      <w:sz w:val="22"/>
      <w:szCs w:val="22"/>
      <w:u w:val="none"/>
    </w:rPr>
  </w:style>
  <w:style w:type="character" w:styleId="ListLabel22">
    <w:name w:val="ListLabel 22"/>
    <w:qFormat/>
    <w:rPr>
      <w:rFonts w:cs="Symbol"/>
    </w:rPr>
  </w:style>
  <w:style w:type="character" w:styleId="ListLabel23">
    <w:name w:val="ListLabel 23"/>
    <w:qFormat/>
    <w:rPr>
      <w:b/>
      <w:sz w:val="22"/>
      <w:szCs w:val="22"/>
      <w:u w:val="none"/>
    </w:rPr>
  </w:style>
  <w:style w:type="character" w:styleId="ListLabel24">
    <w:name w:val="ListLabel 24"/>
    <w:qFormat/>
    <w:rPr>
      <w:rFonts w:cs="Symbol"/>
    </w:rPr>
  </w:style>
  <w:style w:type="character" w:styleId="ListLabel25">
    <w:name w:val="ListLabel 25"/>
    <w:qFormat/>
    <w:rPr>
      <w:b/>
      <w:sz w:val="22"/>
      <w:szCs w:val="22"/>
      <w:u w:val="none"/>
    </w:rPr>
  </w:style>
  <w:style w:type="character" w:styleId="ListLabel26">
    <w:name w:val="ListLabel 26"/>
    <w:qFormat/>
    <w:rPr>
      <w:rFonts w:cs="Symbol"/>
    </w:rPr>
  </w:style>
  <w:style w:type="character" w:styleId="ListLabel27">
    <w:name w:val="ListLabel 27"/>
    <w:qFormat/>
    <w:rPr>
      <w:b/>
      <w:sz w:val="22"/>
      <w:szCs w:val="22"/>
      <w:u w:val="none"/>
    </w:rPr>
  </w:style>
  <w:style w:type="character" w:styleId="WW8Num4z0">
    <w:name w:val="WW8Num4z0"/>
    <w:qFormat/>
    <w:rPr>
      <w:rFonts w:ascii="Symbol" w:hAnsi="Symbol" w:cs="Symbol"/>
      <w:sz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3z0">
    <w:name w:val="WW8Num3z0"/>
    <w:qFormat/>
    <w:rPr>
      <w:rFonts w:ascii="Symbol" w:hAnsi="Symbol" w:cs="Symbol"/>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rongEmphasis">
    <w:name w:val="Strong Emphasis"/>
    <w:basedOn w:val="DefaultParagraphFont"/>
    <w:qFormat/>
    <w:rPr>
      <w:rFonts w:cs="Times New Roman"/>
      <w:b/>
    </w:rPr>
  </w:style>
  <w:style w:type="character" w:styleId="ListLabel28">
    <w:name w:val="ListLabel 28"/>
    <w:qFormat/>
    <w:rPr>
      <w:rFonts w:cs="Symbol"/>
    </w:rPr>
  </w:style>
  <w:style w:type="character" w:styleId="ListLabel29">
    <w:name w:val="ListLabel 29"/>
    <w:qFormat/>
    <w:rPr>
      <w:rFonts w:ascii="Arial" w:hAnsi="Arial" w:cs="Symbol"/>
      <w:sz w:val="22"/>
    </w:rPr>
  </w:style>
  <w:style w:type="character" w:styleId="ListLabel30">
    <w:name w:val="ListLabel 30"/>
    <w:qFormat/>
    <w:rPr>
      <w:rFonts w:cs="Symbol"/>
      <w:sz w:val="22"/>
    </w:rPr>
  </w:style>
  <w:style w:type="character" w:styleId="ListLabel31">
    <w:name w:val="ListLabel 31"/>
    <w:qFormat/>
    <w:rPr>
      <w:rFonts w:cs="Symbol"/>
      <w:sz w:val="22"/>
      <w:szCs w:val="22"/>
    </w:rPr>
  </w:style>
  <w:style w:type="character" w:styleId="ListLabel32">
    <w:name w:val="ListLabel 32"/>
    <w:qFormat/>
    <w:rPr>
      <w:rFonts w:cs="Arial"/>
      <w:sz w:val="22"/>
      <w:szCs w:val="22"/>
      <w:lang w:val="en-GB"/>
    </w:rPr>
  </w:style>
  <w:style w:type="character" w:styleId="ListLabel33">
    <w:name w:val="ListLabel 33"/>
    <w:qFormat/>
    <w:rPr>
      <w:rFonts w:ascii="Arial" w:hAnsi="Arial"/>
      <w:b/>
      <w:sz w:val="22"/>
      <w:szCs w:val="22"/>
      <w:u w:val="none"/>
      <w:lang w:val="en-GB"/>
    </w:rPr>
  </w:style>
  <w:style w:type="character" w:styleId="ListLabel34">
    <w:name w:val="ListLabel 34"/>
    <w:qFormat/>
    <w:rPr>
      <w:rFonts w:ascii="Arial" w:hAnsi="Arial" w:cs="Arial"/>
      <w:sz w:val="22"/>
    </w:rPr>
  </w:style>
  <w:style w:type="character" w:styleId="ListLabel35">
    <w:name w:val="ListLabel 35"/>
    <w:qFormat/>
    <w:rPr>
      <w:rFonts w:ascii="Arial" w:hAnsi="Arial" w:cs="Arial"/>
      <w:sz w:val="22"/>
      <w:szCs w:val="22"/>
    </w:rPr>
  </w:style>
  <w:style w:type="character" w:styleId="ListLabel36">
    <w:name w:val="ListLabel 36"/>
    <w:qFormat/>
    <w:rPr>
      <w:rFonts w:cs="Symbol"/>
    </w:rPr>
  </w:style>
  <w:style w:type="character" w:styleId="ListLabel37">
    <w:name w:val="ListLabel 37"/>
    <w:qFormat/>
    <w:rPr>
      <w:rFonts w:ascii="Arial" w:hAnsi="Arial" w:cs="Symbol"/>
      <w:sz w:val="22"/>
    </w:rPr>
  </w:style>
  <w:style w:type="character" w:styleId="ListLabel38">
    <w:name w:val="ListLabel 38"/>
    <w:qFormat/>
    <w:rPr>
      <w:rFonts w:cs="Symbol"/>
      <w:sz w:val="22"/>
    </w:rPr>
  </w:style>
  <w:style w:type="character" w:styleId="ListLabel39">
    <w:name w:val="ListLabel 39"/>
    <w:qFormat/>
    <w:rPr>
      <w:rFonts w:cs="Symbol"/>
      <w:sz w:val="22"/>
      <w:szCs w:val="22"/>
    </w:rPr>
  </w:style>
  <w:style w:type="character" w:styleId="ListLabel40">
    <w:name w:val="ListLabel 40"/>
    <w:qFormat/>
    <w:rPr>
      <w:rFonts w:cs="Arial"/>
      <w:sz w:val="22"/>
      <w:szCs w:val="22"/>
      <w:lang w:val="en-GB"/>
    </w:rPr>
  </w:style>
  <w:style w:type="character" w:styleId="ListLabel41">
    <w:name w:val="ListLabel 41"/>
    <w:qFormat/>
    <w:rPr>
      <w:rFonts w:ascii="Arial" w:hAnsi="Arial"/>
      <w:b/>
      <w:sz w:val="22"/>
      <w:szCs w:val="22"/>
      <w:u w:val="none"/>
      <w:lang w:val="en-GB"/>
    </w:rPr>
  </w:style>
  <w:style w:type="character" w:styleId="ListLabel42">
    <w:name w:val="ListLabel 42"/>
    <w:qFormat/>
    <w:rPr>
      <w:rFonts w:ascii="Arial" w:hAnsi="Arial" w:cs="Arial"/>
      <w:sz w:val="22"/>
    </w:rPr>
  </w:style>
  <w:style w:type="character" w:styleId="ListLabel43">
    <w:name w:val="ListLabel 43"/>
    <w:qFormat/>
    <w:rPr>
      <w:rFonts w:ascii="Arial" w:hAnsi="Arial" w:cs="Arial"/>
      <w:sz w:val="22"/>
      <w:szCs w:val="22"/>
    </w:rPr>
  </w:style>
  <w:style w:type="character" w:styleId="ListLabel44">
    <w:name w:val="ListLabel 44"/>
    <w:qFormat/>
    <w:rPr>
      <w:rFonts w:cs="Symbol"/>
    </w:rPr>
  </w:style>
  <w:style w:type="character" w:styleId="ListLabel45">
    <w:name w:val="ListLabel 45"/>
    <w:qFormat/>
    <w:rPr>
      <w:rFonts w:ascii="Arial" w:hAnsi="Arial" w:cs="Symbol"/>
      <w:sz w:val="22"/>
    </w:rPr>
  </w:style>
  <w:style w:type="character" w:styleId="ListLabel46">
    <w:name w:val="ListLabel 46"/>
    <w:qFormat/>
    <w:rPr>
      <w:rFonts w:cs="Symbol"/>
      <w:sz w:val="22"/>
    </w:rPr>
  </w:style>
  <w:style w:type="character" w:styleId="ListLabel47">
    <w:name w:val="ListLabel 47"/>
    <w:qFormat/>
    <w:rPr>
      <w:rFonts w:cs="Symbol"/>
      <w:sz w:val="22"/>
      <w:szCs w:val="22"/>
    </w:rPr>
  </w:style>
  <w:style w:type="character" w:styleId="ListLabel48">
    <w:name w:val="ListLabel 48"/>
    <w:qFormat/>
    <w:rPr>
      <w:rFonts w:cs="Arial"/>
      <w:sz w:val="22"/>
      <w:szCs w:val="22"/>
      <w:lang w:val="en-GB"/>
    </w:rPr>
  </w:style>
  <w:style w:type="character" w:styleId="ListLabel49">
    <w:name w:val="ListLabel 49"/>
    <w:qFormat/>
    <w:rPr>
      <w:rFonts w:ascii="Arial" w:hAnsi="Arial"/>
      <w:b/>
      <w:sz w:val="22"/>
      <w:szCs w:val="22"/>
      <w:u w:val="none"/>
      <w:lang w:val="en-GB"/>
    </w:rPr>
  </w:style>
  <w:style w:type="character" w:styleId="ListLabel50">
    <w:name w:val="ListLabel 50"/>
    <w:qFormat/>
    <w:rPr>
      <w:rFonts w:ascii="Arial" w:hAnsi="Arial" w:cs="Arial"/>
      <w:sz w:val="22"/>
    </w:rPr>
  </w:style>
  <w:style w:type="character" w:styleId="ListLabel51">
    <w:name w:val="ListLabel 51"/>
    <w:qFormat/>
    <w:rPr>
      <w:rFonts w:ascii="Arial" w:hAnsi="Arial" w:cs="Arial"/>
      <w:sz w:val="22"/>
      <w:szCs w:val="22"/>
    </w:rPr>
  </w:style>
  <w:style w:type="character" w:styleId="ListLabel52">
    <w:name w:val="ListLabel 52"/>
    <w:qFormat/>
    <w:rPr>
      <w:rFonts w:cs="Symbol"/>
    </w:rPr>
  </w:style>
  <w:style w:type="character" w:styleId="ListLabel53">
    <w:name w:val="ListLabel 53"/>
    <w:qFormat/>
    <w:rPr>
      <w:rFonts w:ascii="Arial" w:hAnsi="Arial" w:cs="Symbol"/>
      <w:sz w:val="22"/>
    </w:rPr>
  </w:style>
  <w:style w:type="character" w:styleId="ListLabel54">
    <w:name w:val="ListLabel 54"/>
    <w:qFormat/>
    <w:rPr>
      <w:rFonts w:cs="Symbol"/>
      <w:sz w:val="22"/>
    </w:rPr>
  </w:style>
  <w:style w:type="character" w:styleId="ListLabel55">
    <w:name w:val="ListLabel 55"/>
    <w:qFormat/>
    <w:rPr>
      <w:rFonts w:cs="Symbol"/>
      <w:sz w:val="22"/>
      <w:szCs w:val="22"/>
    </w:rPr>
  </w:style>
  <w:style w:type="character" w:styleId="ListLabel56">
    <w:name w:val="ListLabel 56"/>
    <w:qFormat/>
    <w:rPr>
      <w:rFonts w:cs="Arial"/>
      <w:sz w:val="22"/>
      <w:szCs w:val="22"/>
      <w:lang w:val="en-GB"/>
    </w:rPr>
  </w:style>
  <w:style w:type="character" w:styleId="ListLabel57">
    <w:name w:val="ListLabel 57"/>
    <w:qFormat/>
    <w:rPr>
      <w:rFonts w:ascii="Arial" w:hAnsi="Arial"/>
      <w:b/>
      <w:sz w:val="22"/>
      <w:szCs w:val="22"/>
      <w:u w:val="none"/>
      <w:lang w:val="en-GB"/>
    </w:rPr>
  </w:style>
  <w:style w:type="character" w:styleId="ListLabel58">
    <w:name w:val="ListLabel 58"/>
    <w:qFormat/>
    <w:rPr>
      <w:rFonts w:ascii="Arial" w:hAnsi="Arial" w:cs="Arial"/>
      <w:sz w:val="22"/>
    </w:rPr>
  </w:style>
  <w:style w:type="character" w:styleId="ListLabel59">
    <w:name w:val="ListLabel 59"/>
    <w:qFormat/>
    <w:rPr>
      <w:rFonts w:ascii="Arial" w:hAnsi="Arial" w:cs="Arial"/>
      <w:sz w:val="22"/>
      <w:szCs w:val="22"/>
    </w:rPr>
  </w:style>
  <w:style w:type="character" w:styleId="ListLabel60">
    <w:name w:val="ListLabel 60"/>
    <w:qFormat/>
    <w:rPr>
      <w:rFonts w:cs="Symbol"/>
    </w:rPr>
  </w:style>
  <w:style w:type="character" w:styleId="ListLabel61">
    <w:name w:val="ListLabel 61"/>
    <w:qFormat/>
    <w:rPr>
      <w:rFonts w:ascii="Arial" w:hAnsi="Arial" w:cs="Symbol"/>
      <w:sz w:val="22"/>
    </w:rPr>
  </w:style>
  <w:style w:type="character" w:styleId="ListLabel62">
    <w:name w:val="ListLabel 62"/>
    <w:qFormat/>
    <w:rPr>
      <w:rFonts w:cs="Symbol"/>
      <w:sz w:val="22"/>
    </w:rPr>
  </w:style>
  <w:style w:type="character" w:styleId="ListLabel63">
    <w:name w:val="ListLabel 63"/>
    <w:qFormat/>
    <w:rPr>
      <w:rFonts w:cs="Symbol"/>
      <w:sz w:val="22"/>
      <w:szCs w:val="22"/>
    </w:rPr>
  </w:style>
  <w:style w:type="character" w:styleId="ListLabel64">
    <w:name w:val="ListLabel 64"/>
    <w:qFormat/>
    <w:rPr>
      <w:rFonts w:cs="Arial"/>
      <w:sz w:val="22"/>
      <w:szCs w:val="22"/>
      <w:lang w:val="en-GB"/>
    </w:rPr>
  </w:style>
  <w:style w:type="character" w:styleId="ListLabel65">
    <w:name w:val="ListLabel 65"/>
    <w:qFormat/>
    <w:rPr>
      <w:rFonts w:ascii="Arial" w:hAnsi="Arial"/>
      <w:b/>
      <w:sz w:val="22"/>
      <w:szCs w:val="22"/>
      <w:u w:val="none"/>
      <w:lang w:val="en-GB"/>
    </w:rPr>
  </w:style>
  <w:style w:type="character" w:styleId="ListLabel66">
    <w:name w:val="ListLabel 66"/>
    <w:qFormat/>
    <w:rPr>
      <w:rFonts w:ascii="Arial" w:hAnsi="Arial" w:cs="Arial"/>
      <w:sz w:val="22"/>
    </w:rPr>
  </w:style>
  <w:style w:type="character" w:styleId="ListLabel67">
    <w:name w:val="ListLabel 67"/>
    <w:qFormat/>
    <w:rPr>
      <w:rFonts w:ascii="Arial" w:hAnsi="Arial" w:cs="Arial"/>
      <w:sz w:val="22"/>
      <w:szCs w:val="22"/>
    </w:rPr>
  </w:style>
  <w:style w:type="character" w:styleId="ListLabel68">
    <w:name w:val="ListLabel 68"/>
    <w:qFormat/>
    <w:rPr>
      <w:rFonts w:cs="Symbol"/>
    </w:rPr>
  </w:style>
  <w:style w:type="character" w:styleId="ListLabel69">
    <w:name w:val="ListLabel 69"/>
    <w:qFormat/>
    <w:rPr>
      <w:rFonts w:ascii="Arial" w:hAnsi="Arial" w:cs="Symbol"/>
      <w:sz w:val="22"/>
    </w:rPr>
  </w:style>
  <w:style w:type="character" w:styleId="ListLabel70">
    <w:name w:val="ListLabel 70"/>
    <w:qFormat/>
    <w:rPr>
      <w:rFonts w:cs="Symbol"/>
      <w:sz w:val="22"/>
    </w:rPr>
  </w:style>
  <w:style w:type="character" w:styleId="ListLabel71">
    <w:name w:val="ListLabel 71"/>
    <w:qFormat/>
    <w:rPr>
      <w:rFonts w:cs="Symbol"/>
      <w:sz w:val="22"/>
      <w:szCs w:val="22"/>
    </w:rPr>
  </w:style>
  <w:style w:type="character" w:styleId="ListLabel72">
    <w:name w:val="ListLabel 72"/>
    <w:qFormat/>
    <w:rPr>
      <w:rFonts w:cs="Arial"/>
      <w:sz w:val="22"/>
      <w:szCs w:val="22"/>
      <w:lang w:val="en-GB"/>
    </w:rPr>
  </w:style>
  <w:style w:type="character" w:styleId="ListLabel73">
    <w:name w:val="ListLabel 73"/>
    <w:qFormat/>
    <w:rPr>
      <w:rFonts w:ascii="Arial" w:hAnsi="Arial"/>
      <w:b/>
      <w:sz w:val="22"/>
      <w:szCs w:val="22"/>
      <w:u w:val="none"/>
      <w:lang w:val="en-GB"/>
    </w:rPr>
  </w:style>
  <w:style w:type="character" w:styleId="ListLabel74">
    <w:name w:val="ListLabel 74"/>
    <w:qFormat/>
    <w:rPr>
      <w:rFonts w:ascii="Arial" w:hAnsi="Arial" w:cs="Arial"/>
      <w:sz w:val="22"/>
    </w:rPr>
  </w:style>
  <w:style w:type="character" w:styleId="ListLabel75">
    <w:name w:val="ListLabel 75"/>
    <w:qFormat/>
    <w:rPr>
      <w:rFonts w:ascii="Arial" w:hAnsi="Arial" w:cs="Arial"/>
      <w:sz w:val="22"/>
      <w:szCs w:val="22"/>
    </w:rPr>
  </w:style>
  <w:style w:type="character" w:styleId="ListLabel76">
    <w:name w:val="ListLabel 76"/>
    <w:qFormat/>
    <w:rPr>
      <w:rFonts w:cs="Symbol"/>
    </w:rPr>
  </w:style>
  <w:style w:type="character" w:styleId="ListLabel77">
    <w:name w:val="ListLabel 77"/>
    <w:qFormat/>
    <w:rPr>
      <w:rFonts w:ascii="Arial" w:hAnsi="Arial" w:cs="Symbol"/>
      <w:sz w:val="22"/>
    </w:rPr>
  </w:style>
  <w:style w:type="character" w:styleId="ListLabel78">
    <w:name w:val="ListLabel 78"/>
    <w:qFormat/>
    <w:rPr>
      <w:rFonts w:cs="Symbol"/>
      <w:sz w:val="22"/>
    </w:rPr>
  </w:style>
  <w:style w:type="character" w:styleId="ListLabel79">
    <w:name w:val="ListLabel 79"/>
    <w:qFormat/>
    <w:rPr>
      <w:rFonts w:cs="Symbol"/>
      <w:sz w:val="22"/>
      <w:szCs w:val="22"/>
    </w:rPr>
  </w:style>
  <w:style w:type="character" w:styleId="ListLabel80">
    <w:name w:val="ListLabel 80"/>
    <w:qFormat/>
    <w:rPr>
      <w:rFonts w:cs="Arial"/>
      <w:sz w:val="22"/>
      <w:szCs w:val="22"/>
      <w:lang w:val="en-GB"/>
    </w:rPr>
  </w:style>
  <w:style w:type="character" w:styleId="ListLabel81">
    <w:name w:val="ListLabel 81"/>
    <w:qFormat/>
    <w:rPr>
      <w:rFonts w:ascii="Arial" w:hAnsi="Arial"/>
      <w:b/>
      <w:sz w:val="22"/>
      <w:szCs w:val="22"/>
      <w:u w:val="none"/>
      <w:lang w:val="en-GB"/>
    </w:rPr>
  </w:style>
  <w:style w:type="character" w:styleId="ListLabel82">
    <w:name w:val="ListLabel 82"/>
    <w:qFormat/>
    <w:rPr>
      <w:rFonts w:ascii="Arial" w:hAnsi="Arial" w:cs="Arial"/>
      <w:sz w:val="22"/>
    </w:rPr>
  </w:style>
  <w:style w:type="character" w:styleId="ListLabel83">
    <w:name w:val="ListLabel 83"/>
    <w:qFormat/>
    <w:rPr>
      <w:rFonts w:ascii="Arial" w:hAnsi="Arial" w:cs="Arial"/>
      <w:sz w:val="22"/>
      <w:szCs w:val="22"/>
    </w:rPr>
  </w:style>
  <w:style w:type="character" w:styleId="ListLabel84">
    <w:name w:val="ListLabel 84"/>
    <w:qFormat/>
    <w:rPr>
      <w:rFonts w:cs="Symbol"/>
    </w:rPr>
  </w:style>
  <w:style w:type="character" w:styleId="ListLabel85">
    <w:name w:val="ListLabel 85"/>
    <w:qFormat/>
    <w:rPr>
      <w:rFonts w:ascii="Arial" w:hAnsi="Arial" w:cs="Symbol"/>
      <w:sz w:val="22"/>
    </w:rPr>
  </w:style>
  <w:style w:type="character" w:styleId="ListLabel86">
    <w:name w:val="ListLabel 86"/>
    <w:qFormat/>
    <w:rPr>
      <w:rFonts w:cs="Symbol"/>
      <w:sz w:val="22"/>
    </w:rPr>
  </w:style>
  <w:style w:type="character" w:styleId="ListLabel87">
    <w:name w:val="ListLabel 87"/>
    <w:qFormat/>
    <w:rPr>
      <w:rFonts w:cs="Symbol"/>
      <w:sz w:val="22"/>
      <w:szCs w:val="22"/>
    </w:rPr>
  </w:style>
  <w:style w:type="character" w:styleId="ListLabel88">
    <w:name w:val="ListLabel 88"/>
    <w:qFormat/>
    <w:rPr>
      <w:rFonts w:cs="Arial"/>
      <w:sz w:val="22"/>
      <w:szCs w:val="22"/>
      <w:lang w:val="en-GB"/>
    </w:rPr>
  </w:style>
  <w:style w:type="character" w:styleId="ListLabel89">
    <w:name w:val="ListLabel 89"/>
    <w:qFormat/>
    <w:rPr>
      <w:rFonts w:ascii="Arial" w:hAnsi="Arial"/>
      <w:b/>
      <w:sz w:val="22"/>
      <w:szCs w:val="22"/>
      <w:u w:val="none"/>
      <w:lang w:val="en-GB"/>
    </w:rPr>
  </w:style>
  <w:style w:type="character" w:styleId="ListLabel90">
    <w:name w:val="ListLabel 90"/>
    <w:qFormat/>
    <w:rPr>
      <w:rFonts w:ascii="Arial" w:hAnsi="Arial" w:cs="Arial"/>
      <w:sz w:val="22"/>
    </w:rPr>
  </w:style>
  <w:style w:type="character" w:styleId="ListLabel91">
    <w:name w:val="ListLabel 91"/>
    <w:qFormat/>
    <w:rPr>
      <w:rFonts w:ascii="Arial" w:hAnsi="Arial" w:cs="Arial"/>
      <w:sz w:val="22"/>
      <w:szCs w:val="22"/>
    </w:rPr>
  </w:style>
  <w:style w:type="character" w:styleId="ListLabel92">
    <w:name w:val="ListLabel 92"/>
    <w:qFormat/>
    <w:rPr>
      <w:rFonts w:cs="Symbol"/>
    </w:rPr>
  </w:style>
  <w:style w:type="character" w:styleId="ListLabel93">
    <w:name w:val="ListLabel 93"/>
    <w:qFormat/>
    <w:rPr>
      <w:rFonts w:ascii="Arial" w:hAnsi="Arial" w:cs="Symbol"/>
      <w:sz w:val="22"/>
    </w:rPr>
  </w:style>
  <w:style w:type="character" w:styleId="ListLabel94">
    <w:name w:val="ListLabel 94"/>
    <w:qFormat/>
    <w:rPr>
      <w:rFonts w:cs="Symbol"/>
      <w:sz w:val="22"/>
    </w:rPr>
  </w:style>
  <w:style w:type="character" w:styleId="ListLabel95">
    <w:name w:val="ListLabel 95"/>
    <w:qFormat/>
    <w:rPr>
      <w:rFonts w:cs="Symbol"/>
      <w:sz w:val="22"/>
      <w:szCs w:val="22"/>
    </w:rPr>
  </w:style>
  <w:style w:type="character" w:styleId="ListLabel96">
    <w:name w:val="ListLabel 96"/>
    <w:qFormat/>
    <w:rPr>
      <w:rFonts w:cs="Arial"/>
      <w:sz w:val="22"/>
      <w:szCs w:val="22"/>
      <w:lang w:val="en-GB"/>
    </w:rPr>
  </w:style>
  <w:style w:type="character" w:styleId="ListLabel97">
    <w:name w:val="ListLabel 97"/>
    <w:qFormat/>
    <w:rPr>
      <w:rFonts w:ascii="Arial" w:hAnsi="Arial"/>
      <w:b/>
      <w:sz w:val="22"/>
      <w:szCs w:val="22"/>
      <w:u w:val="none"/>
      <w:lang w:val="en-GB"/>
    </w:rPr>
  </w:style>
  <w:style w:type="character" w:styleId="ListLabel98">
    <w:name w:val="ListLabel 98"/>
    <w:qFormat/>
    <w:rPr>
      <w:rFonts w:ascii="Arial" w:hAnsi="Arial" w:cs="Arial"/>
      <w:sz w:val="22"/>
    </w:rPr>
  </w:style>
  <w:style w:type="character" w:styleId="ListLabel99">
    <w:name w:val="ListLabel 99"/>
    <w:qFormat/>
    <w:rPr>
      <w:rFonts w:ascii="Arial" w:hAnsi="Arial" w:cs="Arial"/>
      <w:sz w:val="22"/>
      <w:szCs w:val="22"/>
    </w:rPr>
  </w:style>
  <w:style w:type="character" w:styleId="ListLabel100">
    <w:name w:val="ListLabel 100"/>
    <w:qFormat/>
    <w:rPr>
      <w:rFonts w:cs="Symbol"/>
    </w:rPr>
  </w:style>
  <w:style w:type="character" w:styleId="ListLabel101">
    <w:name w:val="ListLabel 101"/>
    <w:qFormat/>
    <w:rPr>
      <w:rFonts w:ascii="Arial" w:hAnsi="Arial" w:cs="Symbol"/>
      <w:sz w:val="22"/>
    </w:rPr>
  </w:style>
  <w:style w:type="character" w:styleId="ListLabel102">
    <w:name w:val="ListLabel 102"/>
    <w:qFormat/>
    <w:rPr>
      <w:rFonts w:cs="Symbol"/>
      <w:sz w:val="22"/>
    </w:rPr>
  </w:style>
  <w:style w:type="character" w:styleId="ListLabel103">
    <w:name w:val="ListLabel 103"/>
    <w:qFormat/>
    <w:rPr>
      <w:rFonts w:cs="Symbol"/>
      <w:sz w:val="22"/>
      <w:szCs w:val="22"/>
    </w:rPr>
  </w:style>
  <w:style w:type="character" w:styleId="ListLabel104">
    <w:name w:val="ListLabel 104"/>
    <w:qFormat/>
    <w:rPr>
      <w:rFonts w:cs="Arial"/>
      <w:sz w:val="22"/>
      <w:szCs w:val="22"/>
      <w:lang w:val="en-GB"/>
    </w:rPr>
  </w:style>
  <w:style w:type="character" w:styleId="ListLabel105">
    <w:name w:val="ListLabel 105"/>
    <w:qFormat/>
    <w:rPr>
      <w:rFonts w:ascii="Arial" w:hAnsi="Arial"/>
      <w:b/>
      <w:sz w:val="22"/>
      <w:szCs w:val="22"/>
      <w:u w:val="none"/>
      <w:lang w:val="en-GB"/>
    </w:rPr>
  </w:style>
  <w:style w:type="character" w:styleId="ListLabel106">
    <w:name w:val="ListLabel 106"/>
    <w:qFormat/>
    <w:rPr>
      <w:rFonts w:ascii="Arial" w:hAnsi="Arial" w:cs="Arial"/>
      <w:sz w:val="22"/>
    </w:rPr>
  </w:style>
  <w:style w:type="character" w:styleId="ListLabel107">
    <w:name w:val="ListLabel 107"/>
    <w:qFormat/>
    <w:rPr>
      <w:rFonts w:ascii="Arial" w:hAnsi="Arial" w:cs="Arial"/>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customStyle="1">
    <w:name w:val="Table Text"/>
    <w:qFormat/>
    <w:pPr>
      <w:widowControl/>
      <w:bidi w:val="0"/>
      <w:jc w:val="left"/>
    </w:pPr>
    <w:rPr>
      <w:rFonts w:ascii="Arial" w:hAnsi="Arial" w:eastAsia="Times New Roman" w:cs="Arial"/>
      <w:color w:val="000000"/>
      <w:kern w:val="0"/>
      <w:sz w:val="20"/>
      <w:szCs w:val="20"/>
      <w:lang w:val="en-US" w:eastAsia="zh-CN" w:bidi="ar-SA"/>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odySingle">
    <w:name w:val="Body Single"/>
    <w:qFormat/>
    <w:pPr>
      <w:widowControl/>
      <w:bidi w:val="0"/>
      <w:jc w:val="left"/>
    </w:pPr>
    <w:rPr>
      <w:rFonts w:ascii="CG Times;Times New Roman" w:hAnsi="CG Times;Times New Roman" w:eastAsia="Times New Roman" w:cs="CG Times;Times New Roman"/>
      <w:color w:val="000000"/>
      <w:kern w:val="0"/>
      <w:sz w:val="24"/>
      <w:szCs w:val="24"/>
      <w:lang w:val="en-US" w:eastAsia="zh-CN" w:bidi="ar-SA"/>
    </w:rPr>
  </w:style>
  <w:style w:type="paragraph" w:styleId="Itregs">
    <w:name w:val="itregs"/>
    <w:qFormat/>
    <w:pPr>
      <w:widowControl/>
      <w:bidi w:val="0"/>
      <w:jc w:val="both"/>
    </w:pPr>
    <w:rPr>
      <w:rFonts w:ascii="CG Times;Times New Roman" w:hAnsi="CG Times;Times New Roman" w:eastAsia="Times New Roman" w:cs="CG Times;Times New Roman"/>
      <w:b/>
      <w:bCs/>
      <w:caps/>
      <w:color w:val="000000"/>
      <w:kern w:val="0"/>
      <w:sz w:val="22"/>
      <w:szCs w:val="22"/>
      <w:lang w:val="en-US" w:eastAsia="zh-CN" w:bidi="ar-SA"/>
    </w:rPr>
  </w:style>
  <w:style w:type="numbering" w:styleId="NoList" w:default="1">
    <w:name w:val="No List"/>
    <w:uiPriority w:val="99"/>
    <w:semiHidden/>
    <w:unhideWhenUsed/>
    <w:qFormat/>
  </w:style>
  <w:style w:type="numbering" w:styleId="WW8Num2" w:customStyle="1">
    <w:name w:val="WW8Num2"/>
    <w:qFormat/>
  </w:style>
  <w:style w:type="numbering" w:styleId="WW8Num1">
    <w:name w:val="WW8Num1"/>
    <w:qFormat/>
  </w:style>
  <w:style w:type="numbering" w:styleId="WW8Num4">
    <w:name w:val="WW8Num4"/>
    <w:qFormat/>
  </w:style>
  <w:style w:type="numbering" w:styleId="WW8Num3">
    <w:name w:val="WW8Num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justice.gov.uk/tribunals/employment/claims/booklet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gov.uk/employment-tribunals/make-a-claim"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s://www.gov.uk/appeal-employment-appeal-tribunal" TargetMode="External"/><Relationship Id="rId28" Type="http://schemas.openxmlformats.org/officeDocument/2006/relationships/hyperlink" Target="mailto:londoneat@hmcts.gsi.gov.uk" TargetMode="External"/><Relationship Id="rId29" Type="http://schemas.openxmlformats.org/officeDocument/2006/relationships/image" Target="media/image20.png"/><Relationship Id="rId30" Type="http://schemas.openxmlformats.org/officeDocument/2006/relationships/hyperlink" Target="http://www.acas.org.uk/" TargetMode="External"/><Relationship Id="rId31" Type="http://schemas.openxmlformats.org/officeDocument/2006/relationships/hyperlink" Target="http://www.gov.uk/appeal-employment-appeal-tribunal" TargetMode="External"/><Relationship Id="rId32" Type="http://schemas.openxmlformats.org/officeDocument/2006/relationships/hyperlink" Target="mailto:londoneat@justice.gov.uk" TargetMode="External"/><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header" Target="header3.xml"/><Relationship Id="rId43" Type="http://schemas.openxmlformats.org/officeDocument/2006/relationships/header" Target="header4.xml"/><Relationship Id="rId44" Type="http://schemas.openxmlformats.org/officeDocument/2006/relationships/header" Target="header5.xml"/><Relationship Id="rId45" Type="http://schemas.openxmlformats.org/officeDocument/2006/relationships/footer" Target="footer3.xml"/><Relationship Id="rId46" Type="http://schemas.openxmlformats.org/officeDocument/2006/relationships/footer" Target="footer4.xml"/><Relationship Id="rId47" Type="http://schemas.openxmlformats.org/officeDocument/2006/relationships/footer" Target="footer5.xml"/><Relationship Id="rId48" Type="http://schemas.openxmlformats.org/officeDocument/2006/relationships/image" Target="media/image30.png"/><Relationship Id="rId49" Type="http://schemas.openxmlformats.org/officeDocument/2006/relationships/header" Target="header6.xml"/><Relationship Id="rId50" Type="http://schemas.openxmlformats.org/officeDocument/2006/relationships/header" Target="header7.xml"/><Relationship Id="rId51" Type="http://schemas.openxmlformats.org/officeDocument/2006/relationships/footer" Target="footer6.xml"/><Relationship Id="rId52" Type="http://schemas.openxmlformats.org/officeDocument/2006/relationships/footer" Target="footer7.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Application>LibreOffice/6.1.4.2$MacOSX_X86_64 LibreOffice_project/9d0f32d1f0b509096fd65e0d4bec26ddd1938fd3</Application>
  <Pages>37</Pages>
  <Words>6833</Words>
  <Characters>38441</Characters>
  <CharactersWithSpaces>45212</CharactersWithSpaces>
  <Paragraphs>990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2019-02-21T10:01:00Z</dcterms:created>
  <dc:creator/>
  <dc:description/>
  <dc:language>en-GB</dc:language>
  <cp:lastModifiedBy/>
  <cp:lastPrinted>2013-01-04T10:10:00Z</cp:lastPrinted>
  <dcterms:modified xsi:type="dcterms:W3CDTF">2019-05-09T15:24:27Z</dcterms:modified>
  <cp:revision>85</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