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BB7EB" w14:textId="140E1471" w:rsidR="00B512FE" w:rsidRPr="0010143A" w:rsidRDefault="00627DA6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46B3C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64384" behindDoc="1" locked="0" layoutInCell="1" allowOverlap="1" wp14:anchorId="7B32DDAF" wp14:editId="1D1B97F6">
            <wp:simplePos x="0" y="0"/>
            <wp:positionH relativeFrom="column">
              <wp:posOffset>4586680</wp:posOffset>
            </wp:positionH>
            <wp:positionV relativeFrom="paragraph">
              <wp:posOffset>0</wp:posOffset>
            </wp:positionV>
            <wp:extent cx="788400" cy="777600"/>
            <wp:effectExtent l="0" t="0" r="0" b="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788400" cy="77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7880" w:rsidRPr="00B46B3C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107FDFE" wp14:editId="3CC2B106">
            <wp:simplePos x="0" y="0"/>
            <wp:positionH relativeFrom="margin">
              <wp:posOffset>-360045</wp:posOffset>
            </wp:positionH>
            <wp:positionV relativeFrom="margin">
              <wp:posOffset>71755</wp:posOffset>
            </wp:positionV>
            <wp:extent cx="738000" cy="651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00" cy="6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3B22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{toUpperCase(familyManCaseNumber)}</w:t>
      </w:r>
      <w:r w:rsidR="005E3B22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1F0B8C10" w14:textId="271F0E27" w:rsidR="00B512FE" w:rsidRPr="0010143A" w:rsidRDefault="00CC389C" w:rsidP="00B512FE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10143A"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Notice of proceedings and hearing</w:t>
      </w:r>
    </w:p>
    <w:p w14:paraId="1909058D" w14:textId="70EE73EE" w:rsidR="00B512FE" w:rsidRPr="0010143A" w:rsidRDefault="005E3B22" w:rsidP="00B512FE">
      <w:pPr>
        <w:ind w:left="-567" w:right="-608"/>
        <w:rPr>
          <w:rFonts w:ascii="GDS Transport Website Light" w:eastAsia="Times New Roman" w:hAnsi="GDS Transport Website Light" w:cs="Times New Roman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4B1A39" w:rsidRPr="0010143A">
        <w:rPr>
          <w:rFonts w:ascii="GDS Transport Website Light" w:eastAsia="Times New Roman" w:hAnsi="GDS Transport Website Light" w:cs="Times New Roman"/>
          <w:sz w:val="28"/>
          <w:szCs w:val="28"/>
        </w:rPr>
        <w:t>todaysDate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2FACCF7D" w14:textId="18EA1795" w:rsidR="00B46B3C" w:rsidRPr="00B46B3C" w:rsidRDefault="00B46B3C" w:rsidP="0059722A">
      <w:pPr>
        <w:ind w:right="-608"/>
        <w:rPr>
          <w:rFonts w:ascii="GDS Transport Website" w:eastAsia="Times New Roman" w:hAnsi="GDS Transport Website" w:cs="Times New Roman"/>
          <w:sz w:val="20"/>
          <w:szCs w:val="20"/>
        </w:rPr>
      </w:pPr>
    </w:p>
    <w:p w14:paraId="607AA2B1" w14:textId="7DA9C9ED" w:rsidR="00154589" w:rsidRPr="007E435B" w:rsidRDefault="00CA1D1E" w:rsidP="00154589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cs_{!isBlank(judgeTitleAndName)}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cs_{!isBlank(legalAdvisorName)}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and Legal advisor 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1461BCC4" w14:textId="77777777" w:rsidR="0066469C" w:rsidRDefault="00CA1D1E" w:rsidP="0066469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court</w:t>
      </w:r>
      <w:r w:rsidR="00DD3A2D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Name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2461EDDC" w14:textId="77777777" w:rsidR="0066469C" w:rsidRDefault="0066469C" w:rsidP="0066469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73EBD5CF" w14:textId="77777777" w:rsidR="00114FAC" w:rsidRDefault="00CA1D1E" w:rsidP="00114FA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hAnsi="GDS Transport Website Light"/>
          <w:sz w:val="24"/>
          <w:szCs w:val="24"/>
        </w:rPr>
        <w:t>&lt;&lt;</w:t>
      </w:r>
      <w:r w:rsidR="00570AB0" w:rsidRPr="0051154D">
        <w:rPr>
          <w:rFonts w:ascii="GDS Transport Website Light" w:hAnsi="GDS Transport Website Light"/>
          <w:sz w:val="24"/>
          <w:szCs w:val="24"/>
        </w:rPr>
        <w:t>applicantName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7D44B0" w:rsidRPr="0051154D">
        <w:rPr>
          <w:rFonts w:ascii="GDS Transport Website Light" w:hAnsi="GDS Transport Website Light"/>
          <w:sz w:val="24"/>
          <w:szCs w:val="24"/>
        </w:rPr>
        <w:t xml:space="preserve"> has applied for a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4862C8">
        <w:rPr>
          <w:rFonts w:ascii="GDS Transport Website Light" w:hAnsi="GDS Transport Website Light"/>
          <w:sz w:val="24"/>
          <w:szCs w:val="24"/>
        </w:rPr>
        <w:t>{toLowerCase(</w:t>
      </w:r>
      <w:r w:rsidR="004B1A39" w:rsidRPr="0051154D">
        <w:rPr>
          <w:rFonts w:ascii="GDS Transport Website Light" w:hAnsi="GDS Transport Website Light"/>
          <w:sz w:val="24"/>
          <w:szCs w:val="24"/>
        </w:rPr>
        <w:t>orderTypes</w:t>
      </w:r>
      <w:r w:rsidR="004862C8">
        <w:rPr>
          <w:rFonts w:ascii="GDS Transport Website Light" w:hAnsi="GDS Transport Website Light"/>
          <w:sz w:val="24"/>
          <w:szCs w:val="24"/>
        </w:rPr>
        <w:t>)}</w:t>
      </w:r>
      <w:r>
        <w:rPr>
          <w:rFonts w:ascii="GDS Transport Website Light" w:hAnsi="GDS Transport Website Light"/>
          <w:sz w:val="24"/>
          <w:szCs w:val="24"/>
        </w:rPr>
        <w:t>&gt;&gt;&lt;&lt;</w:t>
      </w:r>
      <w:r w:rsidR="004B1A39" w:rsidRPr="0051154D">
        <w:rPr>
          <w:rFonts w:ascii="GDS Transport Website Light" w:hAnsi="GDS Transport Website Light"/>
          <w:sz w:val="24"/>
          <w:szCs w:val="24"/>
        </w:rPr>
        <w:t>cs_{endsWith(orderTypes, ‘order’)}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Pr="00CA1D1E">
        <w:rPr>
          <w:rFonts w:ascii="GDS Transport Website Light" w:hAnsi="GDS Transport Website Light"/>
          <w:sz w:val="24"/>
          <w:szCs w:val="24"/>
        </w:rPr>
        <w:t xml:space="preserve">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4B1A39" w:rsidRPr="0051154D">
        <w:rPr>
          <w:rFonts w:ascii="GDS Transport Website Light" w:hAnsi="GDS Transport Website Light"/>
          <w:sz w:val="24"/>
          <w:szCs w:val="24"/>
        </w:rPr>
        <w:t>else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4B1A39" w:rsidRPr="0051154D">
        <w:rPr>
          <w:rFonts w:ascii="GDS Transport Website Light" w:hAnsi="GDS Transport Website Light"/>
          <w:sz w:val="24"/>
          <w:szCs w:val="24"/>
        </w:rPr>
        <w:t xml:space="preserve">order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4B1A39" w:rsidRPr="0051154D">
        <w:rPr>
          <w:rFonts w:ascii="GDS Transport Website Light" w:hAnsi="GDS Transport Website Light"/>
          <w:sz w:val="24"/>
          <w:szCs w:val="24"/>
        </w:rPr>
        <w:t>es_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4B1A39" w:rsidRPr="0051154D">
        <w:rPr>
          <w:rFonts w:ascii="GDS Transport Website Light" w:hAnsi="GDS Transport Website Light"/>
          <w:sz w:val="24"/>
          <w:szCs w:val="24"/>
        </w:rPr>
        <w:t xml:space="preserve"> </w:t>
      </w:r>
      <w:r w:rsidR="007D44B0" w:rsidRPr="0051154D">
        <w:rPr>
          <w:rFonts w:ascii="GDS Transport Website Light" w:hAnsi="GDS Transport Website Light"/>
          <w:sz w:val="24"/>
          <w:szCs w:val="24"/>
        </w:rPr>
        <w:t xml:space="preserve">for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4B1A39" w:rsidRPr="0051154D">
        <w:rPr>
          <w:rFonts w:ascii="GDS Transport Website Light" w:hAnsi="GDS Transport Website Light"/>
          <w:sz w:val="24"/>
          <w:szCs w:val="24"/>
        </w:rPr>
        <w:t>childrenNames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4B1A39" w:rsidRPr="0051154D">
        <w:rPr>
          <w:rFonts w:ascii="GDS Transport Website Light" w:hAnsi="GDS Transport Website Light"/>
          <w:sz w:val="24"/>
          <w:szCs w:val="24"/>
        </w:rPr>
        <w:t xml:space="preserve">. </w:t>
      </w:r>
      <w:r w:rsidR="007D44B0" w:rsidRPr="0051154D">
        <w:rPr>
          <w:rFonts w:ascii="GDS Transport Website Light" w:hAnsi="GDS Transport Website Light"/>
          <w:sz w:val="24"/>
          <w:szCs w:val="24"/>
        </w:rPr>
        <w:t>You have been named as a party.</w:t>
      </w:r>
    </w:p>
    <w:p w14:paraId="0DE19391" w14:textId="77777777" w:rsidR="00114FAC" w:rsidRDefault="00114FAC" w:rsidP="00114FA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04E08ACF" w14:textId="77777777" w:rsidR="00114FAC" w:rsidRDefault="007D44B0" w:rsidP="00114FA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853CBD">
        <w:rPr>
          <w:rFonts w:ascii="GDS Transport Website" w:hAnsi="GDS Transport Website"/>
          <w:b/>
          <w:bCs/>
          <w:sz w:val="28"/>
          <w:szCs w:val="28"/>
        </w:rPr>
        <w:t>What you need to do</w:t>
      </w:r>
    </w:p>
    <w:p w14:paraId="0895245E" w14:textId="77777777" w:rsidR="00114FAC" w:rsidRDefault="00114FAC" w:rsidP="00114FA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207CFC08" w14:textId="3539E1B8" w:rsidR="00B512FE" w:rsidRPr="00114FAC" w:rsidRDefault="00151A6A" w:rsidP="00114FA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853CBD">
        <w:rPr>
          <w:rFonts w:ascii="GDS Transport Website Light" w:hAnsi="GDS Transport Website Light"/>
          <w:sz w:val="24"/>
          <w:szCs w:val="24"/>
        </w:rPr>
        <w:t>1</w:t>
      </w:r>
      <w:r w:rsidR="007D44B0" w:rsidRPr="00853CBD">
        <w:rPr>
          <w:rFonts w:ascii="GDS Transport Website Light" w:hAnsi="GDS Transport Website Light"/>
          <w:sz w:val="24"/>
          <w:szCs w:val="24"/>
        </w:rPr>
        <w:t>.</w:t>
      </w:r>
      <w:r w:rsidR="002633D6">
        <w:rPr>
          <w:rFonts w:ascii="GDS Transport Website Light" w:hAnsi="GDS Transport Website Light"/>
          <w:sz w:val="24"/>
          <w:szCs w:val="24"/>
        </w:rPr>
        <w:tab/>
      </w:r>
      <w:r w:rsidR="007D44B0" w:rsidRPr="00853CBD">
        <w:rPr>
          <w:rFonts w:ascii="GDS Transport Website Light" w:hAnsi="GDS Transport Website Light"/>
          <w:sz w:val="24"/>
          <w:szCs w:val="24"/>
        </w:rPr>
        <w:t xml:space="preserve">Read the </w:t>
      </w:r>
      <w:r w:rsidR="00FA6819" w:rsidRPr="00853CBD">
        <w:rPr>
          <w:rFonts w:ascii="GDS Transport Website Light" w:hAnsi="GDS Transport Website Light"/>
          <w:sz w:val="24"/>
          <w:szCs w:val="24"/>
        </w:rPr>
        <w:t xml:space="preserve">attached </w:t>
      </w:r>
      <w:r w:rsidR="007D44B0" w:rsidRPr="00853CBD">
        <w:rPr>
          <w:rFonts w:ascii="GDS Transport Website Light" w:hAnsi="GDS Transport Website Light"/>
          <w:sz w:val="24"/>
          <w:szCs w:val="24"/>
        </w:rPr>
        <w:t>application.</w:t>
      </w:r>
    </w:p>
    <w:p w14:paraId="4F372035" w14:textId="77777777" w:rsidR="00B512FE" w:rsidRPr="00193AD7" w:rsidRDefault="00B512FE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</w:p>
    <w:p w14:paraId="6946DA9A" w14:textId="26DFE6EC" w:rsidR="00AE192A" w:rsidRDefault="00151A6A" w:rsidP="00AE192A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853CBD">
        <w:rPr>
          <w:rFonts w:ascii="GDS Transport Website Light" w:hAnsi="GDS Transport Website Light"/>
          <w:sz w:val="24"/>
          <w:szCs w:val="24"/>
        </w:rPr>
        <w:t>2</w:t>
      </w:r>
      <w:r w:rsidR="007D44B0" w:rsidRPr="00853CBD">
        <w:rPr>
          <w:rFonts w:ascii="GDS Transport Website Light" w:hAnsi="GDS Transport Website Light"/>
          <w:sz w:val="24"/>
          <w:szCs w:val="24"/>
        </w:rPr>
        <w:t>.</w:t>
      </w:r>
      <w:r w:rsidR="002633D6">
        <w:rPr>
          <w:rFonts w:ascii="GDS Transport Website Light" w:hAnsi="GDS Transport Website Light"/>
          <w:sz w:val="24"/>
          <w:szCs w:val="24"/>
        </w:rPr>
        <w:tab/>
      </w:r>
      <w:r w:rsidR="007D44B0" w:rsidRPr="00853CBD">
        <w:rPr>
          <w:rFonts w:ascii="GDS Transport Website Light" w:hAnsi="GDS Transport Website Light"/>
          <w:sz w:val="24"/>
          <w:szCs w:val="24"/>
        </w:rPr>
        <w:t xml:space="preserve">You should go to the </w:t>
      </w:r>
      <w:r w:rsidR="003779B5" w:rsidRPr="00853CBD">
        <w:rPr>
          <w:rFonts w:ascii="GDS Transport Website Light" w:hAnsi="GDS Transport Website Light"/>
          <w:sz w:val="24"/>
          <w:szCs w:val="24"/>
        </w:rPr>
        <w:t xml:space="preserve">pre-hearing and the </w:t>
      </w:r>
      <w:r w:rsidR="007D44B0" w:rsidRPr="00853CBD">
        <w:rPr>
          <w:rFonts w:ascii="GDS Transport Website Light" w:hAnsi="GDS Transport Website Light"/>
          <w:sz w:val="24"/>
          <w:szCs w:val="24"/>
        </w:rPr>
        <w:t>hearing.</w:t>
      </w:r>
    </w:p>
    <w:p w14:paraId="67758E6C" w14:textId="77777777" w:rsidR="005912AE" w:rsidRPr="00853CBD" w:rsidRDefault="005912AE" w:rsidP="00AE192A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661C93" w:rsidRPr="000220F7" w14:paraId="273F134F" w14:textId="77777777" w:rsidTr="006F5F29">
        <w:trPr>
          <w:trHeight w:val="206"/>
        </w:trPr>
        <w:tc>
          <w:tcPr>
            <w:tcW w:w="3587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D0AAC" w14:textId="77777777" w:rsidR="00661C93" w:rsidRPr="002F6CC8" w:rsidRDefault="00661C93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Date</w:t>
            </w:r>
          </w:p>
        </w:tc>
        <w:tc>
          <w:tcPr>
            <w:tcW w:w="6478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F222E" w14:textId="77777777" w:rsidR="00661C93" w:rsidRPr="002F6CC8" w:rsidRDefault="00661C93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&lt;&lt;hearingDate&gt;&gt;</w:t>
            </w:r>
          </w:p>
        </w:tc>
      </w:tr>
      <w:tr w:rsidR="00661C93" w:rsidRPr="000220F7" w14:paraId="56EFF029" w14:textId="77777777" w:rsidTr="006F5F29">
        <w:trPr>
          <w:trHeight w:val="261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473F3" w14:textId="77777777" w:rsidR="00661C93" w:rsidRPr="002F6CC8" w:rsidRDefault="00661C93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Venue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0F83C" w14:textId="77777777" w:rsidR="00661C93" w:rsidRPr="002F6CC8" w:rsidRDefault="00661C93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&lt;&lt;hearingVenue&gt;&gt;</w:t>
            </w:r>
          </w:p>
        </w:tc>
      </w:tr>
      <w:tr w:rsidR="00661C93" w:rsidRPr="000220F7" w14:paraId="3A837334" w14:textId="77777777" w:rsidTr="006F5F29">
        <w:trPr>
          <w:trHeight w:val="30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D30FB" w14:textId="77777777" w:rsidR="00661C93" w:rsidRPr="002F6CC8" w:rsidRDefault="00661C93" w:rsidP="006F5F29">
            <w:pPr>
              <w:rPr>
                <w:rFonts w:ascii="GDS Transport Website Light" w:eastAsia="Times New Roman" w:hAnsi="GDS Transport Website Light"/>
              </w:rPr>
            </w:pPr>
            <w:r w:rsidRPr="002F6CC8"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Pre-hearing attendance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CF017" w14:textId="77777777" w:rsidR="00661C93" w:rsidRPr="002F6CC8" w:rsidRDefault="00661C93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 xml:space="preserve">&lt;&lt;preHearingAttendance&gt;&gt; </w:t>
            </w:r>
          </w:p>
        </w:tc>
      </w:tr>
      <w:tr w:rsidR="00661C93" w:rsidRPr="000220F7" w14:paraId="5D36203E" w14:textId="77777777" w:rsidTr="006F5F29">
        <w:trPr>
          <w:trHeight w:val="30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76B5A" w14:textId="77777777" w:rsidR="00661C93" w:rsidRPr="002F6CC8" w:rsidRDefault="00661C93" w:rsidP="006F5F29">
            <w:pPr>
              <w:rPr>
                <w:rFonts w:ascii="GDS Transport Website Light" w:eastAsia="Times New Roman" w:hAnsi="GDS Transport Website Light"/>
              </w:rPr>
            </w:pPr>
            <w:r w:rsidRPr="002F6CC8"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Hearing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E5740" w14:textId="77777777" w:rsidR="00661C93" w:rsidRPr="002F6CC8" w:rsidRDefault="00661C93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&lt;&lt;hearingTime&gt;&gt;</w:t>
            </w:r>
          </w:p>
        </w:tc>
      </w:tr>
    </w:tbl>
    <w:p w14:paraId="107ACB9D" w14:textId="77777777" w:rsidR="003A0F4C" w:rsidRPr="00193AD7" w:rsidRDefault="003A0F4C" w:rsidP="00705DCA">
      <w:pPr>
        <w:ind w:right="-608"/>
        <w:rPr>
          <w:rFonts w:ascii="GDS Transport Website Light" w:hAnsi="GDS Transport Website Light"/>
          <w:color w:val="999999"/>
          <w:sz w:val="24"/>
          <w:szCs w:val="24"/>
        </w:rPr>
      </w:pPr>
      <w:bookmarkStart w:id="0" w:name="_GoBack"/>
      <w:bookmarkEnd w:id="0"/>
    </w:p>
    <w:p w14:paraId="79B330BD" w14:textId="77777777" w:rsidR="00114FAC" w:rsidRDefault="003A0F4C" w:rsidP="00114FAC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</w:rPr>
        <w:t>At the hearing, tell the court if a child has any special needs or circumstances.</w:t>
      </w:r>
      <w:r w:rsidR="009965EB" w:rsidRPr="00631760">
        <w:rPr>
          <w:rFonts w:ascii="GDS Transport Website Light" w:hAnsi="GDS Transport Website Light"/>
          <w:sz w:val="24"/>
          <w:szCs w:val="24"/>
        </w:rPr>
        <w:t xml:space="preserve"> </w:t>
      </w:r>
    </w:p>
    <w:p w14:paraId="7BFD7478" w14:textId="2EBC1C5E" w:rsidR="00B512FE" w:rsidRDefault="004B1A39" w:rsidP="00341F55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EC19E1">
        <w:rPr>
          <w:noProof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 wp14:anchorId="053F3E7D" wp14:editId="341BF86D">
                <wp:simplePos x="0" y="0"/>
                <wp:positionH relativeFrom="column">
                  <wp:posOffset>-343535</wp:posOffset>
                </wp:positionH>
                <wp:positionV relativeFrom="paragraph">
                  <wp:posOffset>156210</wp:posOffset>
                </wp:positionV>
                <wp:extent cx="101600" cy="285750"/>
                <wp:effectExtent l="0" t="0" r="0" b="6350"/>
                <wp:wrapSquare wrapText="bothSides" distT="114300" distB="11430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285750"/>
                        </a:xfrm>
                        <a:prstGeom prst="rect">
                          <a:avLst/>
                        </a:prstGeom>
                        <a:solidFill>
                          <a:srgbClr val="BFC1C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3ED45A" w14:textId="77777777" w:rsidR="004B1A39" w:rsidRDefault="004B1A39" w:rsidP="004B1A3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3F3E7D" id="Rectangle 3" o:spid="_x0000_s1026" style="position:absolute;left:0;text-align:left;margin-left:-27.05pt;margin-top:12.3pt;width:8pt;height:22.5pt;z-index:251662336;visibility:visible;mso-wrap-style:square;mso-width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" fillcolor="#bfc1c3" stroked="f">
                <v:textbox inset="2.53958mm,2.53958mm,2.53958mm,2.53958mm">
                  <w:txbxContent>
                    <w:p w14:paraId="753ED45A" w14:textId="77777777" w:rsidR="004B1A39" w:rsidRDefault="004B1A39" w:rsidP="004B1A39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3779B5">
        <w:rPr>
          <w:color w:val="999999"/>
          <w:sz w:val="24"/>
          <w:szCs w:val="24"/>
        </w:rPr>
        <w:br/>
      </w:r>
      <w:r>
        <w:rPr>
          <w:sz w:val="24"/>
          <w:szCs w:val="24"/>
        </w:rPr>
        <w:t xml:space="preserve">   </w:t>
      </w:r>
      <w:r w:rsidR="00A81D32">
        <w:rPr>
          <w:sz w:val="24"/>
          <w:szCs w:val="24"/>
        </w:rPr>
        <w:t xml:space="preserve">  </w:t>
      </w:r>
      <w:r w:rsidR="003A0F4C" w:rsidRPr="00631760">
        <w:rPr>
          <w:rFonts w:ascii="GDS Transport Website Light" w:hAnsi="GDS Transport Website Light"/>
          <w:sz w:val="24"/>
          <w:szCs w:val="24"/>
        </w:rPr>
        <w:t>Take this notice with you - you'll need to show it to a court official.</w:t>
      </w:r>
    </w:p>
    <w:p w14:paraId="019906DD" w14:textId="77777777" w:rsidR="00341F55" w:rsidRPr="00341F55" w:rsidRDefault="00341F55" w:rsidP="00341F55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131669E6" w14:textId="79E7AA59" w:rsidR="003A0F4C" w:rsidRDefault="00346CDC" w:rsidP="00341F55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3.</w:t>
      </w:r>
      <w:r w:rsidR="002633D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ab/>
      </w:r>
      <w:r w:rsidR="009C09D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You must complete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a C2 form</w:t>
      </w:r>
      <w:r w:rsidR="009C09D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if you need to ask the court:</w:t>
      </w:r>
    </w:p>
    <w:p w14:paraId="477F21D3" w14:textId="77777777" w:rsidR="00341F55" w:rsidRPr="00341F55" w:rsidRDefault="00341F55" w:rsidP="00341F55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</w:p>
    <w:p w14:paraId="094DC950" w14:textId="5560AA9F" w:rsidR="003A0F4C" w:rsidRPr="00631760" w:rsidRDefault="009C09DC" w:rsidP="003A0F4C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for an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order or direction</w:t>
      </w:r>
      <w:r w:rsidR="003A0F4C" w:rsidRPr="00631760">
        <w:rPr>
          <w:rFonts w:ascii="GDS Transport Website Light" w:hAnsi="GDS Transport Website Light"/>
          <w:sz w:val="24"/>
          <w:szCs w:val="24"/>
        </w:rPr>
        <w:t xml:space="preserve"> (new instructions for parties)</w:t>
      </w:r>
    </w:p>
    <w:p w14:paraId="49251C1B" w14:textId="1D72E68C" w:rsidR="003A0F4C" w:rsidRPr="00631760" w:rsidRDefault="009C09DC" w:rsidP="003A0F4C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</w:rPr>
        <w:t xml:space="preserve">to </w:t>
      </w:r>
      <w:r w:rsidR="003A0F4C" w:rsidRPr="00631760">
        <w:rPr>
          <w:rFonts w:ascii="GDS Transport Website Light" w:hAnsi="GDS Transport Website Light"/>
          <w:sz w:val="24"/>
          <w:szCs w:val="24"/>
        </w:rPr>
        <w:t>join new parties to proceedings</w:t>
      </w:r>
    </w:p>
    <w:p w14:paraId="18BD6994" w14:textId="0A9EE3EE" w:rsidR="003A0F4C" w:rsidRPr="00631760" w:rsidRDefault="009C09DC" w:rsidP="003A0F4C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to 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remov</w:t>
      </w: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e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parties from proceedings</w:t>
      </w:r>
    </w:p>
    <w:p w14:paraId="42A5B92E" w14:textId="77777777" w:rsidR="003A0F4C" w:rsidRDefault="003A0F4C" w:rsidP="00543519">
      <w:pPr>
        <w:ind w:left="-567" w:right="-608"/>
        <w:rPr>
          <w:sz w:val="24"/>
          <w:szCs w:val="24"/>
        </w:rPr>
      </w:pPr>
    </w:p>
    <w:p w14:paraId="3DBD5B5D" w14:textId="10FD89FC" w:rsidR="00C73C78" w:rsidRPr="00631760" w:rsidRDefault="00C73C78" w:rsidP="00AB2E8E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  <w:highlight w:val="white"/>
        </w:rPr>
        <w:t>You’ll need to send the C2 to the court</w:t>
      </w:r>
      <w:r w:rsidRPr="00631760">
        <w:rPr>
          <w:rFonts w:ascii="GDS Transport Website Light" w:hAnsi="GDS Transport Website Light"/>
          <w:sz w:val="24"/>
          <w:szCs w:val="24"/>
        </w:rPr>
        <w:t>. F</w:t>
      </w:r>
      <w:r w:rsidR="00543519" w:rsidRPr="00631760">
        <w:rPr>
          <w:rFonts w:ascii="GDS Transport Website Light" w:hAnsi="GDS Transport Website Light"/>
          <w:sz w:val="24"/>
          <w:szCs w:val="24"/>
        </w:rPr>
        <w:t>ind the form at</w:t>
      </w:r>
      <w:r w:rsidRPr="00631760">
        <w:rPr>
          <w:rFonts w:ascii="GDS Transport Website Light" w:hAnsi="GDS Transport Website Light"/>
          <w:sz w:val="24"/>
          <w:szCs w:val="24"/>
        </w:rPr>
        <w:t>:</w:t>
      </w:r>
    </w:p>
    <w:p w14:paraId="7C33C152" w14:textId="6D5E5114" w:rsidR="00341F55" w:rsidRDefault="00273A17" w:rsidP="00341F55">
      <w:pPr>
        <w:ind w:left="-567" w:right="-608"/>
        <w:rPr>
          <w:rStyle w:val="Hyperlink"/>
          <w:rFonts w:ascii="GDS Transport Website Light" w:hAnsi="GDS Transport Website Light"/>
          <w:sz w:val="24"/>
          <w:szCs w:val="24"/>
        </w:rPr>
      </w:pPr>
      <w:hyperlink r:id="rId10" w:history="1">
        <w:r w:rsidR="00C73C78" w:rsidRPr="00631760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https://www.gov.uk/government/collections/children-act-forms</w:t>
        </w:r>
      </w:hyperlink>
    </w:p>
    <w:p w14:paraId="474C04D4" w14:textId="35C0D04C" w:rsidR="002B1370" w:rsidRPr="00341F55" w:rsidRDefault="00341F55" w:rsidP="00341F55">
      <w:pPr>
        <w:ind w:left="-567"/>
        <w:rPr>
          <w:rFonts w:ascii="GDS Transport Website Light" w:hAnsi="GDS Transport Website Light"/>
          <w:color w:val="0000FF" w:themeColor="hyperlink"/>
          <w:sz w:val="24"/>
          <w:szCs w:val="24"/>
          <w:u w:val="single"/>
        </w:rPr>
      </w:pPr>
      <w:r>
        <w:rPr>
          <w:rStyle w:val="Hyperlink"/>
          <w:rFonts w:ascii="GDS Transport Website Light" w:hAnsi="GDS Transport Website Light"/>
          <w:sz w:val="24"/>
          <w:szCs w:val="24"/>
        </w:rPr>
        <w:br w:type="page"/>
      </w:r>
      <w:r w:rsidR="00AB2E8E" w:rsidRPr="00631760">
        <w:rPr>
          <w:rFonts w:ascii="GDS Transport Website" w:hAnsi="GDS Transport Website"/>
          <w:b/>
          <w:bCs/>
          <w:sz w:val="28"/>
          <w:szCs w:val="28"/>
        </w:rPr>
        <w:lastRenderedPageBreak/>
        <w:t>Hel</w:t>
      </w:r>
      <w:r w:rsidR="002B1370">
        <w:rPr>
          <w:rFonts w:ascii="GDS Transport Website" w:hAnsi="GDS Transport Website"/>
          <w:b/>
          <w:bCs/>
          <w:sz w:val="28"/>
          <w:szCs w:val="28"/>
        </w:rPr>
        <w:t>p</w:t>
      </w:r>
    </w:p>
    <w:p w14:paraId="316E56BB" w14:textId="77777777" w:rsidR="002B1370" w:rsidRDefault="002B1370" w:rsidP="002B137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2701F66C" w14:textId="4A621FE4" w:rsidR="00DA76F6" w:rsidRPr="002B1370" w:rsidRDefault="00AB2E8E" w:rsidP="002B1370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631760">
        <w:rPr>
          <w:rFonts w:ascii="GDS Transport Website Light" w:eastAsia="Times New Roman" w:hAnsi="GDS Transport Website Light" w:cs="Times New Roman"/>
          <w:color w:val="000000"/>
          <w:sz w:val="24"/>
          <w:szCs w:val="24"/>
        </w:rPr>
        <w:t xml:space="preserve">To find a legal adviser, go to </w:t>
      </w:r>
      <w:hyperlink r:id="rId11" w:history="1">
        <w:r w:rsidRPr="00631760">
          <w:rPr>
            <w:rStyle w:val="Hyperlink"/>
            <w:rFonts w:ascii="GDS Transport Website Light" w:hAnsi="GDS Transport Website Light"/>
            <w:sz w:val="24"/>
            <w:szCs w:val="24"/>
          </w:rPr>
          <w:t>https://find-legal-advice.justice.gov.uk</w:t>
        </w:r>
      </w:hyperlink>
    </w:p>
    <w:p w14:paraId="43AAA97C" w14:textId="287697FF" w:rsidR="00F6390C" w:rsidRDefault="00DA76F6" w:rsidP="002B1370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</w:rPr>
        <w:t xml:space="preserve">Check if you can get help to pay for legal advice, </w:t>
      </w:r>
      <w:r w:rsidR="00AB2E8E" w:rsidRPr="00631760">
        <w:rPr>
          <w:rFonts w:ascii="GDS Transport Website Light" w:hAnsi="GDS Transport Website Light"/>
          <w:sz w:val="24"/>
          <w:szCs w:val="24"/>
        </w:rPr>
        <w:t>go to</w:t>
      </w:r>
      <w:r w:rsidRPr="00631760">
        <w:rPr>
          <w:rFonts w:ascii="GDS Transport Website Light" w:hAnsi="GDS Transport Website Light"/>
          <w:sz w:val="24"/>
          <w:szCs w:val="24"/>
        </w:rPr>
        <w:t xml:space="preserve"> </w:t>
      </w:r>
      <w:hyperlink r:id="rId12" w:history="1">
        <w:r w:rsidRPr="00631760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https://www.gov.uk/check-legal-aid</w:t>
        </w:r>
      </w:hyperlink>
    </w:p>
    <w:p w14:paraId="68B1C962" w14:textId="77777777" w:rsidR="002B1370" w:rsidRPr="002B1370" w:rsidRDefault="002B1370" w:rsidP="002B1370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7073868E" w14:textId="7CE45545" w:rsidR="00341F55" w:rsidRPr="00341F55" w:rsidRDefault="006C7F8B" w:rsidP="00341F55">
      <w:pPr>
        <w:ind w:left="-567" w:right="-608"/>
        <w:rPr>
          <w:color w:val="666666"/>
          <w:sz w:val="20"/>
          <w:szCs w:val="20"/>
        </w:rPr>
      </w:pPr>
      <w:r w:rsidRPr="00631760">
        <w:rPr>
          <w:rFonts w:ascii="GDS Transport Website Light" w:hAnsi="GDS Transport Website Light"/>
          <w:sz w:val="24"/>
          <w:szCs w:val="24"/>
        </w:rPr>
        <w:t xml:space="preserve">You </w:t>
      </w:r>
      <w:r w:rsidR="00AB2E8E" w:rsidRPr="00631760">
        <w:rPr>
          <w:rFonts w:ascii="GDS Transport Website Light" w:hAnsi="GDS Transport Website Light"/>
          <w:sz w:val="24"/>
          <w:szCs w:val="24"/>
        </w:rPr>
        <w:t>can call the court on 01792 485 800. The court cannot give legal advice.</w:t>
      </w:r>
    </w:p>
    <w:sectPr w:rsidR="00341F55" w:rsidRPr="00341F55" w:rsidSect="00CB1F1E">
      <w:footerReference w:type="default" r:id="rId13"/>
      <w:pgSz w:w="11909" w:h="16834"/>
      <w:pgMar w:top="851" w:right="1701" w:bottom="851" w:left="1701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5E43C" w14:textId="77777777" w:rsidR="00273A17" w:rsidRDefault="00273A17">
      <w:pPr>
        <w:spacing w:line="240" w:lineRule="auto"/>
      </w:pPr>
      <w:r>
        <w:separator/>
      </w:r>
    </w:p>
  </w:endnote>
  <w:endnote w:type="continuationSeparator" w:id="0">
    <w:p w14:paraId="0DFB0E0E" w14:textId="77777777" w:rsidR="00273A17" w:rsidRDefault="00273A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GDS Transport Website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BBA02" w14:textId="0EA4CA28" w:rsidR="00CC11FF" w:rsidRDefault="00CC11FF" w:rsidP="00CC11FF">
    <w:pPr>
      <w:pStyle w:val="Footer"/>
      <w:ind w:left="-567"/>
    </w:pPr>
    <w:r w:rsidRPr="00631760">
      <w:rPr>
        <w:rFonts w:ascii="GDS Transport Website Light" w:hAnsi="GDS Transport Website Light"/>
        <w:color w:val="666666"/>
        <w:sz w:val="20"/>
        <w:szCs w:val="20"/>
      </w:rPr>
      <w:t>C6 (Notice to parties)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75BBD" w14:textId="77777777" w:rsidR="00273A17" w:rsidRDefault="00273A17">
      <w:pPr>
        <w:spacing w:line="240" w:lineRule="auto"/>
      </w:pPr>
      <w:r>
        <w:separator/>
      </w:r>
    </w:p>
  </w:footnote>
  <w:footnote w:type="continuationSeparator" w:id="0">
    <w:p w14:paraId="074DAE58" w14:textId="77777777" w:rsidR="00273A17" w:rsidRDefault="00273A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A78E6"/>
    <w:multiLevelType w:val="hybridMultilevel"/>
    <w:tmpl w:val="A89E3DC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7880"/>
    <w:rsid w:val="00014885"/>
    <w:rsid w:val="00030AB3"/>
    <w:rsid w:val="000317A6"/>
    <w:rsid w:val="000566FA"/>
    <w:rsid w:val="000673C4"/>
    <w:rsid w:val="0007707D"/>
    <w:rsid w:val="00080DE2"/>
    <w:rsid w:val="000856F9"/>
    <w:rsid w:val="000D61EF"/>
    <w:rsid w:val="000F0947"/>
    <w:rsid w:val="000F7805"/>
    <w:rsid w:val="0010143A"/>
    <w:rsid w:val="00114FAC"/>
    <w:rsid w:val="00151A6A"/>
    <w:rsid w:val="00154589"/>
    <w:rsid w:val="00193AD7"/>
    <w:rsid w:val="0021195E"/>
    <w:rsid w:val="00225825"/>
    <w:rsid w:val="00233A72"/>
    <w:rsid w:val="002633D6"/>
    <w:rsid w:val="00273A17"/>
    <w:rsid w:val="002938D0"/>
    <w:rsid w:val="002B1370"/>
    <w:rsid w:val="002B293F"/>
    <w:rsid w:val="002B2DED"/>
    <w:rsid w:val="002B4B83"/>
    <w:rsid w:val="002B4C43"/>
    <w:rsid w:val="002F42B1"/>
    <w:rsid w:val="002F4BC1"/>
    <w:rsid w:val="0033164C"/>
    <w:rsid w:val="00341F55"/>
    <w:rsid w:val="00346CDC"/>
    <w:rsid w:val="003779B5"/>
    <w:rsid w:val="003A0F4C"/>
    <w:rsid w:val="003C7495"/>
    <w:rsid w:val="003D2603"/>
    <w:rsid w:val="00407DAD"/>
    <w:rsid w:val="004157DD"/>
    <w:rsid w:val="00484B01"/>
    <w:rsid w:val="004862C8"/>
    <w:rsid w:val="004B1A39"/>
    <w:rsid w:val="004D5C4C"/>
    <w:rsid w:val="004F173F"/>
    <w:rsid w:val="0051154D"/>
    <w:rsid w:val="0051328D"/>
    <w:rsid w:val="00541204"/>
    <w:rsid w:val="00543519"/>
    <w:rsid w:val="005607A6"/>
    <w:rsid w:val="00566815"/>
    <w:rsid w:val="00570AB0"/>
    <w:rsid w:val="005912AE"/>
    <w:rsid w:val="0059722A"/>
    <w:rsid w:val="005A2B04"/>
    <w:rsid w:val="005C458D"/>
    <w:rsid w:val="005E3B22"/>
    <w:rsid w:val="0060447C"/>
    <w:rsid w:val="0062275B"/>
    <w:rsid w:val="00627DA6"/>
    <w:rsid w:val="00631760"/>
    <w:rsid w:val="00631978"/>
    <w:rsid w:val="00644D60"/>
    <w:rsid w:val="0065087A"/>
    <w:rsid w:val="00661C93"/>
    <w:rsid w:val="0066469C"/>
    <w:rsid w:val="00673E65"/>
    <w:rsid w:val="00674054"/>
    <w:rsid w:val="006C189B"/>
    <w:rsid w:val="006C55CA"/>
    <w:rsid w:val="006C7F8B"/>
    <w:rsid w:val="006D414E"/>
    <w:rsid w:val="006D5D44"/>
    <w:rsid w:val="006D67F2"/>
    <w:rsid w:val="006E1D27"/>
    <w:rsid w:val="00705DCA"/>
    <w:rsid w:val="00763840"/>
    <w:rsid w:val="007778E4"/>
    <w:rsid w:val="007A4A5E"/>
    <w:rsid w:val="007C5250"/>
    <w:rsid w:val="007D22FE"/>
    <w:rsid w:val="007D44B0"/>
    <w:rsid w:val="00822785"/>
    <w:rsid w:val="0082730E"/>
    <w:rsid w:val="0083055E"/>
    <w:rsid w:val="008414BC"/>
    <w:rsid w:val="008417EB"/>
    <w:rsid w:val="008519B1"/>
    <w:rsid w:val="00853CBD"/>
    <w:rsid w:val="00863F1A"/>
    <w:rsid w:val="008E761D"/>
    <w:rsid w:val="00902603"/>
    <w:rsid w:val="00994CA4"/>
    <w:rsid w:val="009965EB"/>
    <w:rsid w:val="009B12EE"/>
    <w:rsid w:val="009B4D68"/>
    <w:rsid w:val="009C09DC"/>
    <w:rsid w:val="009D5168"/>
    <w:rsid w:val="009F4B0B"/>
    <w:rsid w:val="009F5055"/>
    <w:rsid w:val="00A14ABA"/>
    <w:rsid w:val="00A70D21"/>
    <w:rsid w:val="00A81D32"/>
    <w:rsid w:val="00A83E3E"/>
    <w:rsid w:val="00A94390"/>
    <w:rsid w:val="00AB2E8E"/>
    <w:rsid w:val="00AE192A"/>
    <w:rsid w:val="00B01866"/>
    <w:rsid w:val="00B04C47"/>
    <w:rsid w:val="00B12BEB"/>
    <w:rsid w:val="00B25AA1"/>
    <w:rsid w:val="00B46B3C"/>
    <w:rsid w:val="00B512FE"/>
    <w:rsid w:val="00B55C9E"/>
    <w:rsid w:val="00B87683"/>
    <w:rsid w:val="00BA208D"/>
    <w:rsid w:val="00BB199C"/>
    <w:rsid w:val="00BF685A"/>
    <w:rsid w:val="00C01CB2"/>
    <w:rsid w:val="00C13FE3"/>
    <w:rsid w:val="00C14767"/>
    <w:rsid w:val="00C219E2"/>
    <w:rsid w:val="00C24618"/>
    <w:rsid w:val="00C262CF"/>
    <w:rsid w:val="00C47B30"/>
    <w:rsid w:val="00C67816"/>
    <w:rsid w:val="00C73C78"/>
    <w:rsid w:val="00C81A68"/>
    <w:rsid w:val="00C876C8"/>
    <w:rsid w:val="00CA1D1E"/>
    <w:rsid w:val="00CB1F1E"/>
    <w:rsid w:val="00CB30AF"/>
    <w:rsid w:val="00CC11FF"/>
    <w:rsid w:val="00CC389C"/>
    <w:rsid w:val="00CD7A9A"/>
    <w:rsid w:val="00D00BEB"/>
    <w:rsid w:val="00D30FF2"/>
    <w:rsid w:val="00D41349"/>
    <w:rsid w:val="00D51A8A"/>
    <w:rsid w:val="00D96E5A"/>
    <w:rsid w:val="00DA05E8"/>
    <w:rsid w:val="00DA3BBA"/>
    <w:rsid w:val="00DA4A41"/>
    <w:rsid w:val="00DA571E"/>
    <w:rsid w:val="00DA76F6"/>
    <w:rsid w:val="00DC540B"/>
    <w:rsid w:val="00DD3A2D"/>
    <w:rsid w:val="00DD77CF"/>
    <w:rsid w:val="00DE10F3"/>
    <w:rsid w:val="00DE5326"/>
    <w:rsid w:val="00DE7A40"/>
    <w:rsid w:val="00E12C93"/>
    <w:rsid w:val="00E26A63"/>
    <w:rsid w:val="00E335D1"/>
    <w:rsid w:val="00E33E43"/>
    <w:rsid w:val="00E3480F"/>
    <w:rsid w:val="00E4036E"/>
    <w:rsid w:val="00E61918"/>
    <w:rsid w:val="00E76495"/>
    <w:rsid w:val="00E808D4"/>
    <w:rsid w:val="00EE34AC"/>
    <w:rsid w:val="00F0108E"/>
    <w:rsid w:val="00F0192D"/>
    <w:rsid w:val="00F07CFE"/>
    <w:rsid w:val="00F6390C"/>
    <w:rsid w:val="00F719D1"/>
    <w:rsid w:val="00F76DBF"/>
    <w:rsid w:val="00F91C37"/>
    <w:rsid w:val="00FA6819"/>
    <w:rsid w:val="00FF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BEB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BEB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B12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2EE"/>
  </w:style>
  <w:style w:type="paragraph" w:styleId="Footer">
    <w:name w:val="footer"/>
    <w:basedOn w:val="Normal"/>
    <w:link w:val="FooterChar"/>
    <w:uiPriority w:val="99"/>
    <w:unhideWhenUsed/>
    <w:rsid w:val="009B12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2EE"/>
  </w:style>
  <w:style w:type="paragraph" w:styleId="Revision">
    <w:name w:val="Revision"/>
    <w:hidden/>
    <w:uiPriority w:val="99"/>
    <w:semiHidden/>
    <w:rsid w:val="0010143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v.uk/check-legal-a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nd-legal-advice.justice.gov.uk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ov.uk/government/collections/children-act-form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A2D353-F305-2C4F-87A2-B4D6E65EC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Etimbuk Udofia</cp:lastModifiedBy>
  <cp:revision>54</cp:revision>
  <dcterms:created xsi:type="dcterms:W3CDTF">2019-10-09T16:18:00Z</dcterms:created>
  <dcterms:modified xsi:type="dcterms:W3CDTF">2019-11-07T17:43:00Z</dcterms:modified>
</cp:coreProperties>
</file>