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AEDB9B5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A28AAF" wp14:editId="70DA0935">
                <wp:simplePos x="0" y="0"/>
                <wp:positionH relativeFrom="page">
                  <wp:posOffset>2850403</wp:posOffset>
                </wp:positionH>
                <wp:positionV relativeFrom="page">
                  <wp:posOffset>807720</wp:posOffset>
                </wp:positionV>
                <wp:extent cx="3779520" cy="1900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79520" cy="1900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08C45B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The Family Court sitting at the Courts and Tribunals Service Centre</w:t>
                            </w:r>
                          </w:p>
                          <w:p w14:paraId="605B409D" w14:textId="271E6418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HMCTS </w:t>
                            </w:r>
                            <w:r w:rsidR="0093499D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Family Public Law and Adoption</w:t>
                            </w:r>
                          </w:p>
                          <w:p w14:paraId="27CABDA6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C/O </w:t>
                            </w:r>
                            <w:proofErr w:type="spellStart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Exela</w:t>
                            </w:r>
                            <w:proofErr w:type="spellEnd"/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Technologies UK Ltd</w:t>
                            </w:r>
                          </w:p>
                          <w:p w14:paraId="7D7112C3" w14:textId="767FA2B1" w:rsidR="00217923" w:rsidRPr="00041543" w:rsidRDefault="00217923" w:rsidP="002C53F4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PO Box </w:t>
                            </w:r>
                            <w:r w:rsidR="0022350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12879</w:t>
                            </w:r>
                          </w:p>
                          <w:p w14:paraId="5DCBAD60" w14:textId="338F5F6A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Harlow</w:t>
                            </w:r>
                          </w:p>
                          <w:p w14:paraId="1BD485F4" w14:textId="161006EC" w:rsidR="00C86A4B" w:rsidRDefault="00223504" w:rsidP="00217923">
                            <w:pPr>
                              <w:ind w:right="-146"/>
                              <w:jc w:val="right"/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CM20</w:t>
                            </w:r>
                            <w:r w:rsidR="00C86A4B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9RT</w:t>
                            </w:r>
                          </w:p>
                          <w:p w14:paraId="75E9ADD6" w14:textId="34F8D2DD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Email: </w:t>
                            </w:r>
                            <w:r w:rsidR="00482DE6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contact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fpl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@justice.gov.uk</w:t>
                            </w:r>
                          </w:p>
                          <w:p w14:paraId="20BED345" w14:textId="75B6DC02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Phone: 03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30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808</w:t>
                            </w: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2C53F4"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4424</w:t>
                            </w:r>
                          </w:p>
                          <w:p w14:paraId="53BBC087" w14:textId="77777777" w:rsidR="00217923" w:rsidRPr="00041543" w:rsidRDefault="00217923" w:rsidP="00217923">
                            <w:pPr>
                              <w:ind w:right="-146"/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>(Monday to Friday, 8.30am to 5pm)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0A28AAF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224.45pt;margin-top:63.6pt;width:297.6pt;height:149.6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" filled="f" stroked="f" strokeweight=".5pt">
                <v:textbox>
                  <w:txbxContent>
                    <w:p w14:paraId="408C45B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The Family Court sitting at the Courts and Tribunals Service Centre</w:t>
                      </w:r>
                    </w:p>
                    <w:p w14:paraId="605B409D" w14:textId="271E6418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HMCTS </w:t>
                      </w:r>
                      <w:r w:rsidR="0093499D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Family Public Law and Adoption</w:t>
                      </w:r>
                    </w:p>
                    <w:p w14:paraId="27CABDA6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C/O </w:t>
                      </w:r>
                      <w:proofErr w:type="spellStart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Exela</w:t>
                      </w:r>
                      <w:proofErr w:type="spellEnd"/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Technologies UK Ltd</w:t>
                      </w:r>
                    </w:p>
                    <w:p w14:paraId="7D7112C3" w14:textId="767FA2B1" w:rsidR="00217923" w:rsidRPr="00041543" w:rsidRDefault="00217923" w:rsidP="002C53F4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PO Box </w:t>
                      </w:r>
                      <w:r w:rsidR="0022350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12879</w:t>
                      </w:r>
                    </w:p>
                    <w:p w14:paraId="5DCBAD60" w14:textId="338F5F6A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Harlow</w:t>
                      </w:r>
                    </w:p>
                    <w:p w14:paraId="1BD485F4" w14:textId="161006EC" w:rsidR="00C86A4B" w:rsidRDefault="00223504" w:rsidP="00217923">
                      <w:pPr>
                        <w:ind w:right="-146"/>
                        <w:jc w:val="right"/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CM20</w:t>
                      </w:r>
                      <w:r w:rsidR="00C86A4B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9RT</w:t>
                      </w:r>
                    </w:p>
                    <w:p w14:paraId="75E9ADD6" w14:textId="34F8D2DD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Email: </w:t>
                      </w:r>
                      <w:r w:rsidR="00482DE6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contact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fpl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@justice.gov.uk</w:t>
                      </w:r>
                    </w:p>
                    <w:p w14:paraId="20BED345" w14:textId="75B6DC02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Phone: 03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30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808</w:t>
                      </w: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 </w:t>
                      </w:r>
                      <w:r w:rsidR="002C53F4"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4424</w:t>
                      </w:r>
                    </w:p>
                    <w:p w14:paraId="53BBC087" w14:textId="77777777" w:rsidR="00217923" w:rsidRPr="00041543" w:rsidRDefault="00217923" w:rsidP="00217923">
                      <w:pPr>
                        <w:ind w:right="-146"/>
                        <w:jc w:val="right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>(Monday to Friday, 8.30am to 5pm)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0" allowOverlap="1" wp14:anchorId="68EEE8B5" wp14:editId="3062499D">
            <wp:simplePos x="0" y="0"/>
            <wp:positionH relativeFrom="page">
              <wp:posOffset>1224280</wp:posOffset>
            </wp:positionH>
            <wp:positionV relativeFrom="page">
              <wp:posOffset>804545</wp:posOffset>
            </wp:positionV>
            <wp:extent cx="1482725" cy="647700"/>
            <wp:effectExtent l="0" t="0" r="0" b="0"/>
            <wp:wrapNone/>
            <wp:docPr id="4" name="Pictur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25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FA4D50" w14:textId="77777777" w:rsidR="00217923" w:rsidRPr="00994BD0" w:rsidRDefault="00217923" w:rsidP="00217923"/>
    <w:p w14:paraId="5974D9DE" w14:textId="77777777" w:rsidR="00217923" w:rsidRPr="00994BD0" w:rsidRDefault="00217923" w:rsidP="00217923"/>
    <w:p w14:paraId="72D6F163" w14:textId="77777777" w:rsidR="00217923" w:rsidRPr="00994BD0" w:rsidRDefault="00217923" w:rsidP="00217923"/>
    <w:p w14:paraId="3AF757B4" w14:textId="77777777" w:rsidR="00217923" w:rsidRPr="00994BD0" w:rsidRDefault="00217923" w:rsidP="00217923"/>
    <w:p w14:paraId="3DEC6E3B" w14:textId="77777777" w:rsidR="00217923" w:rsidRPr="00994BD0" w:rsidRDefault="00217923" w:rsidP="00217923"/>
    <w:p w14:paraId="324D9F1B" w14:textId="77777777" w:rsidR="00217923" w:rsidRPr="00994BD0" w:rsidRDefault="00217923" w:rsidP="00217923"/>
    <w:p w14:paraId="66DDA832" w14:textId="77777777" w:rsidR="00217923" w:rsidRPr="00994BD0" w:rsidRDefault="00217923" w:rsidP="00217923"/>
    <w:p w14:paraId="608A7AC0" w14:textId="77777777" w:rsidR="00217923" w:rsidRPr="00994BD0" w:rsidRDefault="00217923" w:rsidP="00217923"/>
    <w:p w14:paraId="3B9409DE" w14:textId="77777777" w:rsidR="00217923" w:rsidRPr="00994BD0" w:rsidRDefault="00217923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45AEC80D" wp14:editId="5055D139">
                <wp:simplePos x="0" y="0"/>
                <wp:positionH relativeFrom="page">
                  <wp:posOffset>1228725</wp:posOffset>
                </wp:positionH>
                <wp:positionV relativeFrom="page">
                  <wp:posOffset>2103755</wp:posOffset>
                </wp:positionV>
                <wp:extent cx="1727835" cy="1228725"/>
                <wp:effectExtent l="0" t="0" r="0" b="317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727835" cy="1228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AFE4C24" w14:textId="5D0779D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representativeName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&gt;&gt;</w:t>
                            </w:r>
                          </w:p>
                          <w:p w14:paraId="08BBF3DF" w14:textId="2558F080" w:rsidR="00217923" w:rsidRPr="00315E1F" w:rsidRDefault="00217923" w:rsidP="00217923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</w:pPr>
                            <w:r w:rsidRPr="00315E1F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  <w:lang w:val="en-US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representativeAddress</w:t>
                            </w:r>
                            <w:proofErr w:type="spellEnd"/>
                            <w:r w:rsidR="007762ED">
                              <w:rPr>
                                <w:rFonts w:ascii="Arial" w:eastAsia="Calibri" w:hAnsi="Arial" w:cs="Arial"/>
                                <w:sz w:val="19"/>
                                <w:szCs w:val="19"/>
                              </w:rPr>
                              <w:t>&gt;&gt;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AEC80D" id="Text Box 2" o:spid="_x0000_s1027" type="#_x0000_t202" style="position:absolute;margin-left:96.75pt;margin-top:165.65pt;width:136.05pt;height:96.75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" filled="f" stroked="f" strokeweight=".5pt">
                <v:textbox inset="0,0,0,0">
                  <w:txbxContent>
                    <w:p w14:paraId="7AFE4C24" w14:textId="5D0779D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representativeName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&gt;&gt;</w:t>
                      </w:r>
                    </w:p>
                    <w:p w14:paraId="08BBF3DF" w14:textId="2558F080" w:rsidR="00217923" w:rsidRPr="00315E1F" w:rsidRDefault="00217923" w:rsidP="00217923">
                      <w:pPr>
                        <w:autoSpaceDE w:val="0"/>
                        <w:autoSpaceDN w:val="0"/>
                        <w:adjustRightInd w:val="0"/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</w:pPr>
                      <w:r w:rsidRPr="00315E1F">
                        <w:rPr>
                          <w:rFonts w:ascii="Arial" w:eastAsia="Calibri" w:hAnsi="Arial" w:cs="Arial"/>
                          <w:sz w:val="19"/>
                          <w:szCs w:val="19"/>
                          <w:lang w:val="en-US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representativeAddress</w:t>
                      </w:r>
                      <w:proofErr w:type="spellEnd"/>
                      <w:r w:rsidR="007762ED">
                        <w:rPr>
                          <w:rFonts w:ascii="Arial" w:eastAsia="Calibri" w:hAnsi="Arial" w:cs="Arial"/>
                          <w:sz w:val="19"/>
                          <w:szCs w:val="19"/>
                        </w:rPr>
                        <w:t>&gt;&gt;</w:t>
                      </w:r>
                    </w:p>
                  </w:txbxContent>
                </v:textbox>
                <w10:wrap anchorx="page" anchory="page"/>
                <w10:anchorlock/>
              </v:shape>
            </w:pict>
          </mc:Fallback>
        </mc:AlternateContent>
      </w:r>
    </w:p>
    <w:p w14:paraId="394B55A0" w14:textId="5D741A81" w:rsidR="00217923" w:rsidRPr="00994BD0" w:rsidRDefault="00217923" w:rsidP="00217923"/>
    <w:p w14:paraId="1A20BC03" w14:textId="4A29C1D2" w:rsidR="00217923" w:rsidRPr="00994BD0" w:rsidRDefault="0070047A" w:rsidP="00217923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84C944" wp14:editId="3742E9D5">
                <wp:simplePos x="0" y="0"/>
                <wp:positionH relativeFrom="page">
                  <wp:posOffset>4437492</wp:posOffset>
                </wp:positionH>
                <wp:positionV relativeFrom="page">
                  <wp:posOffset>3059467</wp:posOffset>
                </wp:positionV>
                <wp:extent cx="2192655" cy="337820"/>
                <wp:effectExtent l="0" t="0" r="4445" b="508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2192655" cy="3378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2D56DB7" w14:textId="574F6113" w:rsidR="00217923" w:rsidRPr="001C00B6" w:rsidRDefault="00217923" w:rsidP="00A6427B">
                            <w:pPr>
                              <w:ind w:right="15"/>
                              <w:jc w:val="right"/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Arial" w:eastAsia="Arial" w:hAnsi="Arial" w:cs="Arial"/>
                                <w:color w:val="0B0D0D"/>
                                <w:sz w:val="19"/>
                                <w:szCs w:val="19"/>
                              </w:rPr>
                              <w:t xml:space="preserve">Case number: </w:t>
                            </w:r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&lt;&lt;</w:t>
                            </w:r>
                            <w:proofErr w:type="spellStart"/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familyMan</w:t>
                            </w:r>
                            <w:r w:rsidR="007E63AB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C</w:t>
                            </w:r>
                            <w:r w:rsidR="007762ED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aseNumber</w:t>
                            </w:r>
                            <w:proofErr w:type="spellEnd"/>
                            <w:r w:rsidRPr="00A73D61"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  <w:r>
                              <w:rPr>
                                <w:rFonts w:ascii="Arial" w:eastAsia="Arial" w:hAnsi="Arial" w:cs="Arial"/>
                                <w:color w:val="00000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1800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4C944" id="Text Box 8" o:spid="_x0000_s1028" type="#_x0000_t202" style="position:absolute;margin-left:349.4pt;margin-top:240.9pt;width:172.65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" filled="f" stroked="f" strokeweight=".5pt">
                <v:textbox inset="0,0,.5mm,0">
                  <w:txbxContent>
                    <w:p w14:paraId="02D56DB7" w14:textId="574F6113" w:rsidR="00217923" w:rsidRPr="001C00B6" w:rsidRDefault="00217923" w:rsidP="00A6427B">
                      <w:pPr>
                        <w:ind w:right="15"/>
                        <w:jc w:val="right"/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</w:pPr>
                      <w:r>
                        <w:rPr>
                          <w:rFonts w:ascii="Arial" w:eastAsia="Arial" w:hAnsi="Arial" w:cs="Arial"/>
                          <w:color w:val="0B0D0D"/>
                          <w:sz w:val="19"/>
                          <w:szCs w:val="19"/>
                        </w:rPr>
                        <w:t xml:space="preserve">Case number: </w:t>
                      </w:r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&lt;&lt;</w:t>
                      </w:r>
                      <w:proofErr w:type="spellStart"/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familyMan</w:t>
                      </w:r>
                      <w:r w:rsidR="007E63AB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C</w:t>
                      </w:r>
                      <w:r w:rsidR="007762ED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aseNumber</w:t>
                      </w:r>
                      <w:proofErr w:type="spellEnd"/>
                      <w:r w:rsidRPr="00A73D61"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Arial" w:eastAsia="Arial" w:hAnsi="Arial" w:cs="Arial"/>
                          <w:color w:val="000000"/>
                          <w:sz w:val="19"/>
                          <w:szCs w:val="19"/>
                        </w:rPr>
                        <w:t>&gt;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4D96D3E" w14:textId="15C746D3" w:rsidR="00217923" w:rsidRPr="00994BD0" w:rsidRDefault="00217923" w:rsidP="00217923"/>
    <w:p w14:paraId="5440DF87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57CC2F8F" w14:textId="77777777" w:rsidR="00B07A02" w:rsidRDefault="00B07A02" w:rsidP="00B07A02">
      <w:pPr>
        <w:rPr>
          <w:rFonts w:ascii="Calibri" w:eastAsia="Times New Roman" w:hAnsi="Calibri" w:cs="Calibri"/>
          <w:color w:val="000000"/>
          <w:sz w:val="22"/>
          <w:szCs w:val="22"/>
          <w:lang w:eastAsia="en-GB"/>
        </w:rPr>
      </w:pPr>
    </w:p>
    <w:p w14:paraId="4F4961E8" w14:textId="59094723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Dear </w:t>
      </w:r>
      <w:r w:rsidR="007762ED">
        <w:rPr>
          <w:rFonts w:ascii="Arial" w:hAnsi="Arial" w:cs="Arial"/>
          <w:sz w:val="19"/>
          <w:szCs w:val="19"/>
        </w:rPr>
        <w:t>&lt;&lt;</w:t>
      </w:r>
      <w:proofErr w:type="spellStart"/>
      <w:r w:rsidR="007762ED">
        <w:rPr>
          <w:rFonts w:ascii="Arial" w:hAnsi="Arial" w:cs="Arial"/>
          <w:sz w:val="19"/>
          <w:szCs w:val="19"/>
        </w:rPr>
        <w:t>representativeName</w:t>
      </w:r>
      <w:proofErr w:type="spellEnd"/>
      <w:r w:rsidR="007762ED">
        <w:rPr>
          <w:rFonts w:ascii="Arial" w:hAnsi="Arial" w:cs="Arial"/>
          <w:sz w:val="19"/>
          <w:szCs w:val="19"/>
        </w:rPr>
        <w:t>&gt;&gt;</w:t>
      </w:r>
    </w:p>
    <w:p w14:paraId="4D3DDCC5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94B4316" w14:textId="103A99A5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Find enclosed documents concerning</w:t>
      </w:r>
      <w:r w:rsidR="00305813" w:rsidRPr="00B44945">
        <w:rPr>
          <w:rFonts w:ascii="Arial" w:hAnsi="Arial" w:cs="Arial"/>
          <w:sz w:val="19"/>
          <w:szCs w:val="19"/>
        </w:rPr>
        <w:t xml:space="preserve"> your Family Public Law case</w:t>
      </w:r>
      <w:r w:rsidRPr="00B44945">
        <w:rPr>
          <w:rFonts w:ascii="Arial" w:hAnsi="Arial" w:cs="Arial"/>
          <w:sz w:val="19"/>
          <w:szCs w:val="19"/>
        </w:rPr>
        <w:t>.</w:t>
      </w:r>
    </w:p>
    <w:p w14:paraId="375994C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2AE9FAC" w14:textId="2C3361A9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now read the</w:t>
      </w:r>
      <w:r w:rsidR="00217923" w:rsidRPr="00B44945">
        <w:rPr>
          <w:rFonts w:ascii="Arial" w:hAnsi="Arial" w:cs="Arial"/>
          <w:sz w:val="19"/>
          <w:szCs w:val="19"/>
        </w:rPr>
        <w:t>se</w:t>
      </w:r>
      <w:r w:rsidRPr="00B44945">
        <w:rPr>
          <w:rFonts w:ascii="Arial" w:hAnsi="Arial" w:cs="Arial"/>
          <w:sz w:val="19"/>
          <w:szCs w:val="19"/>
        </w:rPr>
        <w:t xml:space="preserve"> documents, so</w:t>
      </w:r>
      <w:r w:rsidR="00E23107">
        <w:rPr>
          <w:rFonts w:ascii="Arial" w:hAnsi="Arial" w:cs="Arial"/>
          <w:sz w:val="19"/>
          <w:szCs w:val="19"/>
        </w:rPr>
        <w:t xml:space="preserve"> </w:t>
      </w:r>
      <w:r w:rsidR="00F67FA1">
        <w:rPr>
          <w:rFonts w:ascii="Arial" w:hAnsi="Arial" w:cs="Arial"/>
          <w:sz w:val="19"/>
          <w:szCs w:val="19"/>
        </w:rPr>
        <w:t xml:space="preserve">that </w:t>
      </w:r>
      <w:r w:rsidRPr="00B44945">
        <w:rPr>
          <w:rFonts w:ascii="Arial" w:hAnsi="Arial" w:cs="Arial"/>
          <w:sz w:val="19"/>
          <w:szCs w:val="19"/>
        </w:rPr>
        <w:t xml:space="preserve">you know what you need to do next. </w:t>
      </w:r>
    </w:p>
    <w:p w14:paraId="00302E21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536654A6" w14:textId="4A3648AA" w:rsidR="00B07A02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If you’re going to respond or send documents to the court, you must use the enclosed cover sheet. </w:t>
      </w:r>
    </w:p>
    <w:p w14:paraId="17CA38AC" w14:textId="2AD2AF62" w:rsidR="00B07A02" w:rsidRDefault="00B07A02" w:rsidP="003D1163">
      <w:pPr>
        <w:rPr>
          <w:rFonts w:ascii="Arial" w:hAnsi="Arial" w:cs="Arial"/>
          <w:sz w:val="19"/>
          <w:szCs w:val="19"/>
        </w:rPr>
      </w:pPr>
    </w:p>
    <w:p w14:paraId="55598D5B" w14:textId="77777777" w:rsidR="00C21183" w:rsidRPr="00C21183" w:rsidRDefault="00C21183" w:rsidP="00C21183">
      <w:pPr>
        <w:rPr>
          <w:rFonts w:ascii="Arial" w:hAnsi="Arial" w:cs="Arial"/>
          <w:sz w:val="19"/>
          <w:szCs w:val="19"/>
        </w:rPr>
      </w:pPr>
      <w:r w:rsidRPr="00C21183">
        <w:rPr>
          <w:rFonts w:ascii="Arial" w:hAnsi="Arial" w:cs="Arial"/>
          <w:sz w:val="19"/>
          <w:szCs w:val="19"/>
        </w:rPr>
        <w:t>We'll look at your documents within 48 hours, then return them to you.</w:t>
      </w:r>
    </w:p>
    <w:p w14:paraId="6F9F1F83" w14:textId="6790BC44" w:rsidR="00C21183" w:rsidRDefault="00C21183" w:rsidP="003D1163">
      <w:pPr>
        <w:rPr>
          <w:rFonts w:ascii="Arial" w:hAnsi="Arial" w:cs="Arial"/>
          <w:sz w:val="19"/>
          <w:szCs w:val="19"/>
        </w:rPr>
      </w:pPr>
    </w:p>
    <w:p w14:paraId="36935F3C" w14:textId="77777777" w:rsidR="00C21183" w:rsidRPr="00B44945" w:rsidRDefault="00C21183" w:rsidP="003D1163">
      <w:pPr>
        <w:rPr>
          <w:rFonts w:ascii="Arial" w:hAnsi="Arial" w:cs="Arial"/>
          <w:sz w:val="19"/>
          <w:szCs w:val="19"/>
        </w:rPr>
      </w:pPr>
    </w:p>
    <w:p w14:paraId="43ECD5EE" w14:textId="506F5491" w:rsidR="00B07A02" w:rsidRPr="00B44945" w:rsidRDefault="00EA5081" w:rsidP="003D1163">
      <w:pPr>
        <w:rPr>
          <w:rFonts w:ascii="Arial" w:hAnsi="Arial" w:cs="Arial"/>
          <w:b/>
          <w:bCs/>
          <w:sz w:val="19"/>
          <w:szCs w:val="19"/>
        </w:rPr>
      </w:pPr>
      <w:r w:rsidRPr="00B44945">
        <w:rPr>
          <w:rFonts w:ascii="Arial" w:hAnsi="Arial" w:cs="Arial"/>
          <w:b/>
          <w:bCs/>
          <w:sz w:val="19"/>
          <w:szCs w:val="19"/>
        </w:rPr>
        <w:t>What you should do now</w:t>
      </w:r>
    </w:p>
    <w:p w14:paraId="6FD7F52F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4AE5F13A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You should speak to a solicitor if you need help understanding these documents or what to do next.</w:t>
      </w:r>
    </w:p>
    <w:p w14:paraId="7264204C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</w:p>
    <w:p w14:paraId="063808D6" w14:textId="77777777" w:rsidR="00B07A02" w:rsidRPr="00B44945" w:rsidRDefault="00B07A02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>If you’re a birth parent of the child, you</w:t>
      </w:r>
      <w:r w:rsidR="00217923" w:rsidRPr="00B44945">
        <w:rPr>
          <w:rFonts w:ascii="Arial" w:hAnsi="Arial" w:cs="Arial"/>
          <w:sz w:val="19"/>
          <w:szCs w:val="19"/>
        </w:rPr>
        <w:t xml:space="preserve"> can </w:t>
      </w:r>
      <w:r w:rsidRPr="00B44945">
        <w:rPr>
          <w:rFonts w:ascii="Arial" w:hAnsi="Arial" w:cs="Arial"/>
          <w:sz w:val="19"/>
          <w:szCs w:val="19"/>
        </w:rPr>
        <w:t xml:space="preserve">get </w:t>
      </w:r>
      <w:r w:rsidR="003D1163" w:rsidRPr="00B44945">
        <w:rPr>
          <w:rFonts w:ascii="Arial" w:hAnsi="Arial" w:cs="Arial"/>
          <w:sz w:val="19"/>
          <w:szCs w:val="19"/>
        </w:rPr>
        <w:t>help to cover the cost. This is called legal aid.</w:t>
      </w:r>
    </w:p>
    <w:p w14:paraId="2EB7ABB9" w14:textId="77777777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</w:p>
    <w:p w14:paraId="5743919A" w14:textId="1BA7BA6D" w:rsidR="003D1163" w:rsidRPr="00B44945" w:rsidRDefault="003D1163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You can look for local legal aid solicitors at </w:t>
      </w:r>
      <w:hyperlink r:id="rId6" w:history="1">
        <w:r w:rsidR="00EA5081" w:rsidRPr="00B44945">
          <w:rPr>
            <w:rStyle w:val="Hyperlink"/>
            <w:rFonts w:ascii="Arial" w:hAnsi="Arial" w:cs="Arial"/>
            <w:sz w:val="19"/>
            <w:szCs w:val="19"/>
          </w:rPr>
          <w:t>https://solicitors.lawsociety.org.uk</w:t>
        </w:r>
      </w:hyperlink>
    </w:p>
    <w:p w14:paraId="3BC0B417" w14:textId="0CA7A2A5" w:rsidR="00EA5081" w:rsidRPr="00B44945" w:rsidRDefault="00EA5081" w:rsidP="003D1163">
      <w:pPr>
        <w:rPr>
          <w:rFonts w:ascii="Arial" w:hAnsi="Arial" w:cs="Arial"/>
          <w:sz w:val="19"/>
          <w:szCs w:val="19"/>
        </w:rPr>
      </w:pPr>
    </w:p>
    <w:p w14:paraId="2B864169" w14:textId="588819BB" w:rsidR="00923E4F" w:rsidRDefault="00923E4F" w:rsidP="003D1163">
      <w:pPr>
        <w:rPr>
          <w:rFonts w:ascii="Arial" w:hAnsi="Arial" w:cs="Arial"/>
          <w:sz w:val="19"/>
          <w:szCs w:val="19"/>
        </w:rPr>
      </w:pPr>
    </w:p>
    <w:p w14:paraId="78500ACC" w14:textId="77777777" w:rsidR="00923E4F" w:rsidRPr="00B44945" w:rsidRDefault="00923E4F" w:rsidP="003D1163">
      <w:pPr>
        <w:rPr>
          <w:rFonts w:ascii="Arial" w:hAnsi="Arial" w:cs="Arial"/>
          <w:sz w:val="19"/>
          <w:szCs w:val="19"/>
        </w:rPr>
      </w:pPr>
    </w:p>
    <w:p w14:paraId="78F96F9F" w14:textId="77777777" w:rsidR="00217923" w:rsidRPr="00B44945" w:rsidRDefault="00217923" w:rsidP="003D1163">
      <w:pPr>
        <w:rPr>
          <w:rFonts w:ascii="Arial" w:hAnsi="Arial" w:cs="Arial"/>
          <w:sz w:val="19"/>
          <w:szCs w:val="19"/>
        </w:rPr>
      </w:pPr>
    </w:p>
    <w:p w14:paraId="143C288A" w14:textId="6C2C96DF" w:rsidR="00217923" w:rsidRPr="00B44945" w:rsidRDefault="00EA5081" w:rsidP="003D1163">
      <w:pPr>
        <w:rPr>
          <w:rFonts w:ascii="Arial" w:hAnsi="Arial" w:cs="Arial"/>
          <w:sz w:val="19"/>
          <w:szCs w:val="19"/>
        </w:rPr>
      </w:pPr>
      <w:r w:rsidRPr="00B44945">
        <w:rPr>
          <w:rFonts w:ascii="Arial" w:hAnsi="Arial" w:cs="Arial"/>
          <w:sz w:val="19"/>
          <w:szCs w:val="19"/>
        </w:rPr>
        <w:t xml:space="preserve">Her Majesty’s Courts &amp; Tribunals Service </w:t>
      </w:r>
    </w:p>
    <w:p w14:paraId="43C5129B" w14:textId="7A679095" w:rsidR="00DF515E" w:rsidRDefault="00DF515E">
      <w:pPr>
        <w:rPr>
          <w:rFonts w:ascii="Arial" w:eastAsia="Times New Roman" w:hAnsi="Arial" w:cs="Arial"/>
          <w:color w:val="000000"/>
          <w:lang w:eastAsia="en-GB"/>
        </w:rPr>
      </w:pPr>
    </w:p>
    <w:p w14:paraId="7A212D95" w14:textId="65DEB9B1" w:rsidR="00DF515E" w:rsidRPr="00DF515E" w:rsidRDefault="00DF515E">
      <w:pPr>
        <w:rPr>
          <w:rFonts w:ascii="Arial" w:eastAsia="Times New Roman" w:hAnsi="Arial" w:cs="Arial"/>
          <w:color w:val="000000"/>
          <w:lang w:eastAsia="en-GB"/>
        </w:rPr>
      </w:pPr>
      <w:r>
        <w:rPr>
          <w:rFonts w:ascii="Arial" w:eastAsia="Times New Roman" w:hAnsi="Arial" w:cs="Arial"/>
          <w:color w:val="000000"/>
          <w:lang w:eastAsia="en-GB"/>
        </w:rPr>
        <w:br w:type="page"/>
      </w:r>
    </w:p>
    <w:p w14:paraId="13609E72" w14:textId="77777777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00B8F90" wp14:editId="668F63D6">
                <wp:simplePos x="0" y="0"/>
                <wp:positionH relativeFrom="column">
                  <wp:posOffset>-356235</wp:posOffset>
                </wp:positionH>
                <wp:positionV relativeFrom="paragraph">
                  <wp:posOffset>5715</wp:posOffset>
                </wp:positionV>
                <wp:extent cx="3059430" cy="1501200"/>
                <wp:effectExtent l="0" t="0" r="13970" b="1016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59430" cy="15012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F73FF8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representativeName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  <w:p w14:paraId="045DD52E" w14:textId="77777777" w:rsidR="00CE7782" w:rsidRPr="005A0570" w:rsidRDefault="00CE7782" w:rsidP="00CE7782">
                            <w:pPr>
                              <w:pStyle w:val="NoSpacing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representativeAddress</w:t>
                            </w:r>
                            <w:proofErr w:type="spellEnd"/>
                            <w:r w:rsidRPr="005A0570">
                              <w:rPr>
                                <w:rFonts w:ascii="Arial" w:eastAsia="Times New Roman" w:hAnsi="Arial" w:cs="Arial"/>
                                <w:color w:val="000000" w:themeColor="text1"/>
                                <w:sz w:val="24"/>
                                <w:szCs w:val="24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B8F90" id="_x0000_s1029" type="#_x0000_t202" style="position:absolute;left:0;text-align:left;margin-left:-28.05pt;margin-top:.45pt;width:240.9pt;height:11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" filled="f">
                <v:textbox>
                  <w:txbxContent>
                    <w:p w14:paraId="0CF73FF8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representativeName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  <w:p w14:paraId="045DD52E" w14:textId="77777777" w:rsidR="00CE7782" w:rsidRPr="005A0570" w:rsidRDefault="00CE7782" w:rsidP="00CE7782">
                      <w:pPr>
                        <w:pStyle w:val="NoSpacing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representativeAddress</w:t>
                      </w:r>
                      <w:proofErr w:type="spellEnd"/>
                      <w:r w:rsidRPr="005A0570">
                        <w:rPr>
                          <w:rFonts w:ascii="Arial" w:eastAsia="Times New Roman" w:hAnsi="Arial" w:cs="Arial"/>
                          <w:color w:val="000000" w:themeColor="text1"/>
                          <w:sz w:val="24"/>
                          <w:szCs w:val="24"/>
                        </w:rPr>
                        <w:t>&gt;&gt;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AE71AF">
        <w:rPr>
          <w:rFonts w:ascii="Arial" w:hAnsi="Arial" w:cs="Arial"/>
          <w:noProof/>
          <w:color w:val="3C3C3B"/>
          <w:sz w:val="15"/>
          <w:szCs w:val="15"/>
        </w:rPr>
        <w:drawing>
          <wp:anchor distT="0" distB="0" distL="114300" distR="114300" simplePos="0" relativeHeight="251665408" behindDoc="0" locked="0" layoutInCell="1" allowOverlap="1" wp14:anchorId="25F6062D" wp14:editId="6A57A25E">
            <wp:simplePos x="0" y="0"/>
            <wp:positionH relativeFrom="column">
              <wp:posOffset>3292475</wp:posOffset>
            </wp:positionH>
            <wp:positionV relativeFrom="paragraph">
              <wp:posOffset>5715</wp:posOffset>
            </wp:positionV>
            <wp:extent cx="2650540" cy="1764000"/>
            <wp:effectExtent l="0" t="0" r="3810" b="1905"/>
            <wp:wrapSquare wrapText="bothSides"/>
            <wp:docPr id="5" name="Picture 5" descr="https://s3-eu-west-2.amazonaws.com/intranet-prod-storage-1dvcquh7kophi/uploads/2018/04/HMCTS_BLK_960x640-650x4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s3-eu-west-2.amazonaws.com/intranet-prod-storage-1dvcquh7kophi/uploads/2018/04/HMCTS_BLK_960x640-650x43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40" cy="176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AB334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4EDC4ADF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7431198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</w:p>
    <w:p w14:paraId="1AACA1E4" w14:textId="77777777" w:rsidR="00CE7782" w:rsidRPr="00AE71AF" w:rsidRDefault="00CE7782" w:rsidP="00CE7782">
      <w:pPr>
        <w:ind w:right="-608"/>
        <w:rPr>
          <w:rFonts w:ascii="Arial" w:eastAsia="Times New Roman" w:hAnsi="Arial" w:cs="Arial"/>
          <w:color w:val="000000" w:themeColor="text1"/>
          <w:sz w:val="52"/>
          <w:szCs w:val="52"/>
        </w:rPr>
      </w:pPr>
    </w:p>
    <w:p w14:paraId="6BCB5F7F" w14:textId="270780F1" w:rsidR="00CE7782" w:rsidRPr="00AE71AF" w:rsidRDefault="004D1AFD" w:rsidP="00CE7782">
      <w:pPr>
        <w:ind w:left="-567" w:right="-608"/>
        <w:rPr>
          <w:rFonts w:ascii="Arial" w:eastAsia="Times New Roman" w:hAnsi="Arial" w:cs="Arial"/>
          <w:color w:val="000000" w:themeColor="text1"/>
          <w:sz w:val="48"/>
          <w:szCs w:val="48"/>
        </w:rPr>
      </w:pPr>
      <w:r>
        <w:rPr>
          <w:rFonts w:ascii="Arial" w:eastAsia="Times New Roman" w:hAnsi="Arial" w:cs="Arial"/>
          <w:color w:val="000000" w:themeColor="text1"/>
          <w:sz w:val="48"/>
          <w:szCs w:val="48"/>
        </w:rPr>
        <w:br/>
      </w:r>
      <w:r w:rsidR="00CE7782" w:rsidRPr="00AE71AF">
        <w:rPr>
          <w:rFonts w:ascii="Arial" w:eastAsia="Times New Roman" w:hAnsi="Arial" w:cs="Arial"/>
          <w:color w:val="000000" w:themeColor="text1"/>
          <w:sz w:val="48"/>
          <w:szCs w:val="48"/>
        </w:rPr>
        <w:t xml:space="preserve">Document cover sheet </w:t>
      </w:r>
    </w:p>
    <w:p w14:paraId="741B89C3" w14:textId="77777777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5F80FD24" w14:textId="3E5792F6" w:rsidR="00CE7782" w:rsidRPr="00AE71AF" w:rsidRDefault="00CE7782" w:rsidP="00CE7782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Your unique reference number is</w:t>
      </w:r>
    </w:p>
    <w:p w14:paraId="6D951AFC" w14:textId="40ADC8ED" w:rsidR="004D1AFD" w:rsidRDefault="00876F1A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hAnsi="Arial" w:cs="Arial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EFCEEED" wp14:editId="3AC2050D">
                <wp:simplePos x="0" y="0"/>
                <wp:positionH relativeFrom="column">
                  <wp:posOffset>-343535</wp:posOffset>
                </wp:positionH>
                <wp:positionV relativeFrom="paragraph">
                  <wp:posOffset>305435</wp:posOffset>
                </wp:positionV>
                <wp:extent cx="6057900" cy="554355"/>
                <wp:effectExtent l="0" t="0" r="12700" b="14605"/>
                <wp:wrapTight wrapText="bothSides">
                  <wp:wrapPolygon edited="1">
                    <wp:start x="0" y="0"/>
                    <wp:lineTo x="0" y="21773"/>
                    <wp:lineTo x="20367" y="21600"/>
                    <wp:lineTo x="21600" y="21600"/>
                    <wp:lineTo x="21614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57900" cy="55435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72E4970" w14:textId="77777777" w:rsidR="00CE7782" w:rsidRPr="005A0570" w:rsidRDefault="00CE7782" w:rsidP="00CE7782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&lt;&lt;</w:t>
                            </w:r>
                            <w:proofErr w:type="spellStart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ccdCaseNumber</w:t>
                            </w:r>
                            <w:proofErr w:type="spellEnd"/>
                            <w:r w:rsidRPr="005A0570">
                              <w:rPr>
                                <w:rFonts w:eastAsia="Times New Roman"/>
                                <w:color w:val="000000" w:themeColor="text1"/>
                                <w:sz w:val="48"/>
                                <w:szCs w:val="48"/>
                              </w:rPr>
                              <w:t>&gt;&gt;</w:t>
                            </w:r>
                          </w:p>
                        </w:txbxContent>
                      </wps:txbx>
                      <wps:bodyPr rot="0" vert="horz" wrap="square" lIns="91440" tIns="45720" rIns="91440" bIns="3600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FCEEED" id="_x0000_s1030" type="#_x0000_t202" style="position:absolute;left:0;text-align:left;margin-left:-27.05pt;margin-top:24.05pt;width:477pt;height:43.65pt;z-index:-2516520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wrapcoords="0 0 0 18182 20367 18037 21600 18037 21614 0 0 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" filled="f">
                <v:textbox style="mso-fit-shape-to-text:t" inset=",,,1mm">
                  <w:txbxContent>
                    <w:p w14:paraId="772E4970" w14:textId="77777777" w:rsidR="00CE7782" w:rsidRPr="005A0570" w:rsidRDefault="00CE7782" w:rsidP="00CE7782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&lt;&lt;</w:t>
                      </w:r>
                      <w:proofErr w:type="spellStart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ccdCaseNumber</w:t>
                      </w:r>
                      <w:proofErr w:type="spellEnd"/>
                      <w:r w:rsidRPr="005A0570">
                        <w:rPr>
                          <w:rFonts w:eastAsia="Times New Roman"/>
                          <w:color w:val="000000" w:themeColor="text1"/>
                          <w:sz w:val="48"/>
                          <w:szCs w:val="48"/>
                        </w:rPr>
                        <w:t>&gt;&gt;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5800A29" w14:textId="77777777" w:rsidR="004D1AFD" w:rsidRDefault="004D1AFD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</w:p>
    <w:p w14:paraId="27EE716D" w14:textId="0C3918FB" w:rsidR="00CE7782" w:rsidRPr="00AE71AF" w:rsidRDefault="00CE7782" w:rsidP="004D1AFD">
      <w:pPr>
        <w:ind w:left="-567" w:right="-565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>You must include this cover sheet with anything you sent to the court.</w:t>
      </w:r>
    </w:p>
    <w:p w14:paraId="01821A33" w14:textId="31E343CC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7733C175" w14:textId="0DAE0908" w:rsidR="00CE7782" w:rsidRPr="00AE71AF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HMCTS </w:t>
      </w:r>
      <w:r w:rsidR="00030F54">
        <w:rPr>
          <w:rFonts w:ascii="Arial" w:eastAsia="Times New Roman" w:hAnsi="Arial" w:cs="Arial"/>
          <w:color w:val="000000" w:themeColor="text1"/>
          <w:sz w:val="28"/>
          <w:szCs w:val="28"/>
        </w:rPr>
        <w:t>FPLA</w:t>
      </w:r>
    </w:p>
    <w:p w14:paraId="3492EA97" w14:textId="509889AF" w:rsidR="00CE7782" w:rsidRDefault="00CE7782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AE71AF">
        <w:rPr>
          <w:rFonts w:ascii="Arial" w:eastAsia="Times New Roman" w:hAnsi="Arial" w:cs="Arial"/>
          <w:color w:val="000000" w:themeColor="text1"/>
          <w:sz w:val="28"/>
          <w:szCs w:val="28"/>
        </w:rPr>
        <w:t xml:space="preserve">PO BOX </w:t>
      </w:r>
      <w:r w:rsidR="00223504">
        <w:rPr>
          <w:rFonts w:ascii="Arial" w:eastAsia="Times New Roman" w:hAnsi="Arial" w:cs="Arial"/>
          <w:color w:val="000000" w:themeColor="text1"/>
          <w:sz w:val="28"/>
          <w:szCs w:val="28"/>
        </w:rPr>
        <w:t>12879</w:t>
      </w:r>
    </w:p>
    <w:p w14:paraId="06E6F20B" w14:textId="1D99A7CF" w:rsidR="00223504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Harlow</w:t>
      </w:r>
    </w:p>
    <w:p w14:paraId="2AC764F3" w14:textId="44425AB0" w:rsidR="00223504" w:rsidRPr="00AE71AF" w:rsidRDefault="00223504" w:rsidP="00223504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t>CM20 9RT</w:t>
      </w:r>
    </w:p>
    <w:p w14:paraId="033E6B9D" w14:textId="1BDE1549" w:rsidR="00CE7782" w:rsidRPr="00AE71AF" w:rsidRDefault="007B6CF1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</w:rPr>
        <w:br/>
      </w:r>
    </w:p>
    <w:p w14:paraId="0CB327D3" w14:textId="77777777" w:rsidR="00CE7782" w:rsidRPr="00876F1A" w:rsidRDefault="00CE7782" w:rsidP="00CE7782">
      <w:pPr>
        <w:ind w:left="-567" w:right="-608"/>
        <w:rPr>
          <w:rFonts w:ascii="Arial" w:eastAsia="Times New Roman" w:hAnsi="Arial" w:cs="Arial"/>
          <w:color w:val="000000" w:themeColor="text1"/>
          <w:sz w:val="28"/>
          <w:szCs w:val="28"/>
        </w:rPr>
      </w:pPr>
      <w:r w:rsidRPr="00876F1A">
        <w:rPr>
          <w:rFonts w:ascii="Arial" w:eastAsia="Times New Roman" w:hAnsi="Arial" w:cs="Arial"/>
          <w:color w:val="000000" w:themeColor="text1"/>
          <w:sz w:val="28"/>
          <w:szCs w:val="28"/>
        </w:rPr>
        <w:t>This cover sheet will be returned to you with your cherished documents</w:t>
      </w:r>
    </w:p>
    <w:p w14:paraId="4086C318" w14:textId="77777777" w:rsidR="00CE7782" w:rsidRPr="00EA5081" w:rsidRDefault="00CE7782">
      <w:pPr>
        <w:rPr>
          <w:rFonts w:ascii="Arial" w:hAnsi="Arial" w:cs="Arial"/>
        </w:rPr>
      </w:pPr>
    </w:p>
    <w:sectPr w:rsidR="00CE7782" w:rsidRPr="00EA5081" w:rsidSect="00482E7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F873F4"/>
    <w:multiLevelType w:val="multilevel"/>
    <w:tmpl w:val="44946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A02"/>
    <w:rsid w:val="00030F54"/>
    <w:rsid w:val="00217923"/>
    <w:rsid w:val="00223504"/>
    <w:rsid w:val="0022768F"/>
    <w:rsid w:val="002C53F4"/>
    <w:rsid w:val="00305813"/>
    <w:rsid w:val="00310321"/>
    <w:rsid w:val="00332003"/>
    <w:rsid w:val="003D091A"/>
    <w:rsid w:val="003D1163"/>
    <w:rsid w:val="00406886"/>
    <w:rsid w:val="00482DE6"/>
    <w:rsid w:val="00482E7B"/>
    <w:rsid w:val="004C36FC"/>
    <w:rsid w:val="004D1AFD"/>
    <w:rsid w:val="006645BD"/>
    <w:rsid w:val="006855AD"/>
    <w:rsid w:val="0070047A"/>
    <w:rsid w:val="00712566"/>
    <w:rsid w:val="00766217"/>
    <w:rsid w:val="007762ED"/>
    <w:rsid w:val="007B6CF1"/>
    <w:rsid w:val="007E63AB"/>
    <w:rsid w:val="007F25F6"/>
    <w:rsid w:val="00876F1A"/>
    <w:rsid w:val="008D412D"/>
    <w:rsid w:val="00923E4F"/>
    <w:rsid w:val="0093499D"/>
    <w:rsid w:val="00A6427B"/>
    <w:rsid w:val="00B01BCC"/>
    <w:rsid w:val="00B07A02"/>
    <w:rsid w:val="00B44945"/>
    <w:rsid w:val="00BC42B4"/>
    <w:rsid w:val="00C21183"/>
    <w:rsid w:val="00C62B64"/>
    <w:rsid w:val="00C86A4B"/>
    <w:rsid w:val="00CE7782"/>
    <w:rsid w:val="00D12BCD"/>
    <w:rsid w:val="00DF515E"/>
    <w:rsid w:val="00E23107"/>
    <w:rsid w:val="00EA5081"/>
    <w:rsid w:val="00ED5BC2"/>
    <w:rsid w:val="00F67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3E0F60"/>
  <w15:chartTrackingRefBased/>
  <w15:docId w15:val="{297C19B9-C18B-E74B-A2F4-1811D56A4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B07A02"/>
  </w:style>
  <w:style w:type="paragraph" w:styleId="ListParagraph">
    <w:name w:val="List Paragraph"/>
    <w:basedOn w:val="Normal"/>
    <w:uiPriority w:val="34"/>
    <w:qFormat/>
    <w:rsid w:val="00B07A02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styleId="Strong">
    <w:name w:val="Strong"/>
    <w:basedOn w:val="DefaultParagraphFont"/>
    <w:uiPriority w:val="22"/>
    <w:qFormat/>
    <w:rsid w:val="003D1163"/>
    <w:rPr>
      <w:b/>
      <w:bCs/>
    </w:rPr>
  </w:style>
  <w:style w:type="character" w:styleId="Hyperlink">
    <w:name w:val="Hyperlink"/>
    <w:basedOn w:val="DefaultParagraphFont"/>
    <w:uiPriority w:val="99"/>
    <w:unhideWhenUsed/>
    <w:rsid w:val="003D116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17923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E7782"/>
    <w:rPr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6A4B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A4B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25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7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6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62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licitors.lawsociety.org.uk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154</Words>
  <Characters>879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Collette Leavy</dc:creator>
  <cp:keywords/>
  <dc:description/>
  <cp:lastModifiedBy>Mounika Ammineni</cp:lastModifiedBy>
  <cp:revision>24</cp:revision>
  <dcterms:created xsi:type="dcterms:W3CDTF">2020-02-03T12:01:00Z</dcterms:created>
  <dcterms:modified xsi:type="dcterms:W3CDTF">2020-04-06T07:46:00Z</dcterms:modified>
</cp:coreProperties>
</file>