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pPr w:leftFromText="180" w:rightFromText="180" w:vertAnchor="text" w:horzAnchor="margin" w:tblpXSpec="right" w:tblpY="-1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0"/>
        <w:gridCol w:w="4620"/>
      </w:tblGrid>
      <w:tr w:rsidR="00A05183" w14:paraId="27AA50E4" w14:textId="77777777" w:rsidTr="00A05183">
        <w:tc>
          <w:tcPr>
            <w:tcW w:w="2950" w:type="dxa"/>
          </w:tcPr>
          <w:p w14:paraId="71FDA9E9" w14:textId="77777777" w:rsidR="00A05183" w:rsidRPr="00A05183" w:rsidRDefault="00A05183" w:rsidP="00A05183">
            <w:pPr>
              <w:rPr>
                <w:rFonts w:ascii="Arial" w:hAnsi="Arial" w:cs="Arial"/>
                <w:b/>
                <w:bCs/>
              </w:rPr>
            </w:pPr>
            <w:bookmarkStart w:id="0" w:name="img_crest"/>
            <w:r w:rsidRPr="00731894">
              <w:rPr>
                <w:rFonts w:ascii="Arial" w:hAnsi="Arial" w:cs="Arial"/>
                <w:b/>
                <w:bCs/>
              </w:rPr>
              <w:t>In the &lt;&lt;</w:t>
            </w:r>
            <w:proofErr w:type="spellStart"/>
            <w:r w:rsidRPr="00731894">
              <w:rPr>
                <w:rFonts w:ascii="Arial" w:hAnsi="Arial" w:cs="Arial"/>
                <w:b/>
                <w:bCs/>
              </w:rPr>
              <w:t>courtName</w:t>
            </w:r>
            <w:proofErr w:type="spellEnd"/>
            <w:r w:rsidRPr="00731894">
              <w:rPr>
                <w:rFonts w:ascii="Arial" w:hAnsi="Arial" w:cs="Arial"/>
                <w:b/>
                <w:bCs/>
              </w:rPr>
              <w:t>&gt;&gt;</w:t>
            </w:r>
          </w:p>
        </w:tc>
        <w:tc>
          <w:tcPr>
            <w:tcW w:w="4620" w:type="dxa"/>
          </w:tcPr>
          <w:p w14:paraId="70F5FAFB" w14:textId="6931F548" w:rsidR="00A05183" w:rsidRDefault="00A05183" w:rsidP="00A05183">
            <w:pPr>
              <w:rPr>
                <w:rFonts w:ascii="Arial" w:hAnsi="Arial" w:cs="Arial"/>
              </w:rPr>
            </w:pPr>
            <w:r w:rsidRPr="00731894">
              <w:rPr>
                <w:rFonts w:ascii="Arial" w:hAnsi="Arial" w:cs="Arial"/>
                <w:b/>
                <w:bCs/>
              </w:rPr>
              <w:t>Case No: &lt;&lt;</w:t>
            </w:r>
            <w:proofErr w:type="spellStart"/>
            <w:r w:rsidRPr="00731894">
              <w:rPr>
                <w:rFonts w:ascii="Arial" w:hAnsi="Arial" w:cs="Arial"/>
                <w:b/>
                <w:bCs/>
              </w:rPr>
              <w:t>familyManCaseNumber</w:t>
            </w:r>
            <w:proofErr w:type="spellEnd"/>
            <w:r w:rsidRPr="00731894">
              <w:rPr>
                <w:rFonts w:ascii="Arial" w:hAnsi="Arial" w:cs="Arial"/>
                <w:b/>
                <w:bCs/>
              </w:rPr>
              <w:t>&gt;&gt;</w:t>
            </w:r>
          </w:p>
        </w:tc>
      </w:tr>
    </w:tbl>
    <w:p w14:paraId="6D479226" w14:textId="1C611EF4" w:rsidR="004447AE" w:rsidRDefault="00DA7FAE" w:rsidP="00CC2735">
      <w:pPr>
        <w:rPr>
          <w:rFonts w:ascii="Arial" w:hAnsi="Arial" w:cs="Arial"/>
        </w:rPr>
      </w:pPr>
      <w:r w:rsidRPr="008B7ABF">
        <w:rPr>
          <w:rFonts w:ascii="Arial" w:hAnsi="Arial" w:cs="Arial"/>
          <w:noProof/>
        </w:rPr>
        <w:drawing>
          <wp:anchor distT="0" distB="0" distL="114300" distR="114300" simplePos="0" relativeHeight="251665408" behindDoc="0" locked="0" layoutInCell="1" allowOverlap="1" wp14:anchorId="368AFF91" wp14:editId="23EED4A9">
            <wp:simplePos x="0" y="0"/>
            <wp:positionH relativeFrom="column">
              <wp:posOffset>0</wp:posOffset>
            </wp:positionH>
            <wp:positionV relativeFrom="paragraph">
              <wp:posOffset>-125730</wp:posOffset>
            </wp:positionV>
            <wp:extent cx="738000" cy="651600"/>
            <wp:effectExtent l="0" t="0" r="0" b="0"/>
            <wp:wrapSquare wrapText="bothSides"/>
            <wp:docPr id="2" name="Picture 4" descr="A close up of a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A close up of a logo&#10;&#10;Description automatically generated"/>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8000" cy="65160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p>
    <w:p w14:paraId="4825B726" w14:textId="276396DE" w:rsidR="004447AE" w:rsidRDefault="004447AE" w:rsidP="008B7ABF">
      <w:pPr>
        <w:rPr>
          <w:rFonts w:ascii="Arial" w:hAnsi="Arial" w:cs="Arial"/>
        </w:rPr>
      </w:pPr>
    </w:p>
    <w:p w14:paraId="3175239C" w14:textId="77777777" w:rsidR="00E134DB" w:rsidRDefault="00E134DB" w:rsidP="008B7ABF">
      <w:pPr>
        <w:rPr>
          <w:rFonts w:ascii="Arial" w:hAnsi="Arial" w:cs="Arial"/>
        </w:rPr>
      </w:pPr>
    </w:p>
    <w:p w14:paraId="38976702" w14:textId="0C531F9F" w:rsidR="00F74223" w:rsidRDefault="00F74223" w:rsidP="008B7ABF">
      <w:pPr>
        <w:rPr>
          <w:rFonts w:ascii="Arial" w:hAnsi="Arial" w:cs="Arial"/>
        </w:rPr>
      </w:pPr>
    </w:p>
    <w:p w14:paraId="1276B636" w14:textId="77777777" w:rsidR="002355D5" w:rsidRDefault="002355D5" w:rsidP="008B7ABF">
      <w:pPr>
        <w:rPr>
          <w:rFonts w:ascii="Arial" w:hAnsi="Arial" w:cs="Arial"/>
        </w:rPr>
      </w:pPr>
    </w:p>
    <w:p w14:paraId="688635AF" w14:textId="77777777" w:rsidR="00CC2735" w:rsidRDefault="00CC2735" w:rsidP="008B7ABF">
      <w:pPr>
        <w:rPr>
          <w:rFonts w:ascii="Arial" w:hAnsi="Arial" w:cs="Arial"/>
        </w:rPr>
      </w:pPr>
    </w:p>
    <w:p w14:paraId="0519B47A" w14:textId="77777777" w:rsidR="00CC2735" w:rsidRDefault="00CC2735" w:rsidP="008B7ABF">
      <w:pPr>
        <w:rPr>
          <w:rFonts w:ascii="Arial" w:hAnsi="Arial" w:cs="Arial"/>
        </w:rPr>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2410"/>
        <w:gridCol w:w="2347"/>
      </w:tblGrid>
      <w:tr w:rsidR="00592447" w14:paraId="5BEDC2B3" w14:textId="77777777" w:rsidTr="004447AE">
        <w:tc>
          <w:tcPr>
            <w:tcW w:w="4253" w:type="dxa"/>
          </w:tcPr>
          <w:p w14:paraId="39FB8D51" w14:textId="77777777" w:rsidR="00592447" w:rsidRPr="004447AE" w:rsidRDefault="00592447" w:rsidP="008B7ABF">
            <w:pPr>
              <w:rPr>
                <w:rFonts w:ascii="Arial" w:hAnsi="Arial" w:cs="Arial"/>
              </w:rPr>
            </w:pPr>
          </w:p>
        </w:tc>
        <w:tc>
          <w:tcPr>
            <w:tcW w:w="2410" w:type="dxa"/>
          </w:tcPr>
          <w:p w14:paraId="02692C61" w14:textId="7B474043" w:rsidR="00592447" w:rsidRPr="004447AE" w:rsidRDefault="00592447" w:rsidP="008B7ABF">
            <w:pPr>
              <w:rPr>
                <w:rFonts w:ascii="Arial" w:hAnsi="Arial" w:cs="Arial"/>
              </w:rPr>
            </w:pPr>
          </w:p>
        </w:tc>
        <w:tc>
          <w:tcPr>
            <w:tcW w:w="2347" w:type="dxa"/>
          </w:tcPr>
          <w:p w14:paraId="17D83173" w14:textId="796C022E" w:rsidR="00592447" w:rsidRPr="004447AE" w:rsidRDefault="00592447" w:rsidP="008B7ABF">
            <w:pPr>
              <w:rPr>
                <w:rFonts w:ascii="Arial" w:hAnsi="Arial" w:cs="Arial"/>
              </w:rPr>
            </w:pPr>
          </w:p>
        </w:tc>
      </w:tr>
      <w:tr w:rsidR="004447AE" w14:paraId="3614ED54" w14:textId="77777777" w:rsidTr="004447AE">
        <w:tc>
          <w:tcPr>
            <w:tcW w:w="4253" w:type="dxa"/>
          </w:tcPr>
          <w:p w14:paraId="1115082B" w14:textId="49B3C74C" w:rsidR="004447AE" w:rsidRDefault="004447AE" w:rsidP="008B7ABF">
            <w:pPr>
              <w:rPr>
                <w:rFonts w:ascii="Arial" w:hAnsi="Arial" w:cs="Arial"/>
              </w:rPr>
            </w:pPr>
            <w:r w:rsidRPr="004447AE">
              <w:rPr>
                <w:rFonts w:ascii="Arial" w:hAnsi="Arial" w:cs="Arial"/>
              </w:rPr>
              <w:t>The full name(s) of the children</w:t>
            </w:r>
          </w:p>
        </w:tc>
        <w:tc>
          <w:tcPr>
            <w:tcW w:w="2410" w:type="dxa"/>
          </w:tcPr>
          <w:p w14:paraId="6EE72692" w14:textId="01F0B0DD" w:rsidR="004447AE" w:rsidRDefault="004447AE" w:rsidP="008B7ABF">
            <w:pPr>
              <w:rPr>
                <w:rFonts w:ascii="Arial" w:hAnsi="Arial" w:cs="Arial"/>
              </w:rPr>
            </w:pPr>
            <w:r w:rsidRPr="004447AE">
              <w:rPr>
                <w:rFonts w:ascii="Arial" w:hAnsi="Arial" w:cs="Arial"/>
              </w:rPr>
              <w:t>Boy or Girl</w:t>
            </w:r>
          </w:p>
        </w:tc>
        <w:tc>
          <w:tcPr>
            <w:tcW w:w="2347" w:type="dxa"/>
          </w:tcPr>
          <w:p w14:paraId="34BF9DC9" w14:textId="16689ADF" w:rsidR="004447AE" w:rsidRDefault="004447AE" w:rsidP="008B7ABF">
            <w:pPr>
              <w:rPr>
                <w:rFonts w:ascii="Arial" w:hAnsi="Arial" w:cs="Arial"/>
              </w:rPr>
            </w:pPr>
            <w:r w:rsidRPr="004447AE">
              <w:rPr>
                <w:rFonts w:ascii="Arial" w:hAnsi="Arial" w:cs="Arial"/>
              </w:rPr>
              <w:t>Date(s) of Birth</w:t>
            </w:r>
          </w:p>
        </w:tc>
      </w:tr>
      <w:tr w:rsidR="004447AE" w14:paraId="6C93D433" w14:textId="77777777" w:rsidTr="004447AE">
        <w:tc>
          <w:tcPr>
            <w:tcW w:w="4253" w:type="dxa"/>
          </w:tcPr>
          <w:p w14:paraId="5BE18A07" w14:textId="28E72DB7" w:rsidR="004447AE" w:rsidRDefault="004447AE" w:rsidP="008B7ABF">
            <w:pPr>
              <w:rPr>
                <w:rFonts w:ascii="Arial" w:hAnsi="Arial" w:cs="Arial"/>
              </w:rPr>
            </w:pPr>
            <w:r w:rsidRPr="004447AE">
              <w:rPr>
                <w:rFonts w:ascii="Arial" w:hAnsi="Arial" w:cs="Arial"/>
              </w:rPr>
              <w:t>&lt;&lt;</w:t>
            </w:r>
            <w:proofErr w:type="spellStart"/>
            <w:r w:rsidRPr="004447AE">
              <w:rPr>
                <w:rFonts w:ascii="Arial" w:hAnsi="Arial" w:cs="Arial"/>
              </w:rPr>
              <w:t>rr_children</w:t>
            </w:r>
            <w:proofErr w:type="spellEnd"/>
            <w:r w:rsidRPr="004447AE">
              <w:rPr>
                <w:rFonts w:ascii="Arial" w:hAnsi="Arial" w:cs="Arial"/>
              </w:rPr>
              <w:t>&gt;&gt;</w:t>
            </w:r>
          </w:p>
        </w:tc>
        <w:tc>
          <w:tcPr>
            <w:tcW w:w="2410" w:type="dxa"/>
          </w:tcPr>
          <w:p w14:paraId="76791890" w14:textId="77777777" w:rsidR="004447AE" w:rsidRDefault="004447AE" w:rsidP="008B7ABF">
            <w:pPr>
              <w:rPr>
                <w:rFonts w:ascii="Arial" w:hAnsi="Arial" w:cs="Arial"/>
              </w:rPr>
            </w:pPr>
          </w:p>
        </w:tc>
        <w:tc>
          <w:tcPr>
            <w:tcW w:w="2347" w:type="dxa"/>
          </w:tcPr>
          <w:p w14:paraId="1EB04D57" w14:textId="77777777" w:rsidR="004447AE" w:rsidRDefault="004447AE" w:rsidP="008B7ABF">
            <w:pPr>
              <w:rPr>
                <w:rFonts w:ascii="Arial" w:hAnsi="Arial" w:cs="Arial"/>
              </w:rPr>
            </w:pPr>
          </w:p>
        </w:tc>
      </w:tr>
      <w:tr w:rsidR="004447AE" w14:paraId="60E37B0C" w14:textId="77777777" w:rsidTr="004447AE">
        <w:tc>
          <w:tcPr>
            <w:tcW w:w="4253" w:type="dxa"/>
          </w:tcPr>
          <w:p w14:paraId="7E40A14F" w14:textId="02431959" w:rsidR="004447AE" w:rsidRDefault="004447AE" w:rsidP="008B7ABF">
            <w:pPr>
              <w:rPr>
                <w:rFonts w:ascii="Arial" w:hAnsi="Arial" w:cs="Arial"/>
              </w:rPr>
            </w:pPr>
            <w:r w:rsidRPr="004447AE">
              <w:rPr>
                <w:rFonts w:ascii="Arial" w:hAnsi="Arial" w:cs="Arial"/>
              </w:rPr>
              <w:t>&lt;&lt;name&gt;&gt;</w:t>
            </w:r>
          </w:p>
        </w:tc>
        <w:tc>
          <w:tcPr>
            <w:tcW w:w="2410" w:type="dxa"/>
          </w:tcPr>
          <w:p w14:paraId="10794C69" w14:textId="6008B1D5" w:rsidR="004447AE" w:rsidRDefault="004447AE" w:rsidP="008B7ABF">
            <w:pPr>
              <w:rPr>
                <w:rFonts w:ascii="Arial" w:hAnsi="Arial" w:cs="Arial"/>
              </w:rPr>
            </w:pPr>
            <w:r w:rsidRPr="004447AE">
              <w:rPr>
                <w:rFonts w:ascii="Arial" w:hAnsi="Arial" w:cs="Arial"/>
              </w:rPr>
              <w:t>&lt;&lt;gender&gt;&gt;</w:t>
            </w:r>
          </w:p>
        </w:tc>
        <w:tc>
          <w:tcPr>
            <w:tcW w:w="2347" w:type="dxa"/>
          </w:tcPr>
          <w:p w14:paraId="1875239A" w14:textId="1B3F7525" w:rsidR="004447AE" w:rsidRDefault="004447AE" w:rsidP="008B7ABF">
            <w:pPr>
              <w:rPr>
                <w:rFonts w:ascii="Arial" w:hAnsi="Arial" w:cs="Arial"/>
              </w:rPr>
            </w:pPr>
            <w:r w:rsidRPr="004447AE">
              <w:rPr>
                <w:rFonts w:ascii="Arial" w:hAnsi="Arial" w:cs="Arial"/>
              </w:rPr>
              <w:t>&lt;&lt;</w:t>
            </w:r>
            <w:proofErr w:type="spellStart"/>
            <w:r w:rsidRPr="004447AE">
              <w:rPr>
                <w:rFonts w:ascii="Arial" w:hAnsi="Arial" w:cs="Arial"/>
              </w:rPr>
              <w:t>dateOfBirth</w:t>
            </w:r>
            <w:proofErr w:type="spellEnd"/>
            <w:r w:rsidRPr="004447AE">
              <w:rPr>
                <w:rFonts w:ascii="Arial" w:hAnsi="Arial" w:cs="Arial"/>
              </w:rPr>
              <w:t>&gt;&gt;</w:t>
            </w:r>
          </w:p>
        </w:tc>
      </w:tr>
      <w:tr w:rsidR="004447AE" w14:paraId="3B261D44" w14:textId="77777777" w:rsidTr="004447AE">
        <w:tc>
          <w:tcPr>
            <w:tcW w:w="4253" w:type="dxa"/>
          </w:tcPr>
          <w:p w14:paraId="11F46CBB" w14:textId="6C45EC95" w:rsidR="004447AE" w:rsidRDefault="004447AE" w:rsidP="008B7ABF">
            <w:pPr>
              <w:rPr>
                <w:rFonts w:ascii="Arial" w:hAnsi="Arial" w:cs="Arial"/>
              </w:rPr>
            </w:pPr>
            <w:r>
              <w:rPr>
                <w:rFonts w:ascii="Arial" w:hAnsi="Arial" w:cs="Arial"/>
              </w:rPr>
              <w:t>&lt;&lt;</w:t>
            </w:r>
            <w:proofErr w:type="spellStart"/>
            <w:r>
              <w:rPr>
                <w:rFonts w:ascii="Arial" w:hAnsi="Arial" w:cs="Arial"/>
              </w:rPr>
              <w:t>er_children</w:t>
            </w:r>
            <w:proofErr w:type="spellEnd"/>
            <w:r>
              <w:rPr>
                <w:rFonts w:ascii="Arial" w:hAnsi="Arial" w:cs="Arial"/>
              </w:rPr>
              <w:t>&gt;&gt;</w:t>
            </w:r>
          </w:p>
        </w:tc>
        <w:tc>
          <w:tcPr>
            <w:tcW w:w="2410" w:type="dxa"/>
          </w:tcPr>
          <w:p w14:paraId="68FBEE97" w14:textId="77777777" w:rsidR="004447AE" w:rsidRDefault="004447AE" w:rsidP="008B7ABF">
            <w:pPr>
              <w:rPr>
                <w:rFonts w:ascii="Arial" w:hAnsi="Arial" w:cs="Arial"/>
              </w:rPr>
            </w:pPr>
          </w:p>
        </w:tc>
        <w:tc>
          <w:tcPr>
            <w:tcW w:w="2347" w:type="dxa"/>
          </w:tcPr>
          <w:p w14:paraId="23FCFA96" w14:textId="77777777" w:rsidR="004447AE" w:rsidRDefault="004447AE" w:rsidP="008B7ABF">
            <w:pPr>
              <w:rPr>
                <w:rFonts w:ascii="Arial" w:hAnsi="Arial" w:cs="Arial"/>
              </w:rPr>
            </w:pPr>
          </w:p>
        </w:tc>
      </w:tr>
    </w:tbl>
    <w:p w14:paraId="36810D88" w14:textId="77777777" w:rsidR="004447AE" w:rsidRDefault="004447AE" w:rsidP="008B7ABF">
      <w:pPr>
        <w:rPr>
          <w:rFonts w:ascii="Arial" w:hAnsi="Arial" w:cs="Arial"/>
        </w:rPr>
      </w:pPr>
    </w:p>
    <w:p w14:paraId="08FD32B8" w14:textId="64A5DFC3" w:rsidR="00217923" w:rsidRPr="008B7ABF" w:rsidRDefault="00B1233E" w:rsidP="008B7ABF">
      <w:pPr>
        <w:rPr>
          <w:rFonts w:ascii="Arial" w:hAnsi="Arial" w:cs="Arial"/>
        </w:rPr>
      </w:pPr>
      <w:r w:rsidRPr="008B7ABF">
        <w:rPr>
          <w:rFonts w:ascii="Arial" w:hAnsi="Arial" w:cs="Arial"/>
        </w:rPr>
        <w:t>Order made by &lt;&lt;</w:t>
      </w:r>
      <w:proofErr w:type="spellStart"/>
      <w:r w:rsidRPr="008B7ABF">
        <w:rPr>
          <w:rFonts w:ascii="Arial" w:hAnsi="Arial" w:cs="Arial"/>
        </w:rPr>
        <w:t>judgeTitleAndName</w:t>
      </w:r>
      <w:proofErr w:type="spellEnd"/>
      <w:r w:rsidRPr="008B7ABF">
        <w:rPr>
          <w:rFonts w:ascii="Arial" w:hAnsi="Arial" w:cs="Arial"/>
        </w:rPr>
        <w:t>&gt;&gt; in private on &lt;&lt;</w:t>
      </w:r>
      <w:proofErr w:type="spellStart"/>
      <w:r w:rsidR="00DA1EF7" w:rsidRPr="00DA1EF7">
        <w:rPr>
          <w:rFonts w:ascii="Arial" w:hAnsi="Arial" w:cs="Arial"/>
        </w:rPr>
        <w:t>dateOfIssue</w:t>
      </w:r>
      <w:proofErr w:type="spellEnd"/>
      <w:r w:rsidRPr="008B7ABF">
        <w:rPr>
          <w:rFonts w:ascii="Arial" w:hAnsi="Arial" w:cs="Arial"/>
        </w:rPr>
        <w:t xml:space="preserve">&gt;&gt; without a hearing.  </w:t>
      </w:r>
    </w:p>
    <w:p w14:paraId="202FB336" w14:textId="77777777" w:rsidR="00923E4F" w:rsidRPr="008B7ABF" w:rsidRDefault="00923E4F" w:rsidP="008B7ABF">
      <w:pPr>
        <w:rPr>
          <w:rFonts w:ascii="Arial" w:hAnsi="Arial" w:cs="Arial"/>
        </w:rPr>
      </w:pPr>
    </w:p>
    <w:p w14:paraId="6E6E8D7E" w14:textId="77777777" w:rsidR="00B1233E" w:rsidRPr="008B7ABF" w:rsidRDefault="00B1233E" w:rsidP="008B7ABF">
      <w:pPr>
        <w:rPr>
          <w:rFonts w:ascii="Arial" w:hAnsi="Arial" w:cs="Arial"/>
          <w:b/>
          <w:bCs/>
          <w:u w:val="single"/>
        </w:rPr>
      </w:pPr>
      <w:r w:rsidRPr="008B7ABF">
        <w:rPr>
          <w:rFonts w:ascii="Arial" w:hAnsi="Arial" w:cs="Arial"/>
          <w:b/>
          <w:bCs/>
          <w:u w:val="single"/>
        </w:rPr>
        <w:t>Important Notices</w:t>
      </w:r>
    </w:p>
    <w:p w14:paraId="2236FB6F" w14:textId="77777777" w:rsidR="00B1233E" w:rsidRPr="008B7ABF" w:rsidRDefault="00B1233E" w:rsidP="008B7ABF">
      <w:pPr>
        <w:rPr>
          <w:rFonts w:ascii="Arial" w:hAnsi="Arial" w:cs="Arial"/>
        </w:rPr>
      </w:pPr>
    </w:p>
    <w:p w14:paraId="325890F1" w14:textId="77777777" w:rsidR="00B1233E" w:rsidRPr="008B7ABF" w:rsidRDefault="00B1233E" w:rsidP="008B7ABF">
      <w:pPr>
        <w:rPr>
          <w:rFonts w:ascii="Arial" w:hAnsi="Arial" w:cs="Arial"/>
          <w:b/>
          <w:bCs/>
          <w:u w:val="single"/>
        </w:rPr>
      </w:pPr>
      <w:r w:rsidRPr="008B7ABF">
        <w:rPr>
          <w:rFonts w:ascii="Arial" w:hAnsi="Arial" w:cs="Arial"/>
          <w:b/>
          <w:bCs/>
          <w:u w:val="single"/>
        </w:rPr>
        <w:t>Right to apply</w:t>
      </w:r>
    </w:p>
    <w:p w14:paraId="0ABD2933" w14:textId="46CA193A" w:rsidR="00B1233E" w:rsidRPr="008B7ABF" w:rsidRDefault="00B1233E" w:rsidP="008B7ABF">
      <w:pPr>
        <w:rPr>
          <w:rFonts w:ascii="Arial" w:hAnsi="Arial" w:cs="Arial"/>
          <w:b/>
          <w:bCs/>
        </w:rPr>
      </w:pPr>
      <w:r w:rsidRPr="008B7ABF">
        <w:rPr>
          <w:rFonts w:ascii="Arial" w:hAnsi="Arial" w:cs="Arial"/>
          <w:b/>
          <w:bCs/>
        </w:rPr>
        <w:t xml:space="preserve">Because these directions have been made without a hearing you may ask the court to reconsider this order. You must do that within seven days of receiving this order by writing to the court (and notifying any other parties) and asking the court to reconsider. </w:t>
      </w:r>
      <w:proofErr w:type="gramStart"/>
      <w:r w:rsidRPr="008B7ABF">
        <w:rPr>
          <w:rFonts w:ascii="Arial" w:hAnsi="Arial" w:cs="Arial"/>
          <w:b/>
          <w:bCs/>
        </w:rPr>
        <w:t>Alternatively</w:t>
      </w:r>
      <w:proofErr w:type="gramEnd"/>
      <w:r w:rsidRPr="008B7ABF">
        <w:rPr>
          <w:rFonts w:ascii="Arial" w:hAnsi="Arial" w:cs="Arial"/>
          <w:b/>
          <w:bCs/>
        </w:rPr>
        <w:t xml:space="preserve"> the court may reconsider the directions at the </w:t>
      </w:r>
      <w:r w:rsidR="004D2CC0">
        <w:rPr>
          <w:rFonts w:ascii="Arial" w:hAnsi="Arial" w:cs="Arial"/>
          <w:b/>
          <w:bCs/>
        </w:rPr>
        <w:t>first</w:t>
      </w:r>
      <w:r w:rsidRPr="008B7ABF">
        <w:rPr>
          <w:rFonts w:ascii="Arial" w:hAnsi="Arial" w:cs="Arial"/>
          <w:b/>
          <w:bCs/>
        </w:rPr>
        <w:t xml:space="preserve"> hearing.</w:t>
      </w:r>
    </w:p>
    <w:p w14:paraId="2D8A6A91" w14:textId="77777777" w:rsidR="00B1233E" w:rsidRPr="008B7ABF" w:rsidRDefault="00B1233E" w:rsidP="008B7ABF">
      <w:pPr>
        <w:rPr>
          <w:rFonts w:ascii="Arial" w:hAnsi="Arial" w:cs="Arial"/>
        </w:rPr>
      </w:pPr>
    </w:p>
    <w:p w14:paraId="1CB50460" w14:textId="77777777" w:rsidR="00B1233E" w:rsidRPr="008B7ABF" w:rsidRDefault="00B1233E" w:rsidP="008B7ABF">
      <w:pPr>
        <w:rPr>
          <w:rFonts w:ascii="Arial" w:hAnsi="Arial" w:cs="Arial"/>
        </w:rPr>
      </w:pPr>
    </w:p>
    <w:p w14:paraId="1C132C70" w14:textId="1E7F8AE4" w:rsidR="00B1233E" w:rsidRPr="008B7ABF" w:rsidRDefault="00B1233E" w:rsidP="008B7ABF">
      <w:pPr>
        <w:rPr>
          <w:rFonts w:ascii="Arial" w:hAnsi="Arial" w:cs="Arial"/>
          <w:b/>
          <w:bCs/>
          <w:u w:val="single"/>
        </w:rPr>
      </w:pPr>
      <w:r w:rsidRPr="008B7ABF">
        <w:rPr>
          <w:rFonts w:ascii="Arial" w:hAnsi="Arial" w:cs="Arial"/>
          <w:b/>
          <w:bCs/>
          <w:u w:val="single"/>
        </w:rPr>
        <w:t>IT IS ORDERE</w:t>
      </w:r>
      <w:r w:rsidR="008F7864" w:rsidRPr="008B7ABF">
        <w:rPr>
          <w:rFonts w:ascii="Arial" w:hAnsi="Arial" w:cs="Arial"/>
          <w:b/>
          <w:bCs/>
          <w:u w:val="single"/>
        </w:rPr>
        <w:t xml:space="preserve">D </w:t>
      </w:r>
      <w:r w:rsidRPr="008B7ABF">
        <w:rPr>
          <w:rFonts w:ascii="Arial" w:hAnsi="Arial" w:cs="Arial"/>
          <w:b/>
          <w:bCs/>
          <w:u w:val="single"/>
        </w:rPr>
        <w:t>THAT:</w:t>
      </w:r>
    </w:p>
    <w:p w14:paraId="5BAC5593" w14:textId="77777777" w:rsidR="00B1233E" w:rsidRPr="008B7ABF" w:rsidRDefault="00B1233E" w:rsidP="008B7ABF">
      <w:pPr>
        <w:rPr>
          <w:rFonts w:ascii="Arial" w:hAnsi="Arial" w:cs="Arial"/>
        </w:rPr>
      </w:pPr>
    </w:p>
    <w:p w14:paraId="7D5BD665" w14:textId="0FA48F8E" w:rsidR="00B1233E" w:rsidRPr="00FC49C5" w:rsidRDefault="00FC49C5" w:rsidP="00FC49C5">
      <w:pPr>
        <w:pStyle w:val="ListParagraph"/>
        <w:numPr>
          <w:ilvl w:val="0"/>
          <w:numId w:val="2"/>
        </w:numPr>
        <w:rPr>
          <w:rFonts w:ascii="Arial" w:hAnsi="Arial" w:cs="Arial"/>
        </w:rPr>
      </w:pPr>
      <w:r>
        <w:rPr>
          <w:rFonts w:ascii="Arial" w:hAnsi="Arial" w:cs="Arial"/>
        </w:rPr>
        <w:t>The application date</w:t>
      </w:r>
      <w:r w:rsidR="00046E23">
        <w:rPr>
          <w:rFonts w:ascii="Arial" w:hAnsi="Arial" w:cs="Arial"/>
        </w:rPr>
        <w:t>d</w:t>
      </w:r>
      <w:r>
        <w:rPr>
          <w:rFonts w:ascii="Arial" w:hAnsi="Arial" w:cs="Arial"/>
        </w:rPr>
        <w:t xml:space="preserve"> &lt;&lt;</w:t>
      </w:r>
      <w:proofErr w:type="spellStart"/>
      <w:r>
        <w:rPr>
          <w:rFonts w:ascii="Arial" w:hAnsi="Arial" w:cs="Arial"/>
        </w:rPr>
        <w:t>applicationDate</w:t>
      </w:r>
      <w:proofErr w:type="spellEnd"/>
      <w:r>
        <w:rPr>
          <w:rFonts w:ascii="Arial" w:hAnsi="Arial" w:cs="Arial"/>
        </w:rPr>
        <w:t xml:space="preserve">&gt;&gt; </w:t>
      </w:r>
      <w:r w:rsidR="00DD5387" w:rsidRPr="00DD5387">
        <w:rPr>
          <w:rFonts w:ascii="Arial" w:hAnsi="Arial" w:cs="Arial"/>
        </w:rPr>
        <w:t xml:space="preserve">is to be listed and considered at the next scheduled hearing </w:t>
      </w:r>
      <w:r w:rsidR="00DD5387">
        <w:rPr>
          <w:rFonts w:ascii="Arial" w:hAnsi="Arial" w:cs="Arial"/>
        </w:rPr>
        <w:t>&lt;&lt;</w:t>
      </w:r>
      <w:proofErr w:type="spellStart"/>
      <w:r w:rsidR="00DD5387">
        <w:rPr>
          <w:rFonts w:ascii="Arial" w:hAnsi="Arial" w:cs="Arial"/>
        </w:rPr>
        <w:t>nextHearingDate</w:t>
      </w:r>
      <w:proofErr w:type="spellEnd"/>
      <w:r w:rsidR="00DD5387">
        <w:rPr>
          <w:rFonts w:ascii="Arial" w:hAnsi="Arial" w:cs="Arial"/>
        </w:rPr>
        <w:t>&gt;&gt;</w:t>
      </w:r>
      <w:r w:rsidR="00DD5387">
        <w:rPr>
          <w:rFonts w:ascii="Arial" w:hAnsi="Arial" w:cs="Arial"/>
        </w:rPr>
        <w:t>.</w:t>
      </w:r>
    </w:p>
    <w:p w14:paraId="71059D39" w14:textId="77777777" w:rsidR="00B1233E" w:rsidRPr="008B7ABF" w:rsidRDefault="00B1233E" w:rsidP="008B7ABF">
      <w:pPr>
        <w:rPr>
          <w:rFonts w:ascii="Arial" w:hAnsi="Arial" w:cs="Arial"/>
        </w:rPr>
      </w:pPr>
    </w:p>
    <w:p w14:paraId="67CC101A" w14:textId="4B034664" w:rsidR="00CE7782" w:rsidRPr="008B7ABF" w:rsidRDefault="00B1233E" w:rsidP="008B7ABF">
      <w:pPr>
        <w:rPr>
          <w:rFonts w:ascii="Arial" w:hAnsi="Arial" w:cs="Arial"/>
        </w:rPr>
      </w:pPr>
      <w:r w:rsidRPr="008B7ABF">
        <w:rPr>
          <w:rFonts w:ascii="Arial" w:hAnsi="Arial" w:cs="Arial"/>
        </w:rPr>
        <w:t>Dated:</w:t>
      </w:r>
      <w:r w:rsidR="008F7864" w:rsidRPr="008B7ABF">
        <w:rPr>
          <w:rFonts w:ascii="Arial" w:hAnsi="Arial" w:cs="Arial"/>
        </w:rPr>
        <w:t xml:space="preserve"> &lt;&lt;</w:t>
      </w:r>
      <w:proofErr w:type="spellStart"/>
      <w:r w:rsidR="00DA1EF7" w:rsidRPr="00DA1EF7">
        <w:rPr>
          <w:rFonts w:ascii="Arial" w:hAnsi="Arial" w:cs="Arial"/>
        </w:rPr>
        <w:t>dateOfIssue</w:t>
      </w:r>
      <w:proofErr w:type="spellEnd"/>
      <w:r w:rsidR="008F7864" w:rsidRPr="008B7ABF">
        <w:rPr>
          <w:rFonts w:ascii="Arial" w:hAnsi="Arial" w:cs="Arial"/>
        </w:rPr>
        <w:t>&gt;&gt;</w:t>
      </w:r>
    </w:p>
    <w:p w14:paraId="092A2834" w14:textId="09DC31E4" w:rsidR="0017590E" w:rsidRPr="008B7ABF" w:rsidRDefault="0017590E" w:rsidP="008B7ABF">
      <w:pPr>
        <w:rPr>
          <w:rFonts w:ascii="Arial" w:hAnsi="Arial" w:cs="Arial"/>
        </w:rPr>
      </w:pPr>
    </w:p>
    <w:sectPr w:rsidR="0017590E" w:rsidRPr="008B7ABF" w:rsidSect="00C4647E">
      <w:pgSz w:w="11900" w:h="16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E50A9A" w14:textId="77777777" w:rsidR="006835E8" w:rsidRDefault="006835E8" w:rsidP="00C4647E">
      <w:r>
        <w:separator/>
      </w:r>
    </w:p>
  </w:endnote>
  <w:endnote w:type="continuationSeparator" w:id="0">
    <w:p w14:paraId="39ECDD8A" w14:textId="77777777" w:rsidR="006835E8" w:rsidRDefault="006835E8" w:rsidP="00C464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AD02A55" w14:textId="77777777" w:rsidR="006835E8" w:rsidRDefault="006835E8" w:rsidP="00C4647E">
      <w:r>
        <w:separator/>
      </w:r>
    </w:p>
  </w:footnote>
  <w:footnote w:type="continuationSeparator" w:id="0">
    <w:p w14:paraId="70958EBF" w14:textId="77777777" w:rsidR="006835E8" w:rsidRDefault="006835E8" w:rsidP="00C464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9108C3"/>
    <w:multiLevelType w:val="hybridMultilevel"/>
    <w:tmpl w:val="42726A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6F873F4"/>
    <w:multiLevelType w:val="multilevel"/>
    <w:tmpl w:val="4494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64635510">
    <w:abstractNumId w:val="1"/>
  </w:num>
  <w:num w:numId="2" w16cid:durableId="99044654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A02"/>
    <w:rsid w:val="00046E23"/>
    <w:rsid w:val="000635F2"/>
    <w:rsid w:val="000763BB"/>
    <w:rsid w:val="000B1370"/>
    <w:rsid w:val="00134A74"/>
    <w:rsid w:val="00140063"/>
    <w:rsid w:val="00145438"/>
    <w:rsid w:val="00153468"/>
    <w:rsid w:val="00173704"/>
    <w:rsid w:val="0017590E"/>
    <w:rsid w:val="0018495C"/>
    <w:rsid w:val="001B201E"/>
    <w:rsid w:val="001C2958"/>
    <w:rsid w:val="001C3F18"/>
    <w:rsid w:val="001E2C69"/>
    <w:rsid w:val="001E354D"/>
    <w:rsid w:val="0020417D"/>
    <w:rsid w:val="00217923"/>
    <w:rsid w:val="00223504"/>
    <w:rsid w:val="00225E20"/>
    <w:rsid w:val="0022768F"/>
    <w:rsid w:val="002355D5"/>
    <w:rsid w:val="00257638"/>
    <w:rsid w:val="0026717F"/>
    <w:rsid w:val="002676D3"/>
    <w:rsid w:val="002C53F4"/>
    <w:rsid w:val="00305813"/>
    <w:rsid w:val="0033073A"/>
    <w:rsid w:val="00332003"/>
    <w:rsid w:val="00355E34"/>
    <w:rsid w:val="003601EC"/>
    <w:rsid w:val="00360923"/>
    <w:rsid w:val="003D091A"/>
    <w:rsid w:val="003D1163"/>
    <w:rsid w:val="003D554F"/>
    <w:rsid w:val="003E027E"/>
    <w:rsid w:val="003F207A"/>
    <w:rsid w:val="00406886"/>
    <w:rsid w:val="00423CC3"/>
    <w:rsid w:val="004447AE"/>
    <w:rsid w:val="00445B37"/>
    <w:rsid w:val="004506D5"/>
    <w:rsid w:val="00482E7B"/>
    <w:rsid w:val="00490D0A"/>
    <w:rsid w:val="004B424F"/>
    <w:rsid w:val="004C36FC"/>
    <w:rsid w:val="004D034C"/>
    <w:rsid w:val="004D1AFD"/>
    <w:rsid w:val="004D2CC0"/>
    <w:rsid w:val="004E5DCD"/>
    <w:rsid w:val="004F3F0F"/>
    <w:rsid w:val="004F7736"/>
    <w:rsid w:val="00503F9F"/>
    <w:rsid w:val="00523EE9"/>
    <w:rsid w:val="00534748"/>
    <w:rsid w:val="00536635"/>
    <w:rsid w:val="00537BEF"/>
    <w:rsid w:val="005416AA"/>
    <w:rsid w:val="00551BF0"/>
    <w:rsid w:val="00563FF3"/>
    <w:rsid w:val="00592447"/>
    <w:rsid w:val="00601BB5"/>
    <w:rsid w:val="00621E9A"/>
    <w:rsid w:val="00662E5F"/>
    <w:rsid w:val="006835E8"/>
    <w:rsid w:val="006855AD"/>
    <w:rsid w:val="006856BF"/>
    <w:rsid w:val="006B0393"/>
    <w:rsid w:val="0070047A"/>
    <w:rsid w:val="00712566"/>
    <w:rsid w:val="00713828"/>
    <w:rsid w:val="00731894"/>
    <w:rsid w:val="00746927"/>
    <w:rsid w:val="007618D8"/>
    <w:rsid w:val="00762B56"/>
    <w:rsid w:val="00766217"/>
    <w:rsid w:val="007762ED"/>
    <w:rsid w:val="0078744C"/>
    <w:rsid w:val="007B6CF1"/>
    <w:rsid w:val="007C430E"/>
    <w:rsid w:val="007E63AB"/>
    <w:rsid w:val="007E6708"/>
    <w:rsid w:val="007F25F6"/>
    <w:rsid w:val="00804350"/>
    <w:rsid w:val="008502E3"/>
    <w:rsid w:val="00876F1A"/>
    <w:rsid w:val="008A34CE"/>
    <w:rsid w:val="008B7ABF"/>
    <w:rsid w:val="008D412D"/>
    <w:rsid w:val="008F7864"/>
    <w:rsid w:val="00913CAD"/>
    <w:rsid w:val="00923962"/>
    <w:rsid w:val="00923E4F"/>
    <w:rsid w:val="0093499D"/>
    <w:rsid w:val="00970DB4"/>
    <w:rsid w:val="00975D70"/>
    <w:rsid w:val="00A05183"/>
    <w:rsid w:val="00A24EBE"/>
    <w:rsid w:val="00A42312"/>
    <w:rsid w:val="00A4326C"/>
    <w:rsid w:val="00A51DC3"/>
    <w:rsid w:val="00A6427B"/>
    <w:rsid w:val="00A645A1"/>
    <w:rsid w:val="00A671E4"/>
    <w:rsid w:val="00A723B8"/>
    <w:rsid w:val="00A73208"/>
    <w:rsid w:val="00A863C5"/>
    <w:rsid w:val="00AD7F76"/>
    <w:rsid w:val="00AF256A"/>
    <w:rsid w:val="00AF50B9"/>
    <w:rsid w:val="00B01BCC"/>
    <w:rsid w:val="00B07A02"/>
    <w:rsid w:val="00B1233E"/>
    <w:rsid w:val="00B44945"/>
    <w:rsid w:val="00B55555"/>
    <w:rsid w:val="00BC42B4"/>
    <w:rsid w:val="00BE5218"/>
    <w:rsid w:val="00C10A92"/>
    <w:rsid w:val="00C22445"/>
    <w:rsid w:val="00C36C92"/>
    <w:rsid w:val="00C40B5E"/>
    <w:rsid w:val="00C4647E"/>
    <w:rsid w:val="00C518EF"/>
    <w:rsid w:val="00C62B64"/>
    <w:rsid w:val="00C80467"/>
    <w:rsid w:val="00C8631D"/>
    <w:rsid w:val="00C86A4B"/>
    <w:rsid w:val="00C94230"/>
    <w:rsid w:val="00CA46FB"/>
    <w:rsid w:val="00CC2735"/>
    <w:rsid w:val="00CE7782"/>
    <w:rsid w:val="00CF5006"/>
    <w:rsid w:val="00CF5AE3"/>
    <w:rsid w:val="00D12BCD"/>
    <w:rsid w:val="00D27723"/>
    <w:rsid w:val="00D30A4C"/>
    <w:rsid w:val="00D663CD"/>
    <w:rsid w:val="00DA1EF7"/>
    <w:rsid w:val="00DA7FAE"/>
    <w:rsid w:val="00DB38FE"/>
    <w:rsid w:val="00DB4E31"/>
    <w:rsid w:val="00DD5387"/>
    <w:rsid w:val="00DF515E"/>
    <w:rsid w:val="00E02D84"/>
    <w:rsid w:val="00E134DB"/>
    <w:rsid w:val="00E23107"/>
    <w:rsid w:val="00E60811"/>
    <w:rsid w:val="00E84A2C"/>
    <w:rsid w:val="00E90F8A"/>
    <w:rsid w:val="00EA5081"/>
    <w:rsid w:val="00EC2A0A"/>
    <w:rsid w:val="00EC77B6"/>
    <w:rsid w:val="00ED5BC2"/>
    <w:rsid w:val="00F06D9C"/>
    <w:rsid w:val="00F3194F"/>
    <w:rsid w:val="00F57885"/>
    <w:rsid w:val="00F6722D"/>
    <w:rsid w:val="00F67FA1"/>
    <w:rsid w:val="00F74223"/>
    <w:rsid w:val="00F939C7"/>
    <w:rsid w:val="00FC49C5"/>
    <w:rsid w:val="00FF27EE"/>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E76CDB"/>
  <w15:chartTrackingRefBased/>
  <w15:docId w15:val="{CA9C5DDA-E398-A242-84A1-0A9A563FA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B07A02"/>
  </w:style>
  <w:style w:type="paragraph" w:styleId="ListParagraph">
    <w:name w:val="List Paragraph"/>
    <w:basedOn w:val="Normal"/>
    <w:uiPriority w:val="34"/>
    <w:qFormat/>
    <w:rsid w:val="00B07A02"/>
    <w:pPr>
      <w:spacing w:before="100" w:beforeAutospacing="1" w:after="100" w:afterAutospacing="1"/>
    </w:pPr>
    <w:rPr>
      <w:rFonts w:ascii="Times New Roman" w:eastAsia="Times New Roman" w:hAnsi="Times New Roman"/>
      <w:lang w:eastAsia="en-GB"/>
    </w:rPr>
  </w:style>
  <w:style w:type="character" w:styleId="Strong">
    <w:name w:val="Strong"/>
    <w:uiPriority w:val="22"/>
    <w:qFormat/>
    <w:rsid w:val="003D1163"/>
    <w:rPr>
      <w:b/>
      <w:bCs/>
    </w:rPr>
  </w:style>
  <w:style w:type="character" w:styleId="Hyperlink">
    <w:name w:val="Hyperlink"/>
    <w:uiPriority w:val="99"/>
    <w:unhideWhenUsed/>
    <w:rsid w:val="003D1163"/>
    <w:rPr>
      <w:color w:val="0000FF"/>
      <w:u w:val="single"/>
    </w:rPr>
  </w:style>
  <w:style w:type="character" w:styleId="UnresolvedMention">
    <w:name w:val="Unresolved Mention"/>
    <w:uiPriority w:val="99"/>
    <w:semiHidden/>
    <w:unhideWhenUsed/>
    <w:rsid w:val="00217923"/>
    <w:rPr>
      <w:color w:val="605E5C"/>
      <w:shd w:val="clear" w:color="auto" w:fill="E1DFDD"/>
    </w:rPr>
  </w:style>
  <w:style w:type="paragraph" w:styleId="NoSpacing">
    <w:name w:val="No Spacing"/>
    <w:uiPriority w:val="1"/>
    <w:qFormat/>
    <w:rsid w:val="00CE7782"/>
    <w:rPr>
      <w:sz w:val="22"/>
      <w:szCs w:val="22"/>
      <w:lang w:eastAsia="en-US"/>
    </w:rPr>
  </w:style>
  <w:style w:type="paragraph" w:styleId="BalloonText">
    <w:name w:val="Balloon Text"/>
    <w:basedOn w:val="Normal"/>
    <w:link w:val="BalloonTextChar"/>
    <w:uiPriority w:val="99"/>
    <w:semiHidden/>
    <w:unhideWhenUsed/>
    <w:rsid w:val="00C86A4B"/>
    <w:rPr>
      <w:rFonts w:ascii="Times New Roman" w:hAnsi="Times New Roman"/>
      <w:sz w:val="18"/>
      <w:szCs w:val="18"/>
    </w:rPr>
  </w:style>
  <w:style w:type="character" w:customStyle="1" w:styleId="BalloonTextChar">
    <w:name w:val="Balloon Text Char"/>
    <w:link w:val="BalloonText"/>
    <w:uiPriority w:val="99"/>
    <w:semiHidden/>
    <w:rsid w:val="00C86A4B"/>
    <w:rPr>
      <w:rFonts w:ascii="Times New Roman" w:hAnsi="Times New Roman" w:cs="Times New Roman"/>
      <w:sz w:val="18"/>
      <w:szCs w:val="18"/>
    </w:rPr>
  </w:style>
  <w:style w:type="paragraph" w:styleId="Header">
    <w:name w:val="header"/>
    <w:basedOn w:val="Normal"/>
    <w:link w:val="HeaderChar"/>
    <w:uiPriority w:val="99"/>
    <w:unhideWhenUsed/>
    <w:rsid w:val="00C4647E"/>
    <w:pPr>
      <w:tabs>
        <w:tab w:val="center" w:pos="4680"/>
        <w:tab w:val="right" w:pos="9360"/>
      </w:tabs>
    </w:pPr>
  </w:style>
  <w:style w:type="character" w:customStyle="1" w:styleId="HeaderChar">
    <w:name w:val="Header Char"/>
    <w:basedOn w:val="DefaultParagraphFont"/>
    <w:link w:val="Header"/>
    <w:uiPriority w:val="99"/>
    <w:rsid w:val="00C4647E"/>
  </w:style>
  <w:style w:type="paragraph" w:styleId="Footer">
    <w:name w:val="footer"/>
    <w:basedOn w:val="Normal"/>
    <w:link w:val="FooterChar"/>
    <w:uiPriority w:val="99"/>
    <w:unhideWhenUsed/>
    <w:rsid w:val="00C4647E"/>
    <w:pPr>
      <w:tabs>
        <w:tab w:val="center" w:pos="4680"/>
        <w:tab w:val="right" w:pos="9360"/>
      </w:tabs>
    </w:pPr>
  </w:style>
  <w:style w:type="character" w:customStyle="1" w:styleId="FooterChar">
    <w:name w:val="Footer Char"/>
    <w:basedOn w:val="DefaultParagraphFont"/>
    <w:link w:val="Footer"/>
    <w:uiPriority w:val="99"/>
    <w:rsid w:val="00C4647E"/>
  </w:style>
  <w:style w:type="table" w:styleId="TableGrid">
    <w:name w:val="Table Grid"/>
    <w:basedOn w:val="TableNormal"/>
    <w:uiPriority w:val="39"/>
    <w:rsid w:val="00B1233E"/>
    <w:rPr>
      <w:rFonts w:ascii="Times New Roman" w:hAnsi="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32546044">
      <w:bodyDiv w:val="1"/>
      <w:marLeft w:val="0"/>
      <w:marRight w:val="0"/>
      <w:marTop w:val="0"/>
      <w:marBottom w:val="0"/>
      <w:divBdr>
        <w:top w:val="none" w:sz="0" w:space="0" w:color="auto"/>
        <w:left w:val="none" w:sz="0" w:space="0" w:color="auto"/>
        <w:bottom w:val="none" w:sz="0" w:space="0" w:color="auto"/>
        <w:right w:val="none" w:sz="0" w:space="0" w:color="auto"/>
      </w:divBdr>
    </w:div>
    <w:div w:id="599219831">
      <w:bodyDiv w:val="1"/>
      <w:marLeft w:val="0"/>
      <w:marRight w:val="0"/>
      <w:marTop w:val="0"/>
      <w:marBottom w:val="0"/>
      <w:divBdr>
        <w:top w:val="none" w:sz="0" w:space="0" w:color="auto"/>
        <w:left w:val="none" w:sz="0" w:space="0" w:color="auto"/>
        <w:bottom w:val="none" w:sz="0" w:space="0" w:color="auto"/>
        <w:right w:val="none" w:sz="0" w:space="0" w:color="auto"/>
      </w:divBdr>
    </w:div>
    <w:div w:id="1439760429">
      <w:bodyDiv w:val="1"/>
      <w:marLeft w:val="0"/>
      <w:marRight w:val="0"/>
      <w:marTop w:val="0"/>
      <w:marBottom w:val="0"/>
      <w:divBdr>
        <w:top w:val="none" w:sz="0" w:space="0" w:color="auto"/>
        <w:left w:val="none" w:sz="0" w:space="0" w:color="auto"/>
        <w:bottom w:val="none" w:sz="0" w:space="0" w:color="auto"/>
        <w:right w:val="none" w:sz="0" w:space="0" w:color="auto"/>
      </w:divBdr>
    </w:div>
    <w:div w:id="1603756426">
      <w:bodyDiv w:val="1"/>
      <w:marLeft w:val="0"/>
      <w:marRight w:val="0"/>
      <w:marTop w:val="0"/>
      <w:marBottom w:val="0"/>
      <w:divBdr>
        <w:top w:val="none" w:sz="0" w:space="0" w:color="auto"/>
        <w:left w:val="none" w:sz="0" w:space="0" w:color="auto"/>
        <w:bottom w:val="none" w:sz="0" w:space="0" w:color="auto"/>
        <w:right w:val="none" w:sz="0" w:space="0" w:color="auto"/>
      </w:divBdr>
    </w:div>
    <w:div w:id="1719623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7A1F38-6729-2444-8601-21C8BBCCCA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120</Words>
  <Characters>715</Characters>
  <Application>Microsoft Office Word</Application>
  <DocSecurity>0</DocSecurity>
  <Lines>51</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CharactersWithSpaces>
  <SharedDoc>false</SharedDoc>
  <HLinks>
    <vt:vector size="6" baseType="variant">
      <vt:variant>
        <vt:i4>1179652</vt:i4>
      </vt:variant>
      <vt:variant>
        <vt:i4>0</vt:i4>
      </vt:variant>
      <vt:variant>
        <vt:i4>0</vt:i4>
      </vt:variant>
      <vt:variant>
        <vt:i4>5</vt:i4>
      </vt:variant>
      <vt:variant>
        <vt:lpwstr>https://solicitors.lawsociety.org.uk/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Collette Leavy</dc:creator>
  <cp:keywords/>
  <dc:description/>
  <cp:lastModifiedBy>Ferguson, James</cp:lastModifiedBy>
  <cp:revision>4</cp:revision>
  <dcterms:created xsi:type="dcterms:W3CDTF">2026-08-05T13:23:00Z</dcterms:created>
  <dcterms:modified xsi:type="dcterms:W3CDTF">2026-08-05T14:08:00Z</dcterms:modified>
</cp:coreProperties>
</file>