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F494" w14:textId="77777777" w:rsidR="009C7CE8" w:rsidRPr="00873C84" w:rsidRDefault="009C7CE8" w:rsidP="009C7CE8">
      <w:pPr>
        <w:rPr>
          <w:b/>
          <w:sz w:val="28"/>
          <w:szCs w:val="28"/>
        </w:rPr>
      </w:pPr>
      <w:bookmarkStart w:id="0" w:name="BMH_1"/>
      <w:bookmarkStart w:id="1" w:name="BMH"/>
      <w:r w:rsidRPr="00873C84">
        <w:rPr>
          <w:b/>
          <w:sz w:val="28"/>
          <w:szCs w:val="28"/>
        </w:rPr>
        <w:t>The parties</w:t>
      </w:r>
    </w:p>
    <w:p w14:paraId="18CFC203" w14:textId="77777777" w:rsidR="009C7CE8" w:rsidRPr="003A2E06" w:rsidRDefault="009C7CE8" w:rsidP="009C7CE8">
      <w:pPr>
        <w:pStyle w:val="ListParagraph"/>
        <w:numPr>
          <w:ilvl w:val="0"/>
          <w:numId w:val="1"/>
        </w:numPr>
        <w:rPr>
          <w:szCs w:val="24"/>
        </w:rPr>
      </w:pPr>
      <w:bookmarkStart w:id="2" w:name="BMH_2"/>
      <w:bookmarkEnd w:id="0"/>
      <w:r w:rsidRPr="003A2E06">
        <w:rPr>
          <w:szCs w:val="24"/>
        </w:rPr>
        <w:t xml:space="preserve">The applicant is </w:t>
      </w:r>
      <w:r w:rsidRPr="003A2E06">
        <w:rPr>
          <w:color w:val="FF0000"/>
          <w:szCs w:val="24"/>
        </w:rPr>
        <w:t>[</w:t>
      </w:r>
      <w:r w:rsidRPr="003A2E06">
        <w:rPr>
          <w:i/>
          <w:color w:val="FF0000"/>
          <w:szCs w:val="24"/>
        </w:rPr>
        <w:t>applicant</w:t>
      </w:r>
      <w:r w:rsidRPr="003A2E06">
        <w:rPr>
          <w:color w:val="FF0000"/>
          <w:szCs w:val="24"/>
        </w:rPr>
        <w:t xml:space="preserve"> </w:t>
      </w:r>
      <w:r w:rsidRPr="003A2E06">
        <w:rPr>
          <w:i/>
          <w:color w:val="FF0000"/>
          <w:szCs w:val="24"/>
        </w:rPr>
        <w:t>name</w:t>
      </w:r>
      <w:r w:rsidRPr="003A2E06">
        <w:rPr>
          <w:color w:val="FF0000"/>
          <w:szCs w:val="24"/>
        </w:rPr>
        <w:t>]</w:t>
      </w:r>
    </w:p>
    <w:p w14:paraId="7552A475" w14:textId="77777777" w:rsidR="009C7CE8" w:rsidRPr="003A2E06" w:rsidRDefault="009C7CE8" w:rsidP="009C7CE8">
      <w:pPr>
        <w:pStyle w:val="ListParagraph"/>
        <w:ind w:left="567"/>
        <w:rPr>
          <w:color w:val="FF0000"/>
          <w:szCs w:val="28"/>
        </w:rPr>
      </w:pPr>
      <w:r w:rsidRPr="003A2E06">
        <w:rPr>
          <w:szCs w:val="28"/>
        </w:rPr>
        <w:t xml:space="preserve">The </w:t>
      </w:r>
      <w:r w:rsidRPr="003A2E06">
        <w:rPr>
          <w:color w:val="FF0000"/>
          <w:szCs w:val="28"/>
        </w:rPr>
        <w:t>[</w:t>
      </w:r>
      <w:r w:rsidRPr="003A2E06">
        <w:rPr>
          <w:iCs/>
          <w:color w:val="FF0000"/>
          <w:szCs w:val="28"/>
        </w:rPr>
        <w:t>first</w:t>
      </w:r>
      <w:r w:rsidRPr="003A2E06">
        <w:rPr>
          <w:color w:val="FF0000"/>
          <w:szCs w:val="28"/>
        </w:rPr>
        <w:t>]</w:t>
      </w:r>
      <w:r w:rsidRPr="003A2E06">
        <w:rPr>
          <w:szCs w:val="28"/>
        </w:rPr>
        <w:t xml:space="preserve"> respondent is </w:t>
      </w:r>
      <w:r w:rsidRPr="003A2E06">
        <w:rPr>
          <w:color w:val="FF0000"/>
          <w:szCs w:val="28"/>
        </w:rPr>
        <w:t>[</w:t>
      </w:r>
      <w:r w:rsidRPr="003A2E06">
        <w:rPr>
          <w:i/>
          <w:color w:val="FF0000"/>
          <w:szCs w:val="28"/>
        </w:rPr>
        <w:t>respondent name</w:t>
      </w:r>
      <w:r w:rsidRPr="003A2E06">
        <w:rPr>
          <w:color w:val="FF0000"/>
          <w:szCs w:val="28"/>
        </w:rPr>
        <w:t>]</w:t>
      </w:r>
    </w:p>
    <w:p w14:paraId="7E7C259F" w14:textId="77777777" w:rsidR="009C7CE8" w:rsidRPr="003A2E06" w:rsidRDefault="009C7CE8" w:rsidP="009C7CE8">
      <w:pPr>
        <w:pStyle w:val="ListParagraph"/>
        <w:ind w:left="567"/>
        <w:rPr>
          <w:color w:val="FF0000"/>
          <w:szCs w:val="28"/>
        </w:rPr>
      </w:pPr>
      <w:r w:rsidRPr="003A2E06">
        <w:rPr>
          <w:color w:val="FF0000"/>
          <w:szCs w:val="28"/>
        </w:rPr>
        <w:t xml:space="preserve">[The </w:t>
      </w:r>
      <w:r w:rsidRPr="003A2E06">
        <w:rPr>
          <w:iCs/>
          <w:color w:val="FF0000"/>
          <w:szCs w:val="28"/>
        </w:rPr>
        <w:t>second</w:t>
      </w:r>
      <w:r w:rsidRPr="003A2E06">
        <w:rPr>
          <w:color w:val="FF0000"/>
          <w:szCs w:val="28"/>
        </w:rPr>
        <w:t xml:space="preserve"> respondent is [</w:t>
      </w:r>
      <w:r w:rsidRPr="003A2E06">
        <w:rPr>
          <w:i/>
          <w:color w:val="FF0000"/>
          <w:szCs w:val="28"/>
        </w:rPr>
        <w:t>respondent name</w:t>
      </w:r>
      <w:r w:rsidRPr="003A2E06">
        <w:rPr>
          <w:color w:val="FF0000"/>
          <w:szCs w:val="28"/>
        </w:rPr>
        <w:t>]]</w:t>
      </w:r>
    </w:p>
    <w:p w14:paraId="7BBC2E2F" w14:textId="77777777" w:rsidR="009C7CE8" w:rsidRPr="003A2E06" w:rsidRDefault="009C7CE8" w:rsidP="009C7CE8">
      <w:pPr>
        <w:pStyle w:val="ListParagraph"/>
        <w:ind w:left="567"/>
        <w:rPr>
          <w:color w:val="FF0000"/>
          <w:szCs w:val="28"/>
        </w:rPr>
      </w:pPr>
      <w:r w:rsidRPr="003A2E06">
        <w:rPr>
          <w:color w:val="FF0000"/>
          <w:szCs w:val="28"/>
        </w:rPr>
        <w:t xml:space="preserve">[The </w:t>
      </w:r>
      <w:r w:rsidRPr="003A2E06">
        <w:rPr>
          <w:iCs/>
          <w:color w:val="FF0000"/>
          <w:szCs w:val="28"/>
        </w:rPr>
        <w:t>third</w:t>
      </w:r>
      <w:r w:rsidRPr="003A2E06">
        <w:rPr>
          <w:i/>
          <w:color w:val="FF0000"/>
          <w:szCs w:val="28"/>
        </w:rPr>
        <w:t xml:space="preserve"> </w:t>
      </w:r>
      <w:r w:rsidRPr="003A2E06">
        <w:rPr>
          <w:iCs/>
          <w:color w:val="FF0000"/>
          <w:szCs w:val="28"/>
        </w:rPr>
        <w:t>[</w:t>
      </w:r>
      <w:r w:rsidRPr="003A2E06">
        <w:rPr>
          <w:i/>
          <w:color w:val="FF0000"/>
          <w:szCs w:val="28"/>
        </w:rPr>
        <w:t>etc</w:t>
      </w:r>
      <w:r w:rsidRPr="003A2E06">
        <w:rPr>
          <w:color w:val="FF0000"/>
          <w:szCs w:val="28"/>
        </w:rPr>
        <w:t>] respondent is [</w:t>
      </w:r>
      <w:r w:rsidRPr="003A2E06">
        <w:rPr>
          <w:i/>
          <w:color w:val="FF0000"/>
          <w:szCs w:val="28"/>
        </w:rPr>
        <w:t>respondent name</w:t>
      </w:r>
      <w:r w:rsidRPr="003A2E06">
        <w:rPr>
          <w:color w:val="FF0000"/>
          <w:szCs w:val="28"/>
        </w:rPr>
        <w:t>]]</w:t>
      </w:r>
    </w:p>
    <w:p w14:paraId="7D44B0CA" w14:textId="77777777" w:rsidR="009C7CE8" w:rsidRPr="003A2E06" w:rsidRDefault="009C7CE8" w:rsidP="009C7CE8">
      <w:pPr>
        <w:pStyle w:val="ListParagraph"/>
        <w:ind w:left="567"/>
        <w:rPr>
          <w:color w:val="FF0000"/>
          <w:szCs w:val="28"/>
        </w:rPr>
      </w:pPr>
      <w:r w:rsidRPr="003A2E06">
        <w:rPr>
          <w:color w:val="FF0000"/>
          <w:szCs w:val="28"/>
        </w:rPr>
        <w:t>[The intervener is [</w:t>
      </w:r>
      <w:r w:rsidRPr="003A2E06">
        <w:rPr>
          <w:i/>
          <w:color w:val="FF0000"/>
          <w:szCs w:val="28"/>
        </w:rPr>
        <w:t>intervener name</w:t>
      </w:r>
      <w:r w:rsidRPr="003A2E06">
        <w:rPr>
          <w:color w:val="FF0000"/>
          <w:szCs w:val="28"/>
        </w:rPr>
        <w:t xml:space="preserve">]] </w:t>
      </w:r>
    </w:p>
    <w:p w14:paraId="4F3F2EFE" w14:textId="77777777" w:rsidR="009C7CE8" w:rsidRPr="003A2E06" w:rsidRDefault="009C7CE8" w:rsidP="009C7CE8">
      <w:pPr>
        <w:pStyle w:val="ListParagraph"/>
        <w:ind w:left="567"/>
        <w:rPr>
          <w:smallCaps/>
          <w:szCs w:val="28"/>
        </w:rPr>
      </w:pPr>
      <w:r w:rsidRPr="003A2E06">
        <w:rPr>
          <w:b/>
          <w:smallCaps/>
          <w:color w:val="00B050"/>
          <w:szCs w:val="28"/>
        </w:rPr>
        <w:t>(Specify if any party acts by a litigation friend)</w:t>
      </w:r>
    </w:p>
    <w:p w14:paraId="45FA989F" w14:textId="77777777" w:rsidR="009C7CE8" w:rsidRDefault="009C7CE8" w:rsidP="009C7CE8"/>
    <w:p w14:paraId="39BDD724" w14:textId="77777777" w:rsidR="009C7CE8" w:rsidRPr="00873C84" w:rsidRDefault="009C7CE8" w:rsidP="009C7CE8">
      <w:pPr>
        <w:rPr>
          <w:b/>
          <w:sz w:val="28"/>
          <w:szCs w:val="28"/>
        </w:rPr>
      </w:pPr>
      <w:bookmarkStart w:id="3" w:name="BMI_1"/>
      <w:bookmarkEnd w:id="1"/>
      <w:bookmarkEnd w:id="2"/>
      <w:r w:rsidRPr="00F1374B">
        <w:rPr>
          <w:b/>
          <w:sz w:val="28"/>
          <w:szCs w:val="28"/>
        </w:rPr>
        <w:t>Definitions</w:t>
      </w:r>
    </w:p>
    <w:p w14:paraId="42F34F94" w14:textId="77777777" w:rsidR="009C7CE8" w:rsidRPr="00D0405E" w:rsidRDefault="009C7CE8" w:rsidP="009C7CE8">
      <w:pPr>
        <w:pStyle w:val="ListParagraph"/>
        <w:numPr>
          <w:ilvl w:val="0"/>
          <w:numId w:val="1"/>
        </w:numPr>
        <w:rPr>
          <w:szCs w:val="24"/>
        </w:rPr>
      </w:pPr>
      <w:bookmarkStart w:id="4" w:name="BMI_2"/>
      <w:bookmarkEnd w:id="3"/>
      <w:r w:rsidRPr="00D0405E">
        <w:rPr>
          <w:color w:val="FF0000"/>
          <w:szCs w:val="24"/>
        </w:rPr>
        <w:t xml:space="preserve">[Child] </w:t>
      </w:r>
      <w:r w:rsidRPr="00D0405E">
        <w:rPr>
          <w:szCs w:val="24"/>
        </w:rPr>
        <w:t xml:space="preserve">/ </w:t>
      </w:r>
      <w:r w:rsidRPr="00D0405E">
        <w:rPr>
          <w:color w:val="FF0000"/>
          <w:szCs w:val="24"/>
        </w:rPr>
        <w:t xml:space="preserve">[Children] </w:t>
      </w:r>
      <w:r w:rsidRPr="00D0405E">
        <w:rPr>
          <w:szCs w:val="24"/>
        </w:rPr>
        <w:t xml:space="preserve">of the family </w:t>
      </w:r>
    </w:p>
    <w:p w14:paraId="0B40AFE5" w14:textId="77777777" w:rsidR="009C7CE8" w:rsidRPr="00D0405E" w:rsidRDefault="009C7CE8" w:rsidP="009C7CE8">
      <w:pPr>
        <w:pStyle w:val="ListParagraph"/>
        <w:ind w:left="567"/>
        <w:rPr>
          <w:color w:val="FF0000"/>
          <w:szCs w:val="24"/>
        </w:rPr>
      </w:pPr>
      <w:r w:rsidRPr="00D0405E">
        <w:rPr>
          <w:szCs w:val="24"/>
        </w:rPr>
        <w:t xml:space="preserve">The </w:t>
      </w:r>
      <w:r w:rsidRPr="00D0405E">
        <w:rPr>
          <w:color w:val="FF0000"/>
          <w:szCs w:val="24"/>
        </w:rPr>
        <w:t>[“child of the family” is] / [“children of the family” are]:</w:t>
      </w:r>
    </w:p>
    <w:p w14:paraId="4BA89079" w14:textId="77777777" w:rsidR="009C7CE8" w:rsidRDefault="009C7CE8" w:rsidP="009C7CE8">
      <w:pPr>
        <w:pStyle w:val="ListParagraph"/>
        <w:numPr>
          <w:ilvl w:val="1"/>
          <w:numId w:val="2"/>
        </w:numPr>
        <w:rPr>
          <w:color w:val="FF0000"/>
          <w:szCs w:val="24"/>
        </w:rPr>
      </w:pP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child full name</w:t>
      </w:r>
      <w:r w:rsidRPr="004E321B">
        <w:rPr>
          <w:color w:val="FF0000"/>
          <w:szCs w:val="24"/>
        </w:rPr>
        <w:t xml:space="preserve">] </w:t>
      </w:r>
      <w:r w:rsidRPr="004E321B">
        <w:rPr>
          <w:szCs w:val="24"/>
        </w:rPr>
        <w:t xml:space="preserve">born on </w:t>
      </w: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date</w:t>
      </w:r>
      <w:r w:rsidRPr="004E321B">
        <w:rPr>
          <w:color w:val="FF0000"/>
          <w:szCs w:val="24"/>
        </w:rPr>
        <w:t>]</w:t>
      </w:r>
      <w:r w:rsidRPr="00515418">
        <w:rPr>
          <w:szCs w:val="24"/>
        </w:rPr>
        <w:t>;</w:t>
      </w:r>
    </w:p>
    <w:p w14:paraId="1CBB5936" w14:textId="77777777" w:rsidR="009C7CE8" w:rsidRPr="004E321B" w:rsidRDefault="009C7CE8" w:rsidP="009C7CE8">
      <w:pPr>
        <w:pStyle w:val="ListParagraph"/>
        <w:numPr>
          <w:ilvl w:val="1"/>
          <w:numId w:val="2"/>
        </w:numPr>
        <w:rPr>
          <w:color w:val="FF0000"/>
          <w:szCs w:val="24"/>
        </w:rPr>
      </w:pP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child full name</w:t>
      </w:r>
      <w:r w:rsidRPr="004E321B">
        <w:rPr>
          <w:color w:val="FF0000"/>
          <w:szCs w:val="24"/>
        </w:rPr>
        <w:t xml:space="preserve">] </w:t>
      </w:r>
      <w:r w:rsidRPr="004E321B">
        <w:rPr>
          <w:szCs w:val="24"/>
        </w:rPr>
        <w:t xml:space="preserve">born on </w:t>
      </w: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date</w:t>
      </w:r>
      <w:r w:rsidRPr="004E321B">
        <w:rPr>
          <w:color w:val="FF0000"/>
          <w:szCs w:val="24"/>
        </w:rPr>
        <w:t>]</w:t>
      </w:r>
      <w:r w:rsidRPr="00515418">
        <w:rPr>
          <w:szCs w:val="24"/>
        </w:rPr>
        <w:t>;</w:t>
      </w:r>
    </w:p>
    <w:p w14:paraId="5A5A2BA1" w14:textId="77777777" w:rsidR="009C7CE8" w:rsidRPr="004E321B" w:rsidRDefault="009C7CE8" w:rsidP="009C7CE8">
      <w:pPr>
        <w:pStyle w:val="ListParagraph"/>
        <w:numPr>
          <w:ilvl w:val="1"/>
          <w:numId w:val="2"/>
        </w:numPr>
        <w:rPr>
          <w:color w:val="FF0000"/>
          <w:szCs w:val="24"/>
        </w:rPr>
      </w:pP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etc</w:t>
      </w:r>
      <w:r w:rsidRPr="004E321B">
        <w:rPr>
          <w:color w:val="FF0000"/>
          <w:szCs w:val="24"/>
        </w:rPr>
        <w:t>]</w:t>
      </w:r>
      <w:r w:rsidRPr="00515418">
        <w:rPr>
          <w:szCs w:val="24"/>
        </w:rPr>
        <w:t>.</w:t>
      </w:r>
    </w:p>
    <w:p w14:paraId="5048B679" w14:textId="77777777" w:rsidR="009C7CE8" w:rsidRPr="002C49E6" w:rsidRDefault="009C7CE8" w:rsidP="009C7CE8">
      <w:pPr>
        <w:rPr>
          <w:szCs w:val="24"/>
        </w:rPr>
      </w:pPr>
    </w:p>
    <w:p w14:paraId="108D2AE2" w14:textId="77777777" w:rsidR="009C7CE8" w:rsidRPr="001D3F52" w:rsidRDefault="009C7CE8" w:rsidP="009C7CE8">
      <w:pPr>
        <w:pStyle w:val="ListParagraph"/>
        <w:numPr>
          <w:ilvl w:val="0"/>
          <w:numId w:val="1"/>
        </w:numPr>
        <w:rPr>
          <w:szCs w:val="24"/>
        </w:rPr>
      </w:pPr>
      <w:bookmarkStart w:id="5" w:name="BMI_3"/>
      <w:bookmarkEnd w:id="4"/>
      <w:r w:rsidRPr="001D3F52">
        <w:rPr>
          <w:szCs w:val="24"/>
        </w:rPr>
        <w:t xml:space="preserve">Family </w:t>
      </w:r>
      <w:r>
        <w:rPr>
          <w:szCs w:val="24"/>
        </w:rPr>
        <w:t>h</w:t>
      </w:r>
      <w:r w:rsidRPr="001D3F52">
        <w:rPr>
          <w:szCs w:val="24"/>
        </w:rPr>
        <w:t>ome</w:t>
      </w:r>
    </w:p>
    <w:p w14:paraId="12B2DB4C" w14:textId="77777777" w:rsidR="009C7CE8" w:rsidRPr="00873C84" w:rsidRDefault="009C7CE8" w:rsidP="009C7CE8">
      <w:pPr>
        <w:numPr>
          <w:ilvl w:val="1"/>
          <w:numId w:val="1"/>
        </w:numPr>
        <w:rPr>
          <w:szCs w:val="24"/>
        </w:rPr>
      </w:pPr>
      <w:r w:rsidRPr="00873C84">
        <w:rPr>
          <w:szCs w:val="24"/>
        </w:rPr>
        <w:t>The “family home” mean</w:t>
      </w:r>
      <w:r>
        <w:rPr>
          <w:szCs w:val="24"/>
        </w:rPr>
        <w:t>s</w:t>
      </w:r>
      <w:r w:rsidRPr="00873C84">
        <w:rPr>
          <w:szCs w:val="24"/>
        </w:rPr>
        <w:t xml:space="preserve"> </w:t>
      </w: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family home address</w:t>
      </w:r>
      <w:r w:rsidRPr="004E321B">
        <w:rPr>
          <w:color w:val="FF0000"/>
          <w:szCs w:val="24"/>
        </w:rPr>
        <w:t xml:space="preserve">] </w:t>
      </w:r>
      <w:r w:rsidRPr="00873C84">
        <w:rPr>
          <w:szCs w:val="24"/>
        </w:rPr>
        <w:t xml:space="preserve">registered at </w:t>
      </w:r>
      <w:r>
        <w:rPr>
          <w:szCs w:val="24"/>
        </w:rPr>
        <w:t xml:space="preserve">the </w:t>
      </w:r>
      <w:r w:rsidRPr="00873C84">
        <w:rPr>
          <w:szCs w:val="24"/>
        </w:rPr>
        <w:t xml:space="preserve">Land Registry with title number </w:t>
      </w:r>
      <w:r w:rsidRPr="004E321B">
        <w:rPr>
          <w:color w:val="FF0000"/>
          <w:szCs w:val="24"/>
        </w:rPr>
        <w:t>[</w:t>
      </w:r>
      <w:r w:rsidRPr="004E321B">
        <w:rPr>
          <w:i/>
          <w:color w:val="FF0000"/>
          <w:szCs w:val="24"/>
        </w:rPr>
        <w:t>family home title no</w:t>
      </w:r>
      <w:r>
        <w:rPr>
          <w:color w:val="FF0000"/>
          <w:szCs w:val="24"/>
        </w:rPr>
        <w:t>]</w:t>
      </w:r>
      <w:r w:rsidRPr="00873C84">
        <w:rPr>
          <w:szCs w:val="24"/>
        </w:rPr>
        <w:t xml:space="preserve">. </w:t>
      </w:r>
    </w:p>
    <w:p w14:paraId="7293B91D" w14:textId="77777777" w:rsidR="009C7CE8" w:rsidRPr="00873C84" w:rsidRDefault="009C7CE8" w:rsidP="009C7CE8">
      <w:pPr>
        <w:rPr>
          <w:szCs w:val="24"/>
        </w:rPr>
      </w:pPr>
    </w:p>
    <w:bookmarkEnd w:id="5"/>
    <w:p w14:paraId="1187A75B" w14:textId="77777777" w:rsidR="00BA151E" w:rsidRDefault="00BA151E"/>
    <w:sectPr w:rsidR="00BA1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F68F5"/>
    <w:multiLevelType w:val="multilevel"/>
    <w:tmpl w:val="A838DEF2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567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ascii="Times New Roman" w:eastAsia="Calibri" w:hAnsi="Times New Roman"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" w15:restartNumberingAfterBreak="0">
    <w:nsid w:val="54227464"/>
    <w:multiLevelType w:val="multilevel"/>
    <w:tmpl w:val="646A8E38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3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9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3" w:hanging="567"/>
      </w:pPr>
      <w:rPr>
        <w:rFonts w:hint="default"/>
      </w:rPr>
    </w:lvl>
  </w:abstractNum>
  <w:num w:numId="1" w16cid:durableId="674303911">
    <w:abstractNumId w:val="0"/>
  </w:num>
  <w:num w:numId="2" w16cid:durableId="51445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E8"/>
    <w:rsid w:val="00350C92"/>
    <w:rsid w:val="0068224D"/>
    <w:rsid w:val="009C7CE8"/>
    <w:rsid w:val="00A05980"/>
    <w:rsid w:val="00BA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116E2"/>
  <w15:chartTrackingRefBased/>
  <w15:docId w15:val="{56BB226B-0CF1-CF4A-A243-E4FE6A40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CE8"/>
    <w:rPr>
      <w:rFonts w:ascii="Times New Roman" w:eastAsia="Calibri" w:hAnsi="Times New Roman" w:cs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Jones1, Delyth</dc:creator>
  <cp:keywords/>
  <dc:description/>
  <cp:lastModifiedBy>Jones1, Delyth</cp:lastModifiedBy>
  <cp:revision>1</cp:revision>
  <dcterms:created xsi:type="dcterms:W3CDTF">2026-04-13T17:55:00Z</dcterms:created>
  <dcterms:modified xsi:type="dcterms:W3CDTF">2026-04-13T17:55:00Z</dcterms:modified>
</cp:coreProperties>
</file>