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3602" w14:textId="77777777" w:rsidR="007C1B94" w:rsidRDefault="007C1B94" w:rsidP="007C1B94">
      <w:pPr>
        <w:pStyle w:val="a8"/>
        <w:rPr>
          <w:rtl/>
        </w:rPr>
      </w:pPr>
    </w:p>
    <w:p w14:paraId="47D1D846" w14:textId="77777777" w:rsidR="007C1B94" w:rsidRDefault="007C1B94" w:rsidP="007C1B94">
      <w:pPr>
        <w:pStyle w:val="a8"/>
        <w:rPr>
          <w:rtl/>
        </w:rPr>
      </w:pPr>
    </w:p>
    <w:p w14:paraId="5862BE7C" w14:textId="77777777" w:rsidR="007C1B94" w:rsidRDefault="007C1B94" w:rsidP="007C1B94">
      <w:pPr>
        <w:pStyle w:val="a8"/>
      </w:pPr>
    </w:p>
    <w:p w14:paraId="5F3278B5" w14:textId="77777777" w:rsidR="007C1B94" w:rsidRDefault="007C1B94" w:rsidP="007C1B94">
      <w:pPr>
        <w:pStyle w:val="a8"/>
        <w:rPr>
          <w:rtl/>
        </w:rPr>
      </w:pPr>
    </w:p>
    <w:p w14:paraId="2E4D938B" w14:textId="77777777" w:rsidR="007C1B94" w:rsidRDefault="007C1B94" w:rsidP="007C1B94">
      <w:pPr>
        <w:pStyle w:val="a8"/>
        <w:rPr>
          <w:rtl/>
        </w:rPr>
      </w:pPr>
    </w:p>
    <w:p w14:paraId="71220287" w14:textId="3887A262" w:rsidR="007C1B94" w:rsidRDefault="007C1B94" w:rsidP="002E5203">
      <w:pPr>
        <w:pStyle w:val="a0"/>
        <w:rPr>
          <w:rtl/>
        </w:rPr>
      </w:pPr>
      <w:r>
        <w:rPr>
          <w:rtl/>
        </w:rPr>
        <w:br/>
      </w:r>
      <w:bookmarkStart w:id="0" w:name="_Toc155635168"/>
      <w:bookmarkStart w:id="1" w:name="_Ref156234987"/>
      <w:bookmarkStart w:id="2" w:name="_Toc158107875"/>
      <w:r>
        <w:rPr>
          <w:rFonts w:hint="cs"/>
          <w:rtl/>
        </w:rPr>
        <w:t>شبیه سازی و ارزیابی نتایج</w:t>
      </w:r>
      <w:bookmarkEnd w:id="0"/>
      <w:bookmarkEnd w:id="1"/>
      <w:bookmarkEnd w:id="2"/>
    </w:p>
    <w:p w14:paraId="40C7D660" w14:textId="77777777" w:rsidR="007C1B94" w:rsidRDefault="007C1B94" w:rsidP="007C1B94">
      <w:pPr>
        <w:bidi w:val="0"/>
        <w:rPr>
          <w:rFonts w:cs="B Titr"/>
          <w:sz w:val="52"/>
          <w:szCs w:val="60"/>
          <w:rtl/>
        </w:rPr>
      </w:pPr>
      <w:r>
        <w:rPr>
          <w:rtl/>
        </w:rPr>
        <w:br w:type="page"/>
      </w:r>
    </w:p>
    <w:p w14:paraId="4D77F8EA" w14:textId="77777777" w:rsidR="007C1B94" w:rsidRDefault="007C1B94" w:rsidP="000D2382">
      <w:pPr>
        <w:pStyle w:val="a1"/>
        <w:rPr>
          <w:rtl/>
        </w:rPr>
      </w:pPr>
      <w:bookmarkStart w:id="3" w:name="_Toc158107876"/>
      <w:r>
        <w:rPr>
          <w:rFonts w:hint="cs"/>
          <w:rtl/>
        </w:rPr>
        <w:lastRenderedPageBreak/>
        <w:t>مقدمه</w:t>
      </w:r>
      <w:bookmarkEnd w:id="3"/>
    </w:p>
    <w:p w14:paraId="786A1030" w14:textId="7D04ABC7" w:rsidR="00F70FDC" w:rsidRDefault="00D5346A" w:rsidP="00D5346A">
      <w:pPr>
        <w:pStyle w:val="a8"/>
        <w:rPr>
          <w:rFonts w:hint="cs"/>
          <w:rtl/>
        </w:rPr>
      </w:pPr>
      <w:r>
        <w:rPr>
          <w:rFonts w:hint="cs"/>
          <w:rtl/>
        </w:rPr>
        <w:t>در این فصل</w:t>
      </w:r>
      <w:r>
        <w:rPr>
          <w:rtl/>
        </w:rPr>
        <w:t xml:space="preserve"> به شب</w:t>
      </w:r>
      <w:r>
        <w:rPr>
          <w:rFonts w:hint="cs"/>
          <w:rtl/>
        </w:rPr>
        <w:t>ی</w:t>
      </w:r>
      <w:r>
        <w:rPr>
          <w:rFonts w:hint="eastAsia"/>
          <w:rtl/>
        </w:rPr>
        <w:t>ه‌ساز</w:t>
      </w:r>
      <w:r>
        <w:rPr>
          <w:rFonts w:hint="cs"/>
          <w:rtl/>
        </w:rPr>
        <w:t>ی</w:t>
      </w:r>
      <w:r>
        <w:rPr>
          <w:rtl/>
        </w:rPr>
        <w:t xml:space="preserve"> و ارز</w:t>
      </w:r>
      <w:r>
        <w:rPr>
          <w:rFonts w:hint="cs"/>
          <w:rtl/>
        </w:rPr>
        <w:t>ی</w:t>
      </w:r>
      <w:r>
        <w:rPr>
          <w:rFonts w:hint="eastAsia"/>
          <w:rtl/>
        </w:rPr>
        <w:t>اب</w:t>
      </w:r>
      <w:r>
        <w:rPr>
          <w:rFonts w:hint="cs"/>
          <w:rtl/>
        </w:rPr>
        <w:t>ی</w:t>
      </w:r>
      <w:r>
        <w:rPr>
          <w:rtl/>
        </w:rPr>
        <w:t xml:space="preserve"> نتا</w:t>
      </w:r>
      <w:r>
        <w:rPr>
          <w:rFonts w:hint="cs"/>
          <w:rtl/>
        </w:rPr>
        <w:t>ی</w:t>
      </w:r>
      <w:r>
        <w:rPr>
          <w:rFonts w:hint="eastAsia"/>
          <w:rtl/>
        </w:rPr>
        <w:t>ج</w:t>
      </w:r>
      <w:r>
        <w:rPr>
          <w:rtl/>
        </w:rPr>
        <w:t xml:space="preserve"> </w:t>
      </w:r>
      <w:r w:rsidR="009169C6">
        <w:rPr>
          <w:rFonts w:hint="cs"/>
          <w:rtl/>
        </w:rPr>
        <w:t>پرداخته</w:t>
      </w:r>
      <w:r>
        <w:rPr>
          <w:rtl/>
        </w:rPr>
        <w:t xml:space="preserve"> م</w:t>
      </w:r>
      <w:r>
        <w:rPr>
          <w:rFonts w:hint="cs"/>
          <w:rtl/>
        </w:rPr>
        <w:t>ی‌</w:t>
      </w:r>
      <w:r>
        <w:rPr>
          <w:rFonts w:hint="eastAsia"/>
          <w:rtl/>
        </w:rPr>
        <w:t>شود</w:t>
      </w:r>
      <w:r w:rsidR="009169C6">
        <w:rPr>
          <w:rFonts w:hint="cs"/>
          <w:rtl/>
        </w:rPr>
        <w:t>. ابتدا</w:t>
      </w:r>
      <w:r w:rsidR="005E4186">
        <w:rPr>
          <w:rFonts w:hint="cs"/>
          <w:rtl/>
        </w:rPr>
        <w:t xml:space="preserve"> مجموعه</w:t>
      </w:r>
      <w:r>
        <w:rPr>
          <w:rtl/>
        </w:rPr>
        <w:t xml:space="preserve"> داد</w:t>
      </w:r>
      <w:r w:rsidR="005E4186">
        <w:rPr>
          <w:rFonts w:hint="cs"/>
          <w:rtl/>
        </w:rPr>
        <w:t>گان</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مبتن</w:t>
      </w:r>
      <w:r>
        <w:rPr>
          <w:rFonts w:hint="cs"/>
          <w:rtl/>
        </w:rPr>
        <w:t>ی</w:t>
      </w:r>
      <w:r>
        <w:rPr>
          <w:rtl/>
        </w:rPr>
        <w:t xml:space="preserve"> بر </w:t>
      </w:r>
      <w:r>
        <w:t>RSS</w:t>
      </w:r>
      <w:r w:rsidR="005E4186">
        <w:rPr>
          <w:rFonts w:hint="cs"/>
          <w:rtl/>
        </w:rPr>
        <w:t xml:space="preserve"> </w:t>
      </w:r>
      <w:r>
        <w:rPr>
          <w:rtl/>
        </w:rPr>
        <w:t>که اطلاعات اساس</w:t>
      </w:r>
      <w:r>
        <w:rPr>
          <w:rFonts w:hint="cs"/>
          <w:rtl/>
        </w:rPr>
        <w:t>ی</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الگور</w:t>
      </w:r>
      <w:r>
        <w:rPr>
          <w:rFonts w:hint="cs"/>
          <w:rtl/>
        </w:rPr>
        <w:t>ی</w:t>
      </w:r>
      <w:r>
        <w:rPr>
          <w:rFonts w:hint="eastAsia"/>
          <w:rtl/>
        </w:rPr>
        <w:t>تم‌ها</w:t>
      </w:r>
      <w:r>
        <w:rPr>
          <w:rtl/>
        </w:rPr>
        <w:t xml:space="preserve"> و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باشند،</w:t>
      </w:r>
      <w:r>
        <w:rPr>
          <w:rtl/>
        </w:rPr>
        <w:t xml:space="preserve"> </w:t>
      </w:r>
      <w:r w:rsidR="00F0448F">
        <w:rPr>
          <w:rFonts w:hint="cs"/>
          <w:rtl/>
        </w:rPr>
        <w:t>ارائه می گردد</w:t>
      </w:r>
      <w:r>
        <w:rPr>
          <w:rtl/>
        </w:rPr>
        <w:t>. سپس، به بررس</w:t>
      </w:r>
      <w:r>
        <w:rPr>
          <w:rFonts w:hint="cs"/>
          <w:rtl/>
        </w:rPr>
        <w:t>ی</w:t>
      </w:r>
      <w:r>
        <w:rPr>
          <w:rtl/>
        </w:rPr>
        <w:t xml:space="preserve"> </w:t>
      </w:r>
      <w:r w:rsidR="00900816">
        <w:rPr>
          <w:rFonts w:hint="cs"/>
          <w:rtl/>
        </w:rPr>
        <w:t>نتایج شبیه‌سازی</w:t>
      </w:r>
      <w:r>
        <w:rPr>
          <w:rtl/>
        </w:rPr>
        <w:t xml:space="preserve"> در</w:t>
      </w:r>
      <w:r w:rsidR="00900816">
        <w:rPr>
          <w:rFonts w:hint="cs"/>
          <w:rtl/>
        </w:rPr>
        <w:t>مورد</w:t>
      </w:r>
      <w:r>
        <w:rPr>
          <w:rtl/>
        </w:rPr>
        <w:t xml:space="preserve"> روش‌ها</w:t>
      </w:r>
      <w:r>
        <w:rPr>
          <w:rFonts w:hint="cs"/>
          <w:rtl/>
        </w:rPr>
        <w:t>ی</w:t>
      </w:r>
      <w:r>
        <w:rPr>
          <w:rtl/>
        </w:rPr>
        <w:t xml:space="preserve"> آموزش </w:t>
      </w:r>
      <w:r w:rsidR="00900816">
        <w:rPr>
          <w:rFonts w:hint="cs"/>
          <w:rtl/>
        </w:rPr>
        <w:t xml:space="preserve">مدل </w:t>
      </w:r>
      <w:r>
        <w:rPr>
          <w:rtl/>
        </w:rPr>
        <w:t>موقع</w:t>
      </w:r>
      <w:r>
        <w:rPr>
          <w:rFonts w:hint="cs"/>
          <w:rtl/>
        </w:rPr>
        <w:t>ی</w:t>
      </w:r>
      <w:r>
        <w:rPr>
          <w:rFonts w:hint="eastAsia"/>
          <w:rtl/>
        </w:rPr>
        <w:t>ت‌</w:t>
      </w:r>
      <w:r>
        <w:rPr>
          <w:rFonts w:hint="cs"/>
          <w:rtl/>
        </w:rPr>
        <w:t>ی</w:t>
      </w:r>
      <w:r>
        <w:rPr>
          <w:rFonts w:hint="eastAsia"/>
          <w:rtl/>
        </w:rPr>
        <w:t>اب</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که </w:t>
      </w:r>
      <w:r w:rsidR="00900816">
        <w:rPr>
          <w:rFonts w:hint="cs"/>
          <w:rtl/>
        </w:rPr>
        <w:t>راهکار اصلی در</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هستند</w:t>
      </w:r>
      <w:r w:rsidR="00F0448F">
        <w:rPr>
          <w:rFonts w:hint="cs"/>
          <w:rtl/>
        </w:rPr>
        <w:t xml:space="preserve"> </w:t>
      </w:r>
      <w:r w:rsidR="00F0448F">
        <w:rPr>
          <w:rFonts w:hint="cs"/>
          <w:rtl/>
        </w:rPr>
        <w:t>پرداخته می شود</w:t>
      </w:r>
      <w:r>
        <w:rPr>
          <w:rtl/>
        </w:rPr>
        <w:t xml:space="preserve">. بعد از آن، </w:t>
      </w:r>
      <w:r w:rsidR="00900816">
        <w:rPr>
          <w:rFonts w:hint="cs"/>
          <w:rtl/>
        </w:rPr>
        <w:t>پیاده‌سازی دو روش پیشنهادی برای بهبود مدل یادگیری گروهی</w:t>
      </w:r>
      <w:r w:rsidR="00F0448F">
        <w:rPr>
          <w:rFonts w:hint="cs"/>
          <w:rtl/>
        </w:rPr>
        <w:t>؛</w:t>
      </w:r>
      <w:r w:rsidR="00900816">
        <w:rPr>
          <w:rFonts w:hint="cs"/>
          <w:rtl/>
        </w:rPr>
        <w:t xml:space="preserve"> یعنی</w:t>
      </w:r>
      <w:r>
        <w:rPr>
          <w:rtl/>
        </w:rPr>
        <w:t xml:space="preserve"> روش‌ها</w:t>
      </w:r>
      <w:r>
        <w:rPr>
          <w:rFonts w:hint="cs"/>
          <w:rtl/>
        </w:rPr>
        <w:t>ی</w:t>
      </w:r>
      <w:r>
        <w:rPr>
          <w:rtl/>
        </w:rPr>
        <w:t xml:space="preserve"> کاهش ابعا</w:t>
      </w:r>
      <w:r>
        <w:rPr>
          <w:rFonts w:hint="eastAsia"/>
          <w:rtl/>
        </w:rPr>
        <w:t>د</w:t>
      </w:r>
      <w:r w:rsidR="00900816">
        <w:rPr>
          <w:rFonts w:hint="cs"/>
          <w:rtl/>
        </w:rPr>
        <w:t xml:space="preserve"> و الگوریتم ژنتیک </w:t>
      </w:r>
      <w:r w:rsidR="0006493D">
        <w:rPr>
          <w:rFonts w:hint="cs"/>
          <w:rtl/>
        </w:rPr>
        <w:t>بررسی میشود</w:t>
      </w:r>
      <w:r w:rsidR="00F0448F">
        <w:rPr>
          <w:rFonts w:hint="cs"/>
          <w:rtl/>
        </w:rPr>
        <w:t>.</w:t>
      </w:r>
      <w:r w:rsidR="00900816">
        <w:rPr>
          <w:rFonts w:hint="cs"/>
          <w:rtl/>
        </w:rPr>
        <w:t xml:space="preserve"> روش کاهش ابعاد </w:t>
      </w:r>
      <w:r>
        <w:rPr>
          <w:rtl/>
        </w:rPr>
        <w:t>برا</w:t>
      </w:r>
      <w:r>
        <w:rPr>
          <w:rFonts w:hint="cs"/>
          <w:rtl/>
        </w:rPr>
        <w:t>ی</w:t>
      </w:r>
      <w:r>
        <w:rPr>
          <w:rtl/>
        </w:rPr>
        <w:t xml:space="preserve">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tl/>
        </w:rPr>
        <w:t xml:space="preserve"> و بهبود کارا</w:t>
      </w:r>
      <w:r>
        <w:rPr>
          <w:rFonts w:hint="cs"/>
          <w:rtl/>
        </w:rPr>
        <w:t>یی</w:t>
      </w:r>
      <w:r>
        <w:rPr>
          <w:rtl/>
        </w:rPr>
        <w:t xml:space="preserve"> الگور</w:t>
      </w:r>
      <w:r>
        <w:rPr>
          <w:rFonts w:hint="cs"/>
          <w:rtl/>
        </w:rPr>
        <w:t>ی</w:t>
      </w:r>
      <w:r>
        <w:rPr>
          <w:rFonts w:hint="eastAsia"/>
          <w:rtl/>
        </w:rPr>
        <w:t>تم‌ها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w:t>
      </w:r>
      <w:r w:rsidR="00F0448F">
        <w:rPr>
          <w:rFonts w:hint="cs"/>
          <w:rtl/>
        </w:rPr>
        <w:t>ارزیابی می شود</w:t>
      </w:r>
      <w:r>
        <w:rPr>
          <w:rtl/>
        </w:rPr>
        <w:t>. روش‌ها</w:t>
      </w:r>
      <w:r>
        <w:rPr>
          <w:rFonts w:hint="cs"/>
          <w:rtl/>
        </w:rPr>
        <w:t>ی</w:t>
      </w:r>
      <w:r>
        <w:rPr>
          <w:rtl/>
        </w:rPr>
        <w:t xml:space="preserve"> تنظ</w:t>
      </w:r>
      <w:r>
        <w:rPr>
          <w:rFonts w:hint="cs"/>
          <w:rtl/>
        </w:rPr>
        <w:t>ی</w:t>
      </w:r>
      <w:r>
        <w:rPr>
          <w:rFonts w:hint="eastAsia"/>
          <w:rtl/>
        </w:rPr>
        <w:t>م</w:t>
      </w:r>
      <w:r>
        <w:rPr>
          <w:rtl/>
        </w:rPr>
        <w:t xml:space="preserve"> ابرپارامترها با استفاده از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که به عنوان </w:t>
      </w:r>
      <w:r>
        <w:rPr>
          <w:rFonts w:hint="cs"/>
          <w:rtl/>
        </w:rPr>
        <w:t>ی</w:t>
      </w:r>
      <w:r>
        <w:rPr>
          <w:rFonts w:hint="eastAsia"/>
          <w:rtl/>
        </w:rPr>
        <w:t>ک</w:t>
      </w:r>
      <w:r>
        <w:rPr>
          <w:rtl/>
        </w:rPr>
        <w:t xml:space="preserve"> ابزار قدرتمند برا</w:t>
      </w:r>
      <w:r>
        <w:rPr>
          <w:rFonts w:hint="cs"/>
          <w:rtl/>
        </w:rPr>
        <w:t>ی</w:t>
      </w:r>
      <w:r>
        <w:rPr>
          <w:rtl/>
        </w:rPr>
        <w:t xml:space="preserve"> به</w:t>
      </w:r>
      <w:r>
        <w:rPr>
          <w:rFonts w:hint="cs"/>
          <w:rtl/>
        </w:rPr>
        <w:t>ی</w:t>
      </w:r>
      <w:r>
        <w:rPr>
          <w:rFonts w:hint="eastAsia"/>
          <w:rtl/>
        </w:rPr>
        <w:t>نه‌ساز</w:t>
      </w:r>
      <w:r>
        <w:rPr>
          <w:rFonts w:hint="cs"/>
          <w:rtl/>
        </w:rPr>
        <w:t>ی</w:t>
      </w:r>
      <w:r>
        <w:rPr>
          <w:rtl/>
        </w:rPr>
        <w:t xml:space="preserve"> پارامترها در الگور</w:t>
      </w:r>
      <w:r>
        <w:rPr>
          <w:rFonts w:hint="cs"/>
          <w:rtl/>
        </w:rPr>
        <w:t>ی</w:t>
      </w:r>
      <w:r>
        <w:rPr>
          <w:rtl/>
        </w:rPr>
        <w:t>تم‌ها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مورد استفاده قرار م</w:t>
      </w:r>
      <w:r>
        <w:rPr>
          <w:rFonts w:hint="cs"/>
          <w:rtl/>
        </w:rPr>
        <w:t>ی‌</w:t>
      </w:r>
      <w:r>
        <w:rPr>
          <w:rFonts w:hint="eastAsia"/>
          <w:rtl/>
        </w:rPr>
        <w:t>گ</w:t>
      </w:r>
      <w:r>
        <w:rPr>
          <w:rFonts w:hint="cs"/>
          <w:rtl/>
        </w:rPr>
        <w:t>ی</w:t>
      </w:r>
      <w:r>
        <w:rPr>
          <w:rFonts w:hint="eastAsia"/>
          <w:rtl/>
        </w:rPr>
        <w:t>رند</w:t>
      </w:r>
      <w:r w:rsidR="00F0448F">
        <w:rPr>
          <w:rFonts w:hint="cs"/>
          <w:rtl/>
        </w:rPr>
        <w:t>، بررسی می‌شود</w:t>
      </w:r>
      <w:r>
        <w:rPr>
          <w:rtl/>
        </w:rPr>
        <w:t>. در نها</w:t>
      </w:r>
      <w:r>
        <w:rPr>
          <w:rFonts w:hint="cs"/>
          <w:rtl/>
        </w:rPr>
        <w:t>ی</w:t>
      </w:r>
      <w:r>
        <w:rPr>
          <w:rFonts w:hint="eastAsia"/>
          <w:rtl/>
        </w:rPr>
        <w:t>ت،</w:t>
      </w:r>
      <w:r>
        <w:rPr>
          <w:rtl/>
        </w:rPr>
        <w:t xml:space="preserve"> با مقا</w:t>
      </w:r>
      <w:r>
        <w:rPr>
          <w:rFonts w:hint="cs"/>
          <w:rtl/>
        </w:rPr>
        <w:t>ی</w:t>
      </w:r>
      <w:r>
        <w:rPr>
          <w:rFonts w:hint="eastAsia"/>
          <w:rtl/>
        </w:rPr>
        <w:t>سه</w:t>
      </w:r>
      <w:r>
        <w:rPr>
          <w:rtl/>
        </w:rPr>
        <w:t xml:space="preserve"> و جمع‌بند</w:t>
      </w:r>
      <w:r>
        <w:rPr>
          <w:rFonts w:hint="cs"/>
          <w:rtl/>
        </w:rPr>
        <w:t>ی</w:t>
      </w:r>
      <w:r>
        <w:rPr>
          <w:rtl/>
        </w:rPr>
        <w:t xml:space="preserve"> نتا</w:t>
      </w:r>
      <w:r>
        <w:rPr>
          <w:rFonts w:hint="cs"/>
          <w:rtl/>
        </w:rPr>
        <w:t>ی</w:t>
      </w:r>
      <w:r>
        <w:rPr>
          <w:rFonts w:hint="eastAsia"/>
          <w:rtl/>
        </w:rPr>
        <w:t>ج</w:t>
      </w:r>
      <w:r>
        <w:rPr>
          <w:rtl/>
        </w:rPr>
        <w:t xml:space="preserve"> به دست آمده از تمام</w:t>
      </w:r>
      <w:r>
        <w:rPr>
          <w:rFonts w:hint="cs"/>
          <w:rtl/>
        </w:rPr>
        <w:t>ی</w:t>
      </w:r>
      <w:r>
        <w:rPr>
          <w:rtl/>
        </w:rPr>
        <w:t xml:space="preserve"> ا</w:t>
      </w:r>
      <w:r>
        <w:rPr>
          <w:rFonts w:hint="cs"/>
          <w:rtl/>
        </w:rPr>
        <w:t>ی</w:t>
      </w:r>
      <w:r>
        <w:rPr>
          <w:rFonts w:hint="eastAsia"/>
          <w:rtl/>
        </w:rPr>
        <w:t>ن</w:t>
      </w:r>
      <w:r>
        <w:rPr>
          <w:rtl/>
        </w:rPr>
        <w:t xml:space="preserve"> روش‌ها، عملکرد و کارا</w:t>
      </w:r>
      <w:r>
        <w:rPr>
          <w:rFonts w:hint="cs"/>
          <w:rtl/>
        </w:rPr>
        <w:t>یی</w:t>
      </w:r>
      <w:r>
        <w:rPr>
          <w:rtl/>
        </w:rPr>
        <w:t xml:space="preserve"> هر </w:t>
      </w:r>
      <w:r>
        <w:rPr>
          <w:rFonts w:hint="cs"/>
          <w:rtl/>
        </w:rPr>
        <w:t>ی</w:t>
      </w:r>
      <w:r>
        <w:rPr>
          <w:rFonts w:hint="eastAsia"/>
          <w:rtl/>
        </w:rPr>
        <w:t>ک</w:t>
      </w:r>
      <w:r>
        <w:rPr>
          <w:rtl/>
        </w:rPr>
        <w:t xml:space="preserve"> از آن‌ها در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w:t>
      </w:r>
      <w:r w:rsidR="00900816">
        <w:rPr>
          <w:rFonts w:hint="cs"/>
          <w:rtl/>
        </w:rPr>
        <w:t xml:space="preserve">با پژوهش مشابه </w:t>
      </w:r>
      <w:r>
        <w:rPr>
          <w:rtl/>
        </w:rPr>
        <w:t xml:space="preserve">به صورت کامل </w:t>
      </w:r>
      <w:r w:rsidR="0006493D">
        <w:rPr>
          <w:rFonts w:hint="cs"/>
          <w:rtl/>
        </w:rPr>
        <w:t>ارزیابی می گردد</w:t>
      </w:r>
      <w:r>
        <w:rPr>
          <w:rtl/>
        </w:rPr>
        <w:t>.</w:t>
      </w:r>
    </w:p>
    <w:p w14:paraId="026B05C7" w14:textId="64E41A7F" w:rsidR="004A3521" w:rsidRDefault="00373253" w:rsidP="004A3521">
      <w:pPr>
        <w:pStyle w:val="a1"/>
        <w:rPr>
          <w:rtl/>
        </w:rPr>
      </w:pPr>
      <w:r>
        <w:rPr>
          <w:rFonts w:hint="cs"/>
          <w:rtl/>
        </w:rPr>
        <w:t>د</w:t>
      </w:r>
      <w:r w:rsidR="004A3521">
        <w:rPr>
          <w:rFonts w:hint="cs"/>
          <w:rtl/>
        </w:rPr>
        <w:t>ادگان موقعیت</w:t>
      </w:r>
      <w:r w:rsidR="00F70FDC">
        <w:rPr>
          <w:rFonts w:hint="cs"/>
          <w:rtl/>
        </w:rPr>
        <w:t>‌</w:t>
      </w:r>
      <w:r w:rsidR="004A3521">
        <w:rPr>
          <w:rFonts w:hint="cs"/>
          <w:rtl/>
        </w:rPr>
        <w:t xml:space="preserve">یابی مبتنی بر </w:t>
      </w:r>
      <w:r w:rsidR="004A3521">
        <w:t>RSS</w:t>
      </w:r>
    </w:p>
    <w:p w14:paraId="43188A3B" w14:textId="5EF21354" w:rsidR="004A3521" w:rsidRDefault="004A3521" w:rsidP="004A3521">
      <w:pPr>
        <w:pStyle w:val="a8"/>
        <w:rPr>
          <w:rtl/>
        </w:rPr>
      </w:pPr>
      <w:r w:rsidRPr="004A3521">
        <w:rPr>
          <w:rFonts w:hint="cs"/>
          <w:rtl/>
        </w:rPr>
        <w:t>متن</w:t>
      </w:r>
    </w:p>
    <w:p w14:paraId="185974D3" w14:textId="25A67D8F" w:rsidR="004A3521" w:rsidRDefault="004A3521" w:rsidP="004A3521">
      <w:pPr>
        <w:pStyle w:val="a1"/>
        <w:rPr>
          <w:rtl/>
        </w:rPr>
      </w:pPr>
      <w:r>
        <w:rPr>
          <w:rFonts w:hint="cs"/>
          <w:rtl/>
        </w:rPr>
        <w:t>آموزش موقعیت‌یاب با الگوریتم‌های یادگیری گروهی</w:t>
      </w:r>
    </w:p>
    <w:p w14:paraId="7F2BA2D9" w14:textId="362F9F41" w:rsidR="00834A5C" w:rsidRDefault="00834A5C" w:rsidP="00834A5C">
      <w:pPr>
        <w:pStyle w:val="a8"/>
        <w:rPr>
          <w:rtl/>
        </w:rPr>
      </w:pPr>
      <w:r>
        <w:rPr>
          <w:rFonts w:hint="cs"/>
          <w:rtl/>
        </w:rPr>
        <w:t>متن</w:t>
      </w:r>
    </w:p>
    <w:p w14:paraId="5BFD5E33" w14:textId="61E79CF4" w:rsidR="00834A5C" w:rsidRDefault="00834A5C" w:rsidP="00834A5C">
      <w:pPr>
        <w:pStyle w:val="a1"/>
        <w:rPr>
          <w:rtl/>
        </w:rPr>
      </w:pPr>
      <w:r>
        <w:rPr>
          <w:rFonts w:hint="cs"/>
          <w:rtl/>
        </w:rPr>
        <w:t>کاهش ابعاد دادگان موقعیت‌یابی</w:t>
      </w:r>
    </w:p>
    <w:p w14:paraId="0D7D222C" w14:textId="34D7737B" w:rsidR="00834A5C" w:rsidRPr="00834A5C" w:rsidRDefault="00834A5C" w:rsidP="00834A5C">
      <w:pPr>
        <w:pStyle w:val="a8"/>
        <w:rPr>
          <w:rtl/>
        </w:rPr>
      </w:pPr>
      <w:r>
        <w:rPr>
          <w:rFonts w:hint="cs"/>
          <w:rtl/>
        </w:rPr>
        <w:t>متن</w:t>
      </w:r>
    </w:p>
    <w:p w14:paraId="0CB11820" w14:textId="62D1C34F" w:rsidR="00834A5C" w:rsidRDefault="00834A5C" w:rsidP="00834A5C">
      <w:pPr>
        <w:pStyle w:val="a1"/>
        <w:rPr>
          <w:rtl/>
        </w:rPr>
      </w:pPr>
      <w:r>
        <w:rPr>
          <w:rFonts w:hint="cs"/>
          <w:rtl/>
        </w:rPr>
        <w:lastRenderedPageBreak/>
        <w:t>تنظیم ابرپارامترها با استفاده از الگوریتم ژنتیک</w:t>
      </w:r>
    </w:p>
    <w:p w14:paraId="243E87B1" w14:textId="7F0879D6" w:rsidR="00834A5C" w:rsidRDefault="00834A5C" w:rsidP="00834A5C">
      <w:pPr>
        <w:pStyle w:val="a8"/>
        <w:rPr>
          <w:rtl/>
        </w:rPr>
      </w:pPr>
      <w:r>
        <w:rPr>
          <w:rFonts w:hint="cs"/>
          <w:rtl/>
        </w:rPr>
        <w:t>متن</w:t>
      </w:r>
    </w:p>
    <w:p w14:paraId="033706B9" w14:textId="07E9FBBE" w:rsidR="00834A5C" w:rsidRDefault="00834A5C" w:rsidP="00834A5C">
      <w:pPr>
        <w:pStyle w:val="a1"/>
        <w:rPr>
          <w:rtl/>
        </w:rPr>
      </w:pPr>
      <w:r>
        <w:rPr>
          <w:rFonts w:hint="cs"/>
          <w:rtl/>
        </w:rPr>
        <w:t>مقایسه و جمع‌بندی نتایج</w:t>
      </w:r>
    </w:p>
    <w:p w14:paraId="61911060" w14:textId="6492D8F5" w:rsidR="00786D5A" w:rsidRDefault="00834A5C" w:rsidP="00F70FDC">
      <w:pPr>
        <w:pStyle w:val="a8"/>
        <w:rPr>
          <w:rtl/>
        </w:rPr>
      </w:pPr>
      <w:r>
        <w:rPr>
          <w:rFonts w:hint="cs"/>
          <w:rtl/>
        </w:rPr>
        <w:t>متن</w:t>
      </w:r>
    </w:p>
    <w:p w14:paraId="0B418516" w14:textId="77777777" w:rsidR="002E5203" w:rsidRDefault="002E5203" w:rsidP="000A7D00">
      <w:pPr>
        <w:pStyle w:val="a8"/>
        <w:rPr>
          <w:rtl/>
        </w:rPr>
      </w:pPr>
    </w:p>
    <w:p w14:paraId="74FF3BA1" w14:textId="31D67489" w:rsidR="002E5203" w:rsidRDefault="002E5203" w:rsidP="000A7D00">
      <w:pPr>
        <w:pStyle w:val="a8"/>
        <w:rPr>
          <w:rtl/>
        </w:rPr>
        <w:sectPr w:rsidR="002E5203" w:rsidSect="002E5203">
          <w:headerReference w:type="default" r:id="rId8"/>
          <w:footerReference w:type="default" r:id="rId9"/>
          <w:footerReference w:type="first" r:id="rId10"/>
          <w:footnotePr>
            <w:numRestart w:val="eachPage"/>
          </w:footnotePr>
          <w:pgSz w:w="11906" w:h="16838" w:code="9"/>
          <w:pgMar w:top="1440" w:right="1440" w:bottom="1440" w:left="1440" w:header="1021" w:footer="1021" w:gutter="0"/>
          <w:pgNumType w:start="57"/>
          <w:cols w:space="708"/>
          <w:titlePg/>
          <w:bidi/>
          <w:rtlGutter/>
          <w:docGrid w:linePitch="360"/>
        </w:sectPr>
      </w:pPr>
    </w:p>
    <w:p w14:paraId="013941FE" w14:textId="77777777" w:rsidR="004E6D3B" w:rsidRDefault="004E6D3B" w:rsidP="00935ADF">
      <w:pPr>
        <w:pStyle w:val="a8"/>
        <w:bidi w:val="0"/>
      </w:pPr>
    </w:p>
    <w:p w14:paraId="3F6C3833" w14:textId="77777777" w:rsidR="004E6D3B" w:rsidRDefault="004E6D3B" w:rsidP="00935ADF">
      <w:pPr>
        <w:pStyle w:val="a8"/>
        <w:bidi w:val="0"/>
      </w:pPr>
    </w:p>
    <w:p w14:paraId="72EB8298" w14:textId="5861DB3F" w:rsidR="007808CD" w:rsidRDefault="00814672" w:rsidP="004E6D3B">
      <w:pPr>
        <w:pStyle w:val="a8"/>
      </w:pPr>
      <w:r>
        <w:fldChar w:fldCharType="begin"/>
      </w:r>
      <w:r>
        <w:instrText xml:space="preserve"> ADDIN EN.REFLIST </w:instrText>
      </w:r>
      <w:r>
        <w:fldChar w:fldCharType="separate"/>
      </w:r>
      <w:r>
        <w:fldChar w:fldCharType="end"/>
      </w:r>
    </w:p>
    <w:sectPr w:rsidR="007808CD" w:rsidSect="00BB5747">
      <w:headerReference w:type="default" r:id="rId11"/>
      <w:footerReference w:type="default" r:id="rId12"/>
      <w:headerReference w:type="first" r:id="rId13"/>
      <w:footerReference w:type="first" r:id="rId14"/>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FA8E5" w14:textId="77777777" w:rsidR="00814672" w:rsidRDefault="00814672" w:rsidP="00B424E4">
      <w:r>
        <w:separator/>
      </w:r>
    </w:p>
  </w:endnote>
  <w:endnote w:type="continuationSeparator" w:id="0">
    <w:p w14:paraId="50C31348" w14:textId="77777777" w:rsidR="00814672" w:rsidRDefault="00814672"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6677485"/>
      <w:docPartObj>
        <w:docPartGallery w:val="Page Numbers (Bottom of Page)"/>
        <w:docPartUnique/>
      </w:docPartObj>
    </w:sdtPr>
    <w:sdtEndPr>
      <w:rPr>
        <w:noProof/>
      </w:rPr>
    </w:sdtEndPr>
    <w:sdtContent>
      <w:p w14:paraId="31EA4215" w14:textId="30A9EB31" w:rsidR="002E5203" w:rsidRDefault="002E5203">
        <w:pPr>
          <w:pStyle w:val="Footer"/>
        </w:pPr>
        <w:r>
          <w:fldChar w:fldCharType="begin"/>
        </w:r>
        <w:r>
          <w:instrText xml:space="preserve"> PAGE   \* MERGEFORMAT </w:instrText>
        </w:r>
        <w:r>
          <w:fldChar w:fldCharType="separate"/>
        </w:r>
        <w:r>
          <w:rPr>
            <w:noProof/>
            <w:rtl/>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46381571"/>
      <w:docPartObj>
        <w:docPartGallery w:val="Page Numbers (Bottom of Page)"/>
        <w:docPartUnique/>
      </w:docPartObj>
    </w:sdtPr>
    <w:sdtEndPr>
      <w:rPr>
        <w:noProof/>
      </w:rPr>
    </w:sdtEndPr>
    <w:sdtContent>
      <w:p w14:paraId="6DBA2C07" w14:textId="72277F8B" w:rsidR="002E5203" w:rsidRDefault="002E5203">
        <w:pPr>
          <w:pStyle w:val="Footer"/>
        </w:pPr>
        <w:r>
          <w:fldChar w:fldCharType="begin"/>
        </w:r>
        <w:r>
          <w:instrText xml:space="preserve"> PAGE   \* MERGEFORMAT </w:instrText>
        </w:r>
        <w:r>
          <w:fldChar w:fldCharType="separate"/>
        </w:r>
        <w:r>
          <w:rPr>
            <w:noProof/>
            <w:rtl/>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0918" w14:textId="77777777" w:rsidR="00814672" w:rsidRDefault="00814672" w:rsidP="00B424E4">
      <w:pPr>
        <w:bidi w:val="0"/>
      </w:pPr>
      <w:r>
        <w:separator/>
      </w:r>
    </w:p>
  </w:footnote>
  <w:footnote w:type="continuationSeparator" w:id="0">
    <w:p w14:paraId="7C645A49" w14:textId="77777777" w:rsidR="00814672" w:rsidRDefault="00814672" w:rsidP="00B424E4">
      <w:r>
        <w:continuationSeparator/>
      </w:r>
    </w:p>
  </w:footnote>
  <w:footnote w:type="continuationNotice" w:id="1">
    <w:p w14:paraId="687ADC28" w14:textId="77777777" w:rsidR="00814672" w:rsidRDefault="00814672" w:rsidP="00B424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1624C524" w:rsidR="00967738" w:rsidRPr="00931BCA" w:rsidRDefault="00931BCA" w:rsidP="0061678D">
    <w:pPr>
      <w:pStyle w:val="af7"/>
    </w:pPr>
    <w:r w:rsidRPr="000A7D00">
      <mc:AlternateContent>
        <mc:Choice Requires="wps">
          <w:drawing>
            <wp:anchor distT="45720" distB="45720" distL="114300" distR="114300" simplePos="0" relativeHeight="251661312" behindDoc="1" locked="0" layoutInCell="1" allowOverlap="1" wp14:anchorId="105B57C9" wp14:editId="63AC7A83">
              <wp:simplePos x="0" y="0"/>
              <wp:positionH relativeFrom="margin">
                <wp:posOffset>2444115</wp:posOffset>
              </wp:positionH>
              <wp:positionV relativeFrom="paragraph">
                <wp:posOffset>77801</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2FDF71DC"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9F64A1">
                            <w:rPr>
                              <w:b w:val="0"/>
                              <w:bCs w:val="0"/>
                            </w:rPr>
                            <w:t>Error! No text of specified style in document.</w:t>
                          </w:r>
                          <w:r w:rsidRPr="000A7D00">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Text Box 2" o:spid="_x0000_s1026" type="#_x0000_t202" style="position:absolute;margin-left:192.45pt;margin-top:6.1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" filled="f" stroked="f">
              <v:textbox style="mso-fit-shape-to-text:t">
                <w:txbxContent>
                  <w:p w14:paraId="6E6F816C" w14:textId="2FDF71DC"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9F64A1">
                      <w:rPr>
                        <w:b w:val="0"/>
                        <w:bCs w:val="0"/>
                      </w:rPr>
                      <w:t>Error! No text of specified style in document.</w:t>
                    </w:r>
                    <w:r w:rsidRPr="000A7D00">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9F64A1" w:rsidRPr="009F64A1">
      <w:rPr>
        <w:rFonts w:ascii="Calibri" w:hAnsi="Calibri" w:cs="Calibri"/>
        <w:rtl/>
      </w:rPr>
      <w:br/>
    </w:r>
    <w:r w:rsidR="009F64A1">
      <w:rPr>
        <w:rtl/>
      </w:rPr>
      <w:t>شب</w:t>
    </w:r>
    <w:r w:rsidR="009F64A1">
      <w:rPr>
        <w:rFonts w:hint="cs"/>
        <w:rtl/>
      </w:rPr>
      <w:t>ی</w:t>
    </w:r>
    <w:r w:rsidR="009F64A1">
      <w:rPr>
        <w:rFonts w:hint="eastAsia"/>
        <w:rtl/>
      </w:rPr>
      <w:t>ه</w:t>
    </w:r>
    <w:r w:rsidR="009F64A1">
      <w:rPr>
        <w:rtl/>
      </w:rPr>
      <w:t xml:space="preserve"> ساز</w:t>
    </w:r>
    <w:r w:rsidR="009F64A1">
      <w:rPr>
        <w:rFonts w:hint="cs"/>
        <w:rtl/>
      </w:rPr>
      <w:t>ی</w:t>
    </w:r>
    <w:r w:rsidR="009F64A1">
      <w:rPr>
        <w:rtl/>
      </w:rPr>
      <w:t xml:space="preserve"> و ارز</w:t>
    </w:r>
    <w:r w:rsidR="009F64A1">
      <w:rPr>
        <w:rFonts w:hint="cs"/>
        <w:rtl/>
      </w:rPr>
      <w:t>ی</w:t>
    </w:r>
    <w:r w:rsidR="009F64A1">
      <w:rPr>
        <w:rFonts w:hint="eastAsia"/>
        <w:rtl/>
      </w:rPr>
      <w:t>اب</w:t>
    </w:r>
    <w:r w:rsidR="009F64A1">
      <w:rPr>
        <w:rFonts w:hint="cs"/>
        <w:rtl/>
      </w:rPr>
      <w:t>ی</w:t>
    </w:r>
    <w:r w:rsidR="009F64A1">
      <w:rPr>
        <w:rtl/>
      </w:rPr>
      <w:t xml:space="preserve"> نتا</w:t>
    </w:r>
    <w:r w:rsidR="009F64A1">
      <w:rPr>
        <w:rFonts w:hint="cs"/>
        <w:rtl/>
      </w:rPr>
      <w:t>ی</w:t>
    </w:r>
    <w:r w:rsidR="009F64A1">
      <w:rPr>
        <w:rFonts w:hint="eastAsia"/>
        <w:rtl/>
      </w:rPr>
      <w:t>ج</w:t>
    </w:r>
    <w:r w:rsidRPr="000A7D00">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478E688E"/>
    <w:multiLevelType w:val="multilevel"/>
    <w:tmpl w:val="1042238A"/>
    <w:lvl w:ilvl="0">
      <w:start w:val="4"/>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4"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30&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653A"/>
    <w:rsid w:val="00036863"/>
    <w:rsid w:val="00036EAF"/>
    <w:rsid w:val="00042DBB"/>
    <w:rsid w:val="00043018"/>
    <w:rsid w:val="00046F69"/>
    <w:rsid w:val="0005213A"/>
    <w:rsid w:val="00054BAD"/>
    <w:rsid w:val="00060057"/>
    <w:rsid w:val="00060462"/>
    <w:rsid w:val="0006493D"/>
    <w:rsid w:val="000654E8"/>
    <w:rsid w:val="000715E1"/>
    <w:rsid w:val="00077B9A"/>
    <w:rsid w:val="00082B43"/>
    <w:rsid w:val="00090FDD"/>
    <w:rsid w:val="000A227A"/>
    <w:rsid w:val="000A3C8B"/>
    <w:rsid w:val="000A7D00"/>
    <w:rsid w:val="000B0802"/>
    <w:rsid w:val="000B09EA"/>
    <w:rsid w:val="000B53AE"/>
    <w:rsid w:val="000C08FB"/>
    <w:rsid w:val="000C1D03"/>
    <w:rsid w:val="000C3D59"/>
    <w:rsid w:val="000C5483"/>
    <w:rsid w:val="000D2382"/>
    <w:rsid w:val="000E4C36"/>
    <w:rsid w:val="000E6B52"/>
    <w:rsid w:val="000E6CDD"/>
    <w:rsid w:val="000E6F47"/>
    <w:rsid w:val="000F04B8"/>
    <w:rsid w:val="000F4D0B"/>
    <w:rsid w:val="000F5E17"/>
    <w:rsid w:val="00100AE5"/>
    <w:rsid w:val="001023C2"/>
    <w:rsid w:val="001024B5"/>
    <w:rsid w:val="0010377A"/>
    <w:rsid w:val="00105176"/>
    <w:rsid w:val="001067BA"/>
    <w:rsid w:val="00107366"/>
    <w:rsid w:val="001079A3"/>
    <w:rsid w:val="00113F85"/>
    <w:rsid w:val="001165B3"/>
    <w:rsid w:val="00120D62"/>
    <w:rsid w:val="0012172E"/>
    <w:rsid w:val="00121FA6"/>
    <w:rsid w:val="001228B4"/>
    <w:rsid w:val="00122D43"/>
    <w:rsid w:val="0012549C"/>
    <w:rsid w:val="0012609A"/>
    <w:rsid w:val="0012615E"/>
    <w:rsid w:val="00130C73"/>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5571"/>
    <w:rsid w:val="00177D91"/>
    <w:rsid w:val="00180A9F"/>
    <w:rsid w:val="00180AD6"/>
    <w:rsid w:val="001814A8"/>
    <w:rsid w:val="00181853"/>
    <w:rsid w:val="001835F9"/>
    <w:rsid w:val="00184641"/>
    <w:rsid w:val="001941A8"/>
    <w:rsid w:val="001B060E"/>
    <w:rsid w:val="001B09F2"/>
    <w:rsid w:val="001B1ED9"/>
    <w:rsid w:val="001B4C12"/>
    <w:rsid w:val="001B5343"/>
    <w:rsid w:val="001B5F02"/>
    <w:rsid w:val="001B6CEC"/>
    <w:rsid w:val="001C68A2"/>
    <w:rsid w:val="001C7EED"/>
    <w:rsid w:val="001E1628"/>
    <w:rsid w:val="001E265A"/>
    <w:rsid w:val="001E7F79"/>
    <w:rsid w:val="001F1A3B"/>
    <w:rsid w:val="001F2B6F"/>
    <w:rsid w:val="001F2C47"/>
    <w:rsid w:val="001F3BFC"/>
    <w:rsid w:val="001F5DCA"/>
    <w:rsid w:val="001F6E88"/>
    <w:rsid w:val="001F6F93"/>
    <w:rsid w:val="0020239E"/>
    <w:rsid w:val="00204C43"/>
    <w:rsid w:val="002126D0"/>
    <w:rsid w:val="002151A0"/>
    <w:rsid w:val="00220867"/>
    <w:rsid w:val="00222B73"/>
    <w:rsid w:val="0022338E"/>
    <w:rsid w:val="00225D56"/>
    <w:rsid w:val="00226BBE"/>
    <w:rsid w:val="00227E0B"/>
    <w:rsid w:val="00230C7F"/>
    <w:rsid w:val="00233D42"/>
    <w:rsid w:val="002412B3"/>
    <w:rsid w:val="00244FEF"/>
    <w:rsid w:val="002453FC"/>
    <w:rsid w:val="00245ED3"/>
    <w:rsid w:val="00251747"/>
    <w:rsid w:val="00253F45"/>
    <w:rsid w:val="00256227"/>
    <w:rsid w:val="00256353"/>
    <w:rsid w:val="0025659D"/>
    <w:rsid w:val="002726E2"/>
    <w:rsid w:val="0027283F"/>
    <w:rsid w:val="00273EA7"/>
    <w:rsid w:val="00276F1E"/>
    <w:rsid w:val="002840D4"/>
    <w:rsid w:val="00286597"/>
    <w:rsid w:val="0028730E"/>
    <w:rsid w:val="00292169"/>
    <w:rsid w:val="00295979"/>
    <w:rsid w:val="002A3A3C"/>
    <w:rsid w:val="002A6176"/>
    <w:rsid w:val="002A7564"/>
    <w:rsid w:val="002B6B24"/>
    <w:rsid w:val="002C23D9"/>
    <w:rsid w:val="002C558E"/>
    <w:rsid w:val="002D2912"/>
    <w:rsid w:val="002D330B"/>
    <w:rsid w:val="002D3C49"/>
    <w:rsid w:val="002D4458"/>
    <w:rsid w:val="002E144E"/>
    <w:rsid w:val="002E34E0"/>
    <w:rsid w:val="002E5203"/>
    <w:rsid w:val="002F1675"/>
    <w:rsid w:val="002F2BEE"/>
    <w:rsid w:val="002F4C7F"/>
    <w:rsid w:val="00300AB7"/>
    <w:rsid w:val="003055F6"/>
    <w:rsid w:val="003104E7"/>
    <w:rsid w:val="0031177D"/>
    <w:rsid w:val="003129CD"/>
    <w:rsid w:val="003131E4"/>
    <w:rsid w:val="0032240E"/>
    <w:rsid w:val="00324A48"/>
    <w:rsid w:val="00334FD5"/>
    <w:rsid w:val="003363A7"/>
    <w:rsid w:val="00336858"/>
    <w:rsid w:val="00337451"/>
    <w:rsid w:val="003421C8"/>
    <w:rsid w:val="003463ED"/>
    <w:rsid w:val="00347D69"/>
    <w:rsid w:val="00351C19"/>
    <w:rsid w:val="00356B77"/>
    <w:rsid w:val="00364E83"/>
    <w:rsid w:val="00367682"/>
    <w:rsid w:val="0036797F"/>
    <w:rsid w:val="00367A9F"/>
    <w:rsid w:val="00373253"/>
    <w:rsid w:val="00373278"/>
    <w:rsid w:val="003746F3"/>
    <w:rsid w:val="00381927"/>
    <w:rsid w:val="00383D82"/>
    <w:rsid w:val="003853E2"/>
    <w:rsid w:val="00390E98"/>
    <w:rsid w:val="00395619"/>
    <w:rsid w:val="00396519"/>
    <w:rsid w:val="003A0830"/>
    <w:rsid w:val="003A207A"/>
    <w:rsid w:val="003A463E"/>
    <w:rsid w:val="003A64B3"/>
    <w:rsid w:val="003A65C1"/>
    <w:rsid w:val="003B2210"/>
    <w:rsid w:val="003B44FA"/>
    <w:rsid w:val="003C01C0"/>
    <w:rsid w:val="003C0DCE"/>
    <w:rsid w:val="003C4294"/>
    <w:rsid w:val="003C6BC3"/>
    <w:rsid w:val="003E2C97"/>
    <w:rsid w:val="003E58D3"/>
    <w:rsid w:val="003E6F45"/>
    <w:rsid w:val="003F01AC"/>
    <w:rsid w:val="003F4403"/>
    <w:rsid w:val="003F58AE"/>
    <w:rsid w:val="00400B65"/>
    <w:rsid w:val="0040568D"/>
    <w:rsid w:val="00405E9C"/>
    <w:rsid w:val="00412F43"/>
    <w:rsid w:val="00413C50"/>
    <w:rsid w:val="00417435"/>
    <w:rsid w:val="0043185C"/>
    <w:rsid w:val="004328B4"/>
    <w:rsid w:val="00435C7B"/>
    <w:rsid w:val="00440D8B"/>
    <w:rsid w:val="0044202C"/>
    <w:rsid w:val="00442270"/>
    <w:rsid w:val="004431D8"/>
    <w:rsid w:val="00445978"/>
    <w:rsid w:val="00453DBC"/>
    <w:rsid w:val="0045486E"/>
    <w:rsid w:val="004645B7"/>
    <w:rsid w:val="0046498C"/>
    <w:rsid w:val="00466A5C"/>
    <w:rsid w:val="00467D1D"/>
    <w:rsid w:val="00476A67"/>
    <w:rsid w:val="00480855"/>
    <w:rsid w:val="00480882"/>
    <w:rsid w:val="004835C6"/>
    <w:rsid w:val="0048429E"/>
    <w:rsid w:val="00484711"/>
    <w:rsid w:val="00484BB2"/>
    <w:rsid w:val="00493730"/>
    <w:rsid w:val="00497147"/>
    <w:rsid w:val="004974C1"/>
    <w:rsid w:val="0049756F"/>
    <w:rsid w:val="00497E41"/>
    <w:rsid w:val="004A0602"/>
    <w:rsid w:val="004A3521"/>
    <w:rsid w:val="004A3899"/>
    <w:rsid w:val="004A4D07"/>
    <w:rsid w:val="004B1EB8"/>
    <w:rsid w:val="004B3940"/>
    <w:rsid w:val="004B62C4"/>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E6D3B"/>
    <w:rsid w:val="004F5C9D"/>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7217"/>
    <w:rsid w:val="00557822"/>
    <w:rsid w:val="0056003F"/>
    <w:rsid w:val="00564390"/>
    <w:rsid w:val="005670FD"/>
    <w:rsid w:val="00567E7E"/>
    <w:rsid w:val="0057442C"/>
    <w:rsid w:val="005814B8"/>
    <w:rsid w:val="00583012"/>
    <w:rsid w:val="005A166E"/>
    <w:rsid w:val="005A42FD"/>
    <w:rsid w:val="005A781C"/>
    <w:rsid w:val="005A7D32"/>
    <w:rsid w:val="005B0AF9"/>
    <w:rsid w:val="005B0E01"/>
    <w:rsid w:val="005C40FC"/>
    <w:rsid w:val="005C743A"/>
    <w:rsid w:val="005D07FB"/>
    <w:rsid w:val="005E0AFD"/>
    <w:rsid w:val="005E4008"/>
    <w:rsid w:val="005E4186"/>
    <w:rsid w:val="005E6CF5"/>
    <w:rsid w:val="00607F79"/>
    <w:rsid w:val="0061090C"/>
    <w:rsid w:val="00611931"/>
    <w:rsid w:val="0061498D"/>
    <w:rsid w:val="00615B1E"/>
    <w:rsid w:val="0061678D"/>
    <w:rsid w:val="00616DA3"/>
    <w:rsid w:val="00616DCC"/>
    <w:rsid w:val="00620420"/>
    <w:rsid w:val="006205F7"/>
    <w:rsid w:val="00620DE2"/>
    <w:rsid w:val="00627513"/>
    <w:rsid w:val="006318AC"/>
    <w:rsid w:val="00636684"/>
    <w:rsid w:val="00640559"/>
    <w:rsid w:val="006443F0"/>
    <w:rsid w:val="006523FD"/>
    <w:rsid w:val="006563A7"/>
    <w:rsid w:val="006573FF"/>
    <w:rsid w:val="006679F0"/>
    <w:rsid w:val="00670C2B"/>
    <w:rsid w:val="0067198A"/>
    <w:rsid w:val="00672BA5"/>
    <w:rsid w:val="00677CB1"/>
    <w:rsid w:val="00682DFC"/>
    <w:rsid w:val="0068304B"/>
    <w:rsid w:val="00691524"/>
    <w:rsid w:val="00693C28"/>
    <w:rsid w:val="00694039"/>
    <w:rsid w:val="006947B3"/>
    <w:rsid w:val="00696044"/>
    <w:rsid w:val="006A0BCA"/>
    <w:rsid w:val="006A2039"/>
    <w:rsid w:val="006C4478"/>
    <w:rsid w:val="006C6848"/>
    <w:rsid w:val="006C7C1C"/>
    <w:rsid w:val="006D5237"/>
    <w:rsid w:val="006D6BC5"/>
    <w:rsid w:val="006E0E45"/>
    <w:rsid w:val="006E41C9"/>
    <w:rsid w:val="006E5CE9"/>
    <w:rsid w:val="006E60AA"/>
    <w:rsid w:val="006F2EE0"/>
    <w:rsid w:val="006F42FA"/>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23CF"/>
    <w:rsid w:val="007518D7"/>
    <w:rsid w:val="00755EEA"/>
    <w:rsid w:val="00756109"/>
    <w:rsid w:val="00770096"/>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D70F7"/>
    <w:rsid w:val="007E0FF8"/>
    <w:rsid w:val="007E192E"/>
    <w:rsid w:val="007F00D9"/>
    <w:rsid w:val="007F040F"/>
    <w:rsid w:val="007F7A09"/>
    <w:rsid w:val="00801086"/>
    <w:rsid w:val="00807DFE"/>
    <w:rsid w:val="00814672"/>
    <w:rsid w:val="008155ED"/>
    <w:rsid w:val="0082119C"/>
    <w:rsid w:val="0082137E"/>
    <w:rsid w:val="00822857"/>
    <w:rsid w:val="00825756"/>
    <w:rsid w:val="00826EFB"/>
    <w:rsid w:val="00831121"/>
    <w:rsid w:val="008312D6"/>
    <w:rsid w:val="008317FD"/>
    <w:rsid w:val="00831851"/>
    <w:rsid w:val="00834A5C"/>
    <w:rsid w:val="0083592F"/>
    <w:rsid w:val="008362AC"/>
    <w:rsid w:val="00836A22"/>
    <w:rsid w:val="00841909"/>
    <w:rsid w:val="008428FC"/>
    <w:rsid w:val="00853437"/>
    <w:rsid w:val="008537AD"/>
    <w:rsid w:val="00857586"/>
    <w:rsid w:val="00865E5F"/>
    <w:rsid w:val="00866073"/>
    <w:rsid w:val="00866CED"/>
    <w:rsid w:val="00872AE1"/>
    <w:rsid w:val="00874DBC"/>
    <w:rsid w:val="00877B36"/>
    <w:rsid w:val="00883837"/>
    <w:rsid w:val="00883E12"/>
    <w:rsid w:val="00884FF2"/>
    <w:rsid w:val="00891122"/>
    <w:rsid w:val="00895461"/>
    <w:rsid w:val="00896953"/>
    <w:rsid w:val="008A151C"/>
    <w:rsid w:val="008A2F4C"/>
    <w:rsid w:val="008A36C0"/>
    <w:rsid w:val="008A5BB2"/>
    <w:rsid w:val="008A64DC"/>
    <w:rsid w:val="008A7666"/>
    <w:rsid w:val="008B1A42"/>
    <w:rsid w:val="008C0B56"/>
    <w:rsid w:val="008C1698"/>
    <w:rsid w:val="008C2995"/>
    <w:rsid w:val="008C510B"/>
    <w:rsid w:val="008C5C05"/>
    <w:rsid w:val="008D349E"/>
    <w:rsid w:val="008D3CC3"/>
    <w:rsid w:val="008D532B"/>
    <w:rsid w:val="008D6869"/>
    <w:rsid w:val="008D794A"/>
    <w:rsid w:val="008D7EB6"/>
    <w:rsid w:val="008E3F18"/>
    <w:rsid w:val="008E7052"/>
    <w:rsid w:val="008F214F"/>
    <w:rsid w:val="008F239A"/>
    <w:rsid w:val="008F338D"/>
    <w:rsid w:val="0090041A"/>
    <w:rsid w:val="00900816"/>
    <w:rsid w:val="009169C6"/>
    <w:rsid w:val="00922CDE"/>
    <w:rsid w:val="00931BCA"/>
    <w:rsid w:val="00933250"/>
    <w:rsid w:val="00935ADF"/>
    <w:rsid w:val="00937FBF"/>
    <w:rsid w:val="00941F1E"/>
    <w:rsid w:val="009445D8"/>
    <w:rsid w:val="00944873"/>
    <w:rsid w:val="0095122C"/>
    <w:rsid w:val="00960BC9"/>
    <w:rsid w:val="00963DBC"/>
    <w:rsid w:val="00965ADD"/>
    <w:rsid w:val="00967738"/>
    <w:rsid w:val="00973708"/>
    <w:rsid w:val="00975BD9"/>
    <w:rsid w:val="00976D3F"/>
    <w:rsid w:val="00980B1C"/>
    <w:rsid w:val="009835D2"/>
    <w:rsid w:val="00987A95"/>
    <w:rsid w:val="00991729"/>
    <w:rsid w:val="009950BD"/>
    <w:rsid w:val="009A03E8"/>
    <w:rsid w:val="009A2DC3"/>
    <w:rsid w:val="009A3A72"/>
    <w:rsid w:val="009A552F"/>
    <w:rsid w:val="009B3E90"/>
    <w:rsid w:val="009B45B1"/>
    <w:rsid w:val="009B5636"/>
    <w:rsid w:val="009B7FF6"/>
    <w:rsid w:val="009C4D72"/>
    <w:rsid w:val="009C7C79"/>
    <w:rsid w:val="009D090B"/>
    <w:rsid w:val="009D0FD7"/>
    <w:rsid w:val="009D4D0D"/>
    <w:rsid w:val="009E2B8D"/>
    <w:rsid w:val="009E77BC"/>
    <w:rsid w:val="009F64A1"/>
    <w:rsid w:val="00A02F1A"/>
    <w:rsid w:val="00A051D9"/>
    <w:rsid w:val="00A12906"/>
    <w:rsid w:val="00A139C3"/>
    <w:rsid w:val="00A1448B"/>
    <w:rsid w:val="00A15A25"/>
    <w:rsid w:val="00A16A74"/>
    <w:rsid w:val="00A22815"/>
    <w:rsid w:val="00A259AD"/>
    <w:rsid w:val="00A3198D"/>
    <w:rsid w:val="00A37DAA"/>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90CB3"/>
    <w:rsid w:val="00A917D3"/>
    <w:rsid w:val="00A91F80"/>
    <w:rsid w:val="00A928C3"/>
    <w:rsid w:val="00A93784"/>
    <w:rsid w:val="00A9739F"/>
    <w:rsid w:val="00AA3B4A"/>
    <w:rsid w:val="00AA4267"/>
    <w:rsid w:val="00AA4BDC"/>
    <w:rsid w:val="00AA7E00"/>
    <w:rsid w:val="00AB08A8"/>
    <w:rsid w:val="00AB1C90"/>
    <w:rsid w:val="00AB4E77"/>
    <w:rsid w:val="00AC136E"/>
    <w:rsid w:val="00AC2091"/>
    <w:rsid w:val="00AC4016"/>
    <w:rsid w:val="00AC41C1"/>
    <w:rsid w:val="00AC652F"/>
    <w:rsid w:val="00AC7D09"/>
    <w:rsid w:val="00AD2EA3"/>
    <w:rsid w:val="00AD49F0"/>
    <w:rsid w:val="00AD7527"/>
    <w:rsid w:val="00AE0407"/>
    <w:rsid w:val="00AE1431"/>
    <w:rsid w:val="00AE1820"/>
    <w:rsid w:val="00AF38A2"/>
    <w:rsid w:val="00B04B81"/>
    <w:rsid w:val="00B11A3E"/>
    <w:rsid w:val="00B12A72"/>
    <w:rsid w:val="00B133F5"/>
    <w:rsid w:val="00B14906"/>
    <w:rsid w:val="00B15404"/>
    <w:rsid w:val="00B174D9"/>
    <w:rsid w:val="00B21BC4"/>
    <w:rsid w:val="00B22DF7"/>
    <w:rsid w:val="00B25BFD"/>
    <w:rsid w:val="00B27434"/>
    <w:rsid w:val="00B32D6E"/>
    <w:rsid w:val="00B337E3"/>
    <w:rsid w:val="00B37B64"/>
    <w:rsid w:val="00B41B8A"/>
    <w:rsid w:val="00B41D4E"/>
    <w:rsid w:val="00B424E4"/>
    <w:rsid w:val="00B437B3"/>
    <w:rsid w:val="00B45E4D"/>
    <w:rsid w:val="00B531DC"/>
    <w:rsid w:val="00B53DC9"/>
    <w:rsid w:val="00B54631"/>
    <w:rsid w:val="00B60995"/>
    <w:rsid w:val="00B61149"/>
    <w:rsid w:val="00B6745B"/>
    <w:rsid w:val="00B70F24"/>
    <w:rsid w:val="00B76169"/>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75E0"/>
    <w:rsid w:val="00BD6C1B"/>
    <w:rsid w:val="00BE1C5D"/>
    <w:rsid w:val="00BE21F9"/>
    <w:rsid w:val="00BE2A7E"/>
    <w:rsid w:val="00BE2CC2"/>
    <w:rsid w:val="00BE3705"/>
    <w:rsid w:val="00BE6C02"/>
    <w:rsid w:val="00BF4567"/>
    <w:rsid w:val="00BF4915"/>
    <w:rsid w:val="00BF6331"/>
    <w:rsid w:val="00C072C2"/>
    <w:rsid w:val="00C11B80"/>
    <w:rsid w:val="00C1327F"/>
    <w:rsid w:val="00C1451B"/>
    <w:rsid w:val="00C176AD"/>
    <w:rsid w:val="00C17ABF"/>
    <w:rsid w:val="00C278FB"/>
    <w:rsid w:val="00C27C8F"/>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5B5A"/>
    <w:rsid w:val="00C961A8"/>
    <w:rsid w:val="00C97B3C"/>
    <w:rsid w:val="00CA4B6B"/>
    <w:rsid w:val="00CA7BB3"/>
    <w:rsid w:val="00CB0E5F"/>
    <w:rsid w:val="00CB1562"/>
    <w:rsid w:val="00CB335B"/>
    <w:rsid w:val="00CB52D8"/>
    <w:rsid w:val="00CC1CA9"/>
    <w:rsid w:val="00CC657B"/>
    <w:rsid w:val="00CC67C3"/>
    <w:rsid w:val="00CD2DAE"/>
    <w:rsid w:val="00CD333A"/>
    <w:rsid w:val="00CD67EE"/>
    <w:rsid w:val="00CE19A5"/>
    <w:rsid w:val="00CE641D"/>
    <w:rsid w:val="00CF223E"/>
    <w:rsid w:val="00CF3608"/>
    <w:rsid w:val="00CF55C8"/>
    <w:rsid w:val="00D03B52"/>
    <w:rsid w:val="00D05AEA"/>
    <w:rsid w:val="00D33126"/>
    <w:rsid w:val="00D400DA"/>
    <w:rsid w:val="00D40341"/>
    <w:rsid w:val="00D40696"/>
    <w:rsid w:val="00D4197E"/>
    <w:rsid w:val="00D45956"/>
    <w:rsid w:val="00D52438"/>
    <w:rsid w:val="00D52B15"/>
    <w:rsid w:val="00D5346A"/>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2F2D"/>
    <w:rsid w:val="00DD31D3"/>
    <w:rsid w:val="00DD3D0C"/>
    <w:rsid w:val="00DE6C67"/>
    <w:rsid w:val="00DF0834"/>
    <w:rsid w:val="00DF0DC7"/>
    <w:rsid w:val="00DF1A5D"/>
    <w:rsid w:val="00DF1B66"/>
    <w:rsid w:val="00DF41E2"/>
    <w:rsid w:val="00DF6DF6"/>
    <w:rsid w:val="00E008DF"/>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714FB"/>
    <w:rsid w:val="00E718A4"/>
    <w:rsid w:val="00E72BD6"/>
    <w:rsid w:val="00E75E23"/>
    <w:rsid w:val="00E80728"/>
    <w:rsid w:val="00E80DEB"/>
    <w:rsid w:val="00E828DA"/>
    <w:rsid w:val="00E852C7"/>
    <w:rsid w:val="00E86C80"/>
    <w:rsid w:val="00E90B9A"/>
    <w:rsid w:val="00E96C0D"/>
    <w:rsid w:val="00E96FA5"/>
    <w:rsid w:val="00EA0350"/>
    <w:rsid w:val="00EA2BDB"/>
    <w:rsid w:val="00EA2FEC"/>
    <w:rsid w:val="00EA39E1"/>
    <w:rsid w:val="00EA419B"/>
    <w:rsid w:val="00EB1551"/>
    <w:rsid w:val="00EB4420"/>
    <w:rsid w:val="00EC0966"/>
    <w:rsid w:val="00EC0AA6"/>
    <w:rsid w:val="00EC0D35"/>
    <w:rsid w:val="00EC6477"/>
    <w:rsid w:val="00ED4557"/>
    <w:rsid w:val="00ED6DB1"/>
    <w:rsid w:val="00ED79DE"/>
    <w:rsid w:val="00EE05A0"/>
    <w:rsid w:val="00EE1567"/>
    <w:rsid w:val="00EE514A"/>
    <w:rsid w:val="00EE53AF"/>
    <w:rsid w:val="00EF1459"/>
    <w:rsid w:val="00EF2155"/>
    <w:rsid w:val="00EF5BEF"/>
    <w:rsid w:val="00EF6343"/>
    <w:rsid w:val="00F001D3"/>
    <w:rsid w:val="00F0253B"/>
    <w:rsid w:val="00F0448F"/>
    <w:rsid w:val="00F13808"/>
    <w:rsid w:val="00F1475A"/>
    <w:rsid w:val="00F15BB0"/>
    <w:rsid w:val="00F17B97"/>
    <w:rsid w:val="00F264DC"/>
    <w:rsid w:val="00F27493"/>
    <w:rsid w:val="00F27CFF"/>
    <w:rsid w:val="00F339B7"/>
    <w:rsid w:val="00F367A0"/>
    <w:rsid w:val="00F400DA"/>
    <w:rsid w:val="00F473BC"/>
    <w:rsid w:val="00F51247"/>
    <w:rsid w:val="00F51CE7"/>
    <w:rsid w:val="00F602BD"/>
    <w:rsid w:val="00F61127"/>
    <w:rsid w:val="00F6603B"/>
    <w:rsid w:val="00F70FDC"/>
    <w:rsid w:val="00F91023"/>
    <w:rsid w:val="00F941E9"/>
    <w:rsid w:val="00F96C40"/>
    <w:rsid w:val="00F97A9B"/>
    <w:rsid w:val="00FA1EEB"/>
    <w:rsid w:val="00FA2B31"/>
    <w:rsid w:val="00FA3306"/>
    <w:rsid w:val="00FB0878"/>
    <w:rsid w:val="00FB5A18"/>
    <w:rsid w:val="00FB6FC6"/>
    <w:rsid w:val="00FC45F8"/>
    <w:rsid w:val="00FD0C9E"/>
    <w:rsid w:val="00FD2615"/>
    <w:rsid w:val="00FD6D97"/>
    <w:rsid w:val="00FD7FDA"/>
    <w:rsid w:val="00FE0546"/>
    <w:rsid w:val="00FE0D82"/>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qFormat/>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uiPriority w:val="99"/>
    <w:qFormat/>
    <w:rsid w:val="00180A9F"/>
    <w:pPr>
      <w:spacing w:before="240" w:after="60"/>
      <w:outlineLvl w:val="6"/>
    </w:pPr>
  </w:style>
  <w:style w:type="paragraph" w:styleId="Heading8">
    <w:name w:val="heading 8"/>
    <w:basedOn w:val="Normal"/>
    <w:next w:val="Normal"/>
    <w:link w:val="Heading8Char"/>
    <w:uiPriority w:val="99"/>
    <w:qFormat/>
    <w:rsid w:val="00180A9F"/>
    <w:pPr>
      <w:spacing w:before="240" w:after="60"/>
      <w:outlineLvl w:val="7"/>
    </w:pPr>
    <w:rPr>
      <w:i/>
      <w:iCs/>
    </w:rPr>
  </w:style>
  <w:style w:type="paragraph" w:styleId="Heading9">
    <w:name w:val="heading 9"/>
    <w:basedOn w:val="Normal"/>
    <w:next w:val="Normal"/>
    <w:link w:val="Heading9Char"/>
    <w:uiPriority w:val="99"/>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uiPriority w:val="99"/>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9"/>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9"/>
    <w:rsid w:val="00180A9F"/>
    <w:rPr>
      <w:rFonts w:ascii="Arial" w:eastAsia="Times New Roman" w:hAnsi="Arial" w:cs="Arial"/>
    </w:rPr>
  </w:style>
  <w:style w:type="paragraph" w:customStyle="1" w:styleId="a8">
    <w:name w:val="متن"/>
    <w:link w:val="Char"/>
    <w:uiPriority w:val="99"/>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uiPriority w:val="99"/>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uiPriority w:val="99"/>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uiPriority w:val="99"/>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uiPriority w:val="99"/>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uiPriority w:val="99"/>
    <w:qFormat/>
    <w:rsid w:val="000E6CDD"/>
    <w:pPr>
      <w:numPr>
        <w:ilvl w:val="0"/>
        <w:numId w:val="1"/>
      </w:numPr>
      <w:spacing w:before="360"/>
    </w:pPr>
    <w:rPr>
      <w:b/>
      <w:bCs/>
    </w:rPr>
  </w:style>
  <w:style w:type="paragraph" w:customStyle="1" w:styleId="a2">
    <w:name w:val="تيتر دوم"/>
    <w:next w:val="a8"/>
    <w:uiPriority w:val="99"/>
    <w:qFormat/>
    <w:rsid w:val="00D33126"/>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uiPriority w:val="99"/>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uiPriority w:val="99"/>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uiPriority w:val="99"/>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uiPriority w:val="99"/>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uiPriority w:val="99"/>
    <w:semiHidden/>
    <w:rsid w:val="00180A9F"/>
    <w:rPr>
      <w:sz w:val="16"/>
      <w:szCs w:val="20"/>
    </w:rPr>
  </w:style>
  <w:style w:type="character" w:customStyle="1" w:styleId="FootnoteTextChar">
    <w:name w:val="Footnote Text Char"/>
    <w:basedOn w:val="DefaultParagraphFont"/>
    <w:link w:val="FootnoteText"/>
    <w:uiPriority w:val="99"/>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uiPriority w:val="99"/>
    <w:rsid w:val="00180A9F"/>
    <w:pPr>
      <w:spacing w:after="300"/>
      <w:jc w:val="center"/>
    </w:pPr>
    <w:rPr>
      <w:b/>
      <w:bCs/>
      <w:sz w:val="32"/>
      <w:szCs w:val="36"/>
    </w:rPr>
  </w:style>
  <w:style w:type="paragraph" w:customStyle="1" w:styleId="ae">
    <w:name w:val="متن پيوسته"/>
    <w:basedOn w:val="Normal"/>
    <w:uiPriority w:val="99"/>
    <w:rsid w:val="00180A9F"/>
    <w:pPr>
      <w:jc w:val="lowKashida"/>
    </w:pPr>
  </w:style>
  <w:style w:type="paragraph" w:customStyle="1" w:styleId="TextBody">
    <w:name w:val="TextBody"/>
    <w:basedOn w:val="Normal"/>
    <w:uiPriority w:val="99"/>
    <w:locked/>
    <w:rsid w:val="00180A9F"/>
    <w:pPr>
      <w:jc w:val="lowKashida"/>
    </w:pPr>
  </w:style>
  <w:style w:type="paragraph" w:customStyle="1" w:styleId="Title2">
    <w:name w:val="Title2"/>
    <w:basedOn w:val="a8"/>
    <w:uiPriority w:val="99"/>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uiPriority w:val="99"/>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uiPriority w:val="99"/>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uiPriority w:val="99"/>
    <w:rsid w:val="00180A9F"/>
    <w:pPr>
      <w:jc w:val="center"/>
    </w:pPr>
    <w:rPr>
      <w:b/>
      <w:bCs/>
    </w:rPr>
  </w:style>
  <w:style w:type="paragraph" w:customStyle="1" w:styleId="af1">
    <w:name w:val="تاريخ روي جلد"/>
    <w:basedOn w:val="a8"/>
    <w:uiPriority w:val="99"/>
    <w:rsid w:val="00180A9F"/>
    <w:pPr>
      <w:spacing w:line="240" w:lineRule="auto"/>
      <w:jc w:val="center"/>
    </w:pPr>
    <w:rPr>
      <w:b/>
      <w:bCs/>
      <w:szCs w:val="24"/>
    </w:rPr>
  </w:style>
  <w:style w:type="paragraph" w:customStyle="1" w:styleId="af2">
    <w:name w:val="تاريخ روي جلد انگليسي"/>
    <w:basedOn w:val="af1"/>
    <w:uiPriority w:val="99"/>
    <w:rsid w:val="000D2382"/>
    <w:pPr>
      <w:bidi w:val="0"/>
    </w:pPr>
  </w:style>
  <w:style w:type="paragraph" w:customStyle="1" w:styleId="af3">
    <w:name w:val="متن روي جلد انگليسي"/>
    <w:basedOn w:val="Normal"/>
    <w:uiPriority w:val="99"/>
    <w:rsid w:val="00180A9F"/>
    <w:pPr>
      <w:bidi w:val="0"/>
      <w:jc w:val="center"/>
    </w:pPr>
    <w:rPr>
      <w:b/>
      <w:bCs/>
      <w:sz w:val="28"/>
    </w:rPr>
  </w:style>
  <w:style w:type="paragraph" w:customStyle="1" w:styleId="af4">
    <w:name w:val="عنوان پايان‌نامه انگليسي"/>
    <w:basedOn w:val="Normal"/>
    <w:uiPriority w:val="99"/>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uiPriority w:val="99"/>
    <w:locked/>
    <w:rsid w:val="00180A9F"/>
    <w:rPr>
      <w:rFonts w:cs="Zar"/>
    </w:rPr>
  </w:style>
  <w:style w:type="paragraph" w:customStyle="1" w:styleId="-0">
    <w:name w:val="شکل - جدول (راست چين)"/>
    <w:basedOn w:val="-"/>
    <w:uiPriority w:val="99"/>
    <w:rsid w:val="00180A9F"/>
    <w:pPr>
      <w:jc w:val="left"/>
    </w:pPr>
  </w:style>
  <w:style w:type="paragraph" w:customStyle="1" w:styleId="-1">
    <w:name w:val="شکل - جدول (چپ چين)"/>
    <w:basedOn w:val="-0"/>
    <w:uiPriority w:val="99"/>
    <w:rsid w:val="00180A9F"/>
    <w:pPr>
      <w:jc w:val="right"/>
    </w:pPr>
  </w:style>
  <w:style w:type="paragraph" w:customStyle="1" w:styleId="-2">
    <w:name w:val="شکل - جدول (ضخيم)"/>
    <w:basedOn w:val="-"/>
    <w:uiPriority w:val="99"/>
    <w:rsid w:val="00180A9F"/>
    <w:rPr>
      <w:b/>
      <w:bCs/>
      <w:lang w:val="en-GB" w:eastAsia="en-GB"/>
    </w:rPr>
  </w:style>
  <w:style w:type="paragraph" w:customStyle="1" w:styleId="a6">
    <w:name w:val="عدد گذاري"/>
    <w:basedOn w:val="Normal"/>
    <w:uiPriority w:val="99"/>
    <w:rsid w:val="00180A9F"/>
    <w:pPr>
      <w:numPr>
        <w:numId w:val="2"/>
      </w:numPr>
    </w:pPr>
  </w:style>
  <w:style w:type="paragraph" w:customStyle="1" w:styleId="1">
    <w:name w:val="نشانه گذاري 1"/>
    <w:basedOn w:val="a8"/>
    <w:uiPriority w:val="99"/>
    <w:rsid w:val="00180A9F"/>
    <w:pPr>
      <w:numPr>
        <w:numId w:val="3"/>
      </w:numPr>
    </w:pPr>
  </w:style>
  <w:style w:type="paragraph" w:customStyle="1" w:styleId="2">
    <w:name w:val="نشانه گذاري 2"/>
    <w:basedOn w:val="a8"/>
    <w:uiPriority w:val="99"/>
    <w:rsid w:val="00180A9F"/>
    <w:pPr>
      <w:numPr>
        <w:ilvl w:val="1"/>
        <w:numId w:val="4"/>
      </w:numPr>
      <w:tabs>
        <w:tab w:val="clear" w:pos="2007"/>
        <w:tab w:val="left" w:pos="1474"/>
      </w:tabs>
      <w:ind w:left="1474" w:hanging="340"/>
    </w:pPr>
  </w:style>
  <w:style w:type="paragraph" w:customStyle="1" w:styleId="af5">
    <w:name w:val="متن (انگليسي)"/>
    <w:basedOn w:val="a8"/>
    <w:uiPriority w:val="99"/>
    <w:rsid w:val="00180A9F"/>
    <w:pPr>
      <w:bidi w:val="0"/>
      <w:spacing w:line="240" w:lineRule="auto"/>
    </w:pPr>
  </w:style>
  <w:style w:type="paragraph" w:customStyle="1" w:styleId="a">
    <w:name w:val="شماره گذاري مراجع"/>
    <w:basedOn w:val="af5"/>
    <w:uiPriority w:val="99"/>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uiPriority w:val="99"/>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uiPriority w:val="99"/>
    <w:rsid w:val="00180A9F"/>
    <w:rPr>
      <w:rFonts w:ascii="Tahoma" w:hAnsi="Tahoma" w:cs="Tahoma"/>
      <w:sz w:val="16"/>
      <w:szCs w:val="16"/>
    </w:rPr>
  </w:style>
  <w:style w:type="character" w:customStyle="1" w:styleId="BalloonTextChar">
    <w:name w:val="Balloon Text Char"/>
    <w:basedOn w:val="DefaultParagraphFont"/>
    <w:link w:val="BalloonText"/>
    <w:uiPriority w:val="99"/>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uiPriority w:val="99"/>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uiPriority w:val="99"/>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uiPriority w:val="99"/>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uiPriority w:val="99"/>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character" w:styleId="FollowedHyperlink">
    <w:name w:val="FollowedHyperlink"/>
    <w:basedOn w:val="DefaultParagraphFont"/>
    <w:uiPriority w:val="99"/>
    <w:semiHidden/>
    <w:unhideWhenUsed/>
    <w:rsid w:val="00413C50"/>
    <w:rPr>
      <w:color w:val="800080" w:themeColor="followedHyperlink"/>
      <w:u w:val="single"/>
    </w:rPr>
  </w:style>
  <w:style w:type="paragraph" w:customStyle="1" w:styleId="msonormal0">
    <w:name w:val="msonormal"/>
    <w:basedOn w:val="Normal"/>
    <w:uiPriority w:val="99"/>
    <w:semiHidden/>
    <w:rsid w:val="00413C50"/>
    <w:pPr>
      <w:widowControl/>
      <w:bidi w:val="0"/>
      <w:spacing w:before="100" w:beforeAutospacing="1" w:after="100" w:afterAutospacing="1" w:line="240" w:lineRule="auto"/>
      <w:jc w:val="left"/>
    </w:pPr>
    <w:rPr>
      <w:rFonts w:ascii="Times New Roman" w:hAnsi="Times New Roman" w:cs="Times New Roman"/>
      <w:szCs w:val="24"/>
    </w:rPr>
  </w:style>
  <w:style w:type="paragraph" w:styleId="Revision">
    <w:name w:val="Revision"/>
    <w:uiPriority w:val="99"/>
    <w:semiHidden/>
    <w:rsid w:val="00413C50"/>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9445D8"/>
    <w:pPr>
      <w:spacing w:before="120" w:after="120"/>
    </w:pPr>
    <w:rPr>
      <w:sz w:val="24"/>
      <w:szCs w:val="24"/>
    </w:rPr>
  </w:style>
  <w:style w:type="paragraph" w:customStyle="1" w:styleId="afd">
    <w:name w:val="متن در شبه کد"/>
    <w:basedOn w:val="a8"/>
    <w:qFormat/>
    <w:rsid w:val="0012549C"/>
    <w:rPr>
      <w:rFonts w:ascii="Cambria Math" w:hAnsi="Cambria Math"/>
      <w: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911900">
          <w:marLeft w:val="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667974">
          <w:marLeft w:val="0"/>
          <w:marRight w:val="0"/>
          <w:marTop w:val="0"/>
          <w:marBottom w:val="0"/>
          <w:divBdr>
            <w:top w:val="none" w:sz="0" w:space="0" w:color="auto"/>
            <w:left w:val="none" w:sz="0" w:space="0" w:color="auto"/>
            <w:bottom w:val="none" w:sz="0" w:space="0" w:color="auto"/>
            <w:right w:val="none" w:sz="0" w:space="0" w:color="auto"/>
          </w:divBdr>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5596617">
          <w:marLeft w:val="0"/>
          <w:marRight w:val="0"/>
          <w:marTop w:val="0"/>
          <w:marBottom w:val="0"/>
          <w:divBdr>
            <w:top w:val="none" w:sz="0" w:space="0" w:color="auto"/>
            <w:left w:val="none" w:sz="0" w:space="0" w:color="auto"/>
            <w:bottom w:val="none" w:sz="0" w:space="0" w:color="auto"/>
            <w:right w:val="none" w:sz="0" w:space="0" w:color="auto"/>
          </w:divBdr>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872964807">
      <w:bodyDiv w:val="1"/>
      <w:marLeft w:val="0"/>
      <w:marRight w:val="0"/>
      <w:marTop w:val="0"/>
      <w:marBottom w:val="0"/>
      <w:divBdr>
        <w:top w:val="none" w:sz="0" w:space="0" w:color="auto"/>
        <w:left w:val="none" w:sz="0" w:space="0" w:color="auto"/>
        <w:bottom w:val="none" w:sz="0" w:space="0" w:color="auto"/>
        <w:right w:val="none" w:sz="0" w:space="0" w:color="auto"/>
      </w:divBdr>
      <w:divsChild>
        <w:div w:id="1249579915">
          <w:marLeft w:val="0"/>
          <w:marRight w:val="0"/>
          <w:marTop w:val="0"/>
          <w:marBottom w:val="0"/>
          <w:divBdr>
            <w:top w:val="single" w:sz="2" w:space="0" w:color="D9D9E3"/>
            <w:left w:val="single" w:sz="2" w:space="0" w:color="D9D9E3"/>
            <w:bottom w:val="single" w:sz="2" w:space="0" w:color="D9D9E3"/>
            <w:right w:val="single" w:sz="2" w:space="0" w:color="D9D9E3"/>
          </w:divBdr>
          <w:divsChild>
            <w:div w:id="2038891702">
              <w:marLeft w:val="0"/>
              <w:marRight w:val="0"/>
              <w:marTop w:val="0"/>
              <w:marBottom w:val="0"/>
              <w:divBdr>
                <w:top w:val="single" w:sz="2" w:space="0" w:color="D9D9E3"/>
                <w:left w:val="single" w:sz="2" w:space="0" w:color="D9D9E3"/>
                <w:bottom w:val="single" w:sz="2" w:space="0" w:color="D9D9E3"/>
                <w:right w:val="single" w:sz="2" w:space="0" w:color="D9D9E3"/>
              </w:divBdr>
              <w:divsChild>
                <w:div w:id="697780896">
                  <w:marLeft w:val="0"/>
                  <w:marRight w:val="0"/>
                  <w:marTop w:val="0"/>
                  <w:marBottom w:val="0"/>
                  <w:divBdr>
                    <w:top w:val="single" w:sz="2" w:space="0" w:color="D9D9E3"/>
                    <w:left w:val="single" w:sz="2" w:space="0" w:color="D9D9E3"/>
                    <w:bottom w:val="single" w:sz="2" w:space="0" w:color="D9D9E3"/>
                    <w:right w:val="single" w:sz="2" w:space="0" w:color="D9D9E3"/>
                  </w:divBdr>
                  <w:divsChild>
                    <w:div w:id="1862744463">
                      <w:marLeft w:val="0"/>
                      <w:marRight w:val="0"/>
                      <w:marTop w:val="0"/>
                      <w:marBottom w:val="0"/>
                      <w:divBdr>
                        <w:top w:val="single" w:sz="2" w:space="0" w:color="D9D9E3"/>
                        <w:left w:val="single" w:sz="2" w:space="0" w:color="D9D9E3"/>
                        <w:bottom w:val="single" w:sz="2" w:space="0" w:color="D9D9E3"/>
                        <w:right w:val="single" w:sz="2" w:space="0" w:color="D9D9E3"/>
                      </w:divBdr>
                      <w:divsChild>
                        <w:div w:id="2030063294">
                          <w:marLeft w:val="0"/>
                          <w:marRight w:val="0"/>
                          <w:marTop w:val="0"/>
                          <w:marBottom w:val="0"/>
                          <w:divBdr>
                            <w:top w:val="single" w:sz="2" w:space="0" w:color="D9D9E3"/>
                            <w:left w:val="single" w:sz="2" w:space="0" w:color="D9D9E3"/>
                            <w:bottom w:val="single" w:sz="2" w:space="0" w:color="D9D9E3"/>
                            <w:right w:val="single" w:sz="2" w:space="0" w:color="D9D9E3"/>
                          </w:divBdr>
                          <w:divsChild>
                            <w:div w:id="148747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410543">
                                  <w:marLeft w:val="0"/>
                                  <w:marRight w:val="0"/>
                                  <w:marTop w:val="0"/>
                                  <w:marBottom w:val="0"/>
                                  <w:divBdr>
                                    <w:top w:val="single" w:sz="2" w:space="0" w:color="D9D9E3"/>
                                    <w:left w:val="single" w:sz="2" w:space="0" w:color="D9D9E3"/>
                                    <w:bottom w:val="single" w:sz="2" w:space="0" w:color="D9D9E3"/>
                                    <w:right w:val="single" w:sz="2" w:space="0" w:color="D9D9E3"/>
                                  </w:divBdr>
                                  <w:divsChild>
                                    <w:div w:id="41833647">
                                      <w:marLeft w:val="0"/>
                                      <w:marRight w:val="0"/>
                                      <w:marTop w:val="0"/>
                                      <w:marBottom w:val="0"/>
                                      <w:divBdr>
                                        <w:top w:val="single" w:sz="2" w:space="0" w:color="D9D9E3"/>
                                        <w:left w:val="single" w:sz="2" w:space="0" w:color="D9D9E3"/>
                                        <w:bottom w:val="single" w:sz="2" w:space="0" w:color="D9D9E3"/>
                                        <w:right w:val="single" w:sz="2" w:space="0" w:color="D9D9E3"/>
                                      </w:divBdr>
                                      <w:divsChild>
                                        <w:div w:id="2054424420">
                                          <w:marLeft w:val="0"/>
                                          <w:marRight w:val="0"/>
                                          <w:marTop w:val="0"/>
                                          <w:marBottom w:val="0"/>
                                          <w:divBdr>
                                            <w:top w:val="single" w:sz="2" w:space="0" w:color="D9D9E3"/>
                                            <w:left w:val="single" w:sz="2" w:space="0" w:color="D9D9E3"/>
                                            <w:bottom w:val="single" w:sz="2" w:space="0" w:color="D9D9E3"/>
                                            <w:right w:val="single" w:sz="2" w:space="0" w:color="D9D9E3"/>
                                          </w:divBdr>
                                          <w:divsChild>
                                            <w:div w:id="1820726700">
                                              <w:marLeft w:val="0"/>
                                              <w:marRight w:val="0"/>
                                              <w:marTop w:val="0"/>
                                              <w:marBottom w:val="0"/>
                                              <w:divBdr>
                                                <w:top w:val="single" w:sz="2" w:space="0" w:color="D9D9E3"/>
                                                <w:left w:val="single" w:sz="2" w:space="0" w:color="D9D9E3"/>
                                                <w:bottom w:val="single" w:sz="2" w:space="0" w:color="D9D9E3"/>
                                                <w:right w:val="single" w:sz="2" w:space="0" w:color="D9D9E3"/>
                                              </w:divBdr>
                                              <w:divsChild>
                                                <w:div w:id="1836608682">
                                                  <w:marLeft w:val="0"/>
                                                  <w:marRight w:val="0"/>
                                                  <w:marTop w:val="0"/>
                                                  <w:marBottom w:val="0"/>
                                                  <w:divBdr>
                                                    <w:top w:val="single" w:sz="2" w:space="0" w:color="D9D9E3"/>
                                                    <w:left w:val="single" w:sz="2" w:space="0" w:color="D9D9E3"/>
                                                    <w:bottom w:val="single" w:sz="2" w:space="0" w:color="D9D9E3"/>
                                                    <w:right w:val="single" w:sz="2" w:space="0" w:color="D9D9E3"/>
                                                  </w:divBdr>
                                                  <w:divsChild>
                                                    <w:div w:id="94681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8880916">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88628949">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1738191">
          <w:marLeft w:val="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889964">
          <w:marLeft w:val="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54936">
          <w:marLeft w:val="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7138</TotalTime>
  <Pages>4</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Master Thesis Draft;</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Draft;</dc:title>
  <dc:creator>Hamid Arabsorkhi</dc:creator>
  <cp:lastModifiedBy>Hamid</cp:lastModifiedBy>
  <cp:revision>421</cp:revision>
  <cp:lastPrinted>2024-02-06T07:01:00Z</cp:lastPrinted>
  <dcterms:created xsi:type="dcterms:W3CDTF">2023-04-08T10:08:00Z</dcterms:created>
  <dcterms:modified xsi:type="dcterms:W3CDTF">2024-02-07T10:32:00Z</dcterms:modified>
</cp:coreProperties>
</file>