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90901" w14:textId="77777777" w:rsidR="00180A9F" w:rsidRPr="001024B5" w:rsidRDefault="00180A9F" w:rsidP="00B424E4">
      <w:pPr>
        <w:rPr>
          <w:rtl/>
        </w:rPr>
      </w:pPr>
    </w:p>
    <w:p w14:paraId="050B2B48" w14:textId="77777777" w:rsidR="00180A9F" w:rsidRPr="001024B5" w:rsidRDefault="00180A9F" w:rsidP="00B424E4">
      <w:pPr>
        <w:rPr>
          <w:rtl/>
        </w:rPr>
      </w:pPr>
    </w:p>
    <w:p w14:paraId="18881A50" w14:textId="77777777" w:rsidR="00180A9F" w:rsidRPr="001024B5" w:rsidRDefault="00180A9F" w:rsidP="00B424E4">
      <w:pPr>
        <w:rPr>
          <w:rtl/>
        </w:rPr>
      </w:pPr>
    </w:p>
    <w:p w14:paraId="38662889" w14:textId="77777777" w:rsidR="00180A9F" w:rsidRPr="001024B5" w:rsidRDefault="00180A9F" w:rsidP="00B424E4">
      <w:pPr>
        <w:rPr>
          <w:rtl/>
        </w:rPr>
      </w:pPr>
    </w:p>
    <w:p w14:paraId="422DCF75" w14:textId="77777777" w:rsidR="00180A9F" w:rsidRPr="001024B5" w:rsidRDefault="00180A9F" w:rsidP="00B424E4"/>
    <w:p w14:paraId="727CA47A" w14:textId="63C55891" w:rsidR="00180A9F" w:rsidRPr="001024B5" w:rsidRDefault="00180A9F" w:rsidP="003131E4">
      <w:pPr>
        <w:pStyle w:val="a0"/>
        <w:rPr>
          <w:rtl/>
        </w:rPr>
      </w:pPr>
      <w:bookmarkStart w:id="0" w:name="_Toc209240156"/>
      <w:bookmarkStart w:id="1" w:name="_Toc209240168"/>
      <w:r w:rsidRPr="001024B5">
        <w:rPr>
          <w:rtl/>
        </w:rPr>
        <w:br/>
      </w:r>
      <w:bookmarkStart w:id="2" w:name="_Toc155635164"/>
      <w:bookmarkStart w:id="3" w:name="_Toc161058080"/>
      <w:bookmarkEnd w:id="0"/>
      <w:bookmarkEnd w:id="1"/>
      <w:r w:rsidR="00132705">
        <w:rPr>
          <w:rFonts w:hint="cs"/>
          <w:rtl/>
        </w:rPr>
        <w:t>مفاهیم و تعاریف</w:t>
      </w:r>
      <w:bookmarkEnd w:id="2"/>
      <w:bookmarkEnd w:id="3"/>
    </w:p>
    <w:p w14:paraId="3D36057B" w14:textId="77777777" w:rsidR="002726E2" w:rsidRDefault="002726E2" w:rsidP="00B424E4">
      <w:pPr>
        <w:bidi w:val="0"/>
        <w:rPr>
          <w:rtl/>
        </w:rPr>
      </w:pPr>
      <w:bookmarkStart w:id="4" w:name="_Toc209236401"/>
      <w:r>
        <w:rPr>
          <w:rtl/>
        </w:rPr>
        <w:br w:type="page"/>
      </w:r>
    </w:p>
    <w:p w14:paraId="5C1F54E1" w14:textId="116B5070" w:rsidR="00180A9F" w:rsidRDefault="00180A9F" w:rsidP="000D2382">
      <w:pPr>
        <w:pStyle w:val="a1"/>
        <w:rPr>
          <w:rtl/>
        </w:rPr>
      </w:pPr>
      <w:bookmarkStart w:id="5" w:name="_Toc161058081"/>
      <w:bookmarkStart w:id="6" w:name="_Hlk161064861"/>
      <w:r w:rsidRPr="001024B5">
        <w:rPr>
          <w:rFonts w:hint="cs"/>
          <w:rtl/>
        </w:rPr>
        <w:lastRenderedPageBreak/>
        <w:t>مقدمه</w:t>
      </w:r>
      <w:bookmarkEnd w:id="4"/>
      <w:bookmarkEnd w:id="5"/>
    </w:p>
    <w:p w14:paraId="7BC7E43C" w14:textId="0C7A2A5F" w:rsidR="003C6BC3" w:rsidRDefault="003C6BC3" w:rsidP="003C6BC3">
      <w:pPr>
        <w:pStyle w:val="a8"/>
        <w:rPr>
          <w:rtl/>
        </w:rPr>
      </w:pPr>
      <w:r w:rsidRPr="003C6BC3">
        <w:rPr>
          <w:rtl/>
        </w:rPr>
        <w:t>هدف از ا</w:t>
      </w:r>
      <w:r w:rsidRPr="003C6BC3">
        <w:rPr>
          <w:rFonts w:hint="cs"/>
          <w:rtl/>
        </w:rPr>
        <w:t>ی</w:t>
      </w:r>
      <w:r w:rsidRPr="003C6BC3">
        <w:rPr>
          <w:rFonts w:hint="eastAsia"/>
          <w:rtl/>
        </w:rPr>
        <w:t>ن</w:t>
      </w:r>
      <w:r w:rsidRPr="003C6BC3">
        <w:rPr>
          <w:rtl/>
        </w:rPr>
        <w:t xml:space="preserve"> فصل آشنا</w:t>
      </w:r>
      <w:r w:rsidRPr="003C6BC3">
        <w:rPr>
          <w:rFonts w:hint="cs"/>
          <w:rtl/>
        </w:rPr>
        <w:t>یی</w:t>
      </w:r>
      <w:r w:rsidRPr="003C6BC3">
        <w:rPr>
          <w:rtl/>
        </w:rPr>
        <w:t xml:space="preserve"> با تعار</w:t>
      </w:r>
      <w:r w:rsidRPr="003C6BC3">
        <w:rPr>
          <w:rFonts w:hint="cs"/>
          <w:rtl/>
        </w:rPr>
        <w:t>ی</w:t>
      </w:r>
      <w:r w:rsidRPr="003C6BC3">
        <w:rPr>
          <w:rFonts w:hint="eastAsia"/>
          <w:rtl/>
        </w:rPr>
        <w:t>ف</w:t>
      </w:r>
      <w:r w:rsidRPr="003C6BC3">
        <w:rPr>
          <w:rtl/>
        </w:rPr>
        <w:t xml:space="preserve"> و مفاه</w:t>
      </w:r>
      <w:r w:rsidRPr="003C6BC3">
        <w:rPr>
          <w:rFonts w:hint="cs"/>
          <w:rtl/>
        </w:rPr>
        <w:t>ی</w:t>
      </w:r>
      <w:r w:rsidRPr="003C6BC3">
        <w:rPr>
          <w:rFonts w:hint="eastAsia"/>
          <w:rtl/>
        </w:rPr>
        <w:t>م</w:t>
      </w:r>
      <w:r w:rsidRPr="003C6BC3">
        <w:rPr>
          <w:rtl/>
        </w:rPr>
        <w:t xml:space="preserve"> موقع</w:t>
      </w:r>
      <w:r w:rsidRPr="003C6BC3">
        <w:rPr>
          <w:rFonts w:hint="cs"/>
          <w:rtl/>
        </w:rPr>
        <w:t>ی</w:t>
      </w:r>
      <w:r w:rsidRPr="003C6BC3">
        <w:rPr>
          <w:rFonts w:hint="eastAsia"/>
          <w:rtl/>
        </w:rPr>
        <w:t>ت‌</w:t>
      </w:r>
      <w:r w:rsidRPr="003C6BC3">
        <w:rPr>
          <w:rFonts w:hint="cs"/>
          <w:rtl/>
        </w:rPr>
        <w:t>ی</w:t>
      </w:r>
      <w:r w:rsidRPr="003C6BC3">
        <w:rPr>
          <w:rFonts w:hint="eastAsia"/>
          <w:rtl/>
        </w:rPr>
        <w:t>اب</w:t>
      </w:r>
      <w:r w:rsidRPr="003C6BC3">
        <w:rPr>
          <w:rFonts w:hint="cs"/>
          <w:rtl/>
        </w:rPr>
        <w:t>ی</w:t>
      </w:r>
      <w:r w:rsidRPr="003C6BC3">
        <w:rPr>
          <w:rtl/>
        </w:rPr>
        <w:t xml:space="preserve"> و ارائه انواع داده‌ها</w:t>
      </w:r>
      <w:r w:rsidRPr="003C6BC3">
        <w:rPr>
          <w:rFonts w:hint="cs"/>
          <w:rtl/>
        </w:rPr>
        <w:t>ی</w:t>
      </w:r>
      <w:r w:rsidRPr="003C6BC3">
        <w:rPr>
          <w:rtl/>
        </w:rPr>
        <w:t xml:space="preserve"> مورداستفاده در تع</w:t>
      </w:r>
      <w:r w:rsidRPr="003C6BC3">
        <w:rPr>
          <w:rFonts w:hint="cs"/>
          <w:rtl/>
        </w:rPr>
        <w:t>یی</w:t>
      </w:r>
      <w:r w:rsidRPr="003C6BC3">
        <w:rPr>
          <w:rFonts w:hint="eastAsia"/>
          <w:rtl/>
        </w:rPr>
        <w:t>ن</w:t>
      </w:r>
      <w:r w:rsidRPr="003C6BC3">
        <w:rPr>
          <w:rtl/>
        </w:rPr>
        <w:t xml:space="preserve"> </w:t>
      </w:r>
      <w:r>
        <w:rPr>
          <w:rFonts w:hint="cs"/>
          <w:rtl/>
        </w:rPr>
        <w:t>موقعیت</w:t>
      </w:r>
      <w:r w:rsidRPr="003C6BC3">
        <w:rPr>
          <w:rtl/>
        </w:rPr>
        <w:t xml:space="preserve"> اش</w:t>
      </w:r>
      <w:r w:rsidRPr="003C6BC3">
        <w:rPr>
          <w:rFonts w:hint="cs"/>
          <w:rtl/>
        </w:rPr>
        <w:t>ی</w:t>
      </w:r>
      <w:r w:rsidRPr="003C6BC3">
        <w:rPr>
          <w:rFonts w:hint="eastAsia"/>
          <w:rtl/>
        </w:rPr>
        <w:t>ا</w:t>
      </w:r>
      <w:r w:rsidRPr="003C6BC3">
        <w:rPr>
          <w:rtl/>
        </w:rPr>
        <w:t xml:space="preserve"> در مکان‌ها</w:t>
      </w:r>
      <w:r w:rsidRPr="003C6BC3">
        <w:rPr>
          <w:rFonts w:hint="cs"/>
          <w:rtl/>
        </w:rPr>
        <w:t>ی</w:t>
      </w:r>
      <w:r w:rsidRPr="003C6BC3">
        <w:rPr>
          <w:rtl/>
        </w:rPr>
        <w:t xml:space="preserve"> سرپوش</w:t>
      </w:r>
      <w:r w:rsidRPr="003C6BC3">
        <w:rPr>
          <w:rFonts w:hint="cs"/>
          <w:rtl/>
        </w:rPr>
        <w:t>ی</w:t>
      </w:r>
      <w:r w:rsidRPr="003C6BC3">
        <w:rPr>
          <w:rFonts w:hint="eastAsia"/>
          <w:rtl/>
        </w:rPr>
        <w:t>ده</w:t>
      </w:r>
      <w:r w:rsidRPr="003C6BC3">
        <w:rPr>
          <w:rtl/>
        </w:rPr>
        <w:t xml:space="preserve"> است. استفاده از هرکدام از انواع دادگان بسته به کاربرد و تکنولوژ</w:t>
      </w:r>
      <w:r w:rsidRPr="003C6BC3">
        <w:rPr>
          <w:rFonts w:hint="cs"/>
          <w:rtl/>
        </w:rPr>
        <w:t>ی</w:t>
      </w:r>
      <w:r w:rsidRPr="003C6BC3">
        <w:rPr>
          <w:rtl/>
        </w:rPr>
        <w:t xml:space="preserve"> مورداستفاده م</w:t>
      </w:r>
      <w:r w:rsidRPr="003C6BC3">
        <w:rPr>
          <w:rFonts w:hint="cs"/>
          <w:rtl/>
        </w:rPr>
        <w:t>ی‌</w:t>
      </w:r>
      <w:r w:rsidRPr="003C6BC3">
        <w:rPr>
          <w:rFonts w:hint="eastAsia"/>
          <w:rtl/>
        </w:rPr>
        <w:t>تواند</w:t>
      </w:r>
      <w:r w:rsidRPr="003C6BC3">
        <w:rPr>
          <w:rtl/>
        </w:rPr>
        <w:t xml:space="preserve"> مزا</w:t>
      </w:r>
      <w:r w:rsidRPr="003C6BC3">
        <w:rPr>
          <w:rFonts w:hint="cs"/>
          <w:rtl/>
        </w:rPr>
        <w:t>ی</w:t>
      </w:r>
      <w:r w:rsidRPr="003C6BC3">
        <w:rPr>
          <w:rFonts w:hint="eastAsia"/>
          <w:rtl/>
        </w:rPr>
        <w:t>ا</w:t>
      </w:r>
      <w:r w:rsidRPr="003C6BC3">
        <w:rPr>
          <w:rtl/>
        </w:rPr>
        <w:t xml:space="preserve"> و محدود</w:t>
      </w:r>
      <w:r w:rsidRPr="003C6BC3">
        <w:rPr>
          <w:rFonts w:hint="cs"/>
          <w:rtl/>
        </w:rPr>
        <w:t>ی</w:t>
      </w:r>
      <w:r w:rsidRPr="003C6BC3">
        <w:rPr>
          <w:rFonts w:hint="eastAsia"/>
          <w:rtl/>
        </w:rPr>
        <w:t>ت‌ها</w:t>
      </w:r>
      <w:r w:rsidRPr="003C6BC3">
        <w:rPr>
          <w:rFonts w:hint="cs"/>
          <w:rtl/>
        </w:rPr>
        <w:t>یی</w:t>
      </w:r>
      <w:r w:rsidRPr="003C6BC3">
        <w:rPr>
          <w:rtl/>
        </w:rPr>
        <w:t xml:space="preserve"> داشته باشد و بر اساس مع</w:t>
      </w:r>
      <w:r w:rsidRPr="003C6BC3">
        <w:rPr>
          <w:rFonts w:hint="cs"/>
          <w:rtl/>
        </w:rPr>
        <w:t>ی</w:t>
      </w:r>
      <w:r w:rsidRPr="003C6BC3">
        <w:rPr>
          <w:rFonts w:hint="eastAsia"/>
          <w:rtl/>
        </w:rPr>
        <w:t>ارها</w:t>
      </w:r>
      <w:r w:rsidRPr="003C6BC3">
        <w:rPr>
          <w:rFonts w:hint="cs"/>
          <w:rtl/>
        </w:rPr>
        <w:t>ی</w:t>
      </w:r>
      <w:r w:rsidRPr="003C6BC3">
        <w:rPr>
          <w:rtl/>
        </w:rPr>
        <w:t xml:space="preserve"> ارز</w:t>
      </w:r>
      <w:r w:rsidRPr="003C6BC3">
        <w:rPr>
          <w:rFonts w:hint="cs"/>
          <w:rtl/>
        </w:rPr>
        <w:t>ی</w:t>
      </w:r>
      <w:r w:rsidRPr="003C6BC3">
        <w:rPr>
          <w:rFonts w:hint="eastAsia"/>
          <w:rtl/>
        </w:rPr>
        <w:t>اب</w:t>
      </w:r>
      <w:r w:rsidRPr="003C6BC3">
        <w:rPr>
          <w:rFonts w:hint="cs"/>
          <w:rtl/>
        </w:rPr>
        <w:t>ی</w:t>
      </w:r>
      <w:r w:rsidRPr="003C6BC3">
        <w:rPr>
          <w:rtl/>
        </w:rPr>
        <w:t xml:space="preserve"> انتخاب م</w:t>
      </w:r>
      <w:r w:rsidRPr="003C6BC3">
        <w:rPr>
          <w:rFonts w:hint="cs"/>
          <w:rtl/>
        </w:rPr>
        <w:t>ی‌</w:t>
      </w:r>
      <w:r w:rsidRPr="003C6BC3">
        <w:rPr>
          <w:rFonts w:hint="eastAsia"/>
          <w:rtl/>
        </w:rPr>
        <w:t>گردد</w:t>
      </w:r>
      <w:r w:rsidRPr="003C6BC3">
        <w:rPr>
          <w:rtl/>
        </w:rPr>
        <w:t>. همچن</w:t>
      </w:r>
      <w:r w:rsidRPr="003C6BC3">
        <w:rPr>
          <w:rFonts w:hint="cs"/>
          <w:rtl/>
        </w:rPr>
        <w:t>ی</w:t>
      </w:r>
      <w:r w:rsidRPr="003C6BC3">
        <w:rPr>
          <w:rFonts w:hint="eastAsia"/>
          <w:rtl/>
        </w:rPr>
        <w:t>ن</w:t>
      </w:r>
      <w:r w:rsidRPr="003C6BC3">
        <w:rPr>
          <w:rtl/>
        </w:rPr>
        <w:t xml:space="preserve"> </w:t>
      </w:r>
      <w:r>
        <w:rPr>
          <w:rFonts w:hint="cs"/>
          <w:rtl/>
        </w:rPr>
        <w:t xml:space="preserve">در این فصل به بررسی فناوری‌های </w:t>
      </w:r>
      <w:r w:rsidR="00E1187D">
        <w:rPr>
          <w:rFonts w:hint="cs"/>
          <w:rtl/>
        </w:rPr>
        <w:t>مورد استقبال</w:t>
      </w:r>
      <w:r>
        <w:rPr>
          <w:rFonts w:hint="cs"/>
          <w:rtl/>
        </w:rPr>
        <w:t xml:space="preserve"> در موقعیت‌یابی مبتنی بر </w:t>
      </w:r>
      <w:r>
        <w:t>RSS</w:t>
      </w:r>
      <w:r>
        <w:rPr>
          <w:rFonts w:hint="cs"/>
          <w:rtl/>
        </w:rPr>
        <w:t xml:space="preserve"> پرداخته شده است و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ارائه </w:t>
      </w:r>
      <w:r>
        <w:rPr>
          <w:rtl/>
        </w:rPr>
        <w:t>م</w:t>
      </w:r>
      <w:r>
        <w:rPr>
          <w:rFonts w:hint="cs"/>
          <w:rtl/>
        </w:rPr>
        <w:t>ی‌</w:t>
      </w:r>
      <w:r>
        <w:rPr>
          <w:rFonts w:hint="eastAsia"/>
          <w:rtl/>
        </w:rPr>
        <w:t>گردد</w:t>
      </w:r>
      <w:r w:rsidR="00E1187D">
        <w:rPr>
          <w:rFonts w:hint="cs"/>
          <w:rtl/>
        </w:rPr>
        <w:t>.</w:t>
      </w:r>
    </w:p>
    <w:p w14:paraId="19B34529" w14:textId="0BC0446A" w:rsidR="003C6BC3" w:rsidRPr="003C6BC3" w:rsidRDefault="0068304B" w:rsidP="00567E7E">
      <w:pPr>
        <w:rPr>
          <w:b/>
          <w:bCs/>
          <w:sz w:val="32"/>
          <w:szCs w:val="36"/>
        </w:rPr>
      </w:pPr>
      <w:r w:rsidRPr="0068304B">
        <w:rPr>
          <w:rtl/>
        </w:rPr>
        <w:t>در ا</w:t>
      </w:r>
      <w:r w:rsidRPr="0068304B">
        <w:rPr>
          <w:rFonts w:hint="cs"/>
          <w:rtl/>
        </w:rPr>
        <w:t>ی</w:t>
      </w:r>
      <w:r w:rsidRPr="0068304B">
        <w:rPr>
          <w:rFonts w:hint="eastAsia"/>
          <w:rtl/>
        </w:rPr>
        <w:t>ن</w:t>
      </w:r>
      <w:r w:rsidRPr="0068304B">
        <w:rPr>
          <w:rtl/>
        </w:rPr>
        <w:t xml:space="preserve"> فصل الگور</w:t>
      </w:r>
      <w:r w:rsidRPr="0068304B">
        <w:rPr>
          <w:rFonts w:hint="cs"/>
          <w:rtl/>
        </w:rPr>
        <w:t>ی</w:t>
      </w:r>
      <w:r w:rsidRPr="0068304B">
        <w:rPr>
          <w:rFonts w:hint="eastAsia"/>
          <w:rtl/>
        </w:rPr>
        <w:t>تم‌ها</w:t>
      </w:r>
      <w:r w:rsidRPr="0068304B">
        <w:rPr>
          <w:rFonts w:hint="cs"/>
          <w:rtl/>
        </w:rPr>
        <w:t>یی</w:t>
      </w:r>
      <w:r w:rsidRPr="0068304B">
        <w:rPr>
          <w:rtl/>
        </w:rPr>
        <w:t xml:space="preserve"> که با استفاده از دادگان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محاسبه موقع</w:t>
      </w:r>
      <w:r w:rsidRPr="0068304B">
        <w:rPr>
          <w:rFonts w:hint="cs"/>
          <w:rtl/>
        </w:rPr>
        <w:t>ی</w:t>
      </w:r>
      <w:r w:rsidRPr="0068304B">
        <w:rPr>
          <w:rFonts w:hint="eastAsia"/>
          <w:rtl/>
        </w:rPr>
        <w:t>ت</w:t>
      </w:r>
      <w:r w:rsidRPr="0068304B">
        <w:rPr>
          <w:rtl/>
        </w:rPr>
        <w:t xml:space="preserve"> را انجام م</w:t>
      </w:r>
      <w:r w:rsidRPr="0068304B">
        <w:rPr>
          <w:rFonts w:hint="cs"/>
          <w:rtl/>
        </w:rPr>
        <w:t>ی‌</w:t>
      </w:r>
      <w:r w:rsidRPr="0068304B">
        <w:rPr>
          <w:rFonts w:hint="eastAsia"/>
          <w:rtl/>
        </w:rPr>
        <w:t>دهد،</w:t>
      </w:r>
      <w:r w:rsidRPr="0068304B">
        <w:rPr>
          <w:rtl/>
        </w:rPr>
        <w:t xml:space="preserve"> به دو بخش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و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تقس</w:t>
      </w:r>
      <w:r w:rsidRPr="0068304B">
        <w:rPr>
          <w:rFonts w:hint="cs"/>
          <w:rtl/>
        </w:rPr>
        <w:t>ی</w:t>
      </w:r>
      <w:r w:rsidRPr="0068304B">
        <w:rPr>
          <w:rFonts w:hint="eastAsia"/>
          <w:rtl/>
        </w:rPr>
        <w:t>م‌بند</w:t>
      </w:r>
      <w:r w:rsidRPr="0068304B">
        <w:rPr>
          <w:rFonts w:hint="cs"/>
          <w:rtl/>
        </w:rPr>
        <w:t>ی</w:t>
      </w:r>
      <w:r w:rsidRPr="0068304B">
        <w:rPr>
          <w:rtl/>
        </w:rPr>
        <w:t xml:space="preserve"> شده‌اند.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در حوزه محاسبه موقع</w:t>
      </w:r>
      <w:r w:rsidRPr="0068304B">
        <w:rPr>
          <w:rFonts w:hint="cs"/>
          <w:rtl/>
        </w:rPr>
        <w:t>ی</w:t>
      </w:r>
      <w:r w:rsidRPr="0068304B">
        <w:rPr>
          <w:rFonts w:hint="eastAsia"/>
          <w:rtl/>
        </w:rPr>
        <w:t>ت</w:t>
      </w:r>
      <w:r w:rsidRPr="0068304B">
        <w:rPr>
          <w:rtl/>
        </w:rPr>
        <w:t xml:space="preserve"> از روابط ر</w:t>
      </w:r>
      <w:r w:rsidRPr="0068304B">
        <w:rPr>
          <w:rFonts w:hint="cs"/>
          <w:rtl/>
        </w:rPr>
        <w:t>ی</w:t>
      </w:r>
      <w:r w:rsidRPr="0068304B">
        <w:rPr>
          <w:rFonts w:hint="eastAsia"/>
          <w:rtl/>
        </w:rPr>
        <w:t>اض</w:t>
      </w:r>
      <w:r w:rsidRPr="0068304B">
        <w:rPr>
          <w:rFonts w:hint="cs"/>
          <w:rtl/>
        </w:rPr>
        <w:t>ی</w:t>
      </w:r>
      <w:r w:rsidRPr="0068304B">
        <w:rPr>
          <w:rFonts w:hint="eastAsia"/>
          <w:rtl/>
        </w:rPr>
        <w:t>ات</w:t>
      </w:r>
      <w:r w:rsidRPr="0068304B">
        <w:rPr>
          <w:rFonts w:hint="cs"/>
          <w:rtl/>
        </w:rPr>
        <w:t>ی</w:t>
      </w:r>
      <w:r w:rsidRPr="0068304B">
        <w:rPr>
          <w:rtl/>
        </w:rPr>
        <w:t xml:space="preserve"> سنت</w:t>
      </w:r>
      <w:r w:rsidRPr="0068304B">
        <w:rPr>
          <w:rFonts w:hint="cs"/>
          <w:rtl/>
        </w:rPr>
        <w:t>ی</w:t>
      </w:r>
      <w:r w:rsidRPr="0068304B">
        <w:rPr>
          <w:rtl/>
        </w:rPr>
        <w:t xml:space="preserve"> برا</w:t>
      </w:r>
      <w:r w:rsidRPr="0068304B">
        <w:rPr>
          <w:rFonts w:hint="cs"/>
          <w:rtl/>
        </w:rPr>
        <w:t>ی</w:t>
      </w:r>
      <w:r w:rsidRPr="0068304B">
        <w:rPr>
          <w:rtl/>
        </w:rPr>
        <w:t xml:space="preserve"> محاسبه فاصله و موقع</w:t>
      </w:r>
      <w:r w:rsidRPr="0068304B">
        <w:rPr>
          <w:rFonts w:hint="cs"/>
          <w:rtl/>
        </w:rPr>
        <w:t>ی</w:t>
      </w:r>
      <w:r w:rsidRPr="0068304B">
        <w:rPr>
          <w:rFonts w:hint="eastAsia"/>
          <w:rtl/>
        </w:rPr>
        <w:t>ت</w:t>
      </w:r>
      <w:r w:rsidRPr="0068304B">
        <w:rPr>
          <w:rtl/>
        </w:rPr>
        <w:t xml:space="preserve"> استفاده م</w:t>
      </w:r>
      <w:r w:rsidRPr="0068304B">
        <w:rPr>
          <w:rFonts w:hint="cs"/>
          <w:rtl/>
        </w:rPr>
        <w:t>ی‌</w:t>
      </w:r>
      <w:r w:rsidRPr="0068304B">
        <w:rPr>
          <w:rFonts w:hint="eastAsia"/>
          <w:rtl/>
        </w:rPr>
        <w:t>کنند</w:t>
      </w:r>
      <w:r w:rsidRPr="0068304B">
        <w:rPr>
          <w:rtl/>
        </w:rPr>
        <w:t>. ا</w:t>
      </w:r>
      <w:r w:rsidRPr="0068304B">
        <w:rPr>
          <w:rFonts w:hint="cs"/>
          <w:rtl/>
        </w:rPr>
        <w:t>ی</w:t>
      </w:r>
      <w:r w:rsidRPr="0068304B">
        <w:rPr>
          <w:rFonts w:hint="eastAsia"/>
          <w:rtl/>
        </w:rPr>
        <w:t>ن</w:t>
      </w:r>
      <w:r w:rsidRPr="0068304B">
        <w:rPr>
          <w:rtl/>
        </w:rPr>
        <w:t xml:space="preserve"> الگور</w:t>
      </w:r>
      <w:r w:rsidRPr="0068304B">
        <w:rPr>
          <w:rFonts w:hint="cs"/>
          <w:rtl/>
        </w:rPr>
        <w:t>ی</w:t>
      </w:r>
      <w:r w:rsidRPr="0068304B">
        <w:rPr>
          <w:rFonts w:hint="eastAsia"/>
          <w:rtl/>
        </w:rPr>
        <w:t>تم‌ها</w:t>
      </w:r>
      <w:r w:rsidRPr="0068304B">
        <w:rPr>
          <w:rtl/>
        </w:rPr>
        <w:t xml:space="preserve"> عمدتاً بر اساس اصول هندس</w:t>
      </w:r>
      <w:r w:rsidRPr="0068304B">
        <w:rPr>
          <w:rFonts w:hint="cs"/>
          <w:rtl/>
        </w:rPr>
        <w:t>ی</w:t>
      </w:r>
      <w:r w:rsidRPr="0068304B">
        <w:rPr>
          <w:rtl/>
        </w:rPr>
        <w:t xml:space="preserve"> عمل م</w:t>
      </w:r>
      <w:r w:rsidRPr="0068304B">
        <w:rPr>
          <w:rFonts w:hint="cs"/>
          <w:rtl/>
        </w:rPr>
        <w:t>ی‌</w:t>
      </w:r>
      <w:r w:rsidRPr="0068304B">
        <w:rPr>
          <w:rFonts w:hint="eastAsia"/>
          <w:rtl/>
        </w:rPr>
        <w:t>کنند</w:t>
      </w:r>
      <w:r w:rsidRPr="0068304B">
        <w:rPr>
          <w:rtl/>
        </w:rPr>
        <w:t xml:space="preserve"> و معمولاً برا</w:t>
      </w:r>
      <w:r w:rsidRPr="0068304B">
        <w:rPr>
          <w:rFonts w:hint="cs"/>
          <w:rtl/>
        </w:rPr>
        <w:t>ی</w:t>
      </w:r>
      <w:r w:rsidRPr="0068304B">
        <w:rPr>
          <w:rtl/>
        </w:rPr>
        <w:t xml:space="preserve"> محاسبات در مح</w:t>
      </w:r>
      <w:r w:rsidRPr="0068304B">
        <w:rPr>
          <w:rFonts w:hint="cs"/>
          <w:rtl/>
        </w:rPr>
        <w:t>ی</w:t>
      </w:r>
      <w:r w:rsidRPr="0068304B">
        <w:rPr>
          <w:rFonts w:hint="eastAsia"/>
          <w:rtl/>
        </w:rPr>
        <w:t>ط‌ها</w:t>
      </w:r>
      <w:r w:rsidRPr="0068304B">
        <w:rPr>
          <w:rFonts w:hint="cs"/>
          <w:rtl/>
        </w:rPr>
        <w:t>ی</w:t>
      </w:r>
      <w:r w:rsidRPr="0068304B">
        <w:rPr>
          <w:rtl/>
        </w:rPr>
        <w:t xml:space="preserve"> کم پ</w:t>
      </w:r>
      <w:r w:rsidRPr="0068304B">
        <w:rPr>
          <w:rFonts w:hint="cs"/>
          <w:rtl/>
        </w:rPr>
        <w:t>ی</w:t>
      </w:r>
      <w:r w:rsidRPr="0068304B">
        <w:rPr>
          <w:rFonts w:hint="eastAsia"/>
          <w:rtl/>
        </w:rPr>
        <w:t>چ</w:t>
      </w:r>
      <w:r w:rsidRPr="0068304B">
        <w:rPr>
          <w:rFonts w:hint="cs"/>
          <w:rtl/>
        </w:rPr>
        <w:t>ی</w:t>
      </w:r>
      <w:r w:rsidRPr="0068304B">
        <w:rPr>
          <w:rFonts w:hint="eastAsia"/>
          <w:rtl/>
        </w:rPr>
        <w:t>ده</w:t>
      </w:r>
      <w:r w:rsidRPr="0068304B">
        <w:rPr>
          <w:rtl/>
        </w:rPr>
        <w:t xml:space="preserve"> و با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tl/>
        </w:rPr>
        <w:t xml:space="preserve"> دق</w:t>
      </w:r>
      <w:r w:rsidRPr="0068304B">
        <w:rPr>
          <w:rFonts w:hint="cs"/>
          <w:rtl/>
        </w:rPr>
        <w:t>ی</w:t>
      </w:r>
      <w:r w:rsidRPr="0068304B">
        <w:rPr>
          <w:rFonts w:hint="eastAsia"/>
          <w:rtl/>
        </w:rPr>
        <w:t>ق</w:t>
      </w:r>
      <w:r w:rsidRPr="0068304B">
        <w:rPr>
          <w:rtl/>
        </w:rPr>
        <w:t xml:space="preserve"> و کمتر</w:t>
      </w:r>
      <w:r w:rsidRPr="0068304B">
        <w:rPr>
          <w:rFonts w:hint="cs"/>
          <w:rtl/>
        </w:rPr>
        <w:t>ی</w:t>
      </w:r>
      <w:r w:rsidRPr="0068304B">
        <w:rPr>
          <w:rFonts w:hint="eastAsia"/>
          <w:rtl/>
        </w:rPr>
        <w:t>ن</w:t>
      </w:r>
      <w:r w:rsidRPr="0068304B">
        <w:rPr>
          <w:rtl/>
        </w:rPr>
        <w:t xml:space="preserve"> نو</w:t>
      </w:r>
      <w:r w:rsidRPr="0068304B">
        <w:rPr>
          <w:rFonts w:hint="cs"/>
          <w:rtl/>
        </w:rPr>
        <w:t>ی</w:t>
      </w:r>
      <w:r w:rsidRPr="0068304B">
        <w:rPr>
          <w:rFonts w:hint="eastAsia"/>
          <w:rtl/>
        </w:rPr>
        <w:t>ز</w:t>
      </w:r>
      <w:r w:rsidRPr="0068304B">
        <w:rPr>
          <w:rtl/>
        </w:rPr>
        <w:t xml:space="preserve"> مناسب هستند. در مقابل الگور</w:t>
      </w:r>
      <w:r w:rsidRPr="0068304B">
        <w:rPr>
          <w:rFonts w:hint="cs"/>
          <w:rtl/>
        </w:rPr>
        <w:t>ی</w:t>
      </w:r>
      <w:r w:rsidRPr="0068304B">
        <w:rPr>
          <w:rFonts w:hint="eastAsia"/>
          <w:rtl/>
        </w:rPr>
        <w:t>تم‌ها</w:t>
      </w:r>
      <w:r w:rsidRPr="0068304B">
        <w:rPr>
          <w:rFonts w:hint="cs"/>
          <w:rtl/>
        </w:rPr>
        <w:t>ی</w:t>
      </w:r>
      <w:r w:rsidRPr="0068304B">
        <w:rPr>
          <w:rtl/>
        </w:rPr>
        <w:t xml:space="preserve">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با استفاده از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w:t>
      </w:r>
      <w:r w:rsidR="00CB05DC">
        <w:rPr>
          <w:rtl/>
        </w:rPr>
        <w:t>به‌صورت</w:t>
      </w:r>
      <w:r w:rsidRPr="0068304B">
        <w:rPr>
          <w:rtl/>
        </w:rPr>
        <w:t xml:space="preserve"> خودکار مدل‌ها</w:t>
      </w:r>
      <w:r w:rsidRPr="0068304B">
        <w:rPr>
          <w:rFonts w:hint="cs"/>
          <w:rtl/>
        </w:rPr>
        <w:t>ی</w:t>
      </w:r>
      <w:r w:rsidRPr="0068304B">
        <w:rPr>
          <w:rtl/>
        </w:rPr>
        <w:t xml:space="preserve"> پ</w:t>
      </w:r>
      <w:r w:rsidRPr="0068304B">
        <w:rPr>
          <w:rFonts w:hint="cs"/>
          <w:rtl/>
        </w:rPr>
        <w:t>ی</w:t>
      </w:r>
      <w:r w:rsidRPr="0068304B">
        <w:rPr>
          <w:rtl/>
        </w:rPr>
        <w:t>چ</w:t>
      </w:r>
      <w:r w:rsidRPr="0068304B">
        <w:rPr>
          <w:rFonts w:hint="cs"/>
          <w:rtl/>
        </w:rPr>
        <w:t>ی</w:t>
      </w:r>
      <w:r w:rsidRPr="0068304B">
        <w:rPr>
          <w:rFonts w:hint="eastAsia"/>
          <w:rtl/>
        </w:rPr>
        <w:t>ده‌تر</w:t>
      </w:r>
      <w:r w:rsidRPr="0068304B">
        <w:rPr>
          <w:rFonts w:hint="cs"/>
          <w:rtl/>
        </w:rPr>
        <w:t>ی</w:t>
      </w:r>
      <w:r w:rsidRPr="0068304B">
        <w:rPr>
          <w:rtl/>
        </w:rPr>
        <w:t xml:space="preserve"> را ا</w:t>
      </w:r>
      <w:r w:rsidRPr="0068304B">
        <w:rPr>
          <w:rFonts w:hint="cs"/>
          <w:rtl/>
        </w:rPr>
        <w:t>ی</w:t>
      </w:r>
      <w:r w:rsidRPr="0068304B">
        <w:rPr>
          <w:rFonts w:hint="eastAsia"/>
          <w:rtl/>
        </w:rPr>
        <w:t>جاد</w:t>
      </w:r>
      <w:r w:rsidRPr="0068304B">
        <w:rPr>
          <w:rtl/>
        </w:rPr>
        <w:t xml:space="preserve"> م</w:t>
      </w:r>
      <w:r w:rsidRPr="0068304B">
        <w:rPr>
          <w:rFonts w:hint="cs"/>
          <w:rtl/>
        </w:rPr>
        <w:t>ی‌</w:t>
      </w:r>
      <w:r w:rsidRPr="0068304B">
        <w:rPr>
          <w:rFonts w:hint="eastAsia"/>
          <w:rtl/>
        </w:rPr>
        <w:t>کنند</w:t>
      </w:r>
      <w:r w:rsidRPr="0068304B">
        <w:rPr>
          <w:rtl/>
        </w:rPr>
        <w:t>. در انتها</w:t>
      </w:r>
      <w:r w:rsidRPr="0068304B">
        <w:rPr>
          <w:rFonts w:hint="cs"/>
          <w:rtl/>
        </w:rPr>
        <w:t>ی</w:t>
      </w:r>
      <w:r w:rsidRPr="0068304B">
        <w:rPr>
          <w:rtl/>
        </w:rPr>
        <w:t xml:space="preserve"> ا</w:t>
      </w:r>
      <w:r w:rsidRPr="0068304B">
        <w:rPr>
          <w:rFonts w:hint="cs"/>
          <w:rtl/>
        </w:rPr>
        <w:t>ی</w:t>
      </w:r>
      <w:r w:rsidRPr="0068304B">
        <w:rPr>
          <w:rFonts w:hint="eastAsia"/>
          <w:rtl/>
        </w:rPr>
        <w:t>ن</w:t>
      </w:r>
      <w:r w:rsidRPr="0068304B">
        <w:rPr>
          <w:rtl/>
        </w:rPr>
        <w:t xml:space="preserve"> فصل به ا</w:t>
      </w:r>
      <w:r w:rsidRPr="0068304B">
        <w:rPr>
          <w:rFonts w:hint="cs"/>
          <w:rtl/>
        </w:rPr>
        <w:t>ی</w:t>
      </w:r>
      <w:r w:rsidRPr="0068304B">
        <w:rPr>
          <w:rFonts w:hint="eastAsia"/>
          <w:rtl/>
        </w:rPr>
        <w:t>ن</w:t>
      </w:r>
      <w:r w:rsidRPr="0068304B">
        <w:rPr>
          <w:rtl/>
        </w:rPr>
        <w:t xml:space="preserve"> دو بخش پرداخته م</w:t>
      </w:r>
      <w:r w:rsidRPr="0068304B">
        <w:rPr>
          <w:rFonts w:hint="cs"/>
          <w:rtl/>
        </w:rPr>
        <w:t>ی‌</w:t>
      </w:r>
      <w:r w:rsidRPr="0068304B">
        <w:rPr>
          <w:rFonts w:hint="eastAsia"/>
          <w:rtl/>
        </w:rPr>
        <w:t>شود</w:t>
      </w:r>
      <w:r w:rsidRPr="0068304B">
        <w:rPr>
          <w:rtl/>
        </w:rPr>
        <w:t>.</w:t>
      </w:r>
    </w:p>
    <w:p w14:paraId="715CA93D" w14:textId="47042597" w:rsidR="007C1B94" w:rsidRDefault="007C1B94" w:rsidP="00C176AD">
      <w:pPr>
        <w:pStyle w:val="a1"/>
        <w:rPr>
          <w:rtl/>
        </w:rPr>
      </w:pPr>
      <w:bookmarkStart w:id="7" w:name="_Toc161058082"/>
      <w:r w:rsidRPr="001024B5">
        <w:rPr>
          <w:rFonts w:hint="cs"/>
          <w:rtl/>
        </w:rPr>
        <w:t>م</w:t>
      </w:r>
      <w:r>
        <w:rPr>
          <w:rFonts w:hint="cs"/>
          <w:rtl/>
        </w:rPr>
        <w:t>فاهیم و تعاریف موقعیت‌یابی</w:t>
      </w:r>
      <w:bookmarkEnd w:id="7"/>
    </w:p>
    <w:p w14:paraId="09DE0138" w14:textId="77777777" w:rsidR="00567E7E" w:rsidRPr="00DC6231" w:rsidRDefault="00567E7E" w:rsidP="00567E7E">
      <w:pPr>
        <w:pStyle w:val="a8"/>
      </w:pPr>
      <w:r>
        <w:rPr>
          <w:rFonts w:hint="cs"/>
          <w:rtl/>
        </w:rPr>
        <w:t xml:space="preserve">برخی تعاریف و مفاهیم اولیه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در </w:t>
      </w:r>
      <w:r>
        <w:rPr>
          <w:rFonts w:hint="eastAsia"/>
          <w:rtl/>
        </w:rPr>
        <w:t>ز</w:t>
      </w:r>
      <w:r>
        <w:rPr>
          <w:rFonts w:hint="cs"/>
          <w:rtl/>
        </w:rPr>
        <w:t>ی</w:t>
      </w:r>
      <w:r>
        <w:rPr>
          <w:rFonts w:hint="eastAsia"/>
          <w:rtl/>
        </w:rPr>
        <w:t>ر</w:t>
      </w:r>
      <w:r>
        <w:rPr>
          <w:rtl/>
        </w:rPr>
        <w:t xml:space="preserve"> </w:t>
      </w:r>
      <w:r>
        <w:rPr>
          <w:rFonts w:hint="eastAsia"/>
          <w:rtl/>
        </w:rPr>
        <w:t>ذکر</w:t>
      </w:r>
      <w:r>
        <w:rPr>
          <w:rFonts w:hint="cs"/>
          <w:rtl/>
        </w:rPr>
        <w:t xml:space="preserve"> شده است.</w:t>
      </w:r>
    </w:p>
    <w:p w14:paraId="24E177F8" w14:textId="77777777" w:rsidR="00567E7E" w:rsidRDefault="00567E7E" w:rsidP="00D33126">
      <w:pPr>
        <w:pStyle w:val="a2"/>
        <w:rPr>
          <w:rtl/>
        </w:rPr>
      </w:pPr>
      <w:bookmarkStart w:id="8" w:name="_Toc134480838"/>
      <w:bookmarkStart w:id="9" w:name="_Toc161058083"/>
      <w:r w:rsidRPr="00C176AD">
        <w:rPr>
          <w:rFonts w:hint="cs"/>
          <w:rtl/>
        </w:rPr>
        <w:t>خدمات</w:t>
      </w:r>
      <w:r>
        <w:rPr>
          <w:rFonts w:hint="cs"/>
          <w:rtl/>
        </w:rPr>
        <w:t xml:space="preserve"> </w:t>
      </w:r>
      <w:r w:rsidRPr="00567E7E">
        <w:rPr>
          <w:rFonts w:hint="cs"/>
          <w:rtl/>
        </w:rPr>
        <w:t>مبتنی</w:t>
      </w:r>
      <w:r>
        <w:rPr>
          <w:rFonts w:hint="cs"/>
          <w:rtl/>
        </w:rPr>
        <w:t xml:space="preserve"> بر مکان</w:t>
      </w:r>
      <w:bookmarkEnd w:id="8"/>
      <w:bookmarkEnd w:id="9"/>
    </w:p>
    <w:p w14:paraId="78C42887" w14:textId="6862741D" w:rsidR="00567E7E" w:rsidRPr="00B93040" w:rsidRDefault="00567E7E" w:rsidP="00567E7E">
      <w:pPr>
        <w:pStyle w:val="a8"/>
        <w:rPr>
          <w:rtl/>
        </w:rPr>
      </w:pPr>
      <w:r>
        <w:rPr>
          <w:rFonts w:hint="cs"/>
          <w:rtl/>
        </w:rPr>
        <w:t>خدمات مبتنی بر مکان (</w:t>
      </w:r>
      <w:r>
        <w:t>LBS</w:t>
      </w:r>
      <w:r>
        <w:rPr>
          <w:rFonts w:hint="cs"/>
          <w:rtl/>
        </w:rPr>
        <w:t xml:space="preserve">) به خدماتی اشاره دارد که به ادغام موقعیت جغرافیایی (مختصات فیزیکی) با مفهوم عام خدمت اشاره </w:t>
      </w:r>
      <w:r>
        <w:rPr>
          <w:rFonts w:hint="eastAsia"/>
          <w:rtl/>
        </w:rPr>
        <w:t>م</w:t>
      </w:r>
      <w:r>
        <w:rPr>
          <w:rFonts w:hint="cs"/>
          <w:rtl/>
        </w:rPr>
        <w:t>ی‌</w:t>
      </w:r>
      <w:r>
        <w:rPr>
          <w:rFonts w:hint="eastAsia"/>
          <w:rtl/>
        </w:rPr>
        <w:t>کند</w:t>
      </w:r>
      <w:r>
        <w:rPr>
          <w:rFonts w:hint="cs"/>
          <w:rtl/>
        </w:rPr>
        <w:t xml:space="preserve">. مانند خدمات اضطراری، </w:t>
      </w:r>
      <w:r>
        <w:rPr>
          <w:rFonts w:hint="eastAsia"/>
          <w:rtl/>
        </w:rPr>
        <w:t>س</w:t>
      </w:r>
      <w:r>
        <w:rPr>
          <w:rFonts w:hint="cs"/>
          <w:rtl/>
        </w:rPr>
        <w:t>ی</w:t>
      </w:r>
      <w:r>
        <w:rPr>
          <w:rFonts w:hint="eastAsia"/>
          <w:rtl/>
        </w:rPr>
        <w:t>ستم‌ها</w:t>
      </w:r>
      <w:r>
        <w:rPr>
          <w:rFonts w:hint="cs"/>
          <w:rtl/>
        </w:rPr>
        <w:t>ی ناوبری خودرو، خدمات توریستی.</w:t>
      </w:r>
    </w:p>
    <w:p w14:paraId="1853AF2B" w14:textId="77777777" w:rsidR="00567E7E" w:rsidRDefault="00567E7E" w:rsidP="00D33126">
      <w:pPr>
        <w:pStyle w:val="a2"/>
        <w:rPr>
          <w:rtl/>
        </w:rPr>
      </w:pPr>
      <w:bookmarkStart w:id="10" w:name="_Toc134480839"/>
      <w:bookmarkStart w:id="11" w:name="_Toc161058084"/>
      <w:r>
        <w:rPr>
          <w:rFonts w:hint="cs"/>
          <w:rtl/>
        </w:rPr>
        <w:t>سیستم تعیین موقعیت داخلی</w:t>
      </w:r>
      <w:bookmarkEnd w:id="10"/>
      <w:bookmarkEnd w:id="11"/>
    </w:p>
    <w:p w14:paraId="5D73BC4B" w14:textId="28A129BA" w:rsidR="00567E7E" w:rsidRDefault="00567E7E" w:rsidP="00567E7E">
      <w:pPr>
        <w:pStyle w:val="a8"/>
        <w:rPr>
          <w:rtl/>
        </w:rPr>
      </w:pPr>
      <w:r>
        <w:rPr>
          <w:rFonts w:hint="cs"/>
          <w:rtl/>
        </w:rPr>
        <w:t>سیستم تعیین موقعیت داخلی (</w:t>
      </w:r>
      <w:r>
        <w:t>IPS</w:t>
      </w:r>
      <w:r>
        <w:rPr>
          <w:rFonts w:hint="cs"/>
          <w:rtl/>
        </w:rPr>
        <w:t xml:space="preserve">)، سیستمی است که به طور بلادرنگ و پیوسته </w:t>
      </w:r>
      <w:r>
        <w:rPr>
          <w:rFonts w:hint="eastAsia"/>
          <w:rtl/>
        </w:rPr>
        <w:t>م</w:t>
      </w:r>
      <w:r>
        <w:rPr>
          <w:rFonts w:hint="cs"/>
          <w:rtl/>
        </w:rPr>
        <w:t>ی‌</w:t>
      </w:r>
      <w:r>
        <w:rPr>
          <w:rFonts w:hint="eastAsia"/>
          <w:rtl/>
        </w:rPr>
        <w:t>تواند</w:t>
      </w:r>
      <w:r>
        <w:rPr>
          <w:rFonts w:hint="cs"/>
          <w:rtl/>
        </w:rPr>
        <w:t xml:space="preserve"> موقعیت اجسام یا افراد را در یک فضای فیزیکی سرپوشیده مشخص کند. بر اساس این تعریف، این </w:t>
      </w:r>
      <w:r>
        <w:rPr>
          <w:rFonts w:hint="eastAsia"/>
          <w:rtl/>
        </w:rPr>
        <w:t>س</w:t>
      </w:r>
      <w:r>
        <w:rPr>
          <w:rFonts w:hint="cs"/>
          <w:rtl/>
        </w:rPr>
        <w:t>ی</w:t>
      </w:r>
      <w:r>
        <w:rPr>
          <w:rFonts w:hint="eastAsia"/>
          <w:rtl/>
        </w:rPr>
        <w:t>ستم‌ها</w:t>
      </w:r>
      <w:r>
        <w:rPr>
          <w:rFonts w:hint="cs"/>
          <w:rtl/>
        </w:rPr>
        <w:t xml:space="preserve"> باید در همه </w:t>
      </w:r>
      <w:r>
        <w:rPr>
          <w:rFonts w:hint="eastAsia"/>
          <w:rtl/>
        </w:rPr>
        <w:lastRenderedPageBreak/>
        <w:t>زمان‌ها</w:t>
      </w:r>
      <w:r>
        <w:rPr>
          <w:rFonts w:hint="cs"/>
          <w:rtl/>
        </w:rPr>
        <w:t xml:space="preserve"> موقعیت را </w:t>
      </w:r>
      <w:r>
        <w:rPr>
          <w:rFonts w:hint="eastAsia"/>
          <w:rtl/>
        </w:rPr>
        <w:t>به‌روز</w:t>
      </w:r>
      <w:r>
        <w:rPr>
          <w:rFonts w:hint="cs"/>
          <w:rtl/>
        </w:rPr>
        <w:t xml:space="preserve"> کند.</w:t>
      </w:r>
    </w:p>
    <w:p w14:paraId="3C0B6183" w14:textId="77777777" w:rsidR="00567E7E" w:rsidRDefault="00567E7E" w:rsidP="00D33126">
      <w:pPr>
        <w:pStyle w:val="a2"/>
        <w:rPr>
          <w:rtl/>
        </w:rPr>
      </w:pPr>
      <w:r>
        <w:t xml:space="preserve"> </w:t>
      </w:r>
      <w:bookmarkStart w:id="12" w:name="_Toc134480840"/>
      <w:bookmarkStart w:id="13" w:name="_Toc161058085"/>
      <w:r>
        <w:rPr>
          <w:rFonts w:hint="cs"/>
          <w:rtl/>
        </w:rPr>
        <w:t>موقعیت</w:t>
      </w:r>
      <w:r>
        <w:rPr>
          <w:rStyle w:val="FootnoteReference"/>
          <w:rtl/>
        </w:rPr>
        <w:footnoteReference w:id="2"/>
      </w:r>
      <w:r>
        <w:rPr>
          <w:rFonts w:hint="cs"/>
          <w:rtl/>
        </w:rPr>
        <w:t xml:space="preserve"> و مکان</w:t>
      </w:r>
      <w:r>
        <w:rPr>
          <w:rStyle w:val="FootnoteReference"/>
          <w:rtl/>
        </w:rPr>
        <w:footnoteReference w:id="3"/>
      </w:r>
      <w:bookmarkEnd w:id="12"/>
      <w:bookmarkEnd w:id="13"/>
    </w:p>
    <w:p w14:paraId="1BA8B762" w14:textId="60142B89" w:rsidR="00567E7E" w:rsidRDefault="00567E7E" w:rsidP="00567E7E">
      <w:pPr>
        <w:pStyle w:val="a8"/>
        <w:rPr>
          <w:rtl/>
        </w:rPr>
      </w:pPr>
      <w:r>
        <w:rPr>
          <w:rFonts w:hint="cs"/>
          <w:rtl/>
        </w:rPr>
        <w:t xml:space="preserve">موقعیت به مختصات یک نقطه مشخص در سیستم مختصاتی مانند عرض و طول و ارتفاع اشاره دارد. مکان  موقعیت را </w:t>
      </w:r>
      <w:r>
        <w:rPr>
          <w:rFonts w:hint="eastAsia"/>
          <w:rtl/>
        </w:rPr>
        <w:t>م</w:t>
      </w:r>
      <w:r>
        <w:rPr>
          <w:rFonts w:hint="cs"/>
          <w:rtl/>
        </w:rPr>
        <w:t>ی‌</w:t>
      </w:r>
      <w:r>
        <w:rPr>
          <w:rFonts w:hint="eastAsia"/>
          <w:rtl/>
        </w:rPr>
        <w:t>دهد</w:t>
      </w:r>
      <w:r>
        <w:rPr>
          <w:rFonts w:hint="cs"/>
          <w:rtl/>
        </w:rPr>
        <w:t>، اما در چهارچوب نقطه خاص، مانند قرارگرفتن یک مغازه در یک پاساژ. مکان</w:t>
      </w:r>
      <w:r w:rsidR="00400B65">
        <w:rPr>
          <w:rFonts w:hint="cs"/>
          <w:rtl/>
        </w:rPr>
        <w:t>،</w:t>
      </w:r>
      <w:r>
        <w:rPr>
          <w:rFonts w:hint="cs"/>
          <w:rtl/>
        </w:rPr>
        <w:t xml:space="preserve"> نسبی است و </w:t>
      </w:r>
      <w:r>
        <w:rPr>
          <w:rFonts w:hint="eastAsia"/>
          <w:rtl/>
        </w:rPr>
        <w:t>م</w:t>
      </w:r>
      <w:r>
        <w:rPr>
          <w:rFonts w:hint="cs"/>
          <w:rtl/>
        </w:rPr>
        <w:t>ی‌</w:t>
      </w:r>
      <w:r>
        <w:rPr>
          <w:rFonts w:hint="eastAsia"/>
          <w:rtl/>
        </w:rPr>
        <w:t>تواند</w:t>
      </w:r>
      <w:r>
        <w:rPr>
          <w:rFonts w:hint="cs"/>
          <w:rtl/>
        </w:rPr>
        <w:t xml:space="preserve"> نسبت به یک جسم متحرک و یا ثابت بیان شود.</w:t>
      </w:r>
    </w:p>
    <w:p w14:paraId="3CB2AD2A" w14:textId="541DCD5E" w:rsidR="006E5CE9" w:rsidRPr="00E45486" w:rsidRDefault="006E5CE9" w:rsidP="00D33126">
      <w:pPr>
        <w:pStyle w:val="a2"/>
        <w:rPr>
          <w:vertAlign w:val="superscript"/>
          <w:rtl/>
        </w:rPr>
      </w:pPr>
      <w:r w:rsidRPr="00E45486">
        <w:t xml:space="preserve"> </w:t>
      </w:r>
      <w:bookmarkStart w:id="14" w:name="_Toc161058086"/>
      <w:r w:rsidR="00B6745B" w:rsidRPr="00E45486">
        <w:rPr>
          <w:rFonts w:hint="cs"/>
          <w:rtl/>
        </w:rPr>
        <w:t>نقطه دسترسی</w:t>
      </w:r>
      <w:r w:rsidR="00B6745B" w:rsidRPr="00E45486">
        <w:rPr>
          <w:rStyle w:val="FootnoteReference"/>
          <w:rFonts w:asciiTheme="majorBidi" w:hAnsiTheme="majorBidi" w:cs="B Nazanin"/>
          <w:sz w:val="28"/>
          <w:szCs w:val="28"/>
          <w:rtl/>
        </w:rPr>
        <w:footnoteReference w:id="4"/>
      </w:r>
      <w:bookmarkEnd w:id="14"/>
    </w:p>
    <w:p w14:paraId="2AE4D49A" w14:textId="2DB3ED83" w:rsidR="00E1187D" w:rsidRPr="00E1187D" w:rsidRDefault="0068304B" w:rsidP="00E1187D">
      <w:pPr>
        <w:pStyle w:val="a8"/>
        <w:rPr>
          <w:rtl/>
        </w:rPr>
      </w:pPr>
      <w:r w:rsidRPr="0068304B">
        <w:rPr>
          <w:rFonts w:hint="cs"/>
          <w:rtl/>
        </w:rPr>
        <w:t>ی</w:t>
      </w:r>
      <w:r w:rsidRPr="0068304B">
        <w:rPr>
          <w:rFonts w:hint="eastAsia"/>
          <w:rtl/>
        </w:rPr>
        <w:t>ک</w:t>
      </w:r>
      <w:r w:rsidRPr="0068304B">
        <w:rPr>
          <w:rtl/>
        </w:rPr>
        <w:t xml:space="preserve"> نقطه دسترس</w:t>
      </w:r>
      <w:r w:rsidRPr="0068304B">
        <w:rPr>
          <w:rFonts w:hint="cs"/>
          <w:rtl/>
        </w:rPr>
        <w:t>ی</w:t>
      </w:r>
      <w:r w:rsidRPr="0068304B">
        <w:rPr>
          <w:rtl/>
        </w:rPr>
        <w:t xml:space="preserve"> (</w:t>
      </w:r>
      <w:r w:rsidRPr="0068304B">
        <w:t>AP</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با فناور</w:t>
      </w:r>
      <w:r w:rsidRPr="0068304B">
        <w:rPr>
          <w:rFonts w:hint="cs"/>
          <w:rtl/>
        </w:rPr>
        <w:t>ی</w:t>
      </w:r>
      <w:r w:rsidRPr="0068304B">
        <w:rPr>
          <w:rtl/>
        </w:rPr>
        <w:t xml:space="preserve"> </w:t>
      </w:r>
      <w:r w:rsidRPr="0068304B">
        <w:t>Wi-Fi</w:t>
      </w:r>
      <w:r w:rsidRPr="0068304B">
        <w:rPr>
          <w:rtl/>
        </w:rPr>
        <w:t xml:space="preserve"> به دستگاه</w:t>
      </w:r>
      <w:r w:rsidRPr="0068304B">
        <w:rPr>
          <w:rFonts w:hint="cs"/>
          <w:rtl/>
        </w:rPr>
        <w:t>ی</w:t>
      </w:r>
      <w:r w:rsidRPr="0068304B">
        <w:rPr>
          <w:rtl/>
        </w:rPr>
        <w:t xml:space="preserve"> در شبکه با موقع</w:t>
      </w:r>
      <w:r w:rsidRPr="0068304B">
        <w:rPr>
          <w:rFonts w:hint="cs"/>
          <w:rtl/>
        </w:rPr>
        <w:t>ی</w:t>
      </w:r>
      <w:r w:rsidRPr="0068304B">
        <w:rPr>
          <w:rFonts w:hint="eastAsia"/>
          <w:rtl/>
        </w:rPr>
        <w:t>ت</w:t>
      </w:r>
      <w:r w:rsidRPr="0068304B">
        <w:rPr>
          <w:rtl/>
        </w:rPr>
        <w:t xml:space="preserve"> معلوم و ثابت گفته م</w:t>
      </w:r>
      <w:r w:rsidRPr="0068304B">
        <w:rPr>
          <w:rFonts w:hint="cs"/>
          <w:rtl/>
        </w:rPr>
        <w:t>ی‌</w:t>
      </w:r>
      <w:r w:rsidRPr="0068304B">
        <w:rPr>
          <w:rFonts w:hint="eastAsia"/>
          <w:rtl/>
        </w:rPr>
        <w:t>شود</w:t>
      </w:r>
      <w:r w:rsidRPr="0068304B">
        <w:rPr>
          <w:rtl/>
        </w:rPr>
        <w:t xml:space="preserve"> که ارتباط ب</w:t>
      </w:r>
      <w:r w:rsidRPr="0068304B">
        <w:rPr>
          <w:rFonts w:hint="cs"/>
          <w:rtl/>
        </w:rPr>
        <w:t>ی‌</w:t>
      </w:r>
      <w:r w:rsidRPr="0068304B">
        <w:rPr>
          <w:rFonts w:hint="eastAsia"/>
          <w:rtl/>
        </w:rPr>
        <w:t>س</w:t>
      </w:r>
      <w:r w:rsidRPr="0068304B">
        <w:rPr>
          <w:rFonts w:hint="cs"/>
          <w:rtl/>
        </w:rPr>
        <w:t>ی</w:t>
      </w:r>
      <w:r w:rsidRPr="0068304B">
        <w:rPr>
          <w:rFonts w:hint="eastAsia"/>
          <w:rtl/>
        </w:rPr>
        <w:t>م</w:t>
      </w:r>
      <w:r w:rsidRPr="0068304B">
        <w:rPr>
          <w:rtl/>
        </w:rPr>
        <w:t xml:space="preserve"> با دستگاه کاربر (موقع</w:t>
      </w:r>
      <w:r w:rsidRPr="0068304B">
        <w:rPr>
          <w:rFonts w:hint="cs"/>
          <w:rtl/>
        </w:rPr>
        <w:t>ی</w:t>
      </w:r>
      <w:r w:rsidRPr="0068304B">
        <w:rPr>
          <w:rFonts w:hint="eastAsia"/>
          <w:rtl/>
        </w:rPr>
        <w:t>ت</w:t>
      </w:r>
      <w:r w:rsidRPr="0068304B">
        <w:rPr>
          <w:rtl/>
        </w:rPr>
        <w:t xml:space="preserve"> نامعلوم) را برقرار م</w:t>
      </w:r>
      <w:r w:rsidRPr="0068304B">
        <w:rPr>
          <w:rFonts w:hint="cs"/>
          <w:rtl/>
        </w:rPr>
        <w:t>ی‌</w:t>
      </w:r>
      <w:r w:rsidRPr="0068304B">
        <w:rPr>
          <w:rFonts w:hint="eastAsia"/>
          <w:rtl/>
        </w:rPr>
        <w:t>سازد</w:t>
      </w:r>
      <w:r w:rsidRPr="0068304B">
        <w:rPr>
          <w:rtl/>
        </w:rPr>
        <w:t>. در س</w:t>
      </w:r>
      <w:r w:rsidRPr="0068304B">
        <w:rPr>
          <w:rFonts w:hint="cs"/>
          <w:rtl/>
        </w:rPr>
        <w:t>ی</w:t>
      </w:r>
      <w:r w:rsidRPr="0068304B">
        <w:rPr>
          <w:rFonts w:hint="eastAsia"/>
          <w:rtl/>
        </w:rPr>
        <w:t>ستم</w:t>
      </w:r>
      <w:r w:rsidRPr="0068304B">
        <w:rPr>
          <w:rtl/>
        </w:rPr>
        <w:t xml:space="preserve"> </w:t>
      </w:r>
      <w:r w:rsidR="00CB05DC">
        <w:rPr>
          <w:rtl/>
        </w:rPr>
        <w:t>موقع</w:t>
      </w:r>
      <w:r w:rsidR="00CB05DC">
        <w:rPr>
          <w:rFonts w:hint="cs"/>
          <w:rtl/>
        </w:rPr>
        <w:t>ی</w:t>
      </w:r>
      <w:r w:rsidR="00CB05DC">
        <w:rPr>
          <w:rFonts w:hint="eastAsia"/>
          <w:rtl/>
        </w:rPr>
        <w:t>ت‌</w:t>
      </w:r>
      <w:r w:rsidR="00CB05DC">
        <w:rPr>
          <w:rFonts w:hint="cs"/>
          <w:rtl/>
        </w:rPr>
        <w:t>ی</w:t>
      </w:r>
      <w:r w:rsidR="00CB05DC">
        <w:rPr>
          <w:rFonts w:hint="eastAsia"/>
          <w:rtl/>
        </w:rPr>
        <w:t>اب</w:t>
      </w:r>
      <w:r w:rsidR="00CB05DC">
        <w:rPr>
          <w:rFonts w:hint="cs"/>
          <w:rtl/>
        </w:rPr>
        <w:t>ی</w:t>
      </w:r>
      <w:r w:rsidRPr="0068304B">
        <w:rPr>
          <w:rFonts w:hint="eastAsia"/>
          <w:rtl/>
        </w:rPr>
        <w:t>،</w:t>
      </w:r>
      <w:r w:rsidRPr="0068304B">
        <w:rPr>
          <w:rtl/>
        </w:rPr>
        <w:t xml:space="preserve"> مکان دق</w:t>
      </w:r>
      <w:r w:rsidRPr="0068304B">
        <w:rPr>
          <w:rFonts w:hint="cs"/>
          <w:rtl/>
        </w:rPr>
        <w:t>ی</w:t>
      </w:r>
      <w:r w:rsidRPr="0068304B">
        <w:rPr>
          <w:rFonts w:hint="eastAsia"/>
          <w:rtl/>
        </w:rPr>
        <w:t>ق</w:t>
      </w:r>
      <w:r w:rsidRPr="0068304B">
        <w:rPr>
          <w:rtl/>
        </w:rPr>
        <w:t xml:space="preserve"> نقاط دسترس</w:t>
      </w:r>
      <w:r w:rsidRPr="0068304B">
        <w:rPr>
          <w:rFonts w:hint="cs"/>
          <w:rtl/>
        </w:rPr>
        <w:t>ی</w:t>
      </w:r>
      <w:r w:rsidRPr="0068304B">
        <w:rPr>
          <w:rFonts w:hint="eastAsia"/>
          <w:rtl/>
        </w:rPr>
        <w:t>،</w:t>
      </w:r>
      <w:r w:rsidRPr="0068304B">
        <w:rPr>
          <w:rtl/>
        </w:rPr>
        <w:t xml:space="preserve"> مشخص است.</w:t>
      </w:r>
    </w:p>
    <w:p w14:paraId="1D86C0B9" w14:textId="12AC0CA4" w:rsidR="007C1B94" w:rsidRDefault="007C1B94" w:rsidP="000D2382">
      <w:pPr>
        <w:pStyle w:val="a1"/>
        <w:rPr>
          <w:rtl/>
        </w:rPr>
      </w:pPr>
      <w:bookmarkStart w:id="15" w:name="_Toc161058087"/>
      <w:r w:rsidRPr="00D96B9C">
        <w:rPr>
          <w:rFonts w:hint="cs"/>
          <w:szCs w:val="32"/>
          <w:rtl/>
        </w:rPr>
        <w:t>انواع</w:t>
      </w:r>
      <w:r>
        <w:rPr>
          <w:rFonts w:hint="cs"/>
          <w:rtl/>
        </w:rPr>
        <w:t xml:space="preserve"> داده در موقعیت‌یابی</w:t>
      </w:r>
      <w:bookmarkEnd w:id="15"/>
    </w:p>
    <w:p w14:paraId="48D6706E" w14:textId="654B6367" w:rsidR="00935ADF" w:rsidRDefault="0068304B" w:rsidP="00935ADF">
      <w:pPr>
        <w:pStyle w:val="a8"/>
        <w:rPr>
          <w:rtl/>
        </w:rPr>
      </w:pPr>
      <w:r>
        <w:rPr>
          <w:rFonts w:hint="cs"/>
          <w:rtl/>
        </w:rPr>
        <w:t xml:space="preserve">داده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به </w:t>
      </w:r>
      <w:r>
        <w:rPr>
          <w:rFonts w:hint="eastAsia"/>
          <w:rtl/>
        </w:rPr>
        <w:t>مجموعه‌ا</w:t>
      </w:r>
      <w:r>
        <w:rPr>
          <w:rFonts w:hint="cs"/>
          <w:rtl/>
        </w:rPr>
        <w:t>ی از اطلاعاتی اشاره دارد</w:t>
      </w:r>
      <w:r w:rsidR="006F2EE0">
        <w:rPr>
          <w:rFonts w:hint="cs"/>
          <w:rtl/>
        </w:rPr>
        <w:t xml:space="preserve"> </w:t>
      </w:r>
      <w:r>
        <w:rPr>
          <w:rFonts w:hint="cs"/>
          <w:rtl/>
        </w:rPr>
        <w:t xml:space="preserve">که </w:t>
      </w:r>
      <w:r>
        <w:rPr>
          <w:rFonts w:hint="eastAsia"/>
          <w:rtl/>
        </w:rPr>
        <w:t>به‌منظور</w:t>
      </w:r>
      <w:r>
        <w:rPr>
          <w:rFonts w:hint="cs"/>
          <w:rtl/>
        </w:rPr>
        <w:t xml:space="preserve"> محاسبه موقعیت استفاده </w:t>
      </w:r>
      <w:r>
        <w:rPr>
          <w:rFonts w:hint="eastAsia"/>
          <w:rtl/>
        </w:rPr>
        <w:t>م</w:t>
      </w:r>
      <w:r>
        <w:rPr>
          <w:rFonts w:hint="cs"/>
          <w:rtl/>
        </w:rPr>
        <w:t>ی‌</w:t>
      </w:r>
      <w:r>
        <w:rPr>
          <w:rFonts w:hint="eastAsia"/>
          <w:rtl/>
        </w:rPr>
        <w:t>شود</w:t>
      </w:r>
      <w:r>
        <w:rPr>
          <w:rFonts w:hint="cs"/>
          <w:rtl/>
        </w:rPr>
        <w:t xml:space="preserve">. </w:t>
      </w:r>
      <w:r>
        <w:rPr>
          <w:rFonts w:hint="eastAsia"/>
          <w:rtl/>
        </w:rPr>
        <w:t>داده‌ها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عمدتاً</w:t>
      </w:r>
      <w:r>
        <w:rPr>
          <w:rFonts w:hint="cs"/>
          <w:rtl/>
        </w:rPr>
        <w:t xml:space="preserve"> اطلاعاتی است که از </w:t>
      </w:r>
      <w:r>
        <w:rPr>
          <w:rFonts w:hint="eastAsia"/>
          <w:rtl/>
        </w:rPr>
        <w:t>س</w:t>
      </w:r>
      <w:r>
        <w:rPr>
          <w:rFonts w:hint="cs"/>
          <w:rtl/>
        </w:rPr>
        <w:t>ی</w:t>
      </w:r>
      <w:r>
        <w:rPr>
          <w:rFonts w:hint="eastAsia"/>
          <w:rtl/>
        </w:rPr>
        <w:t>گنال‌ها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استخراج </w:t>
      </w:r>
      <w:r>
        <w:rPr>
          <w:rFonts w:hint="eastAsia"/>
          <w:rtl/>
        </w:rPr>
        <w:t>م</w:t>
      </w:r>
      <w:r>
        <w:rPr>
          <w:rFonts w:hint="cs"/>
          <w:rtl/>
        </w:rPr>
        <w:t>ی‌</w:t>
      </w:r>
      <w:r>
        <w:rPr>
          <w:rFonts w:hint="eastAsia"/>
          <w:rtl/>
        </w:rPr>
        <w:t>گردد</w:t>
      </w:r>
      <w:r>
        <w:rPr>
          <w:rtl/>
        </w:rPr>
        <w:t xml:space="preserve">. </w:t>
      </w:r>
      <w:r>
        <w:rPr>
          <w:rFonts w:hint="eastAsia"/>
          <w:rtl/>
        </w:rPr>
        <w:t>داده‌ها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غیر </w:t>
      </w:r>
      <w:r>
        <w:rPr>
          <w:rFonts w:hint="eastAsia"/>
          <w:rtl/>
        </w:rPr>
        <w:t>س</w:t>
      </w:r>
      <w:r>
        <w:rPr>
          <w:rFonts w:hint="cs"/>
          <w:rtl/>
        </w:rPr>
        <w:t>ی</w:t>
      </w:r>
      <w:r>
        <w:rPr>
          <w:rFonts w:hint="eastAsia"/>
          <w:rtl/>
        </w:rPr>
        <w:t>گنال‌ها</w:t>
      </w:r>
      <w:r>
        <w:rPr>
          <w:rFonts w:hint="cs"/>
          <w:rtl/>
        </w:rPr>
        <w:t xml:space="preserve">ی مخابراتی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مانند سنسورهای </w:t>
      </w:r>
      <w:r>
        <w:rPr>
          <w:rFonts w:hint="eastAsia"/>
          <w:rtl/>
        </w:rPr>
        <w:t>شتاب‌سنج</w:t>
      </w:r>
      <w:r>
        <w:rPr>
          <w:rFonts w:hint="cs"/>
          <w:rtl/>
        </w:rPr>
        <w:t xml:space="preserve"> و </w:t>
      </w:r>
      <w:r>
        <w:rPr>
          <w:rFonts w:hint="eastAsia"/>
          <w:rtl/>
        </w:rPr>
        <w:t>انکودرها</w:t>
      </w:r>
      <w:r>
        <w:rPr>
          <w:rFonts w:hint="cs"/>
          <w:rtl/>
        </w:rPr>
        <w:t xml:space="preserve"> نیز در موقعیت به کار برده </w:t>
      </w:r>
      <w:r>
        <w:rPr>
          <w:rFonts w:hint="eastAsia"/>
          <w:rtl/>
        </w:rPr>
        <w:t>م</w:t>
      </w:r>
      <w:r>
        <w:rPr>
          <w:rFonts w:hint="cs"/>
          <w:rtl/>
        </w:rPr>
        <w:t>ی‌</w:t>
      </w:r>
      <w:r>
        <w:rPr>
          <w:rFonts w:hint="eastAsia"/>
          <w:rtl/>
        </w:rPr>
        <w:t>شود</w:t>
      </w:r>
      <w:r>
        <w:rPr>
          <w:rFonts w:hint="cs"/>
          <w:rtl/>
        </w:rPr>
        <w:t xml:space="preserve">. سایر </w:t>
      </w:r>
      <w:r>
        <w:rPr>
          <w:rFonts w:hint="eastAsia"/>
          <w:rtl/>
        </w:rPr>
        <w:t>داده‌ها</w:t>
      </w:r>
      <w:r>
        <w:rPr>
          <w:rFonts w:hint="cs"/>
          <w:rtl/>
        </w:rPr>
        <w:t xml:space="preserve"> نیز وجود دارد که با سنجش فیزیکی سایر </w:t>
      </w:r>
      <w:r>
        <w:rPr>
          <w:rFonts w:hint="eastAsia"/>
          <w:rtl/>
        </w:rPr>
        <w:t>پد</w:t>
      </w:r>
      <w:r>
        <w:rPr>
          <w:rFonts w:hint="cs"/>
          <w:rtl/>
        </w:rPr>
        <w:t>ی</w:t>
      </w:r>
      <w:r>
        <w:rPr>
          <w:rFonts w:hint="eastAsia"/>
          <w:rtl/>
        </w:rPr>
        <w:t>ده‌ها</w:t>
      </w:r>
      <w:r>
        <w:rPr>
          <w:rFonts w:hint="cs"/>
          <w:rtl/>
        </w:rPr>
        <w:t xml:space="preserve"> به دست </w:t>
      </w:r>
      <w:r>
        <w:rPr>
          <w:rFonts w:hint="eastAsia"/>
          <w:rtl/>
        </w:rPr>
        <w:t>م</w:t>
      </w:r>
      <w:r>
        <w:rPr>
          <w:rFonts w:hint="cs"/>
          <w:rtl/>
        </w:rPr>
        <w:t>ی‌</w:t>
      </w:r>
      <w:r>
        <w:rPr>
          <w:rFonts w:hint="eastAsia"/>
          <w:rtl/>
        </w:rPr>
        <w:t>آ</w:t>
      </w:r>
      <w:r>
        <w:rPr>
          <w:rFonts w:hint="cs"/>
          <w:rtl/>
        </w:rPr>
        <w:t>ی</w:t>
      </w:r>
      <w:r>
        <w:rPr>
          <w:rFonts w:hint="eastAsia"/>
          <w:rtl/>
        </w:rPr>
        <w:t>د</w:t>
      </w:r>
      <w:r>
        <w:rPr>
          <w:rFonts w:hint="cs"/>
          <w:rtl/>
        </w:rPr>
        <w:t xml:space="preserve">، </w:t>
      </w:r>
      <w:r>
        <w:rPr>
          <w:rFonts w:hint="eastAsia"/>
          <w:rtl/>
        </w:rPr>
        <w:t>داده‌ها</w:t>
      </w:r>
      <w:r>
        <w:rPr>
          <w:rFonts w:hint="cs"/>
          <w:rtl/>
        </w:rPr>
        <w:t>ی خروجی از نشانگرهای تصویری</w:t>
      </w:r>
      <w:r>
        <w:rPr>
          <w:rStyle w:val="FootnoteReference"/>
          <w:rtl/>
        </w:rPr>
        <w:footnoteReference w:id="5"/>
      </w:r>
      <w:r>
        <w:rPr>
          <w:rFonts w:hint="cs"/>
          <w:rtl/>
        </w:rPr>
        <w:t xml:space="preserve">، سنسورهای </w:t>
      </w:r>
      <w:r>
        <w:rPr>
          <w:rFonts w:hint="eastAsia"/>
          <w:rtl/>
        </w:rPr>
        <w:t>مادون‌قرمز</w:t>
      </w:r>
      <w:r>
        <w:rPr>
          <w:rFonts w:hint="cs"/>
          <w:rtl/>
        </w:rPr>
        <w:t>، لیزر، لیدار</w:t>
      </w:r>
      <w:r>
        <w:rPr>
          <w:rStyle w:val="FootnoteReference"/>
          <w:rtl/>
        </w:rPr>
        <w:footnoteReference w:id="6"/>
      </w:r>
      <w:r>
        <w:rPr>
          <w:rFonts w:hint="cs"/>
          <w:rtl/>
        </w:rPr>
        <w:t xml:space="preserve"> </w:t>
      </w:r>
      <w:r>
        <w:rPr>
          <w:rFonts w:hint="eastAsia"/>
          <w:rtl/>
        </w:rPr>
        <w:t>،</w:t>
      </w:r>
      <w:r>
        <w:rPr>
          <w:rtl/>
        </w:rPr>
        <w:t xml:space="preserve"> </w:t>
      </w:r>
      <w:r>
        <w:rPr>
          <w:rFonts w:hint="cs"/>
          <w:rtl/>
        </w:rPr>
        <w:t>سونار</w:t>
      </w:r>
      <w:r>
        <w:rPr>
          <w:rStyle w:val="FootnoteReference"/>
          <w:rtl/>
        </w:rPr>
        <w:footnoteReference w:id="7"/>
      </w:r>
      <w:r>
        <w:rPr>
          <w:rFonts w:hint="cs"/>
          <w:rtl/>
        </w:rPr>
        <w:t xml:space="preserve"> و سنسورهای فراصوت نیز </w:t>
      </w:r>
      <w:r>
        <w:rPr>
          <w:rFonts w:hint="eastAsia"/>
          <w:rtl/>
        </w:rPr>
        <w:t>داده‌ها</w:t>
      </w:r>
      <w:r>
        <w:rPr>
          <w:rFonts w:hint="cs"/>
          <w:rtl/>
        </w:rPr>
        <w:t xml:space="preserve">یی است که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استفاده‌شده</w:t>
      </w:r>
      <w:r>
        <w:rPr>
          <w:rtl/>
        </w:rPr>
        <w:t xml:space="preserve"> </w:t>
      </w:r>
      <w:r>
        <w:rPr>
          <w:rFonts w:hint="eastAsia"/>
          <w:rtl/>
        </w:rPr>
        <w:t>اس</w:t>
      </w:r>
      <w:r w:rsidR="006F2EE0">
        <w:rPr>
          <w:rFonts w:hint="cs"/>
          <w:rtl/>
        </w:rPr>
        <w:t xml:space="preserve">ت </w:t>
      </w:r>
      <w:r w:rsidR="00CB05DC">
        <w:rPr>
          <w:rtl/>
        </w:rPr>
        <w:fldChar w:fldCharType="begin"/>
      </w:r>
      <w:r w:rsidR="00CB05DC">
        <w:rPr>
          <w:rtl/>
        </w:rPr>
        <w:instrText xml:space="preserve"> </w:instrText>
      </w:r>
      <w:r w:rsidR="00CB05DC">
        <w:instrText>ADDIN EN.CITE &lt;EndNote&gt;&lt;Cite&gt;&lt;Author&gt;Samama&lt;/Author&gt;&lt;Year&gt;2019&lt;/Year&gt;&lt;RecNum&gt;17&lt;/RecNum&gt;&lt;DisplayText&gt;[1]&lt;/DisplayText&gt;&lt;record&gt;&lt;rec-number&gt;17&lt;/rec-number&gt;&lt;foreign-keys&gt;&lt;key app="EN" db-id="9dffrpxwa2vsdlezr9nvrdtyzs0ste99e22r" timestamp="1704722923"&gt;17&lt;/key&gt;&lt;/foreign-keys&gt;&lt;ref-type name="Book"&gt;6&lt;/ref-type&gt;&lt;contributors&gt;&lt;authors&gt;&lt;author&gt;Samama, Nel&lt;/author&gt;&lt;/authors&gt;&lt;/contributors&gt;&lt;titles&gt;&lt;title&gt;Indoor positioning: technologies and performance&lt;/title&gt;&lt;/titles&gt;&lt;dates&gt;&lt;year&gt;2019&lt;/year&gt;&lt;/dates&gt;&lt;publisher&gt;John</w:instrText>
      </w:r>
      <w:r w:rsidR="00CB05DC">
        <w:rPr>
          <w:rtl/>
        </w:rPr>
        <w:instrText xml:space="preserve"> </w:instrText>
      </w:r>
      <w:r w:rsidR="00CB05DC">
        <w:instrText>Wiley &amp;amp; Sons&lt;/publisher&gt;&lt;isbn&gt;1119421845&lt;/isbn&gt;&lt;urls&gt;&lt;/urls&gt;&lt;/record&gt;&lt;/Cite&gt;&lt;/EndNote</w:instrText>
      </w:r>
      <w:r w:rsidR="00CB05DC">
        <w:rPr>
          <w:rtl/>
        </w:rPr>
        <w:instrText>&gt;</w:instrText>
      </w:r>
      <w:r w:rsidR="00CB05DC">
        <w:rPr>
          <w:rtl/>
        </w:rPr>
        <w:fldChar w:fldCharType="separate"/>
      </w:r>
      <w:r w:rsidR="00CB05DC">
        <w:rPr>
          <w:noProof/>
          <w:rtl/>
        </w:rPr>
        <w:t>[1]</w:t>
      </w:r>
      <w:r w:rsidR="00CB05DC">
        <w:rPr>
          <w:rtl/>
        </w:rPr>
        <w:fldChar w:fldCharType="end"/>
      </w:r>
      <w:r w:rsidR="006F2EE0">
        <w:rPr>
          <w:rFonts w:hint="cs"/>
          <w:rtl/>
        </w:rPr>
        <w:t>.</w:t>
      </w:r>
      <w:r>
        <w:rPr>
          <w:rFonts w:hint="cs"/>
          <w:rtl/>
        </w:rPr>
        <w:t xml:space="preserve">داده‌ها ‌می‌توانند با هم ترکیب شوند و </w:t>
      </w:r>
      <w:r>
        <w:rPr>
          <w:rtl/>
        </w:rPr>
        <w:t>مجموعه‌داده</w:t>
      </w:r>
      <w:r>
        <w:rPr>
          <w:rFonts w:hint="cs"/>
          <w:rtl/>
        </w:rPr>
        <w:t xml:space="preserve"> غنی‌تری از موقعیت را بسازند.</w:t>
      </w:r>
      <w:r w:rsidR="000F04B8">
        <w:rPr>
          <w:rFonts w:hint="cs"/>
          <w:rtl/>
        </w:rPr>
        <w:t xml:space="preserve"> </w:t>
      </w:r>
      <w:r w:rsidR="000F04B8">
        <w:rPr>
          <w:rtl/>
        </w:rPr>
        <w:fldChar w:fldCharType="begin"/>
      </w:r>
      <w:r w:rsidR="000F04B8">
        <w:rPr>
          <w:rtl/>
        </w:rPr>
        <w:instrText xml:space="preserve"> </w:instrText>
      </w:r>
      <w:r w:rsidR="000F04B8">
        <w:rPr>
          <w:rFonts w:hint="cs"/>
        </w:rPr>
        <w:instrText>REF</w:instrText>
      </w:r>
      <w:r w:rsidR="000F04B8">
        <w:rPr>
          <w:rFonts w:hint="cs"/>
          <w:rtl/>
        </w:rPr>
        <w:instrText xml:space="preserve"> _</w:instrText>
      </w:r>
      <w:r w:rsidR="000F04B8">
        <w:rPr>
          <w:rFonts w:hint="cs"/>
        </w:rPr>
        <w:instrText>Ref155646330 \r \h</w:instrText>
      </w:r>
      <w:r w:rsidR="000F04B8">
        <w:rPr>
          <w:rtl/>
        </w:rPr>
        <w:instrText xml:space="preserve"> </w:instrText>
      </w:r>
      <w:r w:rsidR="000F04B8">
        <w:rPr>
          <w:rtl/>
        </w:rPr>
      </w:r>
      <w:r w:rsidR="000F04B8">
        <w:rPr>
          <w:rtl/>
        </w:rPr>
        <w:fldChar w:fldCharType="separate"/>
      </w:r>
      <w:r w:rsidR="00D80500">
        <w:rPr>
          <w:rtl/>
        </w:rPr>
        <w:t>‏شکل (1</w:t>
      </w:r>
      <w:r w:rsidR="00D80500">
        <w:rPr>
          <w:rFonts w:ascii="Arial" w:hAnsi="Arial" w:cs="Arial" w:hint="cs"/>
          <w:rtl/>
        </w:rPr>
        <w:t>˗</w:t>
      </w:r>
      <w:r w:rsidR="00D80500">
        <w:rPr>
          <w:rtl/>
        </w:rPr>
        <w:t xml:space="preserve">1) </w:t>
      </w:r>
      <w:r w:rsidR="000F04B8">
        <w:rPr>
          <w:rtl/>
        </w:rPr>
        <w:fldChar w:fldCharType="end"/>
      </w:r>
      <w:r w:rsidR="00935ADF">
        <w:rPr>
          <w:rFonts w:hint="cs"/>
          <w:rtl/>
        </w:rPr>
        <w:t xml:space="preserve"> داده‌های اندازه‌گیری سیگنال مبتنی بر فاصله و جهت را برای موقعیت‌یابی </w:t>
      </w:r>
      <w:r w:rsidR="00935ADF">
        <w:rPr>
          <w:rFonts w:hint="cs"/>
          <w:rtl/>
        </w:rPr>
        <w:lastRenderedPageBreak/>
        <w:t xml:space="preserve">مکان سرپوشیده نشان می‌دهد. در ادامه این بخش، به برخی از انواع داده‌های دریافتی از فناوری‌های </w:t>
      </w:r>
      <w:r w:rsidR="00935ADF">
        <w:rPr>
          <w:rtl/>
        </w:rPr>
        <w:t>ب</w:t>
      </w:r>
      <w:r w:rsidR="00935ADF">
        <w:rPr>
          <w:rFonts w:hint="cs"/>
          <w:rtl/>
        </w:rPr>
        <w:t>ی‌</w:t>
      </w:r>
      <w:r w:rsidR="00935ADF">
        <w:rPr>
          <w:rFonts w:hint="eastAsia"/>
          <w:rtl/>
        </w:rPr>
        <w:t>س</w:t>
      </w:r>
      <w:r w:rsidR="00935ADF">
        <w:rPr>
          <w:rFonts w:hint="cs"/>
          <w:rtl/>
        </w:rPr>
        <w:t>ی</w:t>
      </w:r>
      <w:r w:rsidR="00935ADF">
        <w:rPr>
          <w:rFonts w:hint="eastAsia"/>
          <w:rtl/>
        </w:rPr>
        <w:t>م</w:t>
      </w:r>
      <w:r w:rsidR="00935ADF">
        <w:rPr>
          <w:rFonts w:hint="cs"/>
          <w:rtl/>
        </w:rPr>
        <w:t xml:space="preserve"> پرداخته می‌شود و چالش‌های هر یک عنوان خواهد شد.</w:t>
      </w:r>
    </w:p>
    <w:p w14:paraId="6ECC868A" w14:textId="77777777" w:rsidR="00AE1431" w:rsidRDefault="00AE1431" w:rsidP="00AE1431">
      <w:pPr>
        <w:pStyle w:val="-"/>
        <w:rPr>
          <w:rtl/>
        </w:rPr>
      </w:pPr>
      <w:bookmarkStart w:id="16" w:name="_Hlk155633987"/>
      <w:r w:rsidRPr="00E24FAC">
        <w:rPr>
          <w:noProof/>
          <w:rtl/>
        </w:rPr>
        <w:drawing>
          <wp:inline distT="0" distB="0" distL="0" distR="0" wp14:anchorId="69FB6B9C" wp14:editId="6D5C341C">
            <wp:extent cx="3230088" cy="322579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1144" cy="3236835"/>
                    </a:xfrm>
                    <a:prstGeom prst="rect">
                      <a:avLst/>
                    </a:prstGeom>
                  </pic:spPr>
                </pic:pic>
              </a:graphicData>
            </a:graphic>
          </wp:inline>
        </w:drawing>
      </w:r>
    </w:p>
    <w:p w14:paraId="25F65D34" w14:textId="5D7A1FB8" w:rsidR="0040568D" w:rsidRDefault="00AE1431" w:rsidP="00B60995">
      <w:pPr>
        <w:pStyle w:val="a3"/>
        <w:rPr>
          <w:rtl/>
        </w:rPr>
      </w:pPr>
      <w:bookmarkStart w:id="17" w:name="_Ref155646330"/>
      <w:bookmarkStart w:id="18" w:name="_Toc155634274"/>
      <w:bookmarkStart w:id="19" w:name="_Toc155635016"/>
      <w:bookmarkStart w:id="20" w:name="_Toc155635165"/>
      <w:bookmarkStart w:id="21" w:name="_Toc161058148"/>
      <w:r w:rsidRPr="007859F0">
        <w:rPr>
          <w:rtl/>
        </w:rPr>
        <w:t>داده‌ها</w:t>
      </w:r>
      <w:r w:rsidRPr="007859F0">
        <w:rPr>
          <w:rFonts w:hint="cs"/>
          <w:rtl/>
        </w:rPr>
        <w:t>ی</w:t>
      </w:r>
      <w:r w:rsidRPr="007859F0">
        <w:rPr>
          <w:rtl/>
        </w:rPr>
        <w:t xml:space="preserve"> س</w:t>
      </w:r>
      <w:r w:rsidRPr="007859F0">
        <w:rPr>
          <w:rFonts w:hint="cs"/>
          <w:rtl/>
        </w:rPr>
        <w:t>ی</w:t>
      </w:r>
      <w:r w:rsidRPr="007859F0">
        <w:rPr>
          <w:rFonts w:hint="eastAsia"/>
          <w:rtl/>
        </w:rPr>
        <w:t>ستم</w:t>
      </w:r>
      <w:r w:rsidRPr="007859F0">
        <w:rPr>
          <w:rtl/>
        </w:rPr>
        <w:t xml:space="preserve"> موقع</w:t>
      </w:r>
      <w:r w:rsidRPr="007859F0">
        <w:rPr>
          <w:rFonts w:hint="cs"/>
          <w:rtl/>
        </w:rPr>
        <w:t>ی</w:t>
      </w:r>
      <w:r w:rsidRPr="007859F0">
        <w:rPr>
          <w:rFonts w:hint="eastAsia"/>
          <w:rtl/>
        </w:rPr>
        <w:t>ت‌</w:t>
      </w:r>
      <w:r w:rsidRPr="007859F0">
        <w:rPr>
          <w:rFonts w:hint="cs"/>
          <w:rtl/>
        </w:rPr>
        <w:t>ی</w:t>
      </w:r>
      <w:r w:rsidRPr="007859F0">
        <w:rPr>
          <w:rFonts w:hint="eastAsia"/>
          <w:rtl/>
        </w:rPr>
        <w:t>اب</w:t>
      </w:r>
      <w:r w:rsidRPr="007859F0">
        <w:rPr>
          <w:rFonts w:hint="cs"/>
          <w:rtl/>
        </w:rPr>
        <w:t>ی</w:t>
      </w:r>
      <w:r w:rsidRPr="007859F0">
        <w:rPr>
          <w:rtl/>
        </w:rPr>
        <w:t xml:space="preserve"> برا</w:t>
      </w:r>
      <w:r w:rsidRPr="007859F0">
        <w:rPr>
          <w:rFonts w:hint="cs"/>
          <w:rtl/>
        </w:rPr>
        <w:t>ی</w:t>
      </w:r>
      <w:r w:rsidRPr="007859F0">
        <w:rPr>
          <w:rtl/>
        </w:rPr>
        <w:t xml:space="preserve"> اندازه‌گ</w:t>
      </w:r>
      <w:r w:rsidRPr="007859F0">
        <w:rPr>
          <w:rFonts w:hint="cs"/>
          <w:rtl/>
        </w:rPr>
        <w:t>ی</w:t>
      </w:r>
      <w:r w:rsidRPr="007859F0">
        <w:rPr>
          <w:rFonts w:hint="eastAsia"/>
          <w:rtl/>
        </w:rPr>
        <w:t>ر</w:t>
      </w:r>
      <w:r w:rsidRPr="007859F0">
        <w:rPr>
          <w:rFonts w:hint="cs"/>
          <w:rtl/>
        </w:rPr>
        <w:t>ی‌</w:t>
      </w:r>
      <w:r w:rsidRPr="007859F0">
        <w:rPr>
          <w:rFonts w:hint="eastAsia"/>
          <w:rtl/>
        </w:rPr>
        <w:t>ها</w:t>
      </w:r>
      <w:r w:rsidRPr="007859F0">
        <w:rPr>
          <w:rFonts w:hint="cs"/>
          <w:rtl/>
        </w:rPr>
        <w:t>ی</w:t>
      </w:r>
      <w:r w:rsidRPr="007859F0">
        <w:rPr>
          <w:rtl/>
        </w:rPr>
        <w:t xml:space="preserve"> فاصله و جهت</w:t>
      </w:r>
      <w:bookmarkEnd w:id="21"/>
      <w:r w:rsidR="00CB05DC">
        <w:rPr>
          <w:rtl/>
        </w:rPr>
        <w:t xml:space="preserve"> </w:t>
      </w:r>
      <w:bookmarkEnd w:id="17"/>
      <w:r w:rsidR="00CB05DC">
        <w:rPr>
          <w:rtl/>
        </w:rPr>
        <w:fldChar w:fldCharType="begin"/>
      </w:r>
      <w:r w:rsidR="00CB05DC">
        <w:rPr>
          <w:rtl/>
        </w:rPr>
        <w:instrText xml:space="preserve"> </w:instrText>
      </w:r>
      <w:r w:rsidR="00CB05DC">
        <w:instrText>ADDIN EN.CITE &lt;EndNote&gt;&lt;Cite&gt;&lt;Author&gt;Kim Geok&lt;/Author&gt;&lt;Year&gt;2020&lt;/Year&gt;&lt;RecNum&gt;3&lt;/RecNum&gt;&lt;DisplayText&gt;[2]&lt;/DisplayText&gt;&lt;record&gt;&lt;rec-number&gt;3&lt;/rec-number&gt;&lt;foreign-keys&gt;&lt;key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CB05DC">
        <w:rPr>
          <w:rtl/>
        </w:rPr>
        <w:instrText>&gt;</w:instrText>
      </w:r>
      <w:r w:rsidR="00CB05DC">
        <w:rPr>
          <w:rtl/>
        </w:rPr>
        <w:fldChar w:fldCharType="separate"/>
      </w:r>
      <w:r w:rsidR="00CB05DC">
        <w:rPr>
          <w:noProof/>
          <w:rtl/>
        </w:rPr>
        <w:t>[2]</w:t>
      </w:r>
      <w:r w:rsidR="00CB05DC">
        <w:rPr>
          <w:rtl/>
        </w:rPr>
        <w:fldChar w:fldCharType="end"/>
      </w:r>
      <w:r>
        <w:rPr>
          <w:rFonts w:hint="cs"/>
          <w:rtl/>
        </w:rPr>
        <w:t xml:space="preserve"> </w:t>
      </w:r>
      <w:bookmarkStart w:id="22" w:name="_Toc134480843"/>
      <w:bookmarkEnd w:id="16"/>
      <w:bookmarkEnd w:id="18"/>
      <w:bookmarkEnd w:id="19"/>
      <w:bookmarkEnd w:id="20"/>
    </w:p>
    <w:p w14:paraId="4C8BB113" w14:textId="6C5922EF" w:rsidR="00872AE1" w:rsidRDefault="00872AE1" w:rsidP="00D33126">
      <w:pPr>
        <w:pStyle w:val="a2"/>
        <w:numPr>
          <w:ilvl w:val="2"/>
          <w:numId w:val="7"/>
        </w:numPr>
        <w:rPr>
          <w:rtl/>
        </w:rPr>
      </w:pPr>
      <w:bookmarkStart w:id="23" w:name="_Toc161058088"/>
      <w:r>
        <w:rPr>
          <w:rFonts w:hint="cs"/>
          <w:rtl/>
        </w:rPr>
        <w:t>قدرت سیگنال دریافتی (</w:t>
      </w:r>
      <w:r>
        <w:t>RSS</w:t>
      </w:r>
      <w:r>
        <w:rPr>
          <w:rFonts w:hint="cs"/>
          <w:rtl/>
        </w:rPr>
        <w:t>)</w:t>
      </w:r>
      <w:bookmarkEnd w:id="22"/>
      <w:bookmarkEnd w:id="23"/>
    </w:p>
    <w:p w14:paraId="261505F6" w14:textId="07021781" w:rsidR="00872AE1" w:rsidRDefault="00872AE1" w:rsidP="00872AE1">
      <w:pPr>
        <w:pStyle w:val="a8"/>
        <w:rPr>
          <w:rtl/>
        </w:rPr>
      </w:pPr>
      <w:r>
        <w:rPr>
          <w:rFonts w:hint="cs"/>
          <w:rtl/>
        </w:rPr>
        <w:t xml:space="preserve">یکی از معیارهایی که برای استخراج فواصل، در عین دقت پایین، بسیار </w:t>
      </w:r>
      <w:r>
        <w:rPr>
          <w:rFonts w:hint="eastAsia"/>
          <w:rtl/>
        </w:rPr>
        <w:t>مورداستفاده</w:t>
      </w:r>
      <w:r>
        <w:rPr>
          <w:rFonts w:hint="cs"/>
          <w:rtl/>
        </w:rPr>
        <w:t xml:space="preserve"> قرار </w:t>
      </w:r>
      <w:r>
        <w:rPr>
          <w:rFonts w:hint="eastAsia"/>
          <w:rtl/>
        </w:rPr>
        <w:t>م</w:t>
      </w:r>
      <w:r>
        <w:rPr>
          <w:rFonts w:hint="cs"/>
          <w:rtl/>
        </w:rPr>
        <w:t>ی‌</w:t>
      </w:r>
      <w:r>
        <w:rPr>
          <w:rFonts w:hint="eastAsia"/>
          <w:rtl/>
        </w:rPr>
        <w:t>گ</w:t>
      </w:r>
      <w:r>
        <w:rPr>
          <w:rFonts w:hint="cs"/>
          <w:rtl/>
        </w:rPr>
        <w:t>ی</w:t>
      </w:r>
      <w:r>
        <w:rPr>
          <w:rFonts w:hint="eastAsia"/>
          <w:rtl/>
        </w:rPr>
        <w:t>رد</w:t>
      </w:r>
      <w:r>
        <w:rPr>
          <w:rFonts w:hint="cs"/>
          <w:rtl/>
        </w:rPr>
        <w:t xml:space="preserve">، </w:t>
      </w:r>
      <w:r>
        <w:rPr>
          <w:rFonts w:hint="eastAsia"/>
          <w:rtl/>
        </w:rPr>
        <w:t>قدرت</w:t>
      </w:r>
      <w:r>
        <w:rPr>
          <w:rFonts w:hint="cs"/>
          <w:rtl/>
        </w:rPr>
        <w:t xml:space="preserve"> سیگنال </w:t>
      </w:r>
      <w:r>
        <w:rPr>
          <w:rFonts w:hint="eastAsia"/>
          <w:rtl/>
        </w:rPr>
        <w:t>در</w:t>
      </w:r>
      <w:r>
        <w:rPr>
          <w:rFonts w:hint="cs"/>
          <w:rtl/>
        </w:rPr>
        <w:t>ی</w:t>
      </w:r>
      <w:r>
        <w:rPr>
          <w:rFonts w:hint="eastAsia"/>
          <w:rtl/>
        </w:rPr>
        <w:t>افت</w:t>
      </w:r>
      <w:r>
        <w:rPr>
          <w:rFonts w:hint="cs"/>
          <w:rtl/>
        </w:rPr>
        <w:t xml:space="preserve">ی است که </w:t>
      </w:r>
      <w:r>
        <w:rPr>
          <w:rFonts w:hint="eastAsia"/>
          <w:rtl/>
        </w:rPr>
        <w:t>تقر</w:t>
      </w:r>
      <w:r>
        <w:rPr>
          <w:rFonts w:hint="cs"/>
          <w:rtl/>
        </w:rPr>
        <w:t>ی</w:t>
      </w:r>
      <w:r>
        <w:rPr>
          <w:rFonts w:hint="eastAsia"/>
          <w:rtl/>
        </w:rPr>
        <w:t>باً</w:t>
      </w:r>
      <w:r>
        <w:rPr>
          <w:rFonts w:hint="cs"/>
          <w:rtl/>
        </w:rPr>
        <w:t xml:space="preserve"> از تمام </w:t>
      </w:r>
      <w:r>
        <w:rPr>
          <w:rFonts w:hint="eastAsia"/>
          <w:rtl/>
        </w:rPr>
        <w:t>س</w:t>
      </w:r>
      <w:r>
        <w:rPr>
          <w:rFonts w:hint="cs"/>
          <w:rtl/>
        </w:rPr>
        <w:t>ی</w:t>
      </w:r>
      <w:r>
        <w:rPr>
          <w:rFonts w:hint="eastAsia"/>
          <w:rtl/>
        </w:rPr>
        <w:t>گنال‌ها</w:t>
      </w:r>
      <w:r>
        <w:rPr>
          <w:rFonts w:hint="cs"/>
          <w:rtl/>
        </w:rPr>
        <w:t xml:space="preserve">ی مخابراتی مانند </w:t>
      </w:r>
      <w:proofErr w:type="spellStart"/>
      <w:r>
        <w:t>WiFi</w:t>
      </w:r>
      <w:proofErr w:type="spellEnd"/>
      <w:r>
        <w:rPr>
          <w:rFonts w:hint="cs"/>
          <w:rtl/>
        </w:rPr>
        <w:t xml:space="preserve">، </w:t>
      </w:r>
      <w:r>
        <w:t>Bluetooth</w:t>
      </w:r>
      <w:r>
        <w:rPr>
          <w:rFonts w:hint="cs"/>
          <w:rtl/>
        </w:rPr>
        <w:t xml:space="preserve">، </w:t>
      </w:r>
      <w:r>
        <w:t>GSM</w:t>
      </w:r>
      <w:r>
        <w:rPr>
          <w:rFonts w:hint="cs"/>
          <w:rtl/>
        </w:rPr>
        <w:t xml:space="preserve"> و</w:t>
      </w:r>
      <w:r w:rsidR="00CB05DC">
        <w:rPr>
          <w:rtl/>
        </w:rPr>
        <w:t>...</w:t>
      </w:r>
      <w:r>
        <w:rPr>
          <w:rFonts w:hint="cs"/>
          <w:rtl/>
        </w:rPr>
        <w:t xml:space="preserve"> استخراج </w:t>
      </w:r>
      <w:r>
        <w:rPr>
          <w:rFonts w:hint="eastAsia"/>
          <w:rtl/>
        </w:rPr>
        <w:t>م</w:t>
      </w:r>
      <w:r>
        <w:rPr>
          <w:rFonts w:hint="cs"/>
          <w:rtl/>
        </w:rPr>
        <w:t>ی‌</w:t>
      </w:r>
      <w:r>
        <w:rPr>
          <w:rFonts w:hint="eastAsia"/>
          <w:rtl/>
        </w:rPr>
        <w:t>شود</w:t>
      </w:r>
      <w:r>
        <w:rPr>
          <w:rFonts w:hint="cs"/>
          <w:rtl/>
        </w:rPr>
        <w:t xml:space="preserve">. ‌می‌توان بر اساس قدرت سیگنال دریافتی فاصله بین گیرنده و فرستنده را تخمین زد. </w:t>
      </w:r>
      <w:r>
        <w:t>RSS</w:t>
      </w:r>
      <w:r>
        <w:rPr>
          <w:rFonts w:hint="cs"/>
          <w:rtl/>
        </w:rPr>
        <w:t xml:space="preserve"> عموماً با واحد (</w:t>
      </w:r>
      <w:proofErr w:type="spellStart"/>
      <w:r>
        <w:t>mW</w:t>
      </w:r>
      <w:proofErr w:type="spellEnd"/>
      <w:r>
        <w:rPr>
          <w:rFonts w:hint="cs"/>
          <w:rtl/>
        </w:rPr>
        <w:t xml:space="preserve">) یا </w:t>
      </w:r>
      <w:r>
        <w:rPr>
          <w:rtl/>
        </w:rPr>
        <w:t>دس</w:t>
      </w:r>
      <w:r>
        <w:rPr>
          <w:rFonts w:hint="cs"/>
          <w:rtl/>
        </w:rPr>
        <w:t>ی‌</w:t>
      </w:r>
      <w:r>
        <w:rPr>
          <w:rFonts w:hint="eastAsia"/>
          <w:rtl/>
        </w:rPr>
        <w:t>بل</w:t>
      </w:r>
      <w:r>
        <w:rPr>
          <w:rFonts w:hint="cs"/>
          <w:rtl/>
        </w:rPr>
        <w:t xml:space="preserve"> </w:t>
      </w:r>
      <w:r>
        <w:rPr>
          <w:rtl/>
        </w:rPr>
        <w:t>م</w:t>
      </w:r>
      <w:r>
        <w:rPr>
          <w:rFonts w:hint="cs"/>
          <w:rtl/>
        </w:rPr>
        <w:t>ی</w:t>
      </w:r>
      <w:r>
        <w:rPr>
          <w:rFonts w:hint="eastAsia"/>
          <w:rtl/>
        </w:rPr>
        <w:t>ل</w:t>
      </w:r>
      <w:r>
        <w:rPr>
          <w:rFonts w:hint="cs"/>
          <w:rtl/>
        </w:rPr>
        <w:t>ی‌</w:t>
      </w:r>
      <w:r>
        <w:rPr>
          <w:rFonts w:hint="eastAsia"/>
          <w:rtl/>
        </w:rPr>
        <w:t>وات</w:t>
      </w:r>
      <w:r>
        <w:rPr>
          <w:rFonts w:hint="cs"/>
          <w:rtl/>
        </w:rPr>
        <w:t xml:space="preserve"> اندازه‌گیری ‌می‌شود و هر چقدر فاصله بین فرستنده و گیرنده کم باشد، میزان قدرت سیگنال دریافتی </w:t>
      </w:r>
      <w:r>
        <w:t>RSS</w:t>
      </w:r>
      <w:r>
        <w:rPr>
          <w:rFonts w:hint="cs"/>
          <w:rtl/>
        </w:rPr>
        <w:t xml:space="preserve"> بیشتر خواهد بود</w:t>
      </w:r>
      <w:r>
        <w:t>.</w:t>
      </w:r>
    </w:p>
    <w:p w14:paraId="0F9282F7" w14:textId="39E19771" w:rsidR="00872AE1" w:rsidRDefault="00872AE1" w:rsidP="00872AE1">
      <w:pPr>
        <w:pStyle w:val="a8"/>
        <w:rPr>
          <w:rtl/>
        </w:rPr>
      </w:pPr>
      <w:r>
        <w:t>RSSI</w:t>
      </w:r>
      <w:r>
        <w:rPr>
          <w:rFonts w:hint="cs"/>
          <w:rtl/>
        </w:rPr>
        <w:t xml:space="preserve"> عموماً واحد ساده‌ای برای اندازه‌گیری است، اما </w:t>
      </w:r>
      <w:r>
        <w:rPr>
          <w:rtl/>
        </w:rPr>
        <w:t>به‌خاطر</w:t>
      </w:r>
      <w:r>
        <w:rPr>
          <w:rFonts w:hint="cs"/>
          <w:rtl/>
        </w:rPr>
        <w:t xml:space="preserve"> اثرات محوشدگی</w:t>
      </w:r>
      <w:r>
        <w:rPr>
          <w:rStyle w:val="FootnoteReference"/>
          <w:rtl/>
        </w:rPr>
        <w:footnoteReference w:id="8"/>
      </w:r>
      <w:r>
        <w:rPr>
          <w:rFonts w:hint="cs"/>
          <w:rtl/>
        </w:rPr>
        <w:t xml:space="preserve">، </w:t>
      </w:r>
      <w:r>
        <w:rPr>
          <w:rtl/>
        </w:rPr>
        <w:t>پنهان‌شدن</w:t>
      </w:r>
      <w:r>
        <w:rPr>
          <w:rStyle w:val="FootnoteReference"/>
          <w:rtl/>
        </w:rPr>
        <w:footnoteReference w:id="9"/>
      </w:r>
      <w:r>
        <w:rPr>
          <w:rFonts w:hint="cs"/>
          <w:rtl/>
        </w:rPr>
        <w:t>، انعکاس و پراکندگی</w:t>
      </w:r>
      <w:r>
        <w:rPr>
          <w:rStyle w:val="FootnoteReference"/>
          <w:rtl/>
        </w:rPr>
        <w:footnoteReference w:id="10"/>
      </w:r>
      <w:r>
        <w:rPr>
          <w:rFonts w:hint="cs"/>
          <w:rtl/>
        </w:rPr>
        <w:t xml:space="preserve">، بسیار نادقیق است. </w:t>
      </w:r>
      <w:r>
        <w:rPr>
          <w:rtl/>
        </w:rPr>
        <w:t>ازا</w:t>
      </w:r>
      <w:r>
        <w:rPr>
          <w:rFonts w:hint="cs"/>
          <w:rtl/>
        </w:rPr>
        <w:t>ی</w:t>
      </w:r>
      <w:r>
        <w:rPr>
          <w:rFonts w:hint="eastAsia"/>
          <w:rtl/>
        </w:rPr>
        <w:t>ن‌رو</w:t>
      </w:r>
      <w:r>
        <w:rPr>
          <w:rFonts w:hint="cs"/>
          <w:rtl/>
        </w:rPr>
        <w:t xml:space="preserve">، استفاده از فیلترهایی، مانند فیلتر کالمن </w:t>
      </w:r>
      <w:r>
        <w:rPr>
          <w:rtl/>
        </w:rPr>
        <w:t>توسعه‌</w:t>
      </w:r>
      <w:r>
        <w:rPr>
          <w:rFonts w:hint="cs"/>
          <w:rtl/>
        </w:rPr>
        <w:t>ی</w:t>
      </w:r>
      <w:r>
        <w:rPr>
          <w:rFonts w:hint="eastAsia"/>
          <w:rtl/>
        </w:rPr>
        <w:t>افته</w:t>
      </w:r>
      <w:r>
        <w:rPr>
          <w:rFonts w:hint="cs"/>
          <w:rtl/>
        </w:rPr>
        <w:t xml:space="preserve"> (</w:t>
      </w:r>
      <w:r>
        <w:t>EKF</w:t>
      </w:r>
      <w:r>
        <w:rPr>
          <w:rFonts w:hint="cs"/>
          <w:rtl/>
        </w:rPr>
        <w:t xml:space="preserve">) و سایر روش‌های یادگیری ماشین برای کاهش نوسانات </w:t>
      </w:r>
      <w:r>
        <w:t>RSSI</w:t>
      </w:r>
      <w:r>
        <w:rPr>
          <w:rFonts w:hint="cs"/>
          <w:rtl/>
        </w:rPr>
        <w:t xml:space="preserve"> </w:t>
      </w:r>
      <w:r>
        <w:rPr>
          <w:rtl/>
        </w:rPr>
        <w:t>به‌کاررفته</w:t>
      </w:r>
      <w:r>
        <w:rPr>
          <w:rFonts w:hint="cs"/>
          <w:rtl/>
        </w:rPr>
        <w:t xml:space="preserve"> است. برای محاسبه فاصله با </w:t>
      </w:r>
      <w:r>
        <w:t>RSSI</w:t>
      </w:r>
      <w:r>
        <w:rPr>
          <w:rFonts w:hint="cs"/>
          <w:rtl/>
        </w:rPr>
        <w:t xml:space="preserve"> از مدل افت لگاریتمی استفاده می‌شود. مدل افت لگاریتمی چندین متغیر را در دسترس قرار می‌دهد تا بتوان </w:t>
      </w:r>
      <w:r>
        <w:rPr>
          <w:rtl/>
        </w:rPr>
        <w:t>باتوجه‌به</w:t>
      </w:r>
      <w:r>
        <w:rPr>
          <w:rFonts w:hint="cs"/>
          <w:rtl/>
        </w:rPr>
        <w:t xml:space="preserve"> </w:t>
      </w:r>
      <w:r>
        <w:rPr>
          <w:rFonts w:hint="cs"/>
          <w:rtl/>
        </w:rPr>
        <w:lastRenderedPageBreak/>
        <w:t xml:space="preserve">شرایط متفاوت مکانی آن‌ها را تنظیم نمود. مدل انتشار از طریق رابطه </w:t>
      </w:r>
      <w:r w:rsidR="006443F0">
        <w:rPr>
          <w:rtl/>
        </w:rPr>
        <w:fldChar w:fldCharType="begin"/>
      </w:r>
      <w:r w:rsidR="006443F0">
        <w:rPr>
          <w:rtl/>
        </w:rPr>
        <w:instrText xml:space="preserve"> </w:instrText>
      </w:r>
      <w:r w:rsidR="006443F0">
        <w:rPr>
          <w:rFonts w:hint="cs"/>
        </w:rPr>
        <w:instrText>REF</w:instrText>
      </w:r>
      <w:r w:rsidR="006443F0">
        <w:rPr>
          <w:rFonts w:hint="cs"/>
          <w:rtl/>
        </w:rPr>
        <w:instrText xml:space="preserve"> _</w:instrText>
      </w:r>
      <w:r w:rsidR="006443F0">
        <w:rPr>
          <w:rFonts w:hint="cs"/>
        </w:rPr>
        <w:instrText>Ref132125633 \r \h</w:instrText>
      </w:r>
      <w:r w:rsidR="006443F0">
        <w:rPr>
          <w:rtl/>
        </w:rPr>
        <w:instrText xml:space="preserve"> </w:instrText>
      </w:r>
      <w:r w:rsidR="006443F0">
        <w:rPr>
          <w:rtl/>
        </w:rPr>
      </w:r>
      <w:r w:rsidR="006443F0">
        <w:rPr>
          <w:rtl/>
        </w:rPr>
        <w:fldChar w:fldCharType="separate"/>
      </w:r>
      <w:r w:rsidR="00D80500">
        <w:rPr>
          <w:rtl/>
        </w:rPr>
        <w:t>‏(1</w:t>
      </w:r>
      <w:r w:rsidR="00D80500">
        <w:rPr>
          <w:rFonts w:ascii="Arial" w:hAnsi="Arial" w:cs="Arial" w:hint="cs"/>
          <w:rtl/>
        </w:rPr>
        <w:t>˗</w:t>
      </w:r>
      <w:r w:rsidR="00D80500">
        <w:rPr>
          <w:rtl/>
        </w:rPr>
        <w:t>1)</w:t>
      </w:r>
      <w:r w:rsidR="006443F0">
        <w:rPr>
          <w:rtl/>
        </w:rPr>
        <w:fldChar w:fldCharType="end"/>
      </w:r>
      <w:r w:rsidR="006443F0">
        <w:rPr>
          <w:rFonts w:hint="cs"/>
          <w:rtl/>
        </w:rPr>
        <w:t xml:space="preserve"> </w:t>
      </w:r>
      <w:r>
        <w:rPr>
          <w:rFonts w:hint="cs"/>
          <w:rtl/>
        </w:rPr>
        <w:t>بیان می‌شود:</w:t>
      </w:r>
    </w:p>
    <w:p w14:paraId="02B6F3FC" w14:textId="77777777" w:rsidR="00872AE1" w:rsidRDefault="00872AE1" w:rsidP="00B85674">
      <w:pPr>
        <w:pStyle w:val="a4"/>
        <w:rPr>
          <w:rtl/>
        </w:rPr>
      </w:pPr>
      <w:r w:rsidRPr="001024B5">
        <w:rPr>
          <w:rtl/>
        </w:rPr>
        <w:tab/>
      </w:r>
      <w:bookmarkStart w:id="24" w:name="_Ref132125633"/>
      <m:oMath>
        <m:r>
          <m:rPr>
            <m:sty m:val="p"/>
          </m:rPr>
          <w:rPr>
            <w:rFonts w:ascii="Cambria Math" w:hAnsi="Cambria Math"/>
          </w:rPr>
          <m:t>RSSI</m:t>
        </m:r>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0</m:t>
            </m:r>
          </m:sub>
        </m:sSub>
        <m:r>
          <w:rPr>
            <w:rFonts w:ascii="Cambria Math" w:hAnsi="Cambria Math"/>
          </w:rPr>
          <m:t>-10</m:t>
        </m:r>
        <m:r>
          <m:rPr>
            <m:sty m:val="p"/>
          </m:rPr>
          <w:rPr>
            <w:rFonts w:ascii="Cambria Math" w:hAnsi="Cambria Math"/>
          </w:rPr>
          <m:t>nlog</m:t>
        </m:r>
        <m:d>
          <m:dPr>
            <m:ctrlPr>
              <w:rPr>
                <w:rFonts w:ascii="Cambria Math" w:hAnsi="Cambria Math"/>
              </w:rPr>
            </m:ctrlPr>
          </m:dPr>
          <m:e>
            <m:f>
              <m:fPr>
                <m:ctrlPr>
                  <w:rPr>
                    <w:rFonts w:ascii="Cambria Math" w:hAnsi="Cambria Math"/>
                  </w:rPr>
                </m:ctrlPr>
              </m:fPr>
              <m:num>
                <m:r>
                  <m:rPr>
                    <m:sty m:val="p"/>
                  </m:rPr>
                  <w:rPr>
                    <w:rFonts w:ascii="Cambria Math" w:hAnsi="Cambria Math"/>
                  </w:rPr>
                  <m:t>d</m:t>
                </m:r>
              </m:num>
              <m:den>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0</m:t>
                    </m:r>
                  </m:sub>
                </m:sSub>
              </m:den>
            </m:f>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X</m:t>
            </m:r>
          </m:e>
          <m:sub>
            <m:r>
              <m:rPr>
                <m:sty m:val="p"/>
              </m:rPr>
              <w:rPr>
                <w:rFonts w:ascii="Cambria Math" w:hAnsi="Cambria Math"/>
              </w:rPr>
              <m:t>σ</m:t>
            </m:r>
          </m:sub>
        </m:sSub>
      </m:oMath>
      <w:bookmarkEnd w:id="24"/>
    </w:p>
    <w:p w14:paraId="3FBAAB24" w14:textId="348C6386" w:rsidR="00872AE1" w:rsidRPr="00BF463F" w:rsidRDefault="00872AE1" w:rsidP="00872AE1">
      <w:pPr>
        <w:pStyle w:val="a8"/>
        <w:rPr>
          <w:rFonts w:hint="cs"/>
          <w:i/>
          <w:rtl/>
        </w:rPr>
      </w:pPr>
      <w:r>
        <w:rPr>
          <w:rFonts w:hint="cs"/>
          <w:rtl/>
        </w:rPr>
        <w:t xml:space="preserve">که </w:t>
      </w:r>
      <w:r>
        <w:rPr>
          <w:rtl/>
        </w:rPr>
        <w:t>در</w:t>
      </w:r>
      <w:r>
        <w:rPr>
          <w:rFonts w:hint="cs"/>
          <w:rtl/>
        </w:rPr>
        <w:t xml:space="preserve"> </w:t>
      </w:r>
      <w:r>
        <w:rPr>
          <w:rtl/>
        </w:rPr>
        <w:t>ا</w:t>
      </w:r>
      <w:r>
        <w:rPr>
          <w:rFonts w:hint="cs"/>
          <w:rtl/>
        </w:rPr>
        <w:t>ی</w:t>
      </w:r>
      <w:r>
        <w:rPr>
          <w:rFonts w:hint="eastAsia"/>
          <w:rtl/>
        </w:rPr>
        <w:t>ن</w:t>
      </w:r>
      <w:r>
        <w:rPr>
          <w:rFonts w:hint="cs"/>
          <w:rtl/>
        </w:rPr>
        <w:t xml:space="preserve"> </w:t>
      </w:r>
      <w:r>
        <w:rPr>
          <w:rFonts w:hint="eastAsia"/>
          <w:rtl/>
        </w:rPr>
        <w:t>‌رابطه</w:t>
      </w:r>
      <w:r>
        <w:rPr>
          <w:rFonts w:hint="cs"/>
          <w:rtl/>
        </w:rPr>
        <w:t xml:space="preserve"> </w:t>
      </w:r>
      <w:r>
        <w:t>RSSI</w:t>
      </w:r>
      <w:r>
        <w:rPr>
          <w:rFonts w:hint="cs"/>
          <w:rtl/>
        </w:rPr>
        <w:t xml:space="preserve"> نشانگر توان سیگنال دریافتی در فاصله </w:t>
      </w:r>
      <m:oMath>
        <m:r>
          <w:rPr>
            <w:rFonts w:ascii="Cambria Math" w:hAnsi="Cambria Math"/>
          </w:rPr>
          <m:t>d</m:t>
        </m:r>
      </m:oMath>
      <w:r>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cs"/>
          <w:rtl/>
        </w:rPr>
        <w:t xml:space="preserve"> توان سیگنال دریافتی در فاصله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Pr>
          <w:rFonts w:hint="cs"/>
          <w:rtl/>
        </w:rPr>
        <w:t xml:space="preserve"> یک فاصله مشخص از مرجع است.</w:t>
      </w:r>
      <w:r w:rsidR="004E1B28">
        <w:rPr>
          <w:rFonts w:hint="cs"/>
          <w:rtl/>
        </w:rPr>
        <w:t xml:space="preserve"> </w:t>
      </w:r>
      <m:oMath>
        <m:r>
          <w:rPr>
            <w:rFonts w:ascii="Cambria Math" w:hAnsi="Cambria Math"/>
          </w:rPr>
          <m:t>n</m:t>
        </m:r>
      </m:oMath>
      <w:r w:rsidR="004E1B28">
        <w:rPr>
          <w:rFonts w:hint="cs"/>
          <w:rtl/>
        </w:rPr>
        <w:t xml:space="preserve"> </w:t>
      </w:r>
      <w:r>
        <w:rPr>
          <w:rFonts w:hint="cs"/>
          <w:rtl/>
        </w:rPr>
        <w:t xml:space="preserve">ضریب تلفات توان یا ضریب محیط و </w:t>
      </w:r>
      <m:oMath>
        <m:sSub>
          <m:sSubPr>
            <m:ctrlPr>
              <w:rPr>
                <w:rFonts w:ascii="Cambria Math" w:hAnsi="Cambria Math"/>
                <w:i/>
              </w:rPr>
            </m:ctrlPr>
          </m:sSubPr>
          <m:e>
            <m:r>
              <w:rPr>
                <w:rFonts w:ascii="Cambria Math" w:hAnsi="Cambria Math"/>
              </w:rPr>
              <m:t>X</m:t>
            </m:r>
          </m:e>
          <m:sub>
            <m:r>
              <m:rPr>
                <m:sty m:val="p"/>
              </m:rPr>
              <w:rPr>
                <w:rFonts w:ascii="Cambria Math" w:hAnsi="Cambria Math"/>
              </w:rPr>
              <m:t>σ</m:t>
            </m:r>
          </m:sub>
        </m:sSub>
      </m:oMath>
      <w:r w:rsidR="004E1B28">
        <w:rPr>
          <w:rFonts w:hint="cs"/>
          <w:rtl/>
        </w:rPr>
        <w:t xml:space="preserve"> </w:t>
      </w:r>
      <w:r>
        <w:rPr>
          <w:rFonts w:hint="cs"/>
          <w:i/>
          <w:rtl/>
        </w:rPr>
        <w:t>متغیر تصادفی گوسی میانگین صفر است.</w:t>
      </w:r>
      <w:r w:rsidR="00BF463F">
        <w:rPr>
          <w:rFonts w:hint="cs"/>
          <w:i/>
          <w:rtl/>
        </w:rPr>
        <w:t xml:space="preserve"> در این پژوهش به خاطر سادگی در محاسبات </w:t>
      </w:r>
      <w:r w:rsidR="00BF463F" w:rsidRPr="00BF463F">
        <w:rPr>
          <w:iCs/>
        </w:rPr>
        <w:t>RSS</w:t>
      </w:r>
      <w:r w:rsidR="00BF463F">
        <w:rPr>
          <w:rFonts w:hint="cs"/>
          <w:i/>
          <w:rtl/>
        </w:rPr>
        <w:t xml:space="preserve"> و دسترس‌پذیری آن از </w:t>
      </w:r>
      <w:r w:rsidR="00BF463F">
        <w:rPr>
          <w:iCs/>
        </w:rPr>
        <w:t>RSS</w:t>
      </w:r>
      <w:r w:rsidR="00BF463F">
        <w:rPr>
          <w:rFonts w:hint="cs"/>
          <w:iCs/>
          <w:rtl/>
        </w:rPr>
        <w:t xml:space="preserve"> </w:t>
      </w:r>
      <w:r w:rsidR="00BF463F">
        <w:rPr>
          <w:rFonts w:hint="cs"/>
          <w:i/>
          <w:rtl/>
        </w:rPr>
        <w:t>استفاده شده است. چراکه برای کاربردهای عمومی نظیر موقعیت‌یابی در فروشگاه بدون نیاز به تجهیزات و</w:t>
      </w:r>
      <w:r w:rsidR="00CB05DC">
        <w:rPr>
          <w:rFonts w:hint="cs"/>
          <w:i/>
          <w:rtl/>
        </w:rPr>
        <w:t xml:space="preserve"> </w:t>
      </w:r>
      <w:r w:rsidR="00BF463F">
        <w:rPr>
          <w:rFonts w:hint="cs"/>
          <w:i/>
          <w:rtl/>
        </w:rPr>
        <w:t>تنها با استفاده از تلفن همراه کاربر موقعیت</w:t>
      </w:r>
      <w:r w:rsidR="00CB05DC">
        <w:rPr>
          <w:rFonts w:hint="cs"/>
          <w:i/>
          <w:rtl/>
        </w:rPr>
        <w:t>‌</w:t>
      </w:r>
      <w:r w:rsidR="00BF463F">
        <w:rPr>
          <w:rFonts w:hint="cs"/>
          <w:i/>
          <w:rtl/>
        </w:rPr>
        <w:t>یابی را انجام داد.</w:t>
      </w:r>
    </w:p>
    <w:p w14:paraId="5FF7FFF3" w14:textId="77777777" w:rsidR="00B85674" w:rsidRDefault="00B85674" w:rsidP="00D33126">
      <w:pPr>
        <w:pStyle w:val="a2"/>
        <w:rPr>
          <w:rtl/>
        </w:rPr>
      </w:pPr>
      <w:bookmarkStart w:id="25" w:name="_Toc134480844"/>
      <w:bookmarkStart w:id="26" w:name="_Toc161058089"/>
      <w:r>
        <w:rPr>
          <w:rFonts w:hint="cs"/>
          <w:rtl/>
        </w:rPr>
        <w:t>زمان ورود (</w:t>
      </w:r>
      <w:proofErr w:type="spellStart"/>
      <w:r>
        <w:t>ToA</w:t>
      </w:r>
      <w:proofErr w:type="spellEnd"/>
      <w:r>
        <w:rPr>
          <w:rFonts w:hint="cs"/>
          <w:rtl/>
        </w:rPr>
        <w:t>)</w:t>
      </w:r>
      <w:bookmarkEnd w:id="25"/>
      <w:bookmarkEnd w:id="26"/>
    </w:p>
    <w:p w14:paraId="0989F056" w14:textId="05CCDBFF" w:rsidR="00B85674" w:rsidRDefault="00B85674" w:rsidP="004A3899">
      <w:pPr>
        <w:pStyle w:val="a8"/>
        <w:rPr>
          <w:rtl/>
        </w:rPr>
      </w:pPr>
      <w:r>
        <w:rPr>
          <w:rFonts w:hint="cs"/>
          <w:rtl/>
        </w:rPr>
        <w:t xml:space="preserve">زمان ورود </w:t>
      </w:r>
      <w:bookmarkStart w:id="27" w:name="_Hlk155634862"/>
      <w:r>
        <w:rPr>
          <w:rFonts w:hint="cs"/>
          <w:rtl/>
        </w:rPr>
        <w:t>(</w:t>
      </w:r>
      <w:bookmarkEnd w:id="27"/>
      <w:proofErr w:type="spellStart"/>
      <w:r>
        <w:t>ToA</w:t>
      </w:r>
      <w:proofErr w:type="spellEnd"/>
      <w:r>
        <w:rPr>
          <w:rFonts w:hint="cs"/>
          <w:rtl/>
        </w:rPr>
        <w:t xml:space="preserve">) که همچنان </w:t>
      </w:r>
      <w:r>
        <w:rPr>
          <w:rFonts w:hint="eastAsia"/>
          <w:rtl/>
        </w:rPr>
        <w:t>به‌اختصار</w:t>
      </w:r>
      <w:r>
        <w:rPr>
          <w:rFonts w:hint="cs"/>
          <w:rtl/>
        </w:rPr>
        <w:t xml:space="preserve"> </w:t>
      </w:r>
      <w:proofErr w:type="spellStart"/>
      <w:r>
        <w:t>ToF</w:t>
      </w:r>
      <w:proofErr w:type="spellEnd"/>
      <w:r>
        <w:rPr>
          <w:rFonts w:hint="cs"/>
          <w:rtl/>
        </w:rPr>
        <w:t xml:space="preserve"> شناخته </w:t>
      </w:r>
      <w:r>
        <w:rPr>
          <w:rFonts w:hint="eastAsia"/>
          <w:rtl/>
        </w:rPr>
        <w:t>م</w:t>
      </w:r>
      <w:r>
        <w:rPr>
          <w:rFonts w:hint="cs"/>
          <w:rtl/>
        </w:rPr>
        <w:t>ی‌</w:t>
      </w:r>
      <w:r>
        <w:rPr>
          <w:rFonts w:hint="eastAsia"/>
          <w:rtl/>
        </w:rPr>
        <w:t>شود</w:t>
      </w:r>
      <w:r>
        <w:rPr>
          <w:rFonts w:hint="cs"/>
          <w:rtl/>
        </w:rPr>
        <w:t xml:space="preserve">، اولین </w:t>
      </w:r>
      <w:r>
        <w:rPr>
          <w:rFonts w:hint="eastAsia"/>
          <w:rtl/>
        </w:rPr>
        <w:t>دوره‌ا</w:t>
      </w:r>
      <w:r>
        <w:rPr>
          <w:rFonts w:hint="cs"/>
          <w:rtl/>
        </w:rPr>
        <w:t xml:space="preserve">ی که در آن سیگنال به گیرنده </w:t>
      </w:r>
      <w:r>
        <w:rPr>
          <w:rFonts w:hint="eastAsia"/>
          <w:rtl/>
        </w:rPr>
        <w:t>م</w:t>
      </w:r>
      <w:r>
        <w:rPr>
          <w:rFonts w:hint="cs"/>
          <w:rtl/>
        </w:rPr>
        <w:t>ی‌</w:t>
      </w:r>
      <w:r>
        <w:rPr>
          <w:rFonts w:hint="eastAsia"/>
          <w:rtl/>
        </w:rPr>
        <w:t>رسد</w:t>
      </w:r>
      <w:r>
        <w:rPr>
          <w:rFonts w:hint="cs"/>
          <w:rtl/>
        </w:rPr>
        <w:t xml:space="preserve"> توصیف </w:t>
      </w:r>
      <w:r>
        <w:rPr>
          <w:rFonts w:hint="eastAsia"/>
          <w:rtl/>
        </w:rPr>
        <w:t>م</w:t>
      </w:r>
      <w:r>
        <w:rPr>
          <w:rFonts w:hint="cs"/>
          <w:rtl/>
        </w:rPr>
        <w:t>ی‌</w:t>
      </w:r>
      <w:r>
        <w:rPr>
          <w:rFonts w:hint="eastAsia"/>
          <w:rtl/>
        </w:rPr>
        <w:t>شود</w:t>
      </w:r>
      <w:r>
        <w:rPr>
          <w:rFonts w:hint="cs"/>
          <w:rtl/>
        </w:rPr>
        <w:t xml:space="preserve">. طرح‌های مرسوم </w:t>
      </w:r>
      <w:proofErr w:type="spellStart"/>
      <w:r>
        <w:t>ToA</w:t>
      </w:r>
      <w:proofErr w:type="spellEnd"/>
      <w:r>
        <w:rPr>
          <w:rFonts w:hint="cs"/>
          <w:rtl/>
        </w:rPr>
        <w:t xml:space="preserve"> به حداقل دو یا سه گره مرجع </w:t>
      </w:r>
      <w:r>
        <w:rPr>
          <w:rtl/>
        </w:rPr>
        <w:t>به‌صورت</w:t>
      </w:r>
      <w:r>
        <w:rPr>
          <w:rFonts w:hint="cs"/>
          <w:rtl/>
        </w:rPr>
        <w:t xml:space="preserve"> خط دید </w:t>
      </w:r>
      <w:r>
        <w:rPr>
          <w:rtl/>
        </w:rPr>
        <w:t>باهدف</w:t>
      </w:r>
      <w:r>
        <w:rPr>
          <w:rFonts w:hint="cs"/>
          <w:rtl/>
        </w:rPr>
        <w:t xml:space="preserve"> نیازمند است. برای رسیدن به دقت بالاتر در موقعیت، گره‌ها می‌توانند همگام</w:t>
      </w:r>
      <w:r>
        <w:rPr>
          <w:rStyle w:val="FootnoteReference"/>
          <w:rtl/>
        </w:rPr>
        <w:footnoteReference w:id="11"/>
      </w:r>
      <w:r>
        <w:rPr>
          <w:rFonts w:hint="cs"/>
          <w:rtl/>
        </w:rPr>
        <w:t xml:space="preserve"> و یا </w:t>
      </w:r>
      <w:r>
        <w:rPr>
          <w:rtl/>
        </w:rPr>
        <w:t>غ</w:t>
      </w:r>
      <w:r>
        <w:rPr>
          <w:rFonts w:hint="cs"/>
          <w:rtl/>
        </w:rPr>
        <w:t>ی</w:t>
      </w:r>
      <w:r>
        <w:rPr>
          <w:rFonts w:hint="eastAsia"/>
          <w:rtl/>
        </w:rPr>
        <w:t>رهمگام</w:t>
      </w:r>
      <w:r>
        <w:rPr>
          <w:rFonts w:hint="cs"/>
          <w:rtl/>
        </w:rPr>
        <w:t xml:space="preserve"> در زمان رسیدن </w:t>
      </w:r>
      <w:r>
        <w:rPr>
          <w:rtl/>
        </w:rPr>
        <w:t>باشند؛ اما س</w:t>
      </w:r>
      <w:r>
        <w:rPr>
          <w:rFonts w:hint="cs"/>
          <w:rtl/>
        </w:rPr>
        <w:t>ی</w:t>
      </w:r>
      <w:r>
        <w:rPr>
          <w:rFonts w:hint="eastAsia"/>
          <w:rtl/>
        </w:rPr>
        <w:t>گنال</w:t>
      </w:r>
      <w:r>
        <w:rPr>
          <w:rtl/>
        </w:rPr>
        <w:t xml:space="preserve"> </w:t>
      </w:r>
      <w:r>
        <w:rPr>
          <w:rFonts w:hint="cs"/>
          <w:rtl/>
        </w:rPr>
        <w:t>باید دارای نشان زمانی</w:t>
      </w:r>
      <w:r>
        <w:rPr>
          <w:rStyle w:val="FootnoteReference"/>
          <w:rtl/>
        </w:rPr>
        <w:footnoteReference w:id="12"/>
      </w:r>
      <w:r>
        <w:rPr>
          <w:rFonts w:hint="cs"/>
          <w:rtl/>
        </w:rPr>
        <w:t xml:space="preserve">باشد. برای حل این موضوع روش </w:t>
      </w:r>
      <w:proofErr w:type="spellStart"/>
      <w:r>
        <w:t>TDoA</w:t>
      </w:r>
      <w:proofErr w:type="spellEnd"/>
      <w:r>
        <w:rPr>
          <w:rFonts w:hint="cs"/>
          <w:rtl/>
        </w:rPr>
        <w:t xml:space="preserve"> که به روش زمان ورود رفت و برگشتی</w:t>
      </w:r>
      <w:r>
        <w:rPr>
          <w:rStyle w:val="FootnoteReference"/>
          <w:rtl/>
        </w:rPr>
        <w:footnoteReference w:id="13"/>
      </w:r>
      <w:r>
        <w:rPr>
          <w:rFonts w:hint="cs"/>
          <w:rtl/>
        </w:rPr>
        <w:t xml:space="preserve"> (</w:t>
      </w:r>
      <w:proofErr w:type="spellStart"/>
      <w:r>
        <w:t>RToA</w:t>
      </w:r>
      <w:proofErr w:type="spellEnd"/>
      <w:r>
        <w:rPr>
          <w:rFonts w:hint="cs"/>
          <w:rtl/>
        </w:rPr>
        <w:t xml:space="preserve">) نیز شناخته ‌می‌شود معرفی و </w:t>
      </w:r>
      <w:r>
        <w:rPr>
          <w:rtl/>
        </w:rPr>
        <w:t>پ</w:t>
      </w:r>
      <w:r>
        <w:rPr>
          <w:rFonts w:hint="cs"/>
          <w:rtl/>
        </w:rPr>
        <w:t>ی</w:t>
      </w:r>
      <w:r>
        <w:rPr>
          <w:rFonts w:hint="eastAsia"/>
          <w:rtl/>
        </w:rPr>
        <w:t>اده‌ساز</w:t>
      </w:r>
      <w:r>
        <w:rPr>
          <w:rFonts w:hint="cs"/>
          <w:rtl/>
        </w:rPr>
        <w:t xml:space="preserve">ی شد. مکانیزم حوزه </w:t>
      </w:r>
      <w:proofErr w:type="spellStart"/>
      <w:r>
        <w:t>TDoA</w:t>
      </w:r>
      <w:proofErr w:type="spellEnd"/>
      <w:r>
        <w:rPr>
          <w:rFonts w:hint="cs"/>
          <w:rtl/>
        </w:rPr>
        <w:t xml:space="preserve"> مشابه </w:t>
      </w:r>
      <w:proofErr w:type="spellStart"/>
      <w:r>
        <w:t>ToA</w:t>
      </w:r>
      <w:proofErr w:type="spellEnd"/>
      <w:r>
        <w:rPr>
          <w:rFonts w:hint="cs"/>
          <w:rtl/>
        </w:rPr>
        <w:t xml:space="preserve"> است، اما نیازی به مرجع زمانی متحد در گره‌ها ندارد. </w:t>
      </w:r>
      <w:proofErr w:type="spellStart"/>
      <w:r>
        <w:t>ToA</w:t>
      </w:r>
      <w:proofErr w:type="spellEnd"/>
      <w:r>
        <w:rPr>
          <w:rFonts w:hint="cs"/>
          <w:rtl/>
        </w:rPr>
        <w:t xml:space="preserve"> از چندمسیرگی و نویز </w:t>
      </w:r>
      <w:r>
        <w:rPr>
          <w:rFonts w:hint="eastAsia"/>
          <w:rtl/>
        </w:rPr>
        <w:t>جمع‌شونده</w:t>
      </w:r>
      <w:r>
        <w:rPr>
          <w:rFonts w:hint="cs"/>
          <w:rtl/>
        </w:rPr>
        <w:t xml:space="preserve"> اثر ‌می‌پذیرد، نویز جمع‌شونده در دقت زمان ورود سیگنال اثر می‌گذارد</w:t>
      </w:r>
      <w:r w:rsidR="00CB05DC">
        <w:rPr>
          <w:rtl/>
        </w:rPr>
        <w:t xml:space="preserve"> </w:t>
      </w:r>
      <w:r w:rsidR="00CB05DC">
        <w:rPr>
          <w:rtl/>
        </w:rPr>
        <w:fldChar w:fldCharType="begin"/>
      </w:r>
      <w:r w:rsidR="00CB05DC">
        <w:rPr>
          <w:rtl/>
        </w:rPr>
        <w:instrText xml:space="preserve"> </w:instrText>
      </w:r>
      <w:r w:rsidR="00CB05DC">
        <w:instrText>ADDIN EN.CITE &lt;EndNote&gt;&lt;Cite&gt;&lt;Author&gt;Kim Geok&lt;/Author&gt;&lt;Year&gt;2020&lt;/Year&gt;&lt;RecNum&gt;3&lt;/RecNum&gt;&lt;DisplayText&gt;[2]&lt;/DisplayText&gt;&lt;record&gt;&lt;rec-number&gt;3&lt;/rec-number&gt;&lt;foreign-keys&gt;&lt;key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CB05DC">
        <w:rPr>
          <w:rtl/>
        </w:rPr>
        <w:instrText>&gt;</w:instrText>
      </w:r>
      <w:r w:rsidR="00CB05DC">
        <w:rPr>
          <w:rtl/>
        </w:rPr>
        <w:fldChar w:fldCharType="separate"/>
      </w:r>
      <w:r w:rsidR="00CB05DC">
        <w:rPr>
          <w:noProof/>
          <w:rtl/>
        </w:rPr>
        <w:t>[2]</w:t>
      </w:r>
      <w:r w:rsidR="00CB05DC">
        <w:rPr>
          <w:rtl/>
        </w:rPr>
        <w:fldChar w:fldCharType="end"/>
      </w:r>
      <w:r>
        <w:rPr>
          <w:rFonts w:hint="cs"/>
          <w:rtl/>
        </w:rPr>
        <w:t>.</w:t>
      </w:r>
      <w:r w:rsidR="004A3899">
        <w:rPr>
          <w:rtl/>
        </w:rPr>
        <w:t xml:space="preserve"> </w:t>
      </w:r>
    </w:p>
    <w:p w14:paraId="01D769FA" w14:textId="77777777" w:rsidR="00B85674" w:rsidRPr="008A151C" w:rsidRDefault="00B85674" w:rsidP="00D33126">
      <w:pPr>
        <w:pStyle w:val="a2"/>
        <w:rPr>
          <w:rtl/>
        </w:rPr>
      </w:pPr>
      <w:bookmarkStart w:id="28" w:name="_Toc134480845"/>
      <w:bookmarkStart w:id="29" w:name="_Toc161058090"/>
      <w:r>
        <w:rPr>
          <w:rFonts w:hint="cs"/>
          <w:rtl/>
        </w:rPr>
        <w:t>زمان تفاضلی رسیدن (</w:t>
      </w:r>
      <w:proofErr w:type="spellStart"/>
      <w:r>
        <w:t>TDoA</w:t>
      </w:r>
      <w:proofErr w:type="spellEnd"/>
      <w:r>
        <w:rPr>
          <w:rFonts w:hint="cs"/>
          <w:rtl/>
        </w:rPr>
        <w:t>)</w:t>
      </w:r>
      <w:bookmarkEnd w:id="28"/>
      <w:bookmarkEnd w:id="29"/>
    </w:p>
    <w:p w14:paraId="3BF66321" w14:textId="625DD5F6" w:rsidR="00B85674" w:rsidRDefault="00B85674" w:rsidP="004A3899">
      <w:pPr>
        <w:pStyle w:val="a8"/>
        <w:rPr>
          <w:rtl/>
        </w:rPr>
      </w:pPr>
      <w:proofErr w:type="spellStart"/>
      <w:r>
        <w:t>TDoA</w:t>
      </w:r>
      <w:proofErr w:type="spellEnd"/>
      <w:r>
        <w:rPr>
          <w:rFonts w:hint="cs"/>
          <w:rtl/>
        </w:rPr>
        <w:t xml:space="preserve"> تکنیکی برای محاسبه اطلاعات فاصله بین دو گره است. </w:t>
      </w:r>
      <w:proofErr w:type="spellStart"/>
      <w:r>
        <w:t>TDoA</w:t>
      </w:r>
      <w:proofErr w:type="spellEnd"/>
      <w:r>
        <w:rPr>
          <w:rFonts w:hint="cs"/>
          <w:rtl/>
        </w:rPr>
        <w:t xml:space="preserve"> واریانس زمان رسیدن (نشان زمانی) بین گره‌های لنگر</w:t>
      </w:r>
      <w:r>
        <w:rPr>
          <w:rStyle w:val="FootnoteReference"/>
          <w:rtl/>
        </w:rPr>
        <w:footnoteReference w:id="14"/>
      </w:r>
      <w:r>
        <w:rPr>
          <w:rFonts w:hint="cs"/>
          <w:rtl/>
        </w:rPr>
        <w:t xml:space="preserve"> در یک بسته ارسالی یکسان از هدف را تعیین می‌کند. این روش به حداقل سه گره لنگر با مختصات معلوم برای یافتن مختصات موقعیت شیء هدف نیاز دارد. گره‌های لنگر به ارسال‌های هدف را دریافت </w:t>
      </w:r>
      <w:r>
        <w:rPr>
          <w:rFonts w:hint="cs"/>
          <w:rtl/>
        </w:rPr>
        <w:lastRenderedPageBreak/>
        <w:t xml:space="preserve">می‌کند و موقعیت </w:t>
      </w:r>
      <w:r w:rsidR="00CB05DC">
        <w:rPr>
          <w:rtl/>
        </w:rPr>
        <w:t>تخم</w:t>
      </w:r>
      <w:r w:rsidR="00CB05DC">
        <w:rPr>
          <w:rFonts w:hint="cs"/>
          <w:rtl/>
        </w:rPr>
        <w:t>ی</w:t>
      </w:r>
      <w:r w:rsidR="00CB05DC">
        <w:rPr>
          <w:rFonts w:hint="eastAsia"/>
          <w:rtl/>
        </w:rPr>
        <w:t>ن</w:t>
      </w:r>
      <w:r w:rsidR="00CB05DC">
        <w:rPr>
          <w:rtl/>
        </w:rPr>
        <w:t xml:space="preserve"> زده‌شده</w:t>
      </w:r>
      <w:r>
        <w:rPr>
          <w:rFonts w:hint="cs"/>
          <w:rtl/>
        </w:rPr>
        <w:t xml:space="preserve"> را با مقایسه واریانس در زمان رسیدن محاسبه می‌کند. این روش با تعیین تغییرات زمانی بین چند گره لنگر عمل می‌کند </w:t>
      </w:r>
      <w:r w:rsidR="00CB05DC">
        <w:rPr>
          <w:rtl/>
        </w:rPr>
        <w:fldChar w:fldCharType="begin"/>
      </w:r>
      <w:r w:rsidR="00CB05DC">
        <w:rPr>
          <w:rtl/>
        </w:rPr>
        <w:instrText xml:space="preserve"> </w:instrText>
      </w:r>
      <w:r w:rsidR="00CB05DC">
        <w:instrText>ADDIN EN.CITE &lt;EndNote&gt;&lt;Cite&gt;&lt;Author&gt;Kim Geok&lt;/Author&gt;&lt;Year&gt;2020&lt;/Year&gt;&lt;RecNum&gt;3&lt;/RecNum&gt;&lt;DisplayText&gt;[2]&lt;/DisplayText&gt;&lt;record&gt;&lt;rec-number&gt;3&lt;/rec-number&gt;&lt;foreign-keys&gt;&lt;key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CB05DC">
        <w:rPr>
          <w:rtl/>
        </w:rPr>
        <w:instrText>&gt;</w:instrText>
      </w:r>
      <w:r w:rsidR="00CB05DC">
        <w:rPr>
          <w:rtl/>
        </w:rPr>
        <w:fldChar w:fldCharType="separate"/>
      </w:r>
      <w:r w:rsidR="00CB05DC">
        <w:rPr>
          <w:noProof/>
          <w:rtl/>
        </w:rPr>
        <w:t>[2]</w:t>
      </w:r>
      <w:r w:rsidR="00CB05DC">
        <w:rPr>
          <w:rtl/>
        </w:rPr>
        <w:fldChar w:fldCharType="end"/>
      </w:r>
      <w:r>
        <w:rPr>
          <w:rFonts w:hint="cs"/>
          <w:rtl/>
        </w:rPr>
        <w:t>.</w:t>
      </w:r>
      <w:r w:rsidR="004A3899">
        <w:rPr>
          <w:rtl/>
        </w:rPr>
        <w:t xml:space="preserve"> </w:t>
      </w:r>
    </w:p>
    <w:p w14:paraId="72986EE6" w14:textId="0B34394E" w:rsidR="00B85674" w:rsidRDefault="00B85674" w:rsidP="00B85674">
      <w:pPr>
        <w:pStyle w:val="a8"/>
        <w:rPr>
          <w:rtl/>
        </w:rPr>
      </w:pPr>
      <w:r w:rsidRPr="00B12A72">
        <w:rPr>
          <w:rFonts w:hint="cs"/>
          <w:rtl/>
        </w:rPr>
        <w:t xml:space="preserve">دقت تخمین </w:t>
      </w:r>
      <w:proofErr w:type="spellStart"/>
      <w:r w:rsidRPr="00B12A72">
        <w:t>TDoA</w:t>
      </w:r>
      <w:proofErr w:type="spellEnd"/>
      <w:r>
        <w:rPr>
          <w:rFonts w:hint="cs"/>
          <w:rtl/>
        </w:rPr>
        <w:t xml:space="preserve"> به پهنای باند سیگنال، نرخ </w:t>
      </w:r>
      <w:r>
        <w:rPr>
          <w:rFonts w:hint="eastAsia"/>
          <w:rtl/>
        </w:rPr>
        <w:t>نمونه‌بردار</w:t>
      </w:r>
      <w:r>
        <w:rPr>
          <w:rFonts w:hint="cs"/>
          <w:rtl/>
        </w:rPr>
        <w:t xml:space="preserve">ی گیرنده و وجود خط دید بین فرستنده و گیرنده بستگی دارد. همچنین به </w:t>
      </w:r>
      <w:r>
        <w:rPr>
          <w:rFonts w:hint="eastAsia"/>
          <w:rtl/>
        </w:rPr>
        <w:t>هم‌زمان</w:t>
      </w:r>
      <w:r>
        <w:rPr>
          <w:rFonts w:hint="cs"/>
          <w:rtl/>
        </w:rPr>
        <w:t xml:space="preserve"> بودن </w:t>
      </w:r>
      <w:r>
        <w:rPr>
          <w:rFonts w:hint="eastAsia"/>
          <w:rtl/>
        </w:rPr>
        <w:t>سخت‌گ</w:t>
      </w:r>
      <w:r>
        <w:rPr>
          <w:rFonts w:hint="cs"/>
          <w:rtl/>
        </w:rPr>
        <w:t>ی</w:t>
      </w:r>
      <w:r>
        <w:rPr>
          <w:rFonts w:hint="eastAsia"/>
          <w:rtl/>
        </w:rPr>
        <w:t>رانه</w:t>
      </w:r>
      <w:r>
        <w:rPr>
          <w:rFonts w:hint="cs"/>
          <w:rtl/>
        </w:rPr>
        <w:t xml:space="preserve"> نیز نیازمند است، اما برخلاف </w:t>
      </w:r>
      <w:proofErr w:type="spellStart"/>
      <w:r>
        <w:t>ToA</w:t>
      </w:r>
      <w:proofErr w:type="spellEnd"/>
      <w:r>
        <w:rPr>
          <w:rFonts w:hint="cs"/>
          <w:rtl/>
        </w:rPr>
        <w:t xml:space="preserve"> که </w:t>
      </w:r>
      <w:r>
        <w:rPr>
          <w:rFonts w:hint="eastAsia"/>
          <w:rtl/>
        </w:rPr>
        <w:t>هم‌زمان</w:t>
      </w:r>
      <w:r>
        <w:rPr>
          <w:rFonts w:hint="cs"/>
          <w:rtl/>
        </w:rPr>
        <w:t xml:space="preserve">ی بین گیرنده و فرستنده نیاز بود، در </w:t>
      </w:r>
      <w:proofErr w:type="spellStart"/>
      <w:r>
        <w:t>TDoA</w:t>
      </w:r>
      <w:proofErr w:type="spellEnd"/>
      <w:r>
        <w:rPr>
          <w:rFonts w:hint="cs"/>
          <w:rtl/>
        </w:rPr>
        <w:t xml:space="preserve"> تنها به </w:t>
      </w:r>
      <w:r>
        <w:rPr>
          <w:rFonts w:hint="eastAsia"/>
          <w:rtl/>
        </w:rPr>
        <w:t>هم‌زمان</w:t>
      </w:r>
      <w:r>
        <w:rPr>
          <w:rFonts w:hint="cs"/>
          <w:rtl/>
        </w:rPr>
        <w:t xml:space="preserve">ی بین </w:t>
      </w:r>
      <w:r>
        <w:rPr>
          <w:rFonts w:hint="eastAsia"/>
          <w:rtl/>
        </w:rPr>
        <w:t>فرستنده‌ها</w:t>
      </w:r>
      <w:r>
        <w:rPr>
          <w:rFonts w:hint="cs"/>
          <w:rtl/>
        </w:rPr>
        <w:t xml:space="preserve"> نیاز است</w:t>
      </w:r>
      <w:r w:rsidR="00F91023">
        <w:rPr>
          <w:rFonts w:hint="cs"/>
          <w:rtl/>
        </w:rPr>
        <w:t xml:space="preserve"> </w:t>
      </w:r>
      <w:r w:rsidR="00CB05DC">
        <w:rPr>
          <w:rtl/>
        </w:rPr>
        <w:fldChar w:fldCharType="begin"/>
      </w:r>
      <w:r w:rsidR="00CB05DC">
        <w:rPr>
          <w:rtl/>
        </w:rPr>
        <w:instrText xml:space="preserve"> </w:instrText>
      </w:r>
      <w:r w:rsidR="00CB05DC">
        <w:instrText>ADDIN EN.CITE &lt;EndNote&gt;&lt;Cite&gt;&lt;Author&gt;Zafari&lt;/Author&gt;&lt;Year&gt;2019&lt;/Year&gt;&lt;RecNum&gt;19&lt;/RecNum&gt;&lt;DisplayText&gt;[3]&lt;/DisplayText&gt;&lt;record&gt;&lt;rec-number&gt;19&lt;/rec-number&gt;&lt;foreign-keys&gt;&lt;key app="EN" db-id="9dffrpxwa2vsdlezr9nvrdtyzs0ste99e22r" timestamp="1704728327"&gt;19&lt;/key&gt;&lt;/foreign-keys&gt;&lt;ref-type name="Journal Article"&gt;17&lt;/ref-type&gt;&lt;contributors&gt;&lt;authors&gt;&lt;author&gt;Zafari, Faheem&lt;/author&gt;&lt;author&gt;Gkelias, Athanasios&lt;/author&gt;&lt;author&gt;Leung, Kin K&lt;/author&gt;&lt;/authors&gt;&lt;/contributors&gt;&lt;titles&gt;&lt;title&gt;A survey of indoor localization</w:instrText>
      </w:r>
      <w:r w:rsidR="00CB05DC">
        <w:rPr>
          <w:rtl/>
        </w:rPr>
        <w:instrText xml:space="preserve"> </w:instrText>
      </w:r>
      <w:r w:rsidR="00CB05DC">
        <w:instrText>systems and technologies&lt;/title&gt;&lt;secondary-title&gt;IEEE Communications Surveys &amp;amp; Tutorials&lt;/secondary-title&gt;&lt;/titles&gt;&lt;periodical&gt;&lt;full-title&gt;IEEE Communications Surveys &amp;amp; Tutorials&lt;/full-title&gt;&lt;/periodical&gt;&lt;pages&gt;2568-2599&lt;/pages&gt;&lt;volume&gt;21&lt;/volume</w:instrText>
      </w:r>
      <w:r w:rsidR="00CB05DC">
        <w:rPr>
          <w:rtl/>
        </w:rPr>
        <w:instrText>&gt;&lt;</w:instrText>
      </w:r>
      <w:r w:rsidR="00CB05DC">
        <w:instrText>number&gt;3&lt;/number&gt;&lt;dates&gt;&lt;year&gt;2019&lt;/year&gt;&lt;/dates&gt;&lt;isbn&gt;1553-877X&lt;/isbn&gt;&lt;urls&gt;&lt;/urls&gt;&lt;/record&gt;&lt;/Cite&gt;&lt;/EndNote</w:instrText>
      </w:r>
      <w:r w:rsidR="00CB05DC">
        <w:rPr>
          <w:rtl/>
        </w:rPr>
        <w:instrText>&gt;</w:instrText>
      </w:r>
      <w:r w:rsidR="00CB05DC">
        <w:rPr>
          <w:rtl/>
        </w:rPr>
        <w:fldChar w:fldCharType="separate"/>
      </w:r>
      <w:r w:rsidR="00CB05DC">
        <w:rPr>
          <w:noProof/>
          <w:rtl/>
        </w:rPr>
        <w:t>[3]</w:t>
      </w:r>
      <w:r w:rsidR="00CB05DC">
        <w:rPr>
          <w:rtl/>
        </w:rPr>
        <w:fldChar w:fldCharType="end"/>
      </w:r>
      <w:r>
        <w:rPr>
          <w:rFonts w:hint="cs"/>
          <w:rtl/>
        </w:rPr>
        <w:t>.</w:t>
      </w:r>
    </w:p>
    <w:p w14:paraId="5CE370AE" w14:textId="77777777" w:rsidR="00B85674" w:rsidRDefault="00B85674" w:rsidP="00D33126">
      <w:pPr>
        <w:pStyle w:val="a2"/>
        <w:rPr>
          <w:rtl/>
        </w:rPr>
      </w:pPr>
      <w:bookmarkStart w:id="30" w:name="_Toc134480846"/>
      <w:bookmarkStart w:id="31" w:name="_Toc161058091"/>
      <w:r>
        <w:rPr>
          <w:rFonts w:hint="cs"/>
          <w:rtl/>
        </w:rPr>
        <w:t>زاویه رسیدن (</w:t>
      </w:r>
      <w:proofErr w:type="spellStart"/>
      <w:r>
        <w:t>AoA</w:t>
      </w:r>
      <w:proofErr w:type="spellEnd"/>
      <w:r>
        <w:rPr>
          <w:rFonts w:hint="cs"/>
          <w:rtl/>
        </w:rPr>
        <w:t>) و زاویه تفاضلی رسیدن (</w:t>
      </w:r>
      <w:proofErr w:type="spellStart"/>
      <w:r>
        <w:t>ADoA</w:t>
      </w:r>
      <w:proofErr w:type="spellEnd"/>
      <w:r>
        <w:rPr>
          <w:rFonts w:hint="cs"/>
          <w:rtl/>
        </w:rPr>
        <w:t>)</w:t>
      </w:r>
      <w:bookmarkEnd w:id="30"/>
      <w:bookmarkEnd w:id="31"/>
    </w:p>
    <w:p w14:paraId="1C669842" w14:textId="50259B21" w:rsidR="00B85674" w:rsidRDefault="00B85674" w:rsidP="00B85674">
      <w:pPr>
        <w:pStyle w:val="a8"/>
        <w:rPr>
          <w:rtl/>
        </w:rPr>
      </w:pPr>
      <w:proofErr w:type="spellStart"/>
      <w:r>
        <w:t>AoA</w:t>
      </w:r>
      <w:proofErr w:type="spellEnd"/>
      <w:r>
        <w:rPr>
          <w:rFonts w:hint="cs"/>
          <w:rtl/>
        </w:rPr>
        <w:t xml:space="preserve"> تکنیکی برای تعیین موقعیت اشیا با گرفتن </w:t>
      </w:r>
      <w:r>
        <w:rPr>
          <w:rFonts w:hint="eastAsia"/>
          <w:rtl/>
        </w:rPr>
        <w:t>داده‌ها</w:t>
      </w:r>
      <w:r>
        <w:rPr>
          <w:rFonts w:hint="cs"/>
          <w:rtl/>
        </w:rPr>
        <w:t xml:space="preserve">ی </w:t>
      </w:r>
      <w:r>
        <w:rPr>
          <w:rFonts w:hint="eastAsia"/>
          <w:rtl/>
        </w:rPr>
        <w:t>زاو</w:t>
      </w:r>
      <w:r>
        <w:rPr>
          <w:rFonts w:hint="cs"/>
          <w:rtl/>
        </w:rPr>
        <w:t>ی</w:t>
      </w:r>
      <w:r>
        <w:rPr>
          <w:rFonts w:hint="eastAsia"/>
          <w:rtl/>
        </w:rPr>
        <w:t>ه‌ا</w:t>
      </w:r>
      <w:r>
        <w:rPr>
          <w:rFonts w:hint="cs"/>
          <w:rtl/>
        </w:rPr>
        <w:t xml:space="preserve">ی جهت </w:t>
      </w:r>
      <w:r>
        <w:rPr>
          <w:rFonts w:hint="eastAsia"/>
          <w:rtl/>
        </w:rPr>
        <w:t>قرارگ</w:t>
      </w:r>
      <w:r>
        <w:rPr>
          <w:rFonts w:hint="cs"/>
          <w:rtl/>
        </w:rPr>
        <w:t>ی</w:t>
      </w:r>
      <w:r>
        <w:rPr>
          <w:rFonts w:hint="eastAsia"/>
          <w:rtl/>
        </w:rPr>
        <w:t>ر</w:t>
      </w:r>
      <w:r>
        <w:rPr>
          <w:rFonts w:hint="cs"/>
          <w:rtl/>
        </w:rPr>
        <w:t xml:space="preserve">ی </w:t>
      </w:r>
      <w:r>
        <w:rPr>
          <w:rFonts w:hint="eastAsia"/>
          <w:rtl/>
        </w:rPr>
        <w:t>شیء</w:t>
      </w:r>
      <w:r>
        <w:rPr>
          <w:rFonts w:hint="cs"/>
          <w:rtl/>
        </w:rPr>
        <w:t xml:space="preserve"> و </w:t>
      </w:r>
      <w:r>
        <w:rPr>
          <w:rFonts w:hint="eastAsia"/>
          <w:rtl/>
        </w:rPr>
        <w:t>گ</w:t>
      </w:r>
      <w:r>
        <w:rPr>
          <w:rFonts w:hint="cs"/>
          <w:rtl/>
        </w:rPr>
        <w:t>ی</w:t>
      </w:r>
      <w:r>
        <w:rPr>
          <w:rFonts w:hint="eastAsia"/>
          <w:rtl/>
        </w:rPr>
        <w:t>رنده‌ها</w:t>
      </w:r>
      <w:r>
        <w:rPr>
          <w:rFonts w:hint="cs"/>
          <w:rtl/>
        </w:rPr>
        <w:t xml:space="preserve"> است. یک محاسبه ساده از </w:t>
      </w:r>
      <w:proofErr w:type="spellStart"/>
      <w:r>
        <w:t>AoA</w:t>
      </w:r>
      <w:proofErr w:type="spellEnd"/>
      <w:r>
        <w:rPr>
          <w:rFonts w:hint="cs"/>
          <w:rtl/>
        </w:rPr>
        <w:t xml:space="preserve"> را </w:t>
      </w:r>
      <w:r>
        <w:rPr>
          <w:rFonts w:hint="eastAsia"/>
          <w:rtl/>
        </w:rPr>
        <w:t>م</w:t>
      </w:r>
      <w:r>
        <w:rPr>
          <w:rFonts w:hint="cs"/>
          <w:rtl/>
        </w:rPr>
        <w:t>ی‌</w:t>
      </w:r>
      <w:r>
        <w:rPr>
          <w:rFonts w:hint="eastAsia"/>
          <w:rtl/>
        </w:rPr>
        <w:t>توان</w:t>
      </w:r>
      <w:r>
        <w:rPr>
          <w:rFonts w:hint="cs"/>
          <w:rtl/>
        </w:rPr>
        <w:t xml:space="preserve"> در کارکرد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مشاهده کرد. </w:t>
      </w:r>
      <w:proofErr w:type="spellStart"/>
      <w:r>
        <w:t>AoA</w:t>
      </w:r>
      <w:proofErr w:type="spellEnd"/>
      <w:r>
        <w:rPr>
          <w:rFonts w:hint="cs"/>
          <w:rtl/>
        </w:rPr>
        <w:t xml:space="preserve"> نیز توسط نویز، خط غیر دید و چندمسیرگی مختل می‌شود، همچنین نقص در </w:t>
      </w:r>
      <w:proofErr w:type="spellStart"/>
      <w:r>
        <w:t>LoS</w:t>
      </w:r>
      <w:proofErr w:type="spellEnd"/>
      <w:r>
        <w:rPr>
          <w:rFonts w:hint="cs"/>
          <w:rtl/>
        </w:rPr>
        <w:t xml:space="preserve"> می‌تواند جدی‌تر از روش‌های مبتنی بر </w:t>
      </w:r>
      <w:proofErr w:type="spellStart"/>
      <w:r>
        <w:t>TDoA</w:t>
      </w:r>
      <w:proofErr w:type="spellEnd"/>
      <w:r>
        <w:rPr>
          <w:rFonts w:hint="cs"/>
          <w:rtl/>
        </w:rPr>
        <w:t xml:space="preserve"> یا </w:t>
      </w:r>
      <w:r>
        <w:t>RSS</w:t>
      </w:r>
      <w:r>
        <w:rPr>
          <w:rFonts w:hint="cs"/>
          <w:rtl/>
        </w:rPr>
        <w:t xml:space="preserve"> باشد. </w:t>
      </w:r>
      <w:proofErr w:type="spellStart"/>
      <w:r>
        <w:t>AoA</w:t>
      </w:r>
      <w:proofErr w:type="spellEnd"/>
      <w:r>
        <w:rPr>
          <w:rFonts w:hint="cs"/>
          <w:rtl/>
        </w:rPr>
        <w:t xml:space="preserve"> به فضای بیشتر و </w:t>
      </w:r>
      <w:r>
        <w:rPr>
          <w:rtl/>
        </w:rPr>
        <w:t>سخت‌افزارها</w:t>
      </w:r>
      <w:r>
        <w:rPr>
          <w:rFonts w:hint="cs"/>
          <w:rtl/>
        </w:rPr>
        <w:t xml:space="preserve">ی اضافه نیازمند است که اتلاف انرژی بالاتری دارد، اما نیاز به هم‌زمان‌سازی بین گره‌ وجود ندارد </w:t>
      </w:r>
      <w:r w:rsidR="00CB05DC">
        <w:rPr>
          <w:rtl/>
        </w:rPr>
        <w:fldChar w:fldCharType="begin"/>
      </w:r>
      <w:r w:rsidR="00CB05DC">
        <w:rPr>
          <w:rtl/>
        </w:rPr>
        <w:instrText xml:space="preserve"> </w:instrText>
      </w:r>
      <w:r w:rsidR="00CB05DC">
        <w:instrText>ADDIN EN.CITE &lt;EndNote&gt;&lt;Cite&gt;&lt;Author&gt;Kim Geok&lt;/Author&gt;&lt;Year&gt;2020&lt;/Year&gt;&lt;RecNum&gt;3&lt;/RecNum&gt;&lt;DisplayText&gt;[2]&lt;/DisplayText&gt;&lt;record&gt;&lt;rec-number&gt;3&lt;/rec-number&gt;&lt;foreign-keys&gt;&lt;key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CB05DC">
        <w:rPr>
          <w:rtl/>
        </w:rPr>
        <w:instrText>&gt;</w:instrText>
      </w:r>
      <w:r w:rsidR="00CB05DC">
        <w:rPr>
          <w:rtl/>
        </w:rPr>
        <w:fldChar w:fldCharType="separate"/>
      </w:r>
      <w:r w:rsidR="00CB05DC">
        <w:rPr>
          <w:noProof/>
          <w:rtl/>
        </w:rPr>
        <w:t>[2]</w:t>
      </w:r>
      <w:r w:rsidR="00CB05DC">
        <w:rPr>
          <w:rtl/>
        </w:rPr>
        <w:fldChar w:fldCharType="end"/>
      </w:r>
      <w:r>
        <w:rPr>
          <w:rFonts w:hint="cs"/>
          <w:rtl/>
        </w:rPr>
        <w:t>.</w:t>
      </w:r>
    </w:p>
    <w:p w14:paraId="498367E0" w14:textId="50EEE166" w:rsidR="00B85674" w:rsidRDefault="00B85674" w:rsidP="00B85674">
      <w:pPr>
        <w:pStyle w:val="a8"/>
        <w:rPr>
          <w:rtl/>
        </w:rPr>
      </w:pPr>
      <w:proofErr w:type="spellStart"/>
      <w:r>
        <w:t>ADoA</w:t>
      </w:r>
      <w:proofErr w:type="spellEnd"/>
      <w:r>
        <w:rPr>
          <w:rFonts w:hint="cs"/>
          <w:rtl/>
        </w:rPr>
        <w:t xml:space="preserve"> به اطلاعات </w:t>
      </w:r>
      <w:r>
        <w:rPr>
          <w:rFonts w:hint="eastAsia"/>
          <w:rtl/>
        </w:rPr>
        <w:t>زاو</w:t>
      </w:r>
      <w:r>
        <w:rPr>
          <w:rFonts w:hint="cs"/>
          <w:rtl/>
        </w:rPr>
        <w:t>ی</w:t>
      </w:r>
      <w:r>
        <w:rPr>
          <w:rFonts w:hint="eastAsia"/>
          <w:rtl/>
        </w:rPr>
        <w:t>ه‌ها</w:t>
      </w:r>
      <w:r>
        <w:rPr>
          <w:rFonts w:hint="cs"/>
          <w:rtl/>
        </w:rPr>
        <w:t xml:space="preserve"> نیاز </w:t>
      </w:r>
      <w:r>
        <w:rPr>
          <w:rFonts w:hint="eastAsia"/>
          <w:rtl/>
        </w:rPr>
        <w:t>ندارد؛</w:t>
      </w:r>
      <w:r>
        <w:rPr>
          <w:rtl/>
        </w:rPr>
        <w:t xml:space="preserve"> </w:t>
      </w:r>
      <w:r>
        <w:rPr>
          <w:rFonts w:hint="eastAsia"/>
          <w:rtl/>
        </w:rPr>
        <w:t>ز</w:t>
      </w:r>
      <w:r>
        <w:rPr>
          <w:rFonts w:hint="cs"/>
          <w:rtl/>
        </w:rPr>
        <w:t>ی</w:t>
      </w:r>
      <w:r>
        <w:rPr>
          <w:rFonts w:hint="eastAsia"/>
          <w:rtl/>
        </w:rPr>
        <w:t>را</w:t>
      </w:r>
      <w:r>
        <w:rPr>
          <w:rtl/>
        </w:rPr>
        <w:t xml:space="preserve"> </w:t>
      </w:r>
      <w:r>
        <w:rPr>
          <w:rFonts w:hint="eastAsia"/>
          <w:rtl/>
        </w:rPr>
        <w:t>م</w:t>
      </w:r>
      <w:r>
        <w:rPr>
          <w:rFonts w:hint="cs"/>
          <w:rtl/>
        </w:rPr>
        <w:t>ی‌</w:t>
      </w:r>
      <w:r>
        <w:rPr>
          <w:rFonts w:hint="eastAsia"/>
          <w:rtl/>
        </w:rPr>
        <w:t>تواند</w:t>
      </w:r>
      <w:r>
        <w:rPr>
          <w:rFonts w:hint="cs"/>
          <w:rtl/>
        </w:rPr>
        <w:t xml:space="preserve"> آن را در واریانس بین دو مقدار </w:t>
      </w:r>
      <w:proofErr w:type="spellStart"/>
      <w:r>
        <w:t>AoA</w:t>
      </w:r>
      <w:proofErr w:type="spellEnd"/>
      <w:r>
        <w:rPr>
          <w:rFonts w:hint="cs"/>
          <w:rtl/>
        </w:rPr>
        <w:t xml:space="preserve"> نادیده گرفت. این بدان معناست که </w:t>
      </w:r>
      <w:r>
        <w:rPr>
          <w:rFonts w:hint="eastAsia"/>
          <w:rtl/>
        </w:rPr>
        <w:t>گ</w:t>
      </w:r>
      <w:r>
        <w:rPr>
          <w:rFonts w:hint="cs"/>
          <w:rtl/>
        </w:rPr>
        <w:t>ی</w:t>
      </w:r>
      <w:r>
        <w:rPr>
          <w:rFonts w:hint="eastAsia"/>
          <w:rtl/>
        </w:rPr>
        <w:t>رنده‌ها</w:t>
      </w:r>
      <w:r>
        <w:rPr>
          <w:rFonts w:hint="cs"/>
          <w:rtl/>
        </w:rPr>
        <w:t xml:space="preserve"> باید در یک زاویه مشخص قرار بگیرند </w:t>
      </w:r>
      <w:r w:rsidR="00CB05DC">
        <w:rPr>
          <w:rtl/>
        </w:rPr>
        <w:fldChar w:fldCharType="begin"/>
      </w:r>
      <w:r w:rsidR="00CB05DC">
        <w:rPr>
          <w:rtl/>
        </w:rPr>
        <w:instrText xml:space="preserve"> </w:instrText>
      </w:r>
      <w:r w:rsidR="00CB05DC">
        <w:instrText>ADDIN EN.CITE &lt;EndNote&gt;&lt;Cite&gt;&lt;Author&gt;Kim Geok&lt;/Author&gt;&lt;Year&gt;2020&lt;/Year&gt;&lt;RecNum&gt;3&lt;/RecNum&gt;&lt;DisplayText&gt;[2]&lt;/DisplayText&gt;&lt;record&gt;&lt;rec-number&gt;3&lt;/rec-number&gt;&lt;foreign-keys&gt;&lt;key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CB05DC">
        <w:rPr>
          <w:rtl/>
        </w:rPr>
        <w:instrText>&gt;</w:instrText>
      </w:r>
      <w:r w:rsidR="00CB05DC">
        <w:rPr>
          <w:rtl/>
        </w:rPr>
        <w:fldChar w:fldCharType="separate"/>
      </w:r>
      <w:r w:rsidR="00CB05DC">
        <w:rPr>
          <w:noProof/>
          <w:rtl/>
        </w:rPr>
        <w:t>[2]</w:t>
      </w:r>
      <w:r w:rsidR="00CB05DC">
        <w:rPr>
          <w:rtl/>
        </w:rPr>
        <w:fldChar w:fldCharType="end"/>
      </w:r>
      <w:r>
        <w:rPr>
          <w:rFonts w:hint="cs"/>
          <w:rtl/>
        </w:rPr>
        <w:t>.</w:t>
      </w:r>
    </w:p>
    <w:p w14:paraId="5134E9B2" w14:textId="77777777" w:rsidR="00B85674" w:rsidRDefault="00B85674" w:rsidP="00D33126">
      <w:pPr>
        <w:pStyle w:val="a2"/>
        <w:rPr>
          <w:rtl/>
        </w:rPr>
      </w:pPr>
      <w:bookmarkStart w:id="32" w:name="_Toc134480847"/>
      <w:bookmarkStart w:id="33" w:name="_Toc161058092"/>
      <w:r>
        <w:rPr>
          <w:rFonts w:hint="cs"/>
          <w:rtl/>
        </w:rPr>
        <w:t>فاز رسیدن (</w:t>
      </w:r>
      <w:proofErr w:type="spellStart"/>
      <w:r>
        <w:t>PoA</w:t>
      </w:r>
      <w:proofErr w:type="spellEnd"/>
      <w:r>
        <w:rPr>
          <w:rFonts w:hint="cs"/>
          <w:rtl/>
        </w:rPr>
        <w:t xml:space="preserve">) و </w:t>
      </w:r>
      <w:r>
        <w:rPr>
          <w:rFonts w:hint="eastAsia"/>
          <w:rtl/>
        </w:rPr>
        <w:t>فاز</w:t>
      </w:r>
      <w:r>
        <w:rPr>
          <w:rtl/>
        </w:rPr>
        <w:t xml:space="preserve"> </w:t>
      </w:r>
      <w:r>
        <w:rPr>
          <w:rFonts w:hint="eastAsia"/>
          <w:rtl/>
        </w:rPr>
        <w:t>تفاضل</w:t>
      </w:r>
      <w:r>
        <w:rPr>
          <w:rFonts w:hint="cs"/>
          <w:rtl/>
        </w:rPr>
        <w:t>ی رسیدن (</w:t>
      </w:r>
      <w:proofErr w:type="spellStart"/>
      <w:r>
        <w:t>PDoA</w:t>
      </w:r>
      <w:proofErr w:type="spellEnd"/>
      <w:r>
        <w:rPr>
          <w:rFonts w:hint="cs"/>
          <w:rtl/>
        </w:rPr>
        <w:t>)</w:t>
      </w:r>
      <w:bookmarkEnd w:id="32"/>
      <w:bookmarkEnd w:id="33"/>
    </w:p>
    <w:p w14:paraId="75F62C06" w14:textId="7D85B152" w:rsidR="00B85674" w:rsidRDefault="00B85674" w:rsidP="00B85674">
      <w:pPr>
        <w:pStyle w:val="a8"/>
        <w:rPr>
          <w:rtl/>
        </w:rPr>
      </w:pPr>
      <w:r>
        <w:rPr>
          <w:rFonts w:hint="cs"/>
          <w:rtl/>
        </w:rPr>
        <w:t xml:space="preserve">روش </w:t>
      </w:r>
      <w:proofErr w:type="spellStart"/>
      <w:r w:rsidRPr="00BE2A7E">
        <w:t>PoA</w:t>
      </w:r>
      <w:proofErr w:type="spellEnd"/>
      <w:r w:rsidRPr="00BE2A7E">
        <w:rPr>
          <w:rFonts w:hint="cs"/>
          <w:rtl/>
        </w:rPr>
        <w:t xml:space="preserve"> برای تخمین فاص</w:t>
      </w:r>
      <w:r>
        <w:rPr>
          <w:rFonts w:hint="cs"/>
          <w:rtl/>
        </w:rPr>
        <w:t xml:space="preserve">له با </w:t>
      </w:r>
      <w:r>
        <w:rPr>
          <w:rFonts w:hint="eastAsia"/>
          <w:rtl/>
        </w:rPr>
        <w:t>اندازه‌گ</w:t>
      </w:r>
      <w:r>
        <w:rPr>
          <w:rFonts w:hint="cs"/>
          <w:rtl/>
        </w:rPr>
        <w:t>ی</w:t>
      </w:r>
      <w:r>
        <w:rPr>
          <w:rFonts w:hint="eastAsia"/>
          <w:rtl/>
        </w:rPr>
        <w:t>ر</w:t>
      </w:r>
      <w:r>
        <w:rPr>
          <w:rFonts w:hint="cs"/>
          <w:rtl/>
        </w:rPr>
        <w:t xml:space="preserve">ی فاز </w:t>
      </w:r>
      <w:r>
        <w:rPr>
          <w:rFonts w:hint="eastAsia"/>
          <w:rtl/>
        </w:rPr>
        <w:t>انتقال‌دهنده</w:t>
      </w:r>
      <w:r>
        <w:rPr>
          <w:rFonts w:hint="cs"/>
          <w:rtl/>
        </w:rPr>
        <w:t xml:space="preserve"> سیگنال است. همچنین با نام فاز سیگنال دریافتی</w:t>
      </w:r>
      <w:r>
        <w:rPr>
          <w:rStyle w:val="FootnoteReference"/>
          <w:rtl/>
        </w:rPr>
        <w:footnoteReference w:id="15"/>
      </w:r>
      <w:r>
        <w:rPr>
          <w:rFonts w:hint="cs"/>
          <w:rtl/>
        </w:rPr>
        <w:t xml:space="preserve"> (</w:t>
      </w:r>
      <w:r>
        <w:t>RSP</w:t>
      </w:r>
      <w:r>
        <w:rPr>
          <w:rFonts w:hint="cs"/>
          <w:rtl/>
        </w:rPr>
        <w:t xml:space="preserve">) نیز شناخته </w:t>
      </w:r>
      <w:r>
        <w:rPr>
          <w:rFonts w:hint="eastAsia"/>
          <w:rtl/>
        </w:rPr>
        <w:t>م</w:t>
      </w:r>
      <w:r>
        <w:rPr>
          <w:rFonts w:hint="cs"/>
          <w:rtl/>
        </w:rPr>
        <w:t>ی‌</w:t>
      </w:r>
      <w:r>
        <w:rPr>
          <w:rFonts w:hint="eastAsia"/>
          <w:rtl/>
        </w:rPr>
        <w:t>شود</w:t>
      </w:r>
      <w:r>
        <w:rPr>
          <w:rFonts w:hint="cs"/>
          <w:rtl/>
        </w:rPr>
        <w:t xml:space="preserve">. تعداد </w:t>
      </w:r>
      <w:r>
        <w:rPr>
          <w:rFonts w:hint="eastAsia"/>
          <w:rtl/>
        </w:rPr>
        <w:t>قابل‌توجه</w:t>
      </w:r>
      <w:r>
        <w:rPr>
          <w:rFonts w:hint="cs"/>
          <w:rtl/>
        </w:rPr>
        <w:t xml:space="preserve">ی از </w:t>
      </w:r>
      <w:r>
        <w:rPr>
          <w:rFonts w:hint="eastAsia"/>
          <w:rtl/>
        </w:rPr>
        <w:t>اندازه‌گ</w:t>
      </w:r>
      <w:r>
        <w:rPr>
          <w:rFonts w:hint="cs"/>
          <w:rtl/>
        </w:rPr>
        <w:t>ی</w:t>
      </w:r>
      <w:r>
        <w:rPr>
          <w:rFonts w:hint="eastAsia"/>
          <w:rtl/>
        </w:rPr>
        <w:t>ر</w:t>
      </w:r>
      <w:r>
        <w:rPr>
          <w:rFonts w:hint="cs"/>
          <w:rtl/>
        </w:rPr>
        <w:t>ی‌</w:t>
      </w:r>
      <w:r>
        <w:rPr>
          <w:rFonts w:hint="eastAsia"/>
          <w:rtl/>
        </w:rPr>
        <w:t>ها</w:t>
      </w:r>
      <w:r>
        <w:rPr>
          <w:rFonts w:hint="cs"/>
          <w:rtl/>
        </w:rPr>
        <w:t xml:space="preserve">ی </w:t>
      </w:r>
      <w:proofErr w:type="spellStart"/>
      <w:r>
        <w:t>PoA</w:t>
      </w:r>
      <w:proofErr w:type="spellEnd"/>
      <w:r>
        <w:rPr>
          <w:rFonts w:hint="cs"/>
          <w:rtl/>
        </w:rPr>
        <w:t xml:space="preserve"> در </w:t>
      </w:r>
      <w:r>
        <w:rPr>
          <w:rFonts w:hint="eastAsia"/>
          <w:rtl/>
        </w:rPr>
        <w:t>س</w:t>
      </w:r>
      <w:r>
        <w:rPr>
          <w:rFonts w:hint="cs"/>
          <w:rtl/>
        </w:rPr>
        <w:t>ی</w:t>
      </w:r>
      <w:r>
        <w:rPr>
          <w:rFonts w:hint="eastAsia"/>
          <w:rtl/>
        </w:rPr>
        <w:t>ستم‌ها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RFID</w:t>
      </w:r>
      <w:r>
        <w:rPr>
          <w:rFonts w:hint="cs"/>
          <w:rtl/>
        </w:rPr>
        <w:t xml:space="preserve"> وجود دارد</w:t>
      </w:r>
      <w:r w:rsidR="00CB05DC">
        <w:rPr>
          <w:rtl/>
        </w:rPr>
        <w:t xml:space="preserve">. </w:t>
      </w:r>
      <w:r>
        <w:rPr>
          <w:rFonts w:hint="eastAsia"/>
          <w:rtl/>
        </w:rPr>
        <w:t>روش‌ها</w:t>
      </w:r>
      <w:r>
        <w:rPr>
          <w:rFonts w:hint="cs"/>
          <w:rtl/>
        </w:rPr>
        <w:t xml:space="preserve">ی مبتنی بر </w:t>
      </w:r>
      <w:proofErr w:type="spellStart"/>
      <w:r>
        <w:t>PoA</w:t>
      </w:r>
      <w:proofErr w:type="spellEnd"/>
      <w:r>
        <w:rPr>
          <w:rFonts w:hint="cs"/>
          <w:rtl/>
        </w:rPr>
        <w:t xml:space="preserve"> </w:t>
      </w:r>
      <w:r>
        <w:rPr>
          <w:rFonts w:hint="eastAsia"/>
          <w:rtl/>
        </w:rPr>
        <w:t>م</w:t>
      </w:r>
      <w:r>
        <w:rPr>
          <w:rFonts w:hint="cs"/>
          <w:rtl/>
        </w:rPr>
        <w:t>ی‌</w:t>
      </w:r>
      <w:r>
        <w:rPr>
          <w:rFonts w:hint="eastAsia"/>
          <w:rtl/>
        </w:rPr>
        <w:t>تواند</w:t>
      </w:r>
      <w:r>
        <w:rPr>
          <w:rFonts w:hint="cs"/>
          <w:rtl/>
        </w:rPr>
        <w:t xml:space="preserve"> با سایر </w:t>
      </w:r>
      <w:r>
        <w:rPr>
          <w:rFonts w:hint="eastAsia"/>
          <w:rtl/>
        </w:rPr>
        <w:t>تکن</w:t>
      </w:r>
      <w:r>
        <w:rPr>
          <w:rFonts w:hint="cs"/>
          <w:rtl/>
        </w:rPr>
        <w:t>ی</w:t>
      </w:r>
      <w:r>
        <w:rPr>
          <w:rFonts w:hint="eastAsia"/>
          <w:rtl/>
        </w:rPr>
        <w:t>ک‌ها</w:t>
      </w:r>
      <w:r>
        <w:rPr>
          <w:rFonts w:hint="cs"/>
          <w:rtl/>
        </w:rPr>
        <w:t xml:space="preserve"> نظیر </w:t>
      </w:r>
      <w:r>
        <w:t>RSS</w:t>
      </w:r>
      <w:r>
        <w:rPr>
          <w:rFonts w:hint="cs"/>
          <w:rtl/>
        </w:rPr>
        <w:t xml:space="preserve">، </w:t>
      </w:r>
      <w:proofErr w:type="spellStart"/>
      <w:r>
        <w:t>TDoA</w:t>
      </w:r>
      <w:proofErr w:type="spellEnd"/>
      <w:r>
        <w:rPr>
          <w:rFonts w:hint="cs"/>
          <w:rtl/>
        </w:rPr>
        <w:t xml:space="preserve"> و </w:t>
      </w:r>
      <w:proofErr w:type="spellStart"/>
      <w:r>
        <w:t>ToA</w:t>
      </w:r>
      <w:proofErr w:type="spellEnd"/>
      <w:r>
        <w:rPr>
          <w:rFonts w:hint="cs"/>
          <w:rtl/>
        </w:rPr>
        <w:t xml:space="preserve"> تجمیع شود. برای بالارفتن دقت در </w:t>
      </w:r>
      <w:proofErr w:type="spellStart"/>
      <w:r>
        <w:t>PoA</w:t>
      </w:r>
      <w:proofErr w:type="spellEnd"/>
      <w:r>
        <w:rPr>
          <w:rFonts w:hint="cs"/>
          <w:rtl/>
        </w:rPr>
        <w:t xml:space="preserve"> ممکن است نیاز به خط دید داشته باشد. همچنین ابهامات غیر قابل حذفی ممکن است در طول ارزیابی فاصله صحیح </w:t>
      </w:r>
      <w:r>
        <w:rPr>
          <w:rFonts w:hint="eastAsia"/>
          <w:rtl/>
        </w:rPr>
        <w:t>به‌خاطر</w:t>
      </w:r>
      <w:r>
        <w:rPr>
          <w:rFonts w:hint="cs"/>
          <w:rtl/>
        </w:rPr>
        <w:t xml:space="preserve"> </w:t>
      </w:r>
      <w:r>
        <w:rPr>
          <w:rFonts w:hint="eastAsia"/>
          <w:rtl/>
        </w:rPr>
        <w:t>چندمس</w:t>
      </w:r>
      <w:r>
        <w:rPr>
          <w:rFonts w:hint="cs"/>
          <w:rtl/>
        </w:rPr>
        <w:t>ی</w:t>
      </w:r>
      <w:r>
        <w:rPr>
          <w:rFonts w:hint="eastAsia"/>
          <w:rtl/>
        </w:rPr>
        <w:t>رگ</w:t>
      </w:r>
      <w:r>
        <w:rPr>
          <w:rFonts w:hint="cs"/>
          <w:rtl/>
        </w:rPr>
        <w:t xml:space="preserve">ی و تناوب فاز </w:t>
      </w:r>
      <m:oMath>
        <m:r>
          <w:rPr>
            <w:rFonts w:ascii="Cambria Math" w:hAnsi="Cambria Math"/>
          </w:rPr>
          <m:t>2</m:t>
        </m:r>
        <m:r>
          <m:rPr>
            <m:sty m:val="p"/>
          </m:rPr>
          <w:rPr>
            <w:rFonts w:ascii="Cambria Math" w:hAnsi="Cambria Math"/>
          </w:rPr>
          <m:t>π</m:t>
        </m:r>
      </m:oMath>
      <w:r>
        <w:rPr>
          <w:rFonts w:hint="cs"/>
          <w:rtl/>
        </w:rPr>
        <w:t xml:space="preserve">به وجود آید </w:t>
      </w:r>
      <w:r w:rsidR="00CB05DC">
        <w:rPr>
          <w:rtl/>
        </w:rPr>
        <w:fldChar w:fldCharType="begin"/>
      </w:r>
      <w:r w:rsidR="00CB05DC">
        <w:rPr>
          <w:rtl/>
        </w:rPr>
        <w:instrText xml:space="preserve"> </w:instrText>
      </w:r>
      <w:r w:rsidR="00CB05DC">
        <w:instrText>ADDIN EN.CITE &lt;EndNote&gt;&lt;Cite&gt;&lt;Author&gt;Kim Geok&lt;/Author&gt;&lt;Year&gt;2020&lt;/Year&gt;&lt;RecNum&gt;3&lt;/RecNum&gt;&lt;DisplayText&gt;[2]&lt;/DisplayText&gt;&lt;record&gt;&lt;rec-number&gt;3&lt;/rec-number&gt;&lt;foreign-keys&gt;&lt;key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CB05DC">
        <w:rPr>
          <w:rtl/>
        </w:rPr>
        <w:instrText>&gt;</w:instrText>
      </w:r>
      <w:r w:rsidR="00CB05DC">
        <w:rPr>
          <w:rtl/>
        </w:rPr>
        <w:fldChar w:fldCharType="separate"/>
      </w:r>
      <w:r w:rsidR="00CB05DC">
        <w:rPr>
          <w:noProof/>
          <w:rtl/>
        </w:rPr>
        <w:t>[2]</w:t>
      </w:r>
      <w:r w:rsidR="00CB05DC">
        <w:rPr>
          <w:rtl/>
        </w:rPr>
        <w:fldChar w:fldCharType="end"/>
      </w:r>
      <w:r>
        <w:rPr>
          <w:rFonts w:hint="cs"/>
          <w:rtl/>
        </w:rPr>
        <w:t>.</w:t>
      </w:r>
    </w:p>
    <w:p w14:paraId="0003E4A2" w14:textId="77777777" w:rsidR="00B85674" w:rsidRDefault="00B85674" w:rsidP="00D33126">
      <w:pPr>
        <w:pStyle w:val="a2"/>
        <w:rPr>
          <w:rtl/>
        </w:rPr>
      </w:pPr>
      <w:bookmarkStart w:id="34" w:name="_Toc134480848"/>
      <w:bookmarkStart w:id="35" w:name="_Toc161058093"/>
      <w:r>
        <w:rPr>
          <w:rFonts w:hint="cs"/>
          <w:rtl/>
        </w:rPr>
        <w:lastRenderedPageBreak/>
        <w:t>اطلاعات حالت کانال (</w:t>
      </w:r>
      <w:r>
        <w:t>CSI</w:t>
      </w:r>
      <w:r>
        <w:rPr>
          <w:rFonts w:hint="cs"/>
          <w:rtl/>
        </w:rPr>
        <w:t>)</w:t>
      </w:r>
      <w:bookmarkEnd w:id="34"/>
      <w:bookmarkEnd w:id="35"/>
    </w:p>
    <w:p w14:paraId="3066D778" w14:textId="0DD50A1C" w:rsidR="00B85674" w:rsidRDefault="00B85674" w:rsidP="00B85674">
      <w:pPr>
        <w:pStyle w:val="a8"/>
        <w:rPr>
          <w:rtl/>
        </w:rPr>
      </w:pPr>
      <w:r>
        <w:rPr>
          <w:rFonts w:hint="cs"/>
          <w:rtl/>
        </w:rPr>
        <w:t xml:space="preserve">روش مبتنی بر </w:t>
      </w:r>
      <w:r>
        <w:t>CSI</w:t>
      </w:r>
      <w:r>
        <w:rPr>
          <w:rFonts w:hint="cs"/>
          <w:rtl/>
        </w:rPr>
        <w:t xml:space="preserve"> از اطلاعات وضعیت کانال لایه فیزیکی یک پیوند ارتباطی استفاده </w:t>
      </w:r>
      <w:r>
        <w:rPr>
          <w:rFonts w:hint="eastAsia"/>
          <w:rtl/>
        </w:rPr>
        <w:t>م</w:t>
      </w:r>
      <w:r>
        <w:rPr>
          <w:rFonts w:hint="cs"/>
          <w:rtl/>
        </w:rPr>
        <w:t>ی‌</w:t>
      </w:r>
      <w:r>
        <w:rPr>
          <w:rFonts w:hint="eastAsia"/>
          <w:rtl/>
        </w:rPr>
        <w:t>کند</w:t>
      </w:r>
      <w:r>
        <w:rPr>
          <w:rFonts w:hint="cs"/>
          <w:rtl/>
        </w:rPr>
        <w:t xml:space="preserve">. هنگامی که یک هدف در مکان سرپوشیده ظاهر </w:t>
      </w:r>
      <w:r>
        <w:rPr>
          <w:rFonts w:hint="eastAsia"/>
          <w:rtl/>
        </w:rPr>
        <w:t>م</w:t>
      </w:r>
      <w:r>
        <w:rPr>
          <w:rFonts w:hint="cs"/>
          <w:rtl/>
        </w:rPr>
        <w:t>ی‌</w:t>
      </w:r>
      <w:r>
        <w:rPr>
          <w:rFonts w:hint="eastAsia"/>
          <w:rtl/>
        </w:rPr>
        <w:t>شود</w:t>
      </w:r>
      <w:r>
        <w:rPr>
          <w:rFonts w:hint="cs"/>
          <w:rtl/>
        </w:rPr>
        <w:t xml:space="preserve">، </w:t>
      </w:r>
      <w:r>
        <w:t>CSI</w:t>
      </w:r>
      <w:r>
        <w:rPr>
          <w:rFonts w:hint="cs"/>
          <w:rtl/>
        </w:rPr>
        <w:t xml:space="preserve"> مربوط به آن </w:t>
      </w:r>
      <w:r>
        <w:rPr>
          <w:rFonts w:hint="eastAsia"/>
          <w:rtl/>
        </w:rPr>
        <w:t>قابل‌اندازه‌گ</w:t>
      </w:r>
      <w:r>
        <w:rPr>
          <w:rFonts w:hint="cs"/>
          <w:rtl/>
        </w:rPr>
        <w:t>ی</w:t>
      </w:r>
      <w:r>
        <w:rPr>
          <w:rFonts w:hint="eastAsia"/>
          <w:rtl/>
        </w:rPr>
        <w:t>ر</w:t>
      </w:r>
      <w:r>
        <w:rPr>
          <w:rFonts w:hint="cs"/>
          <w:rtl/>
        </w:rPr>
        <w:t xml:space="preserve">ی خواهد بود </w:t>
      </w:r>
      <w:r w:rsidR="00CB05DC">
        <w:rPr>
          <w:rtl/>
        </w:rPr>
        <w:fldChar w:fldCharType="begin"/>
      </w:r>
      <w:r w:rsidR="00CB05DC">
        <w:rPr>
          <w:rtl/>
        </w:rPr>
        <w:instrText xml:space="preserve"> </w:instrText>
      </w:r>
      <w:r w:rsidR="00CB05DC">
        <w:instrText>ADDIN EN.CITE &lt;EndNote&gt;&lt;Cite&gt;&lt;Author&gt;Kim Geok&lt;/Author&gt;&lt;Year&gt;2020&lt;/Year&gt;&lt;RecNum&gt;3&lt;/RecNum&gt;&lt;DisplayText&gt;[2]&lt;/DisplayText&gt;&lt;record&gt;&lt;rec-number&gt;3&lt;/rec-number&gt;&lt;foreign-keys&gt;&lt;key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CB05DC">
        <w:rPr>
          <w:rtl/>
        </w:rPr>
        <w:instrText>&gt;</w:instrText>
      </w:r>
      <w:r w:rsidR="00CB05DC">
        <w:rPr>
          <w:rtl/>
        </w:rPr>
        <w:fldChar w:fldCharType="separate"/>
      </w:r>
      <w:r w:rsidR="00CB05DC">
        <w:rPr>
          <w:noProof/>
          <w:rtl/>
        </w:rPr>
        <w:t>[2]</w:t>
      </w:r>
      <w:r w:rsidR="00CB05DC">
        <w:rPr>
          <w:rtl/>
        </w:rPr>
        <w:fldChar w:fldCharType="end"/>
      </w:r>
      <w:r>
        <w:rPr>
          <w:rFonts w:hint="cs"/>
          <w:rtl/>
        </w:rPr>
        <w:t>.</w:t>
      </w:r>
    </w:p>
    <w:p w14:paraId="7464EE69" w14:textId="6F9A262B" w:rsidR="00B85674" w:rsidRDefault="00B85674" w:rsidP="00B85674">
      <w:pPr>
        <w:pStyle w:val="a8"/>
        <w:rPr>
          <w:rtl/>
        </w:rPr>
      </w:pPr>
      <w:r>
        <w:rPr>
          <w:rFonts w:hint="cs"/>
          <w:rtl/>
        </w:rPr>
        <w:t xml:space="preserve">روش مبتنی بر </w:t>
      </w:r>
      <w:r>
        <w:t>CSI</w:t>
      </w:r>
      <w:r>
        <w:rPr>
          <w:rFonts w:hint="cs"/>
          <w:rtl/>
        </w:rPr>
        <w:t xml:space="preserve"> پایداری خوبی را نشان داده است و </w:t>
      </w:r>
      <w:r>
        <w:rPr>
          <w:rFonts w:hint="eastAsia"/>
          <w:rtl/>
        </w:rPr>
        <w:t>م</w:t>
      </w:r>
      <w:r>
        <w:rPr>
          <w:rFonts w:hint="cs"/>
          <w:rtl/>
        </w:rPr>
        <w:t>ی‌</w:t>
      </w:r>
      <w:r>
        <w:rPr>
          <w:rFonts w:hint="eastAsia"/>
          <w:rtl/>
        </w:rPr>
        <w:t>تواند</w:t>
      </w:r>
      <w:r>
        <w:rPr>
          <w:rFonts w:hint="cs"/>
          <w:rtl/>
        </w:rPr>
        <w:t xml:space="preserve"> </w:t>
      </w:r>
      <w:r>
        <w:rPr>
          <w:rFonts w:hint="eastAsia"/>
          <w:rtl/>
        </w:rPr>
        <w:t>به‌دقت</w:t>
      </w:r>
      <w:r>
        <w:rPr>
          <w:rFonts w:hint="cs"/>
          <w:rtl/>
        </w:rPr>
        <w:t xml:space="preserve"> مکان بالاتری نسبت به روش مبتنی بر </w:t>
      </w:r>
      <w:r>
        <w:t>RSSI</w:t>
      </w:r>
      <w:r>
        <w:rPr>
          <w:rFonts w:hint="cs"/>
          <w:rtl/>
        </w:rPr>
        <w:t xml:space="preserve"> دست یابد. از طرفی دیگر، طرح </w:t>
      </w:r>
      <w:r>
        <w:t>Wi-Fi</w:t>
      </w:r>
      <w:r>
        <w:rPr>
          <w:rFonts w:hint="cs"/>
          <w:rtl/>
        </w:rPr>
        <w:t xml:space="preserve"> مبتنی بر </w:t>
      </w:r>
      <w:r>
        <w:t>CSI</w:t>
      </w:r>
      <w:r>
        <w:rPr>
          <w:rFonts w:hint="cs"/>
          <w:rtl/>
        </w:rPr>
        <w:t xml:space="preserve"> نیازمند کار فشرده میدانی بیشتر برای کالیبره کردن مکان نقاط دسترسی و جهت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است که مانع اجرای آن در دنیای واقعی </w:t>
      </w:r>
      <w:r>
        <w:rPr>
          <w:rFonts w:hint="eastAsia"/>
          <w:rtl/>
        </w:rPr>
        <w:t>م</w:t>
      </w:r>
      <w:r>
        <w:rPr>
          <w:rFonts w:hint="cs"/>
          <w:rtl/>
        </w:rPr>
        <w:t>ی‌</w:t>
      </w:r>
      <w:r>
        <w:rPr>
          <w:rFonts w:hint="eastAsia"/>
          <w:rtl/>
        </w:rPr>
        <w:t>شود</w:t>
      </w:r>
      <w:r>
        <w:rPr>
          <w:rFonts w:hint="cs"/>
          <w:rtl/>
        </w:rPr>
        <w:t xml:space="preserve">. یکی دیگر از معایب </w:t>
      </w:r>
      <w:r>
        <w:t>CSI</w:t>
      </w:r>
      <w:r>
        <w:rPr>
          <w:rFonts w:hint="cs"/>
          <w:rtl/>
        </w:rPr>
        <w:t xml:space="preserve"> این است که در </w:t>
      </w:r>
      <w:r>
        <w:t>CSI</w:t>
      </w:r>
      <w:r>
        <w:rPr>
          <w:rFonts w:hint="cs"/>
          <w:rtl/>
        </w:rPr>
        <w:t xml:space="preserve"> به فضای </w:t>
      </w:r>
      <w:r>
        <w:rPr>
          <w:rFonts w:hint="eastAsia"/>
          <w:rtl/>
        </w:rPr>
        <w:t>بزرگ‌تر</w:t>
      </w:r>
      <w:r>
        <w:rPr>
          <w:rFonts w:hint="cs"/>
          <w:rtl/>
        </w:rPr>
        <w:t xml:space="preserve"> و زمان بیشتری نیازمند است که برای اکثر </w:t>
      </w:r>
      <w:r>
        <w:rPr>
          <w:rFonts w:hint="eastAsia"/>
          <w:rtl/>
        </w:rPr>
        <w:t>موقع</w:t>
      </w:r>
      <w:r>
        <w:rPr>
          <w:rFonts w:hint="cs"/>
          <w:rtl/>
        </w:rPr>
        <w:t>ی</w:t>
      </w:r>
      <w:r>
        <w:rPr>
          <w:rFonts w:hint="eastAsia"/>
          <w:rtl/>
        </w:rPr>
        <w:t>ت‌ها</w:t>
      </w:r>
      <w:r>
        <w:rPr>
          <w:rFonts w:hint="cs"/>
          <w:rtl/>
        </w:rPr>
        <w:t xml:space="preserve"> مناسب نیست </w:t>
      </w:r>
      <w:r w:rsidR="00CB05DC">
        <w:rPr>
          <w:rtl/>
        </w:rPr>
        <w:fldChar w:fldCharType="begin"/>
      </w:r>
      <w:r w:rsidR="00CB05DC">
        <w:rPr>
          <w:rtl/>
        </w:rPr>
        <w:instrText xml:space="preserve"> </w:instrText>
      </w:r>
      <w:r w:rsidR="00CB05DC">
        <w:instrText>ADDIN EN.CITE &lt;EndNote&gt;&lt;Cite&gt;&lt;Author&gt;Kim Geok&lt;/Author&gt;&lt;Year&gt;2020&lt;/Year&gt;&lt;RecNum&gt;3&lt;/RecNum&gt;&lt;DisplayText&gt;[2]&lt;/DisplayText&gt;&lt;record&gt;&lt;rec-number&gt;3&lt;/rec-number&gt;&lt;foreign-keys&gt;&lt;key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CB05DC">
        <w:rPr>
          <w:rtl/>
        </w:rPr>
        <w:instrText>&gt;</w:instrText>
      </w:r>
      <w:r w:rsidR="00CB05DC">
        <w:rPr>
          <w:rtl/>
        </w:rPr>
        <w:fldChar w:fldCharType="separate"/>
      </w:r>
      <w:r w:rsidR="00CB05DC">
        <w:rPr>
          <w:noProof/>
          <w:rtl/>
        </w:rPr>
        <w:t>[2]</w:t>
      </w:r>
      <w:r w:rsidR="00CB05DC">
        <w:rPr>
          <w:rtl/>
        </w:rPr>
        <w:fldChar w:fldCharType="end"/>
      </w:r>
      <w:r>
        <w:rPr>
          <w:rFonts w:hint="cs"/>
          <w:rtl/>
        </w:rPr>
        <w:t>.</w:t>
      </w:r>
    </w:p>
    <w:p w14:paraId="5F1B1550" w14:textId="77777777" w:rsidR="00B85674" w:rsidRDefault="00B85674" w:rsidP="00D33126">
      <w:pPr>
        <w:pStyle w:val="a2"/>
        <w:rPr>
          <w:rtl/>
        </w:rPr>
      </w:pPr>
      <w:bookmarkStart w:id="36" w:name="_Toc134480849"/>
      <w:bookmarkStart w:id="37" w:name="_Toc161058094"/>
      <w:r>
        <w:rPr>
          <w:rFonts w:hint="cs"/>
          <w:rtl/>
        </w:rPr>
        <w:t>قدرت و کیفیت سیگنال مرجع دریافتی (</w:t>
      </w:r>
      <w:r>
        <w:t>RSRP</w:t>
      </w:r>
      <w:r>
        <w:rPr>
          <w:rFonts w:hint="cs"/>
          <w:rtl/>
        </w:rPr>
        <w:t xml:space="preserve"> و </w:t>
      </w:r>
      <w:r>
        <w:t>RSRQ</w:t>
      </w:r>
      <w:r>
        <w:rPr>
          <w:rFonts w:hint="cs"/>
          <w:rtl/>
        </w:rPr>
        <w:t>)</w:t>
      </w:r>
      <w:bookmarkEnd w:id="36"/>
      <w:bookmarkEnd w:id="37"/>
    </w:p>
    <w:p w14:paraId="2D0D7428" w14:textId="769F823B" w:rsidR="00B85674" w:rsidRDefault="00B85674" w:rsidP="00B85674">
      <w:pPr>
        <w:pStyle w:val="a8"/>
      </w:pPr>
      <w:r>
        <w:rPr>
          <w:rFonts w:hint="cs"/>
          <w:rtl/>
        </w:rPr>
        <w:t xml:space="preserve">دو </w:t>
      </w:r>
      <w:r>
        <w:rPr>
          <w:rFonts w:hint="eastAsia"/>
          <w:rtl/>
        </w:rPr>
        <w:t>پارامتر</w:t>
      </w:r>
      <w:r>
        <w:rPr>
          <w:rtl/>
        </w:rPr>
        <w:t xml:space="preserve"> </w:t>
      </w:r>
      <w:r>
        <w:t>RSRP</w:t>
      </w:r>
      <w:r>
        <w:rPr>
          <w:rFonts w:hint="cs"/>
          <w:rtl/>
        </w:rPr>
        <w:t xml:space="preserve"> و </w:t>
      </w:r>
      <w:r>
        <w:t>RSRQ</w:t>
      </w:r>
      <w:r>
        <w:rPr>
          <w:rFonts w:hint="cs"/>
          <w:rtl/>
        </w:rPr>
        <w:t xml:space="preserve">، پارامترهای داده لایه </w:t>
      </w:r>
      <w:r>
        <w:rPr>
          <w:rFonts w:hint="eastAsia"/>
          <w:rtl/>
        </w:rPr>
        <w:t>ف</w:t>
      </w:r>
      <w:r>
        <w:rPr>
          <w:rFonts w:hint="cs"/>
          <w:rtl/>
        </w:rPr>
        <w:t>ی</w:t>
      </w:r>
      <w:r>
        <w:rPr>
          <w:rFonts w:hint="eastAsia"/>
          <w:rtl/>
        </w:rPr>
        <w:t>ز</w:t>
      </w:r>
      <w:r>
        <w:rPr>
          <w:rFonts w:hint="cs"/>
          <w:rtl/>
        </w:rPr>
        <w:t>ی</w:t>
      </w:r>
      <w:r>
        <w:rPr>
          <w:rFonts w:hint="eastAsia"/>
          <w:rtl/>
        </w:rPr>
        <w:t>ک</w:t>
      </w:r>
      <w:r>
        <w:rPr>
          <w:rFonts w:hint="cs"/>
          <w:rtl/>
        </w:rPr>
        <w:t xml:space="preserve">ی شبکه </w:t>
      </w:r>
      <w:r>
        <w:t>4G</w:t>
      </w:r>
      <w:r>
        <w:rPr>
          <w:rFonts w:hint="cs"/>
          <w:rtl/>
        </w:rPr>
        <w:t xml:space="preserve"> است که برای موقعیت کاربر </w:t>
      </w:r>
      <w:r w:rsidR="00CB05DC">
        <w:rPr>
          <w:rtl/>
        </w:rPr>
        <w:t>به کار</w:t>
      </w:r>
      <w:r>
        <w:rPr>
          <w:rFonts w:hint="cs"/>
          <w:rtl/>
        </w:rPr>
        <w:t xml:space="preserve"> </w:t>
      </w:r>
      <w:r>
        <w:rPr>
          <w:rFonts w:hint="eastAsia"/>
          <w:rtl/>
        </w:rPr>
        <w:t>م</w:t>
      </w:r>
      <w:r>
        <w:rPr>
          <w:rFonts w:hint="cs"/>
          <w:rtl/>
        </w:rPr>
        <w:t>ی‌</w:t>
      </w:r>
      <w:r>
        <w:rPr>
          <w:rFonts w:hint="eastAsia"/>
          <w:rtl/>
        </w:rPr>
        <w:t>رود</w:t>
      </w:r>
      <w:r>
        <w:rPr>
          <w:rFonts w:hint="cs"/>
          <w:rtl/>
        </w:rPr>
        <w:t xml:space="preserve">. محاسبه </w:t>
      </w:r>
      <w:r>
        <w:t>RSRP</w:t>
      </w:r>
      <w:r>
        <w:rPr>
          <w:rFonts w:hint="cs"/>
          <w:rtl/>
        </w:rPr>
        <w:t xml:space="preserve"> مبتنی بر </w:t>
      </w:r>
      <w:r>
        <w:t>RSSI</w:t>
      </w:r>
      <w:r>
        <w:rPr>
          <w:rFonts w:hint="cs"/>
          <w:rtl/>
        </w:rPr>
        <w:t xml:space="preserve"> است که میانگین </w:t>
      </w:r>
      <w:r>
        <w:rPr>
          <w:rFonts w:hint="eastAsia"/>
          <w:rtl/>
        </w:rPr>
        <w:t>دستاورد</w:t>
      </w:r>
      <w:r>
        <w:rPr>
          <w:rFonts w:hint="cs"/>
          <w:rtl/>
        </w:rPr>
        <w:t xml:space="preserve"> قدرت </w:t>
      </w:r>
      <w:r>
        <w:rPr>
          <w:rFonts w:hint="eastAsia"/>
          <w:rtl/>
        </w:rPr>
        <w:t>س</w:t>
      </w:r>
      <w:r>
        <w:rPr>
          <w:rFonts w:hint="cs"/>
          <w:rtl/>
        </w:rPr>
        <w:t>ی</w:t>
      </w:r>
      <w:r>
        <w:rPr>
          <w:rFonts w:hint="eastAsia"/>
          <w:rtl/>
        </w:rPr>
        <w:t>گنال‌ها</w:t>
      </w:r>
      <w:r>
        <w:rPr>
          <w:rFonts w:hint="cs"/>
          <w:rtl/>
        </w:rPr>
        <w:t xml:space="preserve">ی مرجع سلول مشخص را محاسبه </w:t>
      </w:r>
      <w:r>
        <w:rPr>
          <w:rFonts w:hint="eastAsia"/>
          <w:rtl/>
        </w:rPr>
        <w:t>م</w:t>
      </w:r>
      <w:r>
        <w:rPr>
          <w:rFonts w:hint="cs"/>
          <w:rtl/>
        </w:rPr>
        <w:t>ی‌</w:t>
      </w:r>
      <w:r>
        <w:rPr>
          <w:rFonts w:hint="eastAsia"/>
          <w:rtl/>
        </w:rPr>
        <w:t>کند</w:t>
      </w:r>
      <w:r>
        <w:rPr>
          <w:rFonts w:hint="cs"/>
          <w:rtl/>
        </w:rPr>
        <w:t xml:space="preserve">. </w:t>
      </w:r>
    </w:p>
    <w:p w14:paraId="782DF10E" w14:textId="5B9A3CB8" w:rsidR="00B85674" w:rsidRDefault="00B85674" w:rsidP="00B85674">
      <w:pPr>
        <w:pStyle w:val="a8"/>
        <w:rPr>
          <w:rtl/>
        </w:rPr>
      </w:pPr>
      <w:r w:rsidRPr="00356B77">
        <w:rPr>
          <w:rFonts w:hint="cs"/>
          <w:rtl/>
        </w:rPr>
        <w:t>پارامتر</w:t>
      </w:r>
      <w:r>
        <w:rPr>
          <w:rFonts w:hint="cs"/>
          <w:rtl/>
        </w:rPr>
        <w:t xml:space="preserve"> </w:t>
      </w:r>
      <w:r>
        <w:t>RSRQ</w:t>
      </w:r>
      <w:r>
        <w:rPr>
          <w:rFonts w:hint="cs"/>
          <w:rtl/>
        </w:rPr>
        <w:t xml:space="preserve"> که مقدار </w:t>
      </w:r>
      <w:r>
        <w:rPr>
          <w:rFonts w:hint="eastAsia"/>
          <w:rtl/>
        </w:rPr>
        <w:t>س</w:t>
      </w:r>
      <w:r>
        <w:rPr>
          <w:rFonts w:hint="cs"/>
          <w:rtl/>
        </w:rPr>
        <w:t>ی</w:t>
      </w:r>
      <w:r>
        <w:rPr>
          <w:rFonts w:hint="eastAsia"/>
          <w:rtl/>
        </w:rPr>
        <w:t>گنال‌ها</w:t>
      </w:r>
      <w:r>
        <w:rPr>
          <w:rFonts w:hint="cs"/>
          <w:rtl/>
        </w:rPr>
        <w:t xml:space="preserve">ی دریافتی را در دستگاه هدف ارائه </w:t>
      </w:r>
      <w:r>
        <w:rPr>
          <w:rFonts w:hint="eastAsia"/>
          <w:rtl/>
        </w:rPr>
        <w:t>م</w:t>
      </w:r>
      <w:r>
        <w:rPr>
          <w:rFonts w:hint="cs"/>
          <w:rtl/>
        </w:rPr>
        <w:t>ی‌</w:t>
      </w:r>
      <w:r>
        <w:rPr>
          <w:rFonts w:hint="eastAsia"/>
          <w:rtl/>
        </w:rPr>
        <w:t>کند</w:t>
      </w:r>
      <w:r>
        <w:rPr>
          <w:rFonts w:hint="cs"/>
          <w:rtl/>
        </w:rPr>
        <w:t xml:space="preserve"> و از مقدار </w:t>
      </w:r>
      <w:r>
        <w:t>RSSI</w:t>
      </w:r>
      <w:r>
        <w:rPr>
          <w:rFonts w:hint="cs"/>
          <w:rtl/>
        </w:rPr>
        <w:t xml:space="preserve"> و </w:t>
      </w:r>
      <w:r>
        <w:t>RSRP</w:t>
      </w:r>
      <w:r>
        <w:rPr>
          <w:rFonts w:hint="cs"/>
          <w:rtl/>
        </w:rPr>
        <w:t xml:space="preserve"> </w:t>
      </w:r>
      <w:r>
        <w:rPr>
          <w:rFonts w:hint="eastAsia"/>
          <w:rtl/>
        </w:rPr>
        <w:t>توسعه‌</w:t>
      </w:r>
      <w:r>
        <w:rPr>
          <w:rFonts w:hint="cs"/>
          <w:rtl/>
        </w:rPr>
        <w:t>ی</w:t>
      </w:r>
      <w:r>
        <w:rPr>
          <w:rFonts w:hint="eastAsia"/>
          <w:rtl/>
        </w:rPr>
        <w:t>افته</w:t>
      </w:r>
      <w:r>
        <w:rPr>
          <w:rFonts w:hint="cs"/>
          <w:rtl/>
        </w:rPr>
        <w:t xml:space="preserve"> است. </w:t>
      </w:r>
      <w:r>
        <w:t>RSRQ</w:t>
      </w:r>
      <w:r>
        <w:rPr>
          <w:rFonts w:hint="cs"/>
          <w:rtl/>
        </w:rPr>
        <w:t xml:space="preserve"> از تداخل </w:t>
      </w:r>
      <w:r>
        <w:rPr>
          <w:rFonts w:hint="eastAsia"/>
          <w:rtl/>
        </w:rPr>
        <w:t>ا</w:t>
      </w:r>
      <w:r>
        <w:rPr>
          <w:rFonts w:hint="cs"/>
          <w:rtl/>
        </w:rPr>
        <w:t>ی</w:t>
      </w:r>
      <w:r>
        <w:rPr>
          <w:rFonts w:hint="eastAsia"/>
          <w:rtl/>
        </w:rPr>
        <w:t>ستگاه‌ها</w:t>
      </w:r>
      <w:r>
        <w:rPr>
          <w:rFonts w:hint="cs"/>
          <w:rtl/>
        </w:rPr>
        <w:t xml:space="preserve"> و نویز گرمایی اثر </w:t>
      </w:r>
      <w:r>
        <w:rPr>
          <w:rFonts w:hint="eastAsia"/>
          <w:rtl/>
        </w:rPr>
        <w:t>م</w:t>
      </w:r>
      <w:r>
        <w:rPr>
          <w:rFonts w:hint="cs"/>
          <w:rtl/>
        </w:rPr>
        <w:t>ی‌</w:t>
      </w:r>
      <w:r>
        <w:rPr>
          <w:rFonts w:hint="eastAsia"/>
          <w:rtl/>
        </w:rPr>
        <w:t>پذ</w:t>
      </w:r>
      <w:r>
        <w:rPr>
          <w:rFonts w:hint="cs"/>
          <w:rtl/>
        </w:rPr>
        <w:t>ی</w:t>
      </w:r>
      <w:r>
        <w:rPr>
          <w:rFonts w:hint="eastAsia"/>
          <w:rtl/>
        </w:rPr>
        <w:t>رد</w:t>
      </w:r>
      <w:r>
        <w:rPr>
          <w:rFonts w:hint="cs"/>
          <w:rtl/>
        </w:rPr>
        <w:t xml:space="preserve"> و دقت واریانسی کمتری نسبت به </w:t>
      </w:r>
      <w:r>
        <w:t>RSRP</w:t>
      </w:r>
      <w:r>
        <w:rPr>
          <w:rFonts w:hint="cs"/>
          <w:rtl/>
        </w:rPr>
        <w:t xml:space="preserve"> دارد. اما دقت میانگینی آن از </w:t>
      </w:r>
      <w:r>
        <w:t>RSRP</w:t>
      </w:r>
      <w:r>
        <w:rPr>
          <w:rFonts w:hint="cs"/>
          <w:rtl/>
        </w:rPr>
        <w:t xml:space="preserve"> بیشتر است</w:t>
      </w:r>
      <w:r>
        <w:rPr>
          <w:rFonts w:hint="eastAsia"/>
          <w:rtl/>
        </w:rPr>
        <w:t>؛</w:t>
      </w:r>
      <w:r>
        <w:rPr>
          <w:rtl/>
        </w:rPr>
        <w:t xml:space="preserve"> </w:t>
      </w:r>
      <w:r>
        <w:rPr>
          <w:rFonts w:hint="eastAsia"/>
          <w:rtl/>
        </w:rPr>
        <w:t>لذا</w:t>
      </w:r>
      <w:r>
        <w:rPr>
          <w:rFonts w:hint="cs"/>
          <w:rtl/>
        </w:rPr>
        <w:t xml:space="preserve"> ترکیب این دو، دقت کلی را افزایش </w:t>
      </w:r>
      <w:r>
        <w:rPr>
          <w:rFonts w:hint="eastAsia"/>
          <w:rtl/>
        </w:rPr>
        <w:t>م</w:t>
      </w:r>
      <w:r>
        <w:rPr>
          <w:rFonts w:hint="cs"/>
          <w:rtl/>
        </w:rPr>
        <w:t>ی‌</w:t>
      </w:r>
      <w:r>
        <w:rPr>
          <w:rFonts w:hint="eastAsia"/>
          <w:rtl/>
        </w:rPr>
        <w:t>دهد</w:t>
      </w:r>
      <w:r w:rsidR="00CB05DC">
        <w:rPr>
          <w:rtl/>
        </w:rPr>
        <w:t xml:space="preserve"> </w:t>
      </w:r>
      <w:r w:rsidR="00CB05DC">
        <w:rPr>
          <w:rtl/>
        </w:rPr>
        <w:fldChar w:fldCharType="begin"/>
      </w:r>
      <w:r w:rsidR="00CB05DC">
        <w:rPr>
          <w:rtl/>
        </w:rPr>
        <w:instrText xml:space="preserve"> </w:instrText>
      </w:r>
      <w:r w:rsidR="00CB05DC">
        <w:instrText>ADDIN EN.CITE &lt;EndNote&gt;&lt;Cite&gt;&lt;Author&gt;Kim Geok&lt;/Author&gt;&lt;Year&gt;2020&lt;/Year&gt;&lt;RecNum&gt;3&lt;/RecNum&gt;&lt;DisplayText&gt;[2]&lt;/DisplayText&gt;&lt;record&gt;&lt;rec-number&gt;3&lt;/rec-number&gt;&lt;foreign-keys&gt;&lt;key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CB05DC">
        <w:rPr>
          <w:rtl/>
        </w:rPr>
        <w:instrText>&gt;</w:instrText>
      </w:r>
      <w:r w:rsidR="00CB05DC">
        <w:rPr>
          <w:rtl/>
        </w:rPr>
        <w:fldChar w:fldCharType="separate"/>
      </w:r>
      <w:r w:rsidR="00CB05DC">
        <w:rPr>
          <w:noProof/>
          <w:rtl/>
        </w:rPr>
        <w:t>[2]</w:t>
      </w:r>
      <w:r w:rsidR="00CB05DC">
        <w:rPr>
          <w:rtl/>
        </w:rPr>
        <w:fldChar w:fldCharType="end"/>
      </w:r>
      <w:r>
        <w:rPr>
          <w:rFonts w:hint="cs"/>
          <w:rtl/>
        </w:rPr>
        <w:t>.</w:t>
      </w:r>
    </w:p>
    <w:p w14:paraId="4A5BE656" w14:textId="05E511A7" w:rsidR="007C1B94" w:rsidRDefault="007C1B94" w:rsidP="000D2382">
      <w:pPr>
        <w:pStyle w:val="a1"/>
        <w:rPr>
          <w:rtl/>
        </w:rPr>
      </w:pPr>
      <w:bookmarkStart w:id="38" w:name="_Toc161058095"/>
      <w:r>
        <w:rPr>
          <w:rFonts w:hint="cs"/>
          <w:rtl/>
        </w:rPr>
        <w:t xml:space="preserve">فناوری‌های موقعیت‌یابی مبتنی بر </w:t>
      </w:r>
      <w:r>
        <w:t>RSS</w:t>
      </w:r>
      <w:r w:rsidR="000C3D59">
        <w:rPr>
          <w:rFonts w:hint="cs"/>
          <w:rtl/>
        </w:rPr>
        <w:t xml:space="preserve"> و چالش‌ها</w:t>
      </w:r>
      <w:bookmarkEnd w:id="38"/>
    </w:p>
    <w:p w14:paraId="42A04DC7" w14:textId="0A1FBE6C" w:rsidR="007C1B94" w:rsidRDefault="004B62C4" w:rsidP="004B62C4">
      <w:pPr>
        <w:pStyle w:val="a8"/>
        <w:rPr>
          <w:rtl/>
        </w:rPr>
      </w:pPr>
      <w:r>
        <w:rPr>
          <w:rtl/>
        </w:rPr>
        <w:t>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به طور گسترده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به کار م</w:t>
      </w:r>
      <w:r>
        <w:rPr>
          <w:rFonts w:hint="cs"/>
          <w:rtl/>
        </w:rPr>
        <w:t>ی‌</w:t>
      </w:r>
      <w:r>
        <w:rPr>
          <w:rFonts w:hint="eastAsia"/>
          <w:rtl/>
        </w:rPr>
        <w:t>روند</w:t>
      </w:r>
      <w:r>
        <w:rPr>
          <w:rtl/>
        </w:rPr>
        <w:t xml:space="preserve">. </w:t>
      </w:r>
      <w:r>
        <w:rPr>
          <w:rFonts w:hint="cs"/>
          <w:rtl/>
        </w:rPr>
        <w:t>ی</w:t>
      </w:r>
      <w:r>
        <w:rPr>
          <w:rFonts w:hint="eastAsia"/>
          <w:rtl/>
        </w:rPr>
        <w:t>ک</w:t>
      </w:r>
      <w:r>
        <w:rPr>
          <w:rFonts w:hint="cs"/>
          <w:rtl/>
        </w:rPr>
        <w:t>ی</w:t>
      </w:r>
      <w:r>
        <w:rPr>
          <w:rtl/>
        </w:rPr>
        <w:t xml:space="preserve"> از روش‌ها</w:t>
      </w:r>
      <w:r>
        <w:rPr>
          <w:rFonts w:hint="cs"/>
          <w:rtl/>
        </w:rPr>
        <w:t>ی</w:t>
      </w:r>
      <w:r>
        <w:rPr>
          <w:rtl/>
        </w:rPr>
        <w:t xml:space="preserve"> را</w:t>
      </w:r>
      <w:r>
        <w:rPr>
          <w:rFonts w:hint="cs"/>
          <w:rtl/>
        </w:rPr>
        <w:t>ی</w:t>
      </w:r>
      <w:r>
        <w:rPr>
          <w:rFonts w:hint="eastAsia"/>
          <w:rtl/>
        </w:rPr>
        <w:t>ج</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فضاها</w:t>
      </w:r>
      <w:r>
        <w:rPr>
          <w:rFonts w:hint="cs"/>
          <w:rtl/>
        </w:rPr>
        <w:t>ی</w:t>
      </w:r>
      <w:r>
        <w:rPr>
          <w:rtl/>
        </w:rPr>
        <w:t xml:space="preserve"> داخل</w:t>
      </w:r>
      <w:r>
        <w:rPr>
          <w:rFonts w:hint="cs"/>
          <w:rtl/>
        </w:rPr>
        <w:t>ی</w:t>
      </w:r>
      <w:r>
        <w:rPr>
          <w:rFonts w:hint="eastAsia"/>
          <w:rtl/>
        </w:rPr>
        <w:t>،</w:t>
      </w:r>
      <w:r>
        <w:rPr>
          <w:rtl/>
        </w:rPr>
        <w:t xml:space="preserve"> استفاده از اطلاعات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ارتباط ب</w:t>
      </w:r>
      <w:r>
        <w:rPr>
          <w:rFonts w:hint="cs"/>
          <w:rtl/>
        </w:rPr>
        <w:t>ی‌</w:t>
      </w:r>
      <w:r>
        <w:rPr>
          <w:rFonts w:hint="eastAsia"/>
          <w:rtl/>
        </w:rPr>
        <w:t>س</w:t>
      </w:r>
      <w:r>
        <w:rPr>
          <w:rFonts w:hint="cs"/>
          <w:rtl/>
        </w:rPr>
        <w:t>ی</w:t>
      </w:r>
      <w:r>
        <w:rPr>
          <w:rFonts w:hint="eastAsia"/>
          <w:rtl/>
        </w:rPr>
        <w:t>م</w:t>
      </w:r>
      <w:r>
        <w:rPr>
          <w:rtl/>
        </w:rPr>
        <w:t xml:space="preserve"> است.</w:t>
      </w:r>
      <w:r w:rsidR="00AD2EA3">
        <w:rPr>
          <w:rFonts w:hint="cs"/>
          <w:rtl/>
        </w:rPr>
        <w:t xml:space="preserve"> </w:t>
      </w:r>
      <w:r w:rsidR="00AD2EA3">
        <w:rPr>
          <w:rtl/>
        </w:rPr>
        <w:fldChar w:fldCharType="begin"/>
      </w:r>
      <w:r w:rsidR="00AD2EA3">
        <w:rPr>
          <w:rtl/>
        </w:rPr>
        <w:instrText xml:space="preserve"> </w:instrText>
      </w:r>
      <w:r w:rsidR="00AD2EA3">
        <w:rPr>
          <w:rFonts w:hint="cs"/>
        </w:rPr>
        <w:instrText>REF</w:instrText>
      </w:r>
      <w:r w:rsidR="00AD2EA3">
        <w:rPr>
          <w:rFonts w:hint="cs"/>
          <w:rtl/>
        </w:rPr>
        <w:instrText xml:space="preserve"> _</w:instrText>
      </w:r>
      <w:r w:rsidR="00AD2EA3">
        <w:rPr>
          <w:rFonts w:hint="cs"/>
        </w:rPr>
        <w:instrText>Ref155702323 \r \h</w:instrText>
      </w:r>
      <w:r w:rsidR="00AD2EA3">
        <w:rPr>
          <w:rtl/>
        </w:rPr>
        <w:instrText xml:space="preserve"> </w:instrText>
      </w:r>
      <w:r w:rsidR="00AD2EA3">
        <w:rPr>
          <w:rtl/>
        </w:rPr>
      </w:r>
      <w:r w:rsidR="00AD2EA3">
        <w:rPr>
          <w:rtl/>
        </w:rPr>
        <w:fldChar w:fldCharType="separate"/>
      </w:r>
      <w:r w:rsidR="00D80500">
        <w:rPr>
          <w:rtl/>
        </w:rPr>
        <w:t>‏شکل (1</w:t>
      </w:r>
      <w:r w:rsidR="00D80500">
        <w:rPr>
          <w:rFonts w:ascii="Arial" w:hAnsi="Arial" w:cs="Arial" w:hint="cs"/>
          <w:rtl/>
        </w:rPr>
        <w:t>˗</w:t>
      </w:r>
      <w:r w:rsidR="00D80500">
        <w:rPr>
          <w:rtl/>
        </w:rPr>
        <w:t xml:space="preserve">2) </w:t>
      </w:r>
      <w:r w:rsidR="00AD2EA3">
        <w:rPr>
          <w:rtl/>
        </w:rPr>
        <w:fldChar w:fldCharType="end"/>
      </w:r>
      <w:r w:rsidR="00AD2EA3">
        <w:rPr>
          <w:rFonts w:hint="cs"/>
          <w:rtl/>
        </w:rPr>
        <w:t xml:space="preserve">نشان دهنده برد انواع تکنولوژی‌های بی سیم بر اساس دقت ‌‌اندازه‌گیری‌ فاصله است. </w:t>
      </w:r>
      <w:r>
        <w:rPr>
          <w:rtl/>
        </w:rPr>
        <w:t>ا</w:t>
      </w:r>
      <w:r>
        <w:rPr>
          <w:rFonts w:hint="cs"/>
          <w:rtl/>
        </w:rPr>
        <w:t>ی</w:t>
      </w:r>
      <w:r>
        <w:rPr>
          <w:rFonts w:hint="eastAsia"/>
          <w:rtl/>
        </w:rPr>
        <w:t>ن</w:t>
      </w:r>
      <w:r>
        <w:rPr>
          <w:rtl/>
        </w:rPr>
        <w:t xml:space="preserve"> بخش به بررس</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مورد استفاده د</w:t>
      </w:r>
      <w:r>
        <w:rPr>
          <w:rFonts w:hint="eastAsia"/>
          <w:rtl/>
        </w:rPr>
        <w:t>ر</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بر پا</w:t>
      </w:r>
      <w:r>
        <w:rPr>
          <w:rFonts w:hint="cs"/>
          <w:rtl/>
        </w:rPr>
        <w:t>ی</w:t>
      </w:r>
      <w:r>
        <w:rPr>
          <w:rFonts w:hint="eastAsia"/>
          <w:rtl/>
        </w:rPr>
        <w:t>ه</w:t>
      </w:r>
      <w:r>
        <w:rPr>
          <w:rtl/>
        </w:rPr>
        <w:t xml:space="preserve">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م</w:t>
      </w:r>
      <w:r>
        <w:rPr>
          <w:rFonts w:hint="cs"/>
          <w:rtl/>
        </w:rPr>
        <w:t>ی‌</w:t>
      </w:r>
      <w:r>
        <w:rPr>
          <w:rFonts w:hint="eastAsia"/>
          <w:rtl/>
        </w:rPr>
        <w:t>پردازد</w:t>
      </w:r>
      <w:r>
        <w:rPr>
          <w:rtl/>
        </w:rPr>
        <w:t xml:space="preserve"> و چالش‌ها و پ</w:t>
      </w:r>
      <w:r>
        <w:rPr>
          <w:rFonts w:hint="cs"/>
          <w:rtl/>
        </w:rPr>
        <w:t>ی</w:t>
      </w:r>
      <w:r>
        <w:rPr>
          <w:rFonts w:hint="eastAsia"/>
          <w:rtl/>
        </w:rPr>
        <w:t>شرفت‌ها</w:t>
      </w:r>
      <w:r>
        <w:rPr>
          <w:rFonts w:hint="cs"/>
          <w:rtl/>
        </w:rPr>
        <w:t>ی</w:t>
      </w:r>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مورد بررس</w:t>
      </w:r>
      <w:r>
        <w:rPr>
          <w:rFonts w:hint="cs"/>
          <w:rtl/>
        </w:rPr>
        <w:t>ی</w:t>
      </w:r>
      <w:r>
        <w:rPr>
          <w:rtl/>
        </w:rPr>
        <w:t xml:space="preserve"> قرار م</w:t>
      </w:r>
      <w:r>
        <w:rPr>
          <w:rFonts w:hint="cs"/>
          <w:rtl/>
        </w:rPr>
        <w:t>ی‌</w:t>
      </w:r>
      <w:r>
        <w:rPr>
          <w:rFonts w:hint="eastAsia"/>
          <w:rtl/>
        </w:rPr>
        <w:t>دهد</w:t>
      </w:r>
      <w:r>
        <w:rPr>
          <w:rtl/>
        </w:rPr>
        <w:t>.</w:t>
      </w:r>
    </w:p>
    <w:p w14:paraId="1BBAB630" w14:textId="2BAA71E6" w:rsidR="00AD2EA3" w:rsidRDefault="00AD2EA3" w:rsidP="00AD2EA3">
      <w:pPr>
        <w:pStyle w:val="a8"/>
        <w:jc w:val="center"/>
        <w:rPr>
          <w:rtl/>
        </w:rPr>
      </w:pPr>
      <w:r w:rsidRPr="007944DA">
        <w:rPr>
          <w:noProof/>
          <w:rtl/>
        </w:rPr>
        <w:lastRenderedPageBreak/>
        <w:drawing>
          <wp:inline distT="0" distB="0" distL="0" distR="0" wp14:anchorId="79E64972" wp14:editId="29F48072">
            <wp:extent cx="4415164" cy="29051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7922" cy="2913520"/>
                    </a:xfrm>
                    <a:prstGeom prst="rect">
                      <a:avLst/>
                    </a:prstGeom>
                  </pic:spPr>
                </pic:pic>
              </a:graphicData>
            </a:graphic>
          </wp:inline>
        </w:drawing>
      </w:r>
    </w:p>
    <w:p w14:paraId="44E053E7" w14:textId="0E3F2EA0" w:rsidR="00AD2EA3" w:rsidRDefault="00AD2EA3" w:rsidP="00AD2EA3">
      <w:pPr>
        <w:pStyle w:val="a3"/>
        <w:rPr>
          <w:rtl/>
        </w:rPr>
      </w:pPr>
      <w:bookmarkStart w:id="39" w:name="_Ref155702323"/>
      <w:bookmarkStart w:id="40" w:name="_Toc161058149"/>
      <w:r>
        <w:rPr>
          <w:rFonts w:hint="cs"/>
          <w:rtl/>
        </w:rPr>
        <w:t xml:space="preserve">محدوده دقت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ی برحسب استفاده در داخل یا خارج ساختمان</w:t>
      </w:r>
      <w:bookmarkEnd w:id="39"/>
      <w:r w:rsidR="002E144E">
        <w:rPr>
          <w:rFonts w:hint="cs"/>
          <w:rtl/>
        </w:rPr>
        <w:t xml:space="preserve"> </w:t>
      </w:r>
      <w:bookmarkEnd w:id="40"/>
      <w:r w:rsidR="00CB05DC">
        <w:rPr>
          <w:rtl/>
        </w:rPr>
        <w:fldChar w:fldCharType="begin"/>
      </w:r>
      <w:r w:rsidR="00CB05DC">
        <w:rPr>
          <w:rtl/>
        </w:rPr>
        <w:instrText xml:space="preserve"> </w:instrText>
      </w:r>
      <w:r w:rsidR="00CB05DC">
        <w:instrText>ADDIN EN.CITE &lt;EndNote&gt;&lt;Cite&gt;&lt;Author&gt;Pérez-Navarro&lt;/Author&gt;&lt;Year&gt;2019&lt;/Year&gt;&lt;RecNum&gt;20&lt;/RecNum&gt;&lt;DisplayText&gt;[4]&lt;/DisplayText&gt;&lt;record&gt;&lt;rec-number&gt;20&lt;/rec-number&gt;&lt;foreign-keys&gt;&lt;key app="EN" db-id="9dffrpxwa2vsdlezr9nvrdtyzs0ste99e22r" timestamp="1704797378</w:instrText>
      </w:r>
      <w:r w:rsidR="00CB05DC">
        <w:rPr>
          <w:rtl/>
        </w:rPr>
        <w:instrText>"&gt;20&lt;/</w:instrText>
      </w:r>
      <w:r w:rsidR="00CB05DC">
        <w:instrText>key&gt;&lt;/foreign-keys&gt;&lt;ref-type name="Book Section"&gt;5&lt;/ref-type&gt;&lt;contributors&gt;&lt;authors&gt;&lt;author&gt;Pérez-Navarro, Antoni&lt;/author&gt;&lt;author&gt;Torres-Sospedra, Joaquín&lt;/author&gt;&lt;author&gt;Montoliu, Raul&lt;/author&gt;&lt;author&gt;Conesa, Jordi&lt;/author&gt;&lt;author&gt;Berkvens, Rafael</w:instrText>
      </w:r>
      <w:r w:rsidR="00CB05DC">
        <w:rPr>
          <w:rtl/>
        </w:rPr>
        <w:instrText>&lt;/</w:instrText>
      </w:r>
      <w:r w:rsidR="00CB05DC">
        <w:instrText>author&gt;&lt;author&gt;Caso, Giuseppe&lt;/author&gt;&lt;author&gt;Costa, Constantinos&lt;/author&gt;&lt;author&gt;Dorigatti, Nicola&lt;/author&gt;&lt;author&gt;Hernández, Noelia&lt;/author&gt;&lt;author&gt;Knauth, Stefan&lt;/author&gt;&lt;/authors&gt;&lt;/contributors&gt;&lt;titles&gt;&lt;title&gt;Challenges of fingerprinting in indoor positioning and navigation&lt;/title&gt;&lt;secondary-title&gt;Geographical and Fingerprinting Data to Create Systems for Indoor Positioning and Indoor/Outdoor Navigation&lt;/secondary-title&gt;&lt;/titles&gt;&lt;pages&gt;1-20&lt;/pages&gt;&lt;dates&gt;&lt;year&gt;2019&lt;/year&gt;&lt;/dates&gt;&lt;publisher&gt;Elsevier</w:instrText>
      </w:r>
      <w:r w:rsidR="00CB05DC">
        <w:rPr>
          <w:rtl/>
        </w:rPr>
        <w:instrText>&lt;/</w:instrText>
      </w:r>
      <w:r w:rsidR="00CB05DC">
        <w:instrText>publisher&gt;&lt;urls&gt;&lt;/urls&gt;&lt;/record&gt;&lt;/Cite&gt;&lt;/EndNote</w:instrText>
      </w:r>
      <w:r w:rsidR="00CB05DC">
        <w:rPr>
          <w:rtl/>
        </w:rPr>
        <w:instrText>&gt;</w:instrText>
      </w:r>
      <w:r w:rsidR="00CB05DC">
        <w:rPr>
          <w:rtl/>
        </w:rPr>
        <w:fldChar w:fldCharType="separate"/>
      </w:r>
      <w:r w:rsidR="00CB05DC">
        <w:rPr>
          <w:noProof/>
          <w:rtl/>
        </w:rPr>
        <w:t>[4]</w:t>
      </w:r>
      <w:r w:rsidR="00CB05DC">
        <w:rPr>
          <w:rtl/>
        </w:rPr>
        <w:fldChar w:fldCharType="end"/>
      </w:r>
    </w:p>
    <w:p w14:paraId="0F0C6D26" w14:textId="69339498" w:rsidR="004B62C4" w:rsidRDefault="004B62C4" w:rsidP="00D33126">
      <w:pPr>
        <w:pStyle w:val="a2"/>
        <w:numPr>
          <w:ilvl w:val="2"/>
          <w:numId w:val="8"/>
        </w:numPr>
        <w:rPr>
          <w:rtl/>
        </w:rPr>
      </w:pPr>
      <w:bookmarkStart w:id="41" w:name="_Toc134480863"/>
      <w:bookmarkStart w:id="42" w:name="_Toc161058096"/>
      <w:r>
        <w:t>Wi-Fi</w:t>
      </w:r>
      <w:bookmarkEnd w:id="41"/>
      <w:bookmarkEnd w:id="42"/>
    </w:p>
    <w:p w14:paraId="6D1DB7C5" w14:textId="53A1ECDE" w:rsidR="004B62C4" w:rsidRDefault="004B62C4" w:rsidP="004B62C4">
      <w:pPr>
        <w:pStyle w:val="a8"/>
        <w:rPr>
          <w:rtl/>
        </w:rPr>
      </w:pPr>
      <w:r>
        <w:t>Wi-Fi</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شبکه محل</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sidR="00693C28">
        <w:rPr>
          <w:rStyle w:val="FootnoteReference"/>
          <w:rtl/>
        </w:rPr>
        <w:footnoteReference w:id="16"/>
      </w:r>
      <w:r>
        <w:rPr>
          <w:rtl/>
        </w:rPr>
        <w:t xml:space="preserve"> (</w:t>
      </w:r>
      <w:r>
        <w:t>WLAN</w:t>
      </w:r>
      <w:r>
        <w:rPr>
          <w:rtl/>
        </w:rPr>
        <w:t xml:space="preserve">) است که به‌عنوان </w:t>
      </w:r>
      <w:r>
        <w:rPr>
          <w:rFonts w:hint="cs"/>
          <w:rtl/>
        </w:rPr>
        <w:t>ی</w:t>
      </w:r>
      <w:r>
        <w:rPr>
          <w:rFonts w:hint="eastAsia"/>
          <w:rtl/>
        </w:rPr>
        <w:t>ک</w:t>
      </w:r>
      <w:r>
        <w:rPr>
          <w:rtl/>
        </w:rPr>
        <w:t xml:space="preserve"> فناور</w:t>
      </w:r>
      <w:r>
        <w:rPr>
          <w:rFonts w:hint="cs"/>
          <w:rtl/>
        </w:rPr>
        <w:t>ی</w:t>
      </w:r>
      <w:r>
        <w:rPr>
          <w:rtl/>
        </w:rPr>
        <w:t xml:space="preserve"> ارتباط</w:t>
      </w:r>
      <w:r>
        <w:rPr>
          <w:rFonts w:hint="cs"/>
          <w:rtl/>
        </w:rPr>
        <w:t>ی</w:t>
      </w:r>
      <w:r>
        <w:rPr>
          <w:rtl/>
        </w:rPr>
        <w:t xml:space="preserve"> م</w:t>
      </w:r>
      <w:r>
        <w:rPr>
          <w:rFonts w:hint="cs"/>
          <w:rtl/>
        </w:rPr>
        <w:t>ی</w:t>
      </w:r>
      <w:r>
        <w:rPr>
          <w:rFonts w:hint="eastAsia"/>
          <w:rtl/>
        </w:rPr>
        <w:t>ان‌بند</w:t>
      </w:r>
      <w:r w:rsidR="00693C28">
        <w:rPr>
          <w:rStyle w:val="FootnoteReference"/>
          <w:rtl/>
        </w:rPr>
        <w:footnoteReference w:id="17"/>
      </w:r>
      <w:r>
        <w:rPr>
          <w:rtl/>
        </w:rPr>
        <w:t xml:space="preserve"> بس</w:t>
      </w:r>
      <w:r>
        <w:rPr>
          <w:rFonts w:hint="cs"/>
          <w:rtl/>
        </w:rPr>
        <w:t>ی</w:t>
      </w:r>
      <w:r>
        <w:rPr>
          <w:rFonts w:hint="eastAsia"/>
          <w:rtl/>
        </w:rPr>
        <w:t>ار</w:t>
      </w:r>
      <w:r>
        <w:rPr>
          <w:rtl/>
        </w:rPr>
        <w:t xml:space="preserve"> مشهور و پرکاربرد است. ا</w:t>
      </w:r>
      <w:r>
        <w:rPr>
          <w:rFonts w:hint="cs"/>
          <w:rtl/>
        </w:rPr>
        <w:t>ی</w:t>
      </w:r>
      <w:r>
        <w:rPr>
          <w:rFonts w:hint="eastAsia"/>
          <w:rtl/>
        </w:rPr>
        <w:t>ن</w:t>
      </w:r>
      <w:r>
        <w:rPr>
          <w:rtl/>
        </w:rPr>
        <w:t xml:space="preserve"> شبکه از طر</w:t>
      </w:r>
      <w:r>
        <w:rPr>
          <w:rFonts w:hint="cs"/>
          <w:rtl/>
        </w:rPr>
        <w:t>ی</w:t>
      </w:r>
      <w:r>
        <w:rPr>
          <w:rFonts w:hint="eastAsia"/>
          <w:rtl/>
        </w:rPr>
        <w:t>ق</w:t>
      </w:r>
      <w:r>
        <w:rPr>
          <w:rtl/>
        </w:rPr>
        <w:t xml:space="preserve"> دستگاه‌ها</w:t>
      </w:r>
      <w:r>
        <w:rPr>
          <w:rFonts w:hint="cs"/>
          <w:rtl/>
        </w:rPr>
        <w:t>ی</w:t>
      </w:r>
      <w:r>
        <w:rPr>
          <w:rtl/>
        </w:rPr>
        <w:t xml:space="preserve"> مختلف نظ</w:t>
      </w:r>
      <w:r>
        <w:rPr>
          <w:rFonts w:hint="cs"/>
          <w:rtl/>
        </w:rPr>
        <w:t>ی</w:t>
      </w:r>
      <w:r>
        <w:rPr>
          <w:rFonts w:hint="eastAsia"/>
          <w:rtl/>
        </w:rPr>
        <w:t>ر</w:t>
      </w:r>
      <w:r>
        <w:rPr>
          <w:rtl/>
        </w:rPr>
        <w:t xml:space="preserve"> لپ‌تاپ، تبلت، تلفن همراه و سا</w:t>
      </w:r>
      <w:r>
        <w:rPr>
          <w:rFonts w:hint="cs"/>
          <w:rtl/>
        </w:rPr>
        <w:t>ی</w:t>
      </w:r>
      <w:r>
        <w:rPr>
          <w:rFonts w:hint="eastAsia"/>
          <w:rtl/>
        </w:rPr>
        <w:t>ر</w:t>
      </w:r>
      <w:r>
        <w:rPr>
          <w:rtl/>
        </w:rPr>
        <w:t xml:space="preserve"> دستگاه‌ها</w:t>
      </w:r>
      <w:r>
        <w:rPr>
          <w:rFonts w:hint="cs"/>
          <w:rtl/>
        </w:rPr>
        <w:t>ی</w:t>
      </w:r>
      <w:r>
        <w:rPr>
          <w:rtl/>
        </w:rPr>
        <w:t xml:space="preserve"> هوشمند قابل‌دسترس</w:t>
      </w:r>
      <w:r>
        <w:rPr>
          <w:rFonts w:hint="cs"/>
          <w:rtl/>
        </w:rPr>
        <w:t>ی</w:t>
      </w:r>
      <w:r>
        <w:rPr>
          <w:rtl/>
        </w:rPr>
        <w:t xml:space="preserve"> </w:t>
      </w:r>
      <w:r w:rsidR="00CB05DC">
        <w:rPr>
          <w:rtl/>
        </w:rPr>
        <w:t xml:space="preserve">است که </w:t>
      </w:r>
      <w:r>
        <w:rPr>
          <w:rtl/>
        </w:rPr>
        <w:t>در نت</w:t>
      </w:r>
      <w:r>
        <w:rPr>
          <w:rFonts w:hint="cs"/>
          <w:rtl/>
        </w:rPr>
        <w:t>ی</w:t>
      </w:r>
      <w:r>
        <w:rPr>
          <w:rFonts w:hint="eastAsia"/>
          <w:rtl/>
        </w:rPr>
        <w:t>جه</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بستر ساده و دردسترس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فراهم کند. </w:t>
      </w:r>
      <w:r>
        <w:t>Wi-Fi</w:t>
      </w:r>
      <w:r>
        <w:rPr>
          <w:rtl/>
        </w:rPr>
        <w:t xml:space="preserve"> به دل</w:t>
      </w:r>
      <w:r>
        <w:rPr>
          <w:rFonts w:hint="cs"/>
          <w:rtl/>
        </w:rPr>
        <w:t>ی</w:t>
      </w:r>
      <w:r>
        <w:rPr>
          <w:rFonts w:hint="eastAsia"/>
          <w:rtl/>
        </w:rPr>
        <w:t>ل</w:t>
      </w:r>
      <w:r>
        <w:rPr>
          <w:rtl/>
        </w:rPr>
        <w:t xml:space="preserve"> نصب آسان نقاط دسترس</w:t>
      </w:r>
      <w:r>
        <w:rPr>
          <w:rFonts w:hint="cs"/>
          <w:rtl/>
        </w:rPr>
        <w:t>ی</w:t>
      </w:r>
      <w:r>
        <w:rPr>
          <w:rtl/>
        </w:rPr>
        <w:t xml:space="preserve"> در مکان‌ها</w:t>
      </w:r>
      <w:r>
        <w:rPr>
          <w:rFonts w:hint="cs"/>
          <w:rtl/>
        </w:rPr>
        <w:t>ی</w:t>
      </w:r>
      <w:r>
        <w:rPr>
          <w:rtl/>
        </w:rPr>
        <w:t xml:space="preserve"> مختلف، هز</w:t>
      </w:r>
      <w:r>
        <w:rPr>
          <w:rFonts w:hint="cs"/>
          <w:rtl/>
        </w:rPr>
        <w:t>ی</w:t>
      </w:r>
      <w:r>
        <w:rPr>
          <w:rFonts w:hint="eastAsia"/>
          <w:rtl/>
        </w:rPr>
        <w:t>نه</w:t>
      </w:r>
      <w:r>
        <w:rPr>
          <w:rtl/>
        </w:rPr>
        <w:t xml:space="preserve"> کمتر نسبت به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ب</w:t>
      </w:r>
      <w:r>
        <w:rPr>
          <w:rFonts w:hint="cs"/>
          <w:rtl/>
        </w:rPr>
        <w:t>ی‌</w:t>
      </w:r>
      <w:r>
        <w:rPr>
          <w:rFonts w:hint="eastAsia"/>
          <w:rtl/>
        </w:rPr>
        <w:t>س</w:t>
      </w:r>
      <w:r>
        <w:rPr>
          <w:rFonts w:hint="cs"/>
          <w:rtl/>
        </w:rPr>
        <w:t>ی</w:t>
      </w:r>
      <w:r>
        <w:rPr>
          <w:rFonts w:hint="eastAsia"/>
          <w:rtl/>
        </w:rPr>
        <w:t>م</w:t>
      </w:r>
      <w:r>
        <w:rPr>
          <w:rtl/>
        </w:rPr>
        <w:t xml:space="preserve"> داخل</w:t>
      </w:r>
      <w:r>
        <w:rPr>
          <w:rFonts w:hint="cs"/>
          <w:rtl/>
        </w:rPr>
        <w:t>ی</w:t>
      </w:r>
      <w:r>
        <w:rPr>
          <w:rFonts w:hint="eastAsia"/>
          <w:rtl/>
        </w:rPr>
        <w:t>،</w:t>
      </w:r>
      <w:r>
        <w:rPr>
          <w:rtl/>
        </w:rPr>
        <w:t xml:space="preserve"> مصرف کم‌انرژ</w:t>
      </w:r>
      <w:r>
        <w:rPr>
          <w:rFonts w:hint="cs"/>
          <w:rtl/>
        </w:rPr>
        <w:t>ی</w:t>
      </w:r>
      <w:r>
        <w:rPr>
          <w:rtl/>
        </w:rPr>
        <w:t xml:space="preserve"> و عدم ن</w:t>
      </w:r>
      <w:r>
        <w:rPr>
          <w:rFonts w:hint="cs"/>
          <w:rtl/>
        </w:rPr>
        <w:t>ی</w:t>
      </w:r>
      <w:r>
        <w:rPr>
          <w:rFonts w:hint="eastAsia"/>
          <w:rtl/>
        </w:rPr>
        <w:t>از</w:t>
      </w:r>
      <w:r>
        <w:rPr>
          <w:rtl/>
        </w:rPr>
        <w:t xml:space="preserve"> به سخت‌افزار اضاف</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و ناوبر</w:t>
      </w:r>
      <w:r>
        <w:rPr>
          <w:rFonts w:hint="cs"/>
          <w:rtl/>
        </w:rPr>
        <w:t>ی</w:t>
      </w:r>
      <w:r>
        <w:rPr>
          <w:rtl/>
        </w:rPr>
        <w:t xml:space="preserve"> 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p>
    <w:p w14:paraId="200B113D" w14:textId="6EA62FFE" w:rsidR="004B62C4" w:rsidRDefault="00CB05DC" w:rsidP="004B62C4">
      <w:pPr>
        <w:pStyle w:val="a8"/>
        <w:rPr>
          <w:rtl/>
        </w:rPr>
      </w:pPr>
      <w:r>
        <w:rPr>
          <w:rtl/>
        </w:rPr>
        <w:t>روش‌ها</w:t>
      </w:r>
      <w:r>
        <w:rPr>
          <w:rFonts w:hint="cs"/>
          <w:rtl/>
        </w:rPr>
        <w:t>ی</w:t>
      </w:r>
      <w:r w:rsidR="004B62C4">
        <w:rPr>
          <w:rtl/>
        </w:rPr>
        <w:t xml:space="preserve"> اثر انگشت و مثلث‌بند</w:t>
      </w:r>
      <w:r w:rsidR="004B62C4">
        <w:rPr>
          <w:rFonts w:hint="cs"/>
          <w:rtl/>
        </w:rPr>
        <w:t>ی</w:t>
      </w:r>
      <w:r w:rsidR="004B62C4">
        <w:rPr>
          <w:rtl/>
        </w:rPr>
        <w:t xml:space="preserve"> معمولاً در موقع</w:t>
      </w:r>
      <w:r w:rsidR="004B62C4">
        <w:rPr>
          <w:rFonts w:hint="cs"/>
          <w:rtl/>
        </w:rPr>
        <w:t>ی</w:t>
      </w:r>
      <w:r w:rsidR="004B62C4">
        <w:rPr>
          <w:rFonts w:hint="eastAsia"/>
          <w:rtl/>
        </w:rPr>
        <w:t>ت‌</w:t>
      </w:r>
      <w:r w:rsidR="004B62C4">
        <w:rPr>
          <w:rFonts w:hint="cs"/>
          <w:rtl/>
        </w:rPr>
        <w:t>ی</w:t>
      </w:r>
      <w:r w:rsidR="004B62C4">
        <w:rPr>
          <w:rFonts w:hint="eastAsia"/>
          <w:rtl/>
        </w:rPr>
        <w:t>اب</w:t>
      </w:r>
      <w:r w:rsidR="004B62C4">
        <w:rPr>
          <w:rFonts w:hint="cs"/>
          <w:rtl/>
        </w:rPr>
        <w:t>ی</w:t>
      </w:r>
      <w:r w:rsidR="004B62C4">
        <w:rPr>
          <w:rtl/>
        </w:rPr>
        <w:t xml:space="preserve"> داخل</w:t>
      </w:r>
      <w:r w:rsidR="004B62C4">
        <w:rPr>
          <w:rFonts w:hint="cs"/>
          <w:rtl/>
        </w:rPr>
        <w:t>ی</w:t>
      </w:r>
      <w:r w:rsidR="00693C28">
        <w:rPr>
          <w:rFonts w:hint="cs"/>
          <w:rtl/>
        </w:rPr>
        <w:t xml:space="preserve"> مبتنی بر </w:t>
      </w:r>
      <w:r w:rsidR="00693C28">
        <w:t>Wi-Fi</w:t>
      </w:r>
      <w:r w:rsidR="004B62C4">
        <w:rPr>
          <w:rtl/>
        </w:rPr>
        <w:t xml:space="preserve"> استفاده م</w:t>
      </w:r>
      <w:r w:rsidR="004B62C4">
        <w:rPr>
          <w:rFonts w:hint="cs"/>
          <w:rtl/>
        </w:rPr>
        <w:t>ی‌</w:t>
      </w:r>
      <w:r w:rsidR="004B62C4">
        <w:rPr>
          <w:rFonts w:hint="eastAsia"/>
          <w:rtl/>
        </w:rPr>
        <w:t>شوند</w:t>
      </w:r>
      <w:r w:rsidR="004B62C4">
        <w:rPr>
          <w:rtl/>
        </w:rPr>
        <w:t>. الگور</w:t>
      </w:r>
      <w:r w:rsidR="004B62C4">
        <w:rPr>
          <w:rFonts w:hint="cs"/>
          <w:rtl/>
        </w:rPr>
        <w:t>ی</w:t>
      </w:r>
      <w:r w:rsidR="004B62C4">
        <w:rPr>
          <w:rFonts w:hint="eastAsia"/>
          <w:rtl/>
        </w:rPr>
        <w:t>تم‌ها</w:t>
      </w:r>
      <w:r w:rsidR="004B62C4">
        <w:rPr>
          <w:rFonts w:hint="cs"/>
          <w:rtl/>
        </w:rPr>
        <w:t>ی</w:t>
      </w:r>
      <w:r w:rsidR="004B62C4">
        <w:rPr>
          <w:rtl/>
        </w:rPr>
        <w:t xml:space="preserve"> موقع</w:t>
      </w:r>
      <w:r w:rsidR="004B62C4">
        <w:rPr>
          <w:rFonts w:hint="cs"/>
          <w:rtl/>
        </w:rPr>
        <w:t>ی</w:t>
      </w:r>
      <w:r w:rsidR="004B62C4">
        <w:rPr>
          <w:rFonts w:hint="eastAsia"/>
          <w:rtl/>
        </w:rPr>
        <w:t>ت‌</w:t>
      </w:r>
      <w:r w:rsidR="004B62C4">
        <w:rPr>
          <w:rFonts w:hint="cs"/>
          <w:rtl/>
        </w:rPr>
        <w:t>ی</w:t>
      </w:r>
      <w:r w:rsidR="004B62C4">
        <w:rPr>
          <w:rFonts w:hint="eastAsia"/>
          <w:rtl/>
        </w:rPr>
        <w:t>اب</w:t>
      </w:r>
      <w:r w:rsidR="004B62C4">
        <w:rPr>
          <w:rFonts w:hint="cs"/>
          <w:rtl/>
        </w:rPr>
        <w:t>ی</w:t>
      </w:r>
      <w:r w:rsidR="004B62C4">
        <w:rPr>
          <w:rtl/>
        </w:rPr>
        <w:t xml:space="preserve"> اثر انگشت به دل</w:t>
      </w:r>
      <w:r w:rsidR="004B62C4">
        <w:rPr>
          <w:rFonts w:hint="cs"/>
          <w:rtl/>
        </w:rPr>
        <w:t>ی</w:t>
      </w:r>
      <w:r w:rsidR="004B62C4">
        <w:rPr>
          <w:rFonts w:hint="eastAsia"/>
          <w:rtl/>
        </w:rPr>
        <w:t>ل</w:t>
      </w:r>
      <w:r w:rsidR="004B62C4">
        <w:rPr>
          <w:rtl/>
        </w:rPr>
        <w:t xml:space="preserve"> پ</w:t>
      </w:r>
      <w:r w:rsidR="004B62C4">
        <w:rPr>
          <w:rFonts w:hint="cs"/>
          <w:rtl/>
        </w:rPr>
        <w:t>ی</w:t>
      </w:r>
      <w:r w:rsidR="004B62C4">
        <w:rPr>
          <w:rFonts w:hint="eastAsia"/>
          <w:rtl/>
        </w:rPr>
        <w:t>اده‌ساز</w:t>
      </w:r>
      <w:r w:rsidR="004B62C4">
        <w:rPr>
          <w:rFonts w:hint="cs"/>
          <w:rtl/>
        </w:rPr>
        <w:t>ی</w:t>
      </w:r>
      <w:r w:rsidR="004B62C4">
        <w:rPr>
          <w:rtl/>
        </w:rPr>
        <w:t xml:space="preserve"> ساده، پ</w:t>
      </w:r>
      <w:r w:rsidR="004B62C4">
        <w:rPr>
          <w:rFonts w:hint="cs"/>
          <w:rtl/>
        </w:rPr>
        <w:t>ی</w:t>
      </w:r>
      <w:r w:rsidR="004B62C4">
        <w:rPr>
          <w:rFonts w:hint="eastAsia"/>
          <w:rtl/>
        </w:rPr>
        <w:t>چ</w:t>
      </w:r>
      <w:r w:rsidR="004B62C4">
        <w:rPr>
          <w:rFonts w:hint="cs"/>
          <w:rtl/>
        </w:rPr>
        <w:t>ی</w:t>
      </w:r>
      <w:r w:rsidR="004B62C4">
        <w:rPr>
          <w:rFonts w:hint="eastAsia"/>
          <w:rtl/>
        </w:rPr>
        <w:t>دگ</w:t>
      </w:r>
      <w:r w:rsidR="004B62C4">
        <w:rPr>
          <w:rFonts w:hint="cs"/>
          <w:rtl/>
        </w:rPr>
        <w:t>ی</w:t>
      </w:r>
      <w:r w:rsidR="004B62C4">
        <w:rPr>
          <w:rtl/>
        </w:rPr>
        <w:t xml:space="preserve"> کم، و عدم ن</w:t>
      </w:r>
      <w:r w:rsidR="004B62C4">
        <w:rPr>
          <w:rFonts w:hint="cs"/>
          <w:rtl/>
        </w:rPr>
        <w:t>ی</w:t>
      </w:r>
      <w:r w:rsidR="004B62C4">
        <w:rPr>
          <w:rFonts w:hint="eastAsia"/>
          <w:rtl/>
        </w:rPr>
        <w:t>از</w:t>
      </w:r>
      <w:r w:rsidR="004B62C4">
        <w:rPr>
          <w:rtl/>
        </w:rPr>
        <w:t xml:space="preserve"> به سخت‌افزار خاص و اندازه‌گ</w:t>
      </w:r>
      <w:r w:rsidR="004B62C4">
        <w:rPr>
          <w:rFonts w:hint="cs"/>
          <w:rtl/>
        </w:rPr>
        <w:t>ی</w:t>
      </w:r>
      <w:r w:rsidR="004B62C4">
        <w:rPr>
          <w:rFonts w:hint="eastAsia"/>
          <w:rtl/>
        </w:rPr>
        <w:t>ر</w:t>
      </w:r>
      <w:r w:rsidR="004B62C4">
        <w:rPr>
          <w:rFonts w:hint="cs"/>
          <w:rtl/>
        </w:rPr>
        <w:t>ی</w:t>
      </w:r>
      <w:r w:rsidR="004B62C4">
        <w:rPr>
          <w:rtl/>
        </w:rPr>
        <w:t xml:space="preserve"> خط د</w:t>
      </w:r>
      <w:r w:rsidR="004B62C4">
        <w:rPr>
          <w:rFonts w:hint="cs"/>
          <w:rtl/>
        </w:rPr>
        <w:t>ی</w:t>
      </w:r>
      <w:r w:rsidR="004B62C4">
        <w:rPr>
          <w:rFonts w:hint="eastAsia"/>
          <w:rtl/>
        </w:rPr>
        <w:t>د</w:t>
      </w:r>
      <w:r w:rsidR="004B62C4">
        <w:rPr>
          <w:rtl/>
        </w:rPr>
        <w:t xml:space="preserve"> نقاط دسترس</w:t>
      </w:r>
      <w:r w:rsidR="004B62C4">
        <w:rPr>
          <w:rFonts w:hint="cs"/>
          <w:rtl/>
        </w:rPr>
        <w:t>ی</w:t>
      </w:r>
      <w:r w:rsidR="004B62C4">
        <w:rPr>
          <w:rFonts w:hint="eastAsia"/>
          <w:rtl/>
        </w:rPr>
        <w:t>،</w:t>
      </w:r>
      <w:r w:rsidR="004B62C4">
        <w:rPr>
          <w:rtl/>
        </w:rPr>
        <w:t xml:space="preserve"> بهتر</w:t>
      </w:r>
      <w:r w:rsidR="004B62C4">
        <w:rPr>
          <w:rFonts w:hint="cs"/>
          <w:rtl/>
        </w:rPr>
        <w:t>ی</w:t>
      </w:r>
      <w:r w:rsidR="004B62C4">
        <w:rPr>
          <w:rFonts w:hint="eastAsia"/>
          <w:rtl/>
        </w:rPr>
        <w:t>ن</w:t>
      </w:r>
      <w:r w:rsidR="004B62C4">
        <w:rPr>
          <w:rtl/>
        </w:rPr>
        <w:t xml:space="preserve"> عملکرد را ارائه م</w:t>
      </w:r>
      <w:r w:rsidR="004B62C4">
        <w:rPr>
          <w:rFonts w:hint="cs"/>
          <w:rtl/>
        </w:rPr>
        <w:t>ی‌</w:t>
      </w:r>
      <w:r w:rsidR="004B62C4">
        <w:rPr>
          <w:rFonts w:hint="eastAsia"/>
          <w:rtl/>
        </w:rPr>
        <w:t>دهند</w:t>
      </w:r>
      <w:r w:rsidR="004B62C4">
        <w:rPr>
          <w:rtl/>
        </w:rPr>
        <w:t>. م</w:t>
      </w:r>
      <w:r w:rsidR="004B62C4">
        <w:rPr>
          <w:rFonts w:hint="cs"/>
          <w:rtl/>
        </w:rPr>
        <w:t>ی</w:t>
      </w:r>
      <w:r w:rsidR="004B62C4">
        <w:rPr>
          <w:rFonts w:hint="eastAsia"/>
          <w:rtl/>
        </w:rPr>
        <w:t>انگ</w:t>
      </w:r>
      <w:r w:rsidR="004B62C4">
        <w:rPr>
          <w:rFonts w:hint="cs"/>
          <w:rtl/>
        </w:rPr>
        <w:t>ی</w:t>
      </w:r>
      <w:r w:rsidR="004B62C4">
        <w:rPr>
          <w:rFonts w:hint="eastAsia"/>
          <w:rtl/>
        </w:rPr>
        <w:t>ن</w:t>
      </w:r>
      <w:r w:rsidR="004B62C4">
        <w:rPr>
          <w:rtl/>
        </w:rPr>
        <w:t xml:space="preserve"> خ</w:t>
      </w:r>
      <w:r w:rsidR="004B62C4">
        <w:rPr>
          <w:rFonts w:hint="eastAsia"/>
          <w:rtl/>
        </w:rPr>
        <w:t>طا</w:t>
      </w:r>
      <w:r w:rsidR="004B62C4">
        <w:rPr>
          <w:rFonts w:hint="cs"/>
          <w:rtl/>
        </w:rPr>
        <w:t>ی</w:t>
      </w:r>
      <w:r w:rsidR="004B62C4">
        <w:rPr>
          <w:rtl/>
        </w:rPr>
        <w:t xml:space="preserve"> موقع</w:t>
      </w:r>
      <w:r w:rsidR="004B62C4">
        <w:rPr>
          <w:rFonts w:hint="cs"/>
          <w:rtl/>
        </w:rPr>
        <w:t>ی</w:t>
      </w:r>
      <w:r w:rsidR="004B62C4">
        <w:rPr>
          <w:rFonts w:hint="eastAsia"/>
          <w:rtl/>
        </w:rPr>
        <w:t>ت‌</w:t>
      </w:r>
      <w:r w:rsidR="004B62C4">
        <w:rPr>
          <w:rFonts w:hint="cs"/>
          <w:rtl/>
        </w:rPr>
        <w:t>ی</w:t>
      </w:r>
      <w:r w:rsidR="004B62C4">
        <w:rPr>
          <w:rFonts w:hint="eastAsia"/>
          <w:rtl/>
        </w:rPr>
        <w:t>اب</w:t>
      </w:r>
      <w:r w:rsidR="004B62C4">
        <w:rPr>
          <w:rFonts w:hint="cs"/>
          <w:rtl/>
        </w:rPr>
        <w:t>ی</w:t>
      </w:r>
      <w:r w:rsidR="004B62C4">
        <w:rPr>
          <w:rtl/>
        </w:rPr>
        <w:t xml:space="preserve"> مبتن</w:t>
      </w:r>
      <w:r w:rsidR="004B62C4">
        <w:rPr>
          <w:rFonts w:hint="cs"/>
          <w:rtl/>
        </w:rPr>
        <w:t>ی</w:t>
      </w:r>
      <w:r w:rsidR="004B62C4">
        <w:rPr>
          <w:rtl/>
        </w:rPr>
        <w:t xml:space="preserve"> بر </w:t>
      </w:r>
      <w:r w:rsidR="004B62C4">
        <w:t>Wi-Fi</w:t>
      </w:r>
      <w:r w:rsidR="004B62C4">
        <w:rPr>
          <w:rtl/>
        </w:rPr>
        <w:t xml:space="preserve"> تا 3 متر اعلام شده است. پ</w:t>
      </w:r>
      <w:r w:rsidR="004B62C4">
        <w:rPr>
          <w:rFonts w:hint="cs"/>
          <w:rtl/>
        </w:rPr>
        <w:t>ی</w:t>
      </w:r>
      <w:r w:rsidR="004B62C4">
        <w:rPr>
          <w:rFonts w:hint="eastAsia"/>
          <w:rtl/>
        </w:rPr>
        <w:t>اده‌ساز</w:t>
      </w:r>
      <w:r w:rsidR="004B62C4">
        <w:rPr>
          <w:rFonts w:hint="cs"/>
          <w:rtl/>
        </w:rPr>
        <w:t>ی</w:t>
      </w:r>
      <w:r w:rsidR="004B62C4">
        <w:rPr>
          <w:rtl/>
        </w:rPr>
        <w:t xml:space="preserve"> موقع</w:t>
      </w:r>
      <w:r w:rsidR="004B62C4">
        <w:rPr>
          <w:rFonts w:hint="cs"/>
          <w:rtl/>
        </w:rPr>
        <w:t>ی</w:t>
      </w:r>
      <w:r w:rsidR="004B62C4">
        <w:rPr>
          <w:rFonts w:hint="eastAsia"/>
          <w:rtl/>
        </w:rPr>
        <w:t>ت‌</w:t>
      </w:r>
      <w:r w:rsidR="004B62C4">
        <w:rPr>
          <w:rFonts w:hint="cs"/>
          <w:rtl/>
        </w:rPr>
        <w:t>ی</w:t>
      </w:r>
      <w:r w:rsidR="004B62C4">
        <w:rPr>
          <w:rFonts w:hint="eastAsia"/>
          <w:rtl/>
        </w:rPr>
        <w:t>اب</w:t>
      </w:r>
      <w:r w:rsidR="004B62C4">
        <w:rPr>
          <w:rFonts w:hint="cs"/>
          <w:rtl/>
        </w:rPr>
        <w:t>ی</w:t>
      </w:r>
      <w:r w:rsidR="004B62C4">
        <w:rPr>
          <w:rtl/>
        </w:rPr>
        <w:t xml:space="preserve"> مبتن</w:t>
      </w:r>
      <w:r w:rsidR="004B62C4">
        <w:rPr>
          <w:rFonts w:hint="cs"/>
          <w:rtl/>
        </w:rPr>
        <w:t>ی</w:t>
      </w:r>
      <w:r w:rsidR="004B62C4">
        <w:rPr>
          <w:rtl/>
        </w:rPr>
        <w:t xml:space="preserve"> بر </w:t>
      </w:r>
      <w:r w:rsidR="004B62C4">
        <w:t>Wi-Fi</w:t>
      </w:r>
      <w:r w:rsidR="004B62C4">
        <w:rPr>
          <w:rtl/>
        </w:rPr>
        <w:t xml:space="preserve"> تحت‌تأث</w:t>
      </w:r>
      <w:r w:rsidR="004B62C4">
        <w:rPr>
          <w:rFonts w:hint="cs"/>
          <w:rtl/>
        </w:rPr>
        <w:t>ی</w:t>
      </w:r>
      <w:r w:rsidR="004B62C4">
        <w:rPr>
          <w:rFonts w:hint="eastAsia"/>
          <w:rtl/>
        </w:rPr>
        <w:t>ر</w:t>
      </w:r>
      <w:r w:rsidR="004B62C4">
        <w:rPr>
          <w:rtl/>
        </w:rPr>
        <w:t xml:space="preserve"> اثرات مح</w:t>
      </w:r>
      <w:r w:rsidR="004B62C4">
        <w:rPr>
          <w:rFonts w:hint="cs"/>
          <w:rtl/>
        </w:rPr>
        <w:t>ی</w:t>
      </w:r>
      <w:r w:rsidR="004B62C4">
        <w:rPr>
          <w:rFonts w:hint="eastAsia"/>
          <w:rtl/>
        </w:rPr>
        <w:t>ط</w:t>
      </w:r>
      <w:r w:rsidR="004B62C4">
        <w:rPr>
          <w:rFonts w:hint="cs"/>
          <w:rtl/>
        </w:rPr>
        <w:t>ی</w:t>
      </w:r>
      <w:r w:rsidR="004B62C4">
        <w:rPr>
          <w:rtl/>
        </w:rPr>
        <w:t xml:space="preserve"> نظ</w:t>
      </w:r>
      <w:r w:rsidR="004B62C4">
        <w:rPr>
          <w:rFonts w:hint="cs"/>
          <w:rtl/>
        </w:rPr>
        <w:t>ی</w:t>
      </w:r>
      <w:r w:rsidR="004B62C4">
        <w:rPr>
          <w:rFonts w:hint="eastAsia"/>
          <w:rtl/>
        </w:rPr>
        <w:t>ر</w:t>
      </w:r>
      <w:r w:rsidR="004B62C4">
        <w:rPr>
          <w:rtl/>
        </w:rPr>
        <w:t xml:space="preserve"> موانع</w:t>
      </w:r>
      <w:r w:rsidR="004B62C4">
        <w:rPr>
          <w:rFonts w:hint="eastAsia"/>
          <w:rtl/>
        </w:rPr>
        <w:t>،</w:t>
      </w:r>
      <w:r w:rsidR="004B62C4">
        <w:rPr>
          <w:rtl/>
        </w:rPr>
        <w:t xml:space="preserve"> تحرک افراد</w:t>
      </w:r>
      <w:r w:rsidR="00693C28">
        <w:rPr>
          <w:rFonts w:hint="cs"/>
          <w:rtl/>
        </w:rPr>
        <w:t xml:space="preserve"> </w:t>
      </w:r>
      <w:r w:rsidR="004B62C4">
        <w:rPr>
          <w:rtl/>
        </w:rPr>
        <w:t xml:space="preserve">و </w:t>
      </w:r>
      <w:r w:rsidR="00693C28">
        <w:rPr>
          <w:rFonts w:hint="cs"/>
          <w:rtl/>
        </w:rPr>
        <w:t>غیره</w:t>
      </w:r>
      <w:r w:rsidR="004B62C4">
        <w:rPr>
          <w:rtl/>
        </w:rPr>
        <w:t xml:space="preserve"> قرار م</w:t>
      </w:r>
      <w:r w:rsidR="004B62C4">
        <w:rPr>
          <w:rFonts w:hint="cs"/>
          <w:rtl/>
        </w:rPr>
        <w:t>ی‌</w:t>
      </w:r>
      <w:r w:rsidR="004B62C4">
        <w:rPr>
          <w:rFonts w:hint="eastAsia"/>
          <w:rtl/>
        </w:rPr>
        <w:t>گ</w:t>
      </w:r>
      <w:r w:rsidR="004B62C4">
        <w:rPr>
          <w:rFonts w:hint="cs"/>
          <w:rtl/>
        </w:rPr>
        <w:t>ی</w:t>
      </w:r>
      <w:r w:rsidR="004B62C4">
        <w:rPr>
          <w:rFonts w:hint="eastAsia"/>
          <w:rtl/>
        </w:rPr>
        <w:t>رد</w:t>
      </w:r>
      <w:r w:rsidR="004B62C4">
        <w:rPr>
          <w:rtl/>
        </w:rPr>
        <w:t>. چندمس</w:t>
      </w:r>
      <w:r w:rsidR="004B62C4">
        <w:rPr>
          <w:rFonts w:hint="cs"/>
          <w:rtl/>
        </w:rPr>
        <w:t>ی</w:t>
      </w:r>
      <w:r w:rsidR="004B62C4">
        <w:rPr>
          <w:rFonts w:hint="eastAsia"/>
          <w:rtl/>
        </w:rPr>
        <w:t>ر</w:t>
      </w:r>
      <w:r w:rsidR="00693C28">
        <w:rPr>
          <w:rFonts w:hint="cs"/>
          <w:rtl/>
        </w:rPr>
        <w:t>ه شدن</w:t>
      </w:r>
      <w:r w:rsidR="004B62C4">
        <w:rPr>
          <w:rtl/>
        </w:rPr>
        <w:t xml:space="preserve"> س</w:t>
      </w:r>
      <w:r w:rsidR="004B62C4">
        <w:rPr>
          <w:rFonts w:hint="cs"/>
          <w:rtl/>
        </w:rPr>
        <w:t>ی</w:t>
      </w:r>
      <w:r w:rsidR="004B62C4">
        <w:rPr>
          <w:rFonts w:hint="eastAsia"/>
          <w:rtl/>
        </w:rPr>
        <w:t>گنال‌ها</w:t>
      </w:r>
      <w:r w:rsidR="004B62C4">
        <w:rPr>
          <w:rFonts w:hint="cs"/>
          <w:rtl/>
        </w:rPr>
        <w:t>ی</w:t>
      </w:r>
      <w:r w:rsidR="004B62C4">
        <w:rPr>
          <w:rtl/>
        </w:rPr>
        <w:t xml:space="preserve"> </w:t>
      </w:r>
      <w:r w:rsidR="004B62C4">
        <w:t>Wi-Fi</w:t>
      </w:r>
      <w:r w:rsidR="004B62C4">
        <w:rPr>
          <w:rtl/>
        </w:rPr>
        <w:t xml:space="preserve"> م</w:t>
      </w:r>
      <w:r w:rsidR="004B62C4">
        <w:rPr>
          <w:rFonts w:hint="cs"/>
          <w:rtl/>
        </w:rPr>
        <w:t>ی‌</w:t>
      </w:r>
      <w:r w:rsidR="004B62C4">
        <w:rPr>
          <w:rFonts w:hint="eastAsia"/>
          <w:rtl/>
        </w:rPr>
        <w:t>تواند</w:t>
      </w:r>
      <w:r w:rsidR="004B62C4">
        <w:rPr>
          <w:rtl/>
        </w:rPr>
        <w:t xml:space="preserve"> بر </w:t>
      </w:r>
      <w:r w:rsidR="004B62C4">
        <w:t>RSS</w:t>
      </w:r>
      <w:r w:rsidR="004B62C4">
        <w:rPr>
          <w:rtl/>
        </w:rPr>
        <w:t xml:space="preserve"> س</w:t>
      </w:r>
      <w:r w:rsidR="004B62C4">
        <w:rPr>
          <w:rFonts w:hint="cs"/>
          <w:rtl/>
        </w:rPr>
        <w:t>ی</w:t>
      </w:r>
      <w:r w:rsidR="004B62C4">
        <w:rPr>
          <w:rFonts w:hint="eastAsia"/>
          <w:rtl/>
        </w:rPr>
        <w:t>گنال‌ها</w:t>
      </w:r>
      <w:r w:rsidR="004B62C4">
        <w:rPr>
          <w:rFonts w:hint="cs"/>
          <w:rtl/>
        </w:rPr>
        <w:t>ی</w:t>
      </w:r>
      <w:r w:rsidR="004B62C4">
        <w:rPr>
          <w:rtl/>
        </w:rPr>
        <w:t xml:space="preserve"> متغ</w:t>
      </w:r>
      <w:r w:rsidR="004B62C4">
        <w:rPr>
          <w:rFonts w:hint="cs"/>
          <w:rtl/>
        </w:rPr>
        <w:t>ی</w:t>
      </w:r>
      <w:r w:rsidR="004B62C4">
        <w:rPr>
          <w:rFonts w:hint="eastAsia"/>
          <w:rtl/>
        </w:rPr>
        <w:t>ر</w:t>
      </w:r>
      <w:r w:rsidR="004B62C4">
        <w:rPr>
          <w:rtl/>
        </w:rPr>
        <w:t xml:space="preserve"> با زمان تأث</w:t>
      </w:r>
      <w:r w:rsidR="004B62C4">
        <w:rPr>
          <w:rFonts w:hint="cs"/>
          <w:rtl/>
        </w:rPr>
        <w:t>ی</w:t>
      </w:r>
      <w:r w:rsidR="004B62C4">
        <w:rPr>
          <w:rFonts w:hint="eastAsia"/>
          <w:rtl/>
        </w:rPr>
        <w:t>ر</w:t>
      </w:r>
      <w:r w:rsidR="004B62C4">
        <w:rPr>
          <w:rtl/>
        </w:rPr>
        <w:t xml:space="preserve"> گذارد </w:t>
      </w:r>
      <w:r w:rsidR="004B62C4">
        <w:rPr>
          <w:rFonts w:hint="eastAsia"/>
          <w:rtl/>
        </w:rPr>
        <w:t>و</w:t>
      </w:r>
      <w:r w:rsidR="004B62C4">
        <w:rPr>
          <w:rtl/>
        </w:rPr>
        <w:t xml:space="preserve"> در نت</w:t>
      </w:r>
      <w:r w:rsidR="004B62C4">
        <w:rPr>
          <w:rFonts w:hint="cs"/>
          <w:rtl/>
        </w:rPr>
        <w:t>ی</w:t>
      </w:r>
      <w:r w:rsidR="004B62C4">
        <w:rPr>
          <w:rFonts w:hint="eastAsia"/>
          <w:rtl/>
        </w:rPr>
        <w:t>جه</w:t>
      </w:r>
      <w:r w:rsidR="004B62C4">
        <w:rPr>
          <w:rtl/>
        </w:rPr>
        <w:t xml:space="preserve"> بر دقت موقع</w:t>
      </w:r>
      <w:r w:rsidR="004B62C4">
        <w:rPr>
          <w:rFonts w:hint="cs"/>
          <w:rtl/>
        </w:rPr>
        <w:t>ی</w:t>
      </w:r>
      <w:r w:rsidR="004B62C4">
        <w:rPr>
          <w:rFonts w:hint="eastAsia"/>
          <w:rtl/>
        </w:rPr>
        <w:t>ت‌</w:t>
      </w:r>
      <w:r w:rsidR="004B62C4">
        <w:rPr>
          <w:rFonts w:hint="cs"/>
          <w:rtl/>
        </w:rPr>
        <w:t>ی</w:t>
      </w:r>
      <w:r w:rsidR="004B62C4">
        <w:rPr>
          <w:rFonts w:hint="eastAsia"/>
          <w:rtl/>
        </w:rPr>
        <w:t>اب</w:t>
      </w:r>
      <w:r w:rsidR="004B62C4">
        <w:rPr>
          <w:rFonts w:hint="cs"/>
          <w:rtl/>
        </w:rPr>
        <w:t>ی</w:t>
      </w:r>
      <w:r w:rsidR="004B62C4">
        <w:rPr>
          <w:rtl/>
        </w:rPr>
        <w:t xml:space="preserve"> </w:t>
      </w:r>
      <w:r w:rsidR="00693C28">
        <w:rPr>
          <w:rFonts w:hint="cs"/>
          <w:rtl/>
        </w:rPr>
        <w:t xml:space="preserve">با فناوری </w:t>
      </w:r>
      <w:r w:rsidR="004B62C4">
        <w:t>Wi-Fi</w:t>
      </w:r>
      <w:r w:rsidR="004B62C4">
        <w:rPr>
          <w:rtl/>
        </w:rPr>
        <w:t xml:space="preserve"> تأث</w:t>
      </w:r>
      <w:r w:rsidR="004B62C4">
        <w:rPr>
          <w:rFonts w:hint="cs"/>
          <w:rtl/>
        </w:rPr>
        <w:t>ی</w:t>
      </w:r>
      <w:r w:rsidR="004B62C4">
        <w:rPr>
          <w:rFonts w:hint="eastAsia"/>
          <w:rtl/>
        </w:rPr>
        <w:t>ر</w:t>
      </w:r>
      <w:r w:rsidR="004B62C4">
        <w:rPr>
          <w:rtl/>
        </w:rPr>
        <w:t xml:space="preserve"> بگذارد.</w:t>
      </w:r>
    </w:p>
    <w:p w14:paraId="50F72385" w14:textId="0CA11560" w:rsidR="00693C28" w:rsidRDefault="00693C28" w:rsidP="00D33126">
      <w:pPr>
        <w:pStyle w:val="a2"/>
        <w:rPr>
          <w:rtl/>
        </w:rPr>
      </w:pPr>
      <w:bookmarkStart w:id="43" w:name="_Toc134480864"/>
      <w:bookmarkStart w:id="44" w:name="_Toc161058097"/>
      <w:r>
        <w:lastRenderedPageBreak/>
        <w:t>Bluetooth</w:t>
      </w:r>
      <w:bookmarkEnd w:id="43"/>
      <w:bookmarkEnd w:id="44"/>
    </w:p>
    <w:p w14:paraId="738EE175" w14:textId="42C805FF" w:rsidR="00693C28" w:rsidRDefault="00693C28" w:rsidP="00693C28">
      <w:pPr>
        <w:pStyle w:val="a8"/>
        <w:rPr>
          <w:rtl/>
        </w:rPr>
      </w:pPr>
      <w:r>
        <w:rPr>
          <w:rtl/>
        </w:rPr>
        <w:t>بلوتوث کم‌انرژ</w:t>
      </w:r>
      <w:r>
        <w:rPr>
          <w:rFonts w:hint="cs"/>
          <w:rtl/>
        </w:rPr>
        <w:t>ی</w:t>
      </w:r>
      <w:r>
        <w:rPr>
          <w:rtl/>
        </w:rPr>
        <w:t xml:space="preserve"> (</w:t>
      </w:r>
      <w:r>
        <w:t>BLE</w:t>
      </w:r>
      <w:r>
        <w:rPr>
          <w:rtl/>
        </w:rPr>
        <w:t>)، فناور</w:t>
      </w:r>
      <w:r>
        <w:rPr>
          <w:rFonts w:hint="cs"/>
          <w:rtl/>
        </w:rPr>
        <w:t>ی</w:t>
      </w:r>
      <w:r>
        <w:rPr>
          <w:rtl/>
        </w:rPr>
        <w:t xml:space="preserve"> امروز</w:t>
      </w:r>
      <w:r>
        <w:rPr>
          <w:rFonts w:hint="cs"/>
          <w:rtl/>
        </w:rPr>
        <w:t>ی</w:t>
      </w:r>
      <w:r>
        <w:rPr>
          <w:rtl/>
        </w:rPr>
        <w:t xml:space="preserve"> است که در ب</w:t>
      </w:r>
      <w:r>
        <w:rPr>
          <w:rFonts w:hint="cs"/>
          <w:rtl/>
        </w:rPr>
        <w:t>ی</w:t>
      </w:r>
      <w:r>
        <w:rPr>
          <w:rFonts w:hint="eastAsia"/>
          <w:rtl/>
        </w:rPr>
        <w:t>شتر</w:t>
      </w:r>
      <w:r>
        <w:rPr>
          <w:rtl/>
        </w:rPr>
        <w:t xml:space="preserve"> دستگاه‌ها</w:t>
      </w:r>
      <w:r>
        <w:rPr>
          <w:rFonts w:hint="cs"/>
          <w:rtl/>
        </w:rPr>
        <w:t>ی</w:t>
      </w:r>
      <w:r>
        <w:rPr>
          <w:rtl/>
        </w:rPr>
        <w:t xml:space="preserve"> هوشمند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شود</w:t>
      </w:r>
      <w:r>
        <w:rPr>
          <w:rtl/>
        </w:rPr>
        <w:t xml:space="preserve"> و در محدوده باند 2.4 گ</w:t>
      </w:r>
      <w:r>
        <w:rPr>
          <w:rFonts w:hint="cs"/>
          <w:rtl/>
        </w:rPr>
        <w:t>ی</w:t>
      </w:r>
      <w:r>
        <w:rPr>
          <w:rFonts w:hint="eastAsia"/>
          <w:rtl/>
        </w:rPr>
        <w:t>گاهرتز</w:t>
      </w:r>
      <w:r>
        <w:rPr>
          <w:rtl/>
        </w:rPr>
        <w:t xml:space="preserve"> تا 2.4835 گ</w:t>
      </w:r>
      <w:r>
        <w:rPr>
          <w:rFonts w:hint="cs"/>
          <w:rtl/>
        </w:rPr>
        <w:t>ی</w:t>
      </w:r>
      <w:r>
        <w:rPr>
          <w:rFonts w:hint="eastAsia"/>
          <w:rtl/>
        </w:rPr>
        <w:t>گاهرتز</w:t>
      </w:r>
      <w:r>
        <w:rPr>
          <w:rtl/>
        </w:rPr>
        <w:t xml:space="preserve"> عمل م</w:t>
      </w:r>
      <w:r>
        <w:rPr>
          <w:rFonts w:hint="cs"/>
          <w:rtl/>
        </w:rPr>
        <w:t>ی‌</w:t>
      </w:r>
      <w:r>
        <w:rPr>
          <w:rFonts w:hint="eastAsia"/>
          <w:rtl/>
        </w:rPr>
        <w:t>کند</w:t>
      </w:r>
      <w:r>
        <w:rPr>
          <w:rtl/>
        </w:rPr>
        <w:t xml:space="preserve">. </w:t>
      </w:r>
      <w:r>
        <w:t>BLE</w:t>
      </w:r>
      <w:r>
        <w:rPr>
          <w:rtl/>
        </w:rPr>
        <w:t xml:space="preserve"> برا</w:t>
      </w:r>
      <w:r>
        <w:rPr>
          <w:rFonts w:hint="cs"/>
          <w:rtl/>
        </w:rPr>
        <w:t>ی</w:t>
      </w:r>
      <w:r>
        <w:rPr>
          <w:rtl/>
        </w:rPr>
        <w:t xml:space="preserve"> انتقال ب</w:t>
      </w:r>
      <w:r>
        <w:rPr>
          <w:rFonts w:hint="cs"/>
          <w:rtl/>
        </w:rPr>
        <w:t>ی‌</w:t>
      </w:r>
      <w:r>
        <w:rPr>
          <w:rFonts w:hint="eastAsia"/>
          <w:rtl/>
        </w:rPr>
        <w:t>س</w:t>
      </w:r>
      <w:r>
        <w:rPr>
          <w:rFonts w:hint="cs"/>
          <w:rtl/>
        </w:rPr>
        <w:t>ی</w:t>
      </w:r>
      <w:r>
        <w:rPr>
          <w:rFonts w:hint="eastAsia"/>
          <w:rtl/>
        </w:rPr>
        <w:t>م</w:t>
      </w:r>
      <w:r>
        <w:rPr>
          <w:rtl/>
        </w:rPr>
        <w:t xml:space="preserve"> با برد کوتاه طراح</w:t>
      </w:r>
      <w:r>
        <w:rPr>
          <w:rFonts w:hint="cs"/>
          <w:rtl/>
        </w:rPr>
        <w:t>ی</w:t>
      </w:r>
      <w:r>
        <w:rPr>
          <w:rtl/>
        </w:rPr>
        <w:t xml:space="preserve"> شده و در مقا</w:t>
      </w:r>
      <w:r>
        <w:rPr>
          <w:rFonts w:hint="cs"/>
          <w:rtl/>
        </w:rPr>
        <w:t>ی</w:t>
      </w:r>
      <w:r>
        <w:rPr>
          <w:rFonts w:hint="eastAsia"/>
          <w:rtl/>
        </w:rPr>
        <w:t>سه</w:t>
      </w:r>
      <w:r>
        <w:rPr>
          <w:rtl/>
        </w:rPr>
        <w:t xml:space="preserve"> با س</w:t>
      </w:r>
      <w:r>
        <w:rPr>
          <w:rFonts w:hint="cs"/>
          <w:rtl/>
        </w:rPr>
        <w:t>ی</w:t>
      </w:r>
      <w:r>
        <w:rPr>
          <w:rFonts w:hint="eastAsia"/>
          <w:rtl/>
        </w:rPr>
        <w:t>ستم‌ها</w:t>
      </w:r>
      <w:r>
        <w:rPr>
          <w:rFonts w:hint="cs"/>
          <w:rtl/>
        </w:rPr>
        <w:t>ی</w:t>
      </w:r>
      <w:r>
        <w:rPr>
          <w:rtl/>
        </w:rPr>
        <w:t xml:space="preserve"> مبتن</w:t>
      </w:r>
      <w:r>
        <w:rPr>
          <w:rFonts w:hint="cs"/>
          <w:rtl/>
        </w:rPr>
        <w:t>ی</w:t>
      </w:r>
      <w:r>
        <w:rPr>
          <w:rtl/>
        </w:rPr>
        <w:t xml:space="preserve"> بر </w:t>
      </w:r>
      <w:r>
        <w:t>Wi-Fi</w:t>
      </w:r>
      <w:r>
        <w:rPr>
          <w:rtl/>
        </w:rPr>
        <w:t>، دارا</w:t>
      </w:r>
      <w:r>
        <w:rPr>
          <w:rFonts w:hint="cs"/>
          <w:rtl/>
        </w:rPr>
        <w:t>ی</w:t>
      </w:r>
      <w:r>
        <w:rPr>
          <w:rtl/>
        </w:rPr>
        <w:t xml:space="preserve"> خطاها</w:t>
      </w:r>
      <w:r>
        <w:rPr>
          <w:rFonts w:hint="cs"/>
          <w:rtl/>
        </w:rPr>
        <w:t>ی</w:t>
      </w:r>
      <w:r>
        <w:rPr>
          <w:rtl/>
        </w:rPr>
        <w:t xml:space="preserve"> کمتر</w:t>
      </w:r>
      <w:r>
        <w:rPr>
          <w:rFonts w:hint="cs"/>
          <w:rtl/>
        </w:rPr>
        <w:t>ی</w:t>
      </w:r>
      <w:r>
        <w:rPr>
          <w:rtl/>
        </w:rPr>
        <w:t xml:space="preserve"> اس</w:t>
      </w:r>
      <w:r>
        <w:rPr>
          <w:rFonts w:hint="eastAsia"/>
          <w:rtl/>
        </w:rPr>
        <w:t>ت</w:t>
      </w:r>
      <w:r>
        <w:rPr>
          <w:rtl/>
        </w:rPr>
        <w:t xml:space="preserve">. طول سنجش بلوتوث تا 10 متر است </w:t>
      </w:r>
      <w:r>
        <w:rPr>
          <w:rFonts w:hint="cs"/>
          <w:rtl/>
        </w:rPr>
        <w:t>بنابراین</w:t>
      </w:r>
      <w:r>
        <w:rPr>
          <w:rtl/>
        </w:rPr>
        <w:t xml:space="preserve"> مناسب برا</w:t>
      </w:r>
      <w:r>
        <w:rPr>
          <w:rFonts w:hint="cs"/>
          <w:rtl/>
        </w:rPr>
        <w:t>ی</w:t>
      </w:r>
      <w:r>
        <w:rPr>
          <w:rtl/>
        </w:rPr>
        <w:t xml:space="preserve"> فضا</w:t>
      </w:r>
      <w:r>
        <w:rPr>
          <w:rFonts w:hint="cs"/>
          <w:rtl/>
        </w:rPr>
        <w:t>ی</w:t>
      </w:r>
      <w:r>
        <w:rPr>
          <w:rtl/>
        </w:rPr>
        <w:t xml:space="preserve"> کوچک است. </w:t>
      </w:r>
      <w:r>
        <w:t>RSS</w:t>
      </w:r>
      <w:r>
        <w:rPr>
          <w:rtl/>
        </w:rPr>
        <w:t xml:space="preserve"> در دستگاه‌ها</w:t>
      </w:r>
      <w:r>
        <w:rPr>
          <w:rFonts w:hint="cs"/>
          <w:rtl/>
        </w:rPr>
        <w:t>ی</w:t>
      </w:r>
      <w:r>
        <w:rPr>
          <w:rtl/>
        </w:rPr>
        <w:t xml:space="preserve"> بلوتوث تا 20 م</w:t>
      </w:r>
      <w:r>
        <w:rPr>
          <w:rFonts w:hint="cs"/>
          <w:rtl/>
        </w:rPr>
        <w:t>ی</w:t>
      </w:r>
      <w:r>
        <w:rPr>
          <w:rFonts w:hint="eastAsia"/>
          <w:rtl/>
        </w:rPr>
        <w:t>ل</w:t>
      </w:r>
      <w:r>
        <w:rPr>
          <w:rFonts w:hint="cs"/>
          <w:rtl/>
        </w:rPr>
        <w:t>ی</w:t>
      </w:r>
      <w:r>
        <w:rPr>
          <w:rtl/>
        </w:rPr>
        <w:t xml:space="preserve"> دس</w:t>
      </w:r>
      <w:r>
        <w:rPr>
          <w:rFonts w:hint="cs"/>
          <w:rtl/>
        </w:rPr>
        <w:t>ی‌</w:t>
      </w:r>
      <w:r>
        <w:rPr>
          <w:rFonts w:hint="eastAsia"/>
          <w:rtl/>
        </w:rPr>
        <w:t>بل</w:t>
      </w:r>
      <w:r>
        <w:rPr>
          <w:rtl/>
        </w:rPr>
        <w:t xml:space="preserve"> تغ</w:t>
      </w:r>
      <w:r>
        <w:rPr>
          <w:rFonts w:hint="cs"/>
          <w:rtl/>
        </w:rPr>
        <w:t>یی</w:t>
      </w:r>
      <w:r>
        <w:rPr>
          <w:rFonts w:hint="eastAsia"/>
          <w:rtl/>
        </w:rPr>
        <w:t>ر</w:t>
      </w:r>
      <w:r>
        <w:rPr>
          <w:rtl/>
        </w:rPr>
        <w:t xml:space="preserve"> کند</w:t>
      </w:r>
      <w:r w:rsidR="00336858">
        <w:rPr>
          <w:rFonts w:hint="cs"/>
          <w:rtl/>
        </w:rPr>
        <w:t xml:space="preserve">. </w:t>
      </w:r>
      <w:r>
        <w:rPr>
          <w:rtl/>
        </w:rPr>
        <w:t>س</w:t>
      </w:r>
      <w:r>
        <w:rPr>
          <w:rFonts w:hint="cs"/>
          <w:rtl/>
        </w:rPr>
        <w:t>ی</w:t>
      </w:r>
      <w:r>
        <w:rPr>
          <w:rFonts w:hint="eastAsia"/>
          <w:rtl/>
        </w:rPr>
        <w:t>ستم</w:t>
      </w:r>
      <w:r>
        <w:rPr>
          <w:rtl/>
        </w:rPr>
        <w:t xml:space="preserve"> مبتن</w:t>
      </w:r>
      <w:r>
        <w:rPr>
          <w:rFonts w:hint="cs"/>
          <w:rtl/>
        </w:rPr>
        <w:t>ی</w:t>
      </w:r>
      <w:r>
        <w:rPr>
          <w:rtl/>
        </w:rPr>
        <w:t xml:space="preserve"> بر بلوتوث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دقت‌ه</w:t>
      </w:r>
      <w:r>
        <w:rPr>
          <w:rFonts w:hint="eastAsia"/>
          <w:rtl/>
        </w:rPr>
        <w:t>ا</w:t>
      </w:r>
      <w:r>
        <w:rPr>
          <w:rFonts w:hint="cs"/>
          <w:rtl/>
        </w:rPr>
        <w:t>ی</w:t>
      </w:r>
      <w:r>
        <w:rPr>
          <w:rtl/>
        </w:rPr>
        <w:t xml:space="preserve"> تا 1.2 متر مناسب است و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و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به دل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کم و توان کم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س</w:t>
      </w:r>
      <w:r>
        <w:rPr>
          <w:rFonts w:hint="cs"/>
          <w:rtl/>
        </w:rPr>
        <w:t>ی</w:t>
      </w:r>
      <w:r>
        <w:rPr>
          <w:rFonts w:hint="eastAsia"/>
          <w:rtl/>
        </w:rPr>
        <w:t>ستم‌ها</w:t>
      </w:r>
      <w:r>
        <w:rPr>
          <w:rtl/>
        </w:rPr>
        <w:t xml:space="preserve"> اغلب از الگور</w:t>
      </w:r>
      <w:r>
        <w:rPr>
          <w:rFonts w:hint="cs"/>
          <w:rtl/>
        </w:rPr>
        <w:t>ی</w:t>
      </w:r>
      <w:r>
        <w:rPr>
          <w:rFonts w:hint="eastAsia"/>
          <w:rtl/>
        </w:rPr>
        <w:t>تم‌ها</w:t>
      </w:r>
      <w:r>
        <w:rPr>
          <w:rFonts w:hint="cs"/>
          <w:rtl/>
        </w:rPr>
        <w:t>ی</w:t>
      </w:r>
      <w:r>
        <w:rPr>
          <w:rtl/>
        </w:rPr>
        <w:t xml:space="preserve"> تشخ</w:t>
      </w:r>
      <w:r>
        <w:rPr>
          <w:rFonts w:hint="cs"/>
          <w:rtl/>
        </w:rPr>
        <w:t>ی</w:t>
      </w:r>
      <w:r>
        <w:rPr>
          <w:rFonts w:hint="eastAsia"/>
          <w:rtl/>
        </w:rPr>
        <w:t>ص</w:t>
      </w:r>
      <w:r>
        <w:rPr>
          <w:rtl/>
        </w:rPr>
        <w:t xml:space="preserve"> مجاورت، مثلث‌بند</w:t>
      </w:r>
      <w:r>
        <w:rPr>
          <w:rFonts w:hint="cs"/>
          <w:rtl/>
        </w:rPr>
        <w:t>ی</w:t>
      </w:r>
      <w:r>
        <w:rPr>
          <w:rtl/>
        </w:rPr>
        <w:t xml:space="preserve"> و اثر انگشت با استفاده از مشخصه </w:t>
      </w:r>
      <w:r>
        <w:t>RSS</w:t>
      </w:r>
      <w:r>
        <w:rPr>
          <w:rtl/>
        </w:rPr>
        <w:t xml:space="preserve"> استفاده م</w:t>
      </w:r>
      <w:r>
        <w:rPr>
          <w:rFonts w:hint="cs"/>
          <w:rtl/>
        </w:rPr>
        <w:t>ی‌</w:t>
      </w:r>
      <w:r>
        <w:rPr>
          <w:rFonts w:hint="eastAsia"/>
          <w:rtl/>
        </w:rPr>
        <w:t>کنند</w:t>
      </w:r>
      <w:r>
        <w:rPr>
          <w:rtl/>
        </w:rPr>
        <w:t>. با ا</w:t>
      </w:r>
      <w:r>
        <w:rPr>
          <w:rFonts w:hint="cs"/>
          <w:rtl/>
        </w:rPr>
        <w:t>ی</w:t>
      </w:r>
      <w:r>
        <w:rPr>
          <w:rFonts w:hint="eastAsia"/>
          <w:rtl/>
        </w:rPr>
        <w:t>ن</w:t>
      </w:r>
      <w:r>
        <w:rPr>
          <w:rtl/>
        </w:rPr>
        <w:t xml:space="preserve"> حال،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تحت‌تأث</w:t>
      </w:r>
      <w:r>
        <w:rPr>
          <w:rFonts w:hint="cs"/>
          <w:rtl/>
        </w:rPr>
        <w:t>ی</w:t>
      </w:r>
      <w:r>
        <w:rPr>
          <w:rFonts w:hint="eastAsia"/>
          <w:rtl/>
        </w:rPr>
        <w:t>ر</w:t>
      </w:r>
      <w:r>
        <w:rPr>
          <w:rtl/>
        </w:rPr>
        <w:t xml:space="preserve"> پا</w:t>
      </w:r>
      <w:r>
        <w:rPr>
          <w:rFonts w:hint="cs"/>
          <w:rtl/>
        </w:rPr>
        <w:t>ی</w:t>
      </w:r>
      <w:r>
        <w:rPr>
          <w:rFonts w:hint="eastAsia"/>
          <w:rtl/>
        </w:rPr>
        <w:t>دار</w:t>
      </w:r>
      <w:r>
        <w:rPr>
          <w:rFonts w:hint="cs"/>
          <w:rtl/>
        </w:rPr>
        <w:t>ی</w:t>
      </w:r>
      <w:r>
        <w:rPr>
          <w:rtl/>
        </w:rPr>
        <w:t xml:space="preserve"> گره‌ها و مح</w:t>
      </w:r>
      <w:r>
        <w:rPr>
          <w:rFonts w:hint="cs"/>
          <w:rtl/>
        </w:rPr>
        <w:t>ی</w:t>
      </w:r>
      <w:r>
        <w:rPr>
          <w:rFonts w:hint="eastAsia"/>
          <w:rtl/>
        </w:rPr>
        <w:t>ط</w:t>
      </w:r>
      <w:r>
        <w:rPr>
          <w:rtl/>
        </w:rPr>
        <w:t xml:space="preserve"> انتشار داخل</w:t>
      </w:r>
      <w:r>
        <w:rPr>
          <w:rFonts w:hint="cs"/>
          <w:rtl/>
        </w:rPr>
        <w:t>ی</w:t>
      </w:r>
      <w:r>
        <w:rPr>
          <w:rtl/>
        </w:rPr>
        <w:t xml:space="preserve"> قرار دارد و ن</w:t>
      </w:r>
      <w:r>
        <w:rPr>
          <w:rFonts w:hint="cs"/>
          <w:rtl/>
        </w:rPr>
        <w:t>ی</w:t>
      </w:r>
      <w:r>
        <w:rPr>
          <w:rFonts w:hint="eastAsia"/>
          <w:rtl/>
        </w:rPr>
        <w:t>ازمند</w:t>
      </w:r>
      <w:r>
        <w:rPr>
          <w:rtl/>
        </w:rPr>
        <w:t xml:space="preserve">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است.</w:t>
      </w:r>
    </w:p>
    <w:p w14:paraId="4B6C36A5" w14:textId="6DFC455E" w:rsidR="00693C28" w:rsidRDefault="00693C28" w:rsidP="00D33126">
      <w:pPr>
        <w:pStyle w:val="a2"/>
        <w:rPr>
          <w:rtl/>
        </w:rPr>
      </w:pPr>
      <w:bookmarkStart w:id="45" w:name="_Toc134480865"/>
      <w:bookmarkStart w:id="46" w:name="_Toc161058098"/>
      <w:r>
        <w:t>RFID</w:t>
      </w:r>
      <w:bookmarkEnd w:id="45"/>
      <w:bookmarkEnd w:id="46"/>
    </w:p>
    <w:p w14:paraId="30C7373F" w14:textId="7069E05F" w:rsidR="00773343" w:rsidRDefault="00693C28" w:rsidP="00773343">
      <w:pPr>
        <w:pStyle w:val="a8"/>
        <w:rPr>
          <w:rtl/>
        </w:rPr>
      </w:pPr>
      <w:r>
        <w:rPr>
          <w:rFonts w:hint="cs"/>
          <w:rtl/>
        </w:rPr>
        <w:t xml:space="preserve">فناوری </w:t>
      </w:r>
      <w:r>
        <w:t>RFID</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بدون تماس است که توانا</w:t>
      </w:r>
      <w:r>
        <w:rPr>
          <w:rFonts w:hint="cs"/>
          <w:rtl/>
        </w:rPr>
        <w:t>یی</w:t>
      </w:r>
      <w:r>
        <w:rPr>
          <w:rtl/>
        </w:rPr>
        <w:t xml:space="preserve"> شناسا</w:t>
      </w:r>
      <w:r>
        <w:rPr>
          <w:rFonts w:hint="cs"/>
          <w:rtl/>
        </w:rPr>
        <w:t>یی</w:t>
      </w:r>
      <w:r>
        <w:rPr>
          <w:rtl/>
        </w:rPr>
        <w:t xml:space="preserve"> خودکار را از طر</w:t>
      </w:r>
      <w:r>
        <w:rPr>
          <w:rFonts w:hint="cs"/>
          <w:rtl/>
        </w:rPr>
        <w:t>ی</w:t>
      </w:r>
      <w:r>
        <w:rPr>
          <w:rFonts w:hint="eastAsia"/>
          <w:rtl/>
        </w:rPr>
        <w:t>ق</w:t>
      </w:r>
      <w:r>
        <w:rPr>
          <w:rtl/>
        </w:rPr>
        <w:t xml:space="preserve"> ارسال اطلاعات از تگ به خوانشگر آن با استفاده از س</w:t>
      </w:r>
      <w:r>
        <w:rPr>
          <w:rFonts w:hint="cs"/>
          <w:rtl/>
        </w:rPr>
        <w:t>ی</w:t>
      </w:r>
      <w:r>
        <w:rPr>
          <w:rFonts w:hint="eastAsia"/>
          <w:rtl/>
        </w:rPr>
        <w:t>گنال</w:t>
      </w:r>
      <w:r>
        <w:rPr>
          <w:rtl/>
        </w:rPr>
        <w:t xml:space="preserve"> الکترومغناط</w:t>
      </w:r>
      <w:r>
        <w:rPr>
          <w:rFonts w:hint="cs"/>
          <w:rtl/>
        </w:rPr>
        <w:t>ی</w:t>
      </w:r>
      <w:r>
        <w:rPr>
          <w:rFonts w:hint="eastAsia"/>
          <w:rtl/>
        </w:rPr>
        <w:t>س</w:t>
      </w:r>
      <w:r>
        <w:rPr>
          <w:rFonts w:hint="cs"/>
          <w:rtl/>
        </w:rPr>
        <w:t>ی</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از خوانشگرها، تگ‌ها و </w:t>
      </w:r>
      <w:r>
        <w:rPr>
          <w:rFonts w:hint="cs"/>
          <w:rtl/>
        </w:rPr>
        <w:t>ی</w:t>
      </w:r>
      <w:r>
        <w:rPr>
          <w:rFonts w:hint="eastAsia"/>
          <w:rtl/>
        </w:rPr>
        <w:t>ک</w:t>
      </w:r>
      <w:r>
        <w:rPr>
          <w:rtl/>
        </w:rPr>
        <w:t xml:space="preserve"> کامپ</w:t>
      </w:r>
      <w:r>
        <w:rPr>
          <w:rFonts w:hint="cs"/>
          <w:rtl/>
        </w:rPr>
        <w:t>ی</w:t>
      </w:r>
      <w:r>
        <w:rPr>
          <w:rFonts w:hint="eastAsia"/>
          <w:rtl/>
        </w:rPr>
        <w:t>وتر</w:t>
      </w:r>
      <w:r>
        <w:rPr>
          <w:rtl/>
        </w:rPr>
        <w:t xml:space="preserve"> تشک</w:t>
      </w:r>
      <w:r>
        <w:rPr>
          <w:rFonts w:hint="cs"/>
          <w:rtl/>
        </w:rPr>
        <w:t>ی</w:t>
      </w:r>
      <w:r>
        <w:rPr>
          <w:rFonts w:hint="eastAsia"/>
          <w:rtl/>
        </w:rPr>
        <w:t>ل</w:t>
      </w:r>
      <w:r>
        <w:rPr>
          <w:rtl/>
        </w:rPr>
        <w:t xml:space="preserve"> شده است</w:t>
      </w:r>
      <w:r w:rsidR="00CB05DC">
        <w:rPr>
          <w:rtl/>
        </w:rPr>
        <w:t xml:space="preserve">. </w:t>
      </w:r>
      <w:r>
        <w:rPr>
          <w:rtl/>
        </w:rPr>
        <w:t>تگ‌ها</w:t>
      </w:r>
      <w:r>
        <w:rPr>
          <w:rFonts w:hint="cs"/>
          <w:rtl/>
        </w:rPr>
        <w:t>ی</w:t>
      </w:r>
      <w:r>
        <w:rPr>
          <w:rtl/>
        </w:rPr>
        <w:t xml:space="preserve"> فعال محدوده تشخ</w:t>
      </w:r>
      <w:r>
        <w:rPr>
          <w:rFonts w:hint="cs"/>
          <w:rtl/>
        </w:rPr>
        <w:t>ی</w:t>
      </w:r>
      <w:r>
        <w:rPr>
          <w:rFonts w:hint="eastAsia"/>
          <w:rtl/>
        </w:rPr>
        <w:t>ص</w:t>
      </w:r>
      <w:r>
        <w:rPr>
          <w:rtl/>
        </w:rPr>
        <w:t xml:space="preserve"> وس</w:t>
      </w:r>
      <w:r>
        <w:rPr>
          <w:rFonts w:hint="cs"/>
          <w:rtl/>
        </w:rPr>
        <w:t>ی</w:t>
      </w:r>
      <w:r>
        <w:rPr>
          <w:rFonts w:hint="eastAsia"/>
          <w:rtl/>
        </w:rPr>
        <w:t>ع‌تر</w:t>
      </w:r>
      <w:r>
        <w:rPr>
          <w:rFonts w:hint="cs"/>
          <w:rtl/>
        </w:rPr>
        <w:t>ی</w:t>
      </w:r>
      <w:r>
        <w:rPr>
          <w:rtl/>
        </w:rPr>
        <w:t xml:space="preserve"> </w:t>
      </w:r>
      <w:r w:rsidR="00CB05DC">
        <w:rPr>
          <w:rtl/>
        </w:rPr>
        <w:t>دارند؛ اما انرژ</w:t>
      </w:r>
      <w:r w:rsidR="00CB05DC">
        <w:rPr>
          <w:rFonts w:hint="cs"/>
          <w:rtl/>
        </w:rPr>
        <w:t>ی</w:t>
      </w:r>
      <w:r w:rsidR="00CB05DC">
        <w:rPr>
          <w:rtl/>
        </w:rPr>
        <w:t xml:space="preserve"> </w:t>
      </w:r>
      <w:r>
        <w:rPr>
          <w:rtl/>
        </w:rPr>
        <w:t>ب</w:t>
      </w:r>
      <w:r>
        <w:rPr>
          <w:rFonts w:hint="cs"/>
          <w:rtl/>
        </w:rPr>
        <w:t>ی</w:t>
      </w:r>
      <w:r>
        <w:rPr>
          <w:rFonts w:hint="eastAsia"/>
          <w:rtl/>
        </w:rPr>
        <w:t>شتر</w:t>
      </w:r>
      <w:r>
        <w:rPr>
          <w:rFonts w:hint="cs"/>
          <w:rtl/>
        </w:rPr>
        <w:t>ی</w:t>
      </w:r>
      <w:r>
        <w:rPr>
          <w:rtl/>
        </w:rPr>
        <w:t xml:space="preserve"> مصرف م</w:t>
      </w:r>
      <w:r>
        <w:rPr>
          <w:rFonts w:hint="cs"/>
          <w:rtl/>
        </w:rPr>
        <w:t>ی‌</w:t>
      </w:r>
      <w:r>
        <w:rPr>
          <w:rFonts w:hint="eastAsia"/>
          <w:rtl/>
        </w:rPr>
        <w:t>کنند</w:t>
      </w:r>
      <w:r>
        <w:rPr>
          <w:rtl/>
        </w:rPr>
        <w:t>. تگ‌ها</w:t>
      </w:r>
      <w:r>
        <w:rPr>
          <w:rFonts w:hint="cs"/>
          <w:rtl/>
        </w:rPr>
        <w:t>ی</w:t>
      </w:r>
      <w:r>
        <w:rPr>
          <w:rtl/>
        </w:rPr>
        <w:t xml:space="preserve"> غ</w:t>
      </w:r>
      <w:r>
        <w:rPr>
          <w:rFonts w:hint="cs"/>
          <w:rtl/>
        </w:rPr>
        <w:t>ی</w:t>
      </w:r>
      <w:r>
        <w:rPr>
          <w:rFonts w:hint="eastAsia"/>
          <w:rtl/>
        </w:rPr>
        <w:t>رفعال</w:t>
      </w:r>
      <w:r>
        <w:rPr>
          <w:rtl/>
        </w:rPr>
        <w:t xml:space="preserve"> برا</w:t>
      </w:r>
      <w:r>
        <w:rPr>
          <w:rFonts w:hint="cs"/>
          <w:rtl/>
        </w:rPr>
        <w:t>ی</w:t>
      </w:r>
      <w:r>
        <w:rPr>
          <w:rtl/>
        </w:rPr>
        <w:t xml:space="preserve"> فضا</w:t>
      </w:r>
      <w:r>
        <w:rPr>
          <w:rFonts w:hint="cs"/>
          <w:rtl/>
        </w:rPr>
        <w:t>ی</w:t>
      </w:r>
      <w:r>
        <w:rPr>
          <w:rtl/>
        </w:rPr>
        <w:t xml:space="preserve"> کوچک و مکان‌ها</w:t>
      </w:r>
      <w:r>
        <w:rPr>
          <w:rFonts w:hint="cs"/>
          <w:rtl/>
        </w:rPr>
        <w:t>ی</w:t>
      </w:r>
      <w:r>
        <w:rPr>
          <w:rtl/>
        </w:rPr>
        <w:t xml:space="preserve"> ثابت مناسب هستند.</w:t>
      </w:r>
    </w:p>
    <w:p w14:paraId="4204F091" w14:textId="1B44CED5" w:rsidR="00693C28" w:rsidRDefault="00693C28" w:rsidP="00773343">
      <w:pPr>
        <w:pStyle w:val="a8"/>
        <w:rPr>
          <w:rtl/>
        </w:rPr>
      </w:pPr>
      <w:r>
        <w:rPr>
          <w:rtl/>
        </w:rPr>
        <w:t xml:space="preserve"> </w:t>
      </w:r>
      <w:r w:rsidR="00773343">
        <w:rPr>
          <w:rtl/>
        </w:rPr>
        <w:t>س</w:t>
      </w:r>
      <w:r w:rsidR="00773343">
        <w:rPr>
          <w:rFonts w:hint="cs"/>
          <w:rtl/>
        </w:rPr>
        <w:t>ی</w:t>
      </w:r>
      <w:r w:rsidR="00773343">
        <w:rPr>
          <w:rFonts w:hint="eastAsia"/>
          <w:rtl/>
        </w:rPr>
        <w:t>ستم‌ها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مبتنی بر </w:t>
      </w:r>
      <w:r w:rsidR="00773343">
        <w:t>RFID</w:t>
      </w:r>
      <w:r w:rsidR="00773343">
        <w:rPr>
          <w:rFonts w:hint="cs"/>
          <w:rtl/>
        </w:rPr>
        <w:t xml:space="preserve"> </w:t>
      </w:r>
      <w:r w:rsidR="00773343">
        <w:rPr>
          <w:rtl/>
        </w:rPr>
        <w:t>معمولاً</w:t>
      </w:r>
      <w:r w:rsidR="00773343">
        <w:rPr>
          <w:rFonts w:hint="cs"/>
          <w:rtl/>
        </w:rPr>
        <w:t xml:space="preserve"> از </w:t>
      </w:r>
      <w:r w:rsidR="00773343">
        <w:rPr>
          <w:rtl/>
        </w:rPr>
        <w:t>و</w:t>
      </w:r>
      <w:r w:rsidR="00773343">
        <w:rPr>
          <w:rFonts w:hint="cs"/>
          <w:rtl/>
        </w:rPr>
        <w:t>ی</w:t>
      </w:r>
      <w:r w:rsidR="00773343">
        <w:rPr>
          <w:rFonts w:hint="eastAsia"/>
          <w:rtl/>
        </w:rPr>
        <w:t>ژگ</w:t>
      </w:r>
      <w:r w:rsidR="00773343">
        <w:rPr>
          <w:rFonts w:hint="cs"/>
          <w:rtl/>
        </w:rPr>
        <w:t>ی‌</w:t>
      </w:r>
      <w:r w:rsidR="00773343">
        <w:rPr>
          <w:rFonts w:hint="eastAsia"/>
          <w:rtl/>
        </w:rPr>
        <w:t>ها</w:t>
      </w:r>
      <w:r w:rsidR="00773343">
        <w:rPr>
          <w:rFonts w:hint="cs"/>
          <w:rtl/>
        </w:rPr>
        <w:t xml:space="preserve">ی </w:t>
      </w:r>
      <w:r w:rsidR="00773343">
        <w:rPr>
          <w:rtl/>
        </w:rPr>
        <w:t>س</w:t>
      </w:r>
      <w:r w:rsidR="00773343">
        <w:rPr>
          <w:rFonts w:hint="cs"/>
          <w:rtl/>
        </w:rPr>
        <w:t>ی</w:t>
      </w:r>
      <w:r w:rsidR="00773343">
        <w:rPr>
          <w:rFonts w:hint="eastAsia"/>
          <w:rtl/>
        </w:rPr>
        <w:t>گنال‌ها</w:t>
      </w:r>
      <w:r w:rsidR="00773343">
        <w:rPr>
          <w:rFonts w:hint="cs"/>
          <w:rtl/>
        </w:rPr>
        <w:t xml:space="preserve">ی رادیویی مانند قدرت سیگنال، زمان ارسال و جهت استفاده </w:t>
      </w:r>
      <w:r w:rsidR="00773343">
        <w:rPr>
          <w:rtl/>
        </w:rPr>
        <w:t>م</w:t>
      </w:r>
      <w:r w:rsidR="00773343">
        <w:rPr>
          <w:rFonts w:hint="cs"/>
          <w:rtl/>
        </w:rPr>
        <w:t>ی‌</w:t>
      </w:r>
      <w:r w:rsidR="00773343">
        <w:rPr>
          <w:rFonts w:hint="eastAsia"/>
          <w:rtl/>
        </w:rPr>
        <w:t>کنند</w:t>
      </w:r>
      <w:r w:rsidR="00773343">
        <w:rPr>
          <w:rFonts w:hint="cs"/>
          <w:rtl/>
        </w:rPr>
        <w:t xml:space="preserve">. برای </w:t>
      </w:r>
      <w:r w:rsidR="00773343">
        <w:rPr>
          <w:rtl/>
        </w:rPr>
        <w:t>طرح‌ها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فرکانس فوق بالا مبتنی بر </w:t>
      </w:r>
      <w:r w:rsidR="00773343">
        <w:t>RFID</w:t>
      </w:r>
      <w:r w:rsidR="00773343">
        <w:rPr>
          <w:rFonts w:hint="cs"/>
          <w:rtl/>
        </w:rPr>
        <w:t xml:space="preserve"> </w:t>
      </w:r>
      <w:r w:rsidR="00773343">
        <w:rPr>
          <w:rtl/>
        </w:rPr>
        <w:t>س</w:t>
      </w:r>
      <w:r w:rsidR="00773343">
        <w:rPr>
          <w:rFonts w:hint="cs"/>
          <w:rtl/>
        </w:rPr>
        <w:t>ی</w:t>
      </w:r>
      <w:r w:rsidR="00773343">
        <w:rPr>
          <w:rFonts w:hint="eastAsia"/>
          <w:rtl/>
        </w:rPr>
        <w:t>گنال‌ها</w:t>
      </w:r>
      <w:r w:rsidR="00773343">
        <w:rPr>
          <w:rFonts w:hint="cs"/>
          <w:rtl/>
        </w:rPr>
        <w:t xml:space="preserve">ی توان دریافتی توسط </w:t>
      </w:r>
      <w:r w:rsidR="00773343">
        <w:rPr>
          <w:rtl/>
        </w:rPr>
        <w:t>خوانشگرها</w:t>
      </w:r>
      <w:r w:rsidR="00773343">
        <w:rPr>
          <w:rFonts w:hint="cs"/>
          <w:rtl/>
        </w:rPr>
        <w:t xml:space="preserve"> </w:t>
      </w:r>
      <w:r w:rsidR="00773343">
        <w:rPr>
          <w:rtl/>
        </w:rPr>
        <w:t>بر مبنا</w:t>
      </w:r>
      <w:r w:rsidR="00773343">
        <w:rPr>
          <w:rFonts w:hint="cs"/>
          <w:rtl/>
        </w:rPr>
        <w:t xml:space="preserve">ی </w:t>
      </w:r>
      <w:r w:rsidR="00773343">
        <w:t>RSSI</w:t>
      </w:r>
      <w:r w:rsidR="00773343">
        <w:rPr>
          <w:rFonts w:hint="cs"/>
          <w:rtl/>
        </w:rPr>
        <w:t xml:space="preserve"> محاسبه </w:t>
      </w:r>
      <w:r w:rsidR="00773343">
        <w:rPr>
          <w:rtl/>
        </w:rPr>
        <w:t>م</w:t>
      </w:r>
      <w:r w:rsidR="00773343">
        <w:rPr>
          <w:rFonts w:hint="cs"/>
          <w:rtl/>
        </w:rPr>
        <w:t>ی‌</w:t>
      </w:r>
      <w:r w:rsidR="00773343">
        <w:rPr>
          <w:rFonts w:hint="eastAsia"/>
          <w:rtl/>
        </w:rPr>
        <w:t>شود</w:t>
      </w:r>
      <w:r w:rsidR="00773343">
        <w:rPr>
          <w:rFonts w:hint="cs"/>
          <w:rtl/>
        </w:rPr>
        <w:t xml:space="preserve">. </w:t>
      </w:r>
      <w:r w:rsidR="00773343">
        <w:rPr>
          <w:rtl/>
        </w:rPr>
        <w:t>روش‌ها</w:t>
      </w:r>
      <w:r w:rsidR="00773343">
        <w:rPr>
          <w:rFonts w:hint="cs"/>
          <w:rtl/>
        </w:rPr>
        <w:t xml:space="preserve">ی مبتنی بر </w:t>
      </w:r>
      <w:r w:rsidR="00773343">
        <w:t>RSSI</w:t>
      </w:r>
      <w:r w:rsidR="00773343">
        <w:rPr>
          <w:rFonts w:hint="cs"/>
          <w:rtl/>
        </w:rPr>
        <w:t xml:space="preserve"> شامل </w:t>
      </w:r>
      <w:r w:rsidR="00773343">
        <w:rPr>
          <w:rtl/>
        </w:rPr>
        <w:t>روش‌ها</w:t>
      </w:r>
      <w:r w:rsidR="00773343">
        <w:rPr>
          <w:rFonts w:hint="cs"/>
          <w:rtl/>
        </w:rPr>
        <w:t xml:space="preserve">ی مبتنی بر تگ مرجع و </w:t>
      </w:r>
      <w:r w:rsidR="00773343">
        <w:rPr>
          <w:rtl/>
        </w:rPr>
        <w:t>روش‌ها</w:t>
      </w:r>
      <w:r w:rsidR="00773343">
        <w:rPr>
          <w:rFonts w:hint="cs"/>
          <w:rtl/>
        </w:rPr>
        <w:t>ی مبتنی بر فاصله است.</w:t>
      </w:r>
    </w:p>
    <w:p w14:paraId="76839EF7" w14:textId="407C70C7" w:rsidR="00773343" w:rsidRDefault="00773343" w:rsidP="00D33126">
      <w:pPr>
        <w:pStyle w:val="a2"/>
        <w:rPr>
          <w:rtl/>
        </w:rPr>
      </w:pPr>
      <w:bookmarkStart w:id="47" w:name="_Toc134480866"/>
      <w:bookmarkStart w:id="48" w:name="_Toc161058099"/>
      <w:r>
        <w:t>ZigBee</w:t>
      </w:r>
      <w:bookmarkEnd w:id="47"/>
      <w:bookmarkEnd w:id="48"/>
    </w:p>
    <w:p w14:paraId="41AAE301" w14:textId="51E41279" w:rsidR="00773343" w:rsidRDefault="00773343" w:rsidP="00773343">
      <w:pPr>
        <w:pStyle w:val="a8"/>
        <w:rPr>
          <w:rtl/>
        </w:rPr>
      </w:pPr>
      <w:r>
        <w:rPr>
          <w:rtl/>
        </w:rPr>
        <w:t>فناور</w:t>
      </w:r>
      <w:r>
        <w:rPr>
          <w:rFonts w:hint="cs"/>
          <w:rtl/>
        </w:rPr>
        <w:t>ی</w:t>
      </w:r>
      <w:r>
        <w:rPr>
          <w:rtl/>
        </w:rPr>
        <w:t xml:space="preserve"> </w:t>
      </w:r>
      <w:r>
        <w:t>ZigBee</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با بُرد کوتاه است که در فرکانس 2.4 گ</w:t>
      </w:r>
      <w:r>
        <w:rPr>
          <w:rFonts w:hint="cs"/>
          <w:rtl/>
        </w:rPr>
        <w:t>ی</w:t>
      </w:r>
      <w:r>
        <w:rPr>
          <w:rFonts w:hint="eastAsia"/>
          <w:rtl/>
        </w:rPr>
        <w:t>گاهرتز</w:t>
      </w:r>
      <w:r>
        <w:rPr>
          <w:rtl/>
        </w:rPr>
        <w:t xml:space="preserve"> فعال</w:t>
      </w:r>
      <w:r>
        <w:rPr>
          <w:rFonts w:hint="cs"/>
          <w:rtl/>
        </w:rPr>
        <w:t>ی</w:t>
      </w:r>
      <w:r>
        <w:rPr>
          <w:rFonts w:hint="eastAsia"/>
          <w:rtl/>
        </w:rPr>
        <w:t>ت</w:t>
      </w:r>
      <w:r>
        <w:rPr>
          <w:rtl/>
        </w:rPr>
        <w:t xml:space="preserve"> م</w:t>
      </w:r>
      <w:r>
        <w:rPr>
          <w:rFonts w:hint="cs"/>
          <w:rtl/>
        </w:rPr>
        <w:t>ی‌</w:t>
      </w:r>
      <w:r>
        <w:rPr>
          <w:rFonts w:hint="eastAsia"/>
          <w:rtl/>
        </w:rPr>
        <w:t>کند</w:t>
      </w:r>
      <w:r>
        <w:rPr>
          <w:rtl/>
        </w:rPr>
        <w:t>. دستگاه‌ها</w:t>
      </w:r>
      <w:r>
        <w:rPr>
          <w:rFonts w:hint="cs"/>
          <w:rtl/>
        </w:rPr>
        <w:t>ی</w:t>
      </w:r>
      <w:r>
        <w:rPr>
          <w:rtl/>
        </w:rPr>
        <w:t xml:space="preserve"> </w:t>
      </w:r>
      <w:r>
        <w:t>ZigBee</w:t>
      </w:r>
      <w:r>
        <w:rPr>
          <w:rtl/>
        </w:rPr>
        <w:t xml:space="preserve"> از مشخصه‌ها</w:t>
      </w:r>
      <w:r>
        <w:rPr>
          <w:rFonts w:hint="cs"/>
          <w:rtl/>
        </w:rPr>
        <w:t>ی</w:t>
      </w:r>
      <w:r>
        <w:rPr>
          <w:rtl/>
        </w:rPr>
        <w:t xml:space="preserve"> انرژ</w:t>
      </w:r>
      <w:r>
        <w:rPr>
          <w:rFonts w:hint="cs"/>
          <w:rtl/>
        </w:rPr>
        <w:t>ی</w:t>
      </w:r>
      <w:r>
        <w:rPr>
          <w:rtl/>
        </w:rPr>
        <w:t xml:space="preserve"> و پ</w:t>
      </w:r>
      <w:r>
        <w:rPr>
          <w:rFonts w:hint="cs"/>
          <w:rtl/>
        </w:rPr>
        <w:t>ی</w:t>
      </w:r>
      <w:r>
        <w:rPr>
          <w:rFonts w:hint="eastAsia"/>
          <w:rtl/>
        </w:rPr>
        <w:t>وند</w:t>
      </w:r>
      <w:r>
        <w:rPr>
          <w:rtl/>
        </w:rPr>
        <w:t xml:space="preserve"> برا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w:t>
      </w:r>
      <w:r>
        <w:t>RSS</w:t>
      </w:r>
      <w:r>
        <w:rPr>
          <w:rtl/>
        </w:rPr>
        <w:t xml:space="preserve"> استفاده م</w:t>
      </w:r>
      <w:r>
        <w:rPr>
          <w:rFonts w:hint="cs"/>
          <w:rtl/>
        </w:rPr>
        <w:t>ی‌</w:t>
      </w:r>
      <w:r>
        <w:rPr>
          <w:rFonts w:hint="eastAsia"/>
          <w:rtl/>
        </w:rPr>
        <w:t>کنند</w:t>
      </w:r>
      <w:r>
        <w:rPr>
          <w:rtl/>
        </w:rPr>
        <w:t xml:space="preserve">. </w:t>
      </w:r>
      <w:r>
        <w:t>ZigBee</w:t>
      </w:r>
      <w:r>
        <w:rPr>
          <w:rtl/>
        </w:rPr>
        <w:t xml:space="preserve"> با بُرد وس</w:t>
      </w:r>
      <w:r>
        <w:rPr>
          <w:rFonts w:hint="cs"/>
          <w:rtl/>
        </w:rPr>
        <w:t>ی</w:t>
      </w:r>
      <w:r>
        <w:rPr>
          <w:rFonts w:hint="eastAsia"/>
          <w:rtl/>
        </w:rPr>
        <w:t>ع‌تر</w:t>
      </w:r>
      <w:r>
        <w:rPr>
          <w:rFonts w:hint="cs"/>
          <w:rtl/>
        </w:rPr>
        <w:t>ی</w:t>
      </w:r>
      <w:r>
        <w:rPr>
          <w:rtl/>
        </w:rPr>
        <w:t xml:space="preserve"> نسبت به بلوتوث کم‌انرژ</w:t>
      </w:r>
      <w:r>
        <w:rPr>
          <w:rFonts w:hint="cs"/>
          <w:rtl/>
        </w:rPr>
        <w:t>ی</w:t>
      </w:r>
      <w:r>
        <w:rPr>
          <w:rFonts w:hint="eastAsia"/>
          <w:rtl/>
        </w:rPr>
        <w:t>،</w:t>
      </w:r>
      <w:r>
        <w:rPr>
          <w:rtl/>
        </w:rPr>
        <w:t xml:space="preserve"> ارتباطات گسترده‌تر</w:t>
      </w:r>
      <w:r>
        <w:rPr>
          <w:rFonts w:hint="cs"/>
          <w:rtl/>
        </w:rPr>
        <w:t>ی</w:t>
      </w:r>
      <w:r>
        <w:rPr>
          <w:rtl/>
        </w:rPr>
        <w:t xml:space="preserve"> را فراهم م</w:t>
      </w:r>
      <w:r>
        <w:rPr>
          <w:rFonts w:hint="cs"/>
          <w:rtl/>
        </w:rPr>
        <w:t>ی‌</w:t>
      </w:r>
      <w:r>
        <w:rPr>
          <w:rFonts w:hint="eastAsia"/>
          <w:rtl/>
        </w:rPr>
        <w:t>کند</w:t>
      </w:r>
      <w:r>
        <w:rPr>
          <w:rtl/>
        </w:rPr>
        <w:t xml:space="preserve"> و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از </w:t>
      </w:r>
      <w:r>
        <w:rPr>
          <w:rtl/>
        </w:rPr>
        <w:lastRenderedPageBreak/>
        <w:t>نشان ک</w:t>
      </w:r>
      <w:r>
        <w:rPr>
          <w:rFonts w:hint="cs"/>
          <w:rtl/>
        </w:rPr>
        <w:t>ی</w:t>
      </w:r>
      <w:r>
        <w:rPr>
          <w:rFonts w:hint="eastAsia"/>
          <w:rtl/>
        </w:rPr>
        <w:t>ف</w:t>
      </w:r>
      <w:r>
        <w:rPr>
          <w:rFonts w:hint="cs"/>
          <w:rtl/>
        </w:rPr>
        <w:t>ی</w:t>
      </w:r>
      <w:r>
        <w:rPr>
          <w:rFonts w:hint="eastAsia"/>
          <w:rtl/>
        </w:rPr>
        <w:t>ت</w:t>
      </w:r>
      <w:r>
        <w:rPr>
          <w:rtl/>
        </w:rPr>
        <w:t xml:space="preserve"> ارتباط</w:t>
      </w:r>
      <w:r w:rsidR="009C4D72">
        <w:rPr>
          <w:rStyle w:val="FootnoteReference"/>
          <w:rtl/>
        </w:rPr>
        <w:footnoteReference w:id="18"/>
      </w:r>
      <w:r>
        <w:rPr>
          <w:rtl/>
        </w:rPr>
        <w:t xml:space="preserve"> (</w:t>
      </w:r>
      <w:r>
        <w:t>LQI</w:t>
      </w:r>
      <w:r>
        <w:rPr>
          <w:rtl/>
        </w:rPr>
        <w:t>) به جا</w:t>
      </w:r>
      <w:r>
        <w:rPr>
          <w:rFonts w:hint="cs"/>
          <w:rtl/>
        </w:rPr>
        <w:t>ی</w:t>
      </w:r>
      <w:r>
        <w:rPr>
          <w:rtl/>
        </w:rPr>
        <w:t xml:space="preserve"> </w:t>
      </w:r>
      <w:r>
        <w:t>RSSI</w:t>
      </w:r>
      <w:r>
        <w:rPr>
          <w:rtl/>
        </w:rPr>
        <w:t xml:space="preserve"> اس</w:t>
      </w:r>
      <w:r>
        <w:rPr>
          <w:rFonts w:hint="eastAsia"/>
          <w:rtl/>
        </w:rPr>
        <w:t>تفاده</w:t>
      </w:r>
      <w:r>
        <w:rPr>
          <w:rtl/>
        </w:rPr>
        <w:t xml:space="preserve"> م</w:t>
      </w:r>
      <w:r>
        <w:rPr>
          <w:rFonts w:hint="cs"/>
          <w:rtl/>
        </w:rPr>
        <w:t>ی‌</w:t>
      </w:r>
      <w:r>
        <w:rPr>
          <w:rFonts w:hint="eastAsia"/>
          <w:rtl/>
        </w:rPr>
        <w:t>شود</w:t>
      </w:r>
      <w:r>
        <w:rPr>
          <w:rtl/>
        </w:rPr>
        <w:t>. موقع</w:t>
      </w:r>
      <w:r>
        <w:rPr>
          <w:rFonts w:hint="cs"/>
          <w:rtl/>
        </w:rPr>
        <w:t>ی</w:t>
      </w:r>
      <w:r>
        <w:rPr>
          <w:rFonts w:hint="eastAsia"/>
          <w:rtl/>
        </w:rPr>
        <w:t>ت‌</w:t>
      </w:r>
      <w:r>
        <w:rPr>
          <w:rFonts w:hint="cs"/>
          <w:rtl/>
        </w:rPr>
        <w:t>ی</w:t>
      </w:r>
      <w:r>
        <w:rPr>
          <w:rFonts w:hint="eastAsia"/>
          <w:rtl/>
        </w:rPr>
        <w:t>اب</w:t>
      </w:r>
      <w:r>
        <w:rPr>
          <w:rFonts w:hint="cs"/>
          <w:rtl/>
        </w:rPr>
        <w:t xml:space="preserve">ی </w:t>
      </w:r>
      <w:r>
        <w:t>ZigBee</w:t>
      </w:r>
      <w:r>
        <w:rPr>
          <w:rFonts w:hint="cs"/>
          <w:rtl/>
        </w:rPr>
        <w:t xml:space="preserve"> </w:t>
      </w:r>
      <w:r>
        <w:rPr>
          <w:rtl/>
        </w:rPr>
        <w:t>محدود</w:t>
      </w:r>
      <w:r>
        <w:rPr>
          <w:rFonts w:hint="cs"/>
          <w:rtl/>
        </w:rPr>
        <w:t>ی</w:t>
      </w:r>
      <w:r>
        <w:rPr>
          <w:rFonts w:hint="eastAsia"/>
          <w:rtl/>
        </w:rPr>
        <w:t>ت‌ها</w:t>
      </w:r>
      <w:r>
        <w:rPr>
          <w:rFonts w:hint="cs"/>
          <w:rtl/>
        </w:rPr>
        <w:t xml:space="preserve">ی مشخصی در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بلادرنگ در هنگام استفاده از </w:t>
      </w:r>
      <w:r>
        <w:t>RSSI</w:t>
      </w:r>
      <w:r>
        <w:rPr>
          <w:rFonts w:hint="cs"/>
          <w:rtl/>
        </w:rPr>
        <w:t xml:space="preserve"> دارد. این محدودیت </w:t>
      </w:r>
      <w:r>
        <w:rPr>
          <w:rtl/>
        </w:rPr>
        <w:t>به‌خاطر</w:t>
      </w:r>
      <w:r>
        <w:rPr>
          <w:rFonts w:hint="cs"/>
          <w:rtl/>
        </w:rPr>
        <w:t xml:space="preserve"> برد کوتاه و </w:t>
      </w:r>
      <w:r>
        <w:rPr>
          <w:rtl/>
        </w:rPr>
        <w:t>تأخ</w:t>
      </w:r>
      <w:r>
        <w:rPr>
          <w:rFonts w:hint="cs"/>
          <w:rtl/>
        </w:rPr>
        <w:t>ی</w:t>
      </w:r>
      <w:r>
        <w:rPr>
          <w:rFonts w:hint="eastAsia"/>
          <w:rtl/>
        </w:rPr>
        <w:t>ر</w:t>
      </w:r>
      <w:r>
        <w:rPr>
          <w:rFonts w:hint="cs"/>
          <w:rtl/>
        </w:rPr>
        <w:t xml:space="preserve"> زیاد این فناوری </w:t>
      </w:r>
      <w:r>
        <w:rPr>
          <w:rtl/>
        </w:rPr>
        <w:t>ب</w:t>
      </w:r>
      <w:r>
        <w:rPr>
          <w:rFonts w:hint="cs"/>
          <w:rtl/>
        </w:rPr>
        <w:t>ی‌</w:t>
      </w:r>
      <w:r>
        <w:rPr>
          <w:rFonts w:hint="eastAsia"/>
          <w:rtl/>
        </w:rPr>
        <w:t>س</w:t>
      </w:r>
      <w:r>
        <w:rPr>
          <w:rFonts w:hint="cs"/>
          <w:rtl/>
        </w:rPr>
        <w:t>ی</w:t>
      </w:r>
      <w:r>
        <w:rPr>
          <w:rFonts w:hint="eastAsia"/>
          <w:rtl/>
        </w:rPr>
        <w:t>م</w:t>
      </w:r>
      <w:r>
        <w:rPr>
          <w:rFonts w:hint="cs"/>
          <w:rtl/>
        </w:rPr>
        <w:t xml:space="preserve"> است.</w:t>
      </w:r>
    </w:p>
    <w:p w14:paraId="53D36F09" w14:textId="5823DE9E" w:rsidR="00773343" w:rsidRDefault="000C3D59" w:rsidP="00D33126">
      <w:pPr>
        <w:pStyle w:val="a2"/>
        <w:rPr>
          <w:rtl/>
        </w:rPr>
      </w:pPr>
      <w:bookmarkStart w:id="49" w:name="_Toc134480868"/>
      <w:bookmarkStart w:id="50" w:name="_Toc161058100"/>
      <w:r>
        <w:t>Cellular</w:t>
      </w:r>
      <w:bookmarkEnd w:id="49"/>
      <w:bookmarkEnd w:id="50"/>
    </w:p>
    <w:p w14:paraId="47562300" w14:textId="177905B8" w:rsidR="000C3D59" w:rsidRDefault="000C3D59" w:rsidP="000C3D59">
      <w:pPr>
        <w:pStyle w:val="a8"/>
        <w:rPr>
          <w:rtl/>
        </w:rPr>
      </w:pPr>
      <w:r>
        <w:rPr>
          <w:rtl/>
        </w:rPr>
        <w:t>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Fonts w:hint="eastAsia"/>
          <w:rtl/>
        </w:rPr>
        <w:t>،</w:t>
      </w:r>
      <w:r>
        <w:rPr>
          <w:rtl/>
        </w:rPr>
        <w:t xml:space="preserve"> س</w:t>
      </w:r>
      <w:r>
        <w:rPr>
          <w:rFonts w:hint="cs"/>
          <w:rtl/>
        </w:rPr>
        <w:t>ی</w:t>
      </w:r>
      <w:r>
        <w:rPr>
          <w:rFonts w:hint="eastAsia"/>
          <w:rtl/>
        </w:rPr>
        <w:t>گنال‌ها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مانند </w:t>
      </w:r>
      <w:r>
        <w:t>2G</w:t>
      </w:r>
      <w:r>
        <w:rPr>
          <w:rFonts w:hint="cs"/>
          <w:rtl/>
        </w:rPr>
        <w:t xml:space="preserve"> ، </w:t>
      </w:r>
      <w:r>
        <w:t>3G</w:t>
      </w:r>
      <w:r>
        <w:rPr>
          <w:rFonts w:hint="cs"/>
          <w:rtl/>
        </w:rPr>
        <w:t xml:space="preserve">، </w:t>
      </w:r>
      <w:r>
        <w:t>4G</w:t>
      </w:r>
      <w:r>
        <w:rPr>
          <w:rFonts w:hint="cs"/>
          <w:rtl/>
        </w:rPr>
        <w:t xml:space="preserve"> و </w:t>
      </w:r>
      <w:r>
        <w:t>5G</w:t>
      </w:r>
      <w:r>
        <w:rPr>
          <w:rFonts w:hint="cs"/>
          <w:rtl/>
        </w:rPr>
        <w:t xml:space="preserve"> </w:t>
      </w:r>
      <w:r>
        <w:rPr>
          <w:rtl/>
        </w:rPr>
        <w:t>استفاده م</w:t>
      </w:r>
      <w:r>
        <w:rPr>
          <w:rFonts w:hint="cs"/>
          <w:rtl/>
        </w:rPr>
        <w:t>ی‌</w:t>
      </w:r>
      <w:r>
        <w:rPr>
          <w:rFonts w:hint="eastAsia"/>
          <w:rtl/>
        </w:rPr>
        <w:t>شوند</w:t>
      </w:r>
      <w:r>
        <w:rPr>
          <w:rFonts w:hint="cs"/>
          <w:rtl/>
        </w:rPr>
        <w:t>.</w:t>
      </w:r>
      <w:r>
        <w:rPr>
          <w:rtl/>
        </w:rPr>
        <w:t xml:space="preserve"> در س</w:t>
      </w:r>
      <w:r>
        <w:rPr>
          <w:rFonts w:hint="cs"/>
          <w:rtl/>
        </w:rPr>
        <w:t>ی</w:t>
      </w:r>
      <w:r>
        <w:rPr>
          <w:rFonts w:hint="eastAsia"/>
          <w:rtl/>
        </w:rPr>
        <w:t>ستم‌ها</w:t>
      </w:r>
      <w:r>
        <w:rPr>
          <w:rFonts w:hint="cs"/>
          <w:rtl/>
        </w:rPr>
        <w:t>ی</w:t>
      </w:r>
      <w:r>
        <w:rPr>
          <w:rtl/>
        </w:rPr>
        <w:t xml:space="preserve"> </w:t>
      </w:r>
      <w:r>
        <w:t>4G LTE</w:t>
      </w:r>
      <w:r>
        <w:rPr>
          <w:rtl/>
        </w:rPr>
        <w:t>، از مقاد</w:t>
      </w:r>
      <w:r>
        <w:rPr>
          <w:rFonts w:hint="cs"/>
          <w:rtl/>
        </w:rPr>
        <w:t>ی</w:t>
      </w:r>
      <w:r>
        <w:rPr>
          <w:rFonts w:hint="eastAsia"/>
          <w:rtl/>
        </w:rPr>
        <w:t>ر</w:t>
      </w:r>
      <w:r w:rsidR="00336858">
        <w:rPr>
          <w:rFonts w:hint="cs"/>
          <w:rtl/>
        </w:rPr>
        <w:t xml:space="preserve"> </w:t>
      </w:r>
      <w:r w:rsidR="00336858">
        <w:t>RSRP</w:t>
      </w:r>
      <w:r w:rsidR="00336858">
        <w:rPr>
          <w:rFonts w:hint="cs"/>
          <w:rtl/>
        </w:rPr>
        <w:t xml:space="preserve"> </w:t>
      </w:r>
      <w:r w:rsidR="00CB05DC">
        <w:rPr>
          <w:rtl/>
        </w:rPr>
        <w:t xml:space="preserve">و </w:t>
      </w:r>
      <w:r w:rsidR="00CB05DC">
        <w:t>RSRQ</w:t>
      </w:r>
      <w:r w:rsidR="00336858">
        <w:rPr>
          <w:rFonts w:hint="cs"/>
          <w:rtl/>
        </w:rPr>
        <w:t xml:space="preserve"> </w:t>
      </w:r>
      <w:r>
        <w:rPr>
          <w:rtl/>
        </w:rPr>
        <w:t>به‌عنوان مع</w:t>
      </w:r>
      <w:r>
        <w:rPr>
          <w:rFonts w:hint="cs"/>
          <w:rtl/>
        </w:rPr>
        <w:t>ی</w:t>
      </w:r>
      <w:r>
        <w:rPr>
          <w:rFonts w:hint="eastAsia"/>
          <w:rtl/>
        </w:rPr>
        <w:t>ارها</w:t>
      </w:r>
      <w:r>
        <w:rPr>
          <w:rFonts w:hint="cs"/>
          <w:rtl/>
        </w:rPr>
        <w:t>ی</w:t>
      </w:r>
      <w:r>
        <w:rPr>
          <w:rtl/>
        </w:rPr>
        <w:t xml:space="preserve"> قدرت س</w:t>
      </w:r>
      <w:r>
        <w:rPr>
          <w:rFonts w:hint="cs"/>
          <w:rtl/>
        </w:rPr>
        <w:t>ی</w:t>
      </w:r>
      <w:r>
        <w:rPr>
          <w:rFonts w:hint="eastAsia"/>
          <w:rtl/>
        </w:rPr>
        <w:t>گنال</w:t>
      </w:r>
      <w:r>
        <w:rPr>
          <w:rtl/>
        </w:rPr>
        <w:t xml:space="preserve"> استفاده م</w:t>
      </w:r>
      <w:r>
        <w:rPr>
          <w:rFonts w:hint="cs"/>
          <w:rtl/>
        </w:rPr>
        <w:t>ی‌</w:t>
      </w:r>
      <w:r>
        <w:rPr>
          <w:rFonts w:hint="eastAsia"/>
          <w:rtl/>
        </w:rPr>
        <w:t>شود</w:t>
      </w:r>
      <w:r>
        <w:rPr>
          <w:rtl/>
        </w:rPr>
        <w:t>. تغ</w:t>
      </w:r>
      <w:r>
        <w:rPr>
          <w:rFonts w:hint="cs"/>
          <w:rtl/>
        </w:rPr>
        <w:t>یی</w:t>
      </w:r>
      <w:r>
        <w:rPr>
          <w:rFonts w:hint="eastAsia"/>
          <w:rtl/>
        </w:rPr>
        <w:t>رات</w:t>
      </w:r>
      <w:r>
        <w:rPr>
          <w:rtl/>
        </w:rPr>
        <w:t xml:space="preserve"> در پراکندگ</w:t>
      </w:r>
      <w:r>
        <w:rPr>
          <w:rFonts w:hint="cs"/>
          <w:rtl/>
        </w:rPr>
        <w:t>ی</w:t>
      </w:r>
      <w:r>
        <w:rPr>
          <w:rtl/>
        </w:rPr>
        <w:t xml:space="preserve"> 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با تغ</w:t>
      </w:r>
      <w:r>
        <w:rPr>
          <w:rFonts w:hint="cs"/>
          <w:rtl/>
        </w:rPr>
        <w:t>یی</w:t>
      </w:r>
      <w:r>
        <w:rPr>
          <w:rFonts w:hint="eastAsia"/>
          <w:rtl/>
        </w:rPr>
        <w:t>ر</w:t>
      </w:r>
      <w:r>
        <w:rPr>
          <w:rtl/>
        </w:rPr>
        <w:t xml:space="preserve"> مکان ا</w:t>
      </w:r>
      <w:r>
        <w:rPr>
          <w:rFonts w:hint="cs"/>
          <w:rtl/>
        </w:rPr>
        <w:t>ی</w:t>
      </w:r>
      <w:r>
        <w:rPr>
          <w:rFonts w:hint="eastAsia"/>
          <w:rtl/>
        </w:rPr>
        <w:t>ستگاه‌ها</w:t>
      </w:r>
      <w:r>
        <w:rPr>
          <w:rFonts w:hint="cs"/>
          <w:rtl/>
        </w:rPr>
        <w:t>ی</w:t>
      </w:r>
      <w:r>
        <w:rPr>
          <w:rtl/>
        </w:rPr>
        <w:t xml:space="preserve"> پا</w:t>
      </w:r>
      <w:r>
        <w:rPr>
          <w:rFonts w:hint="cs"/>
          <w:rtl/>
        </w:rPr>
        <w:t>ی</w:t>
      </w:r>
      <w:r>
        <w:rPr>
          <w:rFonts w:hint="eastAsia"/>
          <w:rtl/>
        </w:rPr>
        <w:t>ه</w:t>
      </w:r>
      <w:r>
        <w:rPr>
          <w:rtl/>
        </w:rPr>
        <w:t xml:space="preserve"> متغ</w:t>
      </w:r>
      <w:r>
        <w:rPr>
          <w:rFonts w:hint="cs"/>
          <w:rtl/>
        </w:rPr>
        <w:t>ی</w:t>
      </w:r>
      <w:r>
        <w:rPr>
          <w:rFonts w:hint="eastAsia"/>
          <w:rtl/>
        </w:rPr>
        <w:t>ر</w:t>
      </w:r>
      <w:r>
        <w:rPr>
          <w:rtl/>
        </w:rPr>
        <w:t xml:space="preserve"> است، ام</w:t>
      </w:r>
      <w:r>
        <w:rPr>
          <w:rFonts w:hint="eastAsia"/>
          <w:rtl/>
        </w:rPr>
        <w:t>ا</w:t>
      </w:r>
      <w:r>
        <w:rPr>
          <w:rtl/>
        </w:rPr>
        <w:t xml:space="preserve"> ترک</w:t>
      </w:r>
      <w:r>
        <w:rPr>
          <w:rFonts w:hint="cs"/>
          <w:rtl/>
        </w:rPr>
        <w:t>ی</w:t>
      </w:r>
      <w:r>
        <w:rPr>
          <w:rFonts w:hint="eastAsia"/>
          <w:rtl/>
        </w:rPr>
        <w:t>ب</w:t>
      </w:r>
      <w:r>
        <w:rPr>
          <w:rtl/>
        </w:rPr>
        <w:t xml:space="preserve"> کانال‌ها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w:t>
      </w:r>
      <w:r>
        <w:rPr>
          <w:rFonts w:hint="cs"/>
          <w:rtl/>
        </w:rPr>
        <w:t>ی‌</w:t>
      </w:r>
      <w:r>
        <w:rPr>
          <w:rFonts w:hint="eastAsia"/>
          <w:rtl/>
        </w:rPr>
        <w:t>تواند</w:t>
      </w:r>
      <w:r>
        <w:rPr>
          <w:rtl/>
        </w:rPr>
        <w:t xml:space="preserve"> وابستگ</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به </w:t>
      </w:r>
      <w:r>
        <w:rPr>
          <w:rFonts w:hint="cs"/>
          <w:rtl/>
        </w:rPr>
        <w:t>ی</w:t>
      </w:r>
      <w:r>
        <w:rPr>
          <w:rFonts w:hint="eastAsia"/>
          <w:rtl/>
        </w:rPr>
        <w:t>ک</w:t>
      </w:r>
      <w:r>
        <w:rPr>
          <w:rtl/>
        </w:rPr>
        <w:t xml:space="preserve"> کانال خاص محدود کند و از اشتباهات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کند.</w:t>
      </w:r>
    </w:p>
    <w:p w14:paraId="594E006A" w14:textId="77777777" w:rsidR="004974C1" w:rsidRDefault="004974C1" w:rsidP="00D33126">
      <w:pPr>
        <w:pStyle w:val="a2"/>
        <w:rPr>
          <w:rFonts w:asciiTheme="minorHAnsi" w:hAnsiTheme="minorHAnsi"/>
          <w:rtl/>
        </w:rPr>
      </w:pPr>
      <w:bookmarkStart w:id="51" w:name="_Toc134480869"/>
      <w:bookmarkStart w:id="52" w:name="_Toc161058101"/>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sidRPr="00797F56">
        <w:rPr>
          <w:rFonts w:cstheme="majorBidi"/>
        </w:rPr>
        <w:t>RSS</w:t>
      </w:r>
      <w:bookmarkEnd w:id="51"/>
      <w:bookmarkEnd w:id="52"/>
    </w:p>
    <w:p w14:paraId="05C7C91C" w14:textId="4F650669" w:rsidR="000C3D59" w:rsidRDefault="004974C1" w:rsidP="000C3D59">
      <w:pPr>
        <w:pStyle w:val="a8"/>
        <w:rPr>
          <w:rtl/>
        </w:rPr>
      </w:pPr>
      <w:r>
        <w:rPr>
          <w:rFonts w:hint="cs"/>
          <w:rtl/>
        </w:rPr>
        <w:t xml:space="preserve">در این بخش به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در </w:t>
      </w:r>
      <w:r>
        <w:rPr>
          <w:rtl/>
        </w:rPr>
        <w:t>مکان‌ها</w:t>
      </w:r>
      <w:r>
        <w:rPr>
          <w:rFonts w:hint="cs"/>
          <w:rtl/>
        </w:rPr>
        <w:t xml:space="preserve">ی داخلی پرداخته شده و تعاریفی از این </w:t>
      </w:r>
      <w:r>
        <w:rPr>
          <w:rtl/>
        </w:rPr>
        <w:t>چالش‌ها</w:t>
      </w:r>
      <w:r>
        <w:rPr>
          <w:rFonts w:hint="cs"/>
          <w:rtl/>
        </w:rPr>
        <w:t xml:space="preserve"> گفته شده است.</w:t>
      </w:r>
    </w:p>
    <w:p w14:paraId="11928CBA" w14:textId="75C93734" w:rsidR="004974C1" w:rsidRDefault="004974C1" w:rsidP="004974C1">
      <w:pPr>
        <w:pStyle w:val="a7"/>
      </w:pPr>
      <w:bookmarkStart w:id="53" w:name="_Toc134480870"/>
      <w:r>
        <w:rPr>
          <w:rFonts w:hint="cs"/>
          <w:rtl/>
        </w:rPr>
        <w:t xml:space="preserve">پدیده </w:t>
      </w:r>
      <w:bookmarkEnd w:id="53"/>
      <w:r w:rsidR="00CB05DC">
        <w:rPr>
          <w:rtl/>
        </w:rPr>
        <w:t>چندمس</w:t>
      </w:r>
      <w:r w:rsidR="00CB05DC">
        <w:rPr>
          <w:rFonts w:hint="cs"/>
          <w:rtl/>
        </w:rPr>
        <w:t>ی</w:t>
      </w:r>
      <w:r w:rsidR="00CB05DC">
        <w:rPr>
          <w:rFonts w:hint="eastAsia"/>
          <w:rtl/>
        </w:rPr>
        <w:t>ره</w:t>
      </w:r>
      <w:r w:rsidR="00CB05DC">
        <w:rPr>
          <w:rtl/>
        </w:rPr>
        <w:t xml:space="preserve"> شدن</w:t>
      </w:r>
    </w:p>
    <w:p w14:paraId="2CB170E0" w14:textId="6524A01A" w:rsidR="004974C1" w:rsidRDefault="004974C1" w:rsidP="004974C1">
      <w:pPr>
        <w:pStyle w:val="a8"/>
        <w:rPr>
          <w:rtl/>
        </w:rPr>
      </w:pPr>
      <w:r>
        <w:rPr>
          <w:rtl/>
        </w:rPr>
        <w:t>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Pr>
          <w:rFonts w:hint="cs"/>
          <w:rtl/>
        </w:rPr>
        <w:t>اتفاق می‌افتد</w:t>
      </w:r>
      <w:r>
        <w:rPr>
          <w:rtl/>
        </w:rPr>
        <w:t xml:space="preserve"> که ناش</w:t>
      </w:r>
      <w:r>
        <w:rPr>
          <w:rFonts w:hint="cs"/>
          <w:rtl/>
        </w:rPr>
        <w:t>ی</w:t>
      </w:r>
      <w:r>
        <w:rPr>
          <w:rtl/>
        </w:rPr>
        <w:t xml:space="preserve"> از تداخل س</w:t>
      </w:r>
      <w:r>
        <w:rPr>
          <w:rFonts w:hint="cs"/>
          <w:rtl/>
        </w:rPr>
        <w:t>ی</w:t>
      </w:r>
      <w:r>
        <w:rPr>
          <w:rFonts w:hint="eastAsia"/>
          <w:rtl/>
        </w:rPr>
        <w:t>گنال</w:t>
      </w:r>
      <w:r>
        <w:rPr>
          <w:rtl/>
        </w:rPr>
        <w:t xml:space="preserve"> با سطوح موانع و بازتاب از آن</w:t>
      </w:r>
      <w:r>
        <w:rPr>
          <w:rFonts w:hint="cs"/>
          <w:rtl/>
        </w:rPr>
        <w:t>‌</w:t>
      </w:r>
      <w:r>
        <w:rPr>
          <w:rtl/>
        </w:rPr>
        <w:t>ها</w:t>
      </w:r>
      <w:r>
        <w:rPr>
          <w:rFonts w:hint="cs"/>
          <w:rtl/>
        </w:rPr>
        <w:t xml:space="preserve"> ا</w:t>
      </w:r>
      <w:r>
        <w:rPr>
          <w:rtl/>
        </w:rPr>
        <w:t>ست. ا</w:t>
      </w:r>
      <w:r>
        <w:rPr>
          <w:rFonts w:hint="cs"/>
          <w:rtl/>
        </w:rPr>
        <w:t>ی</w:t>
      </w:r>
      <w:r>
        <w:rPr>
          <w:rFonts w:hint="eastAsia"/>
          <w:rtl/>
        </w:rPr>
        <w:t>ن</w:t>
      </w:r>
      <w:r>
        <w:rPr>
          <w:rtl/>
        </w:rPr>
        <w:t xml:space="preserve"> پد</w:t>
      </w:r>
      <w:r>
        <w:rPr>
          <w:rFonts w:hint="cs"/>
          <w:rtl/>
        </w:rPr>
        <w:t>ی</w:t>
      </w:r>
      <w:r>
        <w:rPr>
          <w:rFonts w:hint="eastAsia"/>
          <w:rtl/>
        </w:rPr>
        <w:t>ده</w:t>
      </w:r>
      <w:r>
        <w:rPr>
          <w:rtl/>
        </w:rPr>
        <w:t xml:space="preserve"> موجب افت توان س</w:t>
      </w:r>
      <w:r>
        <w:rPr>
          <w:rFonts w:hint="cs"/>
          <w:rtl/>
        </w:rPr>
        <w:t>ی</w:t>
      </w:r>
      <w:r>
        <w:rPr>
          <w:rFonts w:hint="eastAsia"/>
          <w:rtl/>
        </w:rPr>
        <w:t>گنال</w:t>
      </w:r>
      <w:r>
        <w:rPr>
          <w:rtl/>
        </w:rPr>
        <w:t xml:space="preserve"> م</w:t>
      </w:r>
      <w:r>
        <w:rPr>
          <w:rFonts w:hint="cs"/>
          <w:rtl/>
        </w:rPr>
        <w:t>ی‌</w:t>
      </w:r>
      <w:r>
        <w:rPr>
          <w:rFonts w:hint="eastAsia"/>
          <w:rtl/>
        </w:rPr>
        <w:t>شود</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آن دشوار است.</w:t>
      </w:r>
      <w:r w:rsidR="00476A67">
        <w:rPr>
          <w:rFonts w:hint="cs"/>
          <w:rtl/>
        </w:rPr>
        <w:t xml:space="preserve"> در </w:t>
      </w:r>
      <w:r w:rsidR="00476A67">
        <w:rPr>
          <w:rtl/>
        </w:rPr>
        <w:fldChar w:fldCharType="begin"/>
      </w:r>
      <w:r w:rsidR="00476A67">
        <w:rPr>
          <w:rtl/>
        </w:rPr>
        <w:instrText xml:space="preserve"> </w:instrText>
      </w:r>
      <w:r w:rsidR="00476A67">
        <w:rPr>
          <w:rFonts w:hint="cs"/>
        </w:rPr>
        <w:instrText>REF</w:instrText>
      </w:r>
      <w:r w:rsidR="00476A67">
        <w:rPr>
          <w:rFonts w:hint="cs"/>
          <w:rtl/>
        </w:rPr>
        <w:instrText xml:space="preserve"> _</w:instrText>
      </w:r>
      <w:r w:rsidR="00476A67">
        <w:rPr>
          <w:rFonts w:hint="cs"/>
        </w:rPr>
        <w:instrText>Ref155701139 \r \h</w:instrText>
      </w:r>
      <w:r w:rsidR="00476A67">
        <w:rPr>
          <w:rtl/>
        </w:rPr>
        <w:instrText xml:space="preserve"> </w:instrText>
      </w:r>
      <w:r w:rsidR="00476A67">
        <w:rPr>
          <w:rtl/>
        </w:rPr>
      </w:r>
      <w:r w:rsidR="00476A67">
        <w:rPr>
          <w:rtl/>
        </w:rPr>
        <w:fldChar w:fldCharType="separate"/>
      </w:r>
      <w:r w:rsidR="00D80500">
        <w:rPr>
          <w:rtl/>
        </w:rPr>
        <w:t>‏شکل (1</w:t>
      </w:r>
      <w:r w:rsidR="00D80500">
        <w:rPr>
          <w:rFonts w:ascii="Arial" w:hAnsi="Arial" w:cs="Arial" w:hint="cs"/>
          <w:rtl/>
        </w:rPr>
        <w:t>˗</w:t>
      </w:r>
      <w:r w:rsidR="00D80500">
        <w:rPr>
          <w:rtl/>
        </w:rPr>
        <w:t xml:space="preserve">3) </w:t>
      </w:r>
      <w:r w:rsidR="00476A67">
        <w:rPr>
          <w:rtl/>
        </w:rPr>
        <w:fldChar w:fldCharType="end"/>
      </w:r>
      <w:r>
        <w:rPr>
          <w:rtl/>
        </w:rPr>
        <w:t>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sidR="00476A67">
        <w:rPr>
          <w:rFonts w:hint="cs"/>
          <w:rtl/>
        </w:rPr>
        <w:t>نشان داده شده است</w:t>
      </w:r>
      <w:r>
        <w:rPr>
          <w:rFonts w:hint="cs"/>
          <w:rtl/>
        </w:rPr>
        <w:t>.</w:t>
      </w:r>
    </w:p>
    <w:p w14:paraId="52F19CC7" w14:textId="3DBCD2DE" w:rsidR="004974C1" w:rsidRDefault="004974C1" w:rsidP="004974C1">
      <w:pPr>
        <w:pStyle w:val="a7"/>
      </w:pPr>
      <w:bookmarkStart w:id="54" w:name="_Toc134480871"/>
      <w:r>
        <w:rPr>
          <w:rFonts w:hint="cs"/>
          <w:rtl/>
        </w:rPr>
        <w:t xml:space="preserve">تداخل </w:t>
      </w:r>
      <w:r>
        <w:rPr>
          <w:rtl/>
        </w:rPr>
        <w:t>س</w:t>
      </w:r>
      <w:r>
        <w:rPr>
          <w:rFonts w:hint="cs"/>
          <w:rtl/>
        </w:rPr>
        <w:t>ی</w:t>
      </w:r>
      <w:r>
        <w:rPr>
          <w:rFonts w:hint="eastAsia"/>
          <w:rtl/>
        </w:rPr>
        <w:t>گنال‌ها</w:t>
      </w:r>
      <w:bookmarkEnd w:id="54"/>
    </w:p>
    <w:p w14:paraId="1F441B2B" w14:textId="01CB12BC" w:rsidR="004974C1" w:rsidRDefault="004974C1" w:rsidP="002C23D9">
      <w:pPr>
        <w:pStyle w:val="a8"/>
        <w:rPr>
          <w:rtl/>
        </w:rPr>
      </w:pPr>
      <w:r>
        <w:rPr>
          <w:rtl/>
        </w:rPr>
        <w:t>در مح</w:t>
      </w:r>
      <w:r>
        <w:rPr>
          <w:rFonts w:hint="cs"/>
          <w:rtl/>
        </w:rPr>
        <w:t>ی</w:t>
      </w:r>
      <w:r>
        <w:rPr>
          <w:rFonts w:hint="eastAsia"/>
          <w:rtl/>
        </w:rPr>
        <w:t>ط</w:t>
      </w:r>
      <w:r>
        <w:rPr>
          <w:rtl/>
        </w:rPr>
        <w:t xml:space="preserve"> سرپوش</w:t>
      </w:r>
      <w:r>
        <w:rPr>
          <w:rFonts w:hint="cs"/>
          <w:rtl/>
        </w:rPr>
        <w:t>ی</w:t>
      </w:r>
      <w:r>
        <w:rPr>
          <w:rFonts w:hint="eastAsia"/>
          <w:rtl/>
        </w:rPr>
        <w:t>ده،</w:t>
      </w:r>
      <w:r>
        <w:rPr>
          <w:rtl/>
        </w:rPr>
        <w:t xml:space="preserve"> وجود منابع تداخل</w:t>
      </w:r>
      <w:r>
        <w:rPr>
          <w:rFonts w:hint="cs"/>
          <w:rtl/>
        </w:rPr>
        <w:t>ی</w:t>
      </w:r>
      <w:r>
        <w:rPr>
          <w:rtl/>
        </w:rPr>
        <w:t xml:space="preserve"> م</w:t>
      </w:r>
      <w:r>
        <w:rPr>
          <w:rFonts w:hint="cs"/>
          <w:rtl/>
        </w:rPr>
        <w:t>ی‌</w:t>
      </w:r>
      <w:r>
        <w:rPr>
          <w:rFonts w:hint="eastAsia"/>
          <w:rtl/>
        </w:rPr>
        <w:t>تواند</w:t>
      </w:r>
      <w:r>
        <w:rPr>
          <w:rtl/>
        </w:rPr>
        <w:t xml:space="preserve"> بر مقاد</w:t>
      </w:r>
      <w:r>
        <w:rPr>
          <w:rFonts w:hint="cs"/>
          <w:rtl/>
        </w:rPr>
        <w:t>ی</w:t>
      </w:r>
      <w:r>
        <w:rPr>
          <w:rFonts w:hint="eastAsia"/>
          <w:rtl/>
        </w:rPr>
        <w:t>ر</w:t>
      </w:r>
      <w:r>
        <w:rPr>
          <w:rtl/>
        </w:rPr>
        <w:t xml:space="preserve"> </w:t>
      </w:r>
      <w:r>
        <w:t>RSS</w:t>
      </w:r>
      <w:r>
        <w:rPr>
          <w:rtl/>
        </w:rPr>
        <w:t xml:space="preserve"> اثر بگذارد و تداخل س</w:t>
      </w:r>
      <w:r>
        <w:rPr>
          <w:rFonts w:hint="cs"/>
          <w:rtl/>
        </w:rPr>
        <w:t>ی</w:t>
      </w:r>
      <w:r>
        <w:rPr>
          <w:rFonts w:hint="eastAsia"/>
          <w:rtl/>
        </w:rPr>
        <w:t>گنال</w:t>
      </w:r>
      <w:r>
        <w:rPr>
          <w:rtl/>
        </w:rPr>
        <w:t xml:space="preserve"> را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تداخل ممکن است باعث خوانش متناقض مقاد</w:t>
      </w:r>
      <w:r>
        <w:rPr>
          <w:rFonts w:hint="cs"/>
          <w:rtl/>
        </w:rPr>
        <w:t>ی</w:t>
      </w:r>
      <w:r>
        <w:rPr>
          <w:rFonts w:hint="eastAsia"/>
          <w:rtl/>
        </w:rPr>
        <w:t>ر</w:t>
      </w:r>
      <w:r>
        <w:rPr>
          <w:rtl/>
        </w:rPr>
        <w:t xml:space="preserve"> </w:t>
      </w:r>
      <w:r>
        <w:t>RSS</w:t>
      </w:r>
      <w:r>
        <w:rPr>
          <w:rtl/>
        </w:rPr>
        <w:t xml:space="preserve"> شده و در نت</w:t>
      </w:r>
      <w:r>
        <w:rPr>
          <w:rFonts w:hint="cs"/>
          <w:rtl/>
        </w:rPr>
        <w:t>ی</w:t>
      </w:r>
      <w:r>
        <w:rPr>
          <w:rFonts w:hint="eastAsia"/>
          <w:rtl/>
        </w:rPr>
        <w:t>جه،</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کاهش دهد. </w:t>
      </w:r>
    </w:p>
    <w:p w14:paraId="72D130FA" w14:textId="77777777" w:rsidR="002C23D9" w:rsidRDefault="002C23D9" w:rsidP="002C23D9">
      <w:pPr>
        <w:pStyle w:val="a7"/>
        <w:rPr>
          <w:rtl/>
        </w:rPr>
      </w:pPr>
      <w:bookmarkStart w:id="55" w:name="_Toc134480872"/>
      <w:r>
        <w:rPr>
          <w:rFonts w:hint="cs"/>
          <w:rtl/>
        </w:rPr>
        <w:t>تغییر قدرت سیگنال</w:t>
      </w:r>
      <w:bookmarkEnd w:id="55"/>
    </w:p>
    <w:p w14:paraId="3A78B158" w14:textId="5E652951" w:rsidR="002C23D9" w:rsidRDefault="002C23D9" w:rsidP="00476A67">
      <w:pPr>
        <w:pStyle w:val="a8"/>
        <w:rPr>
          <w:rtl/>
        </w:rPr>
      </w:pPr>
      <w:r>
        <w:rPr>
          <w:rtl/>
        </w:rPr>
        <w:t>تغ</w:t>
      </w:r>
      <w:r>
        <w:rPr>
          <w:rFonts w:hint="cs"/>
          <w:rtl/>
        </w:rPr>
        <w:t>یی</w:t>
      </w:r>
      <w:r>
        <w:rPr>
          <w:rFonts w:hint="eastAsia"/>
          <w:rtl/>
        </w:rPr>
        <w:t>رات</w:t>
      </w:r>
      <w:r>
        <w:rPr>
          <w:rtl/>
        </w:rPr>
        <w:t xml:space="preserve"> در قدرت س</w:t>
      </w:r>
      <w:r>
        <w:rPr>
          <w:rFonts w:hint="cs"/>
          <w:rtl/>
        </w:rPr>
        <w:t>ی</w:t>
      </w:r>
      <w:r>
        <w:rPr>
          <w:rFonts w:hint="eastAsia"/>
          <w:rtl/>
        </w:rPr>
        <w:t>گنال</w:t>
      </w:r>
      <w:r>
        <w:rPr>
          <w:rtl/>
        </w:rPr>
        <w:t xml:space="preserve"> </w:t>
      </w:r>
      <w:r>
        <w:t>RSS</w:t>
      </w:r>
      <w:r>
        <w:rPr>
          <w:rtl/>
        </w:rPr>
        <w:t xml:space="preserve"> در </w:t>
      </w:r>
      <w:r>
        <w:rPr>
          <w:rFonts w:hint="cs"/>
          <w:rtl/>
        </w:rPr>
        <w:t>ی</w:t>
      </w:r>
      <w:r>
        <w:rPr>
          <w:rFonts w:hint="eastAsia"/>
          <w:rtl/>
        </w:rPr>
        <w:t>ک</w:t>
      </w:r>
      <w:r>
        <w:rPr>
          <w:rtl/>
        </w:rPr>
        <w:t xml:space="preserve"> مکان ممکن است ناش</w:t>
      </w:r>
      <w:r>
        <w:rPr>
          <w:rFonts w:hint="cs"/>
          <w:rtl/>
        </w:rPr>
        <w:t>ی</w:t>
      </w:r>
      <w:r>
        <w:rPr>
          <w:rtl/>
        </w:rPr>
        <w:t xml:space="preserve"> از عوامل مختلف</w:t>
      </w:r>
      <w:r>
        <w:rPr>
          <w:rFonts w:hint="cs"/>
          <w:rtl/>
        </w:rPr>
        <w:t>ی</w:t>
      </w:r>
      <w:r>
        <w:rPr>
          <w:rtl/>
        </w:rPr>
        <w:t xml:space="preserve"> مانند 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w:t>
      </w:r>
      <w:r>
        <w:rPr>
          <w:rtl/>
        </w:rPr>
        <w:lastRenderedPageBreak/>
        <w:t xml:space="preserve">حرکت افراد </w:t>
      </w:r>
      <w:r>
        <w:rPr>
          <w:rFonts w:hint="cs"/>
          <w:rtl/>
        </w:rPr>
        <w:t>ی</w:t>
      </w:r>
      <w:r>
        <w:rPr>
          <w:rFonts w:hint="eastAsia"/>
          <w:rtl/>
        </w:rPr>
        <w:t>ا</w:t>
      </w:r>
      <w:r>
        <w:rPr>
          <w:rtl/>
        </w:rPr>
        <w:t xml:space="preserve"> اش</w:t>
      </w:r>
      <w:r>
        <w:rPr>
          <w:rFonts w:hint="cs"/>
          <w:rtl/>
        </w:rPr>
        <w:t>ی</w:t>
      </w:r>
      <w:r>
        <w:rPr>
          <w:rFonts w:hint="eastAsia"/>
          <w:rtl/>
        </w:rPr>
        <w:t>ا،</w:t>
      </w:r>
      <w:r>
        <w:rPr>
          <w:rtl/>
        </w:rPr>
        <w:t xml:space="preserve"> تداخل دستگاه‌ها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و نقص سنسور باشد.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دقت و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مبتن</w:t>
      </w:r>
      <w:r>
        <w:rPr>
          <w:rFonts w:hint="cs"/>
          <w:rtl/>
        </w:rPr>
        <w:t>ی</w:t>
      </w:r>
      <w:r>
        <w:rPr>
          <w:rtl/>
        </w:rPr>
        <w:t xml:space="preserve"> بر </w:t>
      </w:r>
      <w:r>
        <w:t>RSS</w:t>
      </w:r>
      <w:r>
        <w:rPr>
          <w:rtl/>
        </w:rPr>
        <w:t xml:space="preserve"> داشته با</w:t>
      </w:r>
      <w:r>
        <w:rPr>
          <w:rFonts w:hint="eastAsia"/>
          <w:rtl/>
        </w:rPr>
        <w:t>شد</w:t>
      </w:r>
      <w:r>
        <w:rPr>
          <w:rtl/>
        </w:rPr>
        <w:t>.</w:t>
      </w:r>
    </w:p>
    <w:p w14:paraId="28FAF1A7" w14:textId="2299D969" w:rsidR="00785E95" w:rsidRDefault="00785E95" w:rsidP="00785E95">
      <w:pPr>
        <w:pStyle w:val="a7"/>
        <w:rPr>
          <w:rtl/>
        </w:rPr>
      </w:pPr>
      <w:bookmarkStart w:id="56" w:name="_Toc134480873"/>
      <w:r>
        <w:rPr>
          <w:rFonts w:hint="cs"/>
          <w:rtl/>
        </w:rPr>
        <w:t>شرایط خط غیر دید</w:t>
      </w:r>
      <w:bookmarkEnd w:id="56"/>
    </w:p>
    <w:p w14:paraId="33FE86B1" w14:textId="444598B4" w:rsidR="00476A67" w:rsidRDefault="00476A67" w:rsidP="00476A67">
      <w:pPr>
        <w:pStyle w:val="a8"/>
        <w:rPr>
          <w:rtl/>
        </w:rPr>
      </w:pPr>
      <w:r>
        <w:rPr>
          <w:rtl/>
        </w:rPr>
        <w:t>در مکان‌ها</w:t>
      </w:r>
      <w:r>
        <w:rPr>
          <w:rFonts w:hint="cs"/>
          <w:rtl/>
        </w:rPr>
        <w:t>ی</w:t>
      </w:r>
      <w:r>
        <w:rPr>
          <w:rtl/>
        </w:rPr>
        <w:t xml:space="preserve"> سرپوش</w:t>
      </w:r>
      <w:r>
        <w:rPr>
          <w:rFonts w:hint="cs"/>
          <w:rtl/>
        </w:rPr>
        <w:t>ی</w:t>
      </w:r>
      <w:r>
        <w:rPr>
          <w:rFonts w:hint="eastAsia"/>
          <w:rtl/>
        </w:rPr>
        <w:t>ده،</w:t>
      </w:r>
      <w:r>
        <w:rPr>
          <w:rtl/>
        </w:rPr>
        <w:t xml:space="preserve"> خط د</w:t>
      </w:r>
      <w:r>
        <w:rPr>
          <w:rFonts w:hint="cs"/>
          <w:rtl/>
        </w:rPr>
        <w:t>ی</w:t>
      </w:r>
      <w:r>
        <w:rPr>
          <w:rFonts w:hint="eastAsia"/>
          <w:rtl/>
        </w:rPr>
        <w:t>د</w:t>
      </w:r>
      <w:r>
        <w:rPr>
          <w:rtl/>
        </w:rPr>
        <w:t xml:space="preserve"> (</w:t>
      </w:r>
      <w:proofErr w:type="spellStart"/>
      <w:r>
        <w:t>LoS</w:t>
      </w:r>
      <w:proofErr w:type="spellEnd"/>
      <w:r>
        <w:rPr>
          <w:rtl/>
        </w:rPr>
        <w:t>) م</w:t>
      </w:r>
      <w:r>
        <w:rPr>
          <w:rFonts w:hint="cs"/>
          <w:rtl/>
        </w:rPr>
        <w:t>ی</w:t>
      </w:r>
      <w:r>
        <w:rPr>
          <w:rFonts w:hint="eastAsia"/>
          <w:rtl/>
        </w:rPr>
        <w:t>ان</w:t>
      </w:r>
      <w:r>
        <w:rPr>
          <w:rtl/>
        </w:rPr>
        <w:t xml:space="preserve"> منبع و هدف زمان</w:t>
      </w:r>
      <w:r>
        <w:rPr>
          <w:rFonts w:hint="cs"/>
          <w:rtl/>
        </w:rPr>
        <w:t>ی</w:t>
      </w:r>
      <w:r>
        <w:rPr>
          <w:rtl/>
        </w:rPr>
        <w:t xml:space="preserve"> ا</w:t>
      </w:r>
      <w:r>
        <w:rPr>
          <w:rFonts w:hint="cs"/>
          <w:rtl/>
        </w:rPr>
        <w:t>ی</w:t>
      </w:r>
      <w:r>
        <w:rPr>
          <w:rFonts w:hint="eastAsia"/>
          <w:rtl/>
        </w:rPr>
        <w:t>جاد</w:t>
      </w:r>
      <w:r>
        <w:rPr>
          <w:rtl/>
        </w:rPr>
        <w:t xml:space="preserve"> م</w:t>
      </w:r>
      <w:r>
        <w:rPr>
          <w:rFonts w:hint="cs"/>
          <w:rtl/>
        </w:rPr>
        <w:t>ی‌</w:t>
      </w:r>
      <w:r>
        <w:rPr>
          <w:rFonts w:hint="eastAsia"/>
          <w:rtl/>
        </w:rPr>
        <w:t>شود</w:t>
      </w:r>
      <w:r>
        <w:rPr>
          <w:rtl/>
        </w:rPr>
        <w:t xml:space="preserve"> که مس</w:t>
      </w:r>
      <w:r>
        <w:rPr>
          <w:rFonts w:hint="cs"/>
          <w:rtl/>
        </w:rPr>
        <w:t>ی</w:t>
      </w:r>
      <w:r>
        <w:rPr>
          <w:rFonts w:hint="eastAsia"/>
          <w:rtl/>
        </w:rPr>
        <w:t>ر</w:t>
      </w:r>
      <w:r>
        <w:rPr>
          <w:rtl/>
        </w:rPr>
        <w:t xml:space="preserve"> آزاد است و خط غ</w:t>
      </w:r>
      <w:r>
        <w:rPr>
          <w:rFonts w:hint="cs"/>
          <w:rtl/>
        </w:rPr>
        <w:t>ی</w:t>
      </w:r>
      <w:r>
        <w:rPr>
          <w:rFonts w:hint="eastAsia"/>
          <w:rtl/>
        </w:rPr>
        <w:t>ر</w:t>
      </w:r>
      <w:r>
        <w:rPr>
          <w:rtl/>
        </w:rPr>
        <w:t xml:space="preserve"> د</w:t>
      </w:r>
      <w:r>
        <w:rPr>
          <w:rFonts w:hint="cs"/>
          <w:rtl/>
        </w:rPr>
        <w:t>ی</w:t>
      </w:r>
      <w:r>
        <w:rPr>
          <w:rFonts w:hint="eastAsia"/>
          <w:rtl/>
        </w:rPr>
        <w:t>د</w:t>
      </w:r>
      <w:r>
        <w:rPr>
          <w:rtl/>
        </w:rPr>
        <w:t xml:space="preserve"> (</w:t>
      </w:r>
      <w:proofErr w:type="spellStart"/>
      <w:r>
        <w:t>NLoS</w:t>
      </w:r>
      <w:proofErr w:type="spellEnd"/>
      <w:r>
        <w:rPr>
          <w:rtl/>
        </w:rPr>
        <w:t>) هنگام</w:t>
      </w:r>
      <w:r>
        <w:rPr>
          <w:rFonts w:hint="cs"/>
          <w:rtl/>
        </w:rPr>
        <w:t>ی</w:t>
      </w:r>
      <w:r>
        <w:rPr>
          <w:rtl/>
        </w:rPr>
        <w:t xml:space="preserve"> رخ م</w:t>
      </w:r>
      <w:r>
        <w:rPr>
          <w:rFonts w:hint="cs"/>
          <w:rtl/>
        </w:rPr>
        <w:t>ی‌</w:t>
      </w:r>
      <w:r>
        <w:rPr>
          <w:rFonts w:hint="eastAsia"/>
          <w:rtl/>
        </w:rPr>
        <w:t>دهد</w:t>
      </w:r>
      <w:r>
        <w:rPr>
          <w:rtl/>
        </w:rPr>
        <w:t xml:space="preserve"> که مس</w:t>
      </w:r>
      <w:r>
        <w:rPr>
          <w:rFonts w:hint="cs"/>
          <w:rtl/>
        </w:rPr>
        <w:t>ی</w:t>
      </w:r>
      <w:r>
        <w:rPr>
          <w:rFonts w:hint="eastAsia"/>
          <w:rtl/>
        </w:rPr>
        <w:t>ر</w:t>
      </w:r>
      <w:r>
        <w:rPr>
          <w:rtl/>
        </w:rPr>
        <w:t xml:space="preserve"> با موانع مسدود شده است.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اساس</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است و تاث</w:t>
      </w:r>
      <w:r>
        <w:rPr>
          <w:rFonts w:hint="cs"/>
          <w:rtl/>
        </w:rPr>
        <w:t>ی</w:t>
      </w:r>
      <w:r>
        <w:rPr>
          <w:rFonts w:hint="eastAsia"/>
          <w:rtl/>
        </w:rPr>
        <w:t>ر</w:t>
      </w:r>
      <w:r>
        <w:rPr>
          <w:rtl/>
        </w:rPr>
        <w:t xml:space="preserve"> قابل توجه</w:t>
      </w:r>
      <w:r>
        <w:rPr>
          <w:rFonts w:hint="cs"/>
          <w:rtl/>
        </w:rPr>
        <w:t>ی</w:t>
      </w:r>
      <w:r>
        <w:rPr>
          <w:rtl/>
        </w:rPr>
        <w:t xml:space="preserve"> بر تغ</w:t>
      </w:r>
      <w:r>
        <w:rPr>
          <w:rFonts w:hint="cs"/>
          <w:rtl/>
        </w:rPr>
        <w:t>یی</w:t>
      </w:r>
      <w:r>
        <w:rPr>
          <w:rFonts w:hint="eastAsia"/>
          <w:rtl/>
        </w:rPr>
        <w:t>رات</w:t>
      </w:r>
      <w:r>
        <w:rPr>
          <w:rtl/>
        </w:rPr>
        <w:t xml:space="preserve"> </w:t>
      </w:r>
      <w:r>
        <w:rPr>
          <w:rFonts w:hint="eastAsia"/>
          <w:rtl/>
        </w:rPr>
        <w:t>قدرت</w:t>
      </w:r>
      <w:r>
        <w:rPr>
          <w:rtl/>
        </w:rPr>
        <w:t xml:space="preserve"> س</w:t>
      </w:r>
      <w:r>
        <w:rPr>
          <w:rFonts w:hint="cs"/>
          <w:rtl/>
        </w:rPr>
        <w:t>ی</w:t>
      </w:r>
      <w:r>
        <w:rPr>
          <w:rFonts w:hint="eastAsia"/>
          <w:rtl/>
        </w:rPr>
        <w:t>گنال</w:t>
      </w:r>
      <w:r>
        <w:rPr>
          <w:rtl/>
        </w:rPr>
        <w:t xml:space="preserve"> دارد.</w:t>
      </w: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Ref155701139 \r \h</w:instrText>
      </w:r>
      <w:r>
        <w:rPr>
          <w:rtl/>
        </w:rPr>
        <w:instrText xml:space="preserve"> </w:instrText>
      </w:r>
      <w:r>
        <w:rPr>
          <w:rtl/>
        </w:rPr>
      </w:r>
      <w:r>
        <w:rPr>
          <w:rtl/>
        </w:rPr>
        <w:fldChar w:fldCharType="separate"/>
      </w:r>
      <w:r w:rsidR="00D80500">
        <w:rPr>
          <w:rtl/>
        </w:rPr>
        <w:t>‏شکل (1</w:t>
      </w:r>
      <w:r w:rsidR="00D80500">
        <w:rPr>
          <w:rFonts w:ascii="Arial" w:hAnsi="Arial" w:cs="Arial" w:hint="cs"/>
          <w:rtl/>
        </w:rPr>
        <w:t>˗</w:t>
      </w:r>
      <w:r w:rsidR="00D80500">
        <w:rPr>
          <w:rtl/>
        </w:rPr>
        <w:t xml:space="preserve">3) </w:t>
      </w:r>
      <w:r>
        <w:rPr>
          <w:rtl/>
        </w:rPr>
        <w:fldChar w:fldCharType="end"/>
      </w:r>
      <w:r>
        <w:rPr>
          <w:rFonts w:hint="cs"/>
          <w:rtl/>
        </w:rPr>
        <w:t xml:space="preserve">شرایط خط دید، خط غیر دید </w:t>
      </w:r>
      <w:r>
        <w:rPr>
          <w:rtl/>
        </w:rPr>
        <w:t>نما</w:t>
      </w:r>
      <w:r>
        <w:rPr>
          <w:rFonts w:hint="cs"/>
          <w:rtl/>
        </w:rPr>
        <w:t>ی</w:t>
      </w:r>
      <w:r>
        <w:rPr>
          <w:rFonts w:hint="eastAsia"/>
          <w:rtl/>
        </w:rPr>
        <w:t>ش‌داده‌شده</w:t>
      </w:r>
      <w:r>
        <w:rPr>
          <w:rFonts w:hint="cs"/>
          <w:rtl/>
        </w:rPr>
        <w:t xml:space="preserve"> است.</w:t>
      </w:r>
    </w:p>
    <w:p w14:paraId="4681FC62" w14:textId="532AE22E" w:rsidR="00476A67" w:rsidRDefault="00476A67" w:rsidP="00476A67">
      <w:pPr>
        <w:pStyle w:val="a8"/>
        <w:jc w:val="center"/>
        <w:rPr>
          <w:rtl/>
        </w:rPr>
      </w:pPr>
      <w:r w:rsidRPr="0022338E">
        <w:rPr>
          <w:noProof/>
          <w:rtl/>
        </w:rPr>
        <w:drawing>
          <wp:inline distT="0" distB="0" distL="0" distR="0" wp14:anchorId="2F33DE9F" wp14:editId="0A64D215">
            <wp:extent cx="3503039" cy="2476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133" cy="2496361"/>
                    </a:xfrm>
                    <a:prstGeom prst="rect">
                      <a:avLst/>
                    </a:prstGeom>
                  </pic:spPr>
                </pic:pic>
              </a:graphicData>
            </a:graphic>
          </wp:inline>
        </w:drawing>
      </w:r>
    </w:p>
    <w:p w14:paraId="03BC0B67" w14:textId="132E9C49" w:rsidR="00476A67" w:rsidRDefault="00476A67" w:rsidP="00476A67">
      <w:pPr>
        <w:pStyle w:val="a3"/>
        <w:rPr>
          <w:rtl/>
        </w:rPr>
      </w:pPr>
      <w:bookmarkStart w:id="57" w:name="_Ref155701139"/>
      <w:bookmarkStart w:id="58" w:name="_Toc161058150"/>
      <w:r w:rsidRPr="00476A67">
        <w:rPr>
          <w:rtl/>
        </w:rPr>
        <w:t>طرح گراف</w:t>
      </w:r>
      <w:r w:rsidRPr="00476A67">
        <w:rPr>
          <w:rFonts w:hint="cs"/>
          <w:rtl/>
        </w:rPr>
        <w:t>ی</w:t>
      </w:r>
      <w:r w:rsidRPr="00476A67">
        <w:rPr>
          <w:rFonts w:hint="eastAsia"/>
          <w:rtl/>
        </w:rPr>
        <w:t>ک</w:t>
      </w:r>
      <w:r w:rsidRPr="00476A67">
        <w:rPr>
          <w:rFonts w:hint="cs"/>
          <w:rtl/>
        </w:rPr>
        <w:t>ی</w:t>
      </w:r>
      <w:r w:rsidRPr="00476A67">
        <w:rPr>
          <w:rtl/>
        </w:rPr>
        <w:t xml:space="preserve"> از چندمس</w:t>
      </w:r>
      <w:r w:rsidRPr="00476A67">
        <w:rPr>
          <w:rFonts w:hint="cs"/>
          <w:rtl/>
        </w:rPr>
        <w:t>ی</w:t>
      </w:r>
      <w:r w:rsidRPr="00476A67">
        <w:rPr>
          <w:rFonts w:hint="eastAsia"/>
          <w:rtl/>
        </w:rPr>
        <w:t>ر</w:t>
      </w:r>
      <w:r w:rsidR="00E72BD6">
        <w:rPr>
          <w:rFonts w:hint="cs"/>
          <w:rtl/>
        </w:rPr>
        <w:t>ه شدن</w:t>
      </w:r>
      <w:r w:rsidRPr="00476A67">
        <w:rPr>
          <w:rFonts w:hint="eastAsia"/>
          <w:rtl/>
        </w:rPr>
        <w:t>،</w:t>
      </w:r>
      <w:r w:rsidRPr="00476A67">
        <w:rPr>
          <w:rtl/>
        </w:rPr>
        <w:t xml:space="preserve"> خط غ</w:t>
      </w:r>
      <w:r w:rsidRPr="00476A67">
        <w:rPr>
          <w:rFonts w:hint="cs"/>
          <w:rtl/>
        </w:rPr>
        <w:t>ی</w:t>
      </w:r>
      <w:r w:rsidRPr="00476A67">
        <w:rPr>
          <w:rFonts w:hint="eastAsia"/>
          <w:rtl/>
        </w:rPr>
        <w:t>ر</w:t>
      </w:r>
      <w:r w:rsidRPr="00476A67">
        <w:rPr>
          <w:rtl/>
        </w:rPr>
        <w:t xml:space="preserve"> د</w:t>
      </w:r>
      <w:r w:rsidRPr="00476A67">
        <w:rPr>
          <w:rFonts w:hint="cs"/>
          <w:rtl/>
        </w:rPr>
        <w:t>ی</w:t>
      </w:r>
      <w:r w:rsidRPr="00476A67">
        <w:rPr>
          <w:rFonts w:hint="eastAsia"/>
          <w:rtl/>
        </w:rPr>
        <w:t>د</w:t>
      </w:r>
      <w:r w:rsidR="00E72BD6">
        <w:rPr>
          <w:rFonts w:hint="cs"/>
          <w:rtl/>
        </w:rPr>
        <w:t xml:space="preserve"> و</w:t>
      </w:r>
      <w:r w:rsidRPr="00476A67">
        <w:rPr>
          <w:rtl/>
        </w:rPr>
        <w:t xml:space="preserve"> خط د</w:t>
      </w:r>
      <w:r w:rsidRPr="00476A67">
        <w:rPr>
          <w:rFonts w:hint="cs"/>
          <w:rtl/>
        </w:rPr>
        <w:t>ی</w:t>
      </w:r>
      <w:r w:rsidRPr="00476A67">
        <w:rPr>
          <w:rFonts w:hint="eastAsia"/>
          <w:rtl/>
        </w:rPr>
        <w:t>د</w:t>
      </w:r>
      <w:r w:rsidRPr="00476A67">
        <w:rPr>
          <w:rtl/>
        </w:rPr>
        <w:t xml:space="preserve"> در موقع</w:t>
      </w:r>
      <w:r w:rsidRPr="00476A67">
        <w:rPr>
          <w:rFonts w:hint="cs"/>
          <w:rtl/>
        </w:rPr>
        <w:t>ی</w:t>
      </w:r>
      <w:r w:rsidRPr="00476A67">
        <w:rPr>
          <w:rFonts w:hint="eastAsia"/>
          <w:rtl/>
        </w:rPr>
        <w:t>ت‌</w:t>
      </w:r>
      <w:r w:rsidRPr="00476A67">
        <w:rPr>
          <w:rFonts w:hint="cs"/>
          <w:rtl/>
        </w:rPr>
        <w:t>ی</w:t>
      </w:r>
      <w:r w:rsidRPr="00476A67">
        <w:rPr>
          <w:rFonts w:hint="eastAsia"/>
          <w:rtl/>
        </w:rPr>
        <w:t>اب</w:t>
      </w:r>
      <w:r w:rsidRPr="00476A67">
        <w:rPr>
          <w:rFonts w:hint="cs"/>
          <w:rtl/>
        </w:rPr>
        <w:t>ی</w:t>
      </w:r>
      <w:r w:rsidRPr="00476A67">
        <w:rPr>
          <w:rtl/>
        </w:rPr>
        <w:t xml:space="preserve"> داخل</w:t>
      </w:r>
      <w:r w:rsidRPr="00476A67">
        <w:rPr>
          <w:rFonts w:hint="cs"/>
          <w:rtl/>
        </w:rPr>
        <w:t>ی</w:t>
      </w:r>
      <w:bookmarkEnd w:id="57"/>
      <w:bookmarkEnd w:id="58"/>
    </w:p>
    <w:p w14:paraId="4B54DA07" w14:textId="39A68ABB" w:rsidR="00785E95" w:rsidRDefault="00785E95" w:rsidP="00785E95">
      <w:pPr>
        <w:pStyle w:val="a7"/>
      </w:pPr>
      <w:bookmarkStart w:id="59" w:name="_Toc134480874"/>
      <w:r>
        <w:rPr>
          <w:rFonts w:hint="cs"/>
          <w:rtl/>
        </w:rPr>
        <w:t>تغییرات دینامیکی محیط انتشار سیگنال</w:t>
      </w:r>
      <w:bookmarkEnd w:id="59"/>
    </w:p>
    <w:p w14:paraId="4524F795" w14:textId="7A6E43E9" w:rsidR="00785E95" w:rsidRDefault="00785E95" w:rsidP="00785E95">
      <w:pPr>
        <w:pStyle w:val="a8"/>
        <w:rPr>
          <w:rtl/>
        </w:rPr>
      </w:pPr>
      <w:r>
        <w:rPr>
          <w:rtl/>
        </w:rPr>
        <w:t xml:space="preserve">روش اثر انگشت، نقشه رادیویی را برون‌خط ایجاد و در پایگاه‌داده ذخیره می‌کند. در مرحله برخط از داده‌های ذخیره شده در پایگاه‌داده استفاده شده و موقعیت‌یابی هدف انجام می‌شود. اما تغییرات دینامیکی محیط، مانند </w:t>
      </w:r>
      <w:r w:rsidR="00CB05DC">
        <w:rPr>
          <w:rtl/>
        </w:rPr>
        <w:t>جابه‌جا</w:t>
      </w:r>
      <w:r w:rsidR="00CB05DC">
        <w:rPr>
          <w:rFonts w:hint="cs"/>
          <w:rtl/>
        </w:rPr>
        <w:t>یی</w:t>
      </w:r>
      <w:r>
        <w:rPr>
          <w:rtl/>
        </w:rPr>
        <w:t xml:space="preserve"> </w:t>
      </w:r>
      <w:r w:rsidR="00CB05DC">
        <w:rPr>
          <w:rtl/>
        </w:rPr>
        <w:t>اش</w:t>
      </w:r>
      <w:r w:rsidR="00CB05DC">
        <w:rPr>
          <w:rFonts w:hint="cs"/>
          <w:rtl/>
        </w:rPr>
        <w:t>ی</w:t>
      </w:r>
      <w:r w:rsidR="00CB05DC">
        <w:rPr>
          <w:rFonts w:hint="eastAsia"/>
          <w:rtl/>
        </w:rPr>
        <w:t>ا</w:t>
      </w:r>
      <w:r w:rsidR="00CB05DC">
        <w:rPr>
          <w:rFonts w:hint="cs"/>
          <w:rtl/>
        </w:rPr>
        <w:t>ی</w:t>
      </w:r>
      <w:r>
        <w:rPr>
          <w:rtl/>
        </w:rPr>
        <w:t xml:space="preserve"> ثابت و تغییرات در حضور افراد و تعداد آن‌ها، ممکن است قابلیت اعتبار داده‌های مرحله برون‌خط را کاهش دهد</w:t>
      </w:r>
      <w:r>
        <w:t>.</w:t>
      </w:r>
    </w:p>
    <w:p w14:paraId="27CBE4EC" w14:textId="1AAC9645" w:rsidR="004B62C4" w:rsidRDefault="00785E95" w:rsidP="00785E95">
      <w:pPr>
        <w:pStyle w:val="a7"/>
        <w:rPr>
          <w:rtl/>
        </w:rPr>
      </w:pPr>
      <w:bookmarkStart w:id="60" w:name="_Toc134480875"/>
      <w:r>
        <w:rPr>
          <w:rFonts w:hint="cs"/>
          <w:rtl/>
        </w:rPr>
        <w:t>کالیبراسیون و نگهداری</w:t>
      </w:r>
      <w:bookmarkEnd w:id="60"/>
    </w:p>
    <w:p w14:paraId="281FDF34" w14:textId="7AE4A42D" w:rsidR="004B62C4" w:rsidRDefault="00785E95" w:rsidP="00785E95">
      <w:pPr>
        <w:pStyle w:val="a8"/>
        <w:rPr>
          <w:rtl/>
        </w:rPr>
      </w:pPr>
      <w:r>
        <w:rPr>
          <w:rtl/>
        </w:rPr>
        <w:t>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و فرسودگ</w:t>
      </w:r>
      <w:r>
        <w:rPr>
          <w:rFonts w:hint="cs"/>
          <w:rtl/>
        </w:rPr>
        <w:t>ی</w:t>
      </w:r>
      <w:r>
        <w:rPr>
          <w:rtl/>
        </w:rPr>
        <w:t xml:space="preserve"> دستگاه‌ها در مکان‌ها</w:t>
      </w:r>
      <w:r>
        <w:rPr>
          <w:rFonts w:hint="cs"/>
          <w:rtl/>
        </w:rPr>
        <w:t>ی</w:t>
      </w:r>
      <w:r>
        <w:rPr>
          <w:rtl/>
        </w:rPr>
        <w:t xml:space="preserve"> سرپوش</w:t>
      </w:r>
      <w:r>
        <w:rPr>
          <w:rFonts w:hint="cs"/>
          <w:rtl/>
        </w:rPr>
        <w:t>ی</w:t>
      </w:r>
      <w:r>
        <w:rPr>
          <w:rFonts w:hint="eastAsia"/>
          <w:rtl/>
        </w:rPr>
        <w:t>ده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تحت‌تأث</w:t>
      </w:r>
      <w:r>
        <w:rPr>
          <w:rFonts w:hint="cs"/>
          <w:rtl/>
        </w:rPr>
        <w:t>ی</w:t>
      </w:r>
      <w:r>
        <w:rPr>
          <w:rFonts w:hint="eastAsia"/>
          <w:rtl/>
        </w:rPr>
        <w:t>ر</w:t>
      </w:r>
      <w:r>
        <w:rPr>
          <w:rtl/>
        </w:rPr>
        <w:t xml:space="preserve"> قرار م</w:t>
      </w:r>
      <w:r>
        <w:rPr>
          <w:rFonts w:hint="cs"/>
          <w:rtl/>
        </w:rPr>
        <w:t>ی‌</w:t>
      </w:r>
      <w:r>
        <w:rPr>
          <w:rFonts w:hint="eastAsia"/>
          <w:rtl/>
        </w:rPr>
        <w:t>دهد</w:t>
      </w:r>
      <w:r>
        <w:rPr>
          <w:rtl/>
        </w:rPr>
        <w:t>. اجرا</w:t>
      </w:r>
      <w:r>
        <w:rPr>
          <w:rFonts w:hint="cs"/>
          <w:rtl/>
        </w:rPr>
        <w:t>ی</w:t>
      </w:r>
      <w:r>
        <w:rPr>
          <w:rtl/>
        </w:rPr>
        <w:t xml:space="preserve"> متناوب </w:t>
      </w:r>
      <w:r>
        <w:rPr>
          <w:rFonts w:hint="cs"/>
          <w:rtl/>
        </w:rPr>
        <w:t xml:space="preserve">برنامه </w:t>
      </w:r>
      <w:r>
        <w:rPr>
          <w:rtl/>
        </w:rPr>
        <w:t>کال</w:t>
      </w:r>
      <w:r>
        <w:rPr>
          <w:rFonts w:hint="cs"/>
          <w:rtl/>
        </w:rPr>
        <w:t>ی</w:t>
      </w:r>
      <w:r>
        <w:rPr>
          <w:rFonts w:hint="eastAsia"/>
          <w:rtl/>
        </w:rPr>
        <w:t>براس</w:t>
      </w:r>
      <w:r>
        <w:rPr>
          <w:rFonts w:hint="cs"/>
          <w:rtl/>
        </w:rPr>
        <w:t>ی</w:t>
      </w:r>
      <w:r>
        <w:rPr>
          <w:rFonts w:hint="eastAsia"/>
          <w:rtl/>
        </w:rPr>
        <w:t>ون</w:t>
      </w:r>
      <w:r>
        <w:rPr>
          <w:rtl/>
        </w:rPr>
        <w:t xml:space="preserve"> و نگهدار</w:t>
      </w:r>
      <w:r>
        <w:rPr>
          <w:rFonts w:hint="cs"/>
          <w:rtl/>
        </w:rPr>
        <w:t>ی</w:t>
      </w:r>
      <w:r>
        <w:rPr>
          <w:rtl/>
        </w:rPr>
        <w:t xml:space="preserve"> دستگاه‌ها</w:t>
      </w:r>
      <w:r>
        <w:rPr>
          <w:rFonts w:hint="cs"/>
          <w:rtl/>
        </w:rPr>
        <w:t xml:space="preserve"> </w:t>
      </w:r>
      <w:r>
        <w:rPr>
          <w:rFonts w:hint="eastAsia"/>
          <w:rtl/>
        </w:rPr>
        <w:t>بر</w:t>
      </w:r>
      <w:r>
        <w:rPr>
          <w:rFonts w:hint="cs"/>
          <w:rtl/>
        </w:rPr>
        <w:t xml:space="preserve">ای حفظ </w:t>
      </w:r>
      <w:r>
        <w:rPr>
          <w:rtl/>
        </w:rPr>
        <w:t>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tl/>
        </w:rPr>
        <w:t xml:space="preserve"> وقت، ن</w:t>
      </w:r>
      <w:r>
        <w:rPr>
          <w:rFonts w:hint="cs"/>
          <w:rtl/>
        </w:rPr>
        <w:t>ی</w:t>
      </w:r>
      <w:r>
        <w:rPr>
          <w:rFonts w:hint="eastAsia"/>
          <w:rtl/>
        </w:rPr>
        <w:t>رو</w:t>
      </w:r>
      <w:r>
        <w:rPr>
          <w:rFonts w:hint="cs"/>
          <w:rtl/>
        </w:rPr>
        <w:t>ی</w:t>
      </w:r>
      <w:r>
        <w:rPr>
          <w:rtl/>
        </w:rPr>
        <w:t xml:space="preserve"> انسان</w:t>
      </w:r>
      <w:r>
        <w:rPr>
          <w:rFonts w:hint="cs"/>
          <w:rtl/>
        </w:rPr>
        <w:t>ی</w:t>
      </w:r>
      <w:r>
        <w:rPr>
          <w:rtl/>
        </w:rPr>
        <w:t xml:space="preserve"> و هز</w:t>
      </w:r>
      <w:r>
        <w:rPr>
          <w:rFonts w:hint="cs"/>
          <w:rtl/>
        </w:rPr>
        <w:t>ی</w:t>
      </w:r>
      <w:r>
        <w:rPr>
          <w:rFonts w:hint="eastAsia"/>
          <w:rtl/>
        </w:rPr>
        <w:t>نه</w:t>
      </w:r>
      <w:r>
        <w:rPr>
          <w:rtl/>
        </w:rPr>
        <w:t xml:space="preserve"> بالا است.</w:t>
      </w:r>
    </w:p>
    <w:p w14:paraId="310C4D52" w14:textId="496A6C53" w:rsidR="007C1B94" w:rsidRDefault="007C1B94" w:rsidP="000D2382">
      <w:pPr>
        <w:pStyle w:val="a1"/>
        <w:rPr>
          <w:rtl/>
        </w:rPr>
      </w:pPr>
      <w:bookmarkStart w:id="61" w:name="_Toc161058102"/>
      <w:r>
        <w:rPr>
          <w:rFonts w:hint="cs"/>
          <w:rtl/>
        </w:rPr>
        <w:lastRenderedPageBreak/>
        <w:t>روش‌های پایه در موقعیت‌یابی</w:t>
      </w:r>
      <w:bookmarkEnd w:id="61"/>
    </w:p>
    <w:p w14:paraId="19AFA9A9" w14:textId="2906761E" w:rsidR="007E0FF8" w:rsidRDefault="007E0FF8" w:rsidP="007E0FF8">
      <w:pPr>
        <w:pStyle w:val="a8"/>
        <w:rPr>
          <w:rtl/>
        </w:rPr>
      </w:pPr>
      <w:r w:rsidRPr="007E0FF8">
        <w:rPr>
          <w:rtl/>
        </w:rPr>
        <w:t>الگور</w:t>
      </w:r>
      <w:r w:rsidRPr="007E0FF8">
        <w:rPr>
          <w:rFonts w:hint="cs"/>
          <w:rtl/>
        </w:rPr>
        <w:t>ی</w:t>
      </w:r>
      <w:r w:rsidRPr="007E0FF8">
        <w:rPr>
          <w:rFonts w:hint="eastAsia"/>
          <w:rtl/>
        </w:rPr>
        <w:t>تم‌ها</w:t>
      </w:r>
      <w:r w:rsidRPr="007E0FF8">
        <w:rPr>
          <w:rFonts w:hint="cs"/>
          <w:rtl/>
        </w:rPr>
        <w:t>ی</w:t>
      </w:r>
      <w:r w:rsidRPr="007E0FF8">
        <w:rPr>
          <w:rtl/>
        </w:rPr>
        <w:t xml:space="preserve"> پا</w:t>
      </w:r>
      <w:r w:rsidRPr="007E0FF8">
        <w:rPr>
          <w:rFonts w:hint="cs"/>
          <w:rtl/>
        </w:rPr>
        <w:t>ی</w:t>
      </w:r>
      <w:r w:rsidRPr="007E0FF8">
        <w:rPr>
          <w:rFonts w:hint="eastAsia"/>
          <w:rtl/>
        </w:rPr>
        <w:t>ه،</w:t>
      </w:r>
      <w:r w:rsidRPr="007E0FF8">
        <w:rPr>
          <w:rtl/>
        </w:rPr>
        <w:t xml:space="preserve"> </w:t>
      </w:r>
      <w:r>
        <w:rPr>
          <w:rFonts w:hint="cs"/>
          <w:rtl/>
        </w:rPr>
        <w:t>در موقعیت‌یابی</w:t>
      </w:r>
      <w:r w:rsidRPr="007E0FF8">
        <w:rPr>
          <w:rFonts w:hint="eastAsia"/>
          <w:rtl/>
        </w:rPr>
        <w:t>،</w:t>
      </w:r>
      <w:r w:rsidRPr="007E0FF8">
        <w:rPr>
          <w:rtl/>
        </w:rPr>
        <w:t xml:space="preserve"> با بهره‌گ</w:t>
      </w:r>
      <w:r w:rsidRPr="007E0FF8">
        <w:rPr>
          <w:rFonts w:hint="cs"/>
          <w:rtl/>
        </w:rPr>
        <w:t>ی</w:t>
      </w:r>
      <w:r w:rsidRPr="007E0FF8">
        <w:rPr>
          <w:rFonts w:hint="eastAsia"/>
          <w:rtl/>
        </w:rPr>
        <w:t>ر</w:t>
      </w:r>
      <w:r w:rsidRPr="007E0FF8">
        <w:rPr>
          <w:rFonts w:hint="cs"/>
          <w:rtl/>
        </w:rPr>
        <w:t>ی</w:t>
      </w:r>
      <w:r w:rsidRPr="007E0FF8">
        <w:rPr>
          <w:rtl/>
        </w:rPr>
        <w:t xml:space="preserve"> از روابط ر</w:t>
      </w:r>
      <w:r w:rsidRPr="007E0FF8">
        <w:rPr>
          <w:rFonts w:hint="cs"/>
          <w:rtl/>
        </w:rPr>
        <w:t>ی</w:t>
      </w:r>
      <w:r w:rsidRPr="007E0FF8">
        <w:rPr>
          <w:rFonts w:hint="eastAsia"/>
          <w:rtl/>
        </w:rPr>
        <w:t>اض</w:t>
      </w:r>
      <w:r w:rsidRPr="007E0FF8">
        <w:rPr>
          <w:rFonts w:hint="cs"/>
          <w:rtl/>
        </w:rPr>
        <w:t>ی</w:t>
      </w:r>
      <w:r w:rsidRPr="007E0FF8">
        <w:rPr>
          <w:rFonts w:hint="eastAsia"/>
          <w:rtl/>
        </w:rPr>
        <w:t>ات</w:t>
      </w:r>
      <w:r w:rsidRPr="007E0FF8">
        <w:rPr>
          <w:rFonts w:hint="cs"/>
          <w:rtl/>
        </w:rPr>
        <w:t>ی</w:t>
      </w:r>
      <w:r>
        <w:rPr>
          <w:rFonts w:hint="cs"/>
          <w:rtl/>
        </w:rPr>
        <w:t xml:space="preserve"> و هندسی</w:t>
      </w:r>
      <w:r w:rsidRPr="007E0FF8">
        <w:rPr>
          <w:rFonts w:hint="eastAsia"/>
          <w:rtl/>
        </w:rPr>
        <w:t>،</w:t>
      </w:r>
      <w:r w:rsidRPr="007E0FF8">
        <w:rPr>
          <w:rtl/>
        </w:rPr>
        <w:t xml:space="preserve"> امکان تخم</w:t>
      </w:r>
      <w:r w:rsidRPr="007E0FF8">
        <w:rPr>
          <w:rFonts w:hint="cs"/>
          <w:rtl/>
        </w:rPr>
        <w:t>ی</w:t>
      </w:r>
      <w:r w:rsidRPr="007E0FF8">
        <w:rPr>
          <w:rFonts w:hint="eastAsia"/>
          <w:rtl/>
        </w:rPr>
        <w:t>ن</w:t>
      </w:r>
      <w:r w:rsidRPr="007E0FF8">
        <w:rPr>
          <w:rtl/>
        </w:rPr>
        <w:t xml:space="preserve"> فواصل و موقع</w:t>
      </w:r>
      <w:r w:rsidRPr="007E0FF8">
        <w:rPr>
          <w:rFonts w:hint="cs"/>
          <w:rtl/>
        </w:rPr>
        <w:t>ی</w:t>
      </w:r>
      <w:r w:rsidRPr="007E0FF8">
        <w:rPr>
          <w:rFonts w:hint="eastAsia"/>
          <w:rtl/>
        </w:rPr>
        <w:t>ت</w:t>
      </w:r>
      <w:r w:rsidRPr="007E0FF8">
        <w:rPr>
          <w:rtl/>
        </w:rPr>
        <w:t xml:space="preserve"> </w:t>
      </w:r>
      <w:r w:rsidR="00CB05DC">
        <w:rPr>
          <w:rtl/>
        </w:rPr>
        <w:t>اش</w:t>
      </w:r>
      <w:r w:rsidR="00CB05DC">
        <w:rPr>
          <w:rFonts w:hint="cs"/>
          <w:rtl/>
        </w:rPr>
        <w:t>ی</w:t>
      </w:r>
      <w:r w:rsidR="00CB05DC">
        <w:rPr>
          <w:rFonts w:hint="eastAsia"/>
          <w:rtl/>
        </w:rPr>
        <w:t>ا</w:t>
      </w:r>
      <w:r w:rsidRPr="007E0FF8">
        <w:rPr>
          <w:rtl/>
        </w:rPr>
        <w:t xml:space="preserve"> را در فضا</w:t>
      </w:r>
      <w:r>
        <w:rPr>
          <w:rFonts w:hint="cs"/>
          <w:rtl/>
        </w:rPr>
        <w:t>ی داخلی</w:t>
      </w:r>
      <w:r w:rsidRPr="007E0FF8">
        <w:rPr>
          <w:rtl/>
        </w:rPr>
        <w:t xml:space="preserve"> فراهم م</w:t>
      </w:r>
      <w:r w:rsidRPr="007E0FF8">
        <w:rPr>
          <w:rFonts w:hint="cs"/>
          <w:rtl/>
        </w:rPr>
        <w:t>ی‌</w:t>
      </w:r>
      <w:r w:rsidRPr="007E0FF8">
        <w:rPr>
          <w:rFonts w:hint="eastAsia"/>
          <w:rtl/>
        </w:rPr>
        <w:t>کنند</w:t>
      </w:r>
      <w:r w:rsidRPr="007E0FF8">
        <w:rPr>
          <w:rtl/>
        </w:rPr>
        <w:t>. ا</w:t>
      </w:r>
      <w:r w:rsidRPr="007E0FF8">
        <w:rPr>
          <w:rFonts w:hint="cs"/>
          <w:rtl/>
        </w:rPr>
        <w:t>ی</w:t>
      </w:r>
      <w:r w:rsidRPr="007E0FF8">
        <w:rPr>
          <w:rFonts w:hint="eastAsia"/>
          <w:rtl/>
        </w:rPr>
        <w:t>ن</w:t>
      </w:r>
      <w:r w:rsidRPr="007E0FF8">
        <w:rPr>
          <w:rtl/>
        </w:rPr>
        <w:t xml:space="preserve"> روش‌ها بر پا</w:t>
      </w:r>
      <w:r w:rsidRPr="007E0FF8">
        <w:rPr>
          <w:rFonts w:hint="cs"/>
          <w:rtl/>
        </w:rPr>
        <w:t>ی</w:t>
      </w:r>
      <w:r w:rsidRPr="007E0FF8">
        <w:rPr>
          <w:rFonts w:hint="eastAsia"/>
          <w:rtl/>
        </w:rPr>
        <w:t>ه</w:t>
      </w:r>
      <w:r w:rsidRPr="007E0FF8">
        <w:rPr>
          <w:rtl/>
        </w:rPr>
        <w:t xml:space="preserve"> اصول هندسه عمل کرده </w:t>
      </w:r>
      <w:r>
        <w:rPr>
          <w:rFonts w:hint="cs"/>
          <w:rtl/>
        </w:rPr>
        <w:t xml:space="preserve">و </w:t>
      </w:r>
      <w:r w:rsidRPr="007E0FF8">
        <w:rPr>
          <w:rtl/>
        </w:rPr>
        <w:t>تلاش م</w:t>
      </w:r>
      <w:r w:rsidRPr="007E0FF8">
        <w:rPr>
          <w:rFonts w:hint="cs"/>
          <w:rtl/>
        </w:rPr>
        <w:t>ی‌</w:t>
      </w:r>
      <w:r w:rsidRPr="007E0FF8">
        <w:rPr>
          <w:rFonts w:hint="eastAsia"/>
          <w:rtl/>
        </w:rPr>
        <w:t>کنند</w:t>
      </w:r>
      <w:r w:rsidRPr="007E0FF8">
        <w:rPr>
          <w:rtl/>
        </w:rPr>
        <w:t xml:space="preserve"> تا موقع</w:t>
      </w:r>
      <w:r w:rsidRPr="007E0FF8">
        <w:rPr>
          <w:rFonts w:hint="cs"/>
          <w:rtl/>
        </w:rPr>
        <w:t>ی</w:t>
      </w:r>
      <w:r w:rsidRPr="007E0FF8">
        <w:rPr>
          <w:rFonts w:hint="eastAsia"/>
          <w:rtl/>
        </w:rPr>
        <w:t>ت</w:t>
      </w:r>
      <w:r w:rsidRPr="007E0FF8">
        <w:rPr>
          <w:rtl/>
        </w:rPr>
        <w:t xml:space="preserve"> </w:t>
      </w:r>
      <w:r w:rsidR="00CB05DC">
        <w:rPr>
          <w:rtl/>
        </w:rPr>
        <w:t>اش</w:t>
      </w:r>
      <w:r w:rsidR="00CB05DC">
        <w:rPr>
          <w:rFonts w:hint="cs"/>
          <w:rtl/>
        </w:rPr>
        <w:t>ی</w:t>
      </w:r>
      <w:r w:rsidR="00CB05DC">
        <w:rPr>
          <w:rFonts w:hint="eastAsia"/>
          <w:rtl/>
        </w:rPr>
        <w:t>ا</w:t>
      </w:r>
      <w:r w:rsidRPr="007E0FF8">
        <w:rPr>
          <w:rtl/>
        </w:rPr>
        <w:t xml:space="preserve"> را تع</w:t>
      </w:r>
      <w:r w:rsidRPr="007E0FF8">
        <w:rPr>
          <w:rFonts w:hint="cs"/>
          <w:rtl/>
        </w:rPr>
        <w:t>یی</w:t>
      </w:r>
      <w:r w:rsidRPr="007E0FF8">
        <w:rPr>
          <w:rFonts w:hint="eastAsia"/>
          <w:rtl/>
        </w:rPr>
        <w:t>ن</w:t>
      </w:r>
      <w:r w:rsidRPr="007E0FF8">
        <w:rPr>
          <w:rtl/>
        </w:rPr>
        <w:t xml:space="preserve"> کنند.</w:t>
      </w:r>
    </w:p>
    <w:p w14:paraId="11A7E274" w14:textId="74011659" w:rsidR="007E0FF8" w:rsidRDefault="007E0FF8" w:rsidP="007E0FF8">
      <w:pPr>
        <w:pStyle w:val="a8"/>
        <w:rPr>
          <w:rtl/>
        </w:rPr>
      </w:pPr>
      <w:r>
        <w:rPr>
          <w:rtl/>
        </w:rPr>
        <w:t>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با وجود مزا</w:t>
      </w:r>
      <w:r>
        <w:rPr>
          <w:rFonts w:hint="cs"/>
          <w:rtl/>
        </w:rPr>
        <w:t>ی</w:t>
      </w:r>
      <w:r>
        <w:rPr>
          <w:rFonts w:hint="eastAsia"/>
          <w:rtl/>
        </w:rPr>
        <w:t>ا</w:t>
      </w:r>
      <w:r>
        <w:rPr>
          <w:rFonts w:hint="cs"/>
          <w:rtl/>
        </w:rPr>
        <w:t>یی آن مانند سادگی و محاسبات ارزان</w:t>
      </w:r>
      <w:r>
        <w:rPr>
          <w:rtl/>
        </w:rPr>
        <w:t>، دارا</w:t>
      </w:r>
      <w:r>
        <w:rPr>
          <w:rFonts w:hint="cs"/>
          <w:rtl/>
        </w:rPr>
        <w:t>ی</w:t>
      </w:r>
      <w:r>
        <w:rPr>
          <w:rtl/>
        </w:rPr>
        <w:t xml:space="preserve"> برخ</w:t>
      </w:r>
      <w:r>
        <w:rPr>
          <w:rFonts w:hint="cs"/>
          <w:rtl/>
        </w:rPr>
        <w:t>ی</w:t>
      </w:r>
      <w:r>
        <w:rPr>
          <w:rtl/>
        </w:rPr>
        <w:t xml:space="preserve"> محدود</w:t>
      </w:r>
      <w:r>
        <w:rPr>
          <w:rFonts w:hint="cs"/>
          <w:rtl/>
        </w:rPr>
        <w:t>ی</w:t>
      </w:r>
      <w:r>
        <w:rPr>
          <w:rFonts w:hint="eastAsia"/>
          <w:rtl/>
        </w:rPr>
        <w:t>ت‌ها</w:t>
      </w:r>
      <w:r>
        <w:rPr>
          <w:rtl/>
        </w:rPr>
        <w:t xml:space="preserve"> ن</w:t>
      </w:r>
      <w:r>
        <w:rPr>
          <w:rFonts w:hint="cs"/>
          <w:rtl/>
        </w:rPr>
        <w:t>ی</w:t>
      </w:r>
      <w:r>
        <w:rPr>
          <w:rFonts w:hint="eastAsia"/>
          <w:rtl/>
        </w:rPr>
        <w:t>ز</w:t>
      </w:r>
      <w:r>
        <w:rPr>
          <w:rtl/>
        </w:rPr>
        <w:t xml:space="preserve"> هستند.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w:t>
      </w:r>
      <w:r>
        <w:rPr>
          <w:rFonts w:hint="cs"/>
          <w:rtl/>
        </w:rPr>
        <w:t>ی</w:t>
      </w:r>
      <w:r>
        <w:rPr>
          <w:rFonts w:hint="eastAsia"/>
          <w:rtl/>
        </w:rPr>
        <w:t>ن</w:t>
      </w:r>
      <w:r>
        <w:rPr>
          <w:rtl/>
        </w:rPr>
        <w:t xml:space="preserve"> است که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به داده‌ها</w:t>
      </w:r>
      <w:r>
        <w:rPr>
          <w:rFonts w:hint="cs"/>
          <w:rtl/>
        </w:rPr>
        <w:t>ی</w:t>
      </w:r>
      <w:r>
        <w:rPr>
          <w:rtl/>
        </w:rPr>
        <w:t xml:space="preserve"> موقع</w:t>
      </w:r>
      <w:r>
        <w:rPr>
          <w:rFonts w:hint="cs"/>
          <w:rtl/>
        </w:rPr>
        <w:t>ی</w:t>
      </w:r>
      <w:r>
        <w:rPr>
          <w:rFonts w:hint="eastAsia"/>
          <w:rtl/>
        </w:rPr>
        <w:t>ت</w:t>
      </w:r>
      <w:r>
        <w:rPr>
          <w:rtl/>
        </w:rPr>
        <w:t xml:space="preserve"> دق</w:t>
      </w:r>
      <w:r>
        <w:rPr>
          <w:rFonts w:hint="cs"/>
          <w:rtl/>
        </w:rPr>
        <w:t>ی</w:t>
      </w:r>
      <w:r>
        <w:rPr>
          <w:rFonts w:hint="eastAsia"/>
          <w:rtl/>
        </w:rPr>
        <w:t>ق</w:t>
      </w:r>
      <w:r>
        <w:rPr>
          <w:rtl/>
        </w:rPr>
        <w:t xml:space="preserve"> و کمتر</w:t>
      </w:r>
      <w:r>
        <w:rPr>
          <w:rFonts w:hint="cs"/>
          <w:rtl/>
        </w:rPr>
        <w:t>ی</w:t>
      </w:r>
      <w:r>
        <w:rPr>
          <w:rFonts w:hint="eastAsia"/>
          <w:rtl/>
        </w:rPr>
        <w:t>ن</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از</w:t>
      </w:r>
      <w:r>
        <w:rPr>
          <w:rtl/>
        </w:rPr>
        <w:t xml:space="preserve"> دارند.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مانند مح</w:t>
      </w:r>
      <w:r>
        <w:rPr>
          <w:rFonts w:hint="cs"/>
          <w:rtl/>
        </w:rPr>
        <w:t>ی</w:t>
      </w:r>
      <w:r>
        <w:rPr>
          <w:rFonts w:hint="eastAsia"/>
          <w:rtl/>
        </w:rPr>
        <w:t>ط‌ها</w:t>
      </w:r>
      <w:r>
        <w:rPr>
          <w:rFonts w:hint="cs"/>
          <w:rtl/>
        </w:rPr>
        <w:t>ی</w:t>
      </w:r>
      <w:r>
        <w:rPr>
          <w:rtl/>
        </w:rPr>
        <w:t xml:space="preserve"> داخل</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وجود موانع و سا</w:t>
      </w:r>
      <w:r>
        <w:rPr>
          <w:rFonts w:hint="cs"/>
          <w:rtl/>
        </w:rPr>
        <w:t>ی</w:t>
      </w:r>
      <w:r>
        <w:rPr>
          <w:rFonts w:hint="eastAsia"/>
          <w:rtl/>
        </w:rPr>
        <w:t>ر</w:t>
      </w:r>
      <w:r>
        <w:rPr>
          <w:rtl/>
        </w:rPr>
        <w:t xml:space="preserve"> عوامل، داد</w:t>
      </w:r>
      <w:r>
        <w:rPr>
          <w:rFonts w:hint="eastAsia"/>
          <w:rtl/>
        </w:rPr>
        <w:t>ه‌ها</w:t>
      </w:r>
      <w:r>
        <w:rPr>
          <w:rFonts w:hint="cs"/>
          <w:rtl/>
        </w:rPr>
        <w:t>ی</w:t>
      </w:r>
      <w:r>
        <w:rPr>
          <w:rtl/>
        </w:rPr>
        <w:t xml:space="preserve"> موقع</w:t>
      </w:r>
      <w:r>
        <w:rPr>
          <w:rFonts w:hint="cs"/>
          <w:rtl/>
        </w:rPr>
        <w:t>ی</w:t>
      </w:r>
      <w:r>
        <w:rPr>
          <w:rFonts w:hint="eastAsia"/>
          <w:rtl/>
        </w:rPr>
        <w:t>ت</w:t>
      </w:r>
      <w:r>
        <w:rPr>
          <w:rtl/>
        </w:rPr>
        <w:t xml:space="preserve"> ممکن است دق</w:t>
      </w:r>
      <w:r>
        <w:rPr>
          <w:rFonts w:hint="cs"/>
          <w:rtl/>
        </w:rPr>
        <w:t>ی</w:t>
      </w:r>
      <w:r>
        <w:rPr>
          <w:rFonts w:hint="eastAsia"/>
          <w:rtl/>
        </w:rPr>
        <w:t>ق</w:t>
      </w:r>
      <w:r>
        <w:rPr>
          <w:rtl/>
        </w:rPr>
        <w:t xml:space="preserve"> نباشند. همچن</w:t>
      </w:r>
      <w:r>
        <w:rPr>
          <w:rFonts w:hint="cs"/>
          <w:rtl/>
        </w:rPr>
        <w:t>ی</w:t>
      </w:r>
      <w:r>
        <w:rPr>
          <w:rFonts w:hint="eastAsia"/>
          <w:rtl/>
        </w:rPr>
        <w:t>ن،</w:t>
      </w:r>
      <w:r>
        <w:rPr>
          <w:rtl/>
        </w:rPr>
        <w:t xml:space="preserve"> در ا</w:t>
      </w:r>
      <w:r>
        <w:rPr>
          <w:rFonts w:hint="cs"/>
          <w:rtl/>
        </w:rPr>
        <w:t>ی</w:t>
      </w:r>
      <w:r>
        <w:rPr>
          <w:rFonts w:hint="eastAsia"/>
          <w:rtl/>
        </w:rPr>
        <w:t>ن</w:t>
      </w:r>
      <w:r>
        <w:rPr>
          <w:rtl/>
        </w:rPr>
        <w:t xml:space="preserve"> مح</w:t>
      </w:r>
      <w:r>
        <w:rPr>
          <w:rFonts w:hint="cs"/>
          <w:rtl/>
        </w:rPr>
        <w:t>ی</w:t>
      </w:r>
      <w:r>
        <w:rPr>
          <w:rFonts w:hint="eastAsia"/>
          <w:rtl/>
        </w:rPr>
        <w:t>ط‌ها،</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ز</w:t>
      </w:r>
      <w:r>
        <w:rPr>
          <w:rtl/>
        </w:rPr>
        <w:t xml:space="preserve"> ممکن است ب</w:t>
      </w:r>
      <w:r>
        <w:rPr>
          <w:rFonts w:hint="cs"/>
          <w:rtl/>
        </w:rPr>
        <w:t>ی</w:t>
      </w:r>
      <w:r>
        <w:rPr>
          <w:rFonts w:hint="eastAsia"/>
          <w:rtl/>
        </w:rPr>
        <w:t>شتر</w:t>
      </w:r>
      <w:r>
        <w:rPr>
          <w:rtl/>
        </w:rPr>
        <w:t xml:space="preserve"> باشد.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عملکرد 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ممکن است کاهش </w:t>
      </w:r>
      <w:r>
        <w:rPr>
          <w:rFonts w:hint="cs"/>
          <w:rtl/>
        </w:rPr>
        <w:t>ی</w:t>
      </w:r>
      <w:r>
        <w:rPr>
          <w:rFonts w:hint="eastAsia"/>
          <w:rtl/>
        </w:rPr>
        <w:t>ابد</w:t>
      </w:r>
      <w:r>
        <w:rPr>
          <w:rtl/>
        </w:rPr>
        <w:t>.</w:t>
      </w:r>
    </w:p>
    <w:p w14:paraId="52D3838C" w14:textId="1B9E0B4D" w:rsidR="007E0FF8" w:rsidRDefault="007E0FF8" w:rsidP="007E0FF8">
      <w:pPr>
        <w:pStyle w:val="a8"/>
        <w:rPr>
          <w:rtl/>
        </w:rPr>
      </w:pPr>
      <w:r>
        <w:rPr>
          <w:rFonts w:hint="eastAsia"/>
          <w:rtl/>
        </w:rPr>
        <w:t>برا</w:t>
      </w:r>
      <w:r>
        <w:rPr>
          <w:rFonts w:hint="cs"/>
          <w:rtl/>
        </w:rPr>
        <w:t>ی</w:t>
      </w:r>
      <w:r>
        <w:rPr>
          <w:rtl/>
        </w:rPr>
        <w:t xml:space="preserve"> غلبه بر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الگور</w:t>
      </w:r>
      <w:r>
        <w:rPr>
          <w:rFonts w:hint="cs"/>
          <w:rtl/>
        </w:rPr>
        <w:t>ی</w:t>
      </w:r>
      <w:r>
        <w:rPr>
          <w:rFonts w:hint="eastAsia"/>
          <w:rtl/>
        </w:rPr>
        <w:t>تم‌ها</w:t>
      </w:r>
      <w:r>
        <w:rPr>
          <w:rFonts w:hint="cs"/>
          <w:rtl/>
        </w:rPr>
        <w:t>ی</w:t>
      </w:r>
      <w:r>
        <w:rPr>
          <w:rtl/>
        </w:rPr>
        <w:t xml:space="preserve"> پ</w:t>
      </w:r>
      <w:r>
        <w:rPr>
          <w:rFonts w:hint="cs"/>
          <w:rtl/>
        </w:rPr>
        <w:t>ی</w:t>
      </w:r>
      <w:r>
        <w:rPr>
          <w:rFonts w:hint="eastAsia"/>
          <w:rtl/>
        </w:rPr>
        <w:t>شرفته‌تر</w:t>
      </w:r>
      <w:r>
        <w:rPr>
          <w:rFonts w:hint="cs"/>
          <w:rtl/>
        </w:rPr>
        <w:t>ی</w:t>
      </w:r>
      <w:r>
        <w:rPr>
          <w:rtl/>
        </w:rPr>
        <w:t xml:space="preserve"> توسعه </w:t>
      </w:r>
      <w:r>
        <w:rPr>
          <w:rFonts w:hint="cs"/>
          <w:rtl/>
        </w:rPr>
        <w:t>ی</w:t>
      </w:r>
      <w:r>
        <w:rPr>
          <w:rFonts w:hint="eastAsia"/>
          <w:rtl/>
        </w:rPr>
        <w:t>افته‌اند</w:t>
      </w:r>
      <w:r>
        <w:rPr>
          <w:rtl/>
        </w:rPr>
        <w:t>.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با استفاده از روش‌ها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ده‌تر،</w:t>
      </w:r>
      <w:r>
        <w:rPr>
          <w:rtl/>
        </w:rPr>
        <w:t xml:space="preserve"> م</w:t>
      </w:r>
      <w:r>
        <w:rPr>
          <w:rFonts w:hint="cs"/>
          <w:rtl/>
        </w:rPr>
        <w:t>ی‌</w:t>
      </w:r>
      <w:r>
        <w:rPr>
          <w:rFonts w:hint="eastAsia"/>
          <w:rtl/>
        </w:rPr>
        <w:t>توانند</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بهبود بخشند.</w:t>
      </w:r>
      <w:r>
        <w:rPr>
          <w:rFonts w:hint="cs"/>
          <w:rtl/>
        </w:rPr>
        <w:t xml:space="preserve"> در ادامه، برخی از </w:t>
      </w:r>
      <w:r>
        <w:rPr>
          <w:rFonts w:hint="eastAsia"/>
          <w:rtl/>
        </w:rPr>
        <w:t>محبوب‌تر</w:t>
      </w:r>
      <w:r>
        <w:rPr>
          <w:rFonts w:hint="cs"/>
          <w:rtl/>
        </w:rPr>
        <w:t>ی</w:t>
      </w:r>
      <w:r>
        <w:rPr>
          <w:rFonts w:hint="eastAsia"/>
          <w:rtl/>
        </w:rPr>
        <w:t>ن</w:t>
      </w:r>
      <w:r>
        <w:rPr>
          <w:rFonts w:hint="cs"/>
          <w:rtl/>
        </w:rPr>
        <w:t xml:space="preserve"> </w:t>
      </w:r>
      <w:r>
        <w:rPr>
          <w:rFonts w:hint="eastAsia"/>
          <w:rtl/>
        </w:rPr>
        <w:t>روش‌ها</w:t>
      </w:r>
      <w:r>
        <w:rPr>
          <w:rFonts w:hint="cs"/>
          <w:rtl/>
        </w:rPr>
        <w:t>ی پایه در موقعیت‌یابی معرفی شده است.</w:t>
      </w:r>
    </w:p>
    <w:p w14:paraId="62625EC0" w14:textId="7EDC37B6" w:rsidR="007E0FF8" w:rsidRDefault="007E0FF8" w:rsidP="00D33126">
      <w:pPr>
        <w:pStyle w:val="a2"/>
        <w:rPr>
          <w:rtl/>
        </w:rPr>
      </w:pPr>
      <w:bookmarkStart w:id="62" w:name="_Toc134480851"/>
      <w:bookmarkStart w:id="63" w:name="_Toc161058103"/>
      <w:r>
        <w:rPr>
          <w:rFonts w:hint="cs"/>
          <w:rtl/>
        </w:rPr>
        <w:t>الگوریتم مجاورت</w:t>
      </w:r>
      <w:bookmarkEnd w:id="62"/>
      <w:bookmarkEnd w:id="63"/>
    </w:p>
    <w:p w14:paraId="6152412B" w14:textId="27B5B2CF" w:rsidR="007E0FF8" w:rsidRDefault="007E0FF8" w:rsidP="007E0FF8">
      <w:pPr>
        <w:pStyle w:val="a8"/>
        <w:rPr>
          <w:rtl/>
        </w:rPr>
      </w:pPr>
      <w:r w:rsidRPr="007E0FF8">
        <w:rPr>
          <w:rFonts w:hint="cs"/>
          <w:rtl/>
        </w:rPr>
        <w:t>ی</w:t>
      </w:r>
      <w:r w:rsidRPr="007E0FF8">
        <w:rPr>
          <w:rFonts w:hint="eastAsia"/>
          <w:rtl/>
        </w:rPr>
        <w:t>ک</w:t>
      </w:r>
      <w:r w:rsidRPr="007E0FF8">
        <w:rPr>
          <w:rFonts w:hint="cs"/>
          <w:rtl/>
        </w:rPr>
        <w:t>ی</w:t>
      </w:r>
      <w:r w:rsidRPr="007E0FF8">
        <w:rPr>
          <w:rtl/>
        </w:rPr>
        <w:t xml:space="preserve"> از ساده‌تر</w:t>
      </w:r>
      <w:r w:rsidRPr="007E0FF8">
        <w:rPr>
          <w:rFonts w:hint="cs"/>
          <w:rtl/>
        </w:rPr>
        <w:t>ی</w:t>
      </w:r>
      <w:r w:rsidRPr="007E0FF8">
        <w:rPr>
          <w:rFonts w:hint="eastAsia"/>
          <w:rtl/>
        </w:rPr>
        <w:t>ن</w:t>
      </w:r>
      <w:r w:rsidRPr="007E0FF8">
        <w:rPr>
          <w:rtl/>
        </w:rPr>
        <w:t xml:space="preserve"> تکن</w:t>
      </w:r>
      <w:r w:rsidRPr="007E0FF8">
        <w:rPr>
          <w:rFonts w:hint="cs"/>
          <w:rtl/>
        </w:rPr>
        <w:t>ی</w:t>
      </w:r>
      <w:r w:rsidRPr="007E0FF8">
        <w:rPr>
          <w:rFonts w:hint="eastAsia"/>
          <w:rtl/>
        </w:rPr>
        <w:t>ک‌ها</w:t>
      </w:r>
      <w:r w:rsidRPr="007E0FF8">
        <w:rPr>
          <w:rFonts w:hint="cs"/>
          <w:rtl/>
        </w:rPr>
        <w:t>ی</w:t>
      </w:r>
      <w:r w:rsidRPr="007E0FF8">
        <w:rPr>
          <w:rtl/>
        </w:rPr>
        <w:t xml:space="preserve"> تخم</w:t>
      </w:r>
      <w:r w:rsidRPr="007E0FF8">
        <w:rPr>
          <w:rFonts w:hint="cs"/>
          <w:rtl/>
        </w:rPr>
        <w:t>ی</w:t>
      </w:r>
      <w:r w:rsidRPr="007E0FF8">
        <w:rPr>
          <w:rFonts w:hint="eastAsia"/>
          <w:rtl/>
        </w:rPr>
        <w:t>ن</w:t>
      </w:r>
      <w:r w:rsidRPr="007E0FF8">
        <w:rPr>
          <w:rtl/>
        </w:rPr>
        <w:t xml:space="preserve"> موقع</w:t>
      </w:r>
      <w:r w:rsidRPr="007E0FF8">
        <w:rPr>
          <w:rFonts w:hint="cs"/>
          <w:rtl/>
        </w:rPr>
        <w:t>ی</w:t>
      </w:r>
      <w:r w:rsidRPr="007E0FF8">
        <w:rPr>
          <w:rFonts w:hint="eastAsia"/>
          <w:rtl/>
        </w:rPr>
        <w:t>ت،</w:t>
      </w:r>
      <w:r w:rsidRPr="007E0FF8">
        <w:rPr>
          <w:rtl/>
        </w:rPr>
        <w:t xml:space="preserve"> تکن</w:t>
      </w:r>
      <w:r w:rsidRPr="007E0FF8">
        <w:rPr>
          <w:rFonts w:hint="cs"/>
          <w:rtl/>
        </w:rPr>
        <w:t>ی</w:t>
      </w:r>
      <w:r w:rsidRPr="007E0FF8">
        <w:rPr>
          <w:rFonts w:hint="eastAsia"/>
          <w:rtl/>
        </w:rPr>
        <w:t>ک</w:t>
      </w:r>
      <w:r w:rsidRPr="007E0FF8">
        <w:rPr>
          <w:rtl/>
        </w:rPr>
        <w:t xml:space="preserve"> تخم</w:t>
      </w:r>
      <w:r w:rsidRPr="007E0FF8">
        <w:rPr>
          <w:rFonts w:hint="cs"/>
          <w:rtl/>
        </w:rPr>
        <w:t>ی</w:t>
      </w:r>
      <w:r w:rsidRPr="007E0FF8">
        <w:rPr>
          <w:rFonts w:hint="eastAsia"/>
          <w:rtl/>
        </w:rPr>
        <w:t>ن</w:t>
      </w:r>
      <w:r w:rsidRPr="007E0FF8">
        <w:rPr>
          <w:rtl/>
        </w:rPr>
        <w:t xml:space="preserve"> مجاورت است. در ا</w:t>
      </w:r>
      <w:r w:rsidRPr="007E0FF8">
        <w:rPr>
          <w:rFonts w:hint="cs"/>
          <w:rtl/>
        </w:rPr>
        <w:t>ی</w:t>
      </w:r>
      <w:r w:rsidRPr="007E0FF8">
        <w:rPr>
          <w:rFonts w:hint="eastAsia"/>
          <w:rtl/>
        </w:rPr>
        <w:t>ن</w:t>
      </w:r>
      <w:r w:rsidRPr="007E0FF8">
        <w:rPr>
          <w:rtl/>
        </w:rPr>
        <w:t xml:space="preserve"> روش، موقع</w:t>
      </w:r>
      <w:r w:rsidRPr="007E0FF8">
        <w:rPr>
          <w:rFonts w:hint="cs"/>
          <w:rtl/>
        </w:rPr>
        <w:t>ی</w:t>
      </w:r>
      <w:r w:rsidRPr="007E0FF8">
        <w:rPr>
          <w:rFonts w:hint="eastAsia"/>
          <w:rtl/>
        </w:rPr>
        <w:t>ت</w:t>
      </w:r>
      <w:r w:rsidRPr="007E0FF8">
        <w:rPr>
          <w:rtl/>
        </w:rPr>
        <w:t xml:space="preserve"> ش</w:t>
      </w:r>
      <w:r w:rsidRPr="007E0FF8">
        <w:rPr>
          <w:rFonts w:hint="cs"/>
          <w:rtl/>
        </w:rPr>
        <w:t>ی</w:t>
      </w:r>
      <w:r w:rsidRPr="007E0FF8">
        <w:rPr>
          <w:rFonts w:hint="eastAsia"/>
          <w:rtl/>
        </w:rPr>
        <w:t>ء</w:t>
      </w:r>
      <w:r w:rsidRPr="007E0FF8">
        <w:rPr>
          <w:rtl/>
        </w:rPr>
        <w:t xml:space="preserve"> هدف، زمان</w:t>
      </w:r>
      <w:r w:rsidRPr="007E0FF8">
        <w:rPr>
          <w:rFonts w:hint="cs"/>
          <w:rtl/>
        </w:rPr>
        <w:t>ی</w:t>
      </w:r>
      <w:r w:rsidRPr="007E0FF8">
        <w:rPr>
          <w:rtl/>
        </w:rPr>
        <w:t xml:space="preserve"> که به </w:t>
      </w:r>
      <w:r w:rsidRPr="007E0FF8">
        <w:rPr>
          <w:rFonts w:hint="cs"/>
          <w:rtl/>
        </w:rPr>
        <w:t>ی</w:t>
      </w:r>
      <w:r w:rsidRPr="007E0FF8">
        <w:rPr>
          <w:rFonts w:hint="eastAsia"/>
          <w:rtl/>
        </w:rPr>
        <w:t>ک</w:t>
      </w:r>
      <w:r w:rsidRPr="007E0FF8">
        <w:rPr>
          <w:rtl/>
        </w:rPr>
        <w:t xml:space="preserve"> موقع</w:t>
      </w:r>
      <w:r w:rsidRPr="007E0FF8">
        <w:rPr>
          <w:rFonts w:hint="cs"/>
          <w:rtl/>
        </w:rPr>
        <w:t>ی</w:t>
      </w:r>
      <w:r w:rsidRPr="007E0FF8">
        <w:rPr>
          <w:rFonts w:hint="eastAsia"/>
          <w:rtl/>
        </w:rPr>
        <w:t>ت</w:t>
      </w:r>
      <w:r w:rsidRPr="007E0FF8">
        <w:rPr>
          <w:rtl/>
        </w:rPr>
        <w:t xml:space="preserve"> مع</w:t>
      </w:r>
      <w:r w:rsidRPr="007E0FF8">
        <w:rPr>
          <w:rFonts w:hint="cs"/>
          <w:rtl/>
        </w:rPr>
        <w:t>ی</w:t>
      </w:r>
      <w:r w:rsidRPr="007E0FF8">
        <w:rPr>
          <w:rFonts w:hint="eastAsia"/>
          <w:rtl/>
        </w:rPr>
        <w:t>ن</w:t>
      </w:r>
      <w:r w:rsidRPr="007E0FF8">
        <w:rPr>
          <w:rtl/>
        </w:rPr>
        <w:t xml:space="preserve"> نزد</w:t>
      </w:r>
      <w:r w:rsidRPr="007E0FF8">
        <w:rPr>
          <w:rFonts w:hint="cs"/>
          <w:rtl/>
        </w:rPr>
        <w:t>ی</w:t>
      </w:r>
      <w:r w:rsidRPr="007E0FF8">
        <w:rPr>
          <w:rFonts w:hint="eastAsia"/>
          <w:rtl/>
        </w:rPr>
        <w:t>ک</w:t>
      </w:r>
      <w:r w:rsidRPr="007E0FF8">
        <w:rPr>
          <w:rtl/>
        </w:rPr>
        <w:t xml:space="preserve"> م</w:t>
      </w:r>
      <w:r w:rsidRPr="007E0FF8">
        <w:rPr>
          <w:rFonts w:hint="cs"/>
          <w:rtl/>
        </w:rPr>
        <w:t>ی‌</w:t>
      </w:r>
      <w:r w:rsidRPr="007E0FF8">
        <w:rPr>
          <w:rFonts w:hint="eastAsia"/>
          <w:rtl/>
        </w:rPr>
        <w:t>شود،</w:t>
      </w:r>
      <w:r w:rsidRPr="007E0FF8">
        <w:rPr>
          <w:rtl/>
        </w:rPr>
        <w:t xml:space="preserve"> تخم</w:t>
      </w:r>
      <w:r w:rsidRPr="007E0FF8">
        <w:rPr>
          <w:rFonts w:hint="cs"/>
          <w:rtl/>
        </w:rPr>
        <w:t>ی</w:t>
      </w:r>
      <w:r w:rsidRPr="007E0FF8">
        <w:rPr>
          <w:rFonts w:hint="eastAsia"/>
          <w:rtl/>
        </w:rPr>
        <w:t>ن</w:t>
      </w:r>
      <w:r w:rsidRPr="007E0FF8">
        <w:rPr>
          <w:rtl/>
        </w:rPr>
        <w:t xml:space="preserve"> زده م</w:t>
      </w:r>
      <w:r w:rsidRPr="007E0FF8">
        <w:rPr>
          <w:rFonts w:hint="cs"/>
          <w:rtl/>
        </w:rPr>
        <w:t>ی‌</w:t>
      </w:r>
      <w:r w:rsidRPr="007E0FF8">
        <w:rPr>
          <w:rFonts w:hint="eastAsia"/>
          <w:rtl/>
        </w:rPr>
        <w:t>شود</w:t>
      </w:r>
      <w:r w:rsidR="00AA4BDC">
        <w:rPr>
          <w:rFonts w:hint="cs"/>
          <w:rtl/>
        </w:rPr>
        <w:t xml:space="preserve"> و موقعیت دقیق مختصاتی را محاسبه </w:t>
      </w:r>
      <w:r w:rsidR="00AA4BDC">
        <w:rPr>
          <w:rFonts w:hint="eastAsia"/>
          <w:rtl/>
        </w:rPr>
        <w:t>نم</w:t>
      </w:r>
      <w:r w:rsidR="00AA4BDC">
        <w:rPr>
          <w:rFonts w:hint="cs"/>
          <w:rtl/>
        </w:rPr>
        <w:t>ی‌</w:t>
      </w:r>
      <w:r w:rsidR="00AA4BDC">
        <w:rPr>
          <w:rFonts w:hint="eastAsia"/>
          <w:rtl/>
        </w:rPr>
        <w:t>کند</w:t>
      </w:r>
      <w:r w:rsidR="00AA4BDC">
        <w:rPr>
          <w:rFonts w:hint="cs"/>
          <w:rtl/>
        </w:rPr>
        <w:t xml:space="preserve">. </w:t>
      </w:r>
      <w:r w:rsidR="00AA4BDC" w:rsidRPr="00AA4BDC">
        <w:rPr>
          <w:rtl/>
        </w:rPr>
        <w:t>تخم</w:t>
      </w:r>
      <w:r w:rsidR="00AA4BDC" w:rsidRPr="00AA4BDC">
        <w:rPr>
          <w:rFonts w:hint="cs"/>
          <w:rtl/>
        </w:rPr>
        <w:t>ی</w:t>
      </w:r>
      <w:r w:rsidR="00AA4BDC" w:rsidRPr="00AA4BDC">
        <w:rPr>
          <w:rFonts w:hint="eastAsia"/>
          <w:rtl/>
        </w:rPr>
        <w:t>ن</w:t>
      </w:r>
      <w:r w:rsidR="00AA4BDC" w:rsidRPr="00AA4BDC">
        <w:rPr>
          <w:rtl/>
        </w:rPr>
        <w:t xml:space="preserve"> مجاورت</w:t>
      </w:r>
      <w:r w:rsidR="00AA4BDC">
        <w:rPr>
          <w:rFonts w:hint="cs"/>
          <w:rtl/>
        </w:rPr>
        <w:t xml:space="preserve"> </w:t>
      </w:r>
      <w:r w:rsidR="00AA4BDC" w:rsidRPr="00AA4BDC">
        <w:rPr>
          <w:rtl/>
        </w:rPr>
        <w:t>به دل</w:t>
      </w:r>
      <w:r w:rsidR="00AA4BDC" w:rsidRPr="00AA4BDC">
        <w:rPr>
          <w:rFonts w:hint="cs"/>
          <w:rtl/>
        </w:rPr>
        <w:t>ی</w:t>
      </w:r>
      <w:r w:rsidR="00AA4BDC" w:rsidRPr="00AA4BDC">
        <w:rPr>
          <w:rFonts w:hint="eastAsia"/>
          <w:rtl/>
        </w:rPr>
        <w:t>ل</w:t>
      </w:r>
      <w:r w:rsidR="00AA4BDC" w:rsidRPr="00AA4BDC">
        <w:rPr>
          <w:rtl/>
        </w:rPr>
        <w:t xml:space="preserve"> سادگ</w:t>
      </w:r>
      <w:r w:rsidR="00AA4BDC" w:rsidRPr="00AA4BDC">
        <w:rPr>
          <w:rFonts w:hint="cs"/>
          <w:rtl/>
        </w:rPr>
        <w:t>ی</w:t>
      </w:r>
      <w:r w:rsidR="00AA4BDC" w:rsidRPr="00AA4BDC">
        <w:rPr>
          <w:rtl/>
        </w:rPr>
        <w:t xml:space="preserve"> و سرعت بالا</w:t>
      </w:r>
      <w:r w:rsidR="00AA4BDC" w:rsidRPr="00AA4BDC">
        <w:rPr>
          <w:rFonts w:hint="cs"/>
          <w:rtl/>
        </w:rPr>
        <w:t>ی</w:t>
      </w:r>
      <w:r w:rsidR="00AA4BDC" w:rsidRPr="00AA4BDC">
        <w:rPr>
          <w:rtl/>
        </w:rPr>
        <w:t xml:space="preserve"> اجرا، در کاربردها</w:t>
      </w:r>
      <w:r w:rsidR="00AA4BDC" w:rsidRPr="00AA4BDC">
        <w:rPr>
          <w:rFonts w:hint="cs"/>
          <w:rtl/>
        </w:rPr>
        <w:t>یی</w:t>
      </w:r>
      <w:r w:rsidR="00AA4BDC" w:rsidRPr="00AA4BDC">
        <w:rPr>
          <w:rtl/>
        </w:rPr>
        <w:t xml:space="preserve"> که دقت بالا</w:t>
      </w:r>
      <w:r w:rsidR="00AA4BDC" w:rsidRPr="00AA4BDC">
        <w:rPr>
          <w:rFonts w:hint="cs"/>
          <w:rtl/>
        </w:rPr>
        <w:t>یی</w:t>
      </w:r>
      <w:r w:rsidR="00AA4BDC" w:rsidRPr="00AA4BDC">
        <w:rPr>
          <w:rtl/>
        </w:rPr>
        <w:t xml:space="preserve"> </w:t>
      </w:r>
      <w:r w:rsidR="00CB05DC">
        <w:rPr>
          <w:rtl/>
        </w:rPr>
        <w:t>موردن</w:t>
      </w:r>
      <w:r w:rsidR="00CB05DC">
        <w:rPr>
          <w:rFonts w:hint="cs"/>
          <w:rtl/>
        </w:rPr>
        <w:t>ی</w:t>
      </w:r>
      <w:r w:rsidR="00CB05DC">
        <w:rPr>
          <w:rFonts w:hint="eastAsia"/>
          <w:rtl/>
        </w:rPr>
        <w:t>از</w:t>
      </w:r>
      <w:r w:rsidR="00AA4BDC" w:rsidRPr="00AA4BDC">
        <w:rPr>
          <w:rtl/>
        </w:rPr>
        <w:t xml:space="preserve"> ن</w:t>
      </w:r>
      <w:r w:rsidR="00AA4BDC" w:rsidRPr="00AA4BDC">
        <w:rPr>
          <w:rFonts w:hint="cs"/>
          <w:rtl/>
        </w:rPr>
        <w:t>ی</w:t>
      </w:r>
      <w:r w:rsidR="00AA4BDC" w:rsidRPr="00AA4BDC">
        <w:rPr>
          <w:rFonts w:hint="eastAsia"/>
          <w:rtl/>
        </w:rPr>
        <w:t>ست،</w:t>
      </w:r>
      <w:r w:rsidR="00AA4BDC" w:rsidRPr="00AA4BDC">
        <w:rPr>
          <w:rtl/>
        </w:rPr>
        <w:t xml:space="preserve"> م</w:t>
      </w:r>
      <w:r w:rsidR="00AA4BDC" w:rsidRPr="00AA4BDC">
        <w:rPr>
          <w:rFonts w:hint="cs"/>
          <w:rtl/>
        </w:rPr>
        <w:t>ی‌</w:t>
      </w:r>
      <w:r w:rsidR="00AA4BDC" w:rsidRPr="00AA4BDC">
        <w:rPr>
          <w:rFonts w:hint="eastAsia"/>
          <w:rtl/>
        </w:rPr>
        <w:t>تواند</w:t>
      </w:r>
      <w:r w:rsidR="00AA4BDC" w:rsidRPr="00AA4BDC">
        <w:rPr>
          <w:rtl/>
        </w:rPr>
        <w:t xml:space="preserve"> گز</w:t>
      </w:r>
      <w:r w:rsidR="00AA4BDC" w:rsidRPr="00AA4BDC">
        <w:rPr>
          <w:rFonts w:hint="cs"/>
          <w:rtl/>
        </w:rPr>
        <w:t>ی</w:t>
      </w:r>
      <w:r w:rsidR="00AA4BDC" w:rsidRPr="00AA4BDC">
        <w:rPr>
          <w:rFonts w:hint="eastAsia"/>
          <w:rtl/>
        </w:rPr>
        <w:t>نه</w:t>
      </w:r>
      <w:r w:rsidR="00AA4BDC" w:rsidRPr="00AA4BDC">
        <w:rPr>
          <w:rtl/>
        </w:rPr>
        <w:t xml:space="preserve"> مناسب</w:t>
      </w:r>
      <w:r w:rsidR="00AA4BDC" w:rsidRPr="00AA4BDC">
        <w:rPr>
          <w:rFonts w:hint="cs"/>
          <w:rtl/>
        </w:rPr>
        <w:t>ی</w:t>
      </w:r>
      <w:r w:rsidR="00AA4BDC" w:rsidRPr="00AA4BDC">
        <w:rPr>
          <w:rtl/>
        </w:rPr>
        <w:t xml:space="preserve"> باشد.</w:t>
      </w:r>
    </w:p>
    <w:p w14:paraId="6169E0E4" w14:textId="77777777" w:rsidR="00AA4BDC" w:rsidRDefault="00AA4BDC" w:rsidP="00D33126">
      <w:pPr>
        <w:pStyle w:val="a2"/>
        <w:rPr>
          <w:rtl/>
        </w:rPr>
      </w:pPr>
      <w:bookmarkStart w:id="64" w:name="_Ref134204937"/>
      <w:bookmarkStart w:id="65" w:name="_Toc134480852"/>
      <w:bookmarkStart w:id="66" w:name="_Toc161058104"/>
      <w:r>
        <w:rPr>
          <w:rFonts w:hint="cs"/>
          <w:rtl/>
        </w:rPr>
        <w:t>الگوریتم مثلث‌بندی</w:t>
      </w:r>
      <w:r>
        <w:rPr>
          <w:rStyle w:val="FootnoteReference"/>
          <w:rtl/>
        </w:rPr>
        <w:footnoteReference w:id="19"/>
      </w:r>
      <w:bookmarkEnd w:id="64"/>
      <w:bookmarkEnd w:id="65"/>
      <w:bookmarkEnd w:id="66"/>
    </w:p>
    <w:p w14:paraId="5C5191C2" w14:textId="76B3BA77" w:rsidR="00AA4BDC" w:rsidRDefault="00AA4BDC" w:rsidP="00AA4BDC">
      <w:pPr>
        <w:pStyle w:val="a8"/>
        <w:rPr>
          <w:rtl/>
        </w:rPr>
      </w:pPr>
      <w:r w:rsidRPr="00AA4BDC">
        <w:rPr>
          <w:rtl/>
        </w:rPr>
        <w:t>روش مثلث‌بند</w:t>
      </w:r>
      <w:r w:rsidRPr="00AA4BDC">
        <w:rPr>
          <w:rFonts w:hint="cs"/>
          <w:rtl/>
        </w:rPr>
        <w:t>ی</w:t>
      </w:r>
      <w:r w:rsidRPr="00AA4BDC">
        <w:rPr>
          <w:rtl/>
        </w:rPr>
        <w:t xml:space="preserve"> </w:t>
      </w:r>
      <w:r w:rsidRPr="00AA4BDC">
        <w:rPr>
          <w:rFonts w:hint="cs"/>
          <w:rtl/>
        </w:rPr>
        <w:t>ی</w:t>
      </w:r>
      <w:r w:rsidRPr="00AA4BDC">
        <w:rPr>
          <w:rFonts w:hint="eastAsia"/>
          <w:rtl/>
        </w:rPr>
        <w:t>ک</w:t>
      </w:r>
      <w:r w:rsidRPr="00AA4BDC">
        <w:rPr>
          <w:rtl/>
        </w:rPr>
        <w:t xml:space="preserve"> روش موقع</w:t>
      </w:r>
      <w:r w:rsidRPr="00AA4BDC">
        <w:rPr>
          <w:rFonts w:hint="cs"/>
          <w:rtl/>
        </w:rPr>
        <w:t>ی</w:t>
      </w:r>
      <w:r w:rsidRPr="00AA4BDC">
        <w:rPr>
          <w:rFonts w:hint="eastAsia"/>
          <w:rtl/>
        </w:rPr>
        <w:t>ت‌</w:t>
      </w:r>
      <w:r w:rsidRPr="00AA4BDC">
        <w:rPr>
          <w:rFonts w:hint="cs"/>
          <w:rtl/>
        </w:rPr>
        <w:t>ی</w:t>
      </w:r>
      <w:r w:rsidRPr="00AA4BDC">
        <w:rPr>
          <w:rFonts w:hint="eastAsia"/>
          <w:rtl/>
        </w:rPr>
        <w:t>اب</w:t>
      </w:r>
      <w:r w:rsidRPr="00AA4BDC">
        <w:rPr>
          <w:rFonts w:hint="cs"/>
          <w:rtl/>
        </w:rPr>
        <w:t>ی</w:t>
      </w:r>
      <w:r w:rsidRPr="00AA4BDC">
        <w:rPr>
          <w:rtl/>
        </w:rPr>
        <w:t xml:space="preserve"> مبتن</w:t>
      </w:r>
      <w:r w:rsidRPr="00AA4BDC">
        <w:rPr>
          <w:rFonts w:hint="cs"/>
          <w:rtl/>
        </w:rPr>
        <w:t>ی</w:t>
      </w:r>
      <w:r w:rsidRPr="00AA4BDC">
        <w:rPr>
          <w:rtl/>
        </w:rPr>
        <w:t xml:space="preserve"> بر </w:t>
      </w:r>
      <w:r>
        <w:rPr>
          <w:rFonts w:hint="cs"/>
          <w:rtl/>
        </w:rPr>
        <w:t>فاصله</w:t>
      </w:r>
      <w:r w:rsidRPr="00AA4BDC">
        <w:rPr>
          <w:rtl/>
        </w:rPr>
        <w:t xml:space="preserve"> است که از خواص هندس</w:t>
      </w:r>
      <w:r w:rsidRPr="00AA4BDC">
        <w:rPr>
          <w:rFonts w:hint="cs"/>
          <w:rtl/>
        </w:rPr>
        <w:t>ی</w:t>
      </w:r>
      <w:r w:rsidRPr="00AA4BDC">
        <w:rPr>
          <w:rtl/>
        </w:rPr>
        <w:t xml:space="preserve"> مثلثات برا</w:t>
      </w:r>
      <w:r w:rsidRPr="00AA4BDC">
        <w:rPr>
          <w:rFonts w:hint="cs"/>
          <w:rtl/>
        </w:rPr>
        <w:t>ی</w:t>
      </w:r>
      <w:r w:rsidRPr="00AA4BDC">
        <w:rPr>
          <w:rtl/>
        </w:rPr>
        <w:t xml:space="preserve"> محاسبه مکان کاربر استفاده م</w:t>
      </w:r>
      <w:r w:rsidRPr="00AA4BDC">
        <w:rPr>
          <w:rFonts w:hint="cs"/>
          <w:rtl/>
        </w:rPr>
        <w:t>ی‌</w:t>
      </w:r>
      <w:r w:rsidRPr="00AA4BDC">
        <w:rPr>
          <w:rFonts w:hint="eastAsia"/>
          <w:rtl/>
        </w:rPr>
        <w:t>کند</w:t>
      </w:r>
      <w:r w:rsidRPr="00AA4BDC">
        <w:rPr>
          <w:rtl/>
        </w:rPr>
        <w:t>. ا</w:t>
      </w:r>
      <w:r w:rsidRPr="00AA4BDC">
        <w:rPr>
          <w:rFonts w:hint="cs"/>
          <w:rtl/>
        </w:rPr>
        <w:t>ی</w:t>
      </w:r>
      <w:r w:rsidRPr="00AA4BDC">
        <w:rPr>
          <w:rFonts w:hint="eastAsia"/>
          <w:rtl/>
        </w:rPr>
        <w:t>ن</w:t>
      </w:r>
      <w:r w:rsidRPr="00AA4BDC">
        <w:rPr>
          <w:rtl/>
        </w:rPr>
        <w:t xml:space="preserve"> روش از نقطه همپوشان</w:t>
      </w:r>
      <w:r w:rsidRPr="00AA4BDC">
        <w:rPr>
          <w:rFonts w:hint="cs"/>
          <w:rtl/>
        </w:rPr>
        <w:t>ی</w:t>
      </w:r>
      <w:r w:rsidRPr="00AA4BDC">
        <w:rPr>
          <w:rtl/>
        </w:rPr>
        <w:t xml:space="preserve"> سه دا</w:t>
      </w:r>
      <w:r w:rsidRPr="00AA4BDC">
        <w:rPr>
          <w:rFonts w:hint="cs"/>
          <w:rtl/>
        </w:rPr>
        <w:t>ی</w:t>
      </w:r>
      <w:r w:rsidRPr="00AA4BDC">
        <w:rPr>
          <w:rFonts w:hint="eastAsia"/>
          <w:rtl/>
        </w:rPr>
        <w:t>ره</w:t>
      </w:r>
      <w:r w:rsidRPr="00AA4BDC">
        <w:rPr>
          <w:rtl/>
        </w:rPr>
        <w:t xml:space="preserve"> که توسط سه نقطه مرجع تشک</w:t>
      </w:r>
      <w:r w:rsidRPr="00AA4BDC">
        <w:rPr>
          <w:rFonts w:hint="cs"/>
          <w:rtl/>
        </w:rPr>
        <w:t>ی</w:t>
      </w:r>
      <w:r w:rsidRPr="00AA4BDC">
        <w:rPr>
          <w:rFonts w:hint="eastAsia"/>
          <w:rtl/>
        </w:rPr>
        <w:t>ل</w:t>
      </w:r>
      <w:r w:rsidRPr="00AA4BDC">
        <w:rPr>
          <w:rtl/>
        </w:rPr>
        <w:t xml:space="preserve"> م</w:t>
      </w:r>
      <w:r w:rsidRPr="00AA4BDC">
        <w:rPr>
          <w:rFonts w:hint="cs"/>
          <w:rtl/>
        </w:rPr>
        <w:t>ی‌</w:t>
      </w:r>
      <w:r w:rsidRPr="00AA4BDC">
        <w:rPr>
          <w:rFonts w:hint="eastAsia"/>
          <w:rtl/>
        </w:rPr>
        <w:t>شود،</w:t>
      </w:r>
      <w:r w:rsidRPr="00AA4BDC">
        <w:rPr>
          <w:rtl/>
        </w:rPr>
        <w:t xml:space="preserve"> برا</w:t>
      </w:r>
      <w:r w:rsidRPr="00AA4BDC">
        <w:rPr>
          <w:rFonts w:hint="cs"/>
          <w:rtl/>
        </w:rPr>
        <w:t>ی</w:t>
      </w:r>
      <w:r w:rsidRPr="00AA4BDC">
        <w:rPr>
          <w:rtl/>
        </w:rPr>
        <w:t xml:space="preserve"> تع</w:t>
      </w:r>
      <w:r w:rsidRPr="00AA4BDC">
        <w:rPr>
          <w:rFonts w:hint="cs"/>
          <w:rtl/>
        </w:rPr>
        <w:t>یی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استفاده م</w:t>
      </w:r>
      <w:r w:rsidRPr="00AA4BDC">
        <w:rPr>
          <w:rFonts w:hint="cs"/>
          <w:rtl/>
        </w:rPr>
        <w:t>ی‌</w:t>
      </w:r>
      <w:r w:rsidRPr="00AA4BDC">
        <w:rPr>
          <w:rFonts w:hint="eastAsia"/>
          <w:rtl/>
        </w:rPr>
        <w:t>کند</w:t>
      </w:r>
      <w:r w:rsidRPr="00AA4BDC">
        <w:rPr>
          <w:rtl/>
        </w:rPr>
        <w:t>. فواصل ب</w:t>
      </w:r>
      <w:r w:rsidRPr="00AA4BDC">
        <w:rPr>
          <w:rFonts w:hint="cs"/>
          <w:rtl/>
        </w:rPr>
        <w:t>ی</w:t>
      </w:r>
      <w:r w:rsidRPr="00AA4BDC">
        <w:rPr>
          <w:rFonts w:hint="eastAsia"/>
          <w:rtl/>
        </w:rPr>
        <w:t>ن</w:t>
      </w:r>
      <w:r w:rsidRPr="00AA4BDC">
        <w:rPr>
          <w:rtl/>
        </w:rPr>
        <w:t xml:space="preserve"> کاربر و نقاط مرجع از طر</w:t>
      </w:r>
      <w:r w:rsidRPr="00AA4BDC">
        <w:rPr>
          <w:rFonts w:hint="cs"/>
          <w:rtl/>
        </w:rPr>
        <w:t>ی</w:t>
      </w:r>
      <w:r w:rsidRPr="00AA4BDC">
        <w:rPr>
          <w:rFonts w:hint="eastAsia"/>
          <w:rtl/>
        </w:rPr>
        <w:t>ق</w:t>
      </w:r>
      <w:r w:rsidRPr="00AA4BDC">
        <w:rPr>
          <w:rtl/>
        </w:rPr>
        <w:t xml:space="preserve"> روش‌</w:t>
      </w:r>
      <w:r w:rsidRPr="00AA4BDC">
        <w:rPr>
          <w:rFonts w:hint="eastAsia"/>
          <w:rtl/>
        </w:rPr>
        <w:t>ها</w:t>
      </w:r>
      <w:r w:rsidRPr="00AA4BDC">
        <w:rPr>
          <w:rFonts w:hint="cs"/>
          <w:rtl/>
        </w:rPr>
        <w:t>ی</w:t>
      </w:r>
      <w:r w:rsidRPr="00AA4BDC">
        <w:rPr>
          <w:rtl/>
        </w:rPr>
        <w:t xml:space="preserve"> مختلف اندازه‌گ</w:t>
      </w:r>
      <w:r w:rsidRPr="00AA4BDC">
        <w:rPr>
          <w:rFonts w:hint="cs"/>
          <w:rtl/>
        </w:rPr>
        <w:t>ی</w:t>
      </w:r>
      <w:r w:rsidRPr="00AA4BDC">
        <w:rPr>
          <w:rFonts w:hint="eastAsia"/>
          <w:rtl/>
        </w:rPr>
        <w:t>ر</w:t>
      </w:r>
      <w:r w:rsidRPr="00AA4BDC">
        <w:rPr>
          <w:rFonts w:hint="cs"/>
          <w:rtl/>
        </w:rPr>
        <w:t>ی</w:t>
      </w:r>
      <w:r w:rsidRPr="00AA4BDC">
        <w:rPr>
          <w:rtl/>
        </w:rPr>
        <w:t xml:space="preserve"> </w:t>
      </w:r>
      <w:r w:rsidRPr="00AA4BDC">
        <w:rPr>
          <w:rtl/>
        </w:rPr>
        <w:lastRenderedPageBreak/>
        <w:t>س</w:t>
      </w:r>
      <w:r w:rsidRPr="00AA4BDC">
        <w:rPr>
          <w:rFonts w:hint="cs"/>
          <w:rtl/>
        </w:rPr>
        <w:t>ی</w:t>
      </w:r>
      <w:r w:rsidRPr="00AA4BDC">
        <w:rPr>
          <w:rFonts w:hint="eastAsia"/>
          <w:rtl/>
        </w:rPr>
        <w:t>گنال</w:t>
      </w:r>
      <w:r w:rsidRPr="00AA4BDC">
        <w:rPr>
          <w:rtl/>
        </w:rPr>
        <w:t xml:space="preserve"> مانند </w:t>
      </w:r>
      <w:r w:rsidRPr="00AA4BDC">
        <w:t>RSS</w:t>
      </w:r>
      <w:r w:rsidRPr="00AA4BDC">
        <w:rPr>
          <w:rtl/>
        </w:rPr>
        <w:t xml:space="preserve">، </w:t>
      </w:r>
      <w:proofErr w:type="spellStart"/>
      <w:r w:rsidRPr="00AA4BDC">
        <w:t>ToA</w:t>
      </w:r>
      <w:proofErr w:type="spellEnd"/>
      <w:r w:rsidRPr="00AA4BDC">
        <w:rPr>
          <w:rtl/>
        </w:rPr>
        <w:t xml:space="preserve">، </w:t>
      </w:r>
      <w:proofErr w:type="spellStart"/>
      <w:r w:rsidRPr="00AA4BDC">
        <w:t>TDoA</w:t>
      </w:r>
      <w:proofErr w:type="spellEnd"/>
      <w:r w:rsidRPr="00AA4BDC">
        <w:rPr>
          <w:rtl/>
        </w:rPr>
        <w:t xml:space="preserve"> و </w:t>
      </w:r>
      <w:proofErr w:type="spellStart"/>
      <w:r w:rsidRPr="00AA4BDC">
        <w:t>AoA</w:t>
      </w:r>
      <w:proofErr w:type="spellEnd"/>
      <w:r w:rsidRPr="00AA4BDC">
        <w:rPr>
          <w:rtl/>
        </w:rPr>
        <w:t xml:space="preserve"> تخم</w:t>
      </w:r>
      <w:r w:rsidRPr="00AA4BDC">
        <w:rPr>
          <w:rFonts w:hint="cs"/>
          <w:rtl/>
        </w:rPr>
        <w:t>ی</w:t>
      </w:r>
      <w:r w:rsidRPr="00AA4BDC">
        <w:rPr>
          <w:rFonts w:hint="eastAsia"/>
          <w:rtl/>
        </w:rPr>
        <w:t>ن</w:t>
      </w:r>
      <w:r w:rsidRPr="00AA4BDC">
        <w:rPr>
          <w:rtl/>
        </w:rPr>
        <w:t xml:space="preserve"> زده م</w:t>
      </w:r>
      <w:r w:rsidRPr="00AA4BDC">
        <w:rPr>
          <w:rFonts w:hint="cs"/>
          <w:rtl/>
        </w:rPr>
        <w:t>ی‌</w:t>
      </w:r>
      <w:r w:rsidRPr="00AA4BDC">
        <w:rPr>
          <w:rFonts w:hint="eastAsia"/>
          <w:rtl/>
        </w:rPr>
        <w:t>شود</w:t>
      </w:r>
      <w:r w:rsidRPr="00AA4BDC">
        <w:rPr>
          <w:rtl/>
        </w:rPr>
        <w:t>.</w:t>
      </w:r>
      <w:r>
        <w:rPr>
          <w:rFonts w:hint="cs"/>
          <w:rtl/>
        </w:rPr>
        <w:t xml:space="preserve"> روش </w:t>
      </w:r>
      <w:r>
        <w:rPr>
          <w:rtl/>
        </w:rPr>
        <w:t>مثلث‌بند</w:t>
      </w:r>
      <w:r>
        <w:rPr>
          <w:rFonts w:hint="cs"/>
          <w:rtl/>
        </w:rPr>
        <w:t xml:space="preserve">ی قادر به محاسبه دقیق مکان </w:t>
      </w:r>
      <w:r>
        <w:rPr>
          <w:rtl/>
        </w:rPr>
        <w:t>است؛ اما به‌</w:t>
      </w:r>
      <w:r>
        <w:rPr>
          <w:rFonts w:hint="cs"/>
          <w:rtl/>
        </w:rPr>
        <w:t xml:space="preserve"> </w:t>
      </w:r>
      <w:r>
        <w:rPr>
          <w:rtl/>
        </w:rPr>
        <w:t>دقت</w:t>
      </w:r>
      <w:r>
        <w:rPr>
          <w:rFonts w:hint="cs"/>
          <w:rtl/>
        </w:rPr>
        <w:t xml:space="preserve"> و صحت تخمین فاصله حساس است.</w:t>
      </w:r>
    </w:p>
    <w:p w14:paraId="611A904B" w14:textId="77777777" w:rsidR="00AA4BDC" w:rsidRDefault="00AA4BDC" w:rsidP="00D33126">
      <w:pPr>
        <w:pStyle w:val="a2"/>
        <w:rPr>
          <w:rtl/>
        </w:rPr>
      </w:pPr>
      <w:bookmarkStart w:id="67" w:name="_Toc134480853"/>
      <w:bookmarkStart w:id="68" w:name="_Toc161058105"/>
      <w:r>
        <w:rPr>
          <w:rFonts w:hint="cs"/>
          <w:rtl/>
        </w:rPr>
        <w:t xml:space="preserve">الگوریتم </w:t>
      </w:r>
      <w:r>
        <w:rPr>
          <w:rtl/>
        </w:rPr>
        <w:t>چندوجه</w:t>
      </w:r>
      <w:r>
        <w:rPr>
          <w:rFonts w:hint="cs"/>
          <w:rtl/>
        </w:rPr>
        <w:t>ی‌بندی‌</w:t>
      </w:r>
      <w:r>
        <w:rPr>
          <w:rStyle w:val="FootnoteReference"/>
          <w:rtl/>
        </w:rPr>
        <w:footnoteReference w:id="20"/>
      </w:r>
      <w:bookmarkEnd w:id="67"/>
      <w:bookmarkEnd w:id="68"/>
    </w:p>
    <w:p w14:paraId="68056170" w14:textId="062ACC36" w:rsidR="00AA4BDC" w:rsidRPr="00AA4BDC" w:rsidRDefault="00AA4BDC" w:rsidP="00AA4BDC">
      <w:pPr>
        <w:pStyle w:val="a8"/>
        <w:rPr>
          <w:rtl/>
        </w:rPr>
      </w:pPr>
      <w:r w:rsidRPr="00AA4BDC">
        <w:rPr>
          <w:rtl/>
        </w:rPr>
        <w:t>الگور</w:t>
      </w:r>
      <w:r w:rsidRPr="00AA4BDC">
        <w:rPr>
          <w:rFonts w:hint="cs"/>
          <w:rtl/>
        </w:rPr>
        <w:t>ی</w:t>
      </w:r>
      <w:r w:rsidRPr="00AA4BDC">
        <w:rPr>
          <w:rFonts w:hint="eastAsia"/>
          <w:rtl/>
        </w:rPr>
        <w:t>تم</w:t>
      </w:r>
      <w:r w:rsidRPr="00AA4BDC">
        <w:rPr>
          <w:rtl/>
        </w:rPr>
        <w:t xml:space="preserve"> چندوجه</w:t>
      </w:r>
      <w:r w:rsidRPr="00AA4BDC">
        <w:rPr>
          <w:rFonts w:hint="cs"/>
          <w:rtl/>
        </w:rPr>
        <w:t>ی‌</w:t>
      </w:r>
      <w:r w:rsidRPr="00AA4BDC">
        <w:rPr>
          <w:rFonts w:hint="eastAsia"/>
          <w:rtl/>
        </w:rPr>
        <w:t>بند</w:t>
      </w:r>
      <w:r w:rsidRPr="00AA4BDC">
        <w:rPr>
          <w:rFonts w:hint="cs"/>
          <w:rtl/>
        </w:rPr>
        <w:t>ی‌</w:t>
      </w:r>
      <w:r w:rsidRPr="00AA4BDC">
        <w:rPr>
          <w:rtl/>
        </w:rPr>
        <w:t xml:space="preserve"> توسعه‌</w:t>
      </w:r>
      <w:r w:rsidRPr="00AA4BDC">
        <w:rPr>
          <w:rFonts w:hint="cs"/>
          <w:rtl/>
        </w:rPr>
        <w:t>ی</w:t>
      </w:r>
      <w:r w:rsidRPr="00AA4BDC">
        <w:rPr>
          <w:rFonts w:hint="eastAsia"/>
          <w:rtl/>
        </w:rPr>
        <w:t>افته</w:t>
      </w:r>
      <w:r w:rsidRPr="00AA4BDC">
        <w:rPr>
          <w:rtl/>
        </w:rPr>
        <w:t xml:space="preserve"> الگور</w:t>
      </w:r>
      <w:r w:rsidRPr="00AA4BDC">
        <w:rPr>
          <w:rFonts w:hint="cs"/>
          <w:rtl/>
        </w:rPr>
        <w:t>ی</w:t>
      </w:r>
      <w:r w:rsidRPr="00AA4BDC">
        <w:rPr>
          <w:rFonts w:hint="eastAsia"/>
          <w:rtl/>
        </w:rPr>
        <w:t>تم</w:t>
      </w:r>
      <w:r w:rsidRPr="00AA4BDC">
        <w:rPr>
          <w:rtl/>
        </w:rPr>
        <w:t xml:space="preserve"> مثلث‌بند</w:t>
      </w:r>
      <w:r w:rsidRPr="00AA4BDC">
        <w:rPr>
          <w:rFonts w:hint="cs"/>
          <w:rtl/>
        </w:rPr>
        <w:t>ی</w:t>
      </w:r>
      <w:r w:rsidRPr="00AA4BDC">
        <w:rPr>
          <w:rtl/>
        </w:rPr>
        <w:t xml:space="preserve"> با ب</w:t>
      </w:r>
      <w:r w:rsidRPr="00AA4BDC">
        <w:rPr>
          <w:rFonts w:hint="cs"/>
          <w:rtl/>
        </w:rPr>
        <w:t>ی</w:t>
      </w:r>
      <w:r w:rsidRPr="00AA4BDC">
        <w:rPr>
          <w:rFonts w:hint="eastAsia"/>
          <w:rtl/>
        </w:rPr>
        <w:t>ش</w:t>
      </w:r>
      <w:r w:rsidRPr="00AA4BDC">
        <w:rPr>
          <w:rtl/>
        </w:rPr>
        <w:t xml:space="preserve"> از سه‌ نقطه مرجع در تخم</w:t>
      </w:r>
      <w:r w:rsidRPr="00AA4BDC">
        <w:rPr>
          <w:rFonts w:hint="cs"/>
          <w:rtl/>
        </w:rPr>
        <w:t>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هدف است. چندوجه</w:t>
      </w:r>
      <w:r w:rsidRPr="00AA4BDC">
        <w:rPr>
          <w:rFonts w:hint="cs"/>
          <w:rtl/>
        </w:rPr>
        <w:t>ی</w:t>
      </w:r>
      <w:r w:rsidRPr="00AA4BDC">
        <w:rPr>
          <w:rtl/>
        </w:rPr>
        <w:t xml:space="preserve"> ساز</w:t>
      </w:r>
      <w:r w:rsidRPr="00AA4BDC">
        <w:rPr>
          <w:rFonts w:hint="cs"/>
          <w:rtl/>
        </w:rPr>
        <w:t>ی</w:t>
      </w:r>
      <w:r w:rsidRPr="00AA4BDC">
        <w:rPr>
          <w:rtl/>
        </w:rPr>
        <w:t xml:space="preserve"> را</w:t>
      </w:r>
      <w:r w:rsidRPr="00AA4BDC">
        <w:rPr>
          <w:rFonts w:hint="cs"/>
          <w:rtl/>
        </w:rPr>
        <w:t>ی</w:t>
      </w:r>
      <w:r w:rsidRPr="00AA4BDC">
        <w:rPr>
          <w:rFonts w:hint="eastAsia"/>
          <w:rtl/>
        </w:rPr>
        <w:t>ج‌تر</w:t>
      </w:r>
      <w:r w:rsidRPr="00AA4BDC">
        <w:rPr>
          <w:rFonts w:hint="cs"/>
          <w:rtl/>
        </w:rPr>
        <w:t>ی</w:t>
      </w:r>
      <w:r w:rsidRPr="00AA4BDC">
        <w:rPr>
          <w:rFonts w:hint="eastAsia"/>
          <w:rtl/>
        </w:rPr>
        <w:t>ن</w:t>
      </w:r>
      <w:r w:rsidRPr="00AA4BDC">
        <w:rPr>
          <w:rtl/>
        </w:rPr>
        <w:t xml:space="preserve"> روش برا</w:t>
      </w:r>
      <w:r w:rsidRPr="00AA4BDC">
        <w:rPr>
          <w:rFonts w:hint="cs"/>
          <w:rtl/>
        </w:rPr>
        <w:t>ی</w:t>
      </w:r>
      <w:r w:rsidRPr="00AA4BDC">
        <w:rPr>
          <w:rtl/>
        </w:rPr>
        <w:t xml:space="preserve"> استخراج موقع</w:t>
      </w:r>
      <w:r w:rsidRPr="00AA4BDC">
        <w:rPr>
          <w:rFonts w:hint="cs"/>
          <w:rtl/>
        </w:rPr>
        <w:t>ی</w:t>
      </w:r>
      <w:r w:rsidRPr="00AA4BDC">
        <w:rPr>
          <w:rFonts w:hint="eastAsia"/>
          <w:rtl/>
        </w:rPr>
        <w:t>ت</w:t>
      </w:r>
      <w:r w:rsidRPr="00AA4BDC">
        <w:rPr>
          <w:rtl/>
        </w:rPr>
        <w:t xml:space="preserve"> است. معادلات س</w:t>
      </w:r>
      <w:r w:rsidRPr="00AA4BDC">
        <w:rPr>
          <w:rFonts w:hint="cs"/>
          <w:rtl/>
        </w:rPr>
        <w:t>ی</w:t>
      </w:r>
      <w:r w:rsidRPr="00AA4BDC">
        <w:rPr>
          <w:rFonts w:hint="eastAsia"/>
          <w:rtl/>
        </w:rPr>
        <w:t>ستم</w:t>
      </w:r>
      <w:r w:rsidRPr="00AA4BDC">
        <w:rPr>
          <w:rtl/>
        </w:rPr>
        <w:t xml:space="preserve"> از فواصل تخم</w:t>
      </w:r>
      <w:r w:rsidRPr="00AA4BDC">
        <w:rPr>
          <w:rFonts w:hint="cs"/>
          <w:rtl/>
        </w:rPr>
        <w:t>ی</w:t>
      </w:r>
      <w:r w:rsidRPr="00AA4BDC">
        <w:rPr>
          <w:rFonts w:hint="eastAsia"/>
          <w:rtl/>
        </w:rPr>
        <w:t>ن</w:t>
      </w:r>
      <w:r w:rsidRPr="00AA4BDC">
        <w:rPr>
          <w:rtl/>
        </w:rPr>
        <w:t xml:space="preserve"> زده شده لنگرها به‌صورت ز</w:t>
      </w:r>
      <w:r w:rsidRPr="00AA4BDC">
        <w:rPr>
          <w:rFonts w:hint="cs"/>
          <w:rtl/>
        </w:rPr>
        <w:t>ی</w:t>
      </w:r>
      <w:r w:rsidRPr="00AA4BDC">
        <w:rPr>
          <w:rFonts w:hint="eastAsia"/>
          <w:rtl/>
        </w:rPr>
        <w:t>ر</w:t>
      </w:r>
      <w:r w:rsidRPr="00AA4BDC">
        <w:rPr>
          <w:rtl/>
        </w:rPr>
        <w:t xml:space="preserve"> به دست م</w:t>
      </w:r>
      <w:r w:rsidRPr="00AA4BDC">
        <w:rPr>
          <w:rFonts w:hint="cs"/>
          <w:rtl/>
        </w:rPr>
        <w:t>ی‌</w:t>
      </w:r>
      <w:r w:rsidRPr="00AA4BDC">
        <w:rPr>
          <w:rFonts w:hint="eastAsia"/>
          <w:rtl/>
        </w:rPr>
        <w:t>آ</w:t>
      </w:r>
      <w:r w:rsidRPr="00AA4BDC">
        <w:rPr>
          <w:rFonts w:hint="cs"/>
          <w:rtl/>
        </w:rPr>
        <w:t>ی</w:t>
      </w:r>
      <w:r w:rsidRPr="00AA4BDC">
        <w:rPr>
          <w:rFonts w:hint="eastAsia"/>
          <w:rtl/>
        </w:rPr>
        <w:t>د</w:t>
      </w:r>
      <w:r w:rsidRPr="00AA4BDC">
        <w:rPr>
          <w:rtl/>
        </w:rPr>
        <w:t>.</w:t>
      </w:r>
    </w:p>
    <w:p w14:paraId="24BF4077" w14:textId="77777777" w:rsidR="00AA4BDC" w:rsidRPr="00435C7B" w:rsidRDefault="00AA4BDC" w:rsidP="00351C19">
      <w:pPr>
        <w:pStyle w:val="a4"/>
      </w:pPr>
      <w:r w:rsidRPr="001024B5">
        <w:rPr>
          <w:rtl/>
        </w:rPr>
        <w:tab/>
      </w:r>
      <m:oMath>
        <m:m>
          <m:mPr>
            <m:mcs>
              <m:mc>
                <m:mcPr>
                  <m:count m:val="1"/>
                  <m:mcJc m:val="center"/>
                </m:mcPr>
              </m:mc>
            </m:mcs>
            <m:ctrlPr>
              <w:rPr>
                <w:rFonts w:ascii="Cambria Math" w:hAnsi="Cambria Math"/>
                <w:i/>
              </w:rPr>
            </m:ctrlPr>
          </m:mPr>
          <m:mr>
            <m:e>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
                </m:e>
              </m:d>
              <m:r>
                <m:rPr>
                  <m:sty m:val="p"/>
                </m:rPr>
                <w:rPr>
                  <w:rFonts w:ascii="Cambria Math" w:hAnsi="Cambria Math"/>
                </w:rPr>
                <m:t>,</m:t>
              </m:r>
              <m:r>
                <w:rPr>
                  <w:rFonts w:ascii="Cambria Math" w:hAnsi="Cambria Math"/>
                </w:rPr>
                <m:t xml:space="preserve">   </m:t>
              </m:r>
            </m:e>
          </m:mr>
          <m:mr>
            <m:e>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rPr>
                              <m:t>1</m:t>
                            </m:r>
                          </m:sub>
                          <m:sup>
                            <m:r>
                              <m:rPr>
                                <m:sty m:val="p"/>
                              </m:rPr>
                              <w:rPr>
                                <w:rFonts w:ascii="Cambria Math" w:hAnsi="Cambria Math"/>
                              </w:rPr>
                              <m:t>2</m:t>
                            </m:r>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x</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e>
                    </m:mr>
                  </m:m>
                </m:e>
              </m:d>
              <m:r>
                <w:rPr>
                  <w:rFonts w:ascii="Cambria Math" w:hAnsi="Cambria Math"/>
                </w:rPr>
                <m:t xml:space="preserve">  </m:t>
              </m:r>
            </m:e>
          </m:mr>
        </m:m>
        <m:r>
          <w:rPr>
            <w:rFonts w:ascii="Cambria Math" w:hAnsi="Cambria Math"/>
          </w:rPr>
          <m:t xml:space="preserve">          </m:t>
        </m:r>
      </m:oMath>
    </w:p>
    <w:p w14:paraId="5818DD63" w14:textId="3DE40431" w:rsidR="00AA4BDC" w:rsidRDefault="00AA4BDC" w:rsidP="00AA4BDC">
      <w:pPr>
        <w:pStyle w:val="a8"/>
        <w:rPr>
          <w:rtl/>
        </w:rPr>
      </w:pPr>
      <w:r>
        <w:rPr>
          <w:rFonts w:hint="cs"/>
          <w:rtl/>
        </w:rPr>
        <w:t xml:space="preserve">که </w:t>
      </w:r>
      <w:r>
        <w:rPr>
          <w:rFonts w:ascii="Times New Roman" w:hAnsi="Times New Roman" w:hint="cs"/>
          <w:rtl/>
        </w:rPr>
        <w:t xml:space="preserve">در آن موقعیت هدف با </w:t>
      </w:r>
      <m:oMath>
        <m:d>
          <m:dPr>
            <m:ctrlPr>
              <w:rPr>
                <w:rFonts w:ascii="Cambria Math" w:hAnsi="Cambria Math"/>
                <w:i/>
              </w:rPr>
            </m:ctrlPr>
          </m:dPr>
          <m:e>
            <m:r>
              <w:rPr>
                <w:rFonts w:ascii="Cambria Math" w:hAnsi="Cambria Math"/>
              </w:rPr>
              <m:t>x,y</m:t>
            </m:r>
          </m:e>
        </m:d>
      </m:oMath>
      <w:r>
        <w:rPr>
          <w:rFonts w:ascii="Times New Roman" w:hAnsi="Times New Roman" w:hint="cs"/>
          <w:rtl/>
        </w:rPr>
        <w:t xml:space="preserve">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A749DD">
        <w:rPr>
          <w:rFonts w:ascii="Times New Roman" w:hAnsi="Times New Roman" w:hint="cs"/>
          <w:rtl/>
        </w:rPr>
        <w:t xml:space="preserve"> مختصات معلوم نقاط مرجع و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A749DD">
        <w:rPr>
          <w:rFonts w:ascii="Times New Roman" w:hAnsi="Times New Roman" w:hint="cs"/>
          <w:rtl/>
        </w:rPr>
        <w:t xml:space="preserve"> فاصله نقطه هدف تا نقاط مرجع </w:t>
      </w:r>
      <w:r>
        <w:rPr>
          <w:rFonts w:ascii="Times New Roman" w:hAnsi="Times New Roman" w:hint="cs"/>
          <w:rtl/>
        </w:rPr>
        <w:t>نشان داده ‌می‌شود</w:t>
      </w:r>
      <w:r>
        <w:rPr>
          <w:rFonts w:hint="cs"/>
          <w:rtl/>
        </w:rPr>
        <w:t>.</w:t>
      </w:r>
      <w:r w:rsidR="00A749DD">
        <w:rPr>
          <w:rFonts w:hint="cs"/>
          <w:rtl/>
        </w:rPr>
        <w:t xml:space="preserve"> </w:t>
      </w:r>
      <w:r>
        <w:rPr>
          <w:rFonts w:hint="cs"/>
          <w:rtl/>
        </w:rPr>
        <w:t>با حل سیستم با استفاده از رویکرد استاندارد حداقل مربعات:</w:t>
      </w:r>
    </w:p>
    <w:p w14:paraId="2F16F7B8" w14:textId="77777777" w:rsidR="00A749DD" w:rsidRPr="00435C7B" w:rsidRDefault="00A749DD" w:rsidP="00351C19">
      <w:pPr>
        <w:pStyle w:val="a4"/>
      </w:pPr>
      <w:r w:rsidRPr="001024B5">
        <w:rPr>
          <w:rtl/>
        </w:rPr>
        <w:tab/>
      </w:r>
      <m:oMath>
        <m:acc>
          <m:accPr>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rPr>
                </m:ctrlPr>
              </m:dPr>
              <m:e>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T</m:t>
                    </m:r>
                  </m:sup>
                </m:sSup>
                <m:r>
                  <w:rPr>
                    <w:rFonts w:ascii="Cambria Math" w:hAnsi="Cambria Math"/>
                  </w:rPr>
                  <m:t>A</m:t>
                </m:r>
                <m:ctrlPr>
                  <w:rPr>
                    <w:rFonts w:ascii="Cambria Math" w:hAnsi="Cambria Math"/>
                    <w:i/>
                  </w:rPr>
                </m:ctrlP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r>
          <m:rPr>
            <m:sty m:val="p"/>
          </m:rPr>
          <w:rPr>
            <w:rFonts w:ascii="Cambria Math" w:hAnsi="Cambria Math"/>
          </w:rPr>
          <m:t>b</m:t>
        </m:r>
        <m:r>
          <w:rPr>
            <w:rFonts w:ascii="Cambria Math" w:hAnsi="Cambria Math"/>
          </w:rPr>
          <m:t>.</m:t>
        </m:r>
      </m:oMath>
    </w:p>
    <w:p w14:paraId="6F818E56" w14:textId="4A6DD98F" w:rsidR="00A749DD" w:rsidRDefault="00A749DD" w:rsidP="00A749DD">
      <w:pPr>
        <w:pStyle w:val="a8"/>
        <w:rPr>
          <w:rtl/>
        </w:rPr>
      </w:pPr>
      <w:r>
        <w:rPr>
          <w:rFonts w:hint="cs"/>
          <w:rtl/>
        </w:rPr>
        <w:t xml:space="preserve">که نماد </w:t>
      </w:r>
      <m:oMath>
        <m:acc>
          <m:accPr>
            <m:ctrlPr>
              <w:rPr>
                <w:rFonts w:ascii="Cambria Math" w:hAnsi="Cambria Math"/>
              </w:rPr>
            </m:ctrlPr>
          </m:accPr>
          <m:e>
            <m:r>
              <w:rPr>
                <w:rFonts w:ascii="Cambria Math" w:hAnsi="Cambria Math"/>
              </w:rPr>
              <m:t>x</m:t>
            </m:r>
          </m:e>
        </m:acc>
      </m:oMath>
      <w:r>
        <w:t xml:space="preserve"> </w:t>
      </w:r>
      <w:r>
        <w:rPr>
          <w:rFonts w:hint="cs"/>
          <w:rtl/>
        </w:rPr>
        <w:t xml:space="preserve"> موقعیت تخمین زده شده را بیان ‌می‌کند.</w:t>
      </w:r>
    </w:p>
    <w:p w14:paraId="50188A53" w14:textId="77777777" w:rsidR="00A749DD" w:rsidRDefault="00A749DD" w:rsidP="00D33126">
      <w:pPr>
        <w:pStyle w:val="a2"/>
        <w:rPr>
          <w:rtl/>
        </w:rPr>
      </w:pPr>
      <w:bookmarkStart w:id="69" w:name="_Toc134480854"/>
      <w:bookmarkStart w:id="70" w:name="_Toc161058106"/>
      <w:r>
        <w:rPr>
          <w:rFonts w:hint="cs"/>
          <w:rtl/>
        </w:rPr>
        <w:t xml:space="preserve">الگوریتم </w:t>
      </w:r>
      <w:r>
        <w:t>Min-Max</w:t>
      </w:r>
      <w:bookmarkEnd w:id="69"/>
      <w:bookmarkEnd w:id="70"/>
    </w:p>
    <w:p w14:paraId="73401C69" w14:textId="195A83A1" w:rsidR="00A749DD" w:rsidRDefault="00A749DD" w:rsidP="00A749DD">
      <w:pPr>
        <w:pStyle w:val="a8"/>
        <w:rPr>
          <w:rtl/>
        </w:rPr>
      </w:pPr>
      <w:r w:rsidRPr="00A749DD">
        <w:rPr>
          <w:rtl/>
        </w:rPr>
        <w:t>الگور</w:t>
      </w:r>
      <w:r w:rsidRPr="00A749DD">
        <w:rPr>
          <w:rFonts w:hint="cs"/>
          <w:rtl/>
        </w:rPr>
        <w:t>ی</w:t>
      </w:r>
      <w:r w:rsidRPr="00A749DD">
        <w:rPr>
          <w:rFonts w:hint="eastAsia"/>
          <w:rtl/>
        </w:rPr>
        <w:t>تم</w:t>
      </w:r>
      <w:r w:rsidRPr="00A749DD">
        <w:rPr>
          <w:rtl/>
        </w:rPr>
        <w:t xml:space="preserve"> </w:t>
      </w:r>
      <w:r w:rsidRPr="00A749DD">
        <w:t>Min-Max</w:t>
      </w:r>
      <w:r w:rsidRPr="00A749DD">
        <w:rPr>
          <w:rtl/>
        </w:rPr>
        <w:t xml:space="preserve"> </w:t>
      </w:r>
      <w:r w:rsidRPr="00A749DD">
        <w:rPr>
          <w:rFonts w:hint="cs"/>
          <w:rtl/>
        </w:rPr>
        <w:t>ی</w:t>
      </w:r>
      <w:r w:rsidRPr="00A749DD">
        <w:rPr>
          <w:rFonts w:hint="eastAsia"/>
          <w:rtl/>
        </w:rPr>
        <w:t>ک</w:t>
      </w:r>
      <w:r w:rsidRPr="00A749DD">
        <w:rPr>
          <w:rtl/>
        </w:rPr>
        <w:t xml:space="preserve"> روش موقع</w:t>
      </w:r>
      <w:r w:rsidRPr="00A749DD">
        <w:rPr>
          <w:rFonts w:hint="cs"/>
          <w:rtl/>
        </w:rPr>
        <w:t>ی</w:t>
      </w:r>
      <w:r w:rsidRPr="00A749DD">
        <w:rPr>
          <w:rFonts w:hint="eastAsia"/>
          <w:rtl/>
        </w:rPr>
        <w:t>ت‌</w:t>
      </w:r>
      <w:r w:rsidRPr="00A749DD">
        <w:rPr>
          <w:rFonts w:hint="cs"/>
          <w:rtl/>
        </w:rPr>
        <w:t>ی</w:t>
      </w:r>
      <w:r w:rsidRPr="00A749DD">
        <w:rPr>
          <w:rFonts w:hint="eastAsia"/>
          <w:rtl/>
        </w:rPr>
        <w:t>اب</w:t>
      </w:r>
      <w:r w:rsidRPr="00A749DD">
        <w:rPr>
          <w:rFonts w:hint="cs"/>
          <w:rtl/>
        </w:rPr>
        <w:t>ی</w:t>
      </w:r>
      <w:r w:rsidRPr="00A749DD">
        <w:rPr>
          <w:rtl/>
        </w:rPr>
        <w:t xml:space="preserve"> مبتن</w:t>
      </w:r>
      <w:r w:rsidRPr="00A749DD">
        <w:rPr>
          <w:rFonts w:hint="cs"/>
          <w:rtl/>
        </w:rPr>
        <w:t>ی</w:t>
      </w:r>
      <w:r w:rsidRPr="00A749DD">
        <w:rPr>
          <w:rtl/>
        </w:rPr>
        <w:t xml:space="preserve"> بر برد است که از فضا</w:t>
      </w:r>
      <w:r w:rsidRPr="00A749DD">
        <w:rPr>
          <w:rFonts w:hint="cs"/>
          <w:rtl/>
        </w:rPr>
        <w:t>ی</w:t>
      </w:r>
      <w:r w:rsidRPr="00A749DD">
        <w:rPr>
          <w:rtl/>
        </w:rPr>
        <w:t xml:space="preserve"> جعبه (مربع) برا</w:t>
      </w:r>
      <w:r w:rsidRPr="00A749DD">
        <w:rPr>
          <w:rFonts w:hint="cs"/>
          <w:rtl/>
        </w:rPr>
        <w:t>ی</w:t>
      </w:r>
      <w:r w:rsidRPr="00A749DD">
        <w:rPr>
          <w:rtl/>
        </w:rPr>
        <w:t xml:space="preserve"> تع</w:t>
      </w:r>
      <w:r w:rsidRPr="00A749DD">
        <w:rPr>
          <w:rFonts w:hint="cs"/>
          <w:rtl/>
        </w:rPr>
        <w:t>یی</w:t>
      </w:r>
      <w:r w:rsidRPr="00A749DD">
        <w:rPr>
          <w:rFonts w:hint="eastAsia"/>
          <w:rtl/>
        </w:rPr>
        <w:t>ن</w:t>
      </w:r>
      <w:r w:rsidRPr="00A749DD">
        <w:rPr>
          <w:rtl/>
        </w:rPr>
        <w:t xml:space="preserve"> موقع</w:t>
      </w:r>
      <w:r w:rsidRPr="00A749DD">
        <w:rPr>
          <w:rFonts w:hint="cs"/>
          <w:rtl/>
        </w:rPr>
        <w:t>ی</w:t>
      </w:r>
      <w:r w:rsidRPr="00A749DD">
        <w:rPr>
          <w:rFonts w:hint="eastAsia"/>
          <w:rtl/>
        </w:rPr>
        <w:t>ت</w:t>
      </w:r>
      <w:r w:rsidRPr="00A749DD">
        <w:rPr>
          <w:rtl/>
        </w:rPr>
        <w:t xml:space="preserve"> استفاده م</w:t>
      </w:r>
      <w:r w:rsidRPr="00A749DD">
        <w:rPr>
          <w:rFonts w:hint="cs"/>
          <w:rtl/>
        </w:rPr>
        <w:t>ی‌</w:t>
      </w:r>
      <w:r w:rsidRPr="00A749DD">
        <w:rPr>
          <w:rFonts w:hint="eastAsia"/>
          <w:rtl/>
        </w:rPr>
        <w:t>کند</w:t>
      </w:r>
      <w:r w:rsidRPr="00A749DD">
        <w:rPr>
          <w:rtl/>
        </w:rPr>
        <w:t>. ا</w:t>
      </w:r>
      <w:r w:rsidRPr="00A749DD">
        <w:rPr>
          <w:rFonts w:hint="cs"/>
          <w:rtl/>
        </w:rPr>
        <w:t>ی</w:t>
      </w:r>
      <w:r w:rsidRPr="00A749DD">
        <w:rPr>
          <w:rFonts w:hint="eastAsia"/>
          <w:rtl/>
        </w:rPr>
        <w:t>ن</w:t>
      </w:r>
      <w:r w:rsidRPr="00A749DD">
        <w:rPr>
          <w:rtl/>
        </w:rPr>
        <w:t xml:space="preserve"> الگور</w:t>
      </w:r>
      <w:r w:rsidRPr="00A749DD">
        <w:rPr>
          <w:rFonts w:hint="cs"/>
          <w:rtl/>
        </w:rPr>
        <w:t>ی</w:t>
      </w:r>
      <w:r w:rsidRPr="00A749DD">
        <w:rPr>
          <w:rFonts w:hint="eastAsia"/>
          <w:rtl/>
        </w:rPr>
        <w:t>تم</w:t>
      </w:r>
      <w:r w:rsidRPr="00A749DD">
        <w:rPr>
          <w:rtl/>
        </w:rPr>
        <w:t xml:space="preserve"> ابتدا برا</w:t>
      </w:r>
      <w:r w:rsidRPr="00A749DD">
        <w:rPr>
          <w:rFonts w:hint="cs"/>
          <w:rtl/>
        </w:rPr>
        <w:t>ی</w:t>
      </w:r>
      <w:r w:rsidRPr="00A749DD">
        <w:rPr>
          <w:rtl/>
        </w:rPr>
        <w:t xml:space="preserve"> هر گره مرجع، </w:t>
      </w:r>
      <w:r w:rsidRPr="00A749DD">
        <w:rPr>
          <w:rFonts w:hint="cs"/>
          <w:rtl/>
        </w:rPr>
        <w:t>ی</w:t>
      </w:r>
      <w:r w:rsidRPr="00A749DD">
        <w:rPr>
          <w:rFonts w:hint="eastAsia"/>
          <w:rtl/>
        </w:rPr>
        <w:t>ک</w:t>
      </w:r>
      <w:r w:rsidRPr="00A749DD">
        <w:rPr>
          <w:rtl/>
        </w:rPr>
        <w:t xml:space="preserve"> مربع با فاصله دوبرابر فاصله </w:t>
      </w:r>
      <w:r w:rsidR="00CB05DC">
        <w:rPr>
          <w:rtl/>
        </w:rPr>
        <w:t>تخم</w:t>
      </w:r>
      <w:r w:rsidR="00CB05DC">
        <w:rPr>
          <w:rFonts w:hint="cs"/>
          <w:rtl/>
        </w:rPr>
        <w:t>ی</w:t>
      </w:r>
      <w:r w:rsidR="00CB05DC">
        <w:rPr>
          <w:rFonts w:hint="eastAsia"/>
          <w:rtl/>
        </w:rPr>
        <w:t>ن</w:t>
      </w:r>
      <w:r w:rsidR="00CB05DC">
        <w:rPr>
          <w:rtl/>
        </w:rPr>
        <w:t xml:space="preserve"> زده</w:t>
      </w:r>
      <w:r w:rsidRPr="00A749DD">
        <w:rPr>
          <w:rtl/>
        </w:rPr>
        <w:t xml:space="preserve"> شده از گره هدف ترس</w:t>
      </w:r>
      <w:r w:rsidRPr="00A749DD">
        <w:rPr>
          <w:rFonts w:hint="cs"/>
          <w:rtl/>
        </w:rPr>
        <w:t>ی</w:t>
      </w:r>
      <w:r w:rsidRPr="00A749DD">
        <w:rPr>
          <w:rFonts w:hint="eastAsia"/>
          <w:rtl/>
        </w:rPr>
        <w:t>م</w:t>
      </w:r>
      <w:r w:rsidRPr="00A749DD">
        <w:rPr>
          <w:rtl/>
        </w:rPr>
        <w:t xml:space="preserve"> م</w:t>
      </w:r>
      <w:r w:rsidRPr="00A749DD">
        <w:rPr>
          <w:rFonts w:hint="cs"/>
          <w:rtl/>
        </w:rPr>
        <w:t>ی‌</w:t>
      </w:r>
      <w:r w:rsidRPr="00A749DD">
        <w:rPr>
          <w:rFonts w:hint="eastAsia"/>
          <w:rtl/>
        </w:rPr>
        <w:t>کند</w:t>
      </w:r>
      <w:r w:rsidRPr="00A749DD">
        <w:rPr>
          <w:rtl/>
        </w:rPr>
        <w:t>. سپس، همپوشان</w:t>
      </w:r>
      <w:r w:rsidRPr="00A749DD">
        <w:rPr>
          <w:rFonts w:hint="cs"/>
          <w:rtl/>
        </w:rPr>
        <w:t>ی</w:t>
      </w:r>
      <w:r w:rsidRPr="00A749DD">
        <w:rPr>
          <w:rtl/>
        </w:rPr>
        <w:t xml:space="preserve"> ا</w:t>
      </w:r>
      <w:r w:rsidRPr="00A749DD">
        <w:rPr>
          <w:rFonts w:hint="cs"/>
          <w:rtl/>
        </w:rPr>
        <w:t>ی</w:t>
      </w:r>
      <w:r w:rsidRPr="00A749DD">
        <w:rPr>
          <w:rFonts w:hint="eastAsia"/>
          <w:rtl/>
        </w:rPr>
        <w:t>ن</w:t>
      </w:r>
      <w:r w:rsidRPr="00A749DD">
        <w:rPr>
          <w:rtl/>
        </w:rPr>
        <w:t xml:space="preserve"> مربع‌ها مشخص م</w:t>
      </w:r>
      <w:r w:rsidRPr="00A749DD">
        <w:rPr>
          <w:rFonts w:hint="cs"/>
          <w:rtl/>
        </w:rPr>
        <w:t>ی‌</w:t>
      </w:r>
      <w:r w:rsidRPr="00A749DD">
        <w:rPr>
          <w:rFonts w:hint="eastAsia"/>
          <w:rtl/>
        </w:rPr>
        <w:t>شود</w:t>
      </w:r>
      <w:r w:rsidRPr="00A749DD">
        <w:rPr>
          <w:rtl/>
        </w:rPr>
        <w:t xml:space="preserve">. </w:t>
      </w:r>
      <w:r w:rsidRPr="00A749DD">
        <w:rPr>
          <w:rFonts w:hint="eastAsia"/>
          <w:rtl/>
        </w:rPr>
        <w:t>موقع</w:t>
      </w:r>
      <w:r w:rsidRPr="00A749DD">
        <w:rPr>
          <w:rFonts w:hint="cs"/>
          <w:rtl/>
        </w:rPr>
        <w:t>ی</w:t>
      </w:r>
      <w:r w:rsidRPr="00A749DD">
        <w:rPr>
          <w:rFonts w:hint="eastAsia"/>
          <w:rtl/>
        </w:rPr>
        <w:t>ت</w:t>
      </w:r>
      <w:r w:rsidRPr="00A749DD">
        <w:rPr>
          <w:rtl/>
        </w:rPr>
        <w:t xml:space="preserve"> گره هدف در مرکز جعبه (مربع) قرار م</w:t>
      </w:r>
      <w:r w:rsidRPr="00A749DD">
        <w:rPr>
          <w:rFonts w:hint="cs"/>
          <w:rtl/>
        </w:rPr>
        <w:t>ی‌</w:t>
      </w:r>
      <w:r w:rsidRPr="00A749DD">
        <w:rPr>
          <w:rFonts w:hint="eastAsia"/>
          <w:rtl/>
        </w:rPr>
        <w:t>گ</w:t>
      </w:r>
      <w:r w:rsidRPr="00A749DD">
        <w:rPr>
          <w:rFonts w:hint="cs"/>
          <w:rtl/>
        </w:rPr>
        <w:t>ی</w:t>
      </w:r>
      <w:r w:rsidRPr="00A749DD">
        <w:rPr>
          <w:rFonts w:hint="eastAsia"/>
          <w:rtl/>
        </w:rPr>
        <w:t>رد</w:t>
      </w:r>
      <w:r w:rsidRPr="00A749DD">
        <w:rPr>
          <w:rtl/>
        </w:rPr>
        <w:t>.</w:t>
      </w:r>
      <w:r>
        <w:rPr>
          <w:rFonts w:hint="cs"/>
          <w:rtl/>
        </w:rPr>
        <w:t xml:space="preserve"> </w:t>
      </w:r>
      <w:r>
        <w:rPr>
          <w:rFonts w:hint="cs"/>
          <w:i/>
          <w:rtl/>
        </w:rPr>
        <w:t xml:space="preserve">تقاطع </w:t>
      </w:r>
      <w:r>
        <w:rPr>
          <w:i/>
          <w:rtl/>
        </w:rPr>
        <w:t>جعبه‌ها</w:t>
      </w:r>
      <w:r>
        <w:rPr>
          <w:rFonts w:hint="cs"/>
          <w:i/>
          <w:rtl/>
        </w:rPr>
        <w:t xml:space="preserve">ی مرزی با گرفتن بیشینه همه </w:t>
      </w:r>
      <w:r>
        <w:rPr>
          <w:i/>
          <w:rtl/>
        </w:rPr>
        <w:t>کم</w:t>
      </w:r>
      <w:r>
        <w:rPr>
          <w:rFonts w:hint="cs"/>
          <w:i/>
          <w:rtl/>
        </w:rPr>
        <w:t>ی</w:t>
      </w:r>
      <w:r>
        <w:rPr>
          <w:rFonts w:hint="eastAsia"/>
          <w:i/>
          <w:rtl/>
        </w:rPr>
        <w:t>نه‌ها</w:t>
      </w:r>
      <w:r>
        <w:rPr>
          <w:rFonts w:hint="cs"/>
          <w:i/>
          <w:rtl/>
        </w:rPr>
        <w:t xml:space="preserve"> و کمینه همه </w:t>
      </w:r>
      <w:r>
        <w:rPr>
          <w:i/>
          <w:rtl/>
        </w:rPr>
        <w:t>ب</w:t>
      </w:r>
      <w:r>
        <w:rPr>
          <w:rFonts w:hint="cs"/>
          <w:i/>
          <w:rtl/>
        </w:rPr>
        <w:t>ی</w:t>
      </w:r>
      <w:r>
        <w:rPr>
          <w:rFonts w:hint="eastAsia"/>
          <w:i/>
          <w:rtl/>
        </w:rPr>
        <w:t>ش</w:t>
      </w:r>
      <w:r>
        <w:rPr>
          <w:rFonts w:hint="cs"/>
          <w:i/>
          <w:rtl/>
        </w:rPr>
        <w:t>ی</w:t>
      </w:r>
      <w:r>
        <w:rPr>
          <w:rFonts w:hint="eastAsia"/>
          <w:i/>
          <w:rtl/>
        </w:rPr>
        <w:t>نه‌ها</w:t>
      </w:r>
      <w:r>
        <w:rPr>
          <w:rFonts w:hint="cs"/>
          <w:i/>
          <w:rtl/>
        </w:rPr>
        <w:t xml:space="preserve"> محاسبه </w:t>
      </w:r>
      <w:r>
        <w:rPr>
          <w:i/>
          <w:rtl/>
        </w:rPr>
        <w:lastRenderedPageBreak/>
        <w:t>م</w:t>
      </w:r>
      <w:r>
        <w:rPr>
          <w:rFonts w:hint="cs"/>
          <w:i/>
          <w:rtl/>
        </w:rPr>
        <w:t>ی‌</w:t>
      </w:r>
      <w:r>
        <w:rPr>
          <w:rFonts w:hint="eastAsia"/>
          <w:i/>
          <w:rtl/>
        </w:rPr>
        <w:t>شود</w:t>
      </w:r>
      <w:r>
        <w:rPr>
          <w:rFonts w:hint="cs"/>
          <w:i/>
          <w:rtl/>
        </w:rPr>
        <w:t>.</w:t>
      </w:r>
    </w:p>
    <w:p w14:paraId="7E7ACE0B" w14:textId="77777777" w:rsidR="008C2995" w:rsidRDefault="008C2995" w:rsidP="00D33126">
      <w:pPr>
        <w:pStyle w:val="a2"/>
        <w:rPr>
          <w:rtl/>
        </w:rPr>
      </w:pPr>
      <w:bookmarkStart w:id="71" w:name="_Toc134480855"/>
      <w:bookmarkStart w:id="72" w:name="_Toc161058107"/>
      <w:r>
        <w:rPr>
          <w:rFonts w:hint="cs"/>
          <w:rtl/>
        </w:rPr>
        <w:t xml:space="preserve">الگوریتم حداکثر </w:t>
      </w:r>
      <w:r>
        <w:rPr>
          <w:rtl/>
        </w:rPr>
        <w:t>درست‌نما</w:t>
      </w:r>
      <w:r>
        <w:rPr>
          <w:rFonts w:hint="cs"/>
          <w:rtl/>
        </w:rPr>
        <w:t>یی</w:t>
      </w:r>
      <w:r>
        <w:rPr>
          <w:rStyle w:val="FootnoteReference"/>
          <w:rtl/>
        </w:rPr>
        <w:footnoteReference w:id="21"/>
      </w:r>
      <w:bookmarkEnd w:id="71"/>
      <w:bookmarkEnd w:id="72"/>
    </w:p>
    <w:p w14:paraId="030A0FCF" w14:textId="697B054A" w:rsidR="007E0FF8" w:rsidRDefault="00A749DD" w:rsidP="007E0FF8">
      <w:pPr>
        <w:pStyle w:val="a8"/>
        <w:rPr>
          <w:rtl/>
        </w:rPr>
      </w:pPr>
      <w:r w:rsidRPr="00A749DD">
        <w:rPr>
          <w:rtl/>
        </w:rPr>
        <w:t>الگور</w:t>
      </w:r>
      <w:r w:rsidRPr="00A749DD">
        <w:rPr>
          <w:rFonts w:hint="cs"/>
          <w:rtl/>
        </w:rPr>
        <w:t>ی</w:t>
      </w:r>
      <w:r w:rsidRPr="00A749DD">
        <w:rPr>
          <w:rFonts w:hint="eastAsia"/>
          <w:rtl/>
        </w:rPr>
        <w:t>تم</w:t>
      </w:r>
      <w:r w:rsidRPr="00A749DD">
        <w:rPr>
          <w:rtl/>
        </w:rPr>
        <w:t xml:space="preserve"> حداکثر درست‌نما</w:t>
      </w:r>
      <w:r w:rsidRPr="00A749DD">
        <w:rPr>
          <w:rFonts w:hint="cs"/>
          <w:rtl/>
        </w:rPr>
        <w:t>یی</w:t>
      </w:r>
      <w:r w:rsidRPr="00A749DD">
        <w:rPr>
          <w:rtl/>
        </w:rPr>
        <w:t xml:space="preserve"> بر مبنا</w:t>
      </w:r>
      <w:r w:rsidRPr="00A749DD">
        <w:rPr>
          <w:rFonts w:hint="cs"/>
          <w:rtl/>
        </w:rPr>
        <w:t>ی</w:t>
      </w:r>
      <w:r w:rsidRPr="00A749DD">
        <w:rPr>
          <w:rtl/>
        </w:rPr>
        <w:t xml:space="preserve"> اصل استنتاج آمار</w:t>
      </w:r>
      <w:r w:rsidRPr="00A749DD">
        <w:rPr>
          <w:rFonts w:hint="cs"/>
          <w:rtl/>
        </w:rPr>
        <w:t>ی</w:t>
      </w:r>
      <w:r w:rsidRPr="00A749DD">
        <w:rPr>
          <w:rtl/>
        </w:rPr>
        <w:t xml:space="preserve"> مرسوم است. ا</w:t>
      </w:r>
      <w:r w:rsidRPr="00A749DD">
        <w:rPr>
          <w:rFonts w:hint="cs"/>
          <w:rtl/>
        </w:rPr>
        <w:t>ی</w:t>
      </w:r>
      <w:r w:rsidRPr="00A749DD">
        <w:rPr>
          <w:rFonts w:hint="eastAsia"/>
          <w:rtl/>
        </w:rPr>
        <w:t>ن</w:t>
      </w:r>
      <w:r w:rsidRPr="00A749DD">
        <w:rPr>
          <w:rtl/>
        </w:rPr>
        <w:t xml:space="preserve"> روش با حداقل رساندن وار</w:t>
      </w:r>
      <w:r w:rsidRPr="00A749DD">
        <w:rPr>
          <w:rFonts w:hint="cs"/>
          <w:rtl/>
        </w:rPr>
        <w:t>ی</w:t>
      </w:r>
      <w:r w:rsidRPr="00A749DD">
        <w:rPr>
          <w:rFonts w:hint="eastAsia"/>
          <w:rtl/>
        </w:rPr>
        <w:t>انس</w:t>
      </w:r>
      <w:r w:rsidRPr="00A749DD">
        <w:rPr>
          <w:rtl/>
        </w:rPr>
        <w:t xml:space="preserve"> خطا</w:t>
      </w:r>
      <w:r w:rsidRPr="00A749DD">
        <w:rPr>
          <w:rFonts w:hint="cs"/>
          <w:rtl/>
        </w:rPr>
        <w:t>ی</w:t>
      </w:r>
      <w:r w:rsidRPr="00A749DD">
        <w:rPr>
          <w:rtl/>
        </w:rPr>
        <w:t xml:space="preserve"> فاصله تخم</w:t>
      </w:r>
      <w:r w:rsidRPr="00A749DD">
        <w:rPr>
          <w:rFonts w:hint="cs"/>
          <w:rtl/>
        </w:rPr>
        <w:t>ی</w:t>
      </w:r>
      <w:r w:rsidRPr="00A749DD">
        <w:rPr>
          <w:rFonts w:hint="eastAsia"/>
          <w:rtl/>
        </w:rPr>
        <w:t>ن</w:t>
      </w:r>
      <w:r w:rsidRPr="00A749DD">
        <w:rPr>
          <w:rtl/>
        </w:rPr>
        <w:t xml:space="preserve"> زده شده است مکان گره هدف را حدس م</w:t>
      </w:r>
      <w:r w:rsidRPr="00A749DD">
        <w:rPr>
          <w:rFonts w:hint="cs"/>
          <w:rtl/>
        </w:rPr>
        <w:t>ی‌</w:t>
      </w:r>
      <w:r w:rsidRPr="00A749DD">
        <w:rPr>
          <w:rFonts w:hint="eastAsia"/>
          <w:rtl/>
        </w:rPr>
        <w:t>زند</w:t>
      </w:r>
      <w:r w:rsidRPr="00A749DD">
        <w:rPr>
          <w:rtl/>
        </w:rPr>
        <w:t>. ا</w:t>
      </w:r>
      <w:r w:rsidRPr="00A749DD">
        <w:rPr>
          <w:rFonts w:hint="cs"/>
          <w:rtl/>
        </w:rPr>
        <w:t>ی</w:t>
      </w:r>
      <w:r w:rsidRPr="00A749DD">
        <w:rPr>
          <w:rFonts w:hint="eastAsia"/>
          <w:rtl/>
        </w:rPr>
        <w:t>ن</w:t>
      </w:r>
      <w:r w:rsidRPr="00A749DD">
        <w:rPr>
          <w:rtl/>
        </w:rPr>
        <w:t xml:space="preserve"> تقر</w:t>
      </w:r>
      <w:r w:rsidRPr="00A749DD">
        <w:rPr>
          <w:rFonts w:hint="cs"/>
          <w:rtl/>
        </w:rPr>
        <w:t>ی</w:t>
      </w:r>
      <w:r w:rsidRPr="00A749DD">
        <w:rPr>
          <w:rFonts w:hint="eastAsia"/>
          <w:rtl/>
        </w:rPr>
        <w:t>ب</w:t>
      </w:r>
      <w:r w:rsidRPr="00A749DD">
        <w:rPr>
          <w:rtl/>
        </w:rPr>
        <w:t xml:space="preserve"> م</w:t>
      </w:r>
      <w:r w:rsidRPr="00A749DD">
        <w:rPr>
          <w:rFonts w:hint="cs"/>
          <w:rtl/>
        </w:rPr>
        <w:t>ی‌</w:t>
      </w:r>
      <w:r w:rsidRPr="00A749DD">
        <w:rPr>
          <w:rFonts w:hint="eastAsia"/>
          <w:rtl/>
        </w:rPr>
        <w:t>تواند</w:t>
      </w:r>
      <w:r w:rsidRPr="00A749DD">
        <w:rPr>
          <w:rtl/>
        </w:rPr>
        <w:t xml:space="preserve"> با مع</w:t>
      </w:r>
      <w:r w:rsidRPr="00A749DD">
        <w:rPr>
          <w:rFonts w:hint="cs"/>
          <w:rtl/>
        </w:rPr>
        <w:t>ی</w:t>
      </w:r>
      <w:r w:rsidRPr="00A749DD">
        <w:rPr>
          <w:rFonts w:hint="eastAsia"/>
          <w:rtl/>
        </w:rPr>
        <w:t>ار</w:t>
      </w:r>
      <w:r w:rsidRPr="00A749DD">
        <w:rPr>
          <w:rtl/>
        </w:rPr>
        <w:t xml:space="preserve"> حداقل </w:t>
      </w:r>
      <w:r>
        <w:rPr>
          <w:rFonts w:hint="cs"/>
          <w:rtl/>
        </w:rPr>
        <w:t>میانگین مربعات خطا</w:t>
      </w:r>
      <w:r w:rsidRPr="00A749DD">
        <w:rPr>
          <w:vertAlign w:val="superscript"/>
          <w:rtl/>
        </w:rPr>
        <w:footnoteReference w:id="22"/>
      </w:r>
      <w:r>
        <w:rPr>
          <w:rFonts w:hint="cs"/>
          <w:rtl/>
        </w:rPr>
        <w:t xml:space="preserve"> </w:t>
      </w:r>
      <w:r w:rsidRPr="00A749DD">
        <w:rPr>
          <w:rtl/>
        </w:rPr>
        <w:t>(</w:t>
      </w:r>
      <w:r w:rsidRPr="00A749DD">
        <w:t>MMSE</w:t>
      </w:r>
      <w:r w:rsidRPr="00A749DD">
        <w:rPr>
          <w:rtl/>
        </w:rPr>
        <w:t>) پ</w:t>
      </w:r>
      <w:r w:rsidRPr="00A749DD">
        <w:rPr>
          <w:rFonts w:hint="cs"/>
          <w:rtl/>
        </w:rPr>
        <w:t>ی</w:t>
      </w:r>
      <w:r w:rsidRPr="00A749DD">
        <w:rPr>
          <w:rFonts w:hint="eastAsia"/>
          <w:rtl/>
        </w:rPr>
        <w:t>اده</w:t>
      </w:r>
      <w:r w:rsidRPr="00A749DD">
        <w:rPr>
          <w:rtl/>
        </w:rPr>
        <w:t xml:space="preserve"> شود. باا</w:t>
      </w:r>
      <w:r w:rsidRPr="00A749DD">
        <w:rPr>
          <w:rFonts w:hint="cs"/>
          <w:rtl/>
        </w:rPr>
        <w:t>ی</w:t>
      </w:r>
      <w:r w:rsidRPr="00A749DD">
        <w:rPr>
          <w:rFonts w:hint="eastAsia"/>
          <w:rtl/>
        </w:rPr>
        <w:t>ن‌حال،</w:t>
      </w:r>
      <w:r w:rsidRPr="00A749DD">
        <w:rPr>
          <w:rtl/>
        </w:rPr>
        <w:t xml:space="preserve"> عملکرد ا</w:t>
      </w:r>
      <w:r w:rsidRPr="00A749DD">
        <w:rPr>
          <w:rFonts w:hint="cs"/>
          <w:rtl/>
        </w:rPr>
        <w:t>ی</w:t>
      </w:r>
      <w:r w:rsidRPr="00A749DD">
        <w:rPr>
          <w:rFonts w:hint="eastAsia"/>
          <w:rtl/>
        </w:rPr>
        <w:t>ن</w:t>
      </w:r>
      <w:r w:rsidRPr="00A749DD">
        <w:rPr>
          <w:rtl/>
        </w:rPr>
        <w:t xml:space="preserve"> روش باتوجه‌به </w:t>
      </w:r>
      <w:r>
        <w:rPr>
          <w:rFonts w:hint="cs"/>
          <w:rtl/>
        </w:rPr>
        <w:t>تعداد</w:t>
      </w:r>
      <w:r w:rsidRPr="00A749DD">
        <w:rPr>
          <w:rtl/>
        </w:rPr>
        <w:t xml:space="preserve"> گره‌ها</w:t>
      </w:r>
      <w:r w:rsidRPr="00A749DD">
        <w:rPr>
          <w:rFonts w:hint="cs"/>
          <w:rtl/>
        </w:rPr>
        <w:t>ی</w:t>
      </w:r>
      <w:r w:rsidRPr="00A749DD">
        <w:rPr>
          <w:rtl/>
        </w:rPr>
        <w:t xml:space="preserve"> </w:t>
      </w:r>
      <w:r>
        <w:rPr>
          <w:rFonts w:hint="cs"/>
          <w:rtl/>
        </w:rPr>
        <w:t>مرجع</w:t>
      </w:r>
      <w:r w:rsidRPr="00A749DD">
        <w:rPr>
          <w:rtl/>
        </w:rPr>
        <w:t xml:space="preserve"> ناپا</w:t>
      </w:r>
      <w:r w:rsidRPr="00A749DD">
        <w:rPr>
          <w:rFonts w:hint="cs"/>
          <w:rtl/>
        </w:rPr>
        <w:t>ی</w:t>
      </w:r>
      <w:r w:rsidRPr="00A749DD">
        <w:rPr>
          <w:rFonts w:hint="eastAsia"/>
          <w:rtl/>
        </w:rPr>
        <w:t>دار</w:t>
      </w:r>
      <w:r w:rsidRPr="00A749DD">
        <w:rPr>
          <w:rtl/>
        </w:rPr>
        <w:t xml:space="preserve"> است.</w:t>
      </w:r>
      <w:r>
        <w:rPr>
          <w:rFonts w:hint="cs"/>
          <w:rtl/>
        </w:rPr>
        <w:t xml:space="preserve"> </w:t>
      </w:r>
      <w:r w:rsidR="00DF6DF6">
        <w:rPr>
          <w:rFonts w:hint="cs"/>
          <w:rtl/>
        </w:rPr>
        <w:t xml:space="preserve">موقعیت طبق این الگوریتم </w:t>
      </w:r>
      <w:r w:rsidR="00CB05DC">
        <w:rPr>
          <w:rtl/>
        </w:rPr>
        <w:t>به‌صورت</w:t>
      </w:r>
      <w:r w:rsidR="00DF6DF6">
        <w:rPr>
          <w:rFonts w:hint="cs"/>
          <w:rtl/>
        </w:rPr>
        <w:t xml:space="preserve"> زیر محاسبه </w:t>
      </w:r>
      <w:r w:rsidR="00CB05DC">
        <w:rPr>
          <w:rtl/>
        </w:rPr>
        <w:t>م</w:t>
      </w:r>
      <w:r w:rsidR="00CB05DC">
        <w:rPr>
          <w:rFonts w:hint="cs"/>
          <w:rtl/>
        </w:rPr>
        <w:t>ی‌</w:t>
      </w:r>
      <w:r w:rsidR="00CB05DC">
        <w:rPr>
          <w:rFonts w:hint="eastAsia"/>
          <w:rtl/>
        </w:rPr>
        <w:t>شود</w:t>
      </w:r>
      <w:r w:rsidR="00DF6DF6">
        <w:rPr>
          <w:rFonts w:hint="cs"/>
          <w:rtl/>
        </w:rPr>
        <w:t>:</w:t>
      </w:r>
    </w:p>
    <w:p w14:paraId="1AC5B189" w14:textId="77777777" w:rsidR="00DF6DF6" w:rsidRPr="00435C7B" w:rsidRDefault="00DF6DF6" w:rsidP="00351C19">
      <w:pPr>
        <w:pStyle w:val="a4"/>
      </w:pPr>
      <w:r w:rsidRPr="001024B5">
        <w:rPr>
          <w:rtl/>
        </w:rPr>
        <w:tab/>
      </w:r>
      <w:bookmarkStart w:id="73" w:name="_Ref155711300"/>
      <m:oMath>
        <m:m>
          <m:mPr>
            <m:mcs>
              <m:mc>
                <m:mcPr>
                  <m:count m:val="1"/>
                  <m:mcJc m:val="center"/>
                </m:mcPr>
              </m:mc>
            </m:mcs>
            <m:ctrlPr>
              <w:rPr>
                <w:rFonts w:ascii="Cambria Math" w:hAnsi="Cambria Math"/>
              </w:rPr>
            </m:ctrlPr>
          </m:mPr>
          <m:mr>
            <m:e>
              <m:r>
                <w:rPr>
                  <w:rFonts w:ascii="Cambria Math" w:hAnsi="Cambria Math"/>
                </w:rPr>
                <m:t>X = 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ctrlPr>
                          <w:rPr>
                            <w:rFonts w:ascii="Cambria Math" w:hAnsi="Cambria Math"/>
                            <w:i/>
                          </w:rPr>
                        </m:ctrlPr>
                      </m:e>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eastAsia="Cambria Math" w:hAnsi="Cambria Math" w:cs="Cambria Math"/>
                            <w:bCs w:val="0"/>
                          </w:rPr>
                        </m:ctrlPr>
                      </m:e>
                    </m:mr>
                    <m:mr>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k-1</m:t>
                                </m:r>
                              </m:sub>
                            </m:sSub>
                          </m:e>
                        </m:d>
                        <m:ctrlPr>
                          <w:rPr>
                            <w:rFonts w:ascii="Cambria Math" w:eastAsia="Cambria Math" w:hAnsi="Cambria Math" w:cs="Cambria Math"/>
                            <w:bCs w:val="0"/>
                          </w:rPr>
                        </m:ctrlPr>
                      </m:e>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k-1</m:t>
                                </m:r>
                              </m:sub>
                            </m:sSub>
                          </m:e>
                        </m:d>
                        <m:ctrlPr>
                          <w:rPr>
                            <w:rFonts w:ascii="Cambria Math" w:hAnsi="Cambria Math"/>
                            <w:i/>
                          </w:rPr>
                        </m:ctrlPr>
                      </m:e>
                    </m:mr>
                  </m:m>
                  <m:ctrlPr>
                    <w:rPr>
                      <w:rFonts w:ascii="Cambria Math" w:hAnsi="Cambria Math"/>
                      <w:i/>
                    </w:rPr>
                  </m:ctrlPr>
                </m:e>
              </m:d>
              <m:r>
                <w:rPr>
                  <w:rFonts w:ascii="Cambria Math" w:hAnsi="Cambria Math"/>
                </w:rPr>
                <m:t>,</m:t>
              </m:r>
              <m:ctrlPr>
                <w:rPr>
                  <w:rFonts w:ascii="Cambria Math" w:hAnsi="Cambria Math"/>
                  <w:i/>
                </w:rPr>
              </m:ctrlPr>
            </m:e>
          </m:mr>
          <m:mr>
            <m:e>
              <m: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e>
                    </m:mr>
                    <m:mr>
                      <m:e>
                        <m:r>
                          <m:rPr>
                            <m:sty m:val="p"/>
                          </m:rPr>
                          <w:rPr>
                            <w:rFonts w:ascii="Cambria Math" w:hAnsi="Cambria Math"/>
                          </w:rPr>
                          <m:t>⋮</m:t>
                        </m:r>
                      </m:e>
                    </m:m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e>
                        </m:d>
                      </m:e>
                    </m:mr>
                  </m:m>
                </m:e>
              </m:d>
              <m:r>
                <w:rPr>
                  <w:rFonts w:ascii="Cambria Math" w:hAnsi="Cambria Math"/>
                </w:rPr>
                <m:t>.</m:t>
              </m:r>
              <m:ctrlPr>
                <w:rPr>
                  <w:rFonts w:ascii="Cambria Math" w:hAnsi="Cambria Math"/>
                  <w:i/>
                </w:rPr>
              </m:ctrlPr>
            </m:e>
          </m:mr>
        </m:m>
        <m:r>
          <w:rPr>
            <w:rFonts w:ascii="Cambria Math" w:hAnsi="Cambria Math"/>
          </w:rPr>
          <m:t>         </m:t>
        </m:r>
      </m:oMath>
      <w:bookmarkEnd w:id="73"/>
    </w:p>
    <w:p w14:paraId="2CB902D1" w14:textId="45EF65C7" w:rsidR="00DF6DF6" w:rsidRDefault="00DF6DF6" w:rsidP="007E0FF8">
      <w:pPr>
        <w:pStyle w:val="a8"/>
        <w:rPr>
          <w:rtl/>
        </w:rPr>
      </w:pPr>
      <w:r>
        <w:rPr>
          <w:rFonts w:hint="cs"/>
          <w:rtl/>
        </w:rPr>
        <w:t xml:space="preserve">در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Ref155711300 \r \h</w:instrText>
      </w:r>
      <w:r>
        <w:rPr>
          <w:rtl/>
        </w:rPr>
        <w:instrText xml:space="preserve"> </w:instrText>
      </w:r>
      <w:r>
        <w:rPr>
          <w:rtl/>
        </w:rPr>
      </w:r>
      <w:r>
        <w:rPr>
          <w:rtl/>
        </w:rPr>
        <w:fldChar w:fldCharType="separate"/>
      </w:r>
      <w:r w:rsidR="00D80500">
        <w:rPr>
          <w:rtl/>
        </w:rPr>
        <w:t>‏(1</w:t>
      </w:r>
      <w:r w:rsidR="00D80500">
        <w:rPr>
          <w:rFonts w:ascii="Arial" w:hAnsi="Arial" w:cs="Arial" w:hint="cs"/>
          <w:rtl/>
        </w:rPr>
        <w:t>˗</w:t>
      </w:r>
      <w:r w:rsidR="00D80500">
        <w:rPr>
          <w:rtl/>
        </w:rPr>
        <w:t>4)</w:t>
      </w:r>
      <w:r>
        <w:rPr>
          <w:rtl/>
        </w:rPr>
        <w:fldChar w:fldCharType="end"/>
      </w:r>
      <w:r>
        <w:rPr>
          <w:rFonts w:hint="cs"/>
          <w:rtl/>
        </w:rPr>
        <w:t xml:space="preserve">،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موقعیت ناشناخته گره هدف است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cs"/>
          <w:rtl/>
        </w:rPr>
        <w:t xml:space="preserve"> موقعیت </w:t>
      </w:r>
      <m:oMath>
        <m:r>
          <w:rPr>
            <w:rFonts w:ascii="Cambria Math" w:hAnsi="Cambria Math"/>
          </w:rPr>
          <m:t>i</m:t>
        </m:r>
      </m:oMath>
      <w:r>
        <w:rPr>
          <w:rFonts w:hint="cs"/>
          <w:rtl/>
        </w:rPr>
        <w:t xml:space="preserve"> امین گره مرجع است. این الگوریتم با تخمین </w:t>
      </w:r>
      <w:r>
        <w:t>MMSE</w:t>
      </w:r>
      <w:r>
        <w:rPr>
          <w:rFonts w:hint="cs"/>
          <w:rtl/>
        </w:rPr>
        <w:t xml:space="preserve"> موقعیت هدف، یعنی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را تخمین می‌زند:</w:t>
      </w:r>
    </w:p>
    <w:p w14:paraId="328F69A2" w14:textId="77777777" w:rsidR="00DF6DF6" w:rsidRDefault="00DF6DF6" w:rsidP="00351C19">
      <w:pPr>
        <w:pStyle w:val="a4"/>
        <w:rPr>
          <w:rtl/>
        </w:rPr>
      </w:pPr>
      <w:r w:rsidRPr="001024B5">
        <w:rPr>
          <w:rtl/>
        </w:rPr>
        <w:tab/>
      </w:r>
      <m:oMath>
        <m:r>
          <w:rPr>
            <w:rFonts w:ascii="Cambria Math" w:hAnsi="Cambria Math"/>
          </w:rPr>
          <m:t>b=</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y             </m:t>
        </m:r>
      </m:oMath>
    </w:p>
    <w:p w14:paraId="6C89DA65" w14:textId="1B0FD4FE" w:rsidR="00EF5BEF" w:rsidRDefault="00EF5BEF" w:rsidP="00D33126">
      <w:pPr>
        <w:pStyle w:val="a2"/>
        <w:rPr>
          <w:rtl/>
        </w:rPr>
      </w:pPr>
      <w:bookmarkStart w:id="74" w:name="_Toc134480856"/>
      <w:bookmarkStart w:id="75" w:name="_Toc161058108"/>
      <w:r>
        <w:rPr>
          <w:rFonts w:hint="cs"/>
          <w:rtl/>
        </w:rPr>
        <w:t xml:space="preserve">الگوریتم موقعیت‌یابی </w:t>
      </w:r>
      <w:r>
        <w:rPr>
          <w:rtl/>
        </w:rPr>
        <w:t>اثر انگشت</w:t>
      </w:r>
      <w:r>
        <w:rPr>
          <w:rStyle w:val="FootnoteReference"/>
          <w:rtl/>
        </w:rPr>
        <w:footnoteReference w:id="23"/>
      </w:r>
      <w:bookmarkEnd w:id="74"/>
      <w:bookmarkEnd w:id="75"/>
    </w:p>
    <w:p w14:paraId="004A6A6D" w14:textId="77777777" w:rsidR="00EF5BEF" w:rsidRDefault="00EF5BEF" w:rsidP="007E0FF8">
      <w:pPr>
        <w:pStyle w:val="a8"/>
        <w:rPr>
          <w:rtl/>
        </w:rPr>
      </w:pPr>
      <w:r w:rsidRPr="00EF5BEF">
        <w:rPr>
          <w:rtl/>
        </w:rPr>
        <w:t>الگور</w:t>
      </w:r>
      <w:r w:rsidRPr="00EF5BEF">
        <w:rPr>
          <w:rFonts w:hint="cs"/>
          <w:rtl/>
        </w:rPr>
        <w:t>ی</w:t>
      </w:r>
      <w:r w:rsidRPr="00EF5BEF">
        <w:rPr>
          <w:rFonts w:hint="eastAsia"/>
          <w:rtl/>
        </w:rPr>
        <w:t>تم</w:t>
      </w:r>
      <w:r w:rsidRPr="00EF5BEF">
        <w:rPr>
          <w:rtl/>
        </w:rPr>
        <w:t xml:space="preserve"> </w:t>
      </w:r>
      <w:r w:rsidRPr="00EF5BEF">
        <w:rPr>
          <w:rFonts w:hint="cs"/>
          <w:rtl/>
        </w:rPr>
        <w:t>ی</w:t>
      </w:r>
      <w:r w:rsidRPr="00EF5BEF">
        <w:rPr>
          <w:rFonts w:hint="eastAsia"/>
          <w:rtl/>
        </w:rPr>
        <w:t>اب</w:t>
      </w:r>
      <w:r w:rsidRPr="00EF5BEF">
        <w:rPr>
          <w:rFonts w:hint="cs"/>
          <w:rtl/>
        </w:rPr>
        <w:t>ی</w:t>
      </w:r>
      <w:r w:rsidRPr="00EF5BEF">
        <w:rPr>
          <w:rtl/>
        </w:rPr>
        <w:t xml:space="preserve"> اثر انگشت </w:t>
      </w:r>
      <w:r w:rsidRPr="00EF5BEF">
        <w:rPr>
          <w:rFonts w:hint="cs"/>
          <w:rtl/>
        </w:rPr>
        <w:t>ی</w:t>
      </w:r>
      <w:r w:rsidRPr="00EF5BEF">
        <w:rPr>
          <w:rFonts w:hint="eastAsia"/>
          <w:rtl/>
        </w:rPr>
        <w:t>ک</w:t>
      </w:r>
      <w:r w:rsidRPr="00EF5BEF">
        <w:rPr>
          <w:rtl/>
        </w:rPr>
        <w:t xml:space="preserve"> روش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مبتن</w:t>
      </w:r>
      <w:r w:rsidRPr="00EF5BEF">
        <w:rPr>
          <w:rFonts w:hint="cs"/>
          <w:rtl/>
        </w:rPr>
        <w:t>ی</w:t>
      </w:r>
      <w:r w:rsidRPr="00EF5BEF">
        <w:rPr>
          <w:rtl/>
        </w:rPr>
        <w:t xml:space="preserve"> بر داده‌ها</w:t>
      </w:r>
      <w:r w:rsidRPr="00EF5BEF">
        <w:rPr>
          <w:rFonts w:hint="cs"/>
          <w:rtl/>
        </w:rPr>
        <w:t>ی</w:t>
      </w:r>
      <w:r w:rsidRPr="00EF5BEF">
        <w:rPr>
          <w:rtl/>
        </w:rPr>
        <w:t xml:space="preserve"> بدون </w:t>
      </w:r>
      <w:r>
        <w:rPr>
          <w:rFonts w:hint="cs"/>
          <w:rtl/>
        </w:rPr>
        <w:t>استفاده از فاصله</w:t>
      </w:r>
      <w:r w:rsidRPr="00EF5BEF">
        <w:rPr>
          <w:rtl/>
        </w:rPr>
        <w:t xml:space="preserve"> در ساختمان‌ها است. ا</w:t>
      </w:r>
      <w:r w:rsidRPr="00EF5BEF">
        <w:rPr>
          <w:rFonts w:hint="cs"/>
          <w:rtl/>
        </w:rPr>
        <w:t>ی</w:t>
      </w:r>
      <w:r w:rsidRPr="00EF5BEF">
        <w:rPr>
          <w:rFonts w:hint="eastAsia"/>
          <w:rtl/>
        </w:rPr>
        <w:t>ن</w:t>
      </w:r>
      <w:r w:rsidRPr="00EF5BEF">
        <w:rPr>
          <w:rtl/>
        </w:rPr>
        <w:t xml:space="preserve"> الگور</w:t>
      </w:r>
      <w:r w:rsidRPr="00EF5BEF">
        <w:rPr>
          <w:rFonts w:hint="cs"/>
          <w:rtl/>
        </w:rPr>
        <w:t>ی</w:t>
      </w:r>
      <w:r w:rsidRPr="00EF5BEF">
        <w:rPr>
          <w:rFonts w:hint="eastAsia"/>
          <w:rtl/>
        </w:rPr>
        <w:t>تم</w:t>
      </w:r>
      <w:r w:rsidRPr="00EF5BEF">
        <w:rPr>
          <w:rtl/>
        </w:rPr>
        <w:t xml:space="preserve"> از دو مرحله تشک</w:t>
      </w:r>
      <w:r w:rsidRPr="00EF5BEF">
        <w:rPr>
          <w:rFonts w:hint="cs"/>
          <w:rtl/>
        </w:rPr>
        <w:t>ی</w:t>
      </w:r>
      <w:r w:rsidRPr="00EF5BEF">
        <w:rPr>
          <w:rFonts w:hint="eastAsia"/>
          <w:rtl/>
        </w:rPr>
        <w:t>ل</w:t>
      </w:r>
      <w:r w:rsidRPr="00EF5BEF">
        <w:rPr>
          <w:rtl/>
        </w:rPr>
        <w:t xml:space="preserve"> شده است:</w:t>
      </w:r>
    </w:p>
    <w:p w14:paraId="250E0549" w14:textId="77777777" w:rsidR="00EF5BEF" w:rsidRDefault="00EF5BEF" w:rsidP="00351C19">
      <w:pPr>
        <w:pStyle w:val="a8"/>
        <w:numPr>
          <w:ilvl w:val="0"/>
          <w:numId w:val="9"/>
        </w:numPr>
      </w:pPr>
      <w:r w:rsidRPr="00EF5BEF">
        <w:rPr>
          <w:rtl/>
        </w:rPr>
        <w:t xml:space="preserve">مرحله آموزش </w:t>
      </w:r>
      <w:r>
        <w:rPr>
          <w:rFonts w:hint="cs"/>
          <w:rtl/>
        </w:rPr>
        <w:t>آفلاین</w:t>
      </w:r>
    </w:p>
    <w:p w14:paraId="7AB3C0EB" w14:textId="77777777" w:rsidR="00EF5BEF" w:rsidRDefault="00EF5BEF" w:rsidP="00351C19">
      <w:pPr>
        <w:pStyle w:val="a8"/>
        <w:numPr>
          <w:ilvl w:val="0"/>
          <w:numId w:val="9"/>
        </w:numPr>
      </w:pPr>
      <w:r w:rsidRPr="00EF5BEF">
        <w:rPr>
          <w:rtl/>
        </w:rPr>
        <w:t xml:space="preserve">مرحله </w:t>
      </w:r>
      <w:r>
        <w:rPr>
          <w:rFonts w:hint="cs"/>
          <w:rtl/>
        </w:rPr>
        <w:t>آزمایش</w:t>
      </w:r>
      <w:r w:rsidRPr="00EF5BEF">
        <w:rPr>
          <w:rtl/>
        </w:rPr>
        <w:t xml:space="preserve"> </w:t>
      </w:r>
      <w:r>
        <w:rPr>
          <w:rFonts w:hint="cs"/>
          <w:rtl/>
        </w:rPr>
        <w:t>آنلاین</w:t>
      </w:r>
    </w:p>
    <w:p w14:paraId="1CAD2407" w14:textId="12F062F2" w:rsidR="00EF5BEF" w:rsidRDefault="00EF5BEF" w:rsidP="00EF5BEF">
      <w:pPr>
        <w:pStyle w:val="a8"/>
        <w:rPr>
          <w:rtl/>
        </w:rPr>
      </w:pPr>
      <w:r w:rsidRPr="00EF5BEF">
        <w:rPr>
          <w:rtl/>
        </w:rPr>
        <w:t xml:space="preserve">در مرحله آموزش </w:t>
      </w:r>
      <w:r>
        <w:rPr>
          <w:rFonts w:hint="cs"/>
          <w:rtl/>
        </w:rPr>
        <w:t>آفلاین</w:t>
      </w:r>
      <w:r w:rsidRPr="00EF5BEF">
        <w:rPr>
          <w:rtl/>
        </w:rPr>
        <w:t>، داده‌ها</w:t>
      </w:r>
      <w:r w:rsidRPr="00EF5BEF">
        <w:rPr>
          <w:rFonts w:hint="cs"/>
          <w:rtl/>
        </w:rPr>
        <w:t>ی</w:t>
      </w:r>
      <w:r w:rsidRPr="00EF5BEF">
        <w:rPr>
          <w:rtl/>
        </w:rPr>
        <w:t xml:space="preserve"> </w:t>
      </w:r>
      <w:r w:rsidRPr="00EF5BEF">
        <w:t>CSI</w:t>
      </w:r>
      <w:r w:rsidRPr="00EF5BEF">
        <w:rPr>
          <w:rtl/>
        </w:rPr>
        <w:t xml:space="preserve"> </w:t>
      </w:r>
      <w:r w:rsidRPr="00EF5BEF">
        <w:rPr>
          <w:rFonts w:hint="cs"/>
          <w:rtl/>
        </w:rPr>
        <w:t>ی</w:t>
      </w:r>
      <w:r w:rsidRPr="00EF5BEF">
        <w:rPr>
          <w:rFonts w:hint="eastAsia"/>
          <w:rtl/>
        </w:rPr>
        <w:t>ا</w:t>
      </w:r>
      <w:r w:rsidRPr="00EF5BEF">
        <w:rPr>
          <w:rtl/>
        </w:rPr>
        <w:t xml:space="preserve"> </w:t>
      </w:r>
      <w:r w:rsidRPr="00EF5BEF">
        <w:t>RSSI</w:t>
      </w:r>
      <w:r w:rsidRPr="00EF5BEF">
        <w:rPr>
          <w:rtl/>
        </w:rPr>
        <w:t xml:space="preserve"> از نقاط دسترس</w:t>
      </w:r>
      <w:r w:rsidRPr="00EF5BEF">
        <w:rPr>
          <w:rFonts w:hint="cs"/>
          <w:rtl/>
        </w:rPr>
        <w:t>ی</w:t>
      </w:r>
      <w:r w:rsidRPr="00EF5BEF">
        <w:rPr>
          <w:rtl/>
        </w:rPr>
        <w:t xml:space="preserve"> برا</w:t>
      </w:r>
      <w:r w:rsidRPr="00EF5BEF">
        <w:rPr>
          <w:rFonts w:hint="cs"/>
          <w:rtl/>
        </w:rPr>
        <w:t>ی</w:t>
      </w:r>
      <w:r w:rsidRPr="00EF5BEF">
        <w:rPr>
          <w:rtl/>
        </w:rPr>
        <w:t xml:space="preserve"> گره‌ها</w:t>
      </w:r>
      <w:r w:rsidRPr="00EF5BEF">
        <w:rPr>
          <w:rFonts w:hint="cs"/>
          <w:rtl/>
        </w:rPr>
        <w:t>ی</w:t>
      </w:r>
      <w:r w:rsidRPr="00EF5BEF">
        <w:rPr>
          <w:rtl/>
        </w:rPr>
        <w:t xml:space="preserve"> مرجع متفاو</w:t>
      </w:r>
      <w:r w:rsidRPr="00EF5BEF">
        <w:rPr>
          <w:rFonts w:hint="eastAsia"/>
          <w:rtl/>
        </w:rPr>
        <w:t>ت</w:t>
      </w:r>
      <w:r w:rsidRPr="00EF5BEF">
        <w:rPr>
          <w:rtl/>
        </w:rPr>
        <w:t xml:space="preserve"> جمع‌آور</w:t>
      </w:r>
      <w:r w:rsidRPr="00EF5BEF">
        <w:rPr>
          <w:rFonts w:hint="cs"/>
          <w:rtl/>
        </w:rPr>
        <w:t>ی</w:t>
      </w:r>
      <w:r w:rsidRPr="00EF5BEF">
        <w:rPr>
          <w:rtl/>
        </w:rPr>
        <w:t xml:space="preserve"> </w:t>
      </w:r>
      <w:r w:rsidRPr="00EF5BEF">
        <w:rPr>
          <w:rtl/>
        </w:rPr>
        <w:lastRenderedPageBreak/>
        <w:t>م</w:t>
      </w:r>
      <w:r w:rsidRPr="00EF5BEF">
        <w:rPr>
          <w:rFonts w:hint="cs"/>
          <w:rtl/>
        </w:rPr>
        <w:t>ی‌</w:t>
      </w:r>
      <w:r w:rsidRPr="00EF5BEF">
        <w:rPr>
          <w:rFonts w:hint="eastAsia"/>
          <w:rtl/>
        </w:rPr>
        <w:t>شود</w:t>
      </w:r>
      <w:r w:rsidRPr="00EF5BEF">
        <w:rPr>
          <w:rtl/>
        </w:rPr>
        <w:t>. ا</w:t>
      </w:r>
      <w:r w:rsidRPr="00EF5BEF">
        <w:rPr>
          <w:rFonts w:hint="cs"/>
          <w:rtl/>
        </w:rPr>
        <w:t>ی</w:t>
      </w:r>
      <w:r w:rsidRPr="00EF5BEF">
        <w:rPr>
          <w:rFonts w:hint="eastAsia"/>
          <w:rtl/>
        </w:rPr>
        <w:t>ن</w:t>
      </w:r>
      <w:r w:rsidRPr="00EF5BEF">
        <w:rPr>
          <w:rtl/>
        </w:rPr>
        <w:t xml:space="preserve"> داده‌ها برا</w:t>
      </w:r>
      <w:r w:rsidRPr="00EF5BEF">
        <w:rPr>
          <w:rFonts w:hint="cs"/>
          <w:rtl/>
        </w:rPr>
        <w:t>ی</w:t>
      </w:r>
      <w:r w:rsidRPr="00EF5BEF">
        <w:rPr>
          <w:rtl/>
        </w:rPr>
        <w:t xml:space="preserve"> ا</w:t>
      </w:r>
      <w:r w:rsidRPr="00EF5BEF">
        <w:rPr>
          <w:rFonts w:hint="cs"/>
          <w:rtl/>
        </w:rPr>
        <w:t>ی</w:t>
      </w:r>
      <w:r w:rsidRPr="00EF5BEF">
        <w:rPr>
          <w:rFonts w:hint="eastAsia"/>
          <w:rtl/>
        </w:rPr>
        <w:t>جاد</w:t>
      </w:r>
      <w:r w:rsidRPr="00EF5BEF">
        <w:rPr>
          <w:rtl/>
        </w:rPr>
        <w:t xml:space="preserve"> </w:t>
      </w:r>
      <w:r w:rsidRPr="00EF5BEF">
        <w:rPr>
          <w:rFonts w:hint="cs"/>
          <w:rtl/>
        </w:rPr>
        <w:t>ی</w:t>
      </w:r>
      <w:r w:rsidRPr="00EF5BEF">
        <w:rPr>
          <w:rFonts w:hint="eastAsia"/>
          <w:rtl/>
        </w:rPr>
        <w:t>ک</w:t>
      </w:r>
      <w:r w:rsidRPr="00EF5BEF">
        <w:rPr>
          <w:rtl/>
        </w:rPr>
        <w:t xml:space="preserve"> نقشه راد</w:t>
      </w:r>
      <w:r w:rsidRPr="00EF5BEF">
        <w:rPr>
          <w:rFonts w:hint="cs"/>
          <w:rtl/>
        </w:rPr>
        <w:t>ی</w:t>
      </w:r>
      <w:r w:rsidRPr="00EF5BEF">
        <w:rPr>
          <w:rFonts w:hint="eastAsia"/>
          <w:rtl/>
        </w:rPr>
        <w:t>و</w:t>
      </w:r>
      <w:r w:rsidRPr="00EF5BEF">
        <w:rPr>
          <w:rFonts w:hint="cs"/>
          <w:rtl/>
        </w:rPr>
        <w:t>یی</w:t>
      </w:r>
      <w:r w:rsidRPr="00EF5BEF">
        <w:rPr>
          <w:rtl/>
        </w:rPr>
        <w:t xml:space="preserve"> استفاده م</w:t>
      </w:r>
      <w:r w:rsidRPr="00EF5BEF">
        <w:rPr>
          <w:rFonts w:hint="cs"/>
          <w:rtl/>
        </w:rPr>
        <w:t>ی‌</w:t>
      </w:r>
      <w:r w:rsidRPr="00EF5BEF">
        <w:rPr>
          <w:rFonts w:hint="eastAsia"/>
          <w:rtl/>
        </w:rPr>
        <w:t>شوند</w:t>
      </w:r>
      <w:r w:rsidRPr="00EF5BEF">
        <w:rPr>
          <w:rtl/>
        </w:rPr>
        <w:t>. در مرحله آ</w:t>
      </w:r>
      <w:r w:rsidR="001B09F2">
        <w:rPr>
          <w:rFonts w:hint="cs"/>
          <w:rtl/>
        </w:rPr>
        <w:t>زمایش آنلاین</w:t>
      </w:r>
      <w:r w:rsidRPr="00EF5BEF">
        <w:rPr>
          <w:rtl/>
        </w:rPr>
        <w:t>، موقع</w:t>
      </w:r>
      <w:r w:rsidRPr="00EF5BEF">
        <w:rPr>
          <w:rFonts w:hint="cs"/>
          <w:rtl/>
        </w:rPr>
        <w:t>ی</w:t>
      </w:r>
      <w:r w:rsidRPr="00EF5BEF">
        <w:rPr>
          <w:rFonts w:hint="eastAsia"/>
          <w:rtl/>
        </w:rPr>
        <w:t>ت</w:t>
      </w:r>
      <w:r w:rsidRPr="00EF5BEF">
        <w:rPr>
          <w:rtl/>
        </w:rPr>
        <w:t xml:space="preserve"> بلادرنگ با مقا</w:t>
      </w:r>
      <w:r w:rsidRPr="00EF5BEF">
        <w:rPr>
          <w:rFonts w:hint="cs"/>
          <w:rtl/>
        </w:rPr>
        <w:t>ی</w:t>
      </w:r>
      <w:r w:rsidRPr="00EF5BEF">
        <w:rPr>
          <w:rFonts w:hint="eastAsia"/>
          <w:rtl/>
        </w:rPr>
        <w:t>سه</w:t>
      </w:r>
      <w:r w:rsidRPr="00EF5BEF">
        <w:rPr>
          <w:rtl/>
        </w:rPr>
        <w:t xml:space="preserve"> اطلاعات اندازه‌گ</w:t>
      </w:r>
      <w:r w:rsidRPr="00EF5BEF">
        <w:rPr>
          <w:rFonts w:hint="cs"/>
          <w:rtl/>
        </w:rPr>
        <w:t>ی</w:t>
      </w:r>
      <w:r w:rsidRPr="00EF5BEF">
        <w:rPr>
          <w:rFonts w:hint="eastAsia"/>
          <w:rtl/>
        </w:rPr>
        <w:t>ر</w:t>
      </w:r>
      <w:r w:rsidRPr="00EF5BEF">
        <w:rPr>
          <w:rFonts w:hint="cs"/>
          <w:rtl/>
        </w:rPr>
        <w:t>ی‌</w:t>
      </w:r>
      <w:r w:rsidRPr="00EF5BEF">
        <w:rPr>
          <w:rFonts w:hint="eastAsia"/>
          <w:rtl/>
        </w:rPr>
        <w:t>ها</w:t>
      </w:r>
      <w:r w:rsidRPr="00EF5BEF">
        <w:rPr>
          <w:rtl/>
        </w:rPr>
        <w:t xml:space="preserve"> در نقاط دسترس</w:t>
      </w:r>
      <w:r w:rsidRPr="00EF5BEF">
        <w:rPr>
          <w:rFonts w:hint="cs"/>
          <w:rtl/>
        </w:rPr>
        <w:t>ی</w:t>
      </w:r>
      <w:r w:rsidRPr="00EF5BEF">
        <w:rPr>
          <w:rtl/>
        </w:rPr>
        <w:t xml:space="preserve"> برا</w:t>
      </w:r>
      <w:r w:rsidRPr="00EF5BEF">
        <w:rPr>
          <w:rFonts w:hint="cs"/>
          <w:rtl/>
        </w:rPr>
        <w:t>ی</w:t>
      </w:r>
      <w:r w:rsidRPr="00EF5BEF">
        <w:rPr>
          <w:rtl/>
        </w:rPr>
        <w:t xml:space="preserve"> تخم</w:t>
      </w:r>
      <w:r w:rsidRPr="00EF5BEF">
        <w:rPr>
          <w:rFonts w:hint="cs"/>
          <w:rtl/>
        </w:rPr>
        <w:t>ی</w:t>
      </w:r>
      <w:r w:rsidRPr="00EF5BEF">
        <w:rPr>
          <w:rFonts w:hint="eastAsia"/>
          <w:rtl/>
        </w:rPr>
        <w:t>ن</w:t>
      </w:r>
      <w:r w:rsidRPr="00EF5BEF">
        <w:rPr>
          <w:rtl/>
        </w:rPr>
        <w:t xml:space="preserve"> موقع</w:t>
      </w:r>
      <w:r w:rsidRPr="00EF5BEF">
        <w:rPr>
          <w:rFonts w:hint="cs"/>
          <w:rtl/>
        </w:rPr>
        <w:t>ی</w:t>
      </w:r>
      <w:r w:rsidRPr="00EF5BEF">
        <w:rPr>
          <w:rFonts w:hint="eastAsia"/>
          <w:rtl/>
        </w:rPr>
        <w:t>ت</w:t>
      </w:r>
      <w:r w:rsidRPr="00EF5BEF">
        <w:rPr>
          <w:rtl/>
        </w:rPr>
        <w:t xml:space="preserve"> هدف استفاده م</w:t>
      </w:r>
      <w:r w:rsidRPr="00EF5BEF">
        <w:rPr>
          <w:rFonts w:hint="cs"/>
          <w:rtl/>
        </w:rPr>
        <w:t>ی‌</w:t>
      </w:r>
      <w:r w:rsidRPr="00EF5BEF">
        <w:rPr>
          <w:rFonts w:hint="eastAsia"/>
          <w:rtl/>
        </w:rPr>
        <w:t>شود</w:t>
      </w:r>
      <w:r w:rsidRPr="00EF5BEF">
        <w:rPr>
          <w:rtl/>
        </w:rPr>
        <w:t xml:space="preserve">. </w:t>
      </w:r>
      <w:r>
        <w:rPr>
          <w:rFonts w:hint="cs"/>
          <w:rtl/>
        </w:rPr>
        <w:t>از جمله مزایای این الگوریتم</w:t>
      </w:r>
      <w:r w:rsidRPr="00EF5BEF">
        <w:rPr>
          <w:rtl/>
        </w:rPr>
        <w:t xml:space="preserve"> دقت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بالا، کاهش پ</w:t>
      </w:r>
      <w:r w:rsidRPr="00EF5BEF">
        <w:rPr>
          <w:rFonts w:hint="cs"/>
          <w:rtl/>
        </w:rPr>
        <w:t>ی</w:t>
      </w:r>
      <w:r w:rsidRPr="00EF5BEF">
        <w:rPr>
          <w:rFonts w:hint="eastAsia"/>
          <w:rtl/>
        </w:rPr>
        <w:t>چ</w:t>
      </w:r>
      <w:r w:rsidRPr="00EF5BEF">
        <w:rPr>
          <w:rFonts w:hint="cs"/>
          <w:rtl/>
        </w:rPr>
        <w:t>ی</w:t>
      </w:r>
      <w:r w:rsidRPr="00EF5BEF">
        <w:rPr>
          <w:rFonts w:hint="eastAsia"/>
          <w:rtl/>
        </w:rPr>
        <w:t>دگ</w:t>
      </w:r>
      <w:r w:rsidRPr="00EF5BEF">
        <w:rPr>
          <w:rFonts w:hint="cs"/>
          <w:rtl/>
        </w:rPr>
        <w:t>ی</w:t>
      </w:r>
      <w:r w:rsidRPr="00EF5BEF">
        <w:rPr>
          <w:rtl/>
        </w:rPr>
        <w:t xml:space="preserve"> سخت‌افزار و کاهش تأث</w:t>
      </w:r>
      <w:r w:rsidRPr="00EF5BEF">
        <w:rPr>
          <w:rFonts w:hint="cs"/>
          <w:rtl/>
        </w:rPr>
        <w:t>ی</w:t>
      </w:r>
      <w:r w:rsidRPr="00EF5BEF">
        <w:rPr>
          <w:rFonts w:hint="eastAsia"/>
          <w:rtl/>
        </w:rPr>
        <w:t>ر</w:t>
      </w:r>
      <w:r w:rsidRPr="00EF5BEF">
        <w:rPr>
          <w:rtl/>
        </w:rPr>
        <w:t xml:space="preserve"> نامطلوب چندمس</w:t>
      </w:r>
      <w:r w:rsidRPr="00EF5BEF">
        <w:rPr>
          <w:rFonts w:hint="cs"/>
          <w:rtl/>
        </w:rPr>
        <w:t>ی</w:t>
      </w:r>
      <w:r w:rsidRPr="00EF5BEF">
        <w:rPr>
          <w:rFonts w:hint="eastAsia"/>
          <w:rtl/>
        </w:rPr>
        <w:t>ر</w:t>
      </w:r>
      <w:r>
        <w:rPr>
          <w:rFonts w:hint="cs"/>
          <w:rtl/>
        </w:rPr>
        <w:t>ه‌شدن است</w:t>
      </w:r>
      <w:r w:rsidRPr="00EF5BEF">
        <w:rPr>
          <w:rtl/>
        </w:rPr>
        <w:t>.</w:t>
      </w:r>
      <w:r>
        <w:rPr>
          <w:rFonts w:hint="cs"/>
          <w:rtl/>
        </w:rPr>
        <w:t xml:space="preserve"> عملکرد مقدماتی این روش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Ref132295015 \r \h</w:instrText>
      </w:r>
      <w:r>
        <w:rPr>
          <w:rtl/>
        </w:rPr>
        <w:instrText xml:space="preserve"> </w:instrText>
      </w:r>
      <w:r>
        <w:rPr>
          <w:rtl/>
        </w:rPr>
      </w:r>
      <w:r>
        <w:rPr>
          <w:rtl/>
        </w:rPr>
        <w:fldChar w:fldCharType="separate"/>
      </w:r>
      <w:r w:rsidR="00D80500">
        <w:rPr>
          <w:rtl/>
        </w:rPr>
        <w:t>‏شکل (1</w:t>
      </w:r>
      <w:r w:rsidR="00D80500">
        <w:rPr>
          <w:rFonts w:ascii="Arial" w:hAnsi="Arial" w:cs="Arial" w:hint="cs"/>
          <w:rtl/>
        </w:rPr>
        <w:t>˗</w:t>
      </w:r>
      <w:r w:rsidR="00D80500">
        <w:rPr>
          <w:rtl/>
        </w:rPr>
        <w:t xml:space="preserve">4) </w:t>
      </w:r>
      <w:r>
        <w:rPr>
          <w:rtl/>
        </w:rPr>
        <w:fldChar w:fldCharType="end"/>
      </w:r>
      <w:r w:rsidR="00E557C8">
        <w:rPr>
          <w:rtl/>
        </w:rPr>
        <w:fldChar w:fldCharType="begin"/>
      </w:r>
      <w:r w:rsidR="00E557C8">
        <w:rPr>
          <w:rtl/>
        </w:rPr>
        <w:instrText xml:space="preserve"> </w:instrText>
      </w:r>
      <w:r w:rsidR="00E557C8">
        <w:rPr>
          <w:rFonts w:hint="cs"/>
        </w:rPr>
        <w:instrText>REF</w:instrText>
      </w:r>
      <w:r w:rsidR="00E557C8">
        <w:rPr>
          <w:rFonts w:hint="cs"/>
          <w:rtl/>
        </w:rPr>
        <w:instrText xml:space="preserve"> _</w:instrText>
      </w:r>
      <w:r w:rsidR="00E557C8">
        <w:rPr>
          <w:rFonts w:hint="cs"/>
        </w:rPr>
        <w:instrText>Ref155715107 \r \h</w:instrText>
      </w:r>
      <w:r w:rsidR="00E557C8">
        <w:rPr>
          <w:rtl/>
        </w:rPr>
        <w:instrText xml:space="preserve"> </w:instrText>
      </w:r>
      <w:r w:rsidR="00E557C8">
        <w:rPr>
          <w:rtl/>
        </w:rPr>
      </w:r>
      <w:r w:rsidR="00E557C8">
        <w:rPr>
          <w:rtl/>
        </w:rPr>
        <w:fldChar w:fldCharType="separate"/>
      </w:r>
      <w:r w:rsidR="00D80500">
        <w:rPr>
          <w:rtl/>
        </w:rPr>
        <w:t>‏شکل (1</w:t>
      </w:r>
      <w:r w:rsidR="00D80500">
        <w:rPr>
          <w:rFonts w:ascii="Arial" w:hAnsi="Arial" w:cs="Arial" w:hint="cs"/>
          <w:rtl/>
        </w:rPr>
        <w:t>˗</w:t>
      </w:r>
      <w:r w:rsidR="00D80500">
        <w:rPr>
          <w:rtl/>
        </w:rPr>
        <w:t xml:space="preserve">4) </w:t>
      </w:r>
      <w:r w:rsidR="00E557C8">
        <w:rPr>
          <w:rtl/>
        </w:rPr>
        <w:fldChar w:fldCharType="end"/>
      </w:r>
      <w:r>
        <w:rPr>
          <w:rFonts w:hint="cs"/>
          <w:rtl/>
        </w:rPr>
        <w:t>ترسیم شده است.</w:t>
      </w:r>
    </w:p>
    <w:p w14:paraId="5CE42099" w14:textId="77777777" w:rsidR="00EF5BEF" w:rsidRDefault="00EF5BEF" w:rsidP="001B09F2">
      <w:pPr>
        <w:pStyle w:val="-"/>
        <w:rPr>
          <w:rtl/>
        </w:rPr>
      </w:pPr>
      <w:r w:rsidRPr="001B09F2">
        <w:rPr>
          <w:noProof/>
          <w:szCs w:val="18"/>
          <w:rtl/>
        </w:rPr>
        <w:drawing>
          <wp:inline distT="0" distB="0" distL="0" distR="0" wp14:anchorId="0506C202" wp14:editId="30454798">
            <wp:extent cx="3838575" cy="285703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6792" cy="2900361"/>
                    </a:xfrm>
                    <a:prstGeom prst="rect">
                      <a:avLst/>
                    </a:prstGeom>
                  </pic:spPr>
                </pic:pic>
              </a:graphicData>
            </a:graphic>
          </wp:inline>
        </w:drawing>
      </w:r>
    </w:p>
    <w:p w14:paraId="36C37FB3" w14:textId="46387E57" w:rsidR="00EF5BEF" w:rsidRDefault="00EF5BEF" w:rsidP="00EF5BEF">
      <w:pPr>
        <w:pStyle w:val="a3"/>
        <w:rPr>
          <w:rtl/>
        </w:rPr>
      </w:pPr>
      <w:bookmarkStart w:id="76" w:name="_Ref132295015"/>
      <w:bookmarkStart w:id="77" w:name="_Toc134481412"/>
      <w:bookmarkStart w:id="78" w:name="_Ref155715107"/>
      <w:bookmarkStart w:id="79" w:name="_Toc161058151"/>
      <w:r>
        <w:rPr>
          <w:rFonts w:hint="cs"/>
          <w:rtl/>
        </w:rPr>
        <w:t xml:space="preserve">روش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Pr>
          <w:rtl/>
        </w:rPr>
        <w:t>اثر انگشت</w:t>
      </w:r>
      <w:r>
        <w:rPr>
          <w:rFonts w:hint="cs"/>
          <w:rtl/>
        </w:rPr>
        <w:t xml:space="preserve"> </w:t>
      </w:r>
      <w:bookmarkEnd w:id="76"/>
      <w:bookmarkEnd w:id="77"/>
      <w:bookmarkEnd w:id="78"/>
      <w:bookmarkEnd w:id="79"/>
      <w:r w:rsidR="00CB05DC">
        <w:rPr>
          <w:rtl/>
        </w:rPr>
        <w:fldChar w:fldCharType="begin"/>
      </w:r>
      <w:r w:rsidR="00CB05DC">
        <w:rPr>
          <w:rtl/>
        </w:rPr>
        <w:instrText xml:space="preserve"> </w:instrText>
      </w:r>
      <w:r w:rsidR="00CB05DC">
        <w:instrText>ADDIN EN.CITE &lt;EndNote&gt;&lt;Cite&gt;&lt;Author&gt;Kim Geok&lt;/Author&gt;&lt;Year&gt;2020&lt;/Year&gt;&lt;RecNum&gt;3&lt;/RecNum&gt;&lt;DisplayText&gt;[2]&lt;/DisplayText&gt;&lt;record&gt;&lt;rec-number&gt;3&lt;/rec-number&gt;&lt;foreign-keys&gt;&lt;key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CB05DC">
        <w:rPr>
          <w:rtl/>
        </w:rPr>
        <w:instrText>&gt;</w:instrText>
      </w:r>
      <w:r w:rsidR="00CB05DC">
        <w:rPr>
          <w:rtl/>
        </w:rPr>
        <w:fldChar w:fldCharType="separate"/>
      </w:r>
      <w:r w:rsidR="00CB05DC">
        <w:rPr>
          <w:noProof/>
          <w:rtl/>
        </w:rPr>
        <w:t>[2]</w:t>
      </w:r>
      <w:r w:rsidR="00CB05DC">
        <w:rPr>
          <w:rtl/>
        </w:rPr>
        <w:fldChar w:fldCharType="end"/>
      </w:r>
    </w:p>
    <w:p w14:paraId="093AA5E7" w14:textId="3309C666" w:rsidR="007C1B94" w:rsidRDefault="007C1B94" w:rsidP="000D2382">
      <w:pPr>
        <w:pStyle w:val="a1"/>
        <w:rPr>
          <w:rtl/>
        </w:rPr>
      </w:pPr>
      <w:bookmarkStart w:id="80" w:name="_Toc161058109"/>
      <w:r>
        <w:rPr>
          <w:rFonts w:hint="cs"/>
          <w:rtl/>
        </w:rPr>
        <w:t>الگوریتم‌های یادگیری ماشین</w:t>
      </w:r>
      <w:bookmarkEnd w:id="80"/>
    </w:p>
    <w:p w14:paraId="4930E77C" w14:textId="126B3FF1" w:rsidR="00B76169" w:rsidRDefault="00B76169" w:rsidP="00B76169">
      <w:pPr>
        <w:pStyle w:val="a8"/>
        <w:rPr>
          <w:rtl/>
        </w:rPr>
      </w:pP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کاربردها</w:t>
      </w:r>
      <w:r w:rsidRPr="00B76169">
        <w:rPr>
          <w:rFonts w:hint="cs"/>
          <w:rtl/>
        </w:rPr>
        <w:t>ی</w:t>
      </w:r>
      <w:r w:rsidRPr="00B76169">
        <w:rPr>
          <w:rtl/>
        </w:rPr>
        <w:t xml:space="preserve"> ز</w:t>
      </w:r>
      <w:r w:rsidRPr="00B76169">
        <w:rPr>
          <w:rFonts w:hint="cs"/>
          <w:rtl/>
        </w:rPr>
        <w:t>ی</w:t>
      </w:r>
      <w:r w:rsidRPr="00B76169">
        <w:rPr>
          <w:rFonts w:hint="eastAsia"/>
          <w:rtl/>
        </w:rPr>
        <w:t>اد</w:t>
      </w:r>
      <w:r w:rsidRPr="00B76169">
        <w:rPr>
          <w:rFonts w:hint="cs"/>
          <w:rtl/>
        </w:rPr>
        <w:t>ی</w:t>
      </w:r>
      <w:r w:rsidRPr="00B76169">
        <w:rPr>
          <w:rtl/>
        </w:rPr>
        <w:t xml:space="preserve"> دارد و نتا</w:t>
      </w:r>
      <w:r w:rsidRPr="00B76169">
        <w:rPr>
          <w:rFonts w:hint="cs"/>
          <w:rtl/>
        </w:rPr>
        <w:t>ی</w:t>
      </w:r>
      <w:r w:rsidRPr="00B76169">
        <w:rPr>
          <w:rFonts w:hint="eastAsia"/>
          <w:rtl/>
        </w:rPr>
        <w:t>ج</w:t>
      </w:r>
      <w:r w:rsidRPr="00B76169">
        <w:rPr>
          <w:rtl/>
        </w:rPr>
        <w:t xml:space="preserve"> شگرف</w:t>
      </w:r>
      <w:r w:rsidRPr="00B76169">
        <w:rPr>
          <w:rFonts w:hint="cs"/>
          <w:rtl/>
        </w:rPr>
        <w:t>ی</w:t>
      </w:r>
      <w:r w:rsidRPr="00B76169">
        <w:rPr>
          <w:rtl/>
        </w:rPr>
        <w:t xml:space="preserve"> در کاهش خطا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Fonts w:hint="eastAsia"/>
          <w:rtl/>
        </w:rPr>
        <w:t>،</w:t>
      </w:r>
      <w:r w:rsidRPr="00B76169">
        <w:rPr>
          <w:rtl/>
        </w:rPr>
        <w:t xml:space="preserve"> کاهش هز</w:t>
      </w:r>
      <w:r w:rsidRPr="00B76169">
        <w:rPr>
          <w:rFonts w:hint="cs"/>
          <w:rtl/>
        </w:rPr>
        <w:t>ی</w:t>
      </w:r>
      <w:r w:rsidRPr="00B76169">
        <w:rPr>
          <w:rFonts w:hint="eastAsia"/>
          <w:rtl/>
        </w:rPr>
        <w:t>نه</w:t>
      </w:r>
      <w:r w:rsidRPr="00B76169">
        <w:rPr>
          <w:rtl/>
        </w:rPr>
        <w:t xml:space="preserve"> ن</w:t>
      </w:r>
      <w:r w:rsidRPr="00B76169">
        <w:rPr>
          <w:rFonts w:hint="cs"/>
          <w:rtl/>
        </w:rPr>
        <w:t>ی</w:t>
      </w:r>
      <w:r w:rsidRPr="00B76169">
        <w:rPr>
          <w:rFonts w:hint="eastAsia"/>
          <w:rtl/>
        </w:rPr>
        <w:t>رو</w:t>
      </w:r>
      <w:r w:rsidRPr="00B76169">
        <w:rPr>
          <w:rtl/>
        </w:rPr>
        <w:t xml:space="preserve"> و زمان و استفاده آسان در دستگاه‌ها داشته است. همچن</w:t>
      </w:r>
      <w:r w:rsidRPr="00B76169">
        <w:rPr>
          <w:rFonts w:hint="cs"/>
          <w:rtl/>
        </w:rPr>
        <w:t>ی</w:t>
      </w:r>
      <w:r w:rsidRPr="00B76169">
        <w:rPr>
          <w:rFonts w:hint="eastAsia"/>
          <w:rtl/>
        </w:rPr>
        <w:t>ن</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برا</w:t>
      </w:r>
      <w:r w:rsidRPr="00B76169">
        <w:rPr>
          <w:rFonts w:hint="cs"/>
          <w:rtl/>
        </w:rPr>
        <w:t>ی</w:t>
      </w:r>
      <w:r w:rsidRPr="00B76169">
        <w:rPr>
          <w:rtl/>
        </w:rPr>
        <w:t xml:space="preserve"> تشخ</w:t>
      </w:r>
      <w:r w:rsidRPr="00B76169">
        <w:rPr>
          <w:rFonts w:hint="cs"/>
          <w:rtl/>
        </w:rPr>
        <w:t>ی</w:t>
      </w:r>
      <w:r w:rsidRPr="00B76169">
        <w:rPr>
          <w:rFonts w:hint="eastAsia"/>
          <w:rtl/>
        </w:rPr>
        <w:t>ص</w:t>
      </w:r>
      <w:r w:rsidRPr="00B76169">
        <w:rPr>
          <w:rtl/>
        </w:rPr>
        <w:t xml:space="preserve"> و رفع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مکان سرپوش</w:t>
      </w:r>
      <w:r w:rsidRPr="00B76169">
        <w:rPr>
          <w:rFonts w:hint="cs"/>
          <w:rtl/>
        </w:rPr>
        <w:t>ی</w:t>
      </w:r>
      <w:r w:rsidRPr="00B76169">
        <w:rPr>
          <w:rFonts w:hint="eastAsia"/>
          <w:rtl/>
        </w:rPr>
        <w:t>ده</w:t>
      </w:r>
      <w:r w:rsidRPr="00B76169">
        <w:rPr>
          <w:rtl/>
        </w:rPr>
        <w:t xml:space="preserve"> مانند خط غ</w:t>
      </w:r>
      <w:r w:rsidRPr="00B76169">
        <w:rPr>
          <w:rFonts w:hint="cs"/>
          <w:rtl/>
        </w:rPr>
        <w:t>ی</w:t>
      </w:r>
      <w:r w:rsidRPr="00B76169">
        <w:rPr>
          <w:rFonts w:hint="eastAsia"/>
          <w:rtl/>
        </w:rPr>
        <w:t>ر</w:t>
      </w:r>
      <w:r w:rsidRPr="00B76169">
        <w:rPr>
          <w:rtl/>
        </w:rPr>
        <w:t xml:space="preserve"> د</w:t>
      </w:r>
      <w:r w:rsidRPr="00B76169">
        <w:rPr>
          <w:rFonts w:hint="cs"/>
          <w:rtl/>
        </w:rPr>
        <w:t>ی</w:t>
      </w:r>
      <w:r w:rsidRPr="00B76169">
        <w:rPr>
          <w:rFonts w:hint="eastAsia"/>
          <w:rtl/>
        </w:rPr>
        <w:t>د،</w:t>
      </w:r>
      <w:r w:rsidRPr="00B76169">
        <w:rPr>
          <w:rtl/>
        </w:rPr>
        <w:t xml:space="preserve"> چندمس</w:t>
      </w:r>
      <w:r w:rsidRPr="00B76169">
        <w:rPr>
          <w:rFonts w:hint="cs"/>
          <w:rtl/>
        </w:rPr>
        <w:t>ی</w:t>
      </w:r>
      <w:r w:rsidRPr="00B76169">
        <w:rPr>
          <w:rFonts w:hint="eastAsia"/>
          <w:rtl/>
        </w:rPr>
        <w:t>ر</w:t>
      </w:r>
      <w:r w:rsidR="00A051D9">
        <w:rPr>
          <w:rFonts w:hint="cs"/>
          <w:rtl/>
        </w:rPr>
        <w:t>ه شدن</w:t>
      </w:r>
      <w:r w:rsidRPr="00B76169">
        <w:rPr>
          <w:rtl/>
        </w:rPr>
        <w:t xml:space="preserve"> </w:t>
      </w:r>
      <w:r w:rsidRPr="00B76169">
        <w:rPr>
          <w:rFonts w:hint="eastAsia"/>
          <w:rtl/>
        </w:rPr>
        <w:t>و</w:t>
      </w:r>
      <w:r w:rsidRPr="00B76169">
        <w:rPr>
          <w:rtl/>
        </w:rPr>
        <w:t xml:space="preserve"> غ</w:t>
      </w:r>
      <w:r w:rsidRPr="00B76169">
        <w:rPr>
          <w:rFonts w:hint="cs"/>
          <w:rtl/>
        </w:rPr>
        <w:t>ی</w:t>
      </w:r>
      <w:r w:rsidRPr="00B76169">
        <w:rPr>
          <w:rFonts w:hint="eastAsia"/>
          <w:rtl/>
        </w:rPr>
        <w:t>ره</w:t>
      </w:r>
      <w:r w:rsidRPr="00B76169">
        <w:rPr>
          <w:rtl/>
        </w:rPr>
        <w:t xml:space="preserve"> استفاده م</w:t>
      </w:r>
      <w:r w:rsidRPr="00B76169">
        <w:rPr>
          <w:rFonts w:hint="cs"/>
          <w:rtl/>
        </w:rPr>
        <w:t>ی‌</w:t>
      </w:r>
      <w:r w:rsidRPr="00B76169">
        <w:rPr>
          <w:rFonts w:hint="eastAsia"/>
          <w:rtl/>
        </w:rPr>
        <w:t>شود</w:t>
      </w:r>
      <w:r>
        <w:t>.</w:t>
      </w:r>
    </w:p>
    <w:p w14:paraId="77D6723D" w14:textId="1F24166F" w:rsidR="00B76169" w:rsidRDefault="00B76169" w:rsidP="00B76169">
      <w:pPr>
        <w:pStyle w:val="a8"/>
        <w:rPr>
          <w:rtl/>
        </w:rPr>
      </w:pPr>
      <w:r w:rsidRPr="00B76169">
        <w:rPr>
          <w:rFonts w:hint="eastAsia"/>
          <w:rtl/>
        </w:rPr>
        <w:t>در</w:t>
      </w:r>
      <w:r w:rsidRPr="00B76169">
        <w:rPr>
          <w:rtl/>
        </w:rPr>
        <w:t xml:space="preserve"> ا</w:t>
      </w:r>
      <w:r w:rsidRPr="00B76169">
        <w:rPr>
          <w:rFonts w:hint="cs"/>
          <w:rtl/>
        </w:rPr>
        <w:t>ی</w:t>
      </w:r>
      <w:r w:rsidRPr="00B76169">
        <w:rPr>
          <w:rFonts w:hint="eastAsia"/>
          <w:rtl/>
        </w:rPr>
        <w:t>ن</w:t>
      </w:r>
      <w:r w:rsidRPr="00B76169">
        <w:rPr>
          <w:rtl/>
        </w:rPr>
        <w:t xml:space="preserve"> فصل، پس‌زم</w:t>
      </w:r>
      <w:r w:rsidRPr="00B76169">
        <w:rPr>
          <w:rFonts w:hint="cs"/>
          <w:rtl/>
        </w:rPr>
        <w:t>ی</w:t>
      </w:r>
      <w:r w:rsidRPr="00B76169">
        <w:rPr>
          <w:rFonts w:hint="eastAsia"/>
          <w:rtl/>
        </w:rPr>
        <w:t>نه</w:t>
      </w:r>
      <w:r w:rsidRPr="00B76169">
        <w:rPr>
          <w:rtl/>
        </w:rPr>
        <w:t xml:space="preserve"> و مقدمات</w:t>
      </w:r>
      <w:r w:rsidRPr="00B76169">
        <w:rPr>
          <w:rFonts w:hint="cs"/>
          <w:rtl/>
        </w:rPr>
        <w:t>ی</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w:t>
      </w:r>
      <w:r w:rsidRPr="00B76169">
        <w:rPr>
          <w:rFonts w:hint="cs"/>
          <w:rtl/>
        </w:rPr>
        <w:t>ی</w:t>
      </w:r>
      <w:r w:rsidRPr="00B76169">
        <w:rPr>
          <w:rFonts w:hint="eastAsia"/>
          <w:rtl/>
        </w:rPr>
        <w:t>ان</w:t>
      </w:r>
      <w:r w:rsidRPr="00B76169">
        <w:rPr>
          <w:rtl/>
        </w:rPr>
        <w:t xml:space="preserve"> م</w:t>
      </w:r>
      <w:r w:rsidRPr="00B76169">
        <w:rPr>
          <w:rFonts w:hint="cs"/>
          <w:rtl/>
        </w:rPr>
        <w:t>ی‌</w:t>
      </w:r>
      <w:r w:rsidRPr="00B76169">
        <w:rPr>
          <w:rFonts w:hint="eastAsia"/>
          <w:rtl/>
        </w:rPr>
        <w:t>شود</w:t>
      </w:r>
      <w:r w:rsidRPr="00B76169">
        <w:rPr>
          <w:rtl/>
        </w:rPr>
        <w:t>.</w:t>
      </w:r>
      <w:r>
        <w:rPr>
          <w:rFonts w:hint="cs"/>
          <w:rtl/>
        </w:rPr>
        <w:t xml:space="preserve"> پس از آن</w:t>
      </w:r>
      <w:r w:rsidRPr="00B76169">
        <w:rPr>
          <w:rFonts w:hint="eastAsia"/>
          <w:rtl/>
        </w:rPr>
        <w:t>،</w:t>
      </w:r>
      <w:r w:rsidRPr="00B76169">
        <w:rPr>
          <w:rtl/>
        </w:rPr>
        <w:t xml:space="preserve">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با الگور</w:t>
      </w:r>
      <w:r w:rsidRPr="00B76169">
        <w:rPr>
          <w:rFonts w:hint="cs"/>
          <w:rtl/>
        </w:rPr>
        <w:t>ی</w:t>
      </w:r>
      <w:r w:rsidRPr="00B76169">
        <w:rPr>
          <w:rFonts w:hint="eastAsia"/>
          <w:rtl/>
        </w:rPr>
        <w:t>تم‌ها</w:t>
      </w:r>
      <w:r w:rsidRPr="00B76169">
        <w:rPr>
          <w:rFonts w:hint="cs"/>
          <w:rtl/>
        </w:rPr>
        <w:t>ی</w:t>
      </w:r>
      <w:r w:rsidRPr="00B76169">
        <w:rPr>
          <w:rtl/>
        </w:rPr>
        <w:t xml:space="preserve">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00770096">
        <w:rPr>
          <w:rFonts w:hint="cs"/>
          <w:rtl/>
        </w:rPr>
        <w:t xml:space="preserve"> ماشین</w:t>
      </w:r>
      <w:r w:rsidRPr="00B76169">
        <w:rPr>
          <w:rtl/>
        </w:rPr>
        <w:t xml:space="preserve"> ارائه م</w:t>
      </w:r>
      <w:r w:rsidRPr="00B76169">
        <w:rPr>
          <w:rFonts w:hint="cs"/>
          <w:rtl/>
        </w:rPr>
        <w:t>ی‌</w:t>
      </w:r>
      <w:r w:rsidRPr="00B76169">
        <w:rPr>
          <w:rFonts w:hint="eastAsia"/>
          <w:rtl/>
        </w:rPr>
        <w:t>شوند</w:t>
      </w:r>
      <w:r w:rsidRPr="00B76169">
        <w:rPr>
          <w:rtl/>
        </w:rPr>
        <w:t>.</w:t>
      </w:r>
    </w:p>
    <w:p w14:paraId="6E53038C" w14:textId="3CF3675E" w:rsidR="00EA2BDB" w:rsidRDefault="00EA2BDB" w:rsidP="00D33126">
      <w:pPr>
        <w:pStyle w:val="a2"/>
        <w:rPr>
          <w:rtl/>
        </w:rPr>
      </w:pPr>
      <w:bookmarkStart w:id="81" w:name="_Toc133303537"/>
      <w:bookmarkStart w:id="82" w:name="_Toc161058110"/>
      <w:r>
        <w:rPr>
          <w:rFonts w:hint="cs"/>
          <w:rtl/>
        </w:rPr>
        <w:t xml:space="preserve">ساختار </w:t>
      </w:r>
      <w:r>
        <w:rPr>
          <w:rtl/>
        </w:rPr>
        <w:t>موقع</w:t>
      </w:r>
      <w:r>
        <w:rPr>
          <w:rFonts w:hint="cs"/>
          <w:rtl/>
        </w:rPr>
        <w:t>ی</w:t>
      </w:r>
      <w:r>
        <w:rPr>
          <w:rFonts w:hint="eastAsia"/>
          <w:rtl/>
        </w:rPr>
        <w:t>ت‌</w:t>
      </w:r>
      <w:r>
        <w:rPr>
          <w:rFonts w:hint="cs"/>
          <w:rtl/>
        </w:rPr>
        <w:t>ی</w:t>
      </w:r>
      <w:r>
        <w:rPr>
          <w:rFonts w:hint="eastAsia"/>
          <w:rtl/>
        </w:rPr>
        <w:t>اب</w:t>
      </w:r>
      <w:r>
        <w:rPr>
          <w:rFonts w:hint="cs"/>
          <w:rtl/>
        </w:rPr>
        <w:t>ی با یادگیری ماشین</w:t>
      </w:r>
      <w:bookmarkEnd w:id="81"/>
      <w:bookmarkEnd w:id="82"/>
    </w:p>
    <w:p w14:paraId="6BC252D8" w14:textId="360276DD" w:rsidR="00C97B3C" w:rsidRDefault="00AC652F" w:rsidP="00C97B3C">
      <w:pPr>
        <w:rPr>
          <w:rtl/>
        </w:rPr>
      </w:pPr>
      <w:r>
        <w:rPr>
          <w:rtl/>
        </w:rPr>
        <w:fldChar w:fldCharType="begin"/>
      </w:r>
      <w:r>
        <w:rPr>
          <w:rtl/>
        </w:rPr>
        <w:instrText xml:space="preserve"> </w:instrText>
      </w:r>
      <w:r>
        <w:instrText>REF</w:instrText>
      </w:r>
      <w:r>
        <w:rPr>
          <w:rtl/>
        </w:rPr>
        <w:instrText xml:space="preserve"> _</w:instrText>
      </w:r>
      <w:r>
        <w:instrText>Ref156063453 \r \h</w:instrText>
      </w:r>
      <w:r>
        <w:rPr>
          <w:rtl/>
        </w:rPr>
        <w:instrText xml:space="preserve"> </w:instrText>
      </w:r>
      <w:r>
        <w:rPr>
          <w:rtl/>
        </w:rPr>
      </w:r>
      <w:r>
        <w:rPr>
          <w:rtl/>
        </w:rPr>
        <w:fldChar w:fldCharType="separate"/>
      </w:r>
      <w:r w:rsidR="00D80500">
        <w:rPr>
          <w:rtl/>
        </w:rPr>
        <w:t>‏شکل (1</w:t>
      </w:r>
      <w:r w:rsidR="00D80500">
        <w:rPr>
          <w:rFonts w:ascii="Arial" w:hAnsi="Arial" w:cs="Arial" w:hint="cs"/>
          <w:rtl/>
        </w:rPr>
        <w:t>˗</w:t>
      </w:r>
      <w:r w:rsidR="00D80500">
        <w:rPr>
          <w:rtl/>
        </w:rPr>
        <w:t xml:space="preserve">5) </w:t>
      </w:r>
      <w:r>
        <w:rPr>
          <w:rtl/>
        </w:rPr>
        <w:fldChar w:fldCharType="end"/>
      </w:r>
      <w:r w:rsidR="00C97B3C" w:rsidRPr="00C97B3C">
        <w:rPr>
          <w:rtl/>
        </w:rPr>
        <w:t>ساختار کل</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با الگور</w:t>
      </w:r>
      <w:r w:rsidR="00C97B3C" w:rsidRPr="00C97B3C">
        <w:rPr>
          <w:rFonts w:hint="cs"/>
          <w:rtl/>
        </w:rPr>
        <w:t>ی</w:t>
      </w:r>
      <w:r w:rsidR="00C97B3C" w:rsidRPr="00C97B3C">
        <w:rPr>
          <w:rFonts w:hint="eastAsia"/>
          <w:rtl/>
        </w:rPr>
        <w:t>تم‌ها</w:t>
      </w:r>
      <w:r w:rsidR="00C97B3C" w:rsidRPr="00C97B3C">
        <w:rPr>
          <w:rFonts w:hint="cs"/>
          <w:rtl/>
        </w:rPr>
        <w:t>ی</w:t>
      </w:r>
      <w:r w:rsidR="00C97B3C" w:rsidRPr="00C97B3C">
        <w:rPr>
          <w:rtl/>
        </w:rPr>
        <w:t xml:space="preserve"> </w:t>
      </w:r>
      <w:r w:rsidR="00C97B3C" w:rsidRPr="00C97B3C">
        <w:rPr>
          <w:rFonts w:hint="cs"/>
          <w:rtl/>
        </w:rPr>
        <w:t>ی</w:t>
      </w:r>
      <w:r w:rsidR="00C97B3C" w:rsidRPr="00C97B3C">
        <w:rPr>
          <w:rFonts w:hint="eastAsia"/>
          <w:rtl/>
        </w:rPr>
        <w:t>ادگ</w:t>
      </w:r>
      <w:r w:rsidR="00C97B3C" w:rsidRPr="00C97B3C">
        <w:rPr>
          <w:rFonts w:hint="cs"/>
          <w:rtl/>
        </w:rPr>
        <w:t>ی</w:t>
      </w:r>
      <w:r w:rsidR="00C97B3C" w:rsidRPr="00C97B3C">
        <w:rPr>
          <w:rFonts w:hint="eastAsia"/>
          <w:rtl/>
        </w:rPr>
        <w:t>ر</w:t>
      </w:r>
      <w:r w:rsidR="00C97B3C" w:rsidRPr="00C97B3C">
        <w:rPr>
          <w:rFonts w:hint="cs"/>
          <w:rtl/>
        </w:rPr>
        <w:t>ی</w:t>
      </w:r>
      <w:r w:rsidR="00C97B3C" w:rsidRPr="00C97B3C">
        <w:rPr>
          <w:rtl/>
        </w:rPr>
        <w:t xml:space="preserve"> ماش</w:t>
      </w:r>
      <w:r w:rsidR="00C97B3C" w:rsidRPr="00C97B3C">
        <w:rPr>
          <w:rFonts w:hint="cs"/>
          <w:rtl/>
        </w:rPr>
        <w:t>ی</w:t>
      </w:r>
      <w:r w:rsidR="00C97B3C" w:rsidRPr="00C97B3C">
        <w:rPr>
          <w:rFonts w:hint="eastAsia"/>
          <w:rtl/>
        </w:rPr>
        <w:t>ن</w:t>
      </w:r>
      <w:r w:rsidR="00C97B3C" w:rsidRPr="00C97B3C">
        <w:rPr>
          <w:rtl/>
        </w:rPr>
        <w:t xml:space="preserve"> نشان م</w:t>
      </w:r>
      <w:r w:rsidR="00C97B3C" w:rsidRPr="00C97B3C">
        <w:rPr>
          <w:rFonts w:hint="cs"/>
          <w:rtl/>
        </w:rPr>
        <w:t>ی‌</w:t>
      </w:r>
      <w:r w:rsidR="00C97B3C" w:rsidRPr="00C97B3C">
        <w:rPr>
          <w:rFonts w:hint="eastAsia"/>
          <w:rtl/>
        </w:rPr>
        <w:t>دهد</w:t>
      </w:r>
      <w:r w:rsidR="00C97B3C" w:rsidRPr="00C97B3C">
        <w:rPr>
          <w:rtl/>
        </w:rPr>
        <w:t xml:space="preserve"> که</w:t>
      </w:r>
      <w:r w:rsidR="00C97B3C">
        <w:rPr>
          <w:rFonts w:hint="cs"/>
          <w:rtl/>
        </w:rPr>
        <w:t xml:space="preserve"> طبق آن</w:t>
      </w:r>
      <w:r w:rsidR="00C97B3C" w:rsidRPr="00C97B3C">
        <w:rPr>
          <w:rtl/>
        </w:rPr>
        <w:t xml:space="preserve"> ارتباط برنامه کاربر با سرور در بستر ا</w:t>
      </w:r>
      <w:r w:rsidR="00C97B3C" w:rsidRPr="00C97B3C">
        <w:rPr>
          <w:rFonts w:hint="cs"/>
          <w:rtl/>
        </w:rPr>
        <w:t>ی</w:t>
      </w:r>
      <w:r w:rsidR="00C97B3C" w:rsidRPr="00C97B3C">
        <w:rPr>
          <w:rFonts w:hint="eastAsia"/>
          <w:rtl/>
        </w:rPr>
        <w:t>نترنت</w:t>
      </w:r>
      <w:r w:rsidR="00C97B3C" w:rsidRPr="00C97B3C">
        <w:rPr>
          <w:rtl/>
        </w:rPr>
        <w:t xml:space="preserve"> انجام م</w:t>
      </w:r>
      <w:r w:rsidR="00C97B3C" w:rsidRPr="00C97B3C">
        <w:rPr>
          <w:rFonts w:hint="cs"/>
          <w:rtl/>
        </w:rPr>
        <w:t>ی‌</w:t>
      </w:r>
      <w:r w:rsidR="00C97B3C" w:rsidRPr="00C97B3C">
        <w:rPr>
          <w:rFonts w:hint="eastAsia"/>
          <w:rtl/>
        </w:rPr>
        <w:t>شود</w:t>
      </w:r>
      <w:r w:rsidR="00C97B3C" w:rsidRPr="00C97B3C">
        <w:rPr>
          <w:rtl/>
        </w:rPr>
        <w:t>. داده‌ها</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کاربر به سرور ارسال م</w:t>
      </w:r>
      <w:r w:rsidR="00C97B3C" w:rsidRPr="00C97B3C">
        <w:rPr>
          <w:rFonts w:hint="cs"/>
          <w:rtl/>
        </w:rPr>
        <w:t>ی‌</w:t>
      </w:r>
      <w:r w:rsidR="00C97B3C" w:rsidRPr="00C97B3C">
        <w:rPr>
          <w:rFonts w:hint="eastAsia"/>
          <w:rtl/>
        </w:rPr>
        <w:t>شود</w:t>
      </w:r>
      <w:r w:rsidR="00C97B3C" w:rsidRPr="00C97B3C">
        <w:rPr>
          <w:rtl/>
        </w:rPr>
        <w:t xml:space="preserve"> و پس از </w:t>
      </w:r>
      <w:r w:rsidR="00C97B3C" w:rsidRPr="00C97B3C">
        <w:rPr>
          <w:rtl/>
        </w:rPr>
        <w:lastRenderedPageBreak/>
        <w:t>پردازش، موقع</w:t>
      </w:r>
      <w:r w:rsidR="00C97B3C" w:rsidRPr="00C97B3C">
        <w:rPr>
          <w:rFonts w:hint="cs"/>
          <w:rtl/>
        </w:rPr>
        <w:t>ی</w:t>
      </w:r>
      <w:r w:rsidR="00C97B3C" w:rsidRPr="00C97B3C">
        <w:rPr>
          <w:rFonts w:hint="eastAsia"/>
          <w:rtl/>
        </w:rPr>
        <w:t>ت</w:t>
      </w:r>
      <w:r w:rsidR="00C97B3C" w:rsidRPr="00C97B3C">
        <w:rPr>
          <w:rtl/>
        </w:rPr>
        <w:t xml:space="preserve"> کاربر به برنامه کاربر ارسال م</w:t>
      </w:r>
      <w:r w:rsidR="00C97B3C" w:rsidRPr="00C97B3C">
        <w:rPr>
          <w:rFonts w:hint="cs"/>
          <w:rtl/>
        </w:rPr>
        <w:t>ی‌</w:t>
      </w:r>
      <w:r w:rsidR="00C97B3C" w:rsidRPr="00C97B3C">
        <w:rPr>
          <w:rFonts w:hint="eastAsia"/>
          <w:rtl/>
        </w:rPr>
        <w:t>شود</w:t>
      </w:r>
      <w:r w:rsidR="00C97B3C" w:rsidRPr="00C97B3C">
        <w:rPr>
          <w:rtl/>
        </w:rPr>
        <w:t>.</w:t>
      </w:r>
      <w:r w:rsidR="00C97B3C">
        <w:rPr>
          <w:rFonts w:hint="cs"/>
          <w:rtl/>
        </w:rPr>
        <w:t xml:space="preserve"> </w:t>
      </w:r>
      <w:r w:rsidR="00C97B3C" w:rsidRPr="00C97B3C">
        <w:rPr>
          <w:rtl/>
        </w:rPr>
        <w:t>در ادامه به جزئ</w:t>
      </w:r>
      <w:r w:rsidR="00C97B3C" w:rsidRPr="00C97B3C">
        <w:rPr>
          <w:rFonts w:hint="cs"/>
          <w:rtl/>
        </w:rPr>
        <w:t>ی</w:t>
      </w:r>
      <w:r w:rsidR="00C97B3C" w:rsidRPr="00C97B3C">
        <w:rPr>
          <w:rFonts w:hint="eastAsia"/>
          <w:rtl/>
        </w:rPr>
        <w:t>ات</w:t>
      </w:r>
      <w:r w:rsidR="00C97B3C" w:rsidRPr="00C97B3C">
        <w:rPr>
          <w:rtl/>
        </w:rPr>
        <w:t xml:space="preserve"> ساختار پرداخته م</w:t>
      </w:r>
      <w:r w:rsidR="00C97B3C" w:rsidRPr="00C97B3C">
        <w:rPr>
          <w:rFonts w:hint="cs"/>
          <w:rtl/>
        </w:rPr>
        <w:t>ی‌</w:t>
      </w:r>
      <w:r w:rsidR="00C97B3C" w:rsidRPr="00C97B3C">
        <w:rPr>
          <w:rFonts w:hint="eastAsia"/>
          <w:rtl/>
        </w:rPr>
        <w:t>شود</w:t>
      </w:r>
      <w:r w:rsidR="00C97B3C" w:rsidRPr="00C97B3C">
        <w:rPr>
          <w:rtl/>
        </w:rPr>
        <w:t>.</w:t>
      </w:r>
    </w:p>
    <w:p w14:paraId="35E033AF" w14:textId="3E1DDED5" w:rsidR="00C97B3C" w:rsidRDefault="00C97B3C" w:rsidP="00C97B3C">
      <w:pPr>
        <w:pStyle w:val="-"/>
        <w:rPr>
          <w:szCs w:val="28"/>
          <w:rtl/>
        </w:rPr>
      </w:pPr>
      <w:r w:rsidRPr="004D7392">
        <w:rPr>
          <w:noProof/>
          <w:rtl/>
        </w:rPr>
        <w:drawing>
          <wp:inline distT="0" distB="0" distL="0" distR="0" wp14:anchorId="0CC491EE" wp14:editId="6C1F0CBC">
            <wp:extent cx="4157330" cy="288931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3925" cy="2893895"/>
                    </a:xfrm>
                    <a:prstGeom prst="rect">
                      <a:avLst/>
                    </a:prstGeom>
                  </pic:spPr>
                </pic:pic>
              </a:graphicData>
            </a:graphic>
          </wp:inline>
        </w:drawing>
      </w:r>
    </w:p>
    <w:p w14:paraId="245EA909" w14:textId="68153117" w:rsidR="00C97B3C" w:rsidRDefault="00C97B3C" w:rsidP="00B61149">
      <w:pPr>
        <w:pStyle w:val="a3"/>
        <w:rPr>
          <w:rtl/>
        </w:rPr>
      </w:pPr>
      <w:bookmarkStart w:id="83" w:name="_Ref132878494"/>
      <w:bookmarkStart w:id="84" w:name="_Toc133359083"/>
      <w:bookmarkStart w:id="85" w:name="_Ref156063453"/>
      <w:bookmarkStart w:id="86" w:name="_Toc161058152"/>
      <w:r>
        <w:rPr>
          <w:rFonts w:hint="cs"/>
          <w:rtl/>
        </w:rPr>
        <w:t xml:space="preserve">طرح ساختار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الگوریتم یادگیری ماشین </w:t>
      </w:r>
      <w:bookmarkEnd w:id="83"/>
      <w:bookmarkEnd w:id="84"/>
      <w:bookmarkEnd w:id="85"/>
      <w:bookmarkEnd w:id="86"/>
      <w:r w:rsidR="00CB05DC">
        <w:rPr>
          <w:rtl/>
        </w:rPr>
        <w:fldChar w:fldCharType="begin"/>
      </w:r>
      <w:r w:rsidR="00CB05DC">
        <w:rPr>
          <w:rtl/>
        </w:rPr>
        <w:instrText xml:space="preserve"> </w:instrText>
      </w:r>
      <w:r w:rsidR="00CB05DC">
        <w:instrText>ADDIN EN.CITE &lt;EndNote&gt;&lt;Cite&gt;&lt;Author&gt;Roy&lt;/Author&gt;&lt;Year&gt;2021&lt;/Year&gt;&lt;RecNum&gt;21&lt;/RecNum&gt;&lt;DisplayText&gt;[5]&lt;/DisplayText&gt;&lt;record&gt;&lt;rec-number&gt;21&lt;/rec-number&gt;&lt;foreign-keys&gt;&lt;key app="EN" db-id="9dffrpxwa2vsdlezr9nvrdtyzs0ste99e22r" timestamp="1705158258"&gt;21&lt;/key</w:instrText>
      </w:r>
      <w:r w:rsidR="00CB05DC">
        <w:rPr>
          <w:rtl/>
        </w:rPr>
        <w:instrText>&gt;&lt;/</w:instrText>
      </w:r>
      <w:r w:rsidR="00CB05DC">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sidR="00CB05DC">
        <w:rPr>
          <w:rtl/>
        </w:rPr>
        <w:instrText>&gt;3&lt;/</w:instrText>
      </w:r>
      <w:r w:rsidR="00CB05DC">
        <w:instrText>number&gt;&lt;dates&gt;&lt;year&gt;2021&lt;/year&gt;&lt;/dates&gt;&lt;isbn&gt;0921-0296&lt;/isbn&gt;&lt;urls&gt;&lt;/urls&gt;&lt;/record&gt;&lt;/Cite&gt;&lt;/EndNote</w:instrText>
      </w:r>
      <w:r w:rsidR="00CB05DC">
        <w:rPr>
          <w:rtl/>
        </w:rPr>
        <w:instrText>&gt;</w:instrText>
      </w:r>
      <w:r w:rsidR="00CB05DC">
        <w:rPr>
          <w:rtl/>
        </w:rPr>
        <w:fldChar w:fldCharType="separate"/>
      </w:r>
      <w:r w:rsidR="00CB05DC">
        <w:rPr>
          <w:noProof/>
          <w:rtl/>
        </w:rPr>
        <w:t>[5]</w:t>
      </w:r>
      <w:r w:rsidR="00CB05DC">
        <w:rPr>
          <w:rtl/>
        </w:rPr>
        <w:fldChar w:fldCharType="end"/>
      </w:r>
    </w:p>
    <w:p w14:paraId="078E9391" w14:textId="702867F2" w:rsidR="0095122C" w:rsidRDefault="0095122C" w:rsidP="0095122C">
      <w:pPr>
        <w:pStyle w:val="a7"/>
      </w:pPr>
      <w:r w:rsidRPr="0095122C">
        <w:rPr>
          <w:rtl/>
        </w:rPr>
        <w:t>جمع‌آور</w:t>
      </w:r>
      <w:r w:rsidRPr="0095122C">
        <w:rPr>
          <w:rFonts w:hint="cs"/>
          <w:rtl/>
        </w:rPr>
        <w:t>ی</w:t>
      </w:r>
      <w:r w:rsidRPr="0095122C">
        <w:rPr>
          <w:rtl/>
        </w:rPr>
        <w:t xml:space="preserve"> داده</w:t>
      </w:r>
    </w:p>
    <w:p w14:paraId="1AFA727D" w14:textId="2C7B1F11" w:rsidR="00C97B3C" w:rsidRDefault="0095122C" w:rsidP="0095122C">
      <w:r>
        <w:rPr>
          <w:rFonts w:hint="cs"/>
          <w:rtl/>
        </w:rPr>
        <w:t xml:space="preserve">در این مرحله، داده </w:t>
      </w:r>
      <w:r>
        <w:rPr>
          <w:rtl/>
        </w:rPr>
        <w:t>موردن</w:t>
      </w:r>
      <w:r>
        <w:rPr>
          <w:rFonts w:hint="cs"/>
          <w:rtl/>
        </w:rPr>
        <w:t>ی</w:t>
      </w:r>
      <w:r>
        <w:rPr>
          <w:rFonts w:hint="eastAsia"/>
          <w:rtl/>
        </w:rPr>
        <w:t>از</w:t>
      </w:r>
      <w:r>
        <w:rPr>
          <w:rFonts w:hint="cs"/>
          <w:rtl/>
        </w:rPr>
        <w:t xml:space="preserve"> از هر نقطه ممکن در همه </w:t>
      </w:r>
      <w:r>
        <w:rPr>
          <w:rtl/>
        </w:rPr>
        <w:t>مکان‌ها</w:t>
      </w:r>
      <w:r>
        <w:rPr>
          <w:rFonts w:hint="cs"/>
          <w:rtl/>
        </w:rPr>
        <w:t xml:space="preserve"> یا نقاط از پیش تعریف شده </w:t>
      </w:r>
      <w:r>
        <w:rPr>
          <w:rtl/>
        </w:rPr>
        <w:t>جمع‌آور</w:t>
      </w:r>
      <w:r>
        <w:rPr>
          <w:rFonts w:hint="cs"/>
          <w:rtl/>
        </w:rPr>
        <w:t xml:space="preserve">ی </w:t>
      </w:r>
      <w:r>
        <w:rPr>
          <w:rtl/>
        </w:rPr>
        <w:t>م</w:t>
      </w:r>
      <w:r>
        <w:rPr>
          <w:rFonts w:hint="cs"/>
          <w:rtl/>
        </w:rPr>
        <w:t>ی‌</w:t>
      </w:r>
      <w:r>
        <w:rPr>
          <w:rFonts w:hint="eastAsia"/>
          <w:rtl/>
        </w:rPr>
        <w:t>شود</w:t>
      </w:r>
      <w:r>
        <w:rPr>
          <w:rFonts w:hint="cs"/>
          <w:rtl/>
        </w:rPr>
        <w:t xml:space="preserve">. با </w:t>
      </w:r>
      <w:r>
        <w:rPr>
          <w:rtl/>
        </w:rPr>
        <w:t>درنظرگرفتن</w:t>
      </w:r>
      <w:r>
        <w:rPr>
          <w:rFonts w:hint="cs"/>
          <w:rtl/>
        </w:rPr>
        <w:t xml:space="preserve">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داخلی، </w:t>
      </w:r>
      <w:r>
        <w:rPr>
          <w:rtl/>
        </w:rPr>
        <w:t>داده‌ها</w:t>
      </w:r>
      <w:r>
        <w:rPr>
          <w:rFonts w:hint="cs"/>
          <w:rtl/>
        </w:rPr>
        <w:t xml:space="preserve"> با انواع مختلف</w:t>
      </w:r>
      <w:r>
        <w:t xml:space="preserve"> </w:t>
      </w:r>
      <w:r>
        <w:rPr>
          <w:rFonts w:hint="cs"/>
          <w:rtl/>
        </w:rPr>
        <w:t xml:space="preserve"> مانند </w:t>
      </w:r>
      <w:r>
        <w:t>RSS</w:t>
      </w:r>
      <w:r>
        <w:rPr>
          <w:rFonts w:hint="cs"/>
          <w:rtl/>
        </w:rPr>
        <w:t xml:space="preserve"> در بلوتوث، </w:t>
      </w:r>
      <w:proofErr w:type="spellStart"/>
      <w:r>
        <w:t>WiFi</w:t>
      </w:r>
      <w:proofErr w:type="spellEnd"/>
      <w:r>
        <w:rPr>
          <w:rFonts w:hint="cs"/>
          <w:rtl/>
        </w:rPr>
        <w:t xml:space="preserve">، </w:t>
      </w:r>
      <w:r>
        <w:t>RFID</w:t>
      </w:r>
      <w:r>
        <w:rPr>
          <w:rFonts w:hint="cs"/>
          <w:rtl/>
        </w:rPr>
        <w:t xml:space="preserve"> یا مقادیر </w:t>
      </w:r>
      <w:r>
        <w:rPr>
          <w:rtl/>
        </w:rPr>
        <w:t>اندازه‌گ</w:t>
      </w:r>
      <w:r>
        <w:rPr>
          <w:rFonts w:hint="cs"/>
          <w:rtl/>
        </w:rPr>
        <w:t>ی</w:t>
      </w:r>
      <w:r>
        <w:rPr>
          <w:rFonts w:hint="eastAsia"/>
          <w:rtl/>
        </w:rPr>
        <w:t>ر</w:t>
      </w:r>
      <w:r>
        <w:rPr>
          <w:rFonts w:hint="cs"/>
          <w:rtl/>
        </w:rPr>
        <w:t xml:space="preserve">ی شده از سنسور اینرسی و غیره </w:t>
      </w:r>
      <w:r>
        <w:rPr>
          <w:rtl/>
        </w:rPr>
        <w:t>م</w:t>
      </w:r>
      <w:r>
        <w:rPr>
          <w:rFonts w:hint="cs"/>
          <w:rtl/>
        </w:rPr>
        <w:t>ی‌</w:t>
      </w:r>
      <w:r>
        <w:rPr>
          <w:rFonts w:hint="eastAsia"/>
          <w:rtl/>
        </w:rPr>
        <w:t>تواند</w:t>
      </w:r>
      <w:r>
        <w:rPr>
          <w:rFonts w:hint="cs"/>
          <w:rtl/>
        </w:rPr>
        <w:t xml:space="preserve"> </w:t>
      </w:r>
      <w:r>
        <w:rPr>
          <w:rtl/>
        </w:rPr>
        <w:t>جمع‌آور</w:t>
      </w:r>
      <w:r>
        <w:rPr>
          <w:rFonts w:hint="cs"/>
          <w:rtl/>
        </w:rPr>
        <w:t xml:space="preserve">ی شود. سه نوع فرایند جمع‌آوری داده وجود دارد، مبتنی بر کاربر خاص، </w:t>
      </w:r>
      <w:r>
        <w:rPr>
          <w:rtl/>
        </w:rPr>
        <w:t>جمع‌سپار</w:t>
      </w:r>
      <w:r>
        <w:rPr>
          <w:rFonts w:hint="cs"/>
          <w:rtl/>
        </w:rPr>
        <w:t xml:space="preserve">ی، </w:t>
      </w:r>
      <w:r>
        <w:rPr>
          <w:rtl/>
        </w:rPr>
        <w:t>دستگاه‌ها</w:t>
      </w:r>
      <w:r>
        <w:rPr>
          <w:rFonts w:hint="cs"/>
          <w:rtl/>
        </w:rPr>
        <w:t xml:space="preserve">ی خودکار (مانند ربات، </w:t>
      </w:r>
      <w:r>
        <w:rPr>
          <w:rtl/>
        </w:rPr>
        <w:t>پهپا</w:t>
      </w:r>
      <w:r>
        <w:rPr>
          <w:rFonts w:hint="cs"/>
          <w:rtl/>
        </w:rPr>
        <w:t xml:space="preserve">د) </w:t>
      </w:r>
      <w:r w:rsidR="00CB05DC">
        <w:rPr>
          <w:rtl/>
        </w:rPr>
        <w:fldChar w:fldCharType="begin"/>
      </w:r>
      <w:r w:rsidR="00CB05DC">
        <w:rPr>
          <w:rtl/>
        </w:rPr>
        <w:instrText xml:space="preserve"> </w:instrText>
      </w:r>
      <w:r w:rsidR="00CB05DC">
        <w:instrText>ADDIN EN.CITE &lt;EndNote&gt;&lt;Cite&gt;&lt;Author&gt;Roy&lt;/Author&gt;&lt;Year&gt;2021&lt;/Year&gt;&lt;RecNum&gt;21&lt;/RecNum&gt;&lt;DisplayText&gt;[5]&lt;/DisplayText&gt;&lt;record&gt;&lt;rec-number&gt;21&lt;/rec-number&gt;&lt;foreign-keys&gt;&lt;key app="EN" db-id="9dffrpxwa2vsdlezr9nvrdtyzs0ste99e22r" timestamp="1705158258"&gt;21&lt;/key</w:instrText>
      </w:r>
      <w:r w:rsidR="00CB05DC">
        <w:rPr>
          <w:rtl/>
        </w:rPr>
        <w:instrText>&gt;&lt;/</w:instrText>
      </w:r>
      <w:r w:rsidR="00CB05DC">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sidR="00CB05DC">
        <w:rPr>
          <w:rtl/>
        </w:rPr>
        <w:instrText>&gt;3&lt;/</w:instrText>
      </w:r>
      <w:r w:rsidR="00CB05DC">
        <w:instrText>number&gt;&lt;dates&gt;&lt;year&gt;2021&lt;/year&gt;&lt;/dates&gt;&lt;isbn&gt;0921-0296&lt;/isbn&gt;&lt;urls&gt;&lt;/urls&gt;&lt;/record&gt;&lt;/Cite&gt;&lt;/EndNote</w:instrText>
      </w:r>
      <w:r w:rsidR="00CB05DC">
        <w:rPr>
          <w:rtl/>
        </w:rPr>
        <w:instrText>&gt;</w:instrText>
      </w:r>
      <w:r w:rsidR="00CB05DC">
        <w:rPr>
          <w:rtl/>
        </w:rPr>
        <w:fldChar w:fldCharType="separate"/>
      </w:r>
      <w:r w:rsidR="00CB05DC">
        <w:rPr>
          <w:noProof/>
          <w:rtl/>
        </w:rPr>
        <w:t>[5]</w:t>
      </w:r>
      <w:r w:rsidR="00CB05DC">
        <w:rPr>
          <w:rtl/>
        </w:rPr>
        <w:fldChar w:fldCharType="end"/>
      </w:r>
      <w:r>
        <w:rPr>
          <w:rFonts w:hint="cs"/>
          <w:rtl/>
        </w:rPr>
        <w:t>.</w:t>
      </w:r>
    </w:p>
    <w:p w14:paraId="41FDAA30" w14:textId="040A5F81" w:rsidR="0095122C" w:rsidRDefault="0095122C" w:rsidP="0095122C">
      <w:pPr>
        <w:pStyle w:val="a7"/>
      </w:pPr>
      <w:r w:rsidRPr="0095122C">
        <w:rPr>
          <w:rtl/>
        </w:rPr>
        <w:t>پ</w:t>
      </w:r>
      <w:r w:rsidRPr="0095122C">
        <w:rPr>
          <w:rFonts w:hint="cs"/>
          <w:rtl/>
        </w:rPr>
        <w:t>ی</w:t>
      </w:r>
      <w:r w:rsidRPr="0095122C">
        <w:rPr>
          <w:rFonts w:hint="eastAsia"/>
          <w:rtl/>
        </w:rPr>
        <w:t>ش‌پردازش</w:t>
      </w:r>
      <w:r w:rsidRPr="0095122C">
        <w:rPr>
          <w:rtl/>
        </w:rPr>
        <w:t xml:space="preserve"> داده‌ها</w:t>
      </w:r>
    </w:p>
    <w:p w14:paraId="1CFE8858" w14:textId="6396B012" w:rsidR="0095122C" w:rsidRDefault="0095122C" w:rsidP="0095122C">
      <w:r>
        <w:rPr>
          <w:rtl/>
        </w:rPr>
        <w:t>مجموعه‌داده‌ها</w:t>
      </w:r>
      <w:r>
        <w:rPr>
          <w:rFonts w:hint="cs"/>
          <w:rtl/>
        </w:rPr>
        <w:t>ی</w:t>
      </w:r>
      <w:r>
        <w:rPr>
          <w:rtl/>
        </w:rPr>
        <w:t xml:space="preserve"> خام ممکن است دارا</w:t>
      </w:r>
      <w:r>
        <w:rPr>
          <w:rFonts w:hint="cs"/>
          <w:rtl/>
        </w:rPr>
        <w:t>ی</w:t>
      </w:r>
      <w:r>
        <w:rPr>
          <w:rtl/>
        </w:rPr>
        <w:t xml:space="preserve"> مقاد</w:t>
      </w:r>
      <w:r>
        <w:rPr>
          <w:rFonts w:hint="cs"/>
          <w:rtl/>
        </w:rPr>
        <w:t>ی</w:t>
      </w:r>
      <w:r>
        <w:rPr>
          <w:rFonts w:hint="eastAsia"/>
          <w:rtl/>
        </w:rPr>
        <w:t>ر</w:t>
      </w:r>
      <w:r>
        <w:rPr>
          <w:rtl/>
        </w:rPr>
        <w:t xml:space="preserve"> گم شده، نو</w:t>
      </w:r>
      <w:r>
        <w:rPr>
          <w:rFonts w:hint="cs"/>
          <w:rtl/>
        </w:rPr>
        <w:t>ی</w:t>
      </w:r>
      <w:r>
        <w:rPr>
          <w:rFonts w:hint="eastAsia"/>
          <w:rtl/>
        </w:rPr>
        <w:t>ز</w:t>
      </w:r>
      <w:r>
        <w:rPr>
          <w:rtl/>
        </w:rPr>
        <w:t xml:space="preserve"> و </w:t>
      </w:r>
      <w:r>
        <w:rPr>
          <w:rFonts w:hint="cs"/>
          <w:rtl/>
        </w:rPr>
        <w:t>ی</w:t>
      </w:r>
      <w:r>
        <w:rPr>
          <w:rFonts w:hint="eastAsia"/>
          <w:rtl/>
        </w:rPr>
        <w:t>ا</w:t>
      </w:r>
      <w:r>
        <w:rPr>
          <w:rtl/>
        </w:rPr>
        <w:t xml:space="preserve"> در قالب نامطلوب باشد</w:t>
      </w:r>
      <w:r w:rsidR="00CB05DC">
        <w:rPr>
          <w:rtl/>
        </w:rPr>
        <w:t>؛ بنابرا</w:t>
      </w:r>
      <w:r w:rsidR="00CB05DC">
        <w:rPr>
          <w:rFonts w:hint="cs"/>
          <w:rtl/>
        </w:rPr>
        <w:t>ی</w:t>
      </w:r>
      <w:r w:rsidR="00CB05DC">
        <w:rPr>
          <w:rFonts w:hint="eastAsia"/>
          <w:rtl/>
        </w:rPr>
        <w:t>ن</w:t>
      </w:r>
      <w:r>
        <w:rPr>
          <w:rFonts w:hint="eastAsia"/>
          <w:rtl/>
        </w:rPr>
        <w:t>،</w:t>
      </w:r>
      <w:r>
        <w:rPr>
          <w:rtl/>
        </w:rPr>
        <w:t xml:space="preserve"> قبل از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با</w:t>
      </w:r>
      <w:r>
        <w:rPr>
          <w:rFonts w:hint="cs"/>
          <w:rtl/>
        </w:rPr>
        <w:t>ی</w:t>
      </w:r>
      <w:r>
        <w:rPr>
          <w:rFonts w:hint="eastAsia"/>
          <w:rtl/>
        </w:rPr>
        <w:t>د</w:t>
      </w:r>
      <w:r>
        <w:rPr>
          <w:rtl/>
        </w:rPr>
        <w:t xml:space="preserve"> داده‌ها پاک‌ساز</w:t>
      </w:r>
      <w:r>
        <w:rPr>
          <w:rFonts w:hint="cs"/>
          <w:rtl/>
        </w:rPr>
        <w:t>ی</w:t>
      </w:r>
      <w:r>
        <w:rPr>
          <w:rtl/>
        </w:rPr>
        <w:t xml:space="preserve"> و پردازش شوند. ا</w:t>
      </w:r>
      <w:r>
        <w:rPr>
          <w:rFonts w:hint="cs"/>
          <w:rtl/>
        </w:rPr>
        <w:t>ی</w:t>
      </w:r>
      <w:r>
        <w:rPr>
          <w:rFonts w:hint="eastAsia"/>
          <w:rtl/>
        </w:rPr>
        <w:t>ن</w:t>
      </w:r>
      <w:r>
        <w:rPr>
          <w:rtl/>
        </w:rPr>
        <w:t xml:space="preserve"> مرحله، پ</w:t>
      </w:r>
      <w:r>
        <w:rPr>
          <w:rFonts w:hint="cs"/>
          <w:rtl/>
        </w:rPr>
        <w:t>ی</w:t>
      </w:r>
      <w:r>
        <w:rPr>
          <w:rFonts w:hint="eastAsia"/>
          <w:rtl/>
        </w:rPr>
        <w:t>ش‌پردازش</w:t>
      </w:r>
      <w:r>
        <w:rPr>
          <w:rtl/>
        </w:rPr>
        <w:t xml:space="preserve"> داده‌ها نام</w:t>
      </w:r>
      <w:r>
        <w:rPr>
          <w:rFonts w:hint="cs"/>
          <w:rtl/>
        </w:rPr>
        <w:t>ی</w:t>
      </w:r>
      <w:r>
        <w:rPr>
          <w:rFonts w:hint="eastAsia"/>
          <w:rtl/>
        </w:rPr>
        <w:t>ده</w:t>
      </w:r>
      <w:r>
        <w:rPr>
          <w:rtl/>
        </w:rPr>
        <w:t xml:space="preserve"> م</w:t>
      </w:r>
      <w:r>
        <w:rPr>
          <w:rFonts w:hint="cs"/>
          <w:rtl/>
        </w:rPr>
        <w:t>ی‌</w:t>
      </w:r>
      <w:r>
        <w:rPr>
          <w:rFonts w:hint="eastAsia"/>
          <w:rtl/>
        </w:rPr>
        <w:t>شود</w:t>
      </w:r>
      <w:r>
        <w:rPr>
          <w:rtl/>
        </w:rPr>
        <w:t xml:space="preserve"> و </w:t>
      </w: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مراحل در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r>
        <w:rPr>
          <w:rFonts w:hint="eastAsia"/>
          <w:rtl/>
        </w:rPr>
        <w:t>ماش</w:t>
      </w:r>
      <w:r>
        <w:rPr>
          <w:rFonts w:hint="cs"/>
          <w:rtl/>
        </w:rPr>
        <w:t>ی</w:t>
      </w:r>
      <w:r>
        <w:rPr>
          <w:rFonts w:hint="eastAsia"/>
          <w:rtl/>
        </w:rPr>
        <w:t>ن</w:t>
      </w:r>
      <w:r>
        <w:rPr>
          <w:rtl/>
        </w:rPr>
        <w:t xml:space="preserve"> است.</w:t>
      </w:r>
      <w:r>
        <w:t xml:space="preserve"> </w:t>
      </w:r>
      <w:r w:rsidRPr="0095122C">
        <w:rPr>
          <w:rtl/>
        </w:rPr>
        <w:t>در ز</w:t>
      </w:r>
      <w:r w:rsidRPr="0095122C">
        <w:rPr>
          <w:rFonts w:hint="cs"/>
          <w:rtl/>
        </w:rPr>
        <w:t>ی</w:t>
      </w:r>
      <w:r w:rsidRPr="0095122C">
        <w:rPr>
          <w:rFonts w:hint="eastAsia"/>
          <w:rtl/>
        </w:rPr>
        <w:t>ر</w:t>
      </w:r>
      <w:r w:rsidRPr="0095122C">
        <w:rPr>
          <w:rtl/>
        </w:rPr>
        <w:t xml:space="preserve"> به چند مرحله از پ</w:t>
      </w:r>
      <w:r w:rsidRPr="0095122C">
        <w:rPr>
          <w:rFonts w:hint="cs"/>
          <w:rtl/>
        </w:rPr>
        <w:t>ی</w:t>
      </w:r>
      <w:r w:rsidRPr="0095122C">
        <w:rPr>
          <w:rFonts w:hint="eastAsia"/>
          <w:rtl/>
        </w:rPr>
        <w:t>ش‌پردازش</w:t>
      </w:r>
      <w:r w:rsidRPr="0095122C">
        <w:rPr>
          <w:rtl/>
        </w:rPr>
        <w:t xml:space="preserve"> داده‌ها اشاره شده است:</w:t>
      </w:r>
    </w:p>
    <w:p w14:paraId="36668A4D" w14:textId="17DD6770" w:rsidR="0095122C" w:rsidRPr="0095122C" w:rsidRDefault="0095122C" w:rsidP="00651544">
      <w:pPr>
        <w:pStyle w:val="ListParagraph"/>
        <w:numPr>
          <w:ilvl w:val="0"/>
          <w:numId w:val="10"/>
        </w:numPr>
        <w:jc w:val="left"/>
        <w:rPr>
          <w:b/>
          <w:bCs/>
          <w:rtl/>
        </w:rPr>
      </w:pPr>
      <w:r w:rsidRPr="0095122C">
        <w:rPr>
          <w:b/>
          <w:bCs/>
          <w:rtl/>
        </w:rPr>
        <w:t>درون‌</w:t>
      </w:r>
      <w:r w:rsidRPr="0095122C">
        <w:rPr>
          <w:rFonts w:hint="cs"/>
          <w:b/>
          <w:bCs/>
          <w:rtl/>
        </w:rPr>
        <w:t>ی</w:t>
      </w:r>
      <w:r w:rsidRPr="0095122C">
        <w:rPr>
          <w:rFonts w:hint="eastAsia"/>
          <w:b/>
          <w:bCs/>
          <w:rtl/>
        </w:rPr>
        <w:t>اب</w:t>
      </w:r>
      <w:r w:rsidRPr="0095122C">
        <w:rPr>
          <w:rFonts w:hint="cs"/>
          <w:b/>
          <w:bCs/>
          <w:rtl/>
        </w:rPr>
        <w:t>ی</w:t>
      </w:r>
      <w:r w:rsidRPr="0095122C">
        <w:rPr>
          <w:b/>
          <w:bCs/>
          <w:rtl/>
        </w:rPr>
        <w:t xml:space="preserve"> داده گم شده</w:t>
      </w:r>
      <w:r w:rsidRPr="0095122C">
        <w:rPr>
          <w:rFonts w:hint="cs"/>
          <w:b/>
          <w:bCs/>
          <w:rtl/>
        </w:rPr>
        <w:t>:</w:t>
      </w:r>
      <w:r>
        <w:rPr>
          <w:rFonts w:hint="cs"/>
          <w:b/>
          <w:bCs/>
          <w:rtl/>
        </w:rPr>
        <w:t xml:space="preserve"> </w:t>
      </w:r>
      <w:r>
        <w:rPr>
          <w:rFonts w:hint="cs"/>
          <w:rtl/>
        </w:rPr>
        <w:t xml:space="preserve">هر نمونه از یک </w:t>
      </w:r>
      <w:r>
        <w:rPr>
          <w:rtl/>
        </w:rPr>
        <w:t>مجموعه‌داده</w:t>
      </w:r>
      <w:r>
        <w:rPr>
          <w:rFonts w:hint="cs"/>
          <w:rtl/>
        </w:rPr>
        <w:t xml:space="preserve"> خام ممکن است حاوی تمام </w:t>
      </w:r>
      <w:r>
        <w:rPr>
          <w:rtl/>
        </w:rPr>
        <w:t>و</w:t>
      </w:r>
      <w:r>
        <w:rPr>
          <w:rFonts w:hint="cs"/>
          <w:rtl/>
        </w:rPr>
        <w:t>ی</w:t>
      </w:r>
      <w:r>
        <w:rPr>
          <w:rFonts w:hint="eastAsia"/>
          <w:rtl/>
        </w:rPr>
        <w:t>ژگ</w:t>
      </w:r>
      <w:r>
        <w:rPr>
          <w:rFonts w:hint="cs"/>
          <w:rtl/>
        </w:rPr>
        <w:t>ی‌</w:t>
      </w:r>
      <w:r>
        <w:rPr>
          <w:rFonts w:hint="eastAsia"/>
          <w:rtl/>
        </w:rPr>
        <w:t>ها</w:t>
      </w:r>
      <w:r>
        <w:rPr>
          <w:rFonts w:hint="cs"/>
          <w:rtl/>
        </w:rPr>
        <w:t xml:space="preserve"> نباشد. قبل از ایجاد یک مدل یادگیری ماشین، این </w:t>
      </w:r>
      <w:r>
        <w:rPr>
          <w:rtl/>
        </w:rPr>
        <w:t>ورود</w:t>
      </w:r>
      <w:r>
        <w:rPr>
          <w:rFonts w:hint="cs"/>
          <w:rtl/>
        </w:rPr>
        <w:t>ی‌</w:t>
      </w:r>
      <w:r>
        <w:rPr>
          <w:rFonts w:hint="eastAsia"/>
          <w:rtl/>
        </w:rPr>
        <w:t>ها</w:t>
      </w:r>
      <w:r>
        <w:rPr>
          <w:rFonts w:hint="cs"/>
          <w:rtl/>
        </w:rPr>
        <w:t xml:space="preserve">ی گمشده باید با مقادیری پر شود. یکی از راهبردها برای پر کردن ورودی استفاده از </w:t>
      </w:r>
      <w:r>
        <w:rPr>
          <w:rtl/>
        </w:rPr>
        <w:t>نمونه‌ها</w:t>
      </w:r>
      <w:r>
        <w:rPr>
          <w:rFonts w:hint="cs"/>
          <w:rtl/>
        </w:rPr>
        <w:t>ی مجاور است.</w:t>
      </w:r>
    </w:p>
    <w:p w14:paraId="125A17D6" w14:textId="168BCEFF" w:rsidR="0095122C" w:rsidRDefault="0095122C" w:rsidP="00651544">
      <w:pPr>
        <w:pStyle w:val="a7"/>
        <w:widowControl/>
        <w:numPr>
          <w:ilvl w:val="0"/>
          <w:numId w:val="10"/>
        </w:numPr>
      </w:pPr>
      <w:r>
        <w:rPr>
          <w:rtl/>
        </w:rPr>
        <w:lastRenderedPageBreak/>
        <w:t>ف</w:t>
      </w:r>
      <w:r>
        <w:rPr>
          <w:rFonts w:hint="cs"/>
          <w:rtl/>
        </w:rPr>
        <w:t>ی</w:t>
      </w:r>
      <w:r>
        <w:rPr>
          <w:rFonts w:hint="eastAsia"/>
          <w:rtl/>
        </w:rPr>
        <w:t>لترکردن</w:t>
      </w:r>
      <w:r>
        <w:rPr>
          <w:rFonts w:hint="cs"/>
          <w:rtl/>
        </w:rPr>
        <w:t xml:space="preserve">: </w:t>
      </w:r>
      <w:r w:rsidRPr="0095122C">
        <w:rPr>
          <w:b w:val="0"/>
          <w:bCs w:val="0"/>
          <w:rtl/>
        </w:rPr>
        <w:t>ف</w:t>
      </w:r>
      <w:r w:rsidRPr="0095122C">
        <w:rPr>
          <w:rFonts w:hint="cs"/>
          <w:b w:val="0"/>
          <w:bCs w:val="0"/>
          <w:rtl/>
        </w:rPr>
        <w:t>ی</w:t>
      </w:r>
      <w:r w:rsidRPr="0095122C">
        <w:rPr>
          <w:rFonts w:hint="eastAsia"/>
          <w:b w:val="0"/>
          <w:bCs w:val="0"/>
          <w:rtl/>
        </w:rPr>
        <w:t>لترکردن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rFonts w:hint="cs"/>
          <w:b w:val="0"/>
          <w:bCs w:val="0"/>
          <w:rtl/>
        </w:rPr>
        <w:t>ی</w:t>
      </w:r>
      <w:r w:rsidRPr="0095122C">
        <w:rPr>
          <w:b w:val="0"/>
          <w:bCs w:val="0"/>
          <w:rtl/>
        </w:rPr>
        <w:t xml:space="preserve"> برا</w:t>
      </w:r>
      <w:r w:rsidRPr="0095122C">
        <w:rPr>
          <w:rFonts w:hint="cs"/>
          <w:b w:val="0"/>
          <w:bCs w:val="0"/>
          <w:rtl/>
        </w:rPr>
        <w:t>ی</w:t>
      </w:r>
      <w:r w:rsidRPr="0095122C">
        <w:rPr>
          <w:b w:val="0"/>
          <w:bCs w:val="0"/>
          <w:rtl/>
        </w:rPr>
        <w:t xml:space="preserve"> حذف نو</w:t>
      </w:r>
      <w:r w:rsidRPr="0095122C">
        <w:rPr>
          <w:rFonts w:hint="cs"/>
          <w:b w:val="0"/>
          <w:bCs w:val="0"/>
          <w:rtl/>
        </w:rPr>
        <w:t>ی</w:t>
      </w:r>
      <w:r w:rsidRPr="0095122C">
        <w:rPr>
          <w:rFonts w:hint="eastAsia"/>
          <w:b w:val="0"/>
          <w:bCs w:val="0"/>
          <w:rtl/>
        </w:rPr>
        <w:t>زها</w:t>
      </w:r>
      <w:r w:rsidRPr="0095122C">
        <w:rPr>
          <w:rFonts w:hint="cs"/>
          <w:b w:val="0"/>
          <w:bCs w:val="0"/>
          <w:rtl/>
        </w:rPr>
        <w:t>ی</w:t>
      </w:r>
      <w:r w:rsidRPr="0095122C">
        <w:rPr>
          <w:b w:val="0"/>
          <w:bCs w:val="0"/>
          <w:rtl/>
        </w:rPr>
        <w:t xml:space="preserve"> ناخواسته است.</w:t>
      </w:r>
      <w:r>
        <w:rPr>
          <w:rFonts w:hint="cs"/>
          <w:b w:val="0"/>
          <w:bCs w:val="0"/>
          <w:rtl/>
        </w:rPr>
        <w:t xml:space="preserve"> </w:t>
      </w:r>
      <w:r w:rsidRPr="0095122C">
        <w:rPr>
          <w:b w:val="0"/>
          <w:bCs w:val="0"/>
          <w:rtl/>
        </w:rPr>
        <w:t>هدف اصل</w:t>
      </w:r>
      <w:r w:rsidRPr="0095122C">
        <w:rPr>
          <w:rFonts w:hint="cs"/>
          <w:b w:val="0"/>
          <w:bCs w:val="0"/>
          <w:rtl/>
        </w:rPr>
        <w:t>ی</w:t>
      </w:r>
      <w:r w:rsidRPr="0095122C">
        <w:rPr>
          <w:b w:val="0"/>
          <w:bCs w:val="0"/>
          <w:rtl/>
        </w:rPr>
        <w:t xml:space="preserve"> ا</w:t>
      </w:r>
      <w:r w:rsidRPr="0095122C">
        <w:rPr>
          <w:rFonts w:hint="cs"/>
          <w:b w:val="0"/>
          <w:bCs w:val="0"/>
          <w:rtl/>
        </w:rPr>
        <w:t>ی</w:t>
      </w:r>
      <w:r w:rsidRPr="0095122C">
        <w:rPr>
          <w:rFonts w:hint="eastAsia"/>
          <w:b w:val="0"/>
          <w:bCs w:val="0"/>
          <w:rtl/>
        </w:rPr>
        <w:t>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b w:val="0"/>
          <w:bCs w:val="0"/>
          <w:rtl/>
        </w:rPr>
        <w:t xml:space="preserve"> به‌حداقل‌رساندن م</w:t>
      </w:r>
      <w:r w:rsidRPr="0095122C">
        <w:rPr>
          <w:rFonts w:hint="cs"/>
          <w:b w:val="0"/>
          <w:bCs w:val="0"/>
          <w:rtl/>
        </w:rPr>
        <w:t>ی</w:t>
      </w:r>
      <w:r w:rsidRPr="0095122C">
        <w:rPr>
          <w:rFonts w:hint="eastAsia"/>
          <w:b w:val="0"/>
          <w:bCs w:val="0"/>
          <w:rtl/>
        </w:rPr>
        <w:t>انگ</w:t>
      </w:r>
      <w:r w:rsidRPr="0095122C">
        <w:rPr>
          <w:rFonts w:hint="cs"/>
          <w:b w:val="0"/>
          <w:bCs w:val="0"/>
          <w:rtl/>
        </w:rPr>
        <w:t>ی</w:t>
      </w:r>
      <w:r w:rsidRPr="0095122C">
        <w:rPr>
          <w:rFonts w:hint="eastAsia"/>
          <w:b w:val="0"/>
          <w:bCs w:val="0"/>
          <w:rtl/>
        </w:rPr>
        <w:t>ن</w:t>
      </w:r>
      <w:r w:rsidRPr="0095122C">
        <w:rPr>
          <w:b w:val="0"/>
          <w:bCs w:val="0"/>
          <w:rtl/>
        </w:rPr>
        <w:t xml:space="preserve"> مربعات خطا ب</w:t>
      </w:r>
      <w:r w:rsidRPr="0095122C">
        <w:rPr>
          <w:rFonts w:hint="cs"/>
          <w:b w:val="0"/>
          <w:bCs w:val="0"/>
          <w:rtl/>
        </w:rPr>
        <w:t>ی</w:t>
      </w:r>
      <w:r w:rsidRPr="0095122C">
        <w:rPr>
          <w:rFonts w:hint="eastAsia"/>
          <w:b w:val="0"/>
          <w:bCs w:val="0"/>
          <w:rtl/>
        </w:rPr>
        <w:t>ن</w:t>
      </w:r>
      <w:r w:rsidRPr="0095122C">
        <w:rPr>
          <w:b w:val="0"/>
          <w:bCs w:val="0"/>
          <w:rtl/>
        </w:rPr>
        <w:t xml:space="preserve"> الگوها</w:t>
      </w:r>
      <w:r w:rsidRPr="0095122C">
        <w:rPr>
          <w:rFonts w:hint="cs"/>
          <w:b w:val="0"/>
          <w:bCs w:val="0"/>
          <w:rtl/>
        </w:rPr>
        <w:t>ی</w:t>
      </w:r>
      <w:r w:rsidRPr="0095122C">
        <w:rPr>
          <w:b w:val="0"/>
          <w:bCs w:val="0"/>
          <w:rtl/>
        </w:rPr>
        <w:t xml:space="preserve"> س</w:t>
      </w:r>
      <w:r w:rsidRPr="0095122C">
        <w:rPr>
          <w:rFonts w:hint="cs"/>
          <w:b w:val="0"/>
          <w:bCs w:val="0"/>
          <w:rtl/>
        </w:rPr>
        <w:t>ی</w:t>
      </w:r>
      <w:r w:rsidRPr="0095122C">
        <w:rPr>
          <w:rFonts w:hint="eastAsia"/>
          <w:b w:val="0"/>
          <w:bCs w:val="0"/>
          <w:rtl/>
        </w:rPr>
        <w:t>گنال</w:t>
      </w:r>
      <w:r w:rsidRPr="0095122C">
        <w:rPr>
          <w:b w:val="0"/>
          <w:bCs w:val="0"/>
          <w:rtl/>
        </w:rPr>
        <w:t xml:space="preserve"> در</w:t>
      </w:r>
      <w:r w:rsidRPr="0095122C">
        <w:rPr>
          <w:rFonts w:hint="cs"/>
          <w:b w:val="0"/>
          <w:bCs w:val="0"/>
          <w:rtl/>
        </w:rPr>
        <w:t>ی</w:t>
      </w:r>
      <w:r w:rsidRPr="0095122C">
        <w:rPr>
          <w:rFonts w:hint="eastAsia"/>
          <w:b w:val="0"/>
          <w:bCs w:val="0"/>
          <w:rtl/>
        </w:rPr>
        <w:t>افت</w:t>
      </w:r>
      <w:r w:rsidRPr="0095122C">
        <w:rPr>
          <w:rFonts w:hint="cs"/>
          <w:b w:val="0"/>
          <w:bCs w:val="0"/>
          <w:rtl/>
        </w:rPr>
        <w:t>ی</w:t>
      </w:r>
      <w:r w:rsidRPr="0095122C">
        <w:rPr>
          <w:b w:val="0"/>
          <w:bCs w:val="0"/>
          <w:rtl/>
        </w:rPr>
        <w:t xml:space="preserve"> و تخم</w:t>
      </w:r>
      <w:r w:rsidRPr="0095122C">
        <w:rPr>
          <w:rFonts w:hint="cs"/>
          <w:b w:val="0"/>
          <w:bCs w:val="0"/>
          <w:rtl/>
        </w:rPr>
        <w:t>ی</w:t>
      </w:r>
      <w:r w:rsidRPr="0095122C">
        <w:rPr>
          <w:rFonts w:hint="eastAsia"/>
          <w:b w:val="0"/>
          <w:bCs w:val="0"/>
          <w:rtl/>
        </w:rPr>
        <w:t>ن</w:t>
      </w:r>
      <w:r w:rsidRPr="0095122C">
        <w:rPr>
          <w:b w:val="0"/>
          <w:bCs w:val="0"/>
          <w:rtl/>
        </w:rPr>
        <w:t xml:space="preserve"> زده شده است.</w:t>
      </w:r>
    </w:p>
    <w:p w14:paraId="4965F217" w14:textId="27005251" w:rsidR="0095122C" w:rsidRDefault="0095122C" w:rsidP="00651544">
      <w:pPr>
        <w:pStyle w:val="a7"/>
        <w:widowControl/>
        <w:numPr>
          <w:ilvl w:val="0"/>
          <w:numId w:val="10"/>
        </w:numPr>
      </w:pPr>
      <w:r>
        <w:rPr>
          <w:rFonts w:hint="cs"/>
          <w:rtl/>
        </w:rPr>
        <w:t xml:space="preserve">استخراج ویژگی: </w:t>
      </w:r>
      <w:r w:rsidRPr="0095122C">
        <w:rPr>
          <w:b w:val="0"/>
          <w:bCs w:val="0"/>
          <w:rtl/>
        </w:rPr>
        <w:t>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w:t>
      </w:r>
      <w:r w:rsidRPr="0095122C">
        <w:rPr>
          <w:rFonts w:hint="cs"/>
          <w:b w:val="0"/>
          <w:bCs w:val="0"/>
          <w:rtl/>
        </w:rPr>
        <w:t>ی</w:t>
      </w:r>
      <w:r w:rsidRPr="0095122C">
        <w:rPr>
          <w:rFonts w:hint="eastAsia"/>
          <w:b w:val="0"/>
          <w:bCs w:val="0"/>
          <w:rtl/>
        </w:rPr>
        <w:t>ک</w:t>
      </w:r>
      <w:r w:rsidRPr="0095122C">
        <w:rPr>
          <w:b w:val="0"/>
          <w:bCs w:val="0"/>
          <w:rtl/>
        </w:rPr>
        <w:t xml:space="preserve"> مرحله مهم در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است که برا</w:t>
      </w:r>
      <w:r w:rsidRPr="0095122C">
        <w:rPr>
          <w:rFonts w:hint="cs"/>
          <w:b w:val="0"/>
          <w:bCs w:val="0"/>
          <w:rtl/>
        </w:rPr>
        <w:t>ی</w:t>
      </w:r>
      <w:r w:rsidRPr="0095122C">
        <w:rPr>
          <w:b w:val="0"/>
          <w:bCs w:val="0"/>
          <w:rtl/>
        </w:rPr>
        <w:t xml:space="preserve"> کاهش ابعاد داده‌ها و بهبود عملکرد مدل‌ها استفاده م</w:t>
      </w:r>
      <w:r w:rsidRPr="0095122C">
        <w:rPr>
          <w:rFonts w:hint="cs"/>
          <w:b w:val="0"/>
          <w:bCs w:val="0"/>
          <w:rtl/>
        </w:rPr>
        <w:t>ی‌</w:t>
      </w:r>
      <w:r w:rsidRPr="0095122C">
        <w:rPr>
          <w:rFonts w:hint="eastAsia"/>
          <w:b w:val="0"/>
          <w:bCs w:val="0"/>
          <w:rtl/>
        </w:rPr>
        <w:t>شود</w:t>
      </w:r>
      <w:r w:rsidRPr="0095122C">
        <w:rPr>
          <w:b w:val="0"/>
          <w:bCs w:val="0"/>
          <w:rtl/>
        </w:rPr>
        <w:t>.</w:t>
      </w:r>
      <w:r>
        <w:rPr>
          <w:rFonts w:hint="cs"/>
          <w:b w:val="0"/>
          <w:bCs w:val="0"/>
          <w:rtl/>
        </w:rPr>
        <w:t xml:space="preserve"> </w:t>
      </w:r>
      <w:r w:rsidRPr="0095122C">
        <w:rPr>
          <w:b w:val="0"/>
          <w:bCs w:val="0"/>
          <w:rtl/>
        </w:rPr>
        <w:t>تکن</w:t>
      </w:r>
      <w:r w:rsidRPr="0095122C">
        <w:rPr>
          <w:rFonts w:hint="cs"/>
          <w:b w:val="0"/>
          <w:bCs w:val="0"/>
          <w:rtl/>
        </w:rPr>
        <w:t>ی</w:t>
      </w:r>
      <w:r w:rsidRPr="0095122C">
        <w:rPr>
          <w:rFonts w:hint="eastAsia"/>
          <w:b w:val="0"/>
          <w:bCs w:val="0"/>
          <w:rtl/>
        </w:rPr>
        <w:t>ک</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به‌عنوان «کاهش ابعاد» ن</w:t>
      </w:r>
      <w:r w:rsidRPr="0095122C">
        <w:rPr>
          <w:rFonts w:hint="cs"/>
          <w:b w:val="0"/>
          <w:bCs w:val="0"/>
          <w:rtl/>
        </w:rPr>
        <w:t>ی</w:t>
      </w:r>
      <w:r w:rsidRPr="0095122C">
        <w:rPr>
          <w:rFonts w:hint="eastAsia"/>
          <w:b w:val="0"/>
          <w:bCs w:val="0"/>
          <w:rtl/>
        </w:rPr>
        <w:t>ز</w:t>
      </w:r>
      <w:r w:rsidRPr="0095122C">
        <w:rPr>
          <w:b w:val="0"/>
          <w:bCs w:val="0"/>
          <w:rtl/>
        </w:rPr>
        <w:t xml:space="preserve"> شناخته م</w:t>
      </w:r>
      <w:r w:rsidRPr="0095122C">
        <w:rPr>
          <w:rFonts w:hint="cs"/>
          <w:b w:val="0"/>
          <w:bCs w:val="0"/>
          <w:rtl/>
        </w:rPr>
        <w:t>ی‌</w:t>
      </w:r>
      <w:r w:rsidRPr="0095122C">
        <w:rPr>
          <w:rFonts w:hint="eastAsia"/>
          <w:b w:val="0"/>
          <w:bCs w:val="0"/>
          <w:rtl/>
        </w:rPr>
        <w:t>شود</w:t>
      </w:r>
      <w:r w:rsidRPr="0095122C">
        <w:rPr>
          <w:b w:val="0"/>
          <w:bCs w:val="0"/>
          <w:rtl/>
        </w:rPr>
        <w:t>.</w:t>
      </w:r>
      <w:r w:rsidRPr="0095122C">
        <w:rPr>
          <w:rFonts w:hint="cs"/>
          <w:b w:val="0"/>
          <w:bCs w:val="0"/>
          <w:rtl/>
        </w:rPr>
        <w:t xml:space="preserve"> </w:t>
      </w:r>
      <w:r w:rsidRPr="0095122C">
        <w:rPr>
          <w:rFonts w:hint="eastAsia"/>
          <w:b w:val="0"/>
          <w:bCs w:val="0"/>
          <w:rtl/>
        </w:rPr>
        <w:t>در</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w:t>
      </w:r>
      <w:r w:rsidRPr="0095122C">
        <w:rPr>
          <w:b w:val="0"/>
          <w:bCs w:val="0"/>
          <w:rtl/>
        </w:rPr>
        <w:t xml:space="preserve">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ها</w:t>
      </w:r>
      <w:r w:rsidRPr="0095122C">
        <w:rPr>
          <w:rFonts w:hint="cs"/>
          <w:b w:val="0"/>
          <w:bCs w:val="0"/>
          <w:rtl/>
        </w:rPr>
        <w:t>ی</w:t>
      </w:r>
      <w:r w:rsidRPr="0095122C">
        <w:rPr>
          <w:b w:val="0"/>
          <w:bCs w:val="0"/>
          <w:rtl/>
        </w:rPr>
        <w:t xml:space="preserve"> غ</w:t>
      </w:r>
      <w:r w:rsidRPr="0095122C">
        <w:rPr>
          <w:rFonts w:hint="cs"/>
          <w:b w:val="0"/>
          <w:bCs w:val="0"/>
          <w:rtl/>
        </w:rPr>
        <w:t>ی</w:t>
      </w:r>
      <w:r w:rsidRPr="0095122C">
        <w:rPr>
          <w:rFonts w:hint="eastAsia"/>
          <w:b w:val="0"/>
          <w:bCs w:val="0"/>
          <w:rtl/>
        </w:rPr>
        <w:t>رضرور</w:t>
      </w:r>
      <w:r w:rsidRPr="0095122C">
        <w:rPr>
          <w:rFonts w:hint="cs"/>
          <w:b w:val="0"/>
          <w:bCs w:val="0"/>
          <w:rtl/>
        </w:rPr>
        <w:t>ی</w:t>
      </w:r>
      <w:r w:rsidRPr="0095122C">
        <w:rPr>
          <w:b w:val="0"/>
          <w:bCs w:val="0"/>
          <w:rtl/>
        </w:rPr>
        <w:t xml:space="preserve"> از داده‌ها حذف م</w:t>
      </w:r>
      <w:r w:rsidRPr="0095122C">
        <w:rPr>
          <w:rFonts w:hint="cs"/>
          <w:b w:val="0"/>
          <w:bCs w:val="0"/>
          <w:rtl/>
        </w:rPr>
        <w:t>ی‌</w:t>
      </w:r>
      <w:r w:rsidRPr="0095122C">
        <w:rPr>
          <w:rFonts w:hint="eastAsia"/>
          <w:b w:val="0"/>
          <w:bCs w:val="0"/>
          <w:rtl/>
        </w:rPr>
        <w:t>شوند</w:t>
      </w:r>
      <w:r w:rsidRPr="0095122C">
        <w:rPr>
          <w:b w:val="0"/>
          <w:bCs w:val="0"/>
          <w:rtl/>
        </w:rPr>
        <w:t xml:space="preserve"> تا مدل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بتواند الگوها</w:t>
      </w:r>
      <w:r w:rsidRPr="0095122C">
        <w:rPr>
          <w:rFonts w:hint="cs"/>
          <w:b w:val="0"/>
          <w:bCs w:val="0"/>
          <w:rtl/>
        </w:rPr>
        <w:t>ی</w:t>
      </w:r>
      <w:r w:rsidRPr="0095122C">
        <w:rPr>
          <w:b w:val="0"/>
          <w:bCs w:val="0"/>
          <w:rtl/>
        </w:rPr>
        <w:t xml:space="preserve"> مهم را شناسا</w:t>
      </w:r>
      <w:r w:rsidRPr="0095122C">
        <w:rPr>
          <w:rFonts w:hint="cs"/>
          <w:b w:val="0"/>
          <w:bCs w:val="0"/>
          <w:rtl/>
        </w:rPr>
        <w:t>یی</w:t>
      </w:r>
      <w:r w:rsidRPr="0095122C">
        <w:rPr>
          <w:b w:val="0"/>
          <w:bCs w:val="0"/>
          <w:rtl/>
        </w:rPr>
        <w:t xml:space="preserve"> کند. ا</w:t>
      </w:r>
      <w:r w:rsidRPr="0095122C">
        <w:rPr>
          <w:rFonts w:hint="cs"/>
          <w:b w:val="0"/>
          <w:bCs w:val="0"/>
          <w:rtl/>
        </w:rPr>
        <w:t>ی</w:t>
      </w:r>
      <w:r w:rsidRPr="0095122C">
        <w:rPr>
          <w:rFonts w:hint="eastAsia"/>
          <w:b w:val="0"/>
          <w:bCs w:val="0"/>
          <w:rtl/>
        </w:rPr>
        <w:t>ن</w:t>
      </w:r>
      <w:r w:rsidRPr="0095122C">
        <w:rPr>
          <w:b w:val="0"/>
          <w:bCs w:val="0"/>
          <w:rtl/>
        </w:rPr>
        <w:t xml:space="preserve"> کار م</w:t>
      </w:r>
      <w:r w:rsidRPr="0095122C">
        <w:rPr>
          <w:rFonts w:hint="cs"/>
          <w:b w:val="0"/>
          <w:bCs w:val="0"/>
          <w:rtl/>
        </w:rPr>
        <w:t>ی‌</w:t>
      </w:r>
      <w:r w:rsidRPr="0095122C">
        <w:rPr>
          <w:rFonts w:hint="eastAsia"/>
          <w:b w:val="0"/>
          <w:bCs w:val="0"/>
          <w:rtl/>
        </w:rPr>
        <w:t>تواند</w:t>
      </w:r>
      <w:r w:rsidRPr="0095122C">
        <w:rPr>
          <w:b w:val="0"/>
          <w:bCs w:val="0"/>
          <w:rtl/>
        </w:rPr>
        <w:t xml:space="preserve"> دقت مدل را بهبود بخشد و زمان و منابع محاسبات</w:t>
      </w:r>
      <w:r w:rsidRPr="0095122C">
        <w:rPr>
          <w:rFonts w:hint="cs"/>
          <w:b w:val="0"/>
          <w:bCs w:val="0"/>
          <w:rtl/>
        </w:rPr>
        <w:t>ی</w:t>
      </w:r>
      <w:r w:rsidRPr="0095122C">
        <w:rPr>
          <w:b w:val="0"/>
          <w:bCs w:val="0"/>
          <w:rtl/>
        </w:rPr>
        <w:t xml:space="preserve"> </w:t>
      </w:r>
      <w:r w:rsidR="00CB05DC">
        <w:rPr>
          <w:b w:val="0"/>
          <w:bCs w:val="0"/>
          <w:rtl/>
        </w:rPr>
        <w:t>موردن</w:t>
      </w:r>
      <w:r w:rsidR="00CB05DC">
        <w:rPr>
          <w:rFonts w:hint="cs"/>
          <w:b w:val="0"/>
          <w:bCs w:val="0"/>
          <w:rtl/>
        </w:rPr>
        <w:t>ی</w:t>
      </w:r>
      <w:r w:rsidR="00CB05DC">
        <w:rPr>
          <w:rFonts w:hint="eastAsia"/>
          <w:b w:val="0"/>
          <w:bCs w:val="0"/>
          <w:rtl/>
        </w:rPr>
        <w:t>از</w:t>
      </w:r>
      <w:r w:rsidRPr="0095122C">
        <w:rPr>
          <w:b w:val="0"/>
          <w:bCs w:val="0"/>
          <w:rtl/>
        </w:rPr>
        <w:t xml:space="preserve"> برا</w:t>
      </w:r>
      <w:r w:rsidRPr="0095122C">
        <w:rPr>
          <w:rFonts w:hint="cs"/>
          <w:b w:val="0"/>
          <w:bCs w:val="0"/>
          <w:rtl/>
        </w:rPr>
        <w:t>ی</w:t>
      </w:r>
      <w:r w:rsidRPr="0095122C">
        <w:rPr>
          <w:b w:val="0"/>
          <w:bCs w:val="0"/>
          <w:rtl/>
        </w:rPr>
        <w:t xml:space="preserve"> آموزش مدل را کاهش دهد.</w:t>
      </w:r>
    </w:p>
    <w:p w14:paraId="22979C7B" w14:textId="192AD9BC" w:rsidR="0095122C" w:rsidRPr="001B1ED9" w:rsidRDefault="0095122C" w:rsidP="00651544">
      <w:pPr>
        <w:pStyle w:val="a7"/>
        <w:widowControl/>
        <w:numPr>
          <w:ilvl w:val="0"/>
          <w:numId w:val="10"/>
        </w:numPr>
      </w:pPr>
      <w:r>
        <w:rPr>
          <w:rFonts w:hint="cs"/>
          <w:rtl/>
        </w:rPr>
        <w:t xml:space="preserve">انتخاب ویژگی: </w:t>
      </w:r>
      <w:r w:rsidR="001B1ED9" w:rsidRPr="001B1ED9">
        <w:rPr>
          <w:b w:val="0"/>
          <w:bCs w:val="0"/>
          <w:rtl/>
        </w:rPr>
        <w:t>و</w:t>
      </w:r>
      <w:r w:rsidR="001B1ED9" w:rsidRPr="001B1ED9">
        <w:rPr>
          <w:rFonts w:hint="cs"/>
          <w:b w:val="0"/>
          <w:bCs w:val="0"/>
          <w:rtl/>
        </w:rPr>
        <w:t>ی</w:t>
      </w:r>
      <w:r w:rsidR="001B1ED9" w:rsidRPr="001B1ED9">
        <w:rPr>
          <w:rFonts w:hint="eastAsia"/>
          <w:b w:val="0"/>
          <w:bCs w:val="0"/>
          <w:rtl/>
        </w:rPr>
        <w:t>ژگ</w:t>
      </w:r>
      <w:r w:rsidR="001B1ED9" w:rsidRPr="001B1ED9">
        <w:rPr>
          <w:rFonts w:hint="cs"/>
          <w:b w:val="0"/>
          <w:bCs w:val="0"/>
          <w:rtl/>
        </w:rPr>
        <w:t>ی‌</w:t>
      </w:r>
      <w:r w:rsidR="001B1ED9" w:rsidRPr="001B1ED9">
        <w:rPr>
          <w:rFonts w:hint="eastAsia"/>
          <w:b w:val="0"/>
          <w:bCs w:val="0"/>
          <w:rtl/>
        </w:rPr>
        <w:t>ها</w:t>
      </w:r>
      <w:r w:rsidR="001B1ED9" w:rsidRPr="001B1ED9">
        <w:rPr>
          <w:rFonts w:hint="cs"/>
          <w:b w:val="0"/>
          <w:bCs w:val="0"/>
          <w:rtl/>
        </w:rPr>
        <w:t xml:space="preserve">ی مهمی که بیشتر به یادگیری یک مدل کمک </w:t>
      </w:r>
      <w:r w:rsidR="001B1ED9" w:rsidRPr="001B1ED9">
        <w:rPr>
          <w:b w:val="0"/>
          <w:bCs w:val="0"/>
          <w:rtl/>
        </w:rPr>
        <w:t>م</w:t>
      </w:r>
      <w:r w:rsidR="001B1ED9" w:rsidRPr="001B1ED9">
        <w:rPr>
          <w:rFonts w:hint="cs"/>
          <w:b w:val="0"/>
          <w:bCs w:val="0"/>
          <w:rtl/>
        </w:rPr>
        <w:t>ی‌</w:t>
      </w:r>
      <w:r w:rsidR="001B1ED9" w:rsidRPr="001B1ED9">
        <w:rPr>
          <w:rFonts w:hint="eastAsia"/>
          <w:b w:val="0"/>
          <w:bCs w:val="0"/>
          <w:rtl/>
        </w:rPr>
        <w:t>کند</w:t>
      </w:r>
      <w:r w:rsidR="001B1ED9" w:rsidRPr="001B1ED9">
        <w:rPr>
          <w:rFonts w:hint="cs"/>
          <w:b w:val="0"/>
          <w:bCs w:val="0"/>
          <w:rtl/>
        </w:rPr>
        <w:t xml:space="preserve"> از طریق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ی انتخاب ویژگی انتخاب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شوند</w:t>
      </w:r>
      <w:r w:rsidR="001B1ED9" w:rsidRPr="001B1ED9">
        <w:rPr>
          <w:rFonts w:hint="cs"/>
          <w:b w:val="0"/>
          <w:bCs w:val="0"/>
          <w:rtl/>
        </w:rPr>
        <w:t xml:space="preserve">. این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 باعث کاهش بیش</w:t>
      </w:r>
      <w:r w:rsidR="001B1ED9">
        <w:rPr>
          <w:rFonts w:hint="cs"/>
          <w:b w:val="0"/>
          <w:bCs w:val="0"/>
          <w:rtl/>
        </w:rPr>
        <w:t>‌</w:t>
      </w:r>
      <w:r w:rsidR="001B1ED9" w:rsidRPr="001B1ED9">
        <w:rPr>
          <w:rFonts w:hint="cs"/>
          <w:b w:val="0"/>
          <w:bCs w:val="0"/>
          <w:rtl/>
        </w:rPr>
        <w:t xml:space="preserve">برازش، زمان </w:t>
      </w:r>
      <w:r w:rsidR="001B1ED9" w:rsidRPr="001B1ED9">
        <w:rPr>
          <w:b w:val="0"/>
          <w:bCs w:val="0"/>
          <w:rtl/>
        </w:rPr>
        <w:t>آموزش</w:t>
      </w:r>
      <w:r w:rsidR="001B1ED9" w:rsidRPr="001B1ED9">
        <w:rPr>
          <w:rFonts w:hint="cs"/>
          <w:b w:val="0"/>
          <w:bCs w:val="0"/>
          <w:rtl/>
        </w:rPr>
        <w:t xml:space="preserve"> و پیچیدگی مدل </w:t>
      </w:r>
      <w:r w:rsidR="001B1ED9" w:rsidRPr="001B1ED9">
        <w:rPr>
          <w:b w:val="0"/>
          <w:bCs w:val="0"/>
          <w:rtl/>
        </w:rPr>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ی‌</w:t>
      </w:r>
      <w:r w:rsidR="001B1ED9" w:rsidRPr="001B1ED9">
        <w:rPr>
          <w:rFonts w:hint="eastAsia"/>
          <w:b w:val="0"/>
          <w:bCs w:val="0"/>
          <w:rtl/>
        </w:rPr>
        <w:t>شده</w:t>
      </w:r>
      <w:r w:rsidR="001B1ED9" w:rsidRPr="001B1ED9">
        <w:rPr>
          <w:rFonts w:hint="cs"/>
          <w:b w:val="0"/>
          <w:bCs w:val="0"/>
          <w:rtl/>
        </w:rPr>
        <w:t xml:space="preserve"> در عین بهبود دقت </w:t>
      </w:r>
      <w:r w:rsidR="001B1ED9" w:rsidRPr="001B1ED9">
        <w:rPr>
          <w:b w:val="0"/>
          <w:bCs w:val="0"/>
          <w:rtl/>
        </w:rPr>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 xml:space="preserve">. انتخاب ویژگی </w:t>
      </w:r>
      <w:r w:rsidR="001B1ED9" w:rsidRPr="001B1ED9">
        <w:rPr>
          <w:b w:val="0"/>
          <w:bCs w:val="0"/>
          <w:rtl/>
        </w:rPr>
        <w:t>به‌طورکل</w:t>
      </w:r>
      <w:r w:rsidR="001B1ED9" w:rsidRPr="001B1ED9">
        <w:rPr>
          <w:rFonts w:hint="cs"/>
          <w:b w:val="0"/>
          <w:bCs w:val="0"/>
          <w:rtl/>
        </w:rPr>
        <w:t xml:space="preserve">ی به سه دسته روش </w:t>
      </w:r>
      <w:r w:rsidR="001B1ED9" w:rsidRPr="001B1ED9">
        <w:rPr>
          <w:b w:val="0"/>
          <w:bCs w:val="0"/>
          <w:rtl/>
        </w:rPr>
        <w:t>ف</w:t>
      </w:r>
      <w:r w:rsidR="001B1ED9" w:rsidRPr="001B1ED9">
        <w:rPr>
          <w:rFonts w:hint="cs"/>
          <w:b w:val="0"/>
          <w:bCs w:val="0"/>
          <w:rtl/>
        </w:rPr>
        <w:t>ی</w:t>
      </w:r>
      <w:r w:rsidR="001B1ED9" w:rsidRPr="001B1ED9">
        <w:rPr>
          <w:rFonts w:hint="eastAsia"/>
          <w:b w:val="0"/>
          <w:bCs w:val="0"/>
          <w:rtl/>
        </w:rPr>
        <w:t>لترکردن</w:t>
      </w:r>
      <w:r w:rsidR="001B1ED9" w:rsidRPr="001B1ED9">
        <w:rPr>
          <w:rFonts w:hint="cs"/>
          <w:b w:val="0"/>
          <w:bCs w:val="0"/>
          <w:rtl/>
        </w:rPr>
        <w:t xml:space="preserve">، </w:t>
      </w:r>
      <w:r w:rsidR="001B1ED9" w:rsidRPr="001B1ED9">
        <w:rPr>
          <w:b w:val="0"/>
          <w:bCs w:val="0"/>
          <w:rtl/>
        </w:rPr>
        <w:t>بسته‌بند</w:t>
      </w:r>
      <w:r w:rsidR="001B1ED9" w:rsidRPr="001B1ED9">
        <w:rPr>
          <w:rFonts w:hint="cs"/>
          <w:b w:val="0"/>
          <w:bCs w:val="0"/>
          <w:rtl/>
        </w:rPr>
        <w:t>ی</w:t>
      </w:r>
      <w:r w:rsidR="001B1ED9" w:rsidRPr="001B1ED9">
        <w:rPr>
          <w:b w:val="0"/>
          <w:bCs w:val="0"/>
          <w:vertAlign w:val="superscript"/>
          <w:rtl/>
        </w:rPr>
        <w:footnoteReference w:id="24"/>
      </w:r>
      <w:r w:rsidR="001B1ED9" w:rsidRPr="001B1ED9">
        <w:rPr>
          <w:rFonts w:hint="cs"/>
          <w:b w:val="0"/>
          <w:bCs w:val="0"/>
          <w:rtl/>
        </w:rPr>
        <w:t xml:space="preserve"> و جاسازی</w:t>
      </w:r>
      <w:r w:rsidR="001B1ED9" w:rsidRPr="001B1ED9">
        <w:rPr>
          <w:b w:val="0"/>
          <w:bCs w:val="0"/>
          <w:vertAlign w:val="superscript"/>
          <w:rtl/>
        </w:rPr>
        <w:footnoteReference w:id="25"/>
      </w:r>
      <w:r w:rsidR="001B1ED9" w:rsidRPr="001B1ED9">
        <w:rPr>
          <w:rFonts w:hint="cs"/>
          <w:b w:val="0"/>
          <w:bCs w:val="0"/>
          <w:rtl/>
        </w:rPr>
        <w:t xml:space="preserve"> کردن </w:t>
      </w:r>
      <w:r w:rsidR="001B1ED9" w:rsidRPr="001B1ED9">
        <w:rPr>
          <w:b w:val="0"/>
          <w:bCs w:val="0"/>
          <w:rtl/>
        </w:rPr>
        <w:t>تقس</w:t>
      </w:r>
      <w:r w:rsidR="001B1ED9" w:rsidRPr="001B1ED9">
        <w:rPr>
          <w:rFonts w:hint="cs"/>
          <w:b w:val="0"/>
          <w:bCs w:val="0"/>
          <w:rtl/>
        </w:rPr>
        <w:t>ی</w:t>
      </w:r>
      <w:r w:rsidR="001B1ED9" w:rsidRPr="001B1ED9">
        <w:rPr>
          <w:rFonts w:hint="eastAsia"/>
          <w:b w:val="0"/>
          <w:bCs w:val="0"/>
          <w:rtl/>
        </w:rPr>
        <w:t>م‌بند</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w:t>
      </w:r>
    </w:p>
    <w:p w14:paraId="1BEFC02A" w14:textId="3DB84EF3" w:rsidR="001B1ED9" w:rsidRDefault="001B1ED9" w:rsidP="00D33126">
      <w:pPr>
        <w:pStyle w:val="a2"/>
        <w:rPr>
          <w:rtl/>
        </w:rPr>
      </w:pPr>
      <w:bookmarkStart w:id="87" w:name="_Toc161058111"/>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تحت نظارت یادگیری ماشین</w:t>
      </w:r>
      <w:bookmarkEnd w:id="87"/>
    </w:p>
    <w:p w14:paraId="62B9A175" w14:textId="0BC4A561" w:rsidR="001B1ED9" w:rsidRDefault="001B1ED9" w:rsidP="001B1ED9">
      <w:pPr>
        <w:pStyle w:val="a8"/>
        <w:rPr>
          <w:rtl/>
        </w:rPr>
      </w:pPr>
      <w:r w:rsidRPr="001B1ED9">
        <w:rPr>
          <w:rtl/>
        </w:rPr>
        <w:t>ا</w:t>
      </w:r>
      <w:r w:rsidRPr="001B1ED9">
        <w:rPr>
          <w:rFonts w:hint="cs"/>
          <w:rtl/>
        </w:rPr>
        <w:t>ی</w:t>
      </w:r>
      <w:r w:rsidRPr="001B1ED9">
        <w:rPr>
          <w:rFonts w:hint="eastAsia"/>
          <w:rtl/>
        </w:rPr>
        <w:t>ن</w:t>
      </w:r>
      <w:r w:rsidRPr="001B1ED9">
        <w:rPr>
          <w:rtl/>
        </w:rPr>
        <w:t xml:space="preserve"> تکن</w:t>
      </w:r>
      <w:r w:rsidRPr="001B1ED9">
        <w:rPr>
          <w:rFonts w:hint="cs"/>
          <w:rtl/>
        </w:rPr>
        <w:t>ی</w:t>
      </w:r>
      <w:r w:rsidRPr="001B1ED9">
        <w:rPr>
          <w:rFonts w:hint="eastAsia"/>
          <w:rtl/>
        </w:rPr>
        <w:t>ک‌ها</w:t>
      </w:r>
      <w:r w:rsidRPr="001B1ED9">
        <w:rPr>
          <w:rFonts w:hint="cs"/>
          <w:rtl/>
        </w:rPr>
        <w:t>ی</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با داده‌ها</w:t>
      </w:r>
      <w:r w:rsidRPr="001B1ED9">
        <w:rPr>
          <w:rFonts w:hint="cs"/>
          <w:rtl/>
        </w:rPr>
        <w:t>ی</w:t>
      </w:r>
      <w:r w:rsidRPr="001B1ED9">
        <w:rPr>
          <w:rtl/>
        </w:rPr>
        <w:t xml:space="preserve"> برچسب‌گذار</w:t>
      </w:r>
      <w:r w:rsidRPr="001B1ED9">
        <w:rPr>
          <w:rFonts w:hint="cs"/>
          <w:rtl/>
        </w:rPr>
        <w:t>ی</w:t>
      </w:r>
      <w:r w:rsidRPr="001B1ED9">
        <w:rPr>
          <w:rtl/>
        </w:rPr>
        <w:t xml:space="preserve"> شده سروکار دارند. </w:t>
      </w:r>
      <w:r w:rsidRPr="001B1ED9">
        <w:rPr>
          <w:rFonts w:hint="cs"/>
          <w:rtl/>
        </w:rPr>
        <w:t>ی</w:t>
      </w:r>
      <w:r w:rsidRPr="001B1ED9">
        <w:rPr>
          <w:rFonts w:hint="eastAsia"/>
          <w:rtl/>
        </w:rPr>
        <w:t>عن</w:t>
      </w:r>
      <w:r w:rsidRPr="001B1ED9">
        <w:rPr>
          <w:rFonts w:hint="cs"/>
          <w:rtl/>
        </w:rPr>
        <w:t>ی</w:t>
      </w:r>
      <w:r w:rsidRPr="001B1ED9">
        <w:rPr>
          <w:rtl/>
        </w:rPr>
        <w:t xml:space="preserve"> در مرحله آموزش و جمع‌آور</w:t>
      </w:r>
      <w:r w:rsidRPr="001B1ED9">
        <w:rPr>
          <w:rFonts w:hint="cs"/>
          <w:rtl/>
        </w:rPr>
        <w:t>ی</w:t>
      </w:r>
      <w:r w:rsidRPr="001B1ED9">
        <w:rPr>
          <w:rtl/>
        </w:rPr>
        <w:t xml:space="preserve"> داده‌ها</w:t>
      </w:r>
      <w:r w:rsidRPr="001B1ED9">
        <w:rPr>
          <w:rFonts w:hint="cs"/>
          <w:rtl/>
        </w:rPr>
        <w:t>ی</w:t>
      </w:r>
      <w:r w:rsidRPr="001B1ED9">
        <w:rPr>
          <w:rtl/>
        </w:rPr>
        <w:t xml:space="preserve"> موقع</w:t>
      </w:r>
      <w:r w:rsidRPr="001B1ED9">
        <w:rPr>
          <w:rFonts w:hint="cs"/>
          <w:rtl/>
        </w:rPr>
        <w:t>ی</w:t>
      </w:r>
      <w:r w:rsidRPr="001B1ED9">
        <w:rPr>
          <w:rFonts w:hint="eastAsia"/>
          <w:rtl/>
        </w:rPr>
        <w:t>ت‌</w:t>
      </w:r>
      <w:r w:rsidRPr="001B1ED9">
        <w:rPr>
          <w:rFonts w:hint="cs"/>
          <w:rtl/>
        </w:rPr>
        <w:t>ی</w:t>
      </w:r>
      <w:r w:rsidRPr="001B1ED9">
        <w:rPr>
          <w:rFonts w:hint="eastAsia"/>
          <w:rtl/>
        </w:rPr>
        <w:t>اب</w:t>
      </w:r>
      <w:r w:rsidRPr="001B1ED9">
        <w:rPr>
          <w:rFonts w:hint="cs"/>
          <w:rtl/>
        </w:rPr>
        <w:t>ی</w:t>
      </w:r>
      <w:r w:rsidRPr="001B1ED9">
        <w:rPr>
          <w:rtl/>
        </w:rPr>
        <w:t xml:space="preserve"> داخل</w:t>
      </w:r>
      <w:r w:rsidRPr="001B1ED9">
        <w:rPr>
          <w:rFonts w:hint="cs"/>
          <w:rtl/>
        </w:rPr>
        <w:t>ی</w:t>
      </w:r>
      <w:r w:rsidRPr="001B1ED9">
        <w:rPr>
          <w:rFonts w:hint="eastAsia"/>
          <w:rtl/>
        </w:rPr>
        <w:t>،</w:t>
      </w:r>
      <w:r w:rsidRPr="001B1ED9">
        <w:rPr>
          <w:rtl/>
        </w:rPr>
        <w:t xml:space="preserve"> برچسب‌ها</w:t>
      </w:r>
      <w:r w:rsidRPr="001B1ED9">
        <w:rPr>
          <w:rFonts w:hint="cs"/>
          <w:rtl/>
        </w:rPr>
        <w:t>ی</w:t>
      </w:r>
      <w:r w:rsidRPr="001B1ED9">
        <w:rPr>
          <w:rtl/>
        </w:rPr>
        <w:t xml:space="preserve"> معنادار</w:t>
      </w:r>
      <w:r w:rsidRPr="001B1ED9">
        <w:rPr>
          <w:rFonts w:hint="cs"/>
          <w:rtl/>
        </w:rPr>
        <w:t>ی</w:t>
      </w:r>
      <w:r w:rsidRPr="001B1ED9">
        <w:rPr>
          <w:rtl/>
        </w:rPr>
        <w:t xml:space="preserve"> به داده‌ها</w:t>
      </w:r>
      <w:r w:rsidRPr="001B1ED9">
        <w:rPr>
          <w:rFonts w:hint="cs"/>
          <w:rtl/>
        </w:rPr>
        <w:t>ی</w:t>
      </w:r>
      <w:r w:rsidRPr="001B1ED9">
        <w:rPr>
          <w:rtl/>
        </w:rPr>
        <w:t xml:space="preserve"> جمع‌آور</w:t>
      </w:r>
      <w:r w:rsidRPr="001B1ED9">
        <w:rPr>
          <w:rFonts w:hint="cs"/>
          <w:rtl/>
        </w:rPr>
        <w:t>ی‌</w:t>
      </w:r>
      <w:r w:rsidRPr="001B1ED9">
        <w:rPr>
          <w:rFonts w:hint="eastAsia"/>
          <w:rtl/>
        </w:rPr>
        <w:t>شده</w:t>
      </w:r>
      <w:r w:rsidRPr="001B1ED9">
        <w:rPr>
          <w:rtl/>
        </w:rPr>
        <w:t xml:space="preserve"> اطلاق م</w:t>
      </w:r>
      <w:r w:rsidRPr="001B1ED9">
        <w:rPr>
          <w:rFonts w:hint="cs"/>
          <w:rtl/>
        </w:rPr>
        <w:t>ی‌</w:t>
      </w:r>
      <w:r w:rsidRPr="001B1ED9">
        <w:rPr>
          <w:rFonts w:hint="eastAsia"/>
          <w:rtl/>
        </w:rPr>
        <w:t>شود</w:t>
      </w:r>
      <w:r w:rsidRPr="001B1ED9">
        <w:rPr>
          <w:rtl/>
        </w:rPr>
        <w:t>.</w:t>
      </w:r>
      <w:r w:rsidR="005A42FD">
        <w:rPr>
          <w:rFonts w:hint="cs"/>
          <w:rtl/>
        </w:rPr>
        <w:t xml:space="preserve"> برخی از تکنیک‌های تحت نظارت یادگیری ماشین در ادامه </w:t>
      </w:r>
      <w:r w:rsidR="00AA4267">
        <w:rPr>
          <w:rFonts w:hint="cs"/>
          <w:rtl/>
        </w:rPr>
        <w:t>توضیح داده شده است.</w:t>
      </w:r>
    </w:p>
    <w:p w14:paraId="1BBDE48C" w14:textId="1F081AF7" w:rsidR="001B1ED9" w:rsidRDefault="001B1ED9" w:rsidP="001B1ED9">
      <w:pPr>
        <w:pStyle w:val="a7"/>
      </w:pP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w:t>
      </w:r>
      <w:r w:rsidRPr="001B1ED9">
        <w:rPr>
          <w:rtl/>
        </w:rPr>
        <w:t xml:space="preserve"> (</w:t>
      </w:r>
      <w:proofErr w:type="spellStart"/>
      <w:r w:rsidRPr="001B1ED9">
        <w:t>kNN</w:t>
      </w:r>
      <w:proofErr w:type="spellEnd"/>
      <w:r w:rsidRPr="001B1ED9">
        <w:rPr>
          <w:rtl/>
        </w:rPr>
        <w:t>)</w:t>
      </w:r>
    </w:p>
    <w:p w14:paraId="14FF460E" w14:textId="55D238E6" w:rsidR="001B1ED9" w:rsidRDefault="001B1ED9" w:rsidP="001B1ED9">
      <w:pPr>
        <w:pStyle w:val="a8"/>
        <w:rPr>
          <w:rtl/>
        </w:rPr>
      </w:pPr>
      <w:r w:rsidRPr="001B1ED9">
        <w:rPr>
          <w:rtl/>
        </w:rPr>
        <w:t>الگور</w:t>
      </w:r>
      <w:r w:rsidRPr="001B1ED9">
        <w:rPr>
          <w:rFonts w:hint="cs"/>
          <w:rtl/>
        </w:rPr>
        <w:t>ی</w:t>
      </w:r>
      <w:r w:rsidRPr="001B1ED9">
        <w:rPr>
          <w:rFonts w:hint="eastAsia"/>
          <w:rtl/>
        </w:rPr>
        <w:t>تم</w:t>
      </w:r>
      <w:r w:rsidRPr="001B1ED9">
        <w:rPr>
          <w:rtl/>
        </w:rPr>
        <w:t xml:space="preserve"> </w:t>
      </w:r>
      <w:r w:rsidRPr="001B1ED9">
        <w:t>k-NN</w:t>
      </w:r>
      <w:r w:rsidRPr="001B1ED9">
        <w:rPr>
          <w:rtl/>
        </w:rPr>
        <w:t xml:space="preserve"> </w:t>
      </w:r>
      <w:r w:rsidRPr="001B1ED9">
        <w:rPr>
          <w:rFonts w:hint="cs"/>
          <w:rtl/>
        </w:rPr>
        <w:t>ی</w:t>
      </w:r>
      <w:r w:rsidRPr="001B1ED9">
        <w:rPr>
          <w:rFonts w:hint="eastAsia"/>
          <w:rtl/>
        </w:rPr>
        <w:t>ک</w:t>
      </w:r>
      <w:r w:rsidRPr="001B1ED9">
        <w:rPr>
          <w:rtl/>
        </w:rPr>
        <w:t xml:space="preserve"> الگور</w:t>
      </w:r>
      <w:r w:rsidRPr="001B1ED9">
        <w:rPr>
          <w:rFonts w:hint="cs"/>
          <w:rtl/>
        </w:rPr>
        <w:t>ی</w:t>
      </w:r>
      <w:r w:rsidRPr="001B1ED9">
        <w:rPr>
          <w:rFonts w:hint="eastAsia"/>
          <w:rtl/>
        </w:rPr>
        <w:t>تم</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مبتن</w:t>
      </w:r>
      <w:r w:rsidRPr="001B1ED9">
        <w:rPr>
          <w:rFonts w:hint="cs"/>
          <w:rtl/>
        </w:rPr>
        <w:t>ی</w:t>
      </w:r>
      <w:r w:rsidRPr="001B1ED9">
        <w:rPr>
          <w:rtl/>
        </w:rPr>
        <w:t xml:space="preserve"> بر نمونه است که برا</w:t>
      </w:r>
      <w:r w:rsidRPr="001B1ED9">
        <w:rPr>
          <w:rFonts w:hint="cs"/>
          <w:rtl/>
        </w:rPr>
        <w:t>ی</w:t>
      </w:r>
      <w:r w:rsidRPr="001B1ED9">
        <w:rPr>
          <w:rtl/>
        </w:rPr>
        <w:t xml:space="preserve"> حل مسائل طبقه‌بند</w:t>
      </w:r>
      <w:r w:rsidRPr="001B1ED9">
        <w:rPr>
          <w:rFonts w:hint="cs"/>
          <w:rtl/>
        </w:rPr>
        <w:t>ی</w:t>
      </w:r>
      <w:r w:rsidRPr="001B1ED9">
        <w:rPr>
          <w:rtl/>
        </w:rPr>
        <w:t xml:space="preserve"> و رگرس</w:t>
      </w:r>
      <w:r w:rsidRPr="001B1ED9">
        <w:rPr>
          <w:rFonts w:hint="cs"/>
          <w:rtl/>
        </w:rPr>
        <w:t>ی</w:t>
      </w:r>
      <w:r w:rsidRPr="001B1ED9">
        <w:rPr>
          <w:rFonts w:hint="eastAsia"/>
          <w:rtl/>
        </w:rPr>
        <w:t>ون</w:t>
      </w:r>
      <w:r w:rsidRPr="001B1ED9">
        <w:rPr>
          <w:rtl/>
        </w:rPr>
        <w:t xml:space="preserve"> استفاده م</w:t>
      </w:r>
      <w:r w:rsidRPr="001B1ED9">
        <w:rPr>
          <w:rFonts w:hint="cs"/>
          <w:rtl/>
        </w:rPr>
        <w:t>ی‌</w:t>
      </w:r>
      <w:r w:rsidRPr="001B1ED9">
        <w:rPr>
          <w:rFonts w:hint="eastAsia"/>
          <w:rtl/>
        </w:rPr>
        <w:t>شود</w:t>
      </w:r>
      <w:r w:rsidRPr="001B1ED9">
        <w:rPr>
          <w:rtl/>
        </w:rPr>
        <w:t>. در ا</w:t>
      </w:r>
      <w:r w:rsidRPr="001B1ED9">
        <w:rPr>
          <w:rFonts w:hint="cs"/>
          <w:rtl/>
        </w:rPr>
        <w:t>ی</w:t>
      </w:r>
      <w:r w:rsidRPr="001B1ED9">
        <w:rPr>
          <w:rFonts w:hint="eastAsia"/>
          <w:rtl/>
        </w:rPr>
        <w:t>ن</w:t>
      </w:r>
      <w:r w:rsidRPr="001B1ED9">
        <w:rPr>
          <w:rtl/>
        </w:rPr>
        <w:t xml:space="preserve"> الگور</w:t>
      </w:r>
      <w:r w:rsidRPr="001B1ED9">
        <w:rPr>
          <w:rFonts w:hint="cs"/>
          <w:rtl/>
        </w:rPr>
        <w:t>ی</w:t>
      </w:r>
      <w:r w:rsidRPr="001B1ED9">
        <w:rPr>
          <w:rFonts w:hint="eastAsia"/>
          <w:rtl/>
        </w:rPr>
        <w:t>تم،</w:t>
      </w:r>
      <w:r w:rsidRPr="001B1ED9">
        <w:rPr>
          <w:rtl/>
        </w:rPr>
        <w:t xml:space="preserve"> داده‌ها</w:t>
      </w:r>
      <w:r w:rsidRPr="001B1ED9">
        <w:rPr>
          <w:rFonts w:hint="cs"/>
          <w:rtl/>
        </w:rPr>
        <w:t>ی</w:t>
      </w:r>
      <w:r w:rsidRPr="001B1ED9">
        <w:rPr>
          <w:rtl/>
        </w:rPr>
        <w:t xml:space="preserve"> آموزش</w:t>
      </w:r>
      <w:r w:rsidRPr="001B1ED9">
        <w:rPr>
          <w:rFonts w:hint="cs"/>
          <w:rtl/>
        </w:rPr>
        <w:t>ی</w:t>
      </w:r>
      <w:r w:rsidRPr="001B1ED9">
        <w:rPr>
          <w:rtl/>
        </w:rPr>
        <w:t xml:space="preserve"> </w:t>
      </w:r>
      <w:r w:rsidR="00CB05DC">
        <w:rPr>
          <w:rtl/>
        </w:rPr>
        <w:t>به‌عنوان</w:t>
      </w:r>
      <w:r w:rsidRPr="001B1ED9">
        <w:rPr>
          <w:rtl/>
        </w:rPr>
        <w:t xml:space="preserve"> نمونه‌ها</w:t>
      </w:r>
      <w:r w:rsidRPr="001B1ED9">
        <w:rPr>
          <w:rFonts w:hint="cs"/>
          <w:rtl/>
        </w:rPr>
        <w:t>ی</w:t>
      </w:r>
      <w:r w:rsidRPr="001B1ED9">
        <w:rPr>
          <w:rtl/>
        </w:rPr>
        <w:t xml:space="preserve"> آموزش</w:t>
      </w:r>
      <w:r w:rsidRPr="001B1ED9">
        <w:rPr>
          <w:rFonts w:hint="cs"/>
          <w:rtl/>
        </w:rPr>
        <w:t>ی</w:t>
      </w:r>
      <w:r w:rsidRPr="001B1ED9">
        <w:rPr>
          <w:rtl/>
        </w:rPr>
        <w:t xml:space="preserve"> استفاده م</w:t>
      </w:r>
      <w:r w:rsidRPr="001B1ED9">
        <w:rPr>
          <w:rFonts w:hint="cs"/>
          <w:rtl/>
        </w:rPr>
        <w:t>ی‌</w:t>
      </w:r>
      <w:r w:rsidRPr="001B1ED9">
        <w:rPr>
          <w:rFonts w:hint="eastAsia"/>
          <w:rtl/>
        </w:rPr>
        <w:t>شوند</w:t>
      </w:r>
      <w:r w:rsidRPr="001B1ED9">
        <w:rPr>
          <w:rtl/>
        </w:rPr>
        <w:t>. داده جد</w:t>
      </w:r>
      <w:r w:rsidRPr="001B1ED9">
        <w:rPr>
          <w:rFonts w:hint="cs"/>
          <w:rtl/>
        </w:rPr>
        <w:t>ی</w:t>
      </w:r>
      <w:r w:rsidRPr="001B1ED9">
        <w:rPr>
          <w:rFonts w:hint="eastAsia"/>
          <w:rtl/>
        </w:rPr>
        <w:t>د</w:t>
      </w:r>
      <w:r w:rsidRPr="001B1ED9">
        <w:rPr>
          <w:rtl/>
        </w:rPr>
        <w:t xml:space="preserve"> با مقا</w:t>
      </w:r>
      <w:r w:rsidRPr="001B1ED9">
        <w:rPr>
          <w:rFonts w:hint="cs"/>
          <w:rtl/>
        </w:rPr>
        <w:t>ی</w:t>
      </w:r>
      <w:r w:rsidRPr="001B1ED9">
        <w:rPr>
          <w:rFonts w:hint="eastAsia"/>
          <w:rtl/>
        </w:rPr>
        <w:t>سه</w:t>
      </w:r>
      <w:r w:rsidRPr="001B1ED9">
        <w:rPr>
          <w:rtl/>
        </w:rPr>
        <w:t xml:space="preserve"> آن با </w:t>
      </w: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ه‌اش</w:t>
      </w:r>
      <w:r w:rsidRPr="001B1ED9">
        <w:rPr>
          <w:rtl/>
        </w:rPr>
        <w:t xml:space="preserve"> در فضا</w:t>
      </w:r>
      <w:r w:rsidRPr="001B1ED9">
        <w:rPr>
          <w:rFonts w:hint="cs"/>
          <w:rtl/>
        </w:rPr>
        <w:t>ی</w:t>
      </w:r>
      <w:r w:rsidRPr="001B1ED9">
        <w:rPr>
          <w:rtl/>
        </w:rPr>
        <w:t xml:space="preserve"> و</w:t>
      </w:r>
      <w:r w:rsidRPr="001B1ED9">
        <w:rPr>
          <w:rFonts w:hint="cs"/>
          <w:rtl/>
        </w:rPr>
        <w:t>ی</w:t>
      </w:r>
      <w:r w:rsidRPr="001B1ED9">
        <w:rPr>
          <w:rFonts w:hint="eastAsia"/>
          <w:rtl/>
        </w:rPr>
        <w:t>ژگ</w:t>
      </w:r>
      <w:r w:rsidRPr="001B1ED9">
        <w:rPr>
          <w:rFonts w:hint="cs"/>
          <w:rtl/>
        </w:rPr>
        <w:t>ی‌</w:t>
      </w:r>
      <w:r w:rsidRPr="001B1ED9">
        <w:rPr>
          <w:rFonts w:hint="eastAsia"/>
          <w:rtl/>
        </w:rPr>
        <w:t>ها</w:t>
      </w:r>
      <w:r w:rsidRPr="001B1ED9">
        <w:rPr>
          <w:rtl/>
        </w:rPr>
        <w:t xml:space="preserve"> طب</w:t>
      </w:r>
      <w:r w:rsidRPr="001B1ED9">
        <w:rPr>
          <w:rFonts w:hint="eastAsia"/>
          <w:rtl/>
        </w:rPr>
        <w:t>قه‌بند</w:t>
      </w:r>
      <w:r w:rsidRPr="001B1ED9">
        <w:rPr>
          <w:rFonts w:hint="cs"/>
          <w:rtl/>
        </w:rPr>
        <w:t>ی</w:t>
      </w:r>
      <w:r w:rsidRPr="001B1ED9">
        <w:rPr>
          <w:rtl/>
        </w:rPr>
        <w:t xml:space="preserve"> </w:t>
      </w:r>
      <w:r w:rsidRPr="001B1ED9">
        <w:rPr>
          <w:rFonts w:hint="cs"/>
          <w:rtl/>
        </w:rPr>
        <w:t>ی</w:t>
      </w:r>
      <w:r w:rsidRPr="001B1ED9">
        <w:rPr>
          <w:rFonts w:hint="eastAsia"/>
          <w:rtl/>
        </w:rPr>
        <w:t>ا</w:t>
      </w:r>
      <w:r w:rsidRPr="001B1ED9">
        <w:rPr>
          <w:rtl/>
        </w:rPr>
        <w:t xml:space="preserve"> رگرس</w:t>
      </w:r>
      <w:r w:rsidRPr="001B1ED9">
        <w:rPr>
          <w:rFonts w:hint="cs"/>
          <w:rtl/>
        </w:rPr>
        <w:t>ی</w:t>
      </w:r>
      <w:r w:rsidRPr="001B1ED9">
        <w:rPr>
          <w:rFonts w:hint="eastAsia"/>
          <w:rtl/>
        </w:rPr>
        <w:t>ون</w:t>
      </w:r>
      <w:r w:rsidRPr="001B1ED9">
        <w:rPr>
          <w:rtl/>
        </w:rPr>
        <w:t xml:space="preserve"> م</w:t>
      </w:r>
      <w:r w:rsidRPr="001B1ED9">
        <w:rPr>
          <w:rFonts w:hint="cs"/>
          <w:rtl/>
        </w:rPr>
        <w:t>ی‌</w:t>
      </w:r>
      <w:r w:rsidRPr="001B1ED9">
        <w:rPr>
          <w:rFonts w:hint="eastAsia"/>
          <w:rtl/>
        </w:rPr>
        <w:t>شود</w:t>
      </w:r>
      <w:r w:rsidRPr="001B1ED9">
        <w:rPr>
          <w:rtl/>
        </w:rPr>
        <w:t>.</w:t>
      </w:r>
    </w:p>
    <w:p w14:paraId="457878D5" w14:textId="77777777" w:rsidR="00F51247" w:rsidRDefault="00F51247" w:rsidP="00F51247">
      <w:pPr>
        <w:pStyle w:val="a8"/>
        <w:rPr>
          <w:rtl/>
        </w:rPr>
      </w:pPr>
      <w:r w:rsidRPr="00EC6477">
        <w:rPr>
          <w:rFonts w:hint="eastAsia"/>
          <w:rtl/>
        </w:rPr>
        <w:t>پ</w:t>
      </w:r>
      <w:r w:rsidRPr="00EC6477">
        <w:rPr>
          <w:rFonts w:hint="cs"/>
          <w:rtl/>
        </w:rPr>
        <w:t>ی</w:t>
      </w:r>
      <w:r w:rsidRPr="00EC6477">
        <w:rPr>
          <w:rFonts w:hint="eastAsia"/>
          <w:rtl/>
        </w:rPr>
        <w:t>اده‌ساز</w:t>
      </w:r>
      <w:r w:rsidRPr="00EC6477">
        <w:rPr>
          <w:rFonts w:hint="cs"/>
          <w:rtl/>
        </w:rPr>
        <w:t>ی</w:t>
      </w:r>
      <w:r w:rsidRPr="00EC6477">
        <w:rPr>
          <w:rtl/>
        </w:rPr>
        <w:t xml:space="preserve"> الگور</w:t>
      </w:r>
      <w:r w:rsidRPr="00EC6477">
        <w:rPr>
          <w:rFonts w:hint="cs"/>
          <w:rtl/>
        </w:rPr>
        <w:t>ی</w:t>
      </w:r>
      <w:r w:rsidRPr="00EC6477">
        <w:rPr>
          <w:rFonts w:hint="eastAsia"/>
          <w:rtl/>
        </w:rPr>
        <w:t>تم</w:t>
      </w:r>
      <w:r w:rsidRPr="00EC6477">
        <w:rPr>
          <w:rtl/>
        </w:rPr>
        <w:t xml:space="preserve"> </w:t>
      </w:r>
      <w:proofErr w:type="spellStart"/>
      <w:r w:rsidRPr="00EC6477">
        <w:t>kNN</w:t>
      </w:r>
      <w:proofErr w:type="spellEnd"/>
      <w:r w:rsidRPr="00EC6477">
        <w:rPr>
          <w:rtl/>
        </w:rPr>
        <w:t xml:space="preserve"> آسان است و تنها به دو پارامتر مقدار و تابع فاصله (مانند اقل</w:t>
      </w:r>
      <w:r w:rsidRPr="00EC6477">
        <w:rPr>
          <w:rFonts w:hint="cs"/>
          <w:rtl/>
        </w:rPr>
        <w:t>ی</w:t>
      </w:r>
      <w:r w:rsidRPr="00EC6477">
        <w:rPr>
          <w:rFonts w:hint="eastAsia"/>
          <w:rtl/>
        </w:rPr>
        <w:t>دس</w:t>
      </w:r>
      <w:r w:rsidRPr="00EC6477">
        <w:rPr>
          <w:rFonts w:hint="cs"/>
          <w:rtl/>
        </w:rPr>
        <w:t>ی</w:t>
      </w:r>
      <w:r w:rsidRPr="00EC6477">
        <w:rPr>
          <w:rFonts w:hint="eastAsia"/>
          <w:rtl/>
        </w:rPr>
        <w:t>،</w:t>
      </w:r>
      <w:r w:rsidRPr="00EC6477">
        <w:rPr>
          <w:rtl/>
        </w:rPr>
        <w:t xml:space="preserve"> م</w:t>
      </w:r>
      <w:r w:rsidRPr="00EC6477">
        <w:rPr>
          <w:rFonts w:hint="cs"/>
          <w:rtl/>
        </w:rPr>
        <w:t>ی</w:t>
      </w:r>
      <w:r w:rsidRPr="00EC6477">
        <w:rPr>
          <w:rFonts w:hint="eastAsia"/>
          <w:rtl/>
        </w:rPr>
        <w:t>نکفسک</w:t>
      </w:r>
      <w:r w:rsidRPr="00EC6477">
        <w:rPr>
          <w:rFonts w:hint="cs"/>
          <w:rtl/>
        </w:rPr>
        <w:t>ی</w:t>
      </w:r>
      <w:r w:rsidRPr="00EC6477">
        <w:rPr>
          <w:rtl/>
        </w:rPr>
        <w:t xml:space="preserve"> </w:t>
      </w:r>
      <w:r w:rsidRPr="00EC6477">
        <w:rPr>
          <w:rFonts w:hint="cs"/>
          <w:rtl/>
        </w:rPr>
        <w:t>ی</w:t>
      </w:r>
      <w:r w:rsidRPr="00EC6477">
        <w:rPr>
          <w:rFonts w:hint="eastAsia"/>
          <w:rtl/>
        </w:rPr>
        <w:t>ا</w:t>
      </w:r>
      <w:r w:rsidRPr="00EC6477">
        <w:rPr>
          <w:rtl/>
        </w:rPr>
        <w:t xml:space="preserve"> منهتن) ن</w:t>
      </w:r>
      <w:r w:rsidRPr="00EC6477">
        <w:rPr>
          <w:rFonts w:hint="cs"/>
          <w:rtl/>
        </w:rPr>
        <w:t>ی</w:t>
      </w:r>
      <w:r w:rsidRPr="00EC6477">
        <w:rPr>
          <w:rFonts w:hint="eastAsia"/>
          <w:rtl/>
        </w:rPr>
        <w:t>از</w:t>
      </w:r>
      <w:r w:rsidRPr="00EC6477">
        <w:rPr>
          <w:rtl/>
        </w:rPr>
        <w:t xml:space="preserve"> دارد. با رشد مجموعه‌داده، زمان ب</w:t>
      </w:r>
      <w:r w:rsidRPr="00EC6477">
        <w:rPr>
          <w:rFonts w:hint="cs"/>
          <w:rtl/>
        </w:rPr>
        <w:t>ی</w:t>
      </w:r>
      <w:r w:rsidRPr="00EC6477">
        <w:rPr>
          <w:rFonts w:hint="eastAsia"/>
          <w:rtl/>
        </w:rPr>
        <w:t>شتر</w:t>
      </w:r>
      <w:r w:rsidRPr="00EC6477">
        <w:rPr>
          <w:rFonts w:hint="cs"/>
          <w:rtl/>
        </w:rPr>
        <w:t>ی</w:t>
      </w:r>
      <w:r w:rsidRPr="00EC6477">
        <w:rPr>
          <w:rtl/>
        </w:rPr>
        <w:t xml:space="preserve"> برا</w:t>
      </w:r>
      <w:r w:rsidRPr="00EC6477">
        <w:rPr>
          <w:rFonts w:hint="cs"/>
          <w:rtl/>
        </w:rPr>
        <w:t>ی</w:t>
      </w:r>
      <w:r w:rsidRPr="00EC6477">
        <w:rPr>
          <w:rtl/>
        </w:rPr>
        <w:t xml:space="preserve"> محاسبه فاصله ب</w:t>
      </w:r>
      <w:r w:rsidRPr="00EC6477">
        <w:rPr>
          <w:rFonts w:hint="cs"/>
          <w:rtl/>
        </w:rPr>
        <w:t>ی</w:t>
      </w:r>
      <w:r w:rsidRPr="00EC6477">
        <w:rPr>
          <w:rFonts w:hint="eastAsia"/>
          <w:rtl/>
        </w:rPr>
        <w:t>ن</w:t>
      </w:r>
      <w:r w:rsidRPr="00EC6477">
        <w:rPr>
          <w:rtl/>
        </w:rPr>
        <w:t xml:space="preserve"> </w:t>
      </w:r>
      <w:r w:rsidRPr="00EC6477">
        <w:rPr>
          <w:rFonts w:hint="cs"/>
          <w:rtl/>
        </w:rPr>
        <w:t>ی</w:t>
      </w:r>
      <w:r w:rsidRPr="00EC6477">
        <w:rPr>
          <w:rFonts w:hint="eastAsia"/>
          <w:rtl/>
        </w:rPr>
        <w:t>ک</w:t>
      </w:r>
      <w:r w:rsidRPr="00EC6477">
        <w:rPr>
          <w:rtl/>
        </w:rPr>
        <w:t xml:space="preserve"> نقطه جد</w:t>
      </w:r>
      <w:r w:rsidRPr="00EC6477">
        <w:rPr>
          <w:rFonts w:hint="cs"/>
          <w:rtl/>
        </w:rPr>
        <w:t>ی</w:t>
      </w:r>
      <w:r w:rsidRPr="00EC6477">
        <w:rPr>
          <w:rFonts w:hint="eastAsia"/>
          <w:rtl/>
        </w:rPr>
        <w:t>د</w:t>
      </w:r>
      <w:r w:rsidRPr="00EC6477">
        <w:rPr>
          <w:rtl/>
        </w:rPr>
        <w:t xml:space="preserve"> و هر نقطه </w:t>
      </w:r>
      <w:r w:rsidRPr="00EC6477">
        <w:rPr>
          <w:rtl/>
        </w:rPr>
        <w:lastRenderedPageBreak/>
        <w:t>داده موجود موردن</w:t>
      </w:r>
      <w:r w:rsidRPr="00EC6477">
        <w:rPr>
          <w:rFonts w:hint="cs"/>
          <w:rtl/>
        </w:rPr>
        <w:t>ی</w:t>
      </w:r>
      <w:r w:rsidRPr="00EC6477">
        <w:rPr>
          <w:rFonts w:hint="eastAsia"/>
          <w:rtl/>
        </w:rPr>
        <w:t>از</w:t>
      </w:r>
      <w:r w:rsidRPr="00EC6477">
        <w:rPr>
          <w:rtl/>
        </w:rPr>
        <w:t xml:space="preserve"> است؛ بنابرا</w:t>
      </w:r>
      <w:r w:rsidRPr="00EC6477">
        <w:rPr>
          <w:rFonts w:hint="cs"/>
          <w:rtl/>
        </w:rPr>
        <w:t>ی</w:t>
      </w:r>
      <w:r w:rsidRPr="00EC6477">
        <w:rPr>
          <w:rFonts w:hint="eastAsia"/>
          <w:rtl/>
        </w:rPr>
        <w:t>ن</w:t>
      </w:r>
      <w:r w:rsidRPr="00EC6477">
        <w:rPr>
          <w:rtl/>
        </w:rPr>
        <w:t xml:space="preserve"> عملکرد </w:t>
      </w:r>
      <w:proofErr w:type="spellStart"/>
      <w:r w:rsidRPr="00EC6477">
        <w:t>kNN</w:t>
      </w:r>
      <w:proofErr w:type="spellEnd"/>
      <w:r w:rsidRPr="00EC6477">
        <w:rPr>
          <w:rtl/>
        </w:rPr>
        <w:t xml:space="preserve"> به‌سرعت با رشد </w:t>
      </w:r>
      <w:r w:rsidRPr="00EC6477">
        <w:rPr>
          <w:rFonts w:hint="eastAsia"/>
          <w:rtl/>
        </w:rPr>
        <w:t>مجموعه‌دادگان</w:t>
      </w:r>
      <w:r w:rsidRPr="00EC6477">
        <w:rPr>
          <w:rtl/>
        </w:rPr>
        <w:t xml:space="preserve"> کاهش م</w:t>
      </w:r>
      <w:r w:rsidRPr="00EC6477">
        <w:rPr>
          <w:rFonts w:hint="cs"/>
          <w:rtl/>
        </w:rPr>
        <w:t>ی‌ی</w:t>
      </w:r>
      <w:r w:rsidRPr="00EC6477">
        <w:rPr>
          <w:rFonts w:hint="eastAsia"/>
          <w:rtl/>
        </w:rPr>
        <w:t>ابد</w:t>
      </w:r>
      <w:r w:rsidRPr="00EC6477">
        <w:rPr>
          <w:rtl/>
        </w:rPr>
        <w:t>. به‌علاوه، عدم تعادل داده‌ها مشکلات</w:t>
      </w:r>
      <w:r w:rsidRPr="00EC6477">
        <w:rPr>
          <w:rFonts w:hint="cs"/>
          <w:rtl/>
        </w:rPr>
        <w:t>ی</w:t>
      </w:r>
      <w:r w:rsidRPr="00EC6477">
        <w:rPr>
          <w:rtl/>
        </w:rPr>
        <w:t xml:space="preserve"> را در </w:t>
      </w:r>
      <w:proofErr w:type="spellStart"/>
      <w:r w:rsidRPr="00EC6477">
        <w:t>kNN</w:t>
      </w:r>
      <w:proofErr w:type="spellEnd"/>
      <w:r w:rsidRPr="00EC6477">
        <w:rPr>
          <w:rtl/>
        </w:rPr>
        <w:t xml:space="preserve"> ا</w:t>
      </w:r>
      <w:r w:rsidRPr="00EC6477">
        <w:rPr>
          <w:rFonts w:hint="cs"/>
          <w:rtl/>
        </w:rPr>
        <w:t>ی</w:t>
      </w:r>
      <w:r w:rsidRPr="00EC6477">
        <w:rPr>
          <w:rFonts w:hint="eastAsia"/>
          <w:rtl/>
        </w:rPr>
        <w:t>جاد</w:t>
      </w:r>
      <w:r w:rsidRPr="00EC6477">
        <w:rPr>
          <w:rtl/>
        </w:rPr>
        <w:t xml:space="preserve"> م</w:t>
      </w:r>
      <w:r w:rsidRPr="00EC6477">
        <w:rPr>
          <w:rFonts w:hint="cs"/>
          <w:rtl/>
        </w:rPr>
        <w:t>ی‌</w:t>
      </w:r>
      <w:r w:rsidRPr="00EC6477">
        <w:rPr>
          <w:rFonts w:hint="eastAsia"/>
          <w:rtl/>
        </w:rPr>
        <w:t>کند</w:t>
      </w:r>
      <w:r w:rsidRPr="00EC6477">
        <w:rPr>
          <w:rtl/>
        </w:rPr>
        <w:t>.</w:t>
      </w:r>
    </w:p>
    <w:p w14:paraId="61123FE4" w14:textId="77777777" w:rsidR="00F51247" w:rsidRDefault="00F51247" w:rsidP="00F51247">
      <w:pPr>
        <w:pStyle w:val="a7"/>
      </w:pPr>
      <w:r>
        <w:rPr>
          <w:rFonts w:hint="cs"/>
          <w:rtl/>
        </w:rPr>
        <w:t xml:space="preserve">الگوریتم </w:t>
      </w:r>
      <w:r>
        <w:t>K</w:t>
      </w:r>
      <w:r w:rsidRPr="00F51247">
        <w:t>*</w:t>
      </w:r>
    </w:p>
    <w:p w14:paraId="43480D01" w14:textId="636B74B3" w:rsidR="00F51247" w:rsidRDefault="00F51247" w:rsidP="001B1ED9">
      <w:pPr>
        <w:pStyle w:val="a8"/>
      </w:pPr>
      <w:r>
        <w:rPr>
          <w:rFonts w:hint="cs"/>
          <w:rtl/>
        </w:rPr>
        <w:t xml:space="preserve">تفاوت عمده </w:t>
      </w:r>
      <w:r>
        <w:t>K</w:t>
      </w:r>
      <w:r w:rsidRPr="00807DFE">
        <w:rPr>
          <w:vertAlign w:val="superscript"/>
        </w:rPr>
        <w:t>*</w:t>
      </w:r>
      <w:r>
        <w:rPr>
          <w:rFonts w:hint="cs"/>
          <w:rtl/>
        </w:rPr>
        <w:t xml:space="preserve"> با سایر </w:t>
      </w:r>
      <w:r>
        <w:rPr>
          <w:rtl/>
        </w:rPr>
        <w:t>الگور</w:t>
      </w:r>
      <w:r>
        <w:rPr>
          <w:rFonts w:hint="cs"/>
          <w:rtl/>
        </w:rPr>
        <w:t>ی</w:t>
      </w:r>
      <w:r>
        <w:rPr>
          <w:rFonts w:hint="eastAsia"/>
          <w:rtl/>
        </w:rPr>
        <w:t>تم‌ها</w:t>
      </w:r>
      <w:r>
        <w:rPr>
          <w:rFonts w:hint="cs"/>
          <w:rtl/>
        </w:rPr>
        <w:t xml:space="preserve">ی مبتنی بر نمونه، استفاده از </w:t>
      </w:r>
      <w:r>
        <w:rPr>
          <w:rtl/>
        </w:rPr>
        <w:t>آنتروپ</w:t>
      </w:r>
      <w:r>
        <w:rPr>
          <w:rFonts w:hint="cs"/>
          <w:rtl/>
        </w:rPr>
        <w:t>ی</w:t>
      </w:r>
      <w:r>
        <w:rPr>
          <w:rStyle w:val="FootnoteReference"/>
          <w:rtl/>
        </w:rPr>
        <w:footnoteReference w:id="26"/>
      </w:r>
      <w:r>
        <w:rPr>
          <w:rFonts w:hint="cs"/>
          <w:rtl/>
        </w:rPr>
        <w:t xml:space="preserve"> برای تعریف فاصله است. </w:t>
      </w:r>
      <w:r>
        <w:rPr>
          <w:rtl/>
        </w:rPr>
        <w:t>آنتروپ</w:t>
      </w:r>
      <w:r>
        <w:rPr>
          <w:rFonts w:hint="cs"/>
          <w:rtl/>
        </w:rPr>
        <w:t xml:space="preserve">ی با احتمال تبدیل یک نمونه به نمونه دیگر تعیین </w:t>
      </w:r>
      <w:r>
        <w:rPr>
          <w:rtl/>
        </w:rPr>
        <w:t>م</w:t>
      </w:r>
      <w:r>
        <w:rPr>
          <w:rFonts w:hint="cs"/>
          <w:rtl/>
        </w:rPr>
        <w:t>ی‌</w:t>
      </w:r>
      <w:r>
        <w:rPr>
          <w:rFonts w:hint="eastAsia"/>
          <w:rtl/>
        </w:rPr>
        <w:t>شود</w:t>
      </w:r>
      <w:r>
        <w:rPr>
          <w:rFonts w:hint="cs"/>
          <w:rtl/>
        </w:rPr>
        <w:t xml:space="preserve">. احتمال تبدیل نمونه جدید به تمام </w:t>
      </w:r>
      <w:r>
        <w:rPr>
          <w:rtl/>
        </w:rPr>
        <w:t>نمونه‌ها</w:t>
      </w:r>
      <w:r>
        <w:rPr>
          <w:rFonts w:hint="cs"/>
          <w:rtl/>
        </w:rPr>
        <w:t xml:space="preserve">ی موجود در یک کلاس، جمع بسته </w:t>
      </w:r>
      <w:r>
        <w:rPr>
          <w:rtl/>
        </w:rPr>
        <w:t>م</w:t>
      </w:r>
      <w:r>
        <w:rPr>
          <w:rFonts w:hint="cs"/>
          <w:rtl/>
        </w:rPr>
        <w:t>ی‌</w:t>
      </w:r>
      <w:r>
        <w:rPr>
          <w:rFonts w:hint="eastAsia"/>
          <w:rtl/>
        </w:rPr>
        <w:t>شود</w:t>
      </w:r>
      <w:r>
        <w:rPr>
          <w:rFonts w:hint="cs"/>
          <w:rtl/>
        </w:rPr>
        <w:t xml:space="preserve">. این فرایند برای تمام </w:t>
      </w:r>
      <w:r>
        <w:rPr>
          <w:rtl/>
        </w:rPr>
        <w:t>کلاس‌ها</w:t>
      </w:r>
      <w:r>
        <w:rPr>
          <w:rFonts w:hint="cs"/>
          <w:rtl/>
        </w:rPr>
        <w:t xml:space="preserve"> انجام </w:t>
      </w:r>
      <w:r>
        <w:rPr>
          <w:rtl/>
        </w:rPr>
        <w:t>م</w:t>
      </w:r>
      <w:r>
        <w:rPr>
          <w:rFonts w:hint="cs"/>
          <w:rtl/>
        </w:rPr>
        <w:t>ی‌</w:t>
      </w:r>
      <w:r>
        <w:rPr>
          <w:rFonts w:hint="eastAsia"/>
          <w:rtl/>
        </w:rPr>
        <w:t>شود</w:t>
      </w:r>
      <w:r>
        <w:rPr>
          <w:rFonts w:hint="cs"/>
          <w:rtl/>
        </w:rPr>
        <w:t xml:space="preserve"> و در نهایت کلاسی که بیشترین احتمال را دارد به نمونه جدید اختصاص </w:t>
      </w:r>
      <w:r>
        <w:rPr>
          <w:rtl/>
        </w:rPr>
        <w:t>م</w:t>
      </w:r>
      <w:r>
        <w:rPr>
          <w:rFonts w:hint="cs"/>
          <w:rtl/>
        </w:rPr>
        <w:t>ی‌ی</w:t>
      </w:r>
      <w:r>
        <w:rPr>
          <w:rFonts w:hint="eastAsia"/>
          <w:rtl/>
        </w:rPr>
        <w:t>ابد</w:t>
      </w:r>
    </w:p>
    <w:p w14:paraId="267A8C58" w14:textId="77777777" w:rsidR="00F51247" w:rsidRDefault="00F51247" w:rsidP="00F51247">
      <w:pPr>
        <w:pStyle w:val="a7"/>
      </w:pPr>
      <w:r>
        <w:rPr>
          <w:rFonts w:hint="cs"/>
          <w:rtl/>
        </w:rPr>
        <w:t>ماشین بردار پشتیبان (</w:t>
      </w:r>
      <w:r>
        <w:t>SVM</w:t>
      </w:r>
      <w:r>
        <w:rPr>
          <w:rFonts w:hint="cs"/>
          <w:rtl/>
        </w:rPr>
        <w:t>)</w:t>
      </w:r>
    </w:p>
    <w:p w14:paraId="43392BD5" w14:textId="2E86A90E" w:rsidR="005A42FD" w:rsidRPr="005A42FD" w:rsidRDefault="00F51247" w:rsidP="005A42FD">
      <w:pPr>
        <w:rPr>
          <w:rtl/>
        </w:rPr>
      </w:pPr>
      <w:r w:rsidRPr="00100AE5">
        <w:rPr>
          <w:rtl/>
        </w:rPr>
        <w:t xml:space="preserve">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w:t>
      </w:r>
      <w:r w:rsidRPr="00100AE5">
        <w:rPr>
          <w:rFonts w:hint="cs"/>
          <w:rtl/>
        </w:rPr>
        <w:t>ی</w:t>
      </w:r>
      <w:r w:rsidRPr="00100AE5">
        <w:rPr>
          <w:rFonts w:hint="eastAsia"/>
          <w:rtl/>
        </w:rPr>
        <w:t>ا</w:t>
      </w:r>
      <w:r w:rsidRPr="00100AE5">
        <w:rPr>
          <w:rtl/>
        </w:rPr>
        <w:t xml:space="preserve"> مجموعه‌ا</w:t>
      </w:r>
      <w:r w:rsidRPr="00100AE5">
        <w:rPr>
          <w:rFonts w:hint="cs"/>
          <w:rtl/>
        </w:rPr>
        <w:t>ی</w:t>
      </w:r>
      <w:r w:rsidRPr="00100AE5">
        <w:rPr>
          <w:rtl/>
        </w:rPr>
        <w:t xml:space="preserve"> از ابر صفحه‌ها در </w:t>
      </w:r>
      <w:r w:rsidRPr="00100AE5">
        <w:t>N</w:t>
      </w:r>
      <w:r w:rsidRPr="00100AE5">
        <w:rPr>
          <w:rtl/>
        </w:rPr>
        <w:t xml:space="preserve"> بعد (که </w:t>
      </w:r>
      <w:r w:rsidRPr="00100AE5">
        <w:t>N</w:t>
      </w:r>
      <w:r w:rsidRPr="00100AE5">
        <w:rPr>
          <w:rtl/>
        </w:rPr>
        <w:t xml:space="preserve"> تعداد و</w:t>
      </w:r>
      <w:r w:rsidRPr="00100AE5">
        <w:rPr>
          <w:rFonts w:hint="cs"/>
          <w:rtl/>
        </w:rPr>
        <w:t>ی</w:t>
      </w:r>
      <w:r w:rsidRPr="00100AE5">
        <w:rPr>
          <w:rFonts w:hint="eastAsia"/>
          <w:rtl/>
        </w:rPr>
        <w:t>ژگ</w:t>
      </w:r>
      <w:r w:rsidRPr="00100AE5">
        <w:rPr>
          <w:rFonts w:hint="cs"/>
          <w:rtl/>
        </w:rPr>
        <w:t>ی‌</w:t>
      </w:r>
      <w:r w:rsidRPr="00100AE5">
        <w:rPr>
          <w:rFonts w:hint="eastAsia"/>
          <w:rtl/>
        </w:rPr>
        <w:t>ها</w:t>
      </w:r>
      <w:r w:rsidRPr="00100AE5">
        <w:rPr>
          <w:rtl/>
        </w:rPr>
        <w:t xml:space="preserve"> است) برا</w:t>
      </w:r>
      <w:r w:rsidRPr="00100AE5">
        <w:rPr>
          <w:rFonts w:hint="cs"/>
          <w:rtl/>
        </w:rPr>
        <w:t>ی</w:t>
      </w:r>
      <w:r w:rsidRPr="00100AE5">
        <w:rPr>
          <w:rtl/>
        </w:rPr>
        <w:t xml:space="preserve"> رده‌بند</w:t>
      </w:r>
      <w:r w:rsidRPr="00100AE5">
        <w:rPr>
          <w:rFonts w:hint="cs"/>
          <w:rtl/>
        </w:rPr>
        <w:t>ی</w:t>
      </w:r>
      <w:r w:rsidRPr="00100AE5">
        <w:rPr>
          <w:rtl/>
        </w:rPr>
        <w:t xml:space="preserve"> نقاط نمونه است. در مورد مسائل رده‌بند</w:t>
      </w:r>
      <w:r w:rsidRPr="00100AE5">
        <w:rPr>
          <w:rFonts w:hint="cs"/>
          <w:rtl/>
        </w:rPr>
        <w:t>ی</w:t>
      </w:r>
      <w:r w:rsidRPr="00100AE5">
        <w:rPr>
          <w:rtl/>
        </w:rPr>
        <w:t xml:space="preserve"> دو کلاسه، 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به</w:t>
      </w:r>
      <w:r w:rsidRPr="00100AE5">
        <w:rPr>
          <w:rFonts w:hint="cs"/>
          <w:rtl/>
        </w:rPr>
        <w:t>ی</w:t>
      </w:r>
      <w:r w:rsidRPr="00100AE5">
        <w:rPr>
          <w:rFonts w:hint="eastAsia"/>
          <w:rtl/>
        </w:rPr>
        <w:t>نه</w:t>
      </w:r>
      <w:r w:rsidRPr="00100AE5">
        <w:rPr>
          <w:rtl/>
        </w:rPr>
        <w:t xml:space="preserve"> است که حداکثر حاش</w:t>
      </w:r>
      <w:r w:rsidRPr="00100AE5">
        <w:rPr>
          <w:rFonts w:hint="cs"/>
          <w:rtl/>
        </w:rPr>
        <w:t>ی</w:t>
      </w:r>
      <w:r w:rsidRPr="00100AE5">
        <w:rPr>
          <w:rFonts w:hint="eastAsia"/>
          <w:rtl/>
        </w:rPr>
        <w:t>ه</w:t>
      </w:r>
      <w:r w:rsidRPr="00100AE5">
        <w:rPr>
          <w:rtl/>
        </w:rPr>
        <w:t xml:space="preserve"> را ب</w:t>
      </w:r>
      <w:r w:rsidRPr="00100AE5">
        <w:rPr>
          <w:rFonts w:hint="cs"/>
          <w:rtl/>
        </w:rPr>
        <w:t>ی</w:t>
      </w:r>
      <w:r w:rsidRPr="00100AE5">
        <w:rPr>
          <w:rFonts w:hint="eastAsia"/>
          <w:rtl/>
        </w:rPr>
        <w:t>ن</w:t>
      </w:r>
      <w:r w:rsidRPr="00100AE5">
        <w:rPr>
          <w:rtl/>
        </w:rPr>
        <w:t xml:space="preserve"> نقاط داده در هر دو کلاس داشته باشد.</w:t>
      </w:r>
      <w:r w:rsidR="005A42FD" w:rsidRPr="005A42FD">
        <w:rPr>
          <w:rtl/>
        </w:rPr>
        <w:t xml:space="preserve"> مدل‌ها</w:t>
      </w:r>
      <w:r w:rsidR="005A42FD" w:rsidRPr="005A42FD">
        <w:rPr>
          <w:rFonts w:hint="cs"/>
          <w:rtl/>
        </w:rPr>
        <w:t>ی</w:t>
      </w:r>
      <w:r w:rsidR="005A42FD" w:rsidRPr="005A42FD">
        <w:rPr>
          <w:rtl/>
        </w:rPr>
        <w:t xml:space="preserve"> </w:t>
      </w:r>
      <w:r w:rsidR="005A42FD" w:rsidRPr="005A42FD">
        <w:t>SVM</w:t>
      </w:r>
      <w:r w:rsidR="005A42FD" w:rsidRPr="005A42FD">
        <w:rPr>
          <w:rtl/>
        </w:rPr>
        <w:t xml:space="preserve"> در برابر تغ</w:t>
      </w:r>
      <w:r w:rsidR="005A42FD" w:rsidRPr="005A42FD">
        <w:rPr>
          <w:rFonts w:hint="cs"/>
          <w:rtl/>
        </w:rPr>
        <w:t>یی</w:t>
      </w:r>
      <w:r w:rsidR="005A42FD" w:rsidRPr="005A42FD">
        <w:rPr>
          <w:rFonts w:hint="eastAsia"/>
          <w:rtl/>
        </w:rPr>
        <w:t>رات</w:t>
      </w:r>
      <w:r w:rsidR="005A42FD" w:rsidRPr="005A42FD">
        <w:rPr>
          <w:rtl/>
        </w:rPr>
        <w:t xml:space="preserve"> داده‌ها پا</w:t>
      </w:r>
      <w:r w:rsidR="005A42FD" w:rsidRPr="005A42FD">
        <w:rPr>
          <w:rFonts w:hint="cs"/>
          <w:rtl/>
        </w:rPr>
        <w:t>ی</w:t>
      </w:r>
      <w:r w:rsidR="005A42FD" w:rsidRPr="005A42FD">
        <w:rPr>
          <w:rFonts w:hint="eastAsia"/>
          <w:rtl/>
        </w:rPr>
        <w:t>دار</w:t>
      </w:r>
      <w:r w:rsidR="005A42FD" w:rsidRPr="005A42FD">
        <w:rPr>
          <w:rtl/>
        </w:rPr>
        <w:t xml:space="preserve"> هستند، اما انتخاب هسته مناسب و ذخ</w:t>
      </w:r>
      <w:r w:rsidR="005A42FD" w:rsidRPr="005A42FD">
        <w:rPr>
          <w:rFonts w:hint="cs"/>
          <w:rtl/>
        </w:rPr>
        <w:t>ی</w:t>
      </w:r>
      <w:r w:rsidR="005A42FD" w:rsidRPr="005A42FD">
        <w:rPr>
          <w:rFonts w:hint="eastAsia"/>
          <w:rtl/>
        </w:rPr>
        <w:t>ره</w:t>
      </w:r>
      <w:r w:rsidR="005A42FD" w:rsidRPr="005A42FD">
        <w:rPr>
          <w:rtl/>
        </w:rPr>
        <w:t xml:space="preserve"> بردارها</w:t>
      </w:r>
      <w:r w:rsidR="005A42FD" w:rsidRPr="005A42FD">
        <w:rPr>
          <w:rFonts w:hint="cs"/>
          <w:rtl/>
        </w:rPr>
        <w:t>ی</w:t>
      </w:r>
      <w:r w:rsidR="005A42FD" w:rsidRPr="005A42FD">
        <w:rPr>
          <w:rtl/>
        </w:rPr>
        <w:t xml:space="preserve"> پشت</w:t>
      </w:r>
      <w:r w:rsidR="005A42FD" w:rsidRPr="005A42FD">
        <w:rPr>
          <w:rFonts w:hint="cs"/>
          <w:rtl/>
        </w:rPr>
        <w:t>ی</w:t>
      </w:r>
      <w:r w:rsidR="005A42FD" w:rsidRPr="005A42FD">
        <w:rPr>
          <w:rFonts w:hint="eastAsia"/>
          <w:rtl/>
        </w:rPr>
        <w:t>بان</w:t>
      </w:r>
      <w:r w:rsidR="005A42FD" w:rsidRPr="005A42FD">
        <w:rPr>
          <w:rtl/>
        </w:rPr>
        <w:t xml:space="preserve"> مشکل‌ساز است.</w:t>
      </w:r>
    </w:p>
    <w:p w14:paraId="36356C9E" w14:textId="77777777" w:rsidR="005A42FD" w:rsidRDefault="005A42FD" w:rsidP="005A42FD">
      <w:pPr>
        <w:pStyle w:val="a7"/>
      </w:pPr>
      <w:r>
        <w:rPr>
          <w:rFonts w:hint="cs"/>
          <w:rtl/>
        </w:rPr>
        <w:t>شبکه بیزین</w:t>
      </w:r>
      <w:r>
        <w:rPr>
          <w:rStyle w:val="FootnoteReference"/>
          <w:rtl/>
        </w:rPr>
        <w:footnoteReference w:id="27"/>
      </w:r>
    </w:p>
    <w:p w14:paraId="1A828024" w14:textId="77777777" w:rsidR="005A42FD" w:rsidRDefault="005A42FD" w:rsidP="005A42FD">
      <w:pPr>
        <w:pStyle w:val="a8"/>
      </w:pPr>
      <w:r w:rsidRPr="00D400DA">
        <w:rPr>
          <w:rtl/>
        </w:rPr>
        <w:t>شبکه ب</w:t>
      </w:r>
      <w:r w:rsidRPr="00D400DA">
        <w:rPr>
          <w:rFonts w:hint="cs"/>
          <w:rtl/>
        </w:rPr>
        <w:t>ی</w:t>
      </w:r>
      <w:r w:rsidRPr="00D400DA">
        <w:rPr>
          <w:rFonts w:hint="eastAsia"/>
          <w:rtl/>
        </w:rPr>
        <w:t>ز</w:t>
      </w:r>
      <w:r w:rsidRPr="00D400DA">
        <w:rPr>
          <w:rFonts w:hint="cs"/>
          <w:rtl/>
        </w:rPr>
        <w:t>ی</w:t>
      </w:r>
      <w:r w:rsidRPr="00D400DA">
        <w:rPr>
          <w:rFonts w:hint="eastAsia"/>
          <w:rtl/>
        </w:rPr>
        <w:t>ن</w:t>
      </w:r>
      <w:r w:rsidRPr="00D400DA">
        <w:rPr>
          <w:rtl/>
        </w:rPr>
        <w:t xml:space="preserve"> </w:t>
      </w:r>
      <w:r w:rsidRPr="00D400DA">
        <w:rPr>
          <w:rFonts w:hint="cs"/>
          <w:rtl/>
        </w:rPr>
        <w:t>ی</w:t>
      </w:r>
      <w:r w:rsidRPr="00D400DA">
        <w:rPr>
          <w:rFonts w:hint="eastAsia"/>
          <w:rtl/>
        </w:rPr>
        <w:t>ک</w:t>
      </w:r>
      <w:r w:rsidRPr="00D400DA">
        <w:rPr>
          <w:rtl/>
        </w:rPr>
        <w:t xml:space="preserve"> مدل گراف</w:t>
      </w:r>
      <w:r w:rsidRPr="00D400DA">
        <w:rPr>
          <w:rFonts w:hint="cs"/>
          <w:rtl/>
        </w:rPr>
        <w:t>ی</w:t>
      </w:r>
      <w:r w:rsidRPr="00D400DA">
        <w:rPr>
          <w:rFonts w:hint="eastAsia"/>
          <w:rtl/>
        </w:rPr>
        <w:t>ک</w:t>
      </w:r>
      <w:r w:rsidRPr="00D400DA">
        <w:rPr>
          <w:rFonts w:hint="cs"/>
          <w:rtl/>
        </w:rPr>
        <w:t>ی</w:t>
      </w:r>
      <w:r w:rsidRPr="00D400DA">
        <w:rPr>
          <w:rtl/>
        </w:rPr>
        <w:t xml:space="preserve"> احتمال</w:t>
      </w:r>
      <w:r w:rsidRPr="00D400DA">
        <w:rPr>
          <w:rFonts w:hint="cs"/>
          <w:rtl/>
        </w:rPr>
        <w:t>ی</w:t>
      </w:r>
      <w:r w:rsidRPr="00D400DA">
        <w:rPr>
          <w:rtl/>
        </w:rPr>
        <w:t xml:space="preserve"> بر اساس قض</w:t>
      </w:r>
      <w:r w:rsidRPr="00D400DA">
        <w:rPr>
          <w:rFonts w:hint="cs"/>
          <w:rtl/>
        </w:rPr>
        <w:t>ی</w:t>
      </w:r>
      <w:r w:rsidRPr="00D400DA">
        <w:rPr>
          <w:rFonts w:hint="eastAsia"/>
          <w:rtl/>
        </w:rPr>
        <w:t>ه</w:t>
      </w:r>
      <w:r w:rsidRPr="00D400DA">
        <w:rPr>
          <w:rtl/>
        </w:rPr>
        <w:t xml:space="preserve"> ب</w:t>
      </w:r>
      <w:r w:rsidRPr="00D400DA">
        <w:rPr>
          <w:rFonts w:hint="cs"/>
          <w:rtl/>
        </w:rPr>
        <w:t>ی</w:t>
      </w:r>
      <w:r w:rsidRPr="00D400DA">
        <w:rPr>
          <w:rFonts w:hint="eastAsia"/>
          <w:rtl/>
        </w:rPr>
        <w:t>ز</w:t>
      </w:r>
      <w:r w:rsidRPr="00D400DA">
        <w:rPr>
          <w:rtl/>
        </w:rPr>
        <w:t xml:space="preserve">  است. شبکه اساساً </w:t>
      </w:r>
      <w:r w:rsidRPr="00D400DA">
        <w:rPr>
          <w:rFonts w:hint="cs"/>
          <w:rtl/>
        </w:rPr>
        <w:t>ی</w:t>
      </w:r>
      <w:r w:rsidRPr="00D400DA">
        <w:rPr>
          <w:rFonts w:hint="eastAsia"/>
          <w:rtl/>
        </w:rPr>
        <w:t>ک</w:t>
      </w:r>
      <w:r w:rsidRPr="00D400DA">
        <w:rPr>
          <w:rtl/>
        </w:rPr>
        <w:t xml:space="preserve"> گراف غ</w:t>
      </w:r>
      <w:r w:rsidRPr="00D400DA">
        <w:rPr>
          <w:rFonts w:hint="cs"/>
          <w:rtl/>
        </w:rPr>
        <w:t>ی</w:t>
      </w:r>
      <w:r w:rsidRPr="00D400DA">
        <w:rPr>
          <w:rFonts w:hint="eastAsia"/>
          <w:rtl/>
        </w:rPr>
        <w:t>ر</w:t>
      </w:r>
      <w:r w:rsidRPr="00D400DA">
        <w:rPr>
          <w:rtl/>
        </w:rPr>
        <w:t xml:space="preserve"> چرخه‌ا</w:t>
      </w:r>
      <w:r w:rsidRPr="00D400DA">
        <w:rPr>
          <w:rFonts w:hint="cs"/>
          <w:rtl/>
        </w:rPr>
        <w:t>ی</w:t>
      </w:r>
      <w:r w:rsidRPr="00D400DA">
        <w:rPr>
          <w:rtl/>
        </w:rPr>
        <w:t xml:space="preserve"> جهت‌دار  (</w:t>
      </w:r>
      <w:r w:rsidRPr="00D400DA">
        <w:t>DAG</w:t>
      </w:r>
      <w:r w:rsidRPr="00D400DA">
        <w:rPr>
          <w:rtl/>
        </w:rPr>
        <w:t>) است که گره‌ها</w:t>
      </w:r>
      <w:r w:rsidRPr="00D400DA">
        <w:rPr>
          <w:rFonts w:hint="cs"/>
          <w:rtl/>
        </w:rPr>
        <w:t>ی</w:t>
      </w:r>
      <w:r w:rsidRPr="00D400DA">
        <w:rPr>
          <w:rtl/>
        </w:rPr>
        <w:t xml:space="preserve"> آن توسط متغ</w:t>
      </w:r>
      <w:r w:rsidRPr="00D400DA">
        <w:rPr>
          <w:rFonts w:hint="cs"/>
          <w:rtl/>
        </w:rPr>
        <w:t>ی</w:t>
      </w:r>
      <w:r w:rsidRPr="00D400DA">
        <w:rPr>
          <w:rFonts w:hint="eastAsia"/>
          <w:rtl/>
        </w:rPr>
        <w:t>رها</w:t>
      </w:r>
      <w:r w:rsidRPr="00D400DA">
        <w:rPr>
          <w:rtl/>
        </w:rPr>
        <w:t xml:space="preserve"> نشان داده م</w:t>
      </w:r>
      <w:r w:rsidRPr="00D400DA">
        <w:rPr>
          <w:rFonts w:hint="cs"/>
          <w:rtl/>
        </w:rPr>
        <w:t>ی‌</w:t>
      </w:r>
      <w:r w:rsidRPr="00D400DA">
        <w:rPr>
          <w:rFonts w:hint="eastAsia"/>
          <w:rtl/>
        </w:rPr>
        <w:t>شود</w:t>
      </w:r>
      <w:r w:rsidRPr="00D400DA">
        <w:rPr>
          <w:rtl/>
        </w:rPr>
        <w:t xml:space="preserve"> و هر </w:t>
      </w:r>
      <w:r w:rsidRPr="00D400DA">
        <w:rPr>
          <w:rFonts w:hint="cs"/>
          <w:rtl/>
        </w:rPr>
        <w:t>ی</w:t>
      </w:r>
      <w:r w:rsidRPr="00D400DA">
        <w:rPr>
          <w:rFonts w:hint="eastAsia"/>
          <w:rtl/>
        </w:rPr>
        <w:t>ال</w:t>
      </w:r>
      <w:r w:rsidRPr="00D400DA">
        <w:rPr>
          <w:rtl/>
        </w:rPr>
        <w:t xml:space="preserve"> آن نشان‌دهنده وابستگ</w:t>
      </w:r>
      <w:r w:rsidRPr="00D400DA">
        <w:rPr>
          <w:rFonts w:hint="cs"/>
          <w:rtl/>
        </w:rPr>
        <w:t>ی</w:t>
      </w:r>
      <w:r w:rsidRPr="00D400DA">
        <w:rPr>
          <w:rtl/>
        </w:rPr>
        <w:t xml:space="preserve"> شرط</w:t>
      </w:r>
      <w:r w:rsidRPr="00D400DA">
        <w:rPr>
          <w:rFonts w:hint="cs"/>
          <w:rtl/>
        </w:rPr>
        <w:t>ی</w:t>
      </w:r>
      <w:r w:rsidRPr="00D400DA">
        <w:rPr>
          <w:rtl/>
        </w:rPr>
        <w:t xml:space="preserve"> ب</w:t>
      </w:r>
      <w:r w:rsidRPr="00D400DA">
        <w:rPr>
          <w:rFonts w:hint="cs"/>
          <w:rtl/>
        </w:rPr>
        <w:t>ی</w:t>
      </w:r>
      <w:r w:rsidRPr="00D400DA">
        <w:rPr>
          <w:rFonts w:hint="eastAsia"/>
          <w:rtl/>
        </w:rPr>
        <w:t>ن</w:t>
      </w:r>
      <w:r w:rsidRPr="00D400DA">
        <w:rPr>
          <w:rtl/>
        </w:rPr>
        <w:t xml:space="preserve"> دو متغ</w:t>
      </w:r>
      <w:r w:rsidRPr="00D400DA">
        <w:rPr>
          <w:rFonts w:hint="cs"/>
          <w:rtl/>
        </w:rPr>
        <w:t>ی</w:t>
      </w:r>
      <w:r w:rsidRPr="00D400DA">
        <w:rPr>
          <w:rFonts w:hint="eastAsia"/>
          <w:rtl/>
        </w:rPr>
        <w:t>ر</w:t>
      </w:r>
      <w:r w:rsidRPr="00D400DA">
        <w:rPr>
          <w:rtl/>
        </w:rPr>
        <w:t xml:space="preserve"> است.</w:t>
      </w:r>
      <w:r>
        <w:rPr>
          <w:rFonts w:hint="cs"/>
          <w:rtl/>
        </w:rPr>
        <w:t xml:space="preserve"> </w:t>
      </w:r>
      <w:r w:rsidRPr="00D400DA">
        <w:rPr>
          <w:rtl/>
        </w:rPr>
        <w:t>ا</w:t>
      </w:r>
      <w:r w:rsidRPr="00D400DA">
        <w:rPr>
          <w:rFonts w:hint="cs"/>
          <w:rtl/>
        </w:rPr>
        <w:t>ی</w:t>
      </w:r>
      <w:r w:rsidRPr="00D400DA">
        <w:rPr>
          <w:rFonts w:hint="eastAsia"/>
          <w:rtl/>
        </w:rPr>
        <w:t>ن</w:t>
      </w:r>
      <w:r w:rsidRPr="00D400DA">
        <w:rPr>
          <w:rtl/>
        </w:rPr>
        <w:t xml:space="preserve"> الگور</w:t>
      </w:r>
      <w:r w:rsidRPr="00D400DA">
        <w:rPr>
          <w:rFonts w:hint="cs"/>
          <w:rtl/>
        </w:rPr>
        <w:t>ی</w:t>
      </w:r>
      <w:r w:rsidRPr="00D400DA">
        <w:rPr>
          <w:rFonts w:hint="eastAsia"/>
          <w:rtl/>
        </w:rPr>
        <w:t>تم</w:t>
      </w:r>
      <w:r w:rsidRPr="00D400DA">
        <w:rPr>
          <w:rtl/>
        </w:rPr>
        <w:t xml:space="preserve"> با ا</w:t>
      </w:r>
      <w:r w:rsidRPr="00D400DA">
        <w:rPr>
          <w:rFonts w:hint="cs"/>
          <w:rtl/>
        </w:rPr>
        <w:t>ی</w:t>
      </w:r>
      <w:r w:rsidRPr="00D400DA">
        <w:rPr>
          <w:rFonts w:hint="eastAsia"/>
          <w:rtl/>
        </w:rPr>
        <w:t>ن</w:t>
      </w:r>
      <w:r w:rsidRPr="00D400DA">
        <w:rPr>
          <w:rtl/>
        </w:rPr>
        <w:t xml:space="preserve"> فرض کار م</w:t>
      </w:r>
      <w:r w:rsidRPr="00D400DA">
        <w:rPr>
          <w:rFonts w:hint="cs"/>
          <w:rtl/>
        </w:rPr>
        <w:t>ی‌</w:t>
      </w:r>
      <w:r w:rsidRPr="00D400DA">
        <w:rPr>
          <w:rFonts w:hint="eastAsia"/>
          <w:rtl/>
        </w:rPr>
        <w:t>کند</w:t>
      </w:r>
      <w:r w:rsidRPr="00D400DA">
        <w:rPr>
          <w:rtl/>
        </w:rPr>
        <w:t xml:space="preserve"> که همة و</w:t>
      </w:r>
      <w:r w:rsidRPr="00D400DA">
        <w:rPr>
          <w:rFonts w:hint="cs"/>
          <w:rtl/>
        </w:rPr>
        <w:t>ی</w:t>
      </w:r>
      <w:r w:rsidRPr="00D400DA">
        <w:rPr>
          <w:rFonts w:hint="eastAsia"/>
          <w:rtl/>
        </w:rPr>
        <w:t>ژگ</w:t>
      </w:r>
      <w:r w:rsidRPr="00D400DA">
        <w:rPr>
          <w:rFonts w:hint="cs"/>
          <w:rtl/>
        </w:rPr>
        <w:t>ی‌</w:t>
      </w:r>
      <w:r w:rsidRPr="00D400DA">
        <w:rPr>
          <w:rFonts w:hint="eastAsia"/>
          <w:rtl/>
        </w:rPr>
        <w:t>ها</w:t>
      </w:r>
      <w:r w:rsidRPr="00D400DA">
        <w:rPr>
          <w:rtl/>
        </w:rPr>
        <w:t xml:space="preserve"> از </w:t>
      </w:r>
      <w:r w:rsidRPr="00D400DA">
        <w:rPr>
          <w:rFonts w:hint="cs"/>
          <w:rtl/>
        </w:rPr>
        <w:t>ی</w:t>
      </w:r>
      <w:r w:rsidRPr="00D400DA">
        <w:rPr>
          <w:rFonts w:hint="eastAsia"/>
          <w:rtl/>
        </w:rPr>
        <w:t>کد</w:t>
      </w:r>
      <w:r w:rsidRPr="00D400DA">
        <w:rPr>
          <w:rFonts w:hint="cs"/>
          <w:rtl/>
        </w:rPr>
        <w:t>ی</w:t>
      </w:r>
      <w:r w:rsidRPr="00D400DA">
        <w:rPr>
          <w:rFonts w:hint="eastAsia"/>
          <w:rtl/>
        </w:rPr>
        <w:t>گر</w:t>
      </w:r>
      <w:r w:rsidRPr="00D400DA">
        <w:rPr>
          <w:rtl/>
        </w:rPr>
        <w:t xml:space="preserve"> مستقل هستن</w:t>
      </w:r>
      <w:r w:rsidRPr="00D400DA">
        <w:rPr>
          <w:rFonts w:hint="eastAsia"/>
          <w:rtl/>
        </w:rPr>
        <w:t>د</w:t>
      </w:r>
      <w:r w:rsidRPr="00D400DA">
        <w:rPr>
          <w:rtl/>
        </w:rPr>
        <w:t xml:space="preserve"> که در سنار</w:t>
      </w:r>
      <w:r w:rsidRPr="00D400DA">
        <w:rPr>
          <w:rFonts w:hint="cs"/>
          <w:rtl/>
        </w:rPr>
        <w:t>ی</w:t>
      </w:r>
      <w:r w:rsidRPr="00D400DA">
        <w:rPr>
          <w:rFonts w:hint="eastAsia"/>
          <w:rtl/>
        </w:rPr>
        <w:t>و</w:t>
      </w:r>
      <w:r w:rsidRPr="00D400DA">
        <w:rPr>
          <w:rtl/>
        </w:rPr>
        <w:t xml:space="preserve"> واقع</w:t>
      </w:r>
      <w:r w:rsidRPr="00D400DA">
        <w:rPr>
          <w:rFonts w:hint="cs"/>
          <w:rtl/>
        </w:rPr>
        <w:t>ی</w:t>
      </w:r>
      <w:r w:rsidRPr="00D400DA">
        <w:rPr>
          <w:rtl/>
        </w:rPr>
        <w:t xml:space="preserve"> ا</w:t>
      </w:r>
      <w:r w:rsidRPr="00D400DA">
        <w:rPr>
          <w:rFonts w:hint="cs"/>
          <w:rtl/>
        </w:rPr>
        <w:t>ی</w:t>
      </w:r>
      <w:r w:rsidRPr="00D400DA">
        <w:rPr>
          <w:rFonts w:hint="eastAsia"/>
          <w:rtl/>
        </w:rPr>
        <w:t>ن</w:t>
      </w:r>
      <w:r w:rsidRPr="00D400DA">
        <w:rPr>
          <w:rtl/>
        </w:rPr>
        <w:t xml:space="preserve"> امکان وجود ندارد.</w:t>
      </w:r>
    </w:p>
    <w:p w14:paraId="70E61470" w14:textId="77777777" w:rsidR="005A42FD" w:rsidRDefault="005A42FD" w:rsidP="005A42FD">
      <w:pPr>
        <w:pStyle w:val="a7"/>
      </w:pPr>
      <w:r>
        <w:rPr>
          <w:rFonts w:hint="cs"/>
          <w:rtl/>
        </w:rPr>
        <w:t>روش بیز ساده</w:t>
      </w:r>
      <w:r>
        <w:rPr>
          <w:rStyle w:val="FootnoteReference"/>
          <w:rtl/>
        </w:rPr>
        <w:footnoteReference w:id="28"/>
      </w:r>
    </w:p>
    <w:p w14:paraId="6FC367B3" w14:textId="3CAD840A" w:rsidR="001B1ED9" w:rsidRDefault="005A42FD" w:rsidP="005A42FD">
      <w:pPr>
        <w:pStyle w:val="a8"/>
        <w:rPr>
          <w:rtl/>
        </w:rPr>
      </w:pPr>
      <w:r>
        <w:rPr>
          <w:rtl/>
        </w:rPr>
        <w:t>نوع د</w:t>
      </w:r>
      <w:r>
        <w:rPr>
          <w:rFonts w:hint="cs"/>
          <w:rtl/>
        </w:rPr>
        <w:t>ی</w:t>
      </w:r>
      <w:r>
        <w:rPr>
          <w:rFonts w:hint="eastAsia"/>
          <w:rtl/>
        </w:rPr>
        <w:t>گر</w:t>
      </w:r>
      <w:r>
        <w:rPr>
          <w:rFonts w:hint="cs"/>
          <w:rtl/>
        </w:rPr>
        <w:t>ی</w:t>
      </w:r>
      <w:r>
        <w:rPr>
          <w:rtl/>
        </w:rPr>
        <w:t xml:space="preserve"> از رده‌بند</w:t>
      </w:r>
      <w:r>
        <w:rPr>
          <w:rFonts w:hint="cs"/>
          <w:rtl/>
        </w:rPr>
        <w:t>ی</w:t>
      </w:r>
      <w:r>
        <w:rPr>
          <w:rtl/>
        </w:rPr>
        <w:t xml:space="preserve"> احتمال</w:t>
      </w:r>
      <w:r>
        <w:rPr>
          <w:rFonts w:hint="cs"/>
          <w:rtl/>
        </w:rPr>
        <w:t>ی</w:t>
      </w:r>
      <w:r>
        <w:rPr>
          <w:rtl/>
        </w:rPr>
        <w:t xml:space="preserve"> است که بر اساس قض</w:t>
      </w:r>
      <w:r>
        <w:rPr>
          <w:rFonts w:hint="cs"/>
          <w:rtl/>
        </w:rPr>
        <w:t>ی</w:t>
      </w:r>
      <w:r>
        <w:rPr>
          <w:rFonts w:hint="eastAsia"/>
          <w:rtl/>
        </w:rPr>
        <w:t>ه</w:t>
      </w:r>
      <w:r>
        <w:rPr>
          <w:rtl/>
        </w:rPr>
        <w:t xml:space="preserve"> ب</w:t>
      </w:r>
      <w:r>
        <w:rPr>
          <w:rFonts w:hint="cs"/>
          <w:rtl/>
        </w:rPr>
        <w:t>ی</w:t>
      </w:r>
      <w:r>
        <w:rPr>
          <w:rFonts w:hint="eastAsia"/>
          <w:rtl/>
        </w:rPr>
        <w:t>ز</w:t>
      </w:r>
      <w:r>
        <w:rPr>
          <w:rtl/>
        </w:rPr>
        <w:t xml:space="preserve"> با </w:t>
      </w:r>
      <w:r>
        <w:rPr>
          <w:rFonts w:hint="cs"/>
          <w:rtl/>
        </w:rPr>
        <w:t>ی</w:t>
      </w:r>
      <w:r>
        <w:rPr>
          <w:rFonts w:hint="eastAsia"/>
          <w:rtl/>
        </w:rPr>
        <w:t>ک</w:t>
      </w:r>
      <w:r>
        <w:rPr>
          <w:rtl/>
        </w:rPr>
        <w:t xml:space="preserve"> فرض ساده، </w:t>
      </w:r>
      <w:r>
        <w:rPr>
          <w:rFonts w:hint="cs"/>
          <w:rtl/>
        </w:rPr>
        <w:t>ی</w:t>
      </w:r>
      <w:r>
        <w:rPr>
          <w:rFonts w:hint="eastAsia"/>
          <w:rtl/>
        </w:rPr>
        <w:t>عن</w:t>
      </w:r>
      <w:r>
        <w:rPr>
          <w:rFonts w:hint="cs"/>
          <w:rtl/>
        </w:rPr>
        <w:t>ی</w:t>
      </w:r>
      <w:r>
        <w:rPr>
          <w:rtl/>
        </w:rPr>
        <w:t xml:space="preserve"> استقلال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است؛ بنابرا</w:t>
      </w:r>
      <w:r>
        <w:rPr>
          <w:rFonts w:hint="cs"/>
          <w:rtl/>
        </w:rPr>
        <w:t>ی</w:t>
      </w:r>
      <w:r>
        <w:rPr>
          <w:rFonts w:hint="eastAsia"/>
          <w:rtl/>
        </w:rPr>
        <w:t>ن،</w:t>
      </w:r>
      <w:r>
        <w:rPr>
          <w:rtl/>
        </w:rPr>
        <w:t xml:space="preserve"> فرض اساس</w:t>
      </w:r>
      <w:r>
        <w:rPr>
          <w:rFonts w:hint="cs"/>
          <w:rtl/>
        </w:rPr>
        <w:t>ی</w:t>
      </w:r>
      <w:r>
        <w:rPr>
          <w:rtl/>
        </w:rPr>
        <w:t xml:space="preserve"> ا</w:t>
      </w:r>
      <w:r>
        <w:rPr>
          <w:rFonts w:hint="cs"/>
          <w:rtl/>
        </w:rPr>
        <w:t>ی</w:t>
      </w:r>
      <w:r>
        <w:rPr>
          <w:rFonts w:hint="eastAsia"/>
          <w:rtl/>
        </w:rPr>
        <w:t>ن</w:t>
      </w:r>
      <w:r>
        <w:rPr>
          <w:rtl/>
        </w:rPr>
        <w:t xml:space="preserve"> الگور</w:t>
      </w:r>
      <w:r>
        <w:rPr>
          <w:rFonts w:hint="cs"/>
          <w:rtl/>
        </w:rPr>
        <w:t>ی</w:t>
      </w:r>
      <w:r>
        <w:rPr>
          <w:rFonts w:hint="eastAsia"/>
          <w:rtl/>
        </w:rPr>
        <w:t>تم</w:t>
      </w:r>
      <w:r>
        <w:rPr>
          <w:rtl/>
        </w:rPr>
        <w:t xml:space="preserve"> ا</w:t>
      </w:r>
      <w:r>
        <w:rPr>
          <w:rFonts w:hint="cs"/>
          <w:rtl/>
        </w:rPr>
        <w:t>ی</w:t>
      </w:r>
      <w:r>
        <w:rPr>
          <w:rFonts w:hint="eastAsia"/>
          <w:rtl/>
        </w:rPr>
        <w:t>ن</w:t>
      </w:r>
      <w:r>
        <w:rPr>
          <w:rtl/>
        </w:rPr>
        <w:t xml:space="preserve"> است که هر و</w:t>
      </w:r>
      <w:r>
        <w:rPr>
          <w:rFonts w:hint="cs"/>
          <w:rtl/>
        </w:rPr>
        <w:t>ی</w:t>
      </w:r>
      <w:r>
        <w:rPr>
          <w:rFonts w:hint="eastAsia"/>
          <w:rtl/>
        </w:rPr>
        <w:t>ژگ</w:t>
      </w:r>
      <w:r>
        <w:rPr>
          <w:rFonts w:hint="cs"/>
          <w:rtl/>
        </w:rPr>
        <w:t>ی</w:t>
      </w:r>
      <w:r>
        <w:rPr>
          <w:rtl/>
        </w:rPr>
        <w:t xml:space="preserve"> سهم مستقل و مساو</w:t>
      </w:r>
      <w:r>
        <w:rPr>
          <w:rFonts w:hint="cs"/>
          <w:rtl/>
        </w:rPr>
        <w:t>ی</w:t>
      </w:r>
      <w:r>
        <w:rPr>
          <w:rtl/>
        </w:rPr>
        <w:t xml:space="preserve"> در نت</w:t>
      </w:r>
      <w:r>
        <w:rPr>
          <w:rFonts w:hint="cs"/>
          <w:rtl/>
        </w:rPr>
        <w:t>ی</w:t>
      </w:r>
      <w:r>
        <w:rPr>
          <w:rFonts w:hint="eastAsia"/>
          <w:rtl/>
        </w:rPr>
        <w:t>جه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دارد.</w:t>
      </w:r>
      <w:r>
        <w:rPr>
          <w:rFonts w:hint="cs"/>
          <w:rtl/>
        </w:rPr>
        <w:t xml:space="preserve"> </w:t>
      </w:r>
      <w:r>
        <w:rPr>
          <w:rFonts w:hint="eastAsia"/>
          <w:rtl/>
        </w:rPr>
        <w:t>مشابه</w:t>
      </w:r>
      <w:r>
        <w:rPr>
          <w:rtl/>
        </w:rPr>
        <w:t xml:space="preserve"> شبکه ب</w:t>
      </w:r>
      <w:r>
        <w:rPr>
          <w:rFonts w:hint="cs"/>
          <w:rtl/>
        </w:rPr>
        <w:t>ی</w:t>
      </w:r>
      <w:r>
        <w:rPr>
          <w:rFonts w:hint="eastAsia"/>
          <w:rtl/>
        </w:rPr>
        <w:t>ز</w:t>
      </w:r>
      <w:r>
        <w:rPr>
          <w:rFonts w:hint="cs"/>
          <w:rtl/>
        </w:rPr>
        <w:t>ی</w:t>
      </w:r>
      <w:r>
        <w:rPr>
          <w:rFonts w:hint="eastAsia"/>
          <w:rtl/>
        </w:rPr>
        <w:t>،</w:t>
      </w:r>
      <w:r>
        <w:rPr>
          <w:rtl/>
        </w:rPr>
        <w:t xml:space="preserve"> الگور</w:t>
      </w:r>
      <w:r>
        <w:rPr>
          <w:rFonts w:hint="cs"/>
          <w:rtl/>
        </w:rPr>
        <w:t>ی</w:t>
      </w:r>
      <w:r>
        <w:rPr>
          <w:rFonts w:hint="eastAsia"/>
          <w:rtl/>
        </w:rPr>
        <w:t>تم</w:t>
      </w:r>
      <w:r>
        <w:rPr>
          <w:rtl/>
        </w:rPr>
        <w:t xml:space="preserve"> ب</w:t>
      </w:r>
      <w:r>
        <w:rPr>
          <w:rFonts w:hint="cs"/>
          <w:rtl/>
        </w:rPr>
        <w:t>ی</w:t>
      </w:r>
      <w:r>
        <w:rPr>
          <w:rFonts w:hint="eastAsia"/>
          <w:rtl/>
        </w:rPr>
        <w:t>ز</w:t>
      </w:r>
      <w:r>
        <w:rPr>
          <w:rtl/>
        </w:rPr>
        <w:t xml:space="preserve"> ساده در پ</w:t>
      </w:r>
      <w:r>
        <w:rPr>
          <w:rFonts w:hint="cs"/>
          <w:rtl/>
        </w:rPr>
        <w:t>ی</w:t>
      </w:r>
      <w:r>
        <w:rPr>
          <w:rFonts w:hint="eastAsia"/>
          <w:rtl/>
        </w:rPr>
        <w:t>اده‌ساز</w:t>
      </w:r>
      <w:r>
        <w:rPr>
          <w:rFonts w:hint="cs"/>
          <w:rtl/>
        </w:rPr>
        <w:t>ی</w:t>
      </w:r>
      <w:r>
        <w:rPr>
          <w:rtl/>
        </w:rPr>
        <w:t xml:space="preserve"> آسان است و به تعداد کم</w:t>
      </w:r>
      <w:r>
        <w:rPr>
          <w:rFonts w:hint="cs"/>
          <w:rtl/>
        </w:rPr>
        <w:t>ی</w:t>
      </w:r>
      <w:r>
        <w:rPr>
          <w:rtl/>
        </w:rPr>
        <w:t xml:space="preserve"> از نمونه‌ها</w:t>
      </w:r>
      <w:r>
        <w:rPr>
          <w:rFonts w:hint="cs"/>
          <w:rtl/>
        </w:rPr>
        <w:t>ی</w:t>
      </w:r>
      <w:r>
        <w:rPr>
          <w:rtl/>
        </w:rPr>
        <w:t xml:space="preserve"> آموزش</w:t>
      </w:r>
      <w:r>
        <w:rPr>
          <w:rFonts w:hint="cs"/>
          <w:rtl/>
        </w:rPr>
        <w:t>ی</w:t>
      </w:r>
      <w:r>
        <w:rPr>
          <w:rtl/>
        </w:rPr>
        <w:t xml:space="preserve"> ن</w:t>
      </w:r>
      <w:r>
        <w:rPr>
          <w:rFonts w:hint="cs"/>
          <w:rtl/>
        </w:rPr>
        <w:t>ی</w:t>
      </w:r>
      <w:r>
        <w:rPr>
          <w:rFonts w:hint="eastAsia"/>
          <w:rtl/>
        </w:rPr>
        <w:t>از</w:t>
      </w:r>
      <w:r>
        <w:rPr>
          <w:rtl/>
        </w:rPr>
        <w:t xml:space="preserve"> دارد. باا</w:t>
      </w:r>
      <w:r>
        <w:rPr>
          <w:rFonts w:hint="cs"/>
          <w:rtl/>
        </w:rPr>
        <w:t>ی</w:t>
      </w:r>
      <w:r>
        <w:rPr>
          <w:rFonts w:hint="eastAsia"/>
          <w:rtl/>
        </w:rPr>
        <w:t>ن‌حال</w:t>
      </w:r>
      <w:r>
        <w:rPr>
          <w:rtl/>
        </w:rPr>
        <w:t xml:space="preserve"> اگر فرض استقلال در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صادق نباشد، عملکرد ب</w:t>
      </w:r>
      <w:r>
        <w:rPr>
          <w:rFonts w:hint="cs"/>
          <w:rtl/>
        </w:rPr>
        <w:t>ی</w:t>
      </w:r>
      <w:r>
        <w:rPr>
          <w:rFonts w:hint="eastAsia"/>
          <w:rtl/>
        </w:rPr>
        <w:t>ز</w:t>
      </w:r>
      <w:r>
        <w:rPr>
          <w:rtl/>
        </w:rPr>
        <w:t xml:space="preserve"> ساده بس</w:t>
      </w:r>
      <w:r>
        <w:rPr>
          <w:rFonts w:hint="cs"/>
          <w:rtl/>
        </w:rPr>
        <w:t>ی</w:t>
      </w:r>
      <w:r>
        <w:rPr>
          <w:rFonts w:hint="eastAsia"/>
          <w:rtl/>
        </w:rPr>
        <w:t>ار</w:t>
      </w:r>
      <w:r>
        <w:rPr>
          <w:rtl/>
        </w:rPr>
        <w:t xml:space="preserve"> ضع</w:t>
      </w:r>
      <w:r>
        <w:rPr>
          <w:rFonts w:hint="cs"/>
          <w:rtl/>
        </w:rPr>
        <w:t>ی</w:t>
      </w:r>
      <w:r>
        <w:rPr>
          <w:rFonts w:hint="eastAsia"/>
          <w:rtl/>
        </w:rPr>
        <w:t>ف</w:t>
      </w:r>
      <w:r>
        <w:rPr>
          <w:rtl/>
        </w:rPr>
        <w:t xml:space="preserve"> است.</w:t>
      </w:r>
    </w:p>
    <w:p w14:paraId="2F9CEBD5" w14:textId="77777777" w:rsidR="005A42FD" w:rsidRDefault="005A42FD" w:rsidP="005A42FD">
      <w:pPr>
        <w:pStyle w:val="a7"/>
      </w:pPr>
      <w:r>
        <w:rPr>
          <w:rFonts w:hint="cs"/>
          <w:rtl/>
        </w:rPr>
        <w:lastRenderedPageBreak/>
        <w:t>درخت تصمیم</w:t>
      </w:r>
    </w:p>
    <w:p w14:paraId="0F467174" w14:textId="5B216BDF" w:rsidR="005A42FD" w:rsidRDefault="005A42FD" w:rsidP="00AA4267">
      <w:pPr>
        <w:pStyle w:val="a8"/>
        <w:rPr>
          <w:rtl/>
        </w:rPr>
      </w:pPr>
      <w:r>
        <w:rPr>
          <w:rFonts w:hint="cs"/>
          <w:rtl/>
        </w:rPr>
        <w:t xml:space="preserve">این تکنیک از ساختار درختی برای ساخت </w:t>
      </w:r>
      <w:r>
        <w:rPr>
          <w:rtl/>
        </w:rPr>
        <w:t>مدل‌ها</w:t>
      </w:r>
      <w:r>
        <w:rPr>
          <w:rFonts w:hint="cs"/>
          <w:rtl/>
        </w:rPr>
        <w:t xml:space="preserve">ی </w:t>
      </w:r>
      <w:r>
        <w:rPr>
          <w:rtl/>
        </w:rPr>
        <w:t>طبقه‌بند</w:t>
      </w:r>
      <w:r>
        <w:rPr>
          <w:rFonts w:hint="cs"/>
          <w:rtl/>
        </w:rPr>
        <w:t xml:space="preserve">ی استفاده </w:t>
      </w:r>
      <w:r>
        <w:rPr>
          <w:rtl/>
        </w:rPr>
        <w:t>م</w:t>
      </w:r>
      <w:r>
        <w:rPr>
          <w:rFonts w:hint="cs"/>
          <w:rtl/>
        </w:rPr>
        <w:t>ی‌</w:t>
      </w:r>
      <w:r>
        <w:rPr>
          <w:rFonts w:hint="eastAsia"/>
          <w:rtl/>
        </w:rPr>
        <w:t>کند</w:t>
      </w:r>
      <w:r>
        <w:rPr>
          <w:rFonts w:hint="cs"/>
          <w:rtl/>
        </w:rPr>
        <w:t xml:space="preserve">. در درخت هر گره </w:t>
      </w:r>
      <w:r>
        <w:rPr>
          <w:rtl/>
        </w:rPr>
        <w:t>نشان‌دهنده</w:t>
      </w:r>
      <w:r>
        <w:rPr>
          <w:rFonts w:hint="cs"/>
          <w:rtl/>
        </w:rPr>
        <w:t xml:space="preserve"> آزمایش یک ویژگی خاص از یک نمونه است. هر شاخه از آن گره </w:t>
      </w:r>
      <w:r>
        <w:rPr>
          <w:rtl/>
        </w:rPr>
        <w:t>باتوجه‌به</w:t>
      </w:r>
      <w:r>
        <w:rPr>
          <w:rFonts w:hint="cs"/>
          <w:rtl/>
        </w:rPr>
        <w:t xml:space="preserve"> یکی از نتایج احتمالی به گره یا برگ بعدی متصل </w:t>
      </w:r>
      <w:r>
        <w:rPr>
          <w:rtl/>
        </w:rPr>
        <w:t>م</w:t>
      </w:r>
      <w:r>
        <w:rPr>
          <w:rFonts w:hint="cs"/>
          <w:rtl/>
        </w:rPr>
        <w:t>ی‌</w:t>
      </w:r>
      <w:r>
        <w:rPr>
          <w:rFonts w:hint="eastAsia"/>
          <w:rtl/>
        </w:rPr>
        <w:t>شود</w:t>
      </w:r>
      <w:r>
        <w:rPr>
          <w:rFonts w:hint="cs"/>
          <w:rtl/>
        </w:rPr>
        <w:t xml:space="preserve">. </w:t>
      </w:r>
      <w:r>
        <w:rPr>
          <w:rtl/>
        </w:rPr>
        <w:t>گره‌ها</w:t>
      </w:r>
      <w:r>
        <w:rPr>
          <w:rFonts w:hint="cs"/>
          <w:rtl/>
        </w:rPr>
        <w:t xml:space="preserve">ی برگ نتایج را </w:t>
      </w:r>
      <w:r>
        <w:rPr>
          <w:rtl/>
        </w:rPr>
        <w:t>پ</w:t>
      </w:r>
      <w:r>
        <w:rPr>
          <w:rFonts w:hint="cs"/>
          <w:rtl/>
        </w:rPr>
        <w:t>ی</w:t>
      </w:r>
      <w:r>
        <w:rPr>
          <w:rFonts w:hint="eastAsia"/>
          <w:rtl/>
        </w:rPr>
        <w:t>ش‌ب</w:t>
      </w:r>
      <w:r>
        <w:rPr>
          <w:rFonts w:hint="cs"/>
          <w:rtl/>
        </w:rPr>
        <w:t>ی</w:t>
      </w:r>
      <w:r>
        <w:rPr>
          <w:rFonts w:hint="eastAsia"/>
          <w:rtl/>
        </w:rPr>
        <w:t>ن</w:t>
      </w:r>
      <w:r>
        <w:rPr>
          <w:rFonts w:hint="cs"/>
          <w:rtl/>
        </w:rPr>
        <w:t xml:space="preserve">ی </w:t>
      </w:r>
      <w:r>
        <w:rPr>
          <w:rtl/>
        </w:rPr>
        <w:t>م</w:t>
      </w:r>
      <w:r>
        <w:rPr>
          <w:rFonts w:hint="cs"/>
          <w:rtl/>
        </w:rPr>
        <w:t>ی‌</w:t>
      </w:r>
      <w:r>
        <w:rPr>
          <w:rFonts w:hint="eastAsia"/>
          <w:rtl/>
        </w:rPr>
        <w:t>کنند</w:t>
      </w:r>
      <w:r w:rsidR="00AA4267">
        <w:rPr>
          <w:rFonts w:hint="cs"/>
          <w:rtl/>
        </w:rPr>
        <w:t xml:space="preserve">. </w:t>
      </w:r>
      <w:r>
        <w:rPr>
          <w:rFonts w:hint="cs"/>
          <w:rtl/>
        </w:rPr>
        <w:t xml:space="preserve">درخت تصمیم تفسیرپذیری </w:t>
      </w:r>
      <w:r>
        <w:rPr>
          <w:rtl/>
        </w:rPr>
        <w:t>ساده‌ا</w:t>
      </w:r>
      <w:r>
        <w:rPr>
          <w:rFonts w:hint="cs"/>
          <w:rtl/>
        </w:rPr>
        <w:t xml:space="preserve">ی دارد و </w:t>
      </w:r>
      <w:r>
        <w:rPr>
          <w:rtl/>
        </w:rPr>
        <w:t>به‌راحت</w:t>
      </w:r>
      <w:r>
        <w:rPr>
          <w:rFonts w:hint="cs"/>
          <w:rtl/>
        </w:rPr>
        <w:t xml:space="preserve">ی پیاده و اجرا </w:t>
      </w:r>
      <w:r>
        <w:rPr>
          <w:rtl/>
        </w:rPr>
        <w:t>م</w:t>
      </w:r>
      <w:r>
        <w:rPr>
          <w:rFonts w:hint="cs"/>
          <w:rtl/>
        </w:rPr>
        <w:t>ی‌</w:t>
      </w:r>
      <w:r>
        <w:rPr>
          <w:rFonts w:hint="eastAsia"/>
          <w:rtl/>
        </w:rPr>
        <w:t>شود</w:t>
      </w:r>
      <w:r>
        <w:rPr>
          <w:rFonts w:hint="cs"/>
          <w:rtl/>
        </w:rPr>
        <w:t xml:space="preserve">. در درخت تصمیم مقادیر گمشده‌ای که اغلب در </w:t>
      </w:r>
      <w:r>
        <w:rPr>
          <w:rtl/>
        </w:rPr>
        <w:t>جمع‌آور</w:t>
      </w:r>
      <w:r>
        <w:rPr>
          <w:rFonts w:hint="cs"/>
          <w:rtl/>
        </w:rPr>
        <w:t xml:space="preserve">ی داده مکان سرپوشیده از دست </w:t>
      </w:r>
      <w:r>
        <w:rPr>
          <w:rtl/>
        </w:rPr>
        <w:t>م</w:t>
      </w:r>
      <w:r>
        <w:rPr>
          <w:rFonts w:hint="cs"/>
          <w:rtl/>
        </w:rPr>
        <w:t>ی‌</w:t>
      </w:r>
      <w:r>
        <w:rPr>
          <w:rFonts w:hint="eastAsia"/>
          <w:rtl/>
        </w:rPr>
        <w:t>رود</w:t>
      </w:r>
      <w:r>
        <w:rPr>
          <w:rFonts w:hint="cs"/>
          <w:rtl/>
        </w:rPr>
        <w:t xml:space="preserve"> مدیریت </w:t>
      </w:r>
      <w:r>
        <w:rPr>
          <w:rtl/>
        </w:rPr>
        <w:t>م</w:t>
      </w:r>
      <w:r>
        <w:rPr>
          <w:rFonts w:hint="cs"/>
          <w:rtl/>
        </w:rPr>
        <w:t>ی‌</w:t>
      </w:r>
      <w:r>
        <w:rPr>
          <w:rFonts w:hint="eastAsia"/>
          <w:rtl/>
        </w:rPr>
        <w:t>شود</w:t>
      </w:r>
      <w:r w:rsidR="00C732A5">
        <w:rPr>
          <w:rFonts w:hint="cs"/>
          <w:rtl/>
        </w:rPr>
        <w:t xml:space="preserve">. در پیوست الف شبه کد درخت تصمیم </w:t>
      </w:r>
      <w:r w:rsidR="00CB05DC">
        <w:rPr>
          <w:rtl/>
        </w:rPr>
        <w:t>به‌عنوان</w:t>
      </w:r>
      <w:r w:rsidR="00C732A5">
        <w:rPr>
          <w:rFonts w:hint="cs"/>
          <w:rtl/>
        </w:rPr>
        <w:t xml:space="preserve"> یادگیرنده</w:t>
      </w:r>
      <w:r>
        <w:rPr>
          <w:rFonts w:hint="cs"/>
          <w:rtl/>
        </w:rPr>
        <w:t xml:space="preserve"> </w:t>
      </w:r>
      <w:r w:rsidR="00C732A5">
        <w:rPr>
          <w:rFonts w:hint="cs"/>
          <w:rtl/>
        </w:rPr>
        <w:t xml:space="preserve">پایه </w:t>
      </w:r>
      <w:r w:rsidR="00CB05DC">
        <w:rPr>
          <w:rtl/>
        </w:rPr>
        <w:t>الگور</w:t>
      </w:r>
      <w:r w:rsidR="00CB05DC">
        <w:rPr>
          <w:rFonts w:hint="cs"/>
          <w:rtl/>
        </w:rPr>
        <w:t>ی</w:t>
      </w:r>
      <w:r w:rsidR="00CB05DC">
        <w:rPr>
          <w:rFonts w:hint="eastAsia"/>
          <w:rtl/>
        </w:rPr>
        <w:t>تم‌ها</w:t>
      </w:r>
      <w:r w:rsidR="00CB05DC">
        <w:rPr>
          <w:rFonts w:hint="cs"/>
          <w:rtl/>
        </w:rPr>
        <w:t>ی</w:t>
      </w:r>
      <w:r w:rsidR="00C732A5">
        <w:rPr>
          <w:rFonts w:hint="cs"/>
          <w:rtl/>
        </w:rPr>
        <w:t xml:space="preserve"> یادگیری گروهی ارائه شده است.</w:t>
      </w:r>
    </w:p>
    <w:p w14:paraId="6762F4AB" w14:textId="2E4FA872" w:rsidR="005A42FD" w:rsidRDefault="005A42FD" w:rsidP="005A42FD">
      <w:pPr>
        <w:pStyle w:val="a7"/>
      </w:pPr>
      <w:r>
        <w:rPr>
          <w:rFonts w:hint="cs"/>
          <w:rtl/>
        </w:rPr>
        <w:t>شبکه عصبی مصنوعی</w:t>
      </w:r>
      <w:r>
        <w:rPr>
          <w:rStyle w:val="FootnoteReference"/>
          <w:rtl/>
        </w:rPr>
        <w:footnoteReference w:id="29"/>
      </w:r>
      <w:r>
        <w:rPr>
          <w:rFonts w:hint="cs"/>
          <w:rtl/>
        </w:rPr>
        <w:t xml:space="preserve"> (</w:t>
      </w:r>
      <w:r>
        <w:t>ANN</w:t>
      </w:r>
      <w:r>
        <w:rPr>
          <w:rFonts w:hint="cs"/>
          <w:rtl/>
        </w:rPr>
        <w:t>)</w:t>
      </w:r>
    </w:p>
    <w:p w14:paraId="43D45309" w14:textId="24D152CE" w:rsidR="005A42FD" w:rsidRDefault="005A42FD" w:rsidP="00CE641D">
      <w:pPr>
        <w:pStyle w:val="a8"/>
        <w:rPr>
          <w:rtl/>
        </w:rPr>
      </w:pPr>
      <w:r>
        <w:rPr>
          <w:rFonts w:hint="cs"/>
          <w:rtl/>
        </w:rPr>
        <w:t xml:space="preserve">شبکه عصبی از </w:t>
      </w:r>
      <w:r>
        <w:rPr>
          <w:rtl/>
        </w:rPr>
        <w:t>لا</w:t>
      </w:r>
      <w:r>
        <w:rPr>
          <w:rFonts w:hint="cs"/>
          <w:rtl/>
        </w:rPr>
        <w:t>ی</w:t>
      </w:r>
      <w:r>
        <w:rPr>
          <w:rFonts w:hint="eastAsia"/>
          <w:rtl/>
        </w:rPr>
        <w:t>ه‌ها</w:t>
      </w:r>
      <w:r>
        <w:rPr>
          <w:rFonts w:hint="cs"/>
          <w:rtl/>
        </w:rPr>
        <w:t xml:space="preserve">یی شامل </w:t>
      </w:r>
      <w:r>
        <w:rPr>
          <w:rtl/>
        </w:rPr>
        <w:t>گره‌ها</w:t>
      </w:r>
      <w:r>
        <w:rPr>
          <w:rFonts w:hint="cs"/>
          <w:rtl/>
        </w:rPr>
        <w:t xml:space="preserve">ی </w:t>
      </w:r>
      <w:r>
        <w:rPr>
          <w:rtl/>
        </w:rPr>
        <w:t>به‌هم‌پ</w:t>
      </w:r>
      <w:r>
        <w:rPr>
          <w:rFonts w:hint="cs"/>
          <w:rtl/>
        </w:rPr>
        <w:t>ی</w:t>
      </w:r>
      <w:r>
        <w:rPr>
          <w:rFonts w:hint="eastAsia"/>
          <w:rtl/>
        </w:rPr>
        <w:t>وسته</w:t>
      </w:r>
      <w:r>
        <w:rPr>
          <w:rFonts w:hint="cs"/>
          <w:rtl/>
        </w:rPr>
        <w:t xml:space="preserve"> تشکیل شده است و </w:t>
      </w:r>
      <w:r>
        <w:rPr>
          <w:rtl/>
        </w:rPr>
        <w:t>عمدتاً</w:t>
      </w:r>
      <w:r>
        <w:rPr>
          <w:rFonts w:hint="cs"/>
          <w:rtl/>
        </w:rPr>
        <w:t xml:space="preserve"> شامل ی</w:t>
      </w:r>
      <w:r>
        <w:rPr>
          <w:rFonts w:hint="eastAsia"/>
          <w:rtl/>
        </w:rPr>
        <w:t>ک</w:t>
      </w:r>
      <w:r>
        <w:rPr>
          <w:rFonts w:hint="cs"/>
          <w:rtl/>
        </w:rPr>
        <w:t xml:space="preserve"> </w:t>
      </w:r>
      <w:r>
        <w:rPr>
          <w:rFonts w:hint="eastAsia"/>
          <w:rtl/>
        </w:rPr>
        <w:t>‌لا</w:t>
      </w:r>
      <w:r>
        <w:rPr>
          <w:rFonts w:hint="cs"/>
          <w:rtl/>
        </w:rPr>
        <w:t>ی</w:t>
      </w:r>
      <w:r>
        <w:rPr>
          <w:rFonts w:hint="eastAsia"/>
          <w:rtl/>
        </w:rPr>
        <w:t>ه</w:t>
      </w:r>
      <w:r>
        <w:rPr>
          <w:rFonts w:hint="cs"/>
          <w:rtl/>
        </w:rPr>
        <w:t xml:space="preserve"> ورودی، یک یا چند لایه پنهان و یک لایه خروجی است. در طول آموزش، خروجی واقعی با خروجی شبکه مقایسه شده و </w:t>
      </w:r>
      <w:r>
        <w:rPr>
          <w:rtl/>
        </w:rPr>
        <w:t>برا</w:t>
      </w:r>
      <w:r>
        <w:rPr>
          <w:rFonts w:hint="cs"/>
          <w:rtl/>
        </w:rPr>
        <w:t>ی</w:t>
      </w:r>
      <w:r>
        <w:rPr>
          <w:rFonts w:hint="eastAsia"/>
          <w:rtl/>
        </w:rPr>
        <w:t>ن‌اساس</w:t>
      </w:r>
      <w:r>
        <w:rPr>
          <w:rFonts w:hint="cs"/>
          <w:rtl/>
        </w:rPr>
        <w:t xml:space="preserve"> خطا محاسبه </w:t>
      </w:r>
      <w:r>
        <w:rPr>
          <w:rtl/>
        </w:rPr>
        <w:t>م</w:t>
      </w:r>
      <w:r>
        <w:rPr>
          <w:rFonts w:hint="cs"/>
          <w:rtl/>
        </w:rPr>
        <w:t>ی‌</w:t>
      </w:r>
      <w:r>
        <w:rPr>
          <w:rFonts w:hint="eastAsia"/>
          <w:rtl/>
        </w:rPr>
        <w:t>شود</w:t>
      </w:r>
      <w:r>
        <w:rPr>
          <w:rFonts w:hint="cs"/>
          <w:rtl/>
        </w:rPr>
        <w:t xml:space="preserve">. سپس خطا از طریق شبکه </w:t>
      </w:r>
      <w:r>
        <w:rPr>
          <w:rtl/>
        </w:rPr>
        <w:t>پس انتشار</w:t>
      </w:r>
      <w:r>
        <w:rPr>
          <w:rStyle w:val="FootnoteReference"/>
          <w:rtl/>
        </w:rPr>
        <w:footnoteReference w:id="30"/>
      </w:r>
      <w:r>
        <w:rPr>
          <w:rFonts w:hint="cs"/>
          <w:rtl/>
        </w:rPr>
        <w:t xml:space="preserve"> </w:t>
      </w:r>
      <w:r>
        <w:rPr>
          <w:rtl/>
        </w:rPr>
        <w:t>م</w:t>
      </w:r>
      <w:r>
        <w:rPr>
          <w:rFonts w:hint="cs"/>
          <w:rtl/>
        </w:rPr>
        <w:t>ی‌</w:t>
      </w:r>
      <w:r>
        <w:rPr>
          <w:rFonts w:hint="eastAsia"/>
          <w:rtl/>
        </w:rPr>
        <w:t>شود</w:t>
      </w:r>
      <w:r>
        <w:rPr>
          <w:rFonts w:hint="cs"/>
          <w:rtl/>
        </w:rPr>
        <w:t xml:space="preserve"> تا وزن اتصال بین </w:t>
      </w:r>
      <w:r>
        <w:rPr>
          <w:rtl/>
        </w:rPr>
        <w:t>گره‌ها</w:t>
      </w:r>
      <w:r>
        <w:rPr>
          <w:rFonts w:hint="cs"/>
          <w:rtl/>
        </w:rPr>
        <w:t xml:space="preserve"> تغییر کند. این فرایند </w:t>
      </w:r>
      <w:r>
        <w:rPr>
          <w:rtl/>
        </w:rPr>
        <w:t>پس انتشار</w:t>
      </w:r>
      <w:r>
        <w:rPr>
          <w:rFonts w:hint="cs"/>
          <w:rtl/>
        </w:rPr>
        <w:t xml:space="preserve"> چندین بار تکرار می‌شود تا زمانی که شبکه تنظیم شود و دقت معقولی را </w:t>
      </w:r>
      <w:r>
        <w:rPr>
          <w:rtl/>
        </w:rPr>
        <w:t>در</w:t>
      </w:r>
      <w:r>
        <w:t xml:space="preserve"> </w:t>
      </w:r>
      <w:r>
        <w:rPr>
          <w:rtl/>
        </w:rPr>
        <w:t>داده‌ها</w:t>
      </w:r>
      <w:r>
        <w:rPr>
          <w:rFonts w:hint="cs"/>
          <w:rtl/>
        </w:rPr>
        <w:t>ی ارزیابی ارائه کند.</w:t>
      </w:r>
      <w:r>
        <w:t xml:space="preserve"> </w:t>
      </w:r>
      <w:r>
        <w:rPr>
          <w:rtl/>
        </w:rPr>
        <w:t>شبکه‌ها</w:t>
      </w:r>
      <w:r>
        <w:rPr>
          <w:rFonts w:hint="cs"/>
          <w:rtl/>
        </w:rPr>
        <w:t>ی</w:t>
      </w:r>
      <w:r>
        <w:rPr>
          <w:rtl/>
        </w:rPr>
        <w:t xml:space="preserve"> عصب</w:t>
      </w:r>
      <w:r>
        <w:rPr>
          <w:rFonts w:hint="cs"/>
          <w:rtl/>
        </w:rPr>
        <w:t>ی</w:t>
      </w:r>
      <w:r>
        <w:rPr>
          <w:rtl/>
        </w:rPr>
        <w:t xml:space="preserve"> م</w:t>
      </w:r>
      <w:r>
        <w:rPr>
          <w:rFonts w:hint="cs"/>
          <w:rtl/>
        </w:rPr>
        <w:t>ی‌</w:t>
      </w:r>
      <w:r>
        <w:rPr>
          <w:rFonts w:hint="eastAsia"/>
          <w:rtl/>
        </w:rPr>
        <w:t>توانند</w:t>
      </w:r>
      <w:r>
        <w:rPr>
          <w:rtl/>
        </w:rPr>
        <w:t xml:space="preserve"> روابط غ</w:t>
      </w:r>
      <w:r>
        <w:rPr>
          <w:rFonts w:hint="cs"/>
          <w:rtl/>
        </w:rPr>
        <w:t>ی</w:t>
      </w:r>
      <w:r>
        <w:rPr>
          <w:rFonts w:hint="eastAsia"/>
          <w:rtl/>
        </w:rPr>
        <w:t>رخط</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را تشخ</w:t>
      </w:r>
      <w:r>
        <w:rPr>
          <w:rFonts w:hint="cs"/>
          <w:rtl/>
        </w:rPr>
        <w:t>ی</w:t>
      </w:r>
      <w:r>
        <w:rPr>
          <w:rFonts w:hint="eastAsia"/>
          <w:rtl/>
        </w:rPr>
        <w:t>ص</w:t>
      </w:r>
      <w:r>
        <w:rPr>
          <w:rtl/>
        </w:rPr>
        <w:t xml:space="preserve"> دهند</w:t>
      </w:r>
      <w:r>
        <w:rPr>
          <w:rFonts w:hint="cs"/>
          <w:rtl/>
        </w:rPr>
        <w:t xml:space="preserve">. همچنین </w:t>
      </w:r>
      <w:r>
        <w:rPr>
          <w:rtl/>
        </w:rPr>
        <w:t>از نظر محاسبات</w:t>
      </w:r>
      <w:r>
        <w:rPr>
          <w:rFonts w:hint="cs"/>
          <w:rtl/>
        </w:rPr>
        <w:t>ی</w:t>
      </w:r>
      <w:r>
        <w:rPr>
          <w:rtl/>
        </w:rPr>
        <w:t xml:space="preserve"> کارآمد هستند</w:t>
      </w:r>
      <w:r w:rsidR="00C732A5">
        <w:rPr>
          <w:rFonts w:hint="cs"/>
          <w:rtl/>
        </w:rPr>
        <w:t xml:space="preserve"> و </w:t>
      </w:r>
      <w:r w:rsidR="00CB05DC">
        <w:rPr>
          <w:rtl/>
        </w:rPr>
        <w:t>درع</w:t>
      </w:r>
      <w:r w:rsidR="00CB05DC">
        <w:rPr>
          <w:rFonts w:hint="cs"/>
          <w:rtl/>
        </w:rPr>
        <w:t>ی</w:t>
      </w:r>
      <w:r w:rsidR="00CB05DC">
        <w:rPr>
          <w:rFonts w:hint="eastAsia"/>
          <w:rtl/>
        </w:rPr>
        <w:t>ن‌حال</w:t>
      </w:r>
      <w:r>
        <w:rPr>
          <w:rtl/>
        </w:rPr>
        <w:t xml:space="preserve"> مستعد ب</w:t>
      </w:r>
      <w:r>
        <w:rPr>
          <w:rFonts w:hint="cs"/>
          <w:rtl/>
        </w:rPr>
        <w:t>ی</w:t>
      </w:r>
      <w:r>
        <w:rPr>
          <w:rFonts w:hint="eastAsia"/>
          <w:rtl/>
        </w:rPr>
        <w:t>ش‌برازش</w:t>
      </w:r>
      <w:r>
        <w:rPr>
          <w:rtl/>
        </w:rPr>
        <w:t xml:space="preserve"> هستند.</w:t>
      </w:r>
    </w:p>
    <w:p w14:paraId="42764D24" w14:textId="77777777" w:rsidR="00B11A3E" w:rsidRDefault="00B11A3E" w:rsidP="00B11A3E">
      <w:pPr>
        <w:pStyle w:val="a7"/>
      </w:pPr>
      <w:r>
        <w:rPr>
          <w:rFonts w:hint="cs"/>
          <w:rtl/>
        </w:rPr>
        <w:t>روش یادگیری عمیق</w:t>
      </w:r>
    </w:p>
    <w:p w14:paraId="5FCECB4D" w14:textId="008B5BDA" w:rsidR="00B11A3E" w:rsidRDefault="00B11A3E" w:rsidP="00CE641D">
      <w:pPr>
        <w:pStyle w:val="a8"/>
        <w:rPr>
          <w:rtl/>
        </w:rPr>
      </w:pP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w:t>
      </w:r>
      <w:r w:rsidRPr="00B11A3E">
        <w:rPr>
          <w:rFonts w:hint="cs"/>
          <w:rtl/>
        </w:rPr>
        <w:t>ی</w:t>
      </w:r>
      <w:r w:rsidRPr="00B11A3E">
        <w:rPr>
          <w:rFonts w:hint="eastAsia"/>
          <w:rtl/>
        </w:rPr>
        <w:t>ک</w:t>
      </w:r>
      <w:r w:rsidRPr="00B11A3E">
        <w:rPr>
          <w:rtl/>
        </w:rPr>
        <w:t xml:space="preserve"> ز</w:t>
      </w:r>
      <w:r w:rsidRPr="00B11A3E">
        <w:rPr>
          <w:rFonts w:hint="cs"/>
          <w:rtl/>
        </w:rPr>
        <w:t>ی</w:t>
      </w:r>
      <w:r w:rsidRPr="00B11A3E">
        <w:rPr>
          <w:rFonts w:hint="eastAsia"/>
          <w:rtl/>
        </w:rPr>
        <w:t>رشاخه</w:t>
      </w:r>
      <w:r w:rsidRPr="00B11A3E">
        <w:rPr>
          <w:rtl/>
        </w:rPr>
        <w:t xml:space="preserve"> از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ماش</w:t>
      </w:r>
      <w:r w:rsidRPr="00B11A3E">
        <w:rPr>
          <w:rFonts w:hint="cs"/>
          <w:rtl/>
        </w:rPr>
        <w:t>ی</w:t>
      </w:r>
      <w:r w:rsidRPr="00B11A3E">
        <w:rPr>
          <w:rFonts w:hint="eastAsia"/>
          <w:rtl/>
        </w:rPr>
        <w:t>ن</w:t>
      </w:r>
      <w:r w:rsidRPr="00B11A3E">
        <w:rPr>
          <w:rtl/>
        </w:rPr>
        <w:t xml:space="preserve"> است که از شبکه‌ها</w:t>
      </w:r>
      <w:r w:rsidRPr="00B11A3E">
        <w:rPr>
          <w:rFonts w:hint="cs"/>
          <w:rtl/>
        </w:rPr>
        <w:t>ی</w:t>
      </w:r>
      <w:r w:rsidRPr="00B11A3E">
        <w:rPr>
          <w:rtl/>
        </w:rPr>
        <w:t xml:space="preserve"> عصب</w:t>
      </w:r>
      <w:r w:rsidRPr="00B11A3E">
        <w:rPr>
          <w:rFonts w:hint="cs"/>
          <w:rtl/>
        </w:rPr>
        <w:t>ی</w:t>
      </w:r>
      <w:r w:rsidRPr="00B11A3E">
        <w:rPr>
          <w:rtl/>
        </w:rPr>
        <w:t xml:space="preserve"> مصنوع</w:t>
      </w:r>
      <w:r w:rsidRPr="00B11A3E">
        <w:rPr>
          <w:rFonts w:hint="cs"/>
          <w:rtl/>
        </w:rPr>
        <w:t>ی</w:t>
      </w:r>
      <w:r w:rsidRPr="00B11A3E">
        <w:rPr>
          <w:rtl/>
        </w:rPr>
        <w:t xml:space="preserve"> برا</w:t>
      </w:r>
      <w:r w:rsidRPr="00B11A3E">
        <w:rPr>
          <w:rFonts w:hint="cs"/>
          <w:rtl/>
        </w:rPr>
        <w:t>ی</w:t>
      </w:r>
      <w:r w:rsidRPr="00B11A3E">
        <w:rPr>
          <w:rtl/>
        </w:rPr>
        <w:t xml:space="preserve"> استخراج و</w:t>
      </w:r>
      <w:r w:rsidRPr="00B11A3E">
        <w:rPr>
          <w:rFonts w:hint="cs"/>
          <w:rtl/>
        </w:rPr>
        <w:t>ی</w:t>
      </w:r>
      <w:r w:rsidRPr="00B11A3E">
        <w:rPr>
          <w:rFonts w:hint="eastAsia"/>
          <w:rtl/>
        </w:rPr>
        <w:t>ژگ</w:t>
      </w:r>
      <w:r w:rsidRPr="00B11A3E">
        <w:rPr>
          <w:rFonts w:hint="cs"/>
          <w:rtl/>
        </w:rPr>
        <w:t>ی‌</w:t>
      </w:r>
      <w:r w:rsidRPr="00B11A3E">
        <w:rPr>
          <w:rFonts w:hint="eastAsia"/>
          <w:rtl/>
        </w:rPr>
        <w:t>ها</w:t>
      </w:r>
      <w:r w:rsidRPr="00B11A3E">
        <w:rPr>
          <w:rFonts w:hint="cs"/>
          <w:rtl/>
        </w:rPr>
        <w:t>ی</w:t>
      </w:r>
      <w:r w:rsidRPr="00B11A3E">
        <w:rPr>
          <w:rtl/>
        </w:rPr>
        <w:t xml:space="preserve"> سطح بالا از داده‌ها</w:t>
      </w:r>
      <w:r w:rsidRPr="00B11A3E">
        <w:rPr>
          <w:rFonts w:hint="cs"/>
          <w:rtl/>
        </w:rPr>
        <w:t>ی</w:t>
      </w:r>
      <w:r w:rsidRPr="00B11A3E">
        <w:rPr>
          <w:rtl/>
        </w:rPr>
        <w:t xml:space="preserve"> خام استفاده م</w:t>
      </w:r>
      <w:r w:rsidRPr="00B11A3E">
        <w:rPr>
          <w:rFonts w:hint="cs"/>
          <w:rtl/>
        </w:rPr>
        <w:t>ی‌</w:t>
      </w:r>
      <w:r w:rsidRPr="00B11A3E">
        <w:rPr>
          <w:rFonts w:hint="eastAsia"/>
          <w:rtl/>
        </w:rPr>
        <w:t>کند</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در برخ</w:t>
      </w:r>
      <w:r w:rsidRPr="00B11A3E">
        <w:rPr>
          <w:rFonts w:hint="cs"/>
          <w:rtl/>
        </w:rPr>
        <w:t>ی</w:t>
      </w:r>
      <w:r w:rsidRPr="00B11A3E">
        <w:rPr>
          <w:rtl/>
        </w:rPr>
        <w:t xml:space="preserve"> شرا</w:t>
      </w:r>
      <w:r w:rsidRPr="00B11A3E">
        <w:rPr>
          <w:rFonts w:hint="cs"/>
          <w:rtl/>
        </w:rPr>
        <w:t>ی</w:t>
      </w:r>
      <w:r w:rsidRPr="00B11A3E">
        <w:rPr>
          <w:rFonts w:hint="eastAsia"/>
          <w:rtl/>
        </w:rPr>
        <w:t>ط</w:t>
      </w:r>
      <w:r w:rsidRPr="00B11A3E">
        <w:rPr>
          <w:rtl/>
        </w:rPr>
        <w:t xml:space="preserve"> حت</w:t>
      </w:r>
      <w:r w:rsidRPr="00B11A3E">
        <w:rPr>
          <w:rFonts w:hint="cs"/>
          <w:rtl/>
        </w:rPr>
        <w:t>ی</w:t>
      </w:r>
      <w:r w:rsidRPr="00B11A3E">
        <w:rPr>
          <w:rtl/>
        </w:rPr>
        <w:t xml:space="preserve"> با تخصص انسان قابل‌مقا</w:t>
      </w:r>
      <w:r w:rsidRPr="00B11A3E">
        <w:rPr>
          <w:rFonts w:hint="cs"/>
          <w:rtl/>
        </w:rPr>
        <w:t>ی</w:t>
      </w:r>
      <w:r w:rsidRPr="00B11A3E">
        <w:rPr>
          <w:rFonts w:hint="eastAsia"/>
          <w:rtl/>
        </w:rPr>
        <w:t>سه</w:t>
      </w:r>
      <w:r w:rsidRPr="00B11A3E">
        <w:rPr>
          <w:rtl/>
        </w:rPr>
        <w:t xml:space="preserve"> است. الگور</w:t>
      </w:r>
      <w:r w:rsidRPr="00B11A3E">
        <w:rPr>
          <w:rFonts w:hint="cs"/>
          <w:rtl/>
        </w:rPr>
        <w:t>ی</w:t>
      </w:r>
      <w:r w:rsidRPr="00B11A3E">
        <w:rPr>
          <w:rFonts w:hint="eastAsia"/>
          <w:rtl/>
        </w:rPr>
        <w:t>تم‌ها</w:t>
      </w:r>
      <w:r w:rsidRPr="00B11A3E">
        <w:rPr>
          <w:rFonts w:hint="cs"/>
          <w:rtl/>
        </w:rPr>
        <w:t>ی</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به مقدار ز</w:t>
      </w:r>
      <w:r w:rsidRPr="00B11A3E">
        <w:rPr>
          <w:rFonts w:hint="cs"/>
          <w:rtl/>
        </w:rPr>
        <w:t>ی</w:t>
      </w:r>
      <w:r w:rsidRPr="00B11A3E">
        <w:rPr>
          <w:rFonts w:hint="eastAsia"/>
          <w:rtl/>
        </w:rPr>
        <w:t>اد</w:t>
      </w:r>
      <w:r w:rsidRPr="00B11A3E">
        <w:rPr>
          <w:rFonts w:hint="cs"/>
          <w:rtl/>
        </w:rPr>
        <w:t>ی</w:t>
      </w:r>
      <w:r w:rsidRPr="00B11A3E">
        <w:rPr>
          <w:rtl/>
        </w:rPr>
        <w:t xml:space="preserve"> داده آموزش</w:t>
      </w:r>
      <w:r w:rsidRPr="00B11A3E">
        <w:rPr>
          <w:rFonts w:hint="cs"/>
          <w:rtl/>
        </w:rPr>
        <w:t>ی</w:t>
      </w:r>
      <w:r w:rsidRPr="00B11A3E">
        <w:rPr>
          <w:rtl/>
        </w:rPr>
        <w:t xml:space="preserve"> برچسب</w:t>
      </w:r>
      <w:r w:rsidRPr="00B11A3E">
        <w:rPr>
          <w:rFonts w:hint="eastAsia"/>
          <w:rtl/>
        </w:rPr>
        <w:t>‌گذار</w:t>
      </w:r>
      <w:r w:rsidRPr="00B11A3E">
        <w:rPr>
          <w:rFonts w:hint="cs"/>
          <w:rtl/>
        </w:rPr>
        <w:t>ی</w:t>
      </w:r>
      <w:r w:rsidRPr="00B11A3E">
        <w:rPr>
          <w:rtl/>
        </w:rPr>
        <w:t xml:space="preserve"> شده و قدرت پردازش بالا برا</w:t>
      </w:r>
      <w:r w:rsidRPr="00B11A3E">
        <w:rPr>
          <w:rFonts w:hint="cs"/>
          <w:rtl/>
        </w:rPr>
        <w:t>ی</w:t>
      </w:r>
      <w:r w:rsidRPr="00B11A3E">
        <w:rPr>
          <w:rtl/>
        </w:rPr>
        <w:t xml:space="preserve"> دست</w:t>
      </w:r>
      <w:r w:rsidRPr="00B11A3E">
        <w:rPr>
          <w:rFonts w:hint="cs"/>
          <w:rtl/>
        </w:rPr>
        <w:t>ی</w:t>
      </w:r>
      <w:r w:rsidRPr="00B11A3E">
        <w:rPr>
          <w:rFonts w:hint="eastAsia"/>
          <w:rtl/>
        </w:rPr>
        <w:t>اب</w:t>
      </w:r>
      <w:r w:rsidRPr="00B11A3E">
        <w:rPr>
          <w:rFonts w:hint="cs"/>
          <w:rtl/>
        </w:rPr>
        <w:t>ی</w:t>
      </w:r>
      <w:r w:rsidRPr="00B11A3E">
        <w:rPr>
          <w:rtl/>
        </w:rPr>
        <w:t xml:space="preserve"> به سطح دقت بالا ن</w:t>
      </w:r>
      <w:r w:rsidRPr="00B11A3E">
        <w:rPr>
          <w:rFonts w:hint="cs"/>
          <w:rtl/>
        </w:rPr>
        <w:t>ی</w:t>
      </w:r>
      <w:r w:rsidRPr="00B11A3E">
        <w:rPr>
          <w:rFonts w:hint="eastAsia"/>
          <w:rtl/>
        </w:rPr>
        <w:t>از</w:t>
      </w:r>
      <w:r w:rsidRPr="00B11A3E">
        <w:rPr>
          <w:rtl/>
        </w:rPr>
        <w:t xml:space="preserve"> دارد.</w:t>
      </w:r>
    </w:p>
    <w:p w14:paraId="7D4F6893" w14:textId="28B9E44B" w:rsidR="00B11A3E" w:rsidRDefault="00B11A3E" w:rsidP="00CE641D">
      <w:pPr>
        <w:pStyle w:val="a8"/>
        <w:rPr>
          <w:rtl/>
        </w:rPr>
      </w:pPr>
      <w:r>
        <w:rPr>
          <w:rFonts w:hint="cs"/>
          <w:rtl/>
        </w:rPr>
        <w:t xml:space="preserve">دو نوع از </w:t>
      </w:r>
      <w:r>
        <w:rPr>
          <w:rtl/>
        </w:rPr>
        <w:t>محبوب‌تر</w:t>
      </w:r>
      <w:r>
        <w:rPr>
          <w:rFonts w:hint="cs"/>
          <w:rtl/>
        </w:rPr>
        <w:t>ی</w:t>
      </w:r>
      <w:r>
        <w:rPr>
          <w:rFonts w:hint="eastAsia"/>
          <w:rtl/>
        </w:rPr>
        <w:t>ن</w:t>
      </w:r>
      <w:r>
        <w:rPr>
          <w:rFonts w:hint="cs"/>
          <w:rtl/>
        </w:rPr>
        <w:t xml:space="preserve"> </w:t>
      </w:r>
      <w:r>
        <w:rPr>
          <w:rtl/>
        </w:rPr>
        <w:t>شبکه‌ها</w:t>
      </w:r>
      <w:r>
        <w:rPr>
          <w:rFonts w:hint="cs"/>
          <w:rtl/>
        </w:rPr>
        <w:t xml:space="preserve">ی عصبی عمیق، </w:t>
      </w:r>
      <w:r>
        <w:rPr>
          <w:rtl/>
        </w:rPr>
        <w:t>شبکه‌ها</w:t>
      </w:r>
      <w:r>
        <w:rPr>
          <w:rFonts w:hint="cs"/>
          <w:rtl/>
        </w:rPr>
        <w:t>ی عصبی کانولوشنی</w:t>
      </w:r>
      <w:r>
        <w:rPr>
          <w:rStyle w:val="FootnoteReference"/>
          <w:rtl/>
        </w:rPr>
        <w:footnoteReference w:id="31"/>
      </w:r>
      <w:r>
        <w:rPr>
          <w:rFonts w:hint="cs"/>
          <w:rtl/>
        </w:rPr>
        <w:t xml:space="preserve"> (</w:t>
      </w:r>
      <w:r>
        <w:t>CNN</w:t>
      </w:r>
      <w:r>
        <w:rPr>
          <w:rFonts w:hint="cs"/>
          <w:rtl/>
        </w:rPr>
        <w:t xml:space="preserve">) و </w:t>
      </w:r>
      <w:r>
        <w:rPr>
          <w:rtl/>
        </w:rPr>
        <w:t>شبکه‌ها</w:t>
      </w:r>
      <w:r>
        <w:rPr>
          <w:rFonts w:hint="cs"/>
          <w:rtl/>
        </w:rPr>
        <w:t>ی عصبی بازگشتی</w:t>
      </w:r>
      <w:r>
        <w:rPr>
          <w:rStyle w:val="FootnoteReference"/>
          <w:rtl/>
        </w:rPr>
        <w:footnoteReference w:id="32"/>
      </w:r>
      <w:r>
        <w:rPr>
          <w:rFonts w:hint="cs"/>
          <w:rtl/>
        </w:rPr>
        <w:t xml:space="preserve"> (</w:t>
      </w:r>
      <w:r>
        <w:t>RNN</w:t>
      </w:r>
      <w:r>
        <w:rPr>
          <w:rFonts w:hint="cs"/>
          <w:rtl/>
        </w:rPr>
        <w:t>) است.</w:t>
      </w:r>
      <w:r>
        <w:t xml:space="preserve"> </w:t>
      </w:r>
      <w:r>
        <w:rPr>
          <w:rFonts w:hint="cs"/>
          <w:rtl/>
        </w:rPr>
        <w:t xml:space="preserve"> ورودی </w:t>
      </w:r>
      <w:r>
        <w:t>CNN</w:t>
      </w:r>
      <w:r>
        <w:rPr>
          <w:rFonts w:hint="cs"/>
          <w:rtl/>
        </w:rPr>
        <w:t xml:space="preserve"> از طریق تعداد متوالی </w:t>
      </w:r>
      <w:r>
        <w:rPr>
          <w:rtl/>
        </w:rPr>
        <w:t>لا</w:t>
      </w:r>
      <w:r>
        <w:rPr>
          <w:rFonts w:hint="cs"/>
          <w:rtl/>
        </w:rPr>
        <w:t>ی</w:t>
      </w:r>
      <w:r>
        <w:rPr>
          <w:rFonts w:hint="eastAsia"/>
          <w:rtl/>
        </w:rPr>
        <w:t>ه‌ها</w:t>
      </w:r>
      <w:r>
        <w:rPr>
          <w:rFonts w:hint="cs"/>
          <w:rtl/>
        </w:rPr>
        <w:t>ی کانولوشنی و ادغامی</w:t>
      </w:r>
      <w:r>
        <w:rPr>
          <w:rStyle w:val="FootnoteReference"/>
          <w:rtl/>
        </w:rPr>
        <w:footnoteReference w:id="33"/>
      </w:r>
      <w:r>
        <w:rPr>
          <w:rFonts w:hint="cs"/>
          <w:rtl/>
        </w:rPr>
        <w:t xml:space="preserve"> در مرحله یادگیری داده آموزش منتقل </w:t>
      </w:r>
      <w:r>
        <w:rPr>
          <w:rtl/>
        </w:rPr>
        <w:t>م</w:t>
      </w:r>
      <w:r>
        <w:rPr>
          <w:rFonts w:hint="cs"/>
          <w:rtl/>
        </w:rPr>
        <w:t>ی‌</w:t>
      </w:r>
      <w:r>
        <w:rPr>
          <w:rFonts w:hint="eastAsia"/>
          <w:rtl/>
        </w:rPr>
        <w:t>شود</w:t>
      </w:r>
      <w:r>
        <w:rPr>
          <w:rFonts w:hint="cs"/>
          <w:rtl/>
        </w:rPr>
        <w:t xml:space="preserve">. در مرحله بعد، خروجی </w:t>
      </w:r>
      <w:r>
        <w:t>CNN</w:t>
      </w:r>
      <w:r>
        <w:rPr>
          <w:rFonts w:hint="cs"/>
          <w:rtl/>
        </w:rPr>
        <w:t xml:space="preserve"> از طریق یک سری لایه </w:t>
      </w:r>
      <w:r>
        <w:rPr>
          <w:rtl/>
        </w:rPr>
        <w:t>کاملاً</w:t>
      </w:r>
      <w:r>
        <w:rPr>
          <w:rFonts w:hint="cs"/>
          <w:rtl/>
        </w:rPr>
        <w:t xml:space="preserve"> متصل عبور </w:t>
      </w:r>
      <w:r>
        <w:rPr>
          <w:rFonts w:hint="cs"/>
          <w:rtl/>
        </w:rPr>
        <w:lastRenderedPageBreak/>
        <w:t xml:space="preserve">داده </w:t>
      </w:r>
      <w:r>
        <w:rPr>
          <w:rtl/>
        </w:rPr>
        <w:t>م</w:t>
      </w:r>
      <w:r>
        <w:rPr>
          <w:rFonts w:hint="cs"/>
          <w:rtl/>
        </w:rPr>
        <w:t>ی‌</w:t>
      </w:r>
      <w:r>
        <w:rPr>
          <w:rFonts w:hint="eastAsia"/>
          <w:rtl/>
        </w:rPr>
        <w:t>شود</w:t>
      </w:r>
      <w:r>
        <w:rPr>
          <w:rFonts w:hint="cs"/>
          <w:rtl/>
        </w:rPr>
        <w:t xml:space="preserve"> و در نهایت، از تابع </w:t>
      </w:r>
      <w:proofErr w:type="spellStart"/>
      <w:r>
        <w:t>softmax</w:t>
      </w:r>
      <w:proofErr w:type="spellEnd"/>
      <w:r>
        <w:rPr>
          <w:rFonts w:hint="cs"/>
          <w:rtl/>
        </w:rPr>
        <w:t xml:space="preserve"> برای </w:t>
      </w:r>
      <w:r>
        <w:rPr>
          <w:rtl/>
        </w:rPr>
        <w:t>رده‌بند</w:t>
      </w:r>
      <w:r>
        <w:rPr>
          <w:rFonts w:hint="cs"/>
          <w:rtl/>
        </w:rPr>
        <w:t xml:space="preserve">ی استفاده </w:t>
      </w:r>
      <w:r>
        <w:rPr>
          <w:rtl/>
        </w:rPr>
        <w:t>م</w:t>
      </w:r>
      <w:r>
        <w:rPr>
          <w:rFonts w:hint="cs"/>
          <w:rtl/>
        </w:rPr>
        <w:t>ی‌</w:t>
      </w:r>
      <w:r>
        <w:rPr>
          <w:rFonts w:hint="eastAsia"/>
          <w:rtl/>
        </w:rPr>
        <w:t>شود</w:t>
      </w:r>
      <w:r>
        <w:rPr>
          <w:rFonts w:hint="cs"/>
          <w:rtl/>
        </w:rPr>
        <w:t>.</w:t>
      </w:r>
    </w:p>
    <w:p w14:paraId="3A065306" w14:textId="0DC49910" w:rsidR="00CE641D" w:rsidRDefault="00CE641D" w:rsidP="00D33126">
      <w:pPr>
        <w:pStyle w:val="a2"/>
        <w:rPr>
          <w:rtl/>
        </w:rPr>
      </w:pPr>
      <w:bookmarkStart w:id="88" w:name="_Toc161058112"/>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نیمه نظارتی یادگیری ماشین</w:t>
      </w:r>
      <w:bookmarkEnd w:id="88"/>
    </w:p>
    <w:p w14:paraId="4A30B21C" w14:textId="46DC15DA" w:rsidR="00CE641D" w:rsidRDefault="00CE641D" w:rsidP="00CE641D">
      <w:pPr>
        <w:pStyle w:val="a8"/>
        <w:rPr>
          <w:rtl/>
        </w:rPr>
      </w:pPr>
      <w:r>
        <w:rPr>
          <w:rFonts w:hint="cs"/>
          <w:rtl/>
        </w:rPr>
        <w:t xml:space="preserve">یادگیری نیمه نظارتی به </w:t>
      </w:r>
      <w:r>
        <w:rPr>
          <w:rtl/>
        </w:rPr>
        <w:t>داده‌ها</w:t>
      </w:r>
      <w:r>
        <w:rPr>
          <w:rFonts w:hint="cs"/>
          <w:rtl/>
        </w:rPr>
        <w:t xml:space="preserve">ی </w:t>
      </w:r>
      <w:r>
        <w:rPr>
          <w:rtl/>
        </w:rPr>
        <w:t>برچسب‌دار</w:t>
      </w:r>
      <w:r>
        <w:rPr>
          <w:rFonts w:hint="cs"/>
          <w:rtl/>
        </w:rPr>
        <w:t xml:space="preserve"> و بدون برچسب در طول آموزش نیاز دارد. </w:t>
      </w:r>
      <w:r>
        <w:rPr>
          <w:rtl/>
        </w:rPr>
        <w:t>به‌دست‌آوردن</w:t>
      </w:r>
      <w:r>
        <w:rPr>
          <w:rFonts w:hint="cs"/>
          <w:rtl/>
        </w:rPr>
        <w:t xml:space="preserve"> همه </w:t>
      </w:r>
      <w:r>
        <w:rPr>
          <w:rtl/>
        </w:rPr>
        <w:t>نمونه‌ها</w:t>
      </w:r>
      <w:r>
        <w:rPr>
          <w:rFonts w:hint="cs"/>
          <w:rtl/>
        </w:rPr>
        <w:t xml:space="preserve">ی </w:t>
      </w:r>
      <w:r>
        <w:rPr>
          <w:rtl/>
        </w:rPr>
        <w:t>برچسب‌دار</w:t>
      </w:r>
      <w:r>
        <w:rPr>
          <w:rFonts w:hint="cs"/>
          <w:rtl/>
        </w:rPr>
        <w:t xml:space="preserve"> بسیار </w:t>
      </w:r>
      <w:r>
        <w:rPr>
          <w:rtl/>
        </w:rPr>
        <w:t>وقت‌گ</w:t>
      </w:r>
      <w:r>
        <w:rPr>
          <w:rFonts w:hint="cs"/>
          <w:rtl/>
        </w:rPr>
        <w:t>ی</w:t>
      </w:r>
      <w:r>
        <w:rPr>
          <w:rFonts w:hint="eastAsia"/>
          <w:rtl/>
        </w:rPr>
        <w:t>ر</w:t>
      </w:r>
      <w:r>
        <w:rPr>
          <w:rFonts w:hint="cs"/>
          <w:rtl/>
        </w:rPr>
        <w:t xml:space="preserve"> است</w:t>
      </w:r>
      <w:r>
        <w:rPr>
          <w:rtl/>
        </w:rPr>
        <w:t>؛ بنابرا</w:t>
      </w:r>
      <w:r>
        <w:rPr>
          <w:rFonts w:hint="cs"/>
          <w:rtl/>
        </w:rPr>
        <w:t>ی</w:t>
      </w:r>
      <w:r>
        <w:rPr>
          <w:rFonts w:hint="eastAsia"/>
          <w:rtl/>
        </w:rPr>
        <w:t>ن</w:t>
      </w:r>
      <w:r>
        <w:rPr>
          <w:rFonts w:hint="cs"/>
          <w:rtl/>
        </w:rPr>
        <w:t xml:space="preserve"> داشتن ترکیبی از </w:t>
      </w:r>
      <w:r>
        <w:rPr>
          <w:rtl/>
        </w:rPr>
        <w:t>داده‌ها</w:t>
      </w:r>
      <w:r>
        <w:rPr>
          <w:rFonts w:hint="cs"/>
          <w:rtl/>
        </w:rPr>
        <w:t xml:space="preserve">ی </w:t>
      </w:r>
      <w:r>
        <w:rPr>
          <w:rtl/>
        </w:rPr>
        <w:t>برچسب‌گذار</w:t>
      </w:r>
      <w:r>
        <w:rPr>
          <w:rFonts w:hint="cs"/>
          <w:rtl/>
        </w:rPr>
        <w:t xml:space="preserve">ی شده و بدون برچسب انتخاب خوبی است. زیرا  </w:t>
      </w:r>
      <w:r>
        <w:rPr>
          <w:rtl/>
        </w:rPr>
        <w:t>داده‌ها</w:t>
      </w:r>
      <w:r>
        <w:rPr>
          <w:rFonts w:hint="cs"/>
          <w:rtl/>
        </w:rPr>
        <w:t xml:space="preserve">ی </w:t>
      </w:r>
      <w:r>
        <w:rPr>
          <w:rtl/>
        </w:rPr>
        <w:t>برچسب‌گذار</w:t>
      </w:r>
      <w:r>
        <w:rPr>
          <w:rFonts w:hint="cs"/>
          <w:rtl/>
        </w:rPr>
        <w:t xml:space="preserve">ی </w:t>
      </w:r>
      <w:r>
        <w:rPr>
          <w:rtl/>
        </w:rPr>
        <w:t>شده</w:t>
      </w:r>
      <w:r>
        <w:rPr>
          <w:rFonts w:hint="cs"/>
          <w:rtl/>
        </w:rPr>
        <w:t xml:space="preserve"> نگاهی اجمالی به حضور </w:t>
      </w:r>
      <w:r>
        <w:rPr>
          <w:rtl/>
        </w:rPr>
        <w:t>کلاس‌ها</w:t>
      </w:r>
      <w:r>
        <w:rPr>
          <w:rFonts w:hint="cs"/>
          <w:rtl/>
        </w:rPr>
        <w:t xml:space="preserve">ی ممکن دارد. </w:t>
      </w:r>
      <w:r>
        <w:rPr>
          <w:rtl/>
        </w:rPr>
        <w:t>داده‌ها</w:t>
      </w:r>
      <w:r>
        <w:rPr>
          <w:rFonts w:hint="cs"/>
          <w:rtl/>
        </w:rPr>
        <w:t xml:space="preserve">ی بدون برچسب را </w:t>
      </w:r>
      <w:r>
        <w:rPr>
          <w:rtl/>
        </w:rPr>
        <w:t>م</w:t>
      </w:r>
      <w:r>
        <w:rPr>
          <w:rFonts w:hint="cs"/>
          <w:rtl/>
        </w:rPr>
        <w:t>ی‌</w:t>
      </w:r>
      <w:r>
        <w:rPr>
          <w:rFonts w:hint="eastAsia"/>
          <w:rtl/>
        </w:rPr>
        <w:t>توان</w:t>
      </w:r>
      <w:r>
        <w:rPr>
          <w:rFonts w:hint="cs"/>
          <w:rtl/>
        </w:rPr>
        <w:t xml:space="preserve"> </w:t>
      </w:r>
      <w:r>
        <w:rPr>
          <w:rtl/>
        </w:rPr>
        <w:t>بعداً</w:t>
      </w:r>
      <w:r>
        <w:rPr>
          <w:rFonts w:hint="cs"/>
          <w:rtl/>
        </w:rPr>
        <w:t xml:space="preserve"> بر اساس آن </w:t>
      </w:r>
      <w:r>
        <w:rPr>
          <w:rtl/>
        </w:rPr>
        <w:t>کلاس‌ها</w:t>
      </w:r>
      <w:r>
        <w:rPr>
          <w:rFonts w:hint="cs"/>
          <w:rtl/>
        </w:rPr>
        <w:t xml:space="preserve">ی ممکن </w:t>
      </w:r>
      <w:r>
        <w:rPr>
          <w:rtl/>
        </w:rPr>
        <w:t>رده‌بند</w:t>
      </w:r>
      <w:r>
        <w:rPr>
          <w:rFonts w:hint="cs"/>
          <w:rtl/>
        </w:rPr>
        <w:t xml:space="preserve">ی کرد. </w:t>
      </w:r>
      <w:r>
        <w:rPr>
          <w:rtl/>
        </w:rPr>
        <w:t>الگور</w:t>
      </w:r>
      <w:r>
        <w:rPr>
          <w:rFonts w:hint="cs"/>
          <w:rtl/>
        </w:rPr>
        <w:t>ی</w:t>
      </w:r>
      <w:r>
        <w:rPr>
          <w:rFonts w:hint="eastAsia"/>
          <w:rtl/>
        </w:rPr>
        <w:t>تم‌ها</w:t>
      </w:r>
      <w:r>
        <w:rPr>
          <w:rFonts w:hint="cs"/>
          <w:rtl/>
        </w:rPr>
        <w:t xml:space="preserve">ی یادگیری نیمه نظارتی از مفروضاتی مانند فرض تداوم، فرض </w:t>
      </w:r>
      <w:r>
        <w:rPr>
          <w:rtl/>
        </w:rPr>
        <w:t>خوشه‌ا</w:t>
      </w:r>
      <w:r>
        <w:rPr>
          <w:rFonts w:hint="cs"/>
          <w:rtl/>
        </w:rPr>
        <w:t xml:space="preserve">ی و فرض چندگانه بودن </w:t>
      </w:r>
      <w:r>
        <w:rPr>
          <w:rtl/>
        </w:rPr>
        <w:t>داده‌ها</w:t>
      </w:r>
      <w:r>
        <w:rPr>
          <w:rFonts w:hint="cs"/>
          <w:rtl/>
        </w:rPr>
        <w:t xml:space="preserve"> استفاده </w:t>
      </w:r>
      <w:r>
        <w:rPr>
          <w:rtl/>
        </w:rPr>
        <w:t>م</w:t>
      </w:r>
      <w:r>
        <w:rPr>
          <w:rFonts w:hint="cs"/>
          <w:rtl/>
        </w:rPr>
        <w:t>ی‌</w:t>
      </w:r>
      <w:r>
        <w:rPr>
          <w:rFonts w:hint="eastAsia"/>
          <w:rtl/>
        </w:rPr>
        <w:t>کند</w:t>
      </w:r>
      <w:r>
        <w:rPr>
          <w:rFonts w:hint="cs"/>
          <w:rtl/>
        </w:rPr>
        <w:t>.</w:t>
      </w:r>
    </w:p>
    <w:p w14:paraId="5EB36033" w14:textId="77777777" w:rsidR="00CE641D" w:rsidRPr="00554C34" w:rsidRDefault="00CE641D" w:rsidP="00CE641D">
      <w:pPr>
        <w:pStyle w:val="a8"/>
        <w:rPr>
          <w:rtl/>
        </w:rPr>
      </w:pPr>
      <w:r>
        <w:rPr>
          <w:rtl/>
        </w:rPr>
        <w:t>الگور</w:t>
      </w:r>
      <w:r>
        <w:rPr>
          <w:rFonts w:hint="cs"/>
          <w:rtl/>
        </w:rPr>
        <w:t>ی</w:t>
      </w:r>
      <w:r>
        <w:rPr>
          <w:rFonts w:hint="eastAsia"/>
          <w:rtl/>
        </w:rPr>
        <w:t>تم‌ها</w:t>
      </w:r>
      <w:r>
        <w:rPr>
          <w:rFonts w:hint="cs"/>
          <w:rtl/>
        </w:rPr>
        <w:t xml:space="preserve">ی </w:t>
      </w:r>
      <w:r>
        <w:rPr>
          <w:rtl/>
        </w:rPr>
        <w:t>ن</w:t>
      </w:r>
      <w:r>
        <w:rPr>
          <w:rFonts w:hint="cs"/>
          <w:rtl/>
        </w:rPr>
        <w:t>ی</w:t>
      </w:r>
      <w:r>
        <w:rPr>
          <w:rFonts w:hint="eastAsia"/>
          <w:rtl/>
        </w:rPr>
        <w:t>مه</w:t>
      </w:r>
      <w:r>
        <w:rPr>
          <w:rFonts w:hint="cs"/>
          <w:rtl/>
        </w:rPr>
        <w:t xml:space="preserve"> نظارتی زمانی </w:t>
      </w:r>
      <w:r>
        <w:rPr>
          <w:rtl/>
        </w:rPr>
        <w:t>قابل‌استفاده</w:t>
      </w:r>
      <w:r>
        <w:rPr>
          <w:rFonts w:hint="cs"/>
          <w:rtl/>
        </w:rPr>
        <w:t xml:space="preserve"> هستند که </w:t>
      </w:r>
      <w:r>
        <w:rPr>
          <w:rtl/>
        </w:rPr>
        <w:t>داده‌ها</w:t>
      </w:r>
      <w:r>
        <w:rPr>
          <w:rFonts w:hint="cs"/>
          <w:rtl/>
        </w:rPr>
        <w:t xml:space="preserve">ی </w:t>
      </w:r>
      <w:r>
        <w:rPr>
          <w:rtl/>
        </w:rPr>
        <w:t>برچسب‌دار</w:t>
      </w:r>
      <w:r>
        <w:rPr>
          <w:rFonts w:hint="cs"/>
          <w:rtl/>
        </w:rPr>
        <w:t xml:space="preserve"> و بدون برچسب در دسترس باشند. همچنین، دادگان </w:t>
      </w:r>
      <w:r>
        <w:rPr>
          <w:rtl/>
        </w:rPr>
        <w:t>برچسب‌گذار</w:t>
      </w:r>
      <w:r>
        <w:rPr>
          <w:rFonts w:hint="cs"/>
          <w:rtl/>
        </w:rPr>
        <w:t xml:space="preserve">ی شده باید </w:t>
      </w:r>
      <w:r>
        <w:rPr>
          <w:rtl/>
        </w:rPr>
        <w:t>به‌گونه‌ا</w:t>
      </w:r>
      <w:r>
        <w:rPr>
          <w:rFonts w:hint="cs"/>
          <w:rtl/>
        </w:rPr>
        <w:t xml:space="preserve">ی به دست آیند که </w:t>
      </w:r>
      <w:r>
        <w:rPr>
          <w:rtl/>
        </w:rPr>
        <w:t>نمونه‌ها</w:t>
      </w:r>
      <w:r>
        <w:rPr>
          <w:rFonts w:hint="cs"/>
          <w:rtl/>
        </w:rPr>
        <w:t xml:space="preserve">ی آن نگاه اجمالی به همه </w:t>
      </w:r>
      <w:r>
        <w:rPr>
          <w:rtl/>
        </w:rPr>
        <w:t>مکان‌ها</w:t>
      </w:r>
      <w:r>
        <w:rPr>
          <w:rFonts w:hint="cs"/>
          <w:rtl/>
        </w:rPr>
        <w:t>ی ممکن در سراسر منطقه آزمایش داشته باشد.</w:t>
      </w:r>
    </w:p>
    <w:p w14:paraId="6F48FD69" w14:textId="0CD21D4A" w:rsidR="00CE641D" w:rsidRDefault="00CE641D" w:rsidP="00D33126">
      <w:pPr>
        <w:pStyle w:val="a2"/>
        <w:rPr>
          <w:rtl/>
        </w:rPr>
      </w:pPr>
      <w:bookmarkStart w:id="89" w:name="_Toc161058113"/>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بدون نظارت یادگیری ماشین</w:t>
      </w:r>
      <w:bookmarkEnd w:id="89"/>
    </w:p>
    <w:p w14:paraId="08550D24" w14:textId="77777777" w:rsidR="00107366" w:rsidRPr="004C5E44" w:rsidRDefault="00107366" w:rsidP="00107366">
      <w:pPr>
        <w:pStyle w:val="a8"/>
        <w:rPr>
          <w:rtl/>
        </w:rPr>
      </w:pPr>
      <w:r>
        <w:rPr>
          <w:rFonts w:hint="cs"/>
          <w:rtl/>
        </w:rPr>
        <w:t xml:space="preserve">این تکنیک یادگیری با </w:t>
      </w:r>
      <w:r>
        <w:rPr>
          <w:rtl/>
        </w:rPr>
        <w:t>داده‌ها</w:t>
      </w:r>
      <w:r>
        <w:rPr>
          <w:rFonts w:hint="cs"/>
          <w:rtl/>
        </w:rPr>
        <w:t xml:space="preserve">ی بدون برچسب </w:t>
      </w:r>
      <w:r>
        <w:rPr>
          <w:rtl/>
        </w:rPr>
        <w:t>سروکار</w:t>
      </w:r>
      <w:r>
        <w:rPr>
          <w:rFonts w:hint="cs"/>
          <w:rtl/>
        </w:rPr>
        <w:t xml:space="preserve"> دارد و بدون هیچ راهنمایی بر روی </w:t>
      </w:r>
      <w:r>
        <w:rPr>
          <w:rtl/>
        </w:rPr>
        <w:t>داده‌ها</w:t>
      </w:r>
      <w:r>
        <w:rPr>
          <w:rFonts w:hint="cs"/>
          <w:rtl/>
        </w:rPr>
        <w:t xml:space="preserve"> کار </w:t>
      </w:r>
      <w:r>
        <w:rPr>
          <w:rtl/>
        </w:rPr>
        <w:t>م</w:t>
      </w:r>
      <w:r>
        <w:rPr>
          <w:rFonts w:hint="cs"/>
          <w:rtl/>
        </w:rPr>
        <w:t>ی‌</w:t>
      </w:r>
      <w:r>
        <w:rPr>
          <w:rFonts w:hint="eastAsia"/>
          <w:rtl/>
        </w:rPr>
        <w:t>کند</w:t>
      </w:r>
      <w:r>
        <w:rPr>
          <w:rFonts w:hint="cs"/>
          <w:rtl/>
        </w:rPr>
        <w:t xml:space="preserve">. </w:t>
      </w:r>
      <w:r>
        <w:rPr>
          <w:rtl/>
        </w:rPr>
        <w:t>ازا</w:t>
      </w:r>
      <w:r>
        <w:rPr>
          <w:rFonts w:hint="cs"/>
          <w:rtl/>
        </w:rPr>
        <w:t>ی</w:t>
      </w:r>
      <w:r>
        <w:rPr>
          <w:rFonts w:hint="eastAsia"/>
          <w:rtl/>
        </w:rPr>
        <w:t>ن‌رو</w:t>
      </w:r>
      <w:r>
        <w:rPr>
          <w:rFonts w:hint="cs"/>
          <w:rtl/>
        </w:rPr>
        <w:t xml:space="preserve"> نام آن بدون نظارت است. </w:t>
      </w:r>
      <w:r>
        <w:rPr>
          <w:rtl/>
        </w:rPr>
        <w:t>الگور</w:t>
      </w:r>
      <w:r>
        <w:rPr>
          <w:rFonts w:hint="cs"/>
          <w:rtl/>
        </w:rPr>
        <w:t>ی</w:t>
      </w:r>
      <w:r>
        <w:rPr>
          <w:rFonts w:hint="eastAsia"/>
          <w:rtl/>
        </w:rPr>
        <w:t>تم‌ها</w:t>
      </w:r>
      <w:r>
        <w:rPr>
          <w:rFonts w:hint="cs"/>
          <w:rtl/>
        </w:rPr>
        <w:t xml:space="preserve">ی بدون نظارت </w:t>
      </w:r>
      <w:r>
        <w:rPr>
          <w:rtl/>
        </w:rPr>
        <w:t>عموماً</w:t>
      </w:r>
      <w:r>
        <w:rPr>
          <w:rFonts w:hint="cs"/>
          <w:rtl/>
        </w:rPr>
        <w:t xml:space="preserve"> از </w:t>
      </w:r>
      <w:r>
        <w:rPr>
          <w:rtl/>
        </w:rPr>
        <w:t>خوشه‌بند</w:t>
      </w:r>
      <w:r>
        <w:rPr>
          <w:rFonts w:hint="cs"/>
          <w:rtl/>
        </w:rPr>
        <w:t xml:space="preserve">ی برای </w:t>
      </w:r>
      <w:r>
        <w:rPr>
          <w:rtl/>
        </w:rPr>
        <w:t>گروه‌بند</w:t>
      </w:r>
      <w:r>
        <w:rPr>
          <w:rFonts w:hint="cs"/>
          <w:rtl/>
        </w:rPr>
        <w:t xml:space="preserve">ی نقاط داده استفاده </w:t>
      </w:r>
      <w:r>
        <w:rPr>
          <w:rtl/>
        </w:rPr>
        <w:t>م</w:t>
      </w:r>
      <w:r>
        <w:rPr>
          <w:rFonts w:hint="cs"/>
          <w:rtl/>
        </w:rPr>
        <w:t>ی‌</w:t>
      </w:r>
      <w:r>
        <w:rPr>
          <w:rFonts w:hint="eastAsia"/>
          <w:rtl/>
        </w:rPr>
        <w:t>کنند</w:t>
      </w:r>
      <w:r>
        <w:rPr>
          <w:rFonts w:hint="cs"/>
          <w:rtl/>
        </w:rPr>
        <w:t xml:space="preserve"> </w:t>
      </w:r>
      <w:r>
        <w:rPr>
          <w:rtl/>
        </w:rPr>
        <w:t>به‌طور</w:t>
      </w:r>
      <w:r>
        <w:rPr>
          <w:rFonts w:hint="cs"/>
          <w:rtl/>
        </w:rPr>
        <w:t>ی‌</w:t>
      </w:r>
      <w:r>
        <w:rPr>
          <w:rFonts w:hint="eastAsia"/>
          <w:rtl/>
        </w:rPr>
        <w:t>که</w:t>
      </w:r>
      <w:r>
        <w:rPr>
          <w:rFonts w:hint="cs"/>
          <w:rtl/>
        </w:rPr>
        <w:t xml:space="preserve"> نقاط داخل </w:t>
      </w:r>
      <w:r>
        <w:rPr>
          <w:rtl/>
        </w:rPr>
        <w:t>خوشه‌ها</w:t>
      </w:r>
      <w:r>
        <w:rPr>
          <w:rFonts w:hint="cs"/>
          <w:rtl/>
        </w:rPr>
        <w:t xml:space="preserve"> مشابه باشند و </w:t>
      </w:r>
      <w:r>
        <w:rPr>
          <w:rtl/>
        </w:rPr>
        <w:t>خوشه‌ها</w:t>
      </w:r>
      <w:r>
        <w:rPr>
          <w:rFonts w:hint="cs"/>
          <w:rtl/>
        </w:rPr>
        <w:t xml:space="preserve"> متفاوت از یکدیگر باشند. </w:t>
      </w:r>
      <w:r>
        <w:rPr>
          <w:rtl/>
        </w:rPr>
        <w:t>تکن</w:t>
      </w:r>
      <w:r>
        <w:rPr>
          <w:rFonts w:hint="cs"/>
          <w:rtl/>
        </w:rPr>
        <w:t>ی</w:t>
      </w:r>
      <w:r>
        <w:rPr>
          <w:rFonts w:hint="eastAsia"/>
          <w:rtl/>
        </w:rPr>
        <w:t>ک‌ها</w:t>
      </w:r>
      <w:r>
        <w:rPr>
          <w:rFonts w:hint="cs"/>
          <w:rtl/>
        </w:rPr>
        <w:t xml:space="preserve">ی مختلف </w:t>
      </w:r>
      <w:r>
        <w:rPr>
          <w:rtl/>
        </w:rPr>
        <w:t>خوشه‌بند</w:t>
      </w:r>
      <w:r>
        <w:rPr>
          <w:rFonts w:hint="cs"/>
          <w:rtl/>
        </w:rPr>
        <w:t xml:space="preserve">ی در زیر </w:t>
      </w:r>
      <w:r>
        <w:rPr>
          <w:rtl/>
        </w:rPr>
        <w:t>موردبحث</w:t>
      </w:r>
      <w:r>
        <w:rPr>
          <w:rFonts w:hint="cs"/>
          <w:rtl/>
        </w:rPr>
        <w:t xml:space="preserve"> قرار </w:t>
      </w:r>
      <w:r>
        <w:rPr>
          <w:rtl/>
        </w:rPr>
        <w:t>م</w:t>
      </w:r>
      <w:r>
        <w:rPr>
          <w:rFonts w:hint="cs"/>
          <w:rtl/>
        </w:rPr>
        <w:t>ی‌</w:t>
      </w:r>
      <w:r>
        <w:rPr>
          <w:rFonts w:hint="eastAsia"/>
          <w:rtl/>
        </w:rPr>
        <w:t>گ</w:t>
      </w:r>
      <w:r>
        <w:rPr>
          <w:rFonts w:hint="cs"/>
          <w:rtl/>
        </w:rPr>
        <w:t>ی</w:t>
      </w:r>
      <w:r>
        <w:rPr>
          <w:rFonts w:hint="eastAsia"/>
          <w:rtl/>
        </w:rPr>
        <w:t>رد</w:t>
      </w:r>
      <w:r>
        <w:rPr>
          <w:rFonts w:hint="cs"/>
          <w:rtl/>
        </w:rPr>
        <w:t>:</w:t>
      </w:r>
    </w:p>
    <w:p w14:paraId="2364F018" w14:textId="77777777" w:rsidR="00107366" w:rsidRDefault="00107366" w:rsidP="00107366">
      <w:pPr>
        <w:pStyle w:val="a7"/>
      </w:pPr>
      <w:r>
        <w:rPr>
          <w:rFonts w:hint="cs"/>
          <w:rtl/>
        </w:rPr>
        <w:t xml:space="preserve">روش </w:t>
      </w:r>
      <w:r>
        <w:t>k-</w:t>
      </w:r>
      <w:r w:rsidRPr="00107366">
        <w:t>means</w:t>
      </w:r>
    </w:p>
    <w:p w14:paraId="37968037" w14:textId="7CE7955E" w:rsidR="00CE641D" w:rsidRDefault="00107366" w:rsidP="00107366">
      <w:pPr>
        <w:pStyle w:val="a8"/>
        <w:rPr>
          <w:rtl/>
        </w:rPr>
      </w:pPr>
      <w:r>
        <w:rPr>
          <w:rtl/>
        </w:rPr>
        <w:t>الگور</w:t>
      </w:r>
      <w:r>
        <w:rPr>
          <w:rFonts w:hint="cs"/>
          <w:rtl/>
        </w:rPr>
        <w:t>ی</w:t>
      </w:r>
      <w:r>
        <w:rPr>
          <w:rFonts w:hint="eastAsia"/>
          <w:rtl/>
        </w:rPr>
        <w:t>تم</w:t>
      </w:r>
      <w:r>
        <w:rPr>
          <w:rtl/>
        </w:rPr>
        <w:t xml:space="preserve"> </w:t>
      </w:r>
      <w:r>
        <w:t>k-means</w:t>
      </w:r>
      <w:r>
        <w:rPr>
          <w:rtl/>
        </w:rPr>
        <w:t xml:space="preserve"> </w:t>
      </w:r>
      <w:r>
        <w:rPr>
          <w:rFonts w:hint="cs"/>
          <w:rtl/>
        </w:rPr>
        <w:t>ی</w:t>
      </w:r>
      <w:r>
        <w:rPr>
          <w:rFonts w:hint="eastAsia"/>
          <w:rtl/>
        </w:rPr>
        <w:t>ک</w:t>
      </w:r>
      <w:r>
        <w:rPr>
          <w:rtl/>
        </w:rPr>
        <w:t xml:space="preserve"> الگور</w:t>
      </w:r>
      <w:r>
        <w:rPr>
          <w:rFonts w:hint="cs"/>
          <w:rtl/>
        </w:rPr>
        <w:t>ی</w:t>
      </w:r>
      <w:r>
        <w:rPr>
          <w:rFonts w:hint="eastAsia"/>
          <w:rtl/>
        </w:rPr>
        <w:t>تم</w:t>
      </w:r>
      <w:r>
        <w:rPr>
          <w:rtl/>
        </w:rPr>
        <w:t xml:space="preserve"> خوشه‌بند</w:t>
      </w:r>
      <w:r>
        <w:rPr>
          <w:rFonts w:hint="cs"/>
          <w:rtl/>
        </w:rPr>
        <w:t>ی</w:t>
      </w:r>
      <w:r>
        <w:rPr>
          <w:rtl/>
        </w:rPr>
        <w:t xml:space="preserve"> بدون نظارت است که داده‌ها را به </w:t>
      </w:r>
      <w:r>
        <w:t>k</w:t>
      </w:r>
      <w:r>
        <w:rPr>
          <w:rtl/>
        </w:rPr>
        <w:t xml:space="preserve"> خوشه تقس</w:t>
      </w:r>
      <w:r>
        <w:rPr>
          <w:rFonts w:hint="cs"/>
          <w:rtl/>
        </w:rPr>
        <w:t>ی</w:t>
      </w:r>
      <w:r>
        <w:rPr>
          <w:rFonts w:hint="eastAsia"/>
          <w:rtl/>
        </w:rPr>
        <w:t>م</w:t>
      </w:r>
      <w:r>
        <w:rPr>
          <w:rtl/>
        </w:rPr>
        <w:t xml:space="preserve"> م</w:t>
      </w:r>
      <w:r>
        <w:rPr>
          <w:rFonts w:hint="cs"/>
          <w:rtl/>
        </w:rPr>
        <w:t>ی‌</w:t>
      </w:r>
      <w:r>
        <w:rPr>
          <w:rFonts w:hint="eastAsia"/>
          <w:rtl/>
        </w:rPr>
        <w:t>کند</w:t>
      </w:r>
      <w:r>
        <w:rPr>
          <w:rtl/>
        </w:rPr>
        <w:t xml:space="preserve">. در ابتدا، مراکز خوشه‌ها </w:t>
      </w:r>
      <w:r w:rsidR="00CB05DC">
        <w:rPr>
          <w:rtl/>
        </w:rPr>
        <w:t>به طور</w:t>
      </w:r>
      <w:r>
        <w:rPr>
          <w:rtl/>
        </w:rPr>
        <w:t xml:space="preserve"> تصادف</w:t>
      </w:r>
      <w:r>
        <w:rPr>
          <w:rFonts w:hint="cs"/>
          <w:rtl/>
        </w:rPr>
        <w:t>ی</w:t>
      </w:r>
      <w:r>
        <w:rPr>
          <w:rtl/>
        </w:rPr>
        <w:t xml:space="preserve"> تع</w:t>
      </w:r>
      <w:r>
        <w:rPr>
          <w:rFonts w:hint="cs"/>
          <w:rtl/>
        </w:rPr>
        <w:t>یی</w:t>
      </w:r>
      <w:r>
        <w:rPr>
          <w:rFonts w:hint="eastAsia"/>
          <w:rtl/>
        </w:rPr>
        <w:t>ن</w:t>
      </w:r>
      <w:r>
        <w:rPr>
          <w:rtl/>
        </w:rPr>
        <w:t xml:space="preserve"> م</w:t>
      </w:r>
      <w:r>
        <w:rPr>
          <w:rFonts w:hint="cs"/>
          <w:rtl/>
        </w:rPr>
        <w:t>ی‌</w:t>
      </w:r>
      <w:r>
        <w:rPr>
          <w:rFonts w:hint="eastAsia"/>
          <w:rtl/>
        </w:rPr>
        <w:t>شوند</w:t>
      </w:r>
      <w:r>
        <w:rPr>
          <w:rtl/>
        </w:rPr>
        <w:t xml:space="preserve">. سپس، هر نقطه داده به </w:t>
      </w:r>
      <w:r w:rsidR="00CB05DC">
        <w:rPr>
          <w:rtl/>
        </w:rPr>
        <w:t>نزد</w:t>
      </w:r>
      <w:r w:rsidR="00CB05DC">
        <w:rPr>
          <w:rFonts w:hint="cs"/>
          <w:rtl/>
        </w:rPr>
        <w:t>ی</w:t>
      </w:r>
      <w:r w:rsidR="00CB05DC">
        <w:rPr>
          <w:rFonts w:hint="eastAsia"/>
          <w:rtl/>
        </w:rPr>
        <w:t>ک‌تر</w:t>
      </w:r>
      <w:r w:rsidR="00CB05DC">
        <w:rPr>
          <w:rFonts w:hint="cs"/>
          <w:rtl/>
        </w:rPr>
        <w:t>ی</w:t>
      </w:r>
      <w:r w:rsidR="00CB05DC">
        <w:rPr>
          <w:rFonts w:hint="eastAsia"/>
          <w:rtl/>
        </w:rPr>
        <w:t>ن</w:t>
      </w:r>
      <w:r>
        <w:rPr>
          <w:rtl/>
        </w:rPr>
        <w:t xml:space="preserve"> مرکز خوشه اختصاص داده م</w:t>
      </w:r>
      <w:r>
        <w:rPr>
          <w:rFonts w:hint="cs"/>
          <w:rtl/>
        </w:rPr>
        <w:t>ی‌</w:t>
      </w:r>
      <w:r>
        <w:rPr>
          <w:rFonts w:hint="eastAsia"/>
          <w:rtl/>
        </w:rPr>
        <w:t>شود</w:t>
      </w:r>
      <w:r>
        <w:rPr>
          <w:rtl/>
        </w:rPr>
        <w:t>. در نها</w:t>
      </w:r>
      <w:r>
        <w:rPr>
          <w:rFonts w:hint="cs"/>
          <w:rtl/>
        </w:rPr>
        <w:t>ی</w:t>
      </w:r>
      <w:r>
        <w:rPr>
          <w:rFonts w:hint="eastAsia"/>
          <w:rtl/>
        </w:rPr>
        <w:t>ت،</w:t>
      </w:r>
      <w:r>
        <w:rPr>
          <w:rtl/>
        </w:rPr>
        <w:t xml:space="preserve"> موقع</w:t>
      </w:r>
      <w:r>
        <w:rPr>
          <w:rFonts w:hint="cs"/>
          <w:rtl/>
        </w:rPr>
        <w:t>ی</w:t>
      </w:r>
      <w:r>
        <w:rPr>
          <w:rFonts w:hint="eastAsia"/>
          <w:rtl/>
        </w:rPr>
        <w:t>ت</w:t>
      </w:r>
      <w:r>
        <w:rPr>
          <w:rtl/>
        </w:rPr>
        <w:t xml:space="preserve"> مراکز خوشه‌ها مجدداً محاسبه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کار تا زمان</w:t>
      </w:r>
      <w:r>
        <w:rPr>
          <w:rFonts w:hint="cs"/>
          <w:rtl/>
        </w:rPr>
        <w:t>ی</w:t>
      </w:r>
      <w:r>
        <w:rPr>
          <w:rtl/>
        </w:rPr>
        <w:t xml:space="preserve"> که مراکز خوشه تغ</w:t>
      </w:r>
      <w:r>
        <w:rPr>
          <w:rFonts w:hint="cs"/>
          <w:rtl/>
        </w:rPr>
        <w:t>یی</w:t>
      </w:r>
      <w:r>
        <w:rPr>
          <w:rFonts w:hint="eastAsia"/>
          <w:rtl/>
        </w:rPr>
        <w:t>ر</w:t>
      </w:r>
      <w:r>
        <w:rPr>
          <w:rtl/>
        </w:rPr>
        <w:t xml:space="preserve"> نکنند تکرار م</w:t>
      </w:r>
      <w:r>
        <w:rPr>
          <w:rFonts w:hint="cs"/>
          <w:rtl/>
        </w:rPr>
        <w:t>ی‌</w:t>
      </w:r>
      <w:r>
        <w:rPr>
          <w:rFonts w:hint="eastAsia"/>
          <w:rtl/>
        </w:rPr>
        <w:t>شود</w:t>
      </w:r>
      <w:r>
        <w:rPr>
          <w:rtl/>
        </w:rPr>
        <w:t>.</w:t>
      </w:r>
    </w:p>
    <w:p w14:paraId="53A92638" w14:textId="77777777" w:rsidR="00AA3B4A" w:rsidRDefault="00AA3B4A" w:rsidP="00AA3B4A">
      <w:pPr>
        <w:pStyle w:val="a7"/>
      </w:pPr>
      <w:r>
        <w:rPr>
          <w:rFonts w:hint="cs"/>
          <w:rtl/>
        </w:rPr>
        <w:t xml:space="preserve">روش فازی </w:t>
      </w:r>
      <w:r>
        <w:t>C-means</w:t>
      </w:r>
      <w:r>
        <w:rPr>
          <w:rFonts w:hint="cs"/>
          <w:rtl/>
        </w:rPr>
        <w:t xml:space="preserve"> (</w:t>
      </w:r>
      <w:r>
        <w:t>FCM</w:t>
      </w:r>
      <w:r>
        <w:rPr>
          <w:rFonts w:hint="cs"/>
          <w:rtl/>
        </w:rPr>
        <w:t>)</w:t>
      </w:r>
    </w:p>
    <w:p w14:paraId="266241A9" w14:textId="77777777" w:rsidR="00AA3B4A" w:rsidRPr="00AA3B4A" w:rsidRDefault="00AA3B4A" w:rsidP="00AA3B4A">
      <w:pPr>
        <w:rPr>
          <w:rtl/>
        </w:rPr>
      </w:pPr>
      <w:r w:rsidRPr="00AA3B4A">
        <w:rPr>
          <w:rtl/>
        </w:rPr>
        <w:lastRenderedPageBreak/>
        <w:t>در خوشه‌بند</w:t>
      </w:r>
      <w:r w:rsidRPr="00AA3B4A">
        <w:rPr>
          <w:rFonts w:hint="cs"/>
          <w:rtl/>
        </w:rPr>
        <w:t>ی</w:t>
      </w:r>
      <w:r w:rsidRPr="00AA3B4A">
        <w:rPr>
          <w:rtl/>
        </w:rPr>
        <w:t xml:space="preserve"> غ</w:t>
      </w:r>
      <w:r w:rsidRPr="00AA3B4A">
        <w:rPr>
          <w:rFonts w:hint="cs"/>
          <w:rtl/>
        </w:rPr>
        <w:t>ی</w:t>
      </w:r>
      <w:r w:rsidRPr="00AA3B4A">
        <w:rPr>
          <w:rFonts w:hint="eastAsia"/>
          <w:rtl/>
        </w:rPr>
        <w:t>رفاز</w:t>
      </w:r>
      <w:r w:rsidRPr="00AA3B4A">
        <w:rPr>
          <w:rFonts w:hint="cs"/>
          <w:rtl/>
        </w:rPr>
        <w:t>ی</w:t>
      </w:r>
      <w:r w:rsidRPr="00AA3B4A">
        <w:rPr>
          <w:rFonts w:hint="eastAsia"/>
          <w:rtl/>
        </w:rPr>
        <w:t>،</w:t>
      </w:r>
      <w:r w:rsidRPr="00AA3B4A">
        <w:rPr>
          <w:rtl/>
        </w:rPr>
        <w:t xml:space="preserve"> هر نقطه داده به </w:t>
      </w:r>
      <w:r w:rsidRPr="00AA3B4A">
        <w:rPr>
          <w:rFonts w:hint="cs"/>
          <w:rtl/>
        </w:rPr>
        <w:t>ی</w:t>
      </w:r>
      <w:r w:rsidRPr="00AA3B4A">
        <w:rPr>
          <w:rFonts w:hint="eastAsia"/>
          <w:rtl/>
        </w:rPr>
        <w:t>ک</w:t>
      </w:r>
      <w:r w:rsidRPr="00AA3B4A">
        <w:rPr>
          <w:rtl/>
        </w:rPr>
        <w:t xml:space="preserve"> خوشه تعلق دارد. در خوشه‌بند</w:t>
      </w:r>
      <w:r w:rsidRPr="00AA3B4A">
        <w:rPr>
          <w:rFonts w:hint="cs"/>
          <w:rtl/>
        </w:rPr>
        <w:t>ی</w:t>
      </w:r>
      <w:r w:rsidRPr="00AA3B4A">
        <w:rPr>
          <w:rtl/>
        </w:rPr>
        <w:t xml:space="preserve"> فاز</w:t>
      </w:r>
      <w:r w:rsidRPr="00AA3B4A">
        <w:rPr>
          <w:rFonts w:hint="cs"/>
          <w:rtl/>
        </w:rPr>
        <w:t>ی</w:t>
      </w:r>
      <w:r w:rsidRPr="00AA3B4A">
        <w:rPr>
          <w:rFonts w:hint="eastAsia"/>
          <w:rtl/>
        </w:rPr>
        <w:t>،</w:t>
      </w:r>
      <w:r w:rsidRPr="00AA3B4A">
        <w:rPr>
          <w:rtl/>
        </w:rPr>
        <w:t xml:space="preserve"> هر نقطه داده م</w:t>
      </w:r>
      <w:r w:rsidRPr="00AA3B4A">
        <w:rPr>
          <w:rFonts w:hint="cs"/>
          <w:rtl/>
        </w:rPr>
        <w:t>ی‌</w:t>
      </w:r>
      <w:r w:rsidRPr="00AA3B4A">
        <w:rPr>
          <w:rFonts w:hint="eastAsia"/>
          <w:rtl/>
        </w:rPr>
        <w:t>تواند</w:t>
      </w:r>
      <w:r w:rsidRPr="00AA3B4A">
        <w:rPr>
          <w:rtl/>
        </w:rPr>
        <w:t xml:space="preserve"> به ب</w:t>
      </w:r>
      <w:r w:rsidRPr="00AA3B4A">
        <w:rPr>
          <w:rFonts w:hint="cs"/>
          <w:rtl/>
        </w:rPr>
        <w:t>ی</w:t>
      </w:r>
      <w:r w:rsidRPr="00AA3B4A">
        <w:rPr>
          <w:rFonts w:hint="eastAsia"/>
          <w:rtl/>
        </w:rPr>
        <w:t>ش</w:t>
      </w:r>
      <w:r w:rsidRPr="00AA3B4A">
        <w:rPr>
          <w:rtl/>
        </w:rPr>
        <w:t xml:space="preserve"> از </w:t>
      </w:r>
      <w:r w:rsidRPr="00AA3B4A">
        <w:rPr>
          <w:rFonts w:hint="cs"/>
          <w:rtl/>
        </w:rPr>
        <w:t>ی</w:t>
      </w:r>
      <w:r w:rsidRPr="00AA3B4A">
        <w:rPr>
          <w:rFonts w:hint="eastAsia"/>
          <w:rtl/>
        </w:rPr>
        <w:t>ک</w:t>
      </w:r>
      <w:r w:rsidRPr="00AA3B4A">
        <w:rPr>
          <w:rtl/>
        </w:rPr>
        <w:t xml:space="preserve"> خوشه تعلق داشته باشد. خوشه‌بند</w:t>
      </w:r>
      <w:r w:rsidRPr="00AA3B4A">
        <w:rPr>
          <w:rFonts w:hint="cs"/>
          <w:rtl/>
        </w:rPr>
        <w:t>ی</w:t>
      </w:r>
      <w:r w:rsidRPr="00AA3B4A">
        <w:rPr>
          <w:rtl/>
        </w:rPr>
        <w:t xml:space="preserve"> فاز</w:t>
      </w:r>
      <w:r w:rsidRPr="00AA3B4A">
        <w:rPr>
          <w:rFonts w:hint="cs"/>
          <w:rtl/>
        </w:rPr>
        <w:t>ی</w:t>
      </w:r>
      <w:r w:rsidRPr="00AA3B4A">
        <w:rPr>
          <w:rtl/>
        </w:rPr>
        <w:t xml:space="preserve"> </w:t>
      </w:r>
      <w:r w:rsidRPr="00AA3B4A">
        <w:t>C-means</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فاز</w:t>
      </w:r>
      <w:r w:rsidRPr="00AA3B4A">
        <w:rPr>
          <w:rFonts w:hint="cs"/>
          <w:rtl/>
        </w:rPr>
        <w:t>ی</w:t>
      </w:r>
      <w:r w:rsidRPr="00AA3B4A">
        <w:rPr>
          <w:rtl/>
        </w:rPr>
        <w:t xml:space="preserve"> محبوب است که عملکرد بهتر</w:t>
      </w:r>
      <w:r w:rsidRPr="00AA3B4A">
        <w:rPr>
          <w:rFonts w:hint="cs"/>
          <w:rtl/>
        </w:rPr>
        <w:t>ی</w:t>
      </w:r>
      <w:r w:rsidRPr="00AA3B4A">
        <w:rPr>
          <w:rtl/>
        </w:rPr>
        <w:t xml:space="preserve"> را در مجموعه‌داده‌ها</w:t>
      </w:r>
      <w:r w:rsidRPr="00AA3B4A">
        <w:rPr>
          <w:rFonts w:hint="cs"/>
          <w:rtl/>
        </w:rPr>
        <w:t>ی</w:t>
      </w:r>
      <w:r w:rsidRPr="00AA3B4A">
        <w:rPr>
          <w:rtl/>
        </w:rPr>
        <w:t xml:space="preserve"> همپوش نسبت به الگور</w:t>
      </w:r>
      <w:r w:rsidRPr="00AA3B4A">
        <w:rPr>
          <w:rFonts w:hint="cs"/>
          <w:rtl/>
        </w:rPr>
        <w:t>ی</w:t>
      </w:r>
      <w:r w:rsidRPr="00AA3B4A">
        <w:rPr>
          <w:rFonts w:hint="eastAsia"/>
          <w:rtl/>
        </w:rPr>
        <w:t>تم‌ها</w:t>
      </w:r>
      <w:r w:rsidRPr="00AA3B4A">
        <w:rPr>
          <w:rFonts w:hint="cs"/>
          <w:rtl/>
        </w:rPr>
        <w:t>ی</w:t>
      </w:r>
      <w:r w:rsidRPr="00AA3B4A">
        <w:rPr>
          <w:rtl/>
        </w:rPr>
        <w:t xml:space="preserve"> خوشه‌بند</w:t>
      </w:r>
      <w:r w:rsidRPr="00AA3B4A">
        <w:rPr>
          <w:rFonts w:hint="cs"/>
          <w:rtl/>
        </w:rPr>
        <w:t>ی</w:t>
      </w:r>
      <w:r w:rsidRPr="00AA3B4A">
        <w:rPr>
          <w:rtl/>
        </w:rPr>
        <w:t xml:space="preserve"> سخت دارد. مانند </w:t>
      </w:r>
      <w:r w:rsidRPr="00AA3B4A">
        <w:t>k-means</w:t>
      </w:r>
      <w:r w:rsidRPr="00AA3B4A">
        <w:rPr>
          <w:rtl/>
        </w:rPr>
        <w:t>، مشخصات قبل</w:t>
      </w:r>
      <w:r w:rsidRPr="00AA3B4A">
        <w:rPr>
          <w:rFonts w:hint="cs"/>
          <w:rtl/>
        </w:rPr>
        <w:t>ی</w:t>
      </w:r>
      <w:r w:rsidRPr="00AA3B4A">
        <w:rPr>
          <w:rtl/>
        </w:rPr>
        <w:t xml:space="preserve"> تعداد خوشه‌ها </w:t>
      </w:r>
      <w:r w:rsidRPr="00AA3B4A">
        <w:rPr>
          <w:rFonts w:hint="cs"/>
          <w:rtl/>
        </w:rPr>
        <w:t>ی</w:t>
      </w:r>
      <w:r w:rsidRPr="00AA3B4A">
        <w:rPr>
          <w:rFonts w:hint="eastAsia"/>
          <w:rtl/>
        </w:rPr>
        <w:t>ک</w:t>
      </w:r>
      <w:r w:rsidRPr="00AA3B4A">
        <w:rPr>
          <w:rtl/>
        </w:rPr>
        <w:t xml:space="preserve"> اشکال عمده خوشه‌بند</w:t>
      </w:r>
      <w:r w:rsidRPr="00AA3B4A">
        <w:rPr>
          <w:rFonts w:hint="cs"/>
          <w:rtl/>
        </w:rPr>
        <w:t>ی</w:t>
      </w:r>
      <w:r w:rsidRPr="00AA3B4A">
        <w:rPr>
          <w:rtl/>
        </w:rPr>
        <w:t xml:space="preserve"> </w:t>
      </w:r>
      <w:r w:rsidRPr="00AA3B4A">
        <w:t>C-means</w:t>
      </w:r>
      <w:r w:rsidRPr="00AA3B4A">
        <w:rPr>
          <w:rtl/>
        </w:rPr>
        <w:t xml:space="preserve"> است.</w:t>
      </w:r>
    </w:p>
    <w:p w14:paraId="4B2F0FC1" w14:textId="77777777" w:rsidR="00AA3B4A" w:rsidRPr="00554C34" w:rsidRDefault="00AA3B4A" w:rsidP="00AA3B4A">
      <w:pPr>
        <w:pStyle w:val="a7"/>
        <w:rPr>
          <w:rtl/>
        </w:rPr>
      </w:pPr>
      <w:r>
        <w:rPr>
          <w:rFonts w:hint="cs"/>
          <w:rtl/>
        </w:rPr>
        <w:t xml:space="preserve">روش </w:t>
      </w:r>
      <w:r w:rsidRPr="00AA3B4A">
        <w:t>DBSCAN</w:t>
      </w:r>
    </w:p>
    <w:p w14:paraId="18E0163C" w14:textId="275C08E4" w:rsidR="00AA3B4A" w:rsidRDefault="00AA3B4A" w:rsidP="00107366">
      <w:pPr>
        <w:pStyle w:val="a8"/>
        <w:rPr>
          <w:rtl/>
        </w:rPr>
      </w:pPr>
      <w:r w:rsidRPr="00AA3B4A">
        <w:rPr>
          <w:rtl/>
        </w:rPr>
        <w:t>خوشه‌بند</w:t>
      </w:r>
      <w:r w:rsidRPr="00AA3B4A">
        <w:rPr>
          <w:rFonts w:hint="cs"/>
          <w:rtl/>
        </w:rPr>
        <w:t>ی</w:t>
      </w:r>
      <w:r w:rsidRPr="00AA3B4A">
        <w:rPr>
          <w:rtl/>
        </w:rPr>
        <w:t xml:space="preserve"> فضا</w:t>
      </w:r>
      <w:r w:rsidRPr="00AA3B4A">
        <w:rPr>
          <w:rFonts w:hint="cs"/>
          <w:rtl/>
        </w:rPr>
        <w:t>یی</w:t>
      </w:r>
      <w:r w:rsidRPr="00AA3B4A">
        <w:rPr>
          <w:rtl/>
        </w:rPr>
        <w:t xml:space="preserve"> چگال</w:t>
      </w:r>
      <w:r w:rsidRPr="00AA3B4A">
        <w:rPr>
          <w:rFonts w:hint="cs"/>
          <w:rtl/>
        </w:rPr>
        <w:t>ی</w:t>
      </w:r>
      <w:r w:rsidRPr="00AA3B4A">
        <w:rPr>
          <w:rtl/>
        </w:rPr>
        <w:t xml:space="preserve"> محور برا</w:t>
      </w:r>
      <w:r w:rsidRPr="00AA3B4A">
        <w:rPr>
          <w:rFonts w:hint="cs"/>
          <w:rtl/>
        </w:rPr>
        <w:t>ی</w:t>
      </w:r>
      <w:r w:rsidRPr="00AA3B4A">
        <w:rPr>
          <w:rtl/>
        </w:rPr>
        <w:t xml:space="preserve"> کاربردها</w:t>
      </w:r>
      <w:r w:rsidRPr="00AA3B4A">
        <w:rPr>
          <w:rFonts w:hint="cs"/>
          <w:rtl/>
        </w:rPr>
        <w:t>ی</w:t>
      </w:r>
      <w:r w:rsidRPr="00AA3B4A">
        <w:rPr>
          <w:rtl/>
        </w:rPr>
        <w:t xml:space="preserve"> نو</w:t>
      </w:r>
      <w:r w:rsidRPr="00AA3B4A">
        <w:rPr>
          <w:rFonts w:hint="cs"/>
          <w:rtl/>
        </w:rPr>
        <w:t>ی</w:t>
      </w:r>
      <w:r w:rsidRPr="00AA3B4A">
        <w:rPr>
          <w:rFonts w:hint="eastAsia"/>
          <w:rtl/>
        </w:rPr>
        <w:t>ز</w:t>
      </w:r>
      <w:r w:rsidRPr="00AA3B4A">
        <w:rPr>
          <w:rFonts w:hint="cs"/>
          <w:rtl/>
        </w:rPr>
        <w:t>ی</w:t>
      </w:r>
      <w:r w:rsidRPr="00AA3B4A">
        <w:rPr>
          <w:rtl/>
        </w:rPr>
        <w:t xml:space="preserve"> (</w:t>
      </w:r>
      <w:r w:rsidRPr="00AA3B4A">
        <w:t>DBSCAN</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مبتن</w:t>
      </w:r>
      <w:r w:rsidRPr="00AA3B4A">
        <w:rPr>
          <w:rFonts w:hint="cs"/>
          <w:rtl/>
        </w:rPr>
        <w:t>ی</w:t>
      </w:r>
      <w:r w:rsidRPr="00AA3B4A">
        <w:rPr>
          <w:rtl/>
        </w:rPr>
        <w:t xml:space="preserve"> بر چگال</w:t>
      </w:r>
      <w:r w:rsidRPr="00AA3B4A">
        <w:rPr>
          <w:rFonts w:hint="cs"/>
          <w:rtl/>
        </w:rPr>
        <w:t>ی</w:t>
      </w:r>
      <w:r w:rsidRPr="00AA3B4A">
        <w:rPr>
          <w:rtl/>
        </w:rPr>
        <w:t xml:space="preserve"> است که م</w:t>
      </w:r>
      <w:r w:rsidRPr="00AA3B4A">
        <w:rPr>
          <w:rFonts w:hint="cs"/>
          <w:rtl/>
        </w:rPr>
        <w:t>ی‌</w:t>
      </w:r>
      <w:r w:rsidRPr="00AA3B4A">
        <w:rPr>
          <w:rFonts w:hint="eastAsia"/>
          <w:rtl/>
        </w:rPr>
        <w:t>تواند</w:t>
      </w:r>
      <w:r w:rsidRPr="00AA3B4A">
        <w:rPr>
          <w:rtl/>
        </w:rPr>
        <w:t xml:space="preserve"> خوشه‌ها</w:t>
      </w:r>
      <w:r w:rsidRPr="00AA3B4A">
        <w:rPr>
          <w:rFonts w:hint="cs"/>
          <w:rtl/>
        </w:rPr>
        <w:t>یی</w:t>
      </w:r>
      <w:r w:rsidRPr="00AA3B4A">
        <w:rPr>
          <w:rtl/>
        </w:rPr>
        <w:t xml:space="preserve"> با اشکال و اندازه‌ها</w:t>
      </w:r>
      <w:r w:rsidRPr="00AA3B4A">
        <w:rPr>
          <w:rFonts w:hint="cs"/>
          <w:rtl/>
        </w:rPr>
        <w:t>ی</w:t>
      </w:r>
      <w:r w:rsidRPr="00AA3B4A">
        <w:rPr>
          <w:rtl/>
        </w:rPr>
        <w:t xml:space="preserve"> متفاوت را از تعداد ز</w:t>
      </w:r>
      <w:r w:rsidRPr="00AA3B4A">
        <w:rPr>
          <w:rFonts w:hint="cs"/>
          <w:rtl/>
        </w:rPr>
        <w:t>ی</w:t>
      </w:r>
      <w:r w:rsidRPr="00AA3B4A">
        <w:rPr>
          <w:rFonts w:hint="eastAsia"/>
          <w:rtl/>
        </w:rPr>
        <w:t>اد</w:t>
      </w:r>
      <w:r w:rsidRPr="00AA3B4A">
        <w:rPr>
          <w:rFonts w:hint="cs"/>
          <w:rtl/>
        </w:rPr>
        <w:t>ی</w:t>
      </w:r>
      <w:r w:rsidRPr="00AA3B4A">
        <w:rPr>
          <w:rtl/>
        </w:rPr>
        <w:t xml:space="preserve"> داده در حضور داده نو</w:t>
      </w:r>
      <w:r w:rsidRPr="00AA3B4A">
        <w:rPr>
          <w:rFonts w:hint="cs"/>
          <w:rtl/>
        </w:rPr>
        <w:t>ی</w:t>
      </w:r>
      <w:r w:rsidRPr="00AA3B4A">
        <w:rPr>
          <w:rFonts w:hint="eastAsia"/>
          <w:rtl/>
        </w:rPr>
        <w:t>ز</w:t>
      </w:r>
      <w:r w:rsidRPr="00AA3B4A">
        <w:rPr>
          <w:rFonts w:hint="cs"/>
          <w:rtl/>
        </w:rPr>
        <w:t>ی</w:t>
      </w:r>
      <w:r w:rsidRPr="00AA3B4A">
        <w:rPr>
          <w:rtl/>
        </w:rPr>
        <w:t xml:space="preserve"> و پرت کشف کند. ا</w:t>
      </w:r>
      <w:r w:rsidRPr="00AA3B4A">
        <w:rPr>
          <w:rFonts w:hint="cs"/>
          <w:rtl/>
        </w:rPr>
        <w:t>ی</w:t>
      </w:r>
      <w:r w:rsidRPr="00AA3B4A">
        <w:rPr>
          <w:rFonts w:hint="eastAsia"/>
          <w:rtl/>
        </w:rPr>
        <w:t>ن</w:t>
      </w:r>
      <w:r w:rsidRPr="00AA3B4A">
        <w:rPr>
          <w:rtl/>
        </w:rPr>
        <w:t xml:space="preserve"> الگور</w:t>
      </w:r>
      <w:r w:rsidRPr="00AA3B4A">
        <w:rPr>
          <w:rFonts w:hint="cs"/>
          <w:rtl/>
        </w:rPr>
        <w:t>ی</w:t>
      </w:r>
      <w:r w:rsidRPr="00AA3B4A">
        <w:rPr>
          <w:rFonts w:hint="eastAsia"/>
          <w:rtl/>
        </w:rPr>
        <w:t>تم</w:t>
      </w:r>
      <w:r w:rsidRPr="00AA3B4A">
        <w:rPr>
          <w:rtl/>
        </w:rPr>
        <w:t xml:space="preserve"> به دو پارامتر </w:t>
      </w:r>
      <w:r w:rsidRPr="00AA3B4A">
        <w:t>eps</w:t>
      </w:r>
      <w:r w:rsidRPr="00AA3B4A">
        <w:rPr>
          <w:rtl/>
        </w:rPr>
        <w:t xml:space="preserve"> و </w:t>
      </w:r>
      <w:proofErr w:type="spellStart"/>
      <w:r w:rsidRPr="00AA3B4A">
        <w:t>minPts</w:t>
      </w:r>
      <w:proofErr w:type="spellEnd"/>
      <w:r w:rsidRPr="00AA3B4A">
        <w:rPr>
          <w:rtl/>
        </w:rPr>
        <w:t xml:space="preserve"> ن</w:t>
      </w:r>
      <w:r w:rsidRPr="00AA3B4A">
        <w:rPr>
          <w:rFonts w:hint="cs"/>
          <w:rtl/>
        </w:rPr>
        <w:t>ی</w:t>
      </w:r>
      <w:r w:rsidRPr="00AA3B4A">
        <w:rPr>
          <w:rFonts w:hint="eastAsia"/>
          <w:rtl/>
        </w:rPr>
        <w:t>از</w:t>
      </w:r>
      <w:r w:rsidRPr="00AA3B4A">
        <w:rPr>
          <w:rtl/>
        </w:rPr>
        <w:t xml:space="preserve"> دارد. </w:t>
      </w:r>
      <w:r w:rsidRPr="00AA3B4A">
        <w:t>eps</w:t>
      </w:r>
      <w:r w:rsidRPr="00AA3B4A">
        <w:rPr>
          <w:rtl/>
        </w:rPr>
        <w:t xml:space="preserve"> نشان‌دهنده همسا</w:t>
      </w:r>
      <w:r w:rsidRPr="00AA3B4A">
        <w:rPr>
          <w:rFonts w:hint="cs"/>
          <w:rtl/>
        </w:rPr>
        <w:t>ی</w:t>
      </w:r>
      <w:r w:rsidRPr="00AA3B4A">
        <w:rPr>
          <w:rFonts w:hint="eastAsia"/>
          <w:rtl/>
        </w:rPr>
        <w:t>گ</w:t>
      </w:r>
      <w:r w:rsidRPr="00AA3B4A">
        <w:rPr>
          <w:rFonts w:hint="cs"/>
          <w:rtl/>
        </w:rPr>
        <w:t>ی</w:t>
      </w:r>
      <w:r w:rsidRPr="00AA3B4A">
        <w:rPr>
          <w:rtl/>
        </w:rPr>
        <w:t xml:space="preserve"> اطراف </w:t>
      </w:r>
      <w:r w:rsidRPr="00AA3B4A">
        <w:rPr>
          <w:rFonts w:hint="cs"/>
          <w:rtl/>
        </w:rPr>
        <w:t>ی</w:t>
      </w:r>
      <w:r w:rsidRPr="00AA3B4A">
        <w:rPr>
          <w:rFonts w:hint="eastAsia"/>
          <w:rtl/>
        </w:rPr>
        <w:t>ک</w:t>
      </w:r>
      <w:r w:rsidRPr="00AA3B4A">
        <w:rPr>
          <w:rtl/>
        </w:rPr>
        <w:t xml:space="preserve"> نقطه داده است و </w:t>
      </w:r>
      <w:proofErr w:type="spellStart"/>
      <w:r w:rsidRPr="00AA3B4A">
        <w:t>minPts</w:t>
      </w:r>
      <w:proofErr w:type="spellEnd"/>
      <w:r w:rsidRPr="00AA3B4A">
        <w:rPr>
          <w:rtl/>
        </w:rPr>
        <w:t xml:space="preserve"> به حداقل تعداد نقاط داده موردن</w:t>
      </w:r>
      <w:r w:rsidRPr="00AA3B4A">
        <w:rPr>
          <w:rFonts w:hint="cs"/>
          <w:rtl/>
        </w:rPr>
        <w:t>ی</w:t>
      </w:r>
      <w:r w:rsidRPr="00AA3B4A">
        <w:rPr>
          <w:rFonts w:hint="eastAsia"/>
          <w:rtl/>
        </w:rPr>
        <w:t>از</w:t>
      </w:r>
      <w:r w:rsidRPr="00AA3B4A">
        <w:rPr>
          <w:rtl/>
        </w:rPr>
        <w:t xml:space="preserve"> در شعاع </w:t>
      </w:r>
      <w:r w:rsidRPr="00AA3B4A">
        <w:t>eps</w:t>
      </w:r>
      <w:r w:rsidRPr="00AA3B4A">
        <w:rPr>
          <w:rtl/>
        </w:rPr>
        <w:t xml:space="preserve"> برا</w:t>
      </w:r>
      <w:r w:rsidRPr="00AA3B4A">
        <w:rPr>
          <w:rFonts w:hint="cs"/>
          <w:rtl/>
        </w:rPr>
        <w:t>ی</w:t>
      </w:r>
      <w:r w:rsidRPr="00AA3B4A">
        <w:rPr>
          <w:rtl/>
        </w:rPr>
        <w:t xml:space="preserve"> تشک</w:t>
      </w:r>
      <w:r w:rsidRPr="00AA3B4A">
        <w:rPr>
          <w:rFonts w:hint="cs"/>
          <w:rtl/>
        </w:rPr>
        <w:t>ی</w:t>
      </w:r>
      <w:r w:rsidRPr="00AA3B4A">
        <w:rPr>
          <w:rFonts w:hint="eastAsia"/>
          <w:rtl/>
        </w:rPr>
        <w:t>ل</w:t>
      </w:r>
      <w:r w:rsidRPr="00AA3B4A">
        <w:rPr>
          <w:rtl/>
        </w:rPr>
        <w:t xml:space="preserve"> </w:t>
      </w:r>
      <w:r w:rsidRPr="00AA3B4A">
        <w:rPr>
          <w:rFonts w:hint="cs"/>
          <w:rtl/>
        </w:rPr>
        <w:t>ی</w:t>
      </w:r>
      <w:r w:rsidRPr="00AA3B4A">
        <w:rPr>
          <w:rFonts w:hint="eastAsia"/>
          <w:rtl/>
        </w:rPr>
        <w:t>ک</w:t>
      </w:r>
      <w:r w:rsidRPr="00AA3B4A">
        <w:rPr>
          <w:rtl/>
        </w:rPr>
        <w:t xml:space="preserve"> منطقه متراکم اشاره دارد.</w:t>
      </w:r>
    </w:p>
    <w:p w14:paraId="459EEEFE" w14:textId="677F3779" w:rsidR="00AA3B4A" w:rsidRDefault="00AA3B4A" w:rsidP="00D33126">
      <w:pPr>
        <w:pStyle w:val="a2"/>
        <w:rPr>
          <w:rtl/>
        </w:rPr>
      </w:pPr>
      <w:bookmarkStart w:id="90" w:name="_Toc161058114"/>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یادگیری ماشین تحت شرایط مختلف آموزش و آزمون</w:t>
      </w:r>
      <w:bookmarkEnd w:id="90"/>
    </w:p>
    <w:p w14:paraId="10CDDDAF" w14:textId="7CC8A6EF" w:rsidR="00AA3B4A" w:rsidRDefault="001B6CEC" w:rsidP="001B6CEC">
      <w:pPr>
        <w:pStyle w:val="a8"/>
        <w:rPr>
          <w:rtl/>
        </w:rPr>
      </w:pPr>
      <w:r w:rsidRPr="001B6CEC">
        <w:rPr>
          <w:rtl/>
        </w:rPr>
        <w:t>شرا</w:t>
      </w:r>
      <w:r w:rsidRPr="001B6CEC">
        <w:rPr>
          <w:rFonts w:hint="cs"/>
          <w:rtl/>
        </w:rPr>
        <w:t>ی</w:t>
      </w:r>
      <w:r w:rsidRPr="001B6CEC">
        <w:rPr>
          <w:rFonts w:hint="eastAsia"/>
          <w:rtl/>
        </w:rPr>
        <w:t>ط</w:t>
      </w:r>
      <w:r w:rsidRPr="001B6CEC">
        <w:rPr>
          <w:rtl/>
        </w:rPr>
        <w:t xml:space="preserve"> مکان سرپوش</w:t>
      </w:r>
      <w:r w:rsidRPr="001B6CEC">
        <w:rPr>
          <w:rFonts w:hint="cs"/>
          <w:rtl/>
        </w:rPr>
        <w:t>ی</w:t>
      </w:r>
      <w:r w:rsidRPr="001B6CEC">
        <w:rPr>
          <w:rFonts w:hint="eastAsia"/>
          <w:rtl/>
        </w:rPr>
        <w:t>ده</w:t>
      </w:r>
      <w:r w:rsidRPr="001B6CEC">
        <w:rPr>
          <w:rtl/>
        </w:rPr>
        <w:t xml:space="preserve"> م</w:t>
      </w:r>
      <w:r w:rsidRPr="001B6CEC">
        <w:rPr>
          <w:rFonts w:hint="cs"/>
          <w:rtl/>
        </w:rPr>
        <w:t>ی‌</w:t>
      </w:r>
      <w:r w:rsidRPr="001B6CEC">
        <w:rPr>
          <w:rFonts w:hint="eastAsia"/>
          <w:rtl/>
        </w:rPr>
        <w:t>تواند</w:t>
      </w:r>
      <w:r w:rsidRPr="001B6CEC">
        <w:rPr>
          <w:rtl/>
        </w:rPr>
        <w:t xml:space="preserve"> در طول زمان تغ</w:t>
      </w:r>
      <w:r w:rsidRPr="001B6CEC">
        <w:rPr>
          <w:rFonts w:hint="cs"/>
          <w:rtl/>
        </w:rPr>
        <w:t>یی</w:t>
      </w:r>
      <w:r w:rsidRPr="001B6CEC">
        <w:rPr>
          <w:rFonts w:hint="eastAsia"/>
          <w:rtl/>
        </w:rPr>
        <w:t>ر</w:t>
      </w:r>
      <w:r w:rsidRPr="001B6CEC">
        <w:rPr>
          <w:rtl/>
        </w:rPr>
        <w:t xml:space="preserve"> کند. ازا</w:t>
      </w:r>
      <w:r w:rsidRPr="001B6CEC">
        <w:rPr>
          <w:rFonts w:hint="cs"/>
          <w:rtl/>
        </w:rPr>
        <w:t>ی</w:t>
      </w:r>
      <w:r w:rsidRPr="001B6CEC">
        <w:rPr>
          <w:rFonts w:hint="eastAsia"/>
          <w:rtl/>
        </w:rPr>
        <w:t>ن‌رو،</w:t>
      </w:r>
      <w:r w:rsidRPr="001B6CEC">
        <w:rPr>
          <w:rtl/>
        </w:rPr>
        <w:t xml:space="preserve"> اطم</w:t>
      </w:r>
      <w:r w:rsidRPr="001B6CEC">
        <w:rPr>
          <w:rFonts w:hint="cs"/>
          <w:rtl/>
        </w:rPr>
        <w:t>ی</w:t>
      </w:r>
      <w:r w:rsidRPr="001B6CEC">
        <w:rPr>
          <w:rFonts w:hint="eastAsia"/>
          <w:rtl/>
        </w:rPr>
        <w:t>نان</w:t>
      </w:r>
      <w:r w:rsidRPr="001B6CEC">
        <w:rPr>
          <w:rtl/>
        </w:rPr>
        <w:t xml:space="preserve"> از ا</w:t>
      </w:r>
      <w:r w:rsidRPr="001B6CEC">
        <w:rPr>
          <w:rFonts w:hint="cs"/>
          <w:rtl/>
        </w:rPr>
        <w:t>ی</w:t>
      </w:r>
      <w:r w:rsidRPr="001B6CEC">
        <w:rPr>
          <w:rFonts w:hint="eastAsia"/>
          <w:rtl/>
        </w:rPr>
        <w:t>ن</w:t>
      </w:r>
      <w:r w:rsidRPr="001B6CEC">
        <w:rPr>
          <w:rtl/>
        </w:rPr>
        <w:t xml:space="preserve"> که داده‌ها</w:t>
      </w:r>
      <w:r w:rsidRPr="001B6CEC">
        <w:rPr>
          <w:rFonts w:hint="cs"/>
          <w:rtl/>
        </w:rPr>
        <w:t>ی</w:t>
      </w:r>
      <w:r w:rsidRPr="001B6CEC">
        <w:rPr>
          <w:rtl/>
        </w:rPr>
        <w:t xml:space="preserve"> آزما</w:t>
      </w:r>
      <w:r w:rsidRPr="001B6CEC">
        <w:rPr>
          <w:rFonts w:hint="cs"/>
          <w:rtl/>
        </w:rPr>
        <w:t>ی</w:t>
      </w:r>
      <w:r w:rsidRPr="001B6CEC">
        <w:rPr>
          <w:rFonts w:hint="eastAsia"/>
          <w:rtl/>
        </w:rPr>
        <w:t>ش</w:t>
      </w:r>
      <w:r w:rsidRPr="001B6CEC">
        <w:rPr>
          <w:rtl/>
        </w:rPr>
        <w:t xml:space="preserve"> م</w:t>
      </w:r>
      <w:r w:rsidRPr="001B6CEC">
        <w:rPr>
          <w:rFonts w:hint="cs"/>
          <w:rtl/>
        </w:rPr>
        <w:t>ی‌</w:t>
      </w:r>
      <w:r w:rsidRPr="001B6CEC">
        <w:rPr>
          <w:rFonts w:hint="eastAsia"/>
          <w:rtl/>
        </w:rPr>
        <w:t>تواند</w:t>
      </w:r>
      <w:r w:rsidRPr="001B6CEC">
        <w:rPr>
          <w:rtl/>
        </w:rPr>
        <w:t xml:space="preserve"> در همان شرا</w:t>
      </w:r>
      <w:r w:rsidRPr="001B6CEC">
        <w:rPr>
          <w:rFonts w:hint="cs"/>
          <w:rtl/>
        </w:rPr>
        <w:t>ی</w:t>
      </w:r>
      <w:r w:rsidRPr="001B6CEC">
        <w:rPr>
          <w:rFonts w:hint="eastAsia"/>
          <w:rtl/>
        </w:rPr>
        <w:t>ط</w:t>
      </w:r>
      <w:r w:rsidRPr="001B6CEC">
        <w:rPr>
          <w:rFonts w:hint="cs"/>
          <w:rtl/>
        </w:rPr>
        <w:t>ی</w:t>
      </w:r>
      <w:r w:rsidRPr="001B6CEC">
        <w:rPr>
          <w:rtl/>
        </w:rPr>
        <w:t xml:space="preserve"> که داده‌ها</w:t>
      </w:r>
      <w:r w:rsidRPr="001B6CEC">
        <w:rPr>
          <w:rFonts w:hint="cs"/>
          <w:rtl/>
        </w:rPr>
        <w:t>ی</w:t>
      </w:r>
      <w:r w:rsidRPr="001B6CEC">
        <w:rPr>
          <w:rtl/>
        </w:rPr>
        <w:t xml:space="preserve"> آموزش جمع‌آور</w:t>
      </w:r>
      <w:r w:rsidRPr="001B6CEC">
        <w:rPr>
          <w:rFonts w:hint="cs"/>
          <w:rtl/>
        </w:rPr>
        <w:t>ی‌</w:t>
      </w:r>
      <w:r w:rsidRPr="001B6CEC">
        <w:rPr>
          <w:rFonts w:hint="eastAsia"/>
          <w:rtl/>
        </w:rPr>
        <w:t>شده</w:t>
      </w:r>
      <w:r w:rsidRPr="001B6CEC">
        <w:rPr>
          <w:rtl/>
        </w:rPr>
        <w:t xml:space="preserve"> است، به دست آ</w:t>
      </w:r>
      <w:r w:rsidRPr="001B6CEC">
        <w:rPr>
          <w:rFonts w:hint="cs"/>
          <w:rtl/>
        </w:rPr>
        <w:t>ی</w:t>
      </w:r>
      <w:r w:rsidRPr="001B6CEC">
        <w:rPr>
          <w:rFonts w:hint="eastAsia"/>
          <w:rtl/>
        </w:rPr>
        <w:t>د</w:t>
      </w:r>
      <w:r w:rsidRPr="001B6CEC">
        <w:rPr>
          <w:rtl/>
        </w:rPr>
        <w:t xml:space="preserve"> دشوار است. در </w:t>
      </w:r>
      <w:r w:rsidRPr="001B6CEC">
        <w:rPr>
          <w:rFonts w:hint="cs"/>
          <w:rtl/>
        </w:rPr>
        <w:t>ی</w:t>
      </w:r>
      <w:r w:rsidRPr="001B6CEC">
        <w:rPr>
          <w:rFonts w:hint="eastAsia"/>
          <w:rtl/>
        </w:rPr>
        <w:t>ک</w:t>
      </w:r>
      <w:r w:rsidRPr="001B6CEC">
        <w:rPr>
          <w:rtl/>
        </w:rPr>
        <w:t xml:space="preserve"> مکان ثابت، </w:t>
      </w:r>
      <w:r w:rsidRPr="001B6CEC">
        <w:t>RSS</w:t>
      </w:r>
      <w:r w:rsidRPr="001B6CEC">
        <w:rPr>
          <w:rtl/>
        </w:rPr>
        <w:t xml:space="preserve"> به دل</w:t>
      </w:r>
      <w:r w:rsidRPr="001B6CEC">
        <w:rPr>
          <w:rFonts w:hint="cs"/>
          <w:rtl/>
        </w:rPr>
        <w:t>ی</w:t>
      </w:r>
      <w:r w:rsidRPr="001B6CEC">
        <w:rPr>
          <w:rFonts w:hint="eastAsia"/>
          <w:rtl/>
        </w:rPr>
        <w:t>ل</w:t>
      </w:r>
      <w:r w:rsidRPr="001B6CEC">
        <w:rPr>
          <w:rtl/>
        </w:rPr>
        <w:t xml:space="preserve"> تغ</w:t>
      </w:r>
      <w:r w:rsidRPr="001B6CEC">
        <w:rPr>
          <w:rFonts w:hint="cs"/>
          <w:rtl/>
        </w:rPr>
        <w:t>یی</w:t>
      </w:r>
      <w:r w:rsidRPr="001B6CEC">
        <w:rPr>
          <w:rFonts w:hint="eastAsia"/>
          <w:rtl/>
        </w:rPr>
        <w:t>ر</w:t>
      </w:r>
      <w:r w:rsidRPr="001B6CEC">
        <w:rPr>
          <w:rtl/>
        </w:rPr>
        <w:t xml:space="preserve"> شرا</w:t>
      </w:r>
      <w:r w:rsidRPr="001B6CEC">
        <w:rPr>
          <w:rFonts w:hint="cs"/>
          <w:rtl/>
        </w:rPr>
        <w:t>ی</w:t>
      </w:r>
      <w:r w:rsidRPr="001B6CEC">
        <w:rPr>
          <w:rFonts w:hint="eastAsia"/>
          <w:rtl/>
        </w:rPr>
        <w:t>ط</w:t>
      </w:r>
      <w:r w:rsidRPr="001B6CEC">
        <w:rPr>
          <w:rtl/>
        </w:rPr>
        <w:t xml:space="preserve"> مح</w:t>
      </w:r>
      <w:r w:rsidRPr="001B6CEC">
        <w:rPr>
          <w:rFonts w:hint="cs"/>
          <w:rtl/>
        </w:rPr>
        <w:t>ی</w:t>
      </w:r>
      <w:r w:rsidRPr="001B6CEC">
        <w:rPr>
          <w:rFonts w:hint="eastAsia"/>
          <w:rtl/>
        </w:rPr>
        <w:t>ط</w:t>
      </w:r>
      <w:r w:rsidRPr="001B6CEC">
        <w:rPr>
          <w:rtl/>
        </w:rPr>
        <w:t xml:space="preserve"> سرپوش</w:t>
      </w:r>
      <w:r w:rsidRPr="001B6CEC">
        <w:rPr>
          <w:rFonts w:hint="cs"/>
          <w:rtl/>
        </w:rPr>
        <w:t>ی</w:t>
      </w:r>
      <w:r w:rsidRPr="001B6CEC">
        <w:rPr>
          <w:rFonts w:hint="eastAsia"/>
          <w:rtl/>
        </w:rPr>
        <w:t>ده</w:t>
      </w:r>
      <w:r w:rsidRPr="001B6CEC">
        <w:rPr>
          <w:rtl/>
        </w:rPr>
        <w:t xml:space="preserve"> به‌شدت تحت‌تأث</w:t>
      </w:r>
      <w:r w:rsidRPr="001B6CEC">
        <w:rPr>
          <w:rFonts w:hint="cs"/>
          <w:rtl/>
        </w:rPr>
        <w:t>ی</w:t>
      </w:r>
      <w:r w:rsidRPr="001B6CEC">
        <w:rPr>
          <w:rFonts w:hint="eastAsia"/>
          <w:rtl/>
        </w:rPr>
        <w:t>ر</w:t>
      </w:r>
      <w:r w:rsidRPr="001B6CEC">
        <w:rPr>
          <w:rtl/>
        </w:rPr>
        <w:t xml:space="preserve"> قرار م</w:t>
      </w:r>
      <w:r w:rsidRPr="001B6CEC">
        <w:rPr>
          <w:rFonts w:hint="cs"/>
          <w:rtl/>
        </w:rPr>
        <w:t>ی‌</w:t>
      </w:r>
      <w:r w:rsidRPr="001B6CEC">
        <w:rPr>
          <w:rFonts w:hint="eastAsia"/>
          <w:rtl/>
        </w:rPr>
        <w:t>گ</w:t>
      </w:r>
      <w:r w:rsidRPr="001B6CEC">
        <w:rPr>
          <w:rFonts w:hint="cs"/>
          <w:rtl/>
        </w:rPr>
        <w:t>ی</w:t>
      </w:r>
      <w:r w:rsidRPr="001B6CEC">
        <w:rPr>
          <w:rFonts w:hint="eastAsia"/>
          <w:rtl/>
        </w:rPr>
        <w:t>رد؛</w:t>
      </w:r>
      <w:r w:rsidRPr="001B6CEC">
        <w:rPr>
          <w:rtl/>
        </w:rPr>
        <w:t xml:space="preserve"> به‌عنوان‌مثال، داده‌ها</w:t>
      </w:r>
      <w:r w:rsidRPr="001B6CEC">
        <w:rPr>
          <w:rFonts w:hint="cs"/>
          <w:rtl/>
        </w:rPr>
        <w:t>ی</w:t>
      </w:r>
      <w:r w:rsidRPr="001B6CEC">
        <w:rPr>
          <w:rtl/>
        </w:rPr>
        <w:t xml:space="preserve"> </w:t>
      </w:r>
      <w:r w:rsidRPr="001B6CEC">
        <w:t>RSS</w:t>
      </w:r>
      <w:r w:rsidRPr="001B6CEC">
        <w:rPr>
          <w:rtl/>
        </w:rPr>
        <w:t xml:space="preserve"> جمع‌آور</w:t>
      </w:r>
      <w:r w:rsidRPr="001B6CEC">
        <w:rPr>
          <w:rFonts w:hint="cs"/>
          <w:rtl/>
        </w:rPr>
        <w:t>ی‌</w:t>
      </w:r>
      <w:r w:rsidRPr="001B6CEC">
        <w:rPr>
          <w:rFonts w:hint="eastAsia"/>
          <w:rtl/>
        </w:rPr>
        <w:t>شده</w:t>
      </w:r>
      <w:r w:rsidRPr="001B6CEC">
        <w:rPr>
          <w:rtl/>
        </w:rPr>
        <w:t xml:space="preserve"> با باز نگه‌داشتن درها</w:t>
      </w:r>
      <w:r w:rsidRPr="001B6CEC">
        <w:rPr>
          <w:rFonts w:hint="cs"/>
          <w:rtl/>
        </w:rPr>
        <w:t>ی</w:t>
      </w:r>
      <w:r w:rsidRPr="001B6CEC">
        <w:rPr>
          <w:rtl/>
        </w:rPr>
        <w:t xml:space="preserve"> مکان م</w:t>
      </w:r>
      <w:r w:rsidRPr="001B6CEC">
        <w:rPr>
          <w:rFonts w:hint="cs"/>
          <w:rtl/>
        </w:rPr>
        <w:t>ی‌</w:t>
      </w:r>
      <w:r w:rsidRPr="001B6CEC">
        <w:rPr>
          <w:rFonts w:hint="eastAsia"/>
          <w:rtl/>
        </w:rPr>
        <w:t>تواند</w:t>
      </w:r>
      <w:r w:rsidRPr="001B6CEC">
        <w:rPr>
          <w:rtl/>
        </w:rPr>
        <w:t xml:space="preserve"> بس</w:t>
      </w:r>
      <w:r w:rsidRPr="001B6CEC">
        <w:rPr>
          <w:rFonts w:hint="cs"/>
          <w:rtl/>
        </w:rPr>
        <w:t>ی</w:t>
      </w:r>
      <w:r w:rsidRPr="001B6CEC">
        <w:rPr>
          <w:rFonts w:hint="eastAsia"/>
          <w:rtl/>
        </w:rPr>
        <w:t>ار</w:t>
      </w:r>
      <w:r w:rsidRPr="001B6CEC">
        <w:rPr>
          <w:rtl/>
        </w:rPr>
        <w:t xml:space="preserve"> نو</w:t>
      </w:r>
      <w:r w:rsidRPr="001B6CEC">
        <w:rPr>
          <w:rFonts w:hint="cs"/>
          <w:rtl/>
        </w:rPr>
        <w:t>ی</w:t>
      </w:r>
      <w:r w:rsidRPr="001B6CEC">
        <w:rPr>
          <w:rFonts w:hint="eastAsia"/>
          <w:rtl/>
        </w:rPr>
        <w:t>ز</w:t>
      </w:r>
      <w:r w:rsidRPr="001B6CEC">
        <w:rPr>
          <w:rFonts w:hint="cs"/>
          <w:rtl/>
        </w:rPr>
        <w:t>ی</w:t>
      </w:r>
      <w:r w:rsidRPr="001B6CEC">
        <w:rPr>
          <w:rtl/>
        </w:rPr>
        <w:t xml:space="preserve"> تر از بسته نگه‌داشتن درها باشد. ا</w:t>
      </w:r>
      <w:r w:rsidRPr="001B6CEC">
        <w:rPr>
          <w:rFonts w:hint="cs"/>
          <w:rtl/>
        </w:rPr>
        <w:t>ی</w:t>
      </w:r>
      <w:r w:rsidRPr="001B6CEC">
        <w:rPr>
          <w:rFonts w:hint="eastAsia"/>
          <w:rtl/>
        </w:rPr>
        <w:t>ن</w:t>
      </w:r>
      <w:r w:rsidRPr="001B6CEC">
        <w:rPr>
          <w:rtl/>
        </w:rPr>
        <w:t xml:space="preserve"> مسئله م</w:t>
      </w:r>
      <w:r w:rsidRPr="001B6CEC">
        <w:rPr>
          <w:rFonts w:hint="cs"/>
          <w:rtl/>
        </w:rPr>
        <w:t>ی‌</w:t>
      </w:r>
      <w:r w:rsidRPr="001B6CEC">
        <w:rPr>
          <w:rFonts w:hint="eastAsia"/>
          <w:rtl/>
        </w:rPr>
        <w:t>تواند</w:t>
      </w:r>
      <w:r w:rsidRPr="001B6CEC">
        <w:rPr>
          <w:rtl/>
        </w:rPr>
        <w:t xml:space="preserve"> در دقت موقع</w:t>
      </w:r>
      <w:r w:rsidRPr="001B6CEC">
        <w:rPr>
          <w:rFonts w:hint="cs"/>
          <w:rtl/>
        </w:rPr>
        <w:t>ی</w:t>
      </w:r>
      <w:r w:rsidRPr="001B6CEC">
        <w:rPr>
          <w:rFonts w:hint="eastAsia"/>
          <w:rtl/>
        </w:rPr>
        <w:t>ت‌</w:t>
      </w:r>
      <w:r w:rsidRPr="001B6CEC">
        <w:rPr>
          <w:rFonts w:hint="cs"/>
          <w:rtl/>
        </w:rPr>
        <w:t>ی</w:t>
      </w:r>
      <w:r w:rsidRPr="001B6CEC">
        <w:rPr>
          <w:rFonts w:hint="eastAsia"/>
          <w:rtl/>
        </w:rPr>
        <w:t>اب</w:t>
      </w:r>
      <w:r w:rsidRPr="001B6CEC">
        <w:rPr>
          <w:rFonts w:hint="cs"/>
          <w:rtl/>
        </w:rPr>
        <w:t>ی</w:t>
      </w:r>
      <w:r w:rsidRPr="001B6CEC">
        <w:rPr>
          <w:rtl/>
        </w:rPr>
        <w:t xml:space="preserve"> هر رده‌بند اثر بگذارد. در ا</w:t>
      </w:r>
      <w:r w:rsidRPr="001B6CEC">
        <w:rPr>
          <w:rFonts w:hint="cs"/>
          <w:rtl/>
        </w:rPr>
        <w:t>ی</w:t>
      </w:r>
      <w:r w:rsidRPr="001B6CEC">
        <w:rPr>
          <w:rFonts w:hint="eastAsia"/>
          <w:rtl/>
        </w:rPr>
        <w:t>ن</w:t>
      </w:r>
      <w:r w:rsidRPr="001B6CEC">
        <w:rPr>
          <w:rtl/>
        </w:rPr>
        <w:t xml:space="preserve"> سنار</w:t>
      </w:r>
      <w:r w:rsidRPr="001B6CEC">
        <w:rPr>
          <w:rFonts w:hint="cs"/>
          <w:rtl/>
        </w:rPr>
        <w:t>ی</w:t>
      </w:r>
      <w:r w:rsidRPr="001B6CEC">
        <w:rPr>
          <w:rFonts w:hint="eastAsia"/>
          <w:rtl/>
        </w:rPr>
        <w:t>و،</w:t>
      </w:r>
      <w:r w:rsidRPr="001B6CEC">
        <w:rPr>
          <w:rtl/>
        </w:rPr>
        <w:t xml:space="preserve"> تکن</w:t>
      </w:r>
      <w:r w:rsidRPr="001B6CEC">
        <w:rPr>
          <w:rFonts w:hint="cs"/>
          <w:rtl/>
        </w:rPr>
        <w:t>ی</w:t>
      </w:r>
      <w:r w:rsidRPr="001B6CEC">
        <w:rPr>
          <w:rFonts w:hint="eastAsia"/>
          <w:rtl/>
        </w:rPr>
        <w:t>ک‌ها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گروه</w:t>
      </w:r>
      <w:r w:rsidRPr="001B6CEC">
        <w:rPr>
          <w:rFonts w:hint="cs"/>
          <w:rtl/>
        </w:rPr>
        <w:t>ی</w:t>
      </w:r>
      <w:r w:rsidRPr="001B6CEC">
        <w:rPr>
          <w:rtl/>
        </w:rPr>
        <w:t xml:space="preserve"> مانند </w:t>
      </w:r>
      <w:r w:rsidRPr="001B6CEC">
        <w:t>Bagging</w:t>
      </w:r>
      <w:r w:rsidRPr="001B6CEC">
        <w:rPr>
          <w:rtl/>
        </w:rPr>
        <w:t xml:space="preserve"> و </w:t>
      </w:r>
      <w:r w:rsidRPr="001B6CEC">
        <w:t>Boosting</w:t>
      </w:r>
      <w:r w:rsidRPr="001B6CEC">
        <w:rPr>
          <w:rtl/>
        </w:rPr>
        <w:t xml:space="preserve"> بس</w:t>
      </w:r>
      <w:r w:rsidRPr="001B6CEC">
        <w:rPr>
          <w:rFonts w:hint="cs"/>
          <w:rtl/>
        </w:rPr>
        <w:t>ی</w:t>
      </w:r>
      <w:r w:rsidRPr="001B6CEC">
        <w:rPr>
          <w:rFonts w:hint="eastAsia"/>
          <w:rtl/>
        </w:rPr>
        <w:t>ار</w:t>
      </w:r>
      <w:r w:rsidRPr="001B6CEC">
        <w:rPr>
          <w:rtl/>
        </w:rPr>
        <w:t xml:space="preserve"> مناسب هستند. ز</w:t>
      </w:r>
      <w:r w:rsidRPr="001B6CEC">
        <w:rPr>
          <w:rFonts w:hint="cs"/>
          <w:rtl/>
        </w:rPr>
        <w:t>ی</w:t>
      </w:r>
      <w:r w:rsidRPr="001B6CEC">
        <w:rPr>
          <w:rFonts w:hint="eastAsia"/>
          <w:rtl/>
        </w:rPr>
        <w:t>را</w:t>
      </w:r>
      <w:r w:rsidRPr="001B6CEC">
        <w:rPr>
          <w:rtl/>
        </w:rPr>
        <w:t xml:space="preserve"> نسبت به الگور</w:t>
      </w:r>
      <w:r w:rsidRPr="001B6CEC">
        <w:rPr>
          <w:rFonts w:hint="cs"/>
          <w:rtl/>
        </w:rPr>
        <w:t>ی</w:t>
      </w:r>
      <w:r w:rsidRPr="001B6CEC">
        <w:rPr>
          <w:rFonts w:hint="eastAsia"/>
          <w:rtl/>
        </w:rPr>
        <w:t>تم‌ها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تک</w:t>
      </w:r>
      <w:r w:rsidRPr="001B6CEC">
        <w:rPr>
          <w:rFonts w:hint="cs"/>
          <w:rtl/>
        </w:rPr>
        <w:t>ی</w:t>
      </w:r>
      <w:r w:rsidRPr="001B6CEC">
        <w:rPr>
          <w:rFonts w:hint="eastAsia"/>
          <w:rtl/>
        </w:rPr>
        <w:t>،</w:t>
      </w:r>
      <w:r w:rsidRPr="001B6CEC">
        <w:rPr>
          <w:rtl/>
        </w:rPr>
        <w:t xml:space="preserve"> قابل</w:t>
      </w:r>
      <w:r w:rsidRPr="001B6CEC">
        <w:rPr>
          <w:rFonts w:hint="cs"/>
          <w:rtl/>
        </w:rPr>
        <w:t>ی</w:t>
      </w:r>
      <w:r w:rsidRPr="001B6CEC">
        <w:rPr>
          <w:rFonts w:hint="eastAsia"/>
          <w:rtl/>
        </w:rPr>
        <w:t>ت</w:t>
      </w:r>
      <w:r w:rsidRPr="001B6CEC">
        <w:rPr>
          <w:rtl/>
        </w:rPr>
        <w:t xml:space="preserve"> تعم</w:t>
      </w:r>
      <w:r w:rsidRPr="001B6CEC">
        <w:rPr>
          <w:rFonts w:hint="cs"/>
          <w:rtl/>
        </w:rPr>
        <w:t>ی</w:t>
      </w:r>
      <w:r w:rsidRPr="001B6CEC">
        <w:rPr>
          <w:rFonts w:hint="eastAsia"/>
          <w:rtl/>
        </w:rPr>
        <w:t>م</w:t>
      </w:r>
      <w:r w:rsidRPr="001B6CEC">
        <w:rPr>
          <w:rtl/>
        </w:rPr>
        <w:t xml:space="preserve"> را بهتر حفظ م</w:t>
      </w:r>
      <w:r w:rsidRPr="001B6CEC">
        <w:rPr>
          <w:rFonts w:hint="cs"/>
          <w:rtl/>
        </w:rPr>
        <w:t>ی‌</w:t>
      </w:r>
      <w:r w:rsidRPr="001B6CEC">
        <w:rPr>
          <w:rFonts w:hint="eastAsia"/>
          <w:rtl/>
        </w:rPr>
        <w:t>کند</w:t>
      </w:r>
      <w:r w:rsidRPr="001B6CEC">
        <w:rPr>
          <w:rtl/>
        </w:rPr>
        <w:t>. علاوه بر ا</w:t>
      </w:r>
      <w:r w:rsidRPr="001B6CEC">
        <w:rPr>
          <w:rFonts w:hint="cs"/>
          <w:rtl/>
        </w:rPr>
        <w:t>ی</w:t>
      </w:r>
      <w:r w:rsidRPr="001B6CEC">
        <w:rPr>
          <w:rFonts w:hint="eastAsia"/>
          <w:rtl/>
        </w:rPr>
        <w:t>ن،</w:t>
      </w:r>
      <w:r w:rsidRPr="001B6CEC">
        <w:rPr>
          <w:rtl/>
        </w:rPr>
        <w:t xml:space="preserve"> نقاط دسترس</w:t>
      </w:r>
      <w:r w:rsidRPr="001B6CEC">
        <w:rPr>
          <w:rFonts w:hint="cs"/>
          <w:rtl/>
        </w:rPr>
        <w:t>ی</w:t>
      </w:r>
      <w:r w:rsidRPr="001B6CEC">
        <w:rPr>
          <w:rtl/>
        </w:rPr>
        <w:t xml:space="preserve"> جد</w:t>
      </w:r>
      <w:r w:rsidRPr="001B6CEC">
        <w:rPr>
          <w:rFonts w:hint="cs"/>
          <w:rtl/>
        </w:rPr>
        <w:t>ی</w:t>
      </w:r>
      <w:r w:rsidRPr="001B6CEC">
        <w:rPr>
          <w:rFonts w:hint="eastAsia"/>
          <w:rtl/>
        </w:rPr>
        <w:t>د</w:t>
      </w:r>
      <w:r w:rsidRPr="001B6CEC">
        <w:rPr>
          <w:rtl/>
        </w:rPr>
        <w:t xml:space="preserve"> </w:t>
      </w:r>
      <w:r w:rsidRPr="001B6CEC">
        <w:t>Wi-Fi</w:t>
      </w:r>
      <w:r w:rsidRPr="001B6CEC">
        <w:rPr>
          <w:rtl/>
        </w:rPr>
        <w:t xml:space="preserve"> م</w:t>
      </w:r>
      <w:r w:rsidRPr="001B6CEC">
        <w:rPr>
          <w:rFonts w:hint="cs"/>
          <w:rtl/>
        </w:rPr>
        <w:t>ی‌</w:t>
      </w:r>
      <w:r w:rsidRPr="001B6CEC">
        <w:rPr>
          <w:rFonts w:hint="eastAsia"/>
          <w:rtl/>
        </w:rPr>
        <w:t>توانند</w:t>
      </w:r>
      <w:r w:rsidRPr="001B6CEC">
        <w:rPr>
          <w:rtl/>
        </w:rPr>
        <w:t xml:space="preserve"> در طول زمان، نصب، جا</w:t>
      </w:r>
      <w:r w:rsidRPr="001B6CEC">
        <w:rPr>
          <w:rFonts w:hint="cs"/>
          <w:rtl/>
        </w:rPr>
        <w:t>ی</w:t>
      </w:r>
      <w:r w:rsidRPr="001B6CEC">
        <w:rPr>
          <w:rFonts w:hint="eastAsia"/>
          <w:rtl/>
        </w:rPr>
        <w:t>گز</w:t>
      </w:r>
      <w:r w:rsidRPr="001B6CEC">
        <w:rPr>
          <w:rFonts w:hint="cs"/>
          <w:rtl/>
        </w:rPr>
        <w:t>ی</w:t>
      </w:r>
      <w:r w:rsidRPr="001B6CEC">
        <w:rPr>
          <w:rFonts w:hint="eastAsia"/>
          <w:rtl/>
        </w:rPr>
        <w:t>ن</w:t>
      </w:r>
      <w:r w:rsidRPr="001B6CEC">
        <w:rPr>
          <w:rtl/>
        </w:rPr>
        <w:t xml:space="preserve"> و </w:t>
      </w:r>
      <w:r w:rsidRPr="001B6CEC">
        <w:rPr>
          <w:rFonts w:hint="cs"/>
          <w:rtl/>
        </w:rPr>
        <w:t>ی</w:t>
      </w:r>
      <w:r w:rsidRPr="001B6CEC">
        <w:rPr>
          <w:rFonts w:hint="eastAsia"/>
          <w:rtl/>
        </w:rPr>
        <w:t>ا</w:t>
      </w:r>
      <w:r w:rsidRPr="001B6CEC">
        <w:rPr>
          <w:rtl/>
        </w:rPr>
        <w:t xml:space="preserve"> حذف شوند. ا</w:t>
      </w:r>
      <w:r w:rsidRPr="001B6CEC">
        <w:rPr>
          <w:rFonts w:hint="cs"/>
          <w:rtl/>
        </w:rPr>
        <w:t>ی</w:t>
      </w:r>
      <w:r w:rsidRPr="001B6CEC">
        <w:rPr>
          <w:rFonts w:hint="eastAsia"/>
          <w:rtl/>
        </w:rPr>
        <w:t>ن</w:t>
      </w:r>
      <w:r w:rsidRPr="001B6CEC">
        <w:rPr>
          <w:rtl/>
        </w:rPr>
        <w:t xml:space="preserve"> عوامل باعث تغ</w:t>
      </w:r>
      <w:r w:rsidRPr="001B6CEC">
        <w:rPr>
          <w:rFonts w:hint="cs"/>
          <w:rtl/>
        </w:rPr>
        <w:t>یی</w:t>
      </w:r>
      <w:r w:rsidRPr="001B6CEC">
        <w:rPr>
          <w:rFonts w:hint="eastAsia"/>
          <w:rtl/>
        </w:rPr>
        <w:t>ر</w:t>
      </w:r>
      <w:r w:rsidRPr="001B6CEC">
        <w:rPr>
          <w:rtl/>
        </w:rPr>
        <w:t xml:space="preserve"> ابعاد دادگان جمع‌آور</w:t>
      </w:r>
      <w:r w:rsidRPr="001B6CEC">
        <w:rPr>
          <w:rFonts w:hint="cs"/>
          <w:rtl/>
        </w:rPr>
        <w:t>ی‌</w:t>
      </w:r>
      <w:r w:rsidRPr="001B6CEC">
        <w:rPr>
          <w:rFonts w:hint="eastAsia"/>
          <w:rtl/>
        </w:rPr>
        <w:t>شده</w:t>
      </w:r>
      <w:r w:rsidRPr="001B6CEC">
        <w:rPr>
          <w:rtl/>
        </w:rPr>
        <w:t xml:space="preserve"> و در</w:t>
      </w:r>
      <w:r w:rsidRPr="001B6CEC">
        <w:rPr>
          <w:rFonts w:hint="eastAsia"/>
          <w:rtl/>
        </w:rPr>
        <w:t>نت</w:t>
      </w:r>
      <w:r w:rsidRPr="001B6CEC">
        <w:rPr>
          <w:rFonts w:hint="cs"/>
          <w:rtl/>
        </w:rPr>
        <w:t>ی</w:t>
      </w:r>
      <w:r w:rsidRPr="001B6CEC">
        <w:rPr>
          <w:rFonts w:hint="eastAsia"/>
          <w:rtl/>
        </w:rPr>
        <w:t>جه</w:t>
      </w:r>
      <w:r w:rsidRPr="001B6CEC">
        <w:rPr>
          <w:rtl/>
        </w:rPr>
        <w:t xml:space="preserve"> تغ</w:t>
      </w:r>
      <w:r w:rsidRPr="001B6CEC">
        <w:rPr>
          <w:rFonts w:hint="cs"/>
          <w:rtl/>
        </w:rPr>
        <w:t>یی</w:t>
      </w:r>
      <w:r w:rsidRPr="001B6CEC">
        <w:rPr>
          <w:rFonts w:hint="eastAsia"/>
          <w:rtl/>
        </w:rPr>
        <w:t>ر</w:t>
      </w:r>
      <w:r w:rsidRPr="001B6CEC">
        <w:rPr>
          <w:rtl/>
        </w:rPr>
        <w:t xml:space="preserve"> فضا</w:t>
      </w:r>
      <w:r w:rsidRPr="001B6CEC">
        <w:rPr>
          <w:rFonts w:hint="cs"/>
          <w:rtl/>
        </w:rPr>
        <w:t>ی</w:t>
      </w:r>
      <w:r w:rsidRPr="001B6CEC">
        <w:rPr>
          <w:rtl/>
        </w:rPr>
        <w:t xml:space="preserve"> و</w:t>
      </w:r>
      <w:r w:rsidRPr="001B6CEC">
        <w:rPr>
          <w:rFonts w:hint="cs"/>
          <w:rtl/>
        </w:rPr>
        <w:t>ی</w:t>
      </w:r>
      <w:r w:rsidRPr="001B6CEC">
        <w:rPr>
          <w:rFonts w:hint="eastAsia"/>
          <w:rtl/>
        </w:rPr>
        <w:t>ژگ</w:t>
      </w:r>
      <w:r w:rsidRPr="001B6CEC">
        <w:rPr>
          <w:rFonts w:hint="cs"/>
          <w:rtl/>
        </w:rPr>
        <w:t>ی‌</w:t>
      </w:r>
      <w:r w:rsidRPr="001B6CEC">
        <w:rPr>
          <w:rFonts w:hint="eastAsia"/>
          <w:rtl/>
        </w:rPr>
        <w:t>ها</w:t>
      </w:r>
      <w:r w:rsidRPr="001B6CEC">
        <w:rPr>
          <w:rtl/>
        </w:rPr>
        <w:t xml:space="preserve"> م</w:t>
      </w:r>
      <w:r w:rsidRPr="001B6CEC">
        <w:rPr>
          <w:rFonts w:hint="cs"/>
          <w:rtl/>
        </w:rPr>
        <w:t>ی‌</w:t>
      </w:r>
      <w:r w:rsidRPr="001B6CEC">
        <w:rPr>
          <w:rFonts w:hint="eastAsia"/>
          <w:rtl/>
        </w:rPr>
        <w:t>شود</w:t>
      </w:r>
      <w:r w:rsidR="00CB05DC">
        <w:rPr>
          <w:rtl/>
        </w:rPr>
        <w:t>؛ بنابرا</w:t>
      </w:r>
      <w:r w:rsidR="00CB05DC">
        <w:rPr>
          <w:rFonts w:hint="cs"/>
          <w:rtl/>
        </w:rPr>
        <w:t>ی</w:t>
      </w:r>
      <w:r w:rsidR="00CB05DC">
        <w:rPr>
          <w:rFonts w:hint="eastAsia"/>
          <w:rtl/>
        </w:rPr>
        <w:t>ن</w:t>
      </w:r>
      <w:r>
        <w:rPr>
          <w:rFonts w:hint="cs"/>
          <w:rtl/>
        </w:rPr>
        <w:t>، این</w:t>
      </w:r>
      <w:r w:rsidRPr="001B6CEC">
        <w:rPr>
          <w:rtl/>
        </w:rPr>
        <w:t xml:space="preserve"> تکن</w:t>
      </w:r>
      <w:r w:rsidRPr="001B6CEC">
        <w:rPr>
          <w:rFonts w:hint="cs"/>
          <w:rtl/>
        </w:rPr>
        <w:t>ی</w:t>
      </w:r>
      <w:r w:rsidRPr="001B6CEC">
        <w:rPr>
          <w:rFonts w:hint="eastAsia"/>
          <w:rtl/>
        </w:rPr>
        <w:t>ک‌ها</w:t>
      </w:r>
      <w:r w:rsidRPr="001B6CEC">
        <w:rPr>
          <w:rtl/>
        </w:rPr>
        <w:t xml:space="preserve"> م</w:t>
      </w:r>
      <w:r w:rsidRPr="001B6CEC">
        <w:rPr>
          <w:rFonts w:hint="cs"/>
          <w:rtl/>
        </w:rPr>
        <w:t>ی‌</w:t>
      </w:r>
      <w:r w:rsidRPr="001B6CEC">
        <w:rPr>
          <w:rFonts w:hint="eastAsia"/>
          <w:rtl/>
        </w:rPr>
        <w:t>توانند</w:t>
      </w:r>
      <w:r w:rsidRPr="001B6CEC">
        <w:rPr>
          <w:rtl/>
        </w:rPr>
        <w:t xml:space="preserve"> به طور پو</w:t>
      </w:r>
      <w:r w:rsidRPr="001B6CEC">
        <w:rPr>
          <w:rFonts w:hint="cs"/>
          <w:rtl/>
        </w:rPr>
        <w:t>ی</w:t>
      </w:r>
      <w:r w:rsidRPr="001B6CEC">
        <w:rPr>
          <w:rFonts w:hint="eastAsia"/>
          <w:rtl/>
        </w:rPr>
        <w:t>ا</w:t>
      </w:r>
      <w:r w:rsidRPr="001B6CEC">
        <w:rPr>
          <w:rtl/>
        </w:rPr>
        <w:t xml:space="preserve"> مدل رده‌بند را به‌روز کنند. رو</w:t>
      </w:r>
      <w:r w:rsidRPr="001B6CEC">
        <w:rPr>
          <w:rFonts w:hint="cs"/>
          <w:rtl/>
        </w:rPr>
        <w:t>ی</w:t>
      </w:r>
      <w:r w:rsidRPr="001B6CEC">
        <w:rPr>
          <w:rFonts w:hint="eastAsia"/>
          <w:rtl/>
        </w:rPr>
        <w:t>کردها</w:t>
      </w:r>
      <w:r w:rsidRPr="001B6CEC">
        <w:rPr>
          <w:rFonts w:hint="cs"/>
          <w:rtl/>
        </w:rPr>
        <w:t>ی</w:t>
      </w:r>
      <w:r w:rsidR="00853437">
        <w:rPr>
          <w:rFonts w:hint="cs"/>
          <w:rtl/>
        </w:rPr>
        <w:t xml:space="preserve"> </w:t>
      </w:r>
      <w:r w:rsidR="00853437" w:rsidRPr="001B6CEC">
        <w:rPr>
          <w:rFonts w:hint="cs"/>
          <w:rtl/>
        </w:rPr>
        <w:t>ی</w:t>
      </w:r>
      <w:r w:rsidR="00853437" w:rsidRPr="001B6CEC">
        <w:rPr>
          <w:rFonts w:hint="eastAsia"/>
          <w:rtl/>
        </w:rPr>
        <w:t>ادگ</w:t>
      </w:r>
      <w:r w:rsidR="00853437" w:rsidRPr="001B6CEC">
        <w:rPr>
          <w:rFonts w:hint="cs"/>
          <w:rtl/>
        </w:rPr>
        <w:t>ی</w:t>
      </w:r>
      <w:r w:rsidR="00853437" w:rsidRPr="001B6CEC">
        <w:rPr>
          <w:rFonts w:hint="eastAsia"/>
          <w:rtl/>
        </w:rPr>
        <w:t>ر</w:t>
      </w:r>
      <w:r w:rsidR="00853437" w:rsidRPr="001B6CEC">
        <w:rPr>
          <w:rFonts w:hint="cs"/>
          <w:rtl/>
        </w:rPr>
        <w:t>ی</w:t>
      </w:r>
      <w:r w:rsidR="00853437" w:rsidRPr="001B6CEC">
        <w:rPr>
          <w:rtl/>
        </w:rPr>
        <w:t xml:space="preserve"> ماش</w:t>
      </w:r>
      <w:r w:rsidR="00853437" w:rsidRPr="001B6CEC">
        <w:rPr>
          <w:rFonts w:hint="cs"/>
          <w:rtl/>
        </w:rPr>
        <w:t>ی</w:t>
      </w:r>
      <w:r w:rsidR="00853437" w:rsidRPr="001B6CEC">
        <w:rPr>
          <w:rFonts w:hint="eastAsia"/>
          <w:rtl/>
        </w:rPr>
        <w:t>ن</w:t>
      </w:r>
      <w:r w:rsidR="00853437" w:rsidRPr="001B6CEC">
        <w:rPr>
          <w:rtl/>
        </w:rPr>
        <w:t xml:space="preserve"> گروه</w:t>
      </w:r>
      <w:r w:rsidR="00853437" w:rsidRPr="001B6CEC">
        <w:rPr>
          <w:rFonts w:hint="cs"/>
          <w:rtl/>
        </w:rPr>
        <w:t>ی</w:t>
      </w:r>
      <w:r w:rsidRPr="001B6CEC">
        <w:rPr>
          <w:rtl/>
        </w:rPr>
        <w:t xml:space="preserve"> ذکر شده به‌تفص</w:t>
      </w:r>
      <w:r w:rsidRPr="001B6CEC">
        <w:rPr>
          <w:rFonts w:hint="cs"/>
          <w:rtl/>
        </w:rPr>
        <w:t>ی</w:t>
      </w:r>
      <w:r w:rsidRPr="001B6CEC">
        <w:rPr>
          <w:rFonts w:hint="eastAsia"/>
          <w:rtl/>
        </w:rPr>
        <w:t>ل</w:t>
      </w:r>
      <w:r w:rsidRPr="001B6CEC">
        <w:rPr>
          <w:rtl/>
        </w:rPr>
        <w:t xml:space="preserve"> در</w:t>
      </w:r>
      <w:r w:rsidR="0045486E">
        <w:rPr>
          <w:rFonts w:hint="cs"/>
          <w:rtl/>
        </w:rPr>
        <w:t xml:space="preserve"> فصل </w:t>
      </w:r>
      <w:r w:rsidR="001F3BFC">
        <w:rPr>
          <w:rFonts w:hint="cs"/>
          <w:rtl/>
        </w:rPr>
        <w:t>3</w:t>
      </w:r>
      <w:r w:rsidR="0045486E">
        <w:rPr>
          <w:rFonts w:hint="cs"/>
          <w:rtl/>
        </w:rPr>
        <w:t xml:space="preserve"> </w:t>
      </w:r>
      <w:r w:rsidRPr="001B6CEC">
        <w:rPr>
          <w:rtl/>
        </w:rPr>
        <w:t>آمده است.</w:t>
      </w:r>
    </w:p>
    <w:p w14:paraId="79758F13" w14:textId="130D6914" w:rsidR="008E7052" w:rsidRDefault="008E7052" w:rsidP="00D33126">
      <w:pPr>
        <w:pStyle w:val="a2"/>
        <w:rPr>
          <w:rtl/>
        </w:rPr>
      </w:pPr>
      <w:bookmarkStart w:id="91" w:name="_Toc134480889"/>
      <w:bookmarkStart w:id="92" w:name="_Toc161058115"/>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w:t>
      </w:r>
      <w:r>
        <w:rPr>
          <w:rtl/>
        </w:rPr>
        <w:t>الگور</w:t>
      </w:r>
      <w:r>
        <w:rPr>
          <w:rFonts w:hint="cs"/>
          <w:rtl/>
        </w:rPr>
        <w:t>ی</w:t>
      </w:r>
      <w:r>
        <w:rPr>
          <w:rFonts w:hint="eastAsia"/>
          <w:rtl/>
        </w:rPr>
        <w:t>تم‌ها</w:t>
      </w:r>
      <w:r>
        <w:rPr>
          <w:rFonts w:hint="cs"/>
          <w:rtl/>
        </w:rPr>
        <w:t>ی یادگیری ماشین</w:t>
      </w:r>
      <w:bookmarkEnd w:id="91"/>
      <w:bookmarkEnd w:id="92"/>
    </w:p>
    <w:p w14:paraId="0484D067" w14:textId="075337CD" w:rsidR="008E7052" w:rsidRDefault="008E7052" w:rsidP="008E7052">
      <w:pPr>
        <w:pStyle w:val="a8"/>
        <w:rPr>
          <w:rtl/>
        </w:rPr>
      </w:pPr>
      <w:r w:rsidRPr="008E7052">
        <w:rPr>
          <w:rtl/>
        </w:rPr>
        <w:t>عل</w:t>
      </w:r>
      <w:r w:rsidRPr="008E7052">
        <w:rPr>
          <w:rFonts w:hint="cs"/>
          <w:rtl/>
        </w:rPr>
        <w:t>ی‌</w:t>
      </w:r>
      <w:r w:rsidRPr="008E7052">
        <w:rPr>
          <w:rFonts w:hint="eastAsia"/>
          <w:rtl/>
        </w:rPr>
        <w:t>رغم</w:t>
      </w:r>
      <w:r w:rsidRPr="008E7052">
        <w:rPr>
          <w:rtl/>
        </w:rPr>
        <w:t xml:space="preserve"> تلاش محققان همچنان چالش‌ها</w:t>
      </w:r>
      <w:r w:rsidRPr="008E7052">
        <w:rPr>
          <w:rFonts w:hint="cs"/>
          <w:rtl/>
        </w:rPr>
        <w:t>یی</w:t>
      </w:r>
      <w:r w:rsidRPr="008E7052">
        <w:rPr>
          <w:rtl/>
        </w:rPr>
        <w:t xml:space="preserve"> در موقع</w:t>
      </w:r>
      <w:r w:rsidRPr="008E7052">
        <w:rPr>
          <w:rFonts w:hint="cs"/>
          <w:rtl/>
        </w:rPr>
        <w:t>ی</w:t>
      </w:r>
      <w:r w:rsidRPr="008E7052">
        <w:rPr>
          <w:rFonts w:hint="eastAsia"/>
          <w:rtl/>
        </w:rPr>
        <w:t>ت‌</w:t>
      </w:r>
      <w:r w:rsidRPr="008E7052">
        <w:rPr>
          <w:rFonts w:hint="cs"/>
          <w:rtl/>
        </w:rPr>
        <w:t>ی</w:t>
      </w:r>
      <w:r w:rsidRPr="008E7052">
        <w:rPr>
          <w:rFonts w:hint="eastAsia"/>
          <w:rtl/>
        </w:rPr>
        <w:t>اب</w:t>
      </w:r>
      <w:r w:rsidRPr="008E7052">
        <w:rPr>
          <w:rFonts w:hint="cs"/>
          <w:rtl/>
        </w:rPr>
        <w:t>ی</w:t>
      </w:r>
      <w:r w:rsidRPr="008E7052">
        <w:rPr>
          <w:rtl/>
        </w:rPr>
        <w:t xml:space="preserve"> مبتن</w:t>
      </w:r>
      <w:r w:rsidRPr="008E7052">
        <w:rPr>
          <w:rFonts w:hint="cs"/>
          <w:rtl/>
        </w:rPr>
        <w:t>ی</w:t>
      </w:r>
      <w:r w:rsidRPr="008E7052">
        <w:rPr>
          <w:rtl/>
        </w:rPr>
        <w:t xml:space="preserve"> بر </w:t>
      </w:r>
      <w:r w:rsidRPr="008E7052">
        <w:t>RSS</w:t>
      </w:r>
      <w:r w:rsidRPr="008E7052">
        <w:rPr>
          <w:rtl/>
        </w:rPr>
        <w:t>، با استفاده از الگور</w:t>
      </w:r>
      <w:r w:rsidRPr="008E7052">
        <w:rPr>
          <w:rFonts w:hint="cs"/>
          <w:rtl/>
        </w:rPr>
        <w:t>ی</w:t>
      </w:r>
      <w:r w:rsidRPr="008E7052">
        <w:rPr>
          <w:rFonts w:hint="eastAsia"/>
          <w:rtl/>
        </w:rPr>
        <w:t>تم‌ها</w:t>
      </w:r>
      <w:r w:rsidRPr="008E7052">
        <w:rPr>
          <w:rFonts w:hint="cs"/>
          <w:rtl/>
        </w:rPr>
        <w:t>ی</w:t>
      </w:r>
      <w:r w:rsidRPr="008E7052">
        <w:rPr>
          <w:rtl/>
        </w:rPr>
        <w:t xml:space="preserve"> </w:t>
      </w:r>
      <w:r w:rsidRPr="008E7052">
        <w:rPr>
          <w:rFonts w:hint="cs"/>
          <w:rtl/>
        </w:rPr>
        <w:lastRenderedPageBreak/>
        <w:t>ی</w:t>
      </w:r>
      <w:r w:rsidRPr="008E7052">
        <w:rPr>
          <w:rFonts w:hint="eastAsia"/>
          <w:rtl/>
        </w:rPr>
        <w:t>ادگ</w:t>
      </w:r>
      <w:r w:rsidRPr="008E7052">
        <w:rPr>
          <w:rFonts w:hint="cs"/>
          <w:rtl/>
        </w:rPr>
        <w:t>ی</w:t>
      </w:r>
      <w:r w:rsidRPr="008E7052">
        <w:rPr>
          <w:rFonts w:hint="eastAsia"/>
          <w:rtl/>
        </w:rPr>
        <w:t>ر</w:t>
      </w:r>
      <w:r w:rsidRPr="008E7052">
        <w:rPr>
          <w:rFonts w:hint="cs"/>
          <w:rtl/>
        </w:rPr>
        <w:t>ی</w:t>
      </w:r>
      <w:r w:rsidRPr="008E7052">
        <w:rPr>
          <w:rtl/>
        </w:rPr>
        <w:t xml:space="preserve"> ماش</w:t>
      </w:r>
      <w:r w:rsidRPr="008E7052">
        <w:rPr>
          <w:rFonts w:hint="cs"/>
          <w:rtl/>
        </w:rPr>
        <w:t>ی</w:t>
      </w:r>
      <w:r w:rsidRPr="008E7052">
        <w:rPr>
          <w:rFonts w:hint="eastAsia"/>
          <w:rtl/>
        </w:rPr>
        <w:t>ن</w:t>
      </w:r>
      <w:r w:rsidRPr="008E7052">
        <w:rPr>
          <w:rtl/>
        </w:rPr>
        <w:t xml:space="preserve"> وجود دارد. ا</w:t>
      </w:r>
      <w:r w:rsidRPr="008E7052">
        <w:rPr>
          <w:rFonts w:hint="cs"/>
          <w:rtl/>
        </w:rPr>
        <w:t>ی</w:t>
      </w:r>
      <w:r w:rsidRPr="008E7052">
        <w:rPr>
          <w:rFonts w:hint="eastAsia"/>
          <w:rtl/>
        </w:rPr>
        <w:t>ن</w:t>
      </w:r>
      <w:r w:rsidRPr="008E7052">
        <w:rPr>
          <w:rtl/>
        </w:rPr>
        <w:t xml:space="preserve"> چالش‌ها در ادامه ذکر شده است.</w:t>
      </w:r>
    </w:p>
    <w:p w14:paraId="254FCB7E" w14:textId="77777777" w:rsidR="00F17B97" w:rsidRDefault="00F17B97" w:rsidP="00F17B97">
      <w:pPr>
        <w:pStyle w:val="a7"/>
        <w:rPr>
          <w:rtl/>
        </w:rPr>
      </w:pPr>
      <w:bookmarkStart w:id="93" w:name="_Toc134480890"/>
      <w:r>
        <w:rPr>
          <w:rFonts w:hint="cs"/>
          <w:rtl/>
        </w:rPr>
        <w:t xml:space="preserve">یکپارچگی در </w:t>
      </w:r>
      <w:r>
        <w:rPr>
          <w:rtl/>
        </w:rPr>
        <w:t>برچسب‌زدن</w:t>
      </w:r>
      <w:bookmarkEnd w:id="93"/>
    </w:p>
    <w:p w14:paraId="1E905EEF" w14:textId="2CA9598B" w:rsidR="00F17B97" w:rsidRDefault="00F17B97" w:rsidP="008E7052">
      <w:pPr>
        <w:pStyle w:val="a8"/>
        <w:rPr>
          <w:rtl/>
        </w:rPr>
      </w:pPr>
      <w:r>
        <w:rPr>
          <w:rFonts w:hint="cs"/>
          <w:rtl/>
        </w:rPr>
        <w:t>از آن جا که الگوریتم‌های یادگیری ماشین</w:t>
      </w:r>
      <w:r w:rsidRPr="00F17B97">
        <w:rPr>
          <w:rtl/>
        </w:rPr>
        <w:t xml:space="preserve"> عمدتاً دنباله مس</w:t>
      </w:r>
      <w:r w:rsidRPr="00F17B97">
        <w:rPr>
          <w:rFonts w:hint="cs"/>
          <w:rtl/>
        </w:rPr>
        <w:t>ی</w:t>
      </w:r>
      <w:r w:rsidRPr="00F17B97">
        <w:rPr>
          <w:rFonts w:hint="eastAsia"/>
          <w:rtl/>
        </w:rPr>
        <w:t>ر</w:t>
      </w:r>
      <w:r w:rsidRPr="00F17B97">
        <w:rPr>
          <w:rtl/>
        </w:rPr>
        <w:t xml:space="preserve"> را پ</w:t>
      </w:r>
      <w:r w:rsidRPr="00F17B97">
        <w:rPr>
          <w:rFonts w:hint="cs"/>
          <w:rtl/>
        </w:rPr>
        <w:t>ی</w:t>
      </w:r>
      <w:r w:rsidRPr="00F17B97">
        <w:rPr>
          <w:rFonts w:hint="eastAsia"/>
          <w:rtl/>
        </w:rPr>
        <w:t>ش‌ب</w:t>
      </w:r>
      <w:r w:rsidRPr="00F17B97">
        <w:rPr>
          <w:rFonts w:hint="cs"/>
          <w:rtl/>
        </w:rPr>
        <w:t>ی</w:t>
      </w:r>
      <w:r w:rsidRPr="00F17B97">
        <w:rPr>
          <w:rFonts w:hint="eastAsia"/>
          <w:rtl/>
        </w:rPr>
        <w:t>ن</w:t>
      </w:r>
      <w:r w:rsidRPr="00F17B97">
        <w:rPr>
          <w:rFonts w:hint="cs"/>
          <w:rtl/>
        </w:rPr>
        <w:t>ی</w:t>
      </w:r>
      <w:r w:rsidRPr="00F17B97">
        <w:rPr>
          <w:rtl/>
        </w:rPr>
        <w:t xml:space="preserve"> م</w:t>
      </w:r>
      <w:r w:rsidRPr="00F17B97">
        <w:rPr>
          <w:rFonts w:hint="cs"/>
          <w:rtl/>
        </w:rPr>
        <w:t>ی‌</w:t>
      </w:r>
      <w:r w:rsidRPr="00F17B97">
        <w:rPr>
          <w:rFonts w:hint="eastAsia"/>
          <w:rtl/>
        </w:rPr>
        <w:t>کنند</w:t>
      </w:r>
      <w:r w:rsidR="00CB05DC">
        <w:rPr>
          <w:rtl/>
        </w:rPr>
        <w:t>،</w:t>
      </w:r>
      <w:r w:rsidRPr="00F17B97">
        <w:rPr>
          <w:rtl/>
        </w:rPr>
        <w:t xml:space="preserve"> </w:t>
      </w:r>
      <w:r>
        <w:rPr>
          <w:rFonts w:hint="cs"/>
          <w:rtl/>
        </w:rPr>
        <w:t xml:space="preserve">نمی‌توان برای مقیاس‌های فضایی متفاوت، یک مدل را استفاده کرد. </w:t>
      </w:r>
      <w:r w:rsidR="00CB05DC">
        <w:rPr>
          <w:rtl/>
        </w:rPr>
        <w:t>ازا</w:t>
      </w:r>
      <w:r w:rsidR="00CB05DC">
        <w:rPr>
          <w:rFonts w:hint="cs"/>
          <w:rtl/>
        </w:rPr>
        <w:t>ی</w:t>
      </w:r>
      <w:r w:rsidR="00CB05DC">
        <w:rPr>
          <w:rFonts w:hint="eastAsia"/>
          <w:rtl/>
        </w:rPr>
        <w:t>ن‌رو</w:t>
      </w:r>
      <w:r>
        <w:rPr>
          <w:rFonts w:hint="cs"/>
          <w:rtl/>
        </w:rPr>
        <w:t xml:space="preserve">، </w:t>
      </w:r>
      <w:r w:rsidRPr="00F17B97">
        <w:rPr>
          <w:rtl/>
        </w:rPr>
        <w:t>رو</w:t>
      </w:r>
      <w:r w:rsidRPr="00F17B97">
        <w:rPr>
          <w:rFonts w:hint="cs"/>
          <w:rtl/>
        </w:rPr>
        <w:t>ی</w:t>
      </w:r>
      <w:r w:rsidRPr="00F17B97">
        <w:rPr>
          <w:rFonts w:hint="eastAsia"/>
          <w:rtl/>
        </w:rPr>
        <w:t>کردها</w:t>
      </w:r>
      <w:r w:rsidRPr="00F17B97">
        <w:rPr>
          <w:rFonts w:hint="cs"/>
          <w:rtl/>
        </w:rPr>
        <w:t>ی</w:t>
      </w:r>
      <w:r w:rsidRPr="00F17B97">
        <w:rPr>
          <w:rtl/>
        </w:rPr>
        <w:t xml:space="preserve"> موقع</w:t>
      </w:r>
      <w:r w:rsidRPr="00F17B97">
        <w:rPr>
          <w:rFonts w:hint="cs"/>
          <w:rtl/>
        </w:rPr>
        <w:t>ی</w:t>
      </w:r>
      <w:r w:rsidRPr="00F17B97">
        <w:rPr>
          <w:rFonts w:hint="eastAsia"/>
          <w:rtl/>
        </w:rPr>
        <w:t>ت‌</w:t>
      </w:r>
      <w:r w:rsidRPr="00F17B97">
        <w:rPr>
          <w:rFonts w:hint="cs"/>
          <w:rtl/>
        </w:rPr>
        <w:t>ی</w:t>
      </w:r>
      <w:r w:rsidRPr="00F17B97">
        <w:rPr>
          <w:rFonts w:hint="eastAsia"/>
          <w:rtl/>
        </w:rPr>
        <w:t>اب</w:t>
      </w:r>
      <w:r w:rsidRPr="00F17B97">
        <w:rPr>
          <w:rFonts w:hint="cs"/>
          <w:rtl/>
        </w:rPr>
        <w:t>ی</w:t>
      </w:r>
      <w:r w:rsidRPr="00F17B97">
        <w:rPr>
          <w:rtl/>
        </w:rPr>
        <w:t xml:space="preserve"> با</w:t>
      </w:r>
      <w:r w:rsidRPr="00F17B97">
        <w:rPr>
          <w:rFonts w:hint="cs"/>
          <w:rtl/>
        </w:rPr>
        <w:t>ی</w:t>
      </w:r>
      <w:r w:rsidRPr="00F17B97">
        <w:rPr>
          <w:rFonts w:hint="eastAsia"/>
          <w:rtl/>
        </w:rPr>
        <w:t>د</w:t>
      </w:r>
      <w:r w:rsidRPr="00F17B97">
        <w:rPr>
          <w:rtl/>
        </w:rPr>
        <w:t xml:space="preserve"> به‌صورت جداگانه برا</w:t>
      </w:r>
      <w:r w:rsidRPr="00F17B97">
        <w:rPr>
          <w:rFonts w:hint="cs"/>
          <w:rtl/>
        </w:rPr>
        <w:t>ی</w:t>
      </w:r>
      <w:r w:rsidRPr="00F17B97">
        <w:rPr>
          <w:rtl/>
        </w:rPr>
        <w:t xml:space="preserve"> هر مق</w:t>
      </w:r>
      <w:r w:rsidRPr="00F17B97">
        <w:rPr>
          <w:rFonts w:hint="cs"/>
          <w:rtl/>
        </w:rPr>
        <w:t>ی</w:t>
      </w:r>
      <w:r w:rsidRPr="00F17B97">
        <w:rPr>
          <w:rFonts w:hint="eastAsia"/>
          <w:rtl/>
        </w:rPr>
        <w:t>اس</w:t>
      </w:r>
      <w:r w:rsidRPr="00F17B97">
        <w:rPr>
          <w:rtl/>
        </w:rPr>
        <w:t xml:space="preserve"> فضا</w:t>
      </w:r>
      <w:r w:rsidRPr="00F17B97">
        <w:rPr>
          <w:rFonts w:hint="cs"/>
          <w:rtl/>
        </w:rPr>
        <w:t>یی</w:t>
      </w:r>
      <w:r w:rsidRPr="00F17B97">
        <w:rPr>
          <w:rtl/>
        </w:rPr>
        <w:t xml:space="preserve"> انجام بگ</w:t>
      </w:r>
      <w:r w:rsidRPr="00F17B97">
        <w:rPr>
          <w:rFonts w:hint="cs"/>
          <w:rtl/>
        </w:rPr>
        <w:t>ی</w:t>
      </w:r>
      <w:r w:rsidRPr="00F17B97">
        <w:rPr>
          <w:rFonts w:hint="eastAsia"/>
          <w:rtl/>
        </w:rPr>
        <w:t>رد</w:t>
      </w:r>
      <w:r>
        <w:rPr>
          <w:rFonts w:hint="cs"/>
          <w:rtl/>
        </w:rPr>
        <w:t>.</w:t>
      </w:r>
    </w:p>
    <w:p w14:paraId="08007CA6" w14:textId="77777777" w:rsidR="00F17B97" w:rsidRDefault="00F17B97" w:rsidP="00F17B97">
      <w:pPr>
        <w:pStyle w:val="a7"/>
        <w:rPr>
          <w:rtl/>
        </w:rPr>
      </w:pPr>
      <w:bookmarkStart w:id="94" w:name="_Toc134480891"/>
      <w:r>
        <w:rPr>
          <w:rFonts w:hint="cs"/>
          <w:rtl/>
        </w:rPr>
        <w:t xml:space="preserve">انتخاب و استخراج </w:t>
      </w:r>
      <w:r>
        <w:rPr>
          <w:rtl/>
        </w:rPr>
        <w:t>و</w:t>
      </w:r>
      <w:r>
        <w:rPr>
          <w:rFonts w:hint="cs"/>
          <w:rtl/>
        </w:rPr>
        <w:t>ی</w:t>
      </w:r>
      <w:r>
        <w:rPr>
          <w:rFonts w:hint="eastAsia"/>
          <w:rtl/>
        </w:rPr>
        <w:t>ژگ</w:t>
      </w:r>
      <w:r>
        <w:rPr>
          <w:rFonts w:hint="cs"/>
          <w:rtl/>
        </w:rPr>
        <w:t>ی‌</w:t>
      </w:r>
      <w:r>
        <w:rPr>
          <w:rFonts w:hint="eastAsia"/>
          <w:rtl/>
        </w:rPr>
        <w:t>ها</w:t>
      </w:r>
      <w:r>
        <w:rPr>
          <w:rFonts w:hint="cs"/>
          <w:rtl/>
        </w:rPr>
        <w:t>ی معنادار</w:t>
      </w:r>
      <w:bookmarkEnd w:id="94"/>
    </w:p>
    <w:p w14:paraId="5493DC23" w14:textId="110F39B3" w:rsidR="0005213A" w:rsidRDefault="0005213A" w:rsidP="0005213A">
      <w:pPr>
        <w:rPr>
          <w:rtl/>
        </w:rPr>
      </w:pPr>
      <w:r w:rsidRPr="0005213A">
        <w:rPr>
          <w:rtl/>
        </w:rPr>
        <w:t>داده‌ها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معمولاً دارا</w:t>
      </w:r>
      <w:r w:rsidRPr="0005213A">
        <w:rPr>
          <w:rFonts w:hint="cs"/>
          <w:rtl/>
        </w:rPr>
        <w:t>ی</w:t>
      </w:r>
      <w:r w:rsidRPr="0005213A">
        <w:rPr>
          <w:rtl/>
        </w:rPr>
        <w:t xml:space="preserve">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ز</w:t>
      </w:r>
      <w:r w:rsidRPr="0005213A">
        <w:rPr>
          <w:rFonts w:hint="cs"/>
          <w:rtl/>
        </w:rPr>
        <w:t>ی</w:t>
      </w:r>
      <w:r w:rsidRPr="0005213A">
        <w:rPr>
          <w:rFonts w:hint="eastAsia"/>
          <w:rtl/>
        </w:rPr>
        <w:t>اد</w:t>
      </w:r>
      <w:r w:rsidRPr="0005213A">
        <w:rPr>
          <w:rFonts w:hint="cs"/>
          <w:rtl/>
        </w:rPr>
        <w:t>ی</w:t>
      </w:r>
      <w:r w:rsidRPr="0005213A">
        <w:rPr>
          <w:rtl/>
        </w:rPr>
        <w:t xml:space="preserve"> هستند که اغلب همپوشان</w:t>
      </w:r>
      <w:r w:rsidRPr="0005213A">
        <w:rPr>
          <w:rFonts w:hint="cs"/>
          <w:rtl/>
        </w:rPr>
        <w:t>ی</w:t>
      </w:r>
      <w:r w:rsidRPr="0005213A">
        <w:rPr>
          <w:rtl/>
        </w:rPr>
        <w:t xml:space="preserve"> دارند و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معنادار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در مح</w:t>
      </w:r>
      <w:r w:rsidRPr="0005213A">
        <w:rPr>
          <w:rFonts w:hint="cs"/>
          <w:rtl/>
        </w:rPr>
        <w:t>ی</w:t>
      </w:r>
      <w:r w:rsidRPr="0005213A">
        <w:rPr>
          <w:rFonts w:hint="eastAsia"/>
          <w:rtl/>
        </w:rPr>
        <w:t>ط‌ها</w:t>
      </w:r>
      <w:r w:rsidRPr="0005213A">
        <w:rPr>
          <w:rFonts w:hint="cs"/>
          <w:rtl/>
        </w:rPr>
        <w:t>ی</w:t>
      </w:r>
      <w:r w:rsidRPr="0005213A">
        <w:rPr>
          <w:rtl/>
        </w:rPr>
        <w:t xml:space="preserve"> مختلف متفاوت است. علاوه بر ا</w:t>
      </w:r>
      <w:r w:rsidRPr="0005213A">
        <w:rPr>
          <w:rFonts w:hint="cs"/>
          <w:rtl/>
        </w:rPr>
        <w:t>ی</w:t>
      </w:r>
      <w:r w:rsidRPr="0005213A">
        <w:rPr>
          <w:rFonts w:hint="eastAsia"/>
          <w:rtl/>
        </w:rPr>
        <w:t>ن،</w:t>
      </w:r>
      <w:r w:rsidRPr="0005213A">
        <w:rPr>
          <w:rtl/>
        </w:rPr>
        <w:t xml:space="preserve"> جمع‌آور</w:t>
      </w:r>
      <w:r w:rsidRPr="0005213A">
        <w:rPr>
          <w:rFonts w:hint="cs"/>
          <w:rtl/>
        </w:rPr>
        <w:t>ی</w:t>
      </w:r>
      <w:r w:rsidRPr="0005213A">
        <w:rPr>
          <w:rtl/>
        </w:rPr>
        <w:t xml:space="preserve"> داده‌ها</w:t>
      </w:r>
      <w:r w:rsidRPr="0005213A">
        <w:rPr>
          <w:rFonts w:hint="cs"/>
          <w:rtl/>
        </w:rPr>
        <w:t>ی</w:t>
      </w:r>
      <w:r w:rsidRPr="0005213A">
        <w:rPr>
          <w:rtl/>
        </w:rPr>
        <w:t xml:space="preserve"> آموزش</w:t>
      </w:r>
      <w:r w:rsidRPr="0005213A">
        <w:rPr>
          <w:rFonts w:hint="cs"/>
          <w:rtl/>
        </w:rPr>
        <w:t>ی</w:t>
      </w:r>
      <w:r w:rsidRPr="0005213A">
        <w:rPr>
          <w:rtl/>
        </w:rPr>
        <w:t xml:space="preserve">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داخل</w:t>
      </w:r>
      <w:r w:rsidRPr="0005213A">
        <w:rPr>
          <w:rFonts w:hint="cs"/>
          <w:rtl/>
        </w:rPr>
        <w:t>ی</w:t>
      </w:r>
      <w:r w:rsidRPr="0005213A">
        <w:rPr>
          <w:rtl/>
        </w:rPr>
        <w:t xml:space="preserve"> دشوار و پرهز</w:t>
      </w:r>
      <w:r w:rsidRPr="0005213A">
        <w:rPr>
          <w:rFonts w:hint="cs"/>
          <w:rtl/>
        </w:rPr>
        <w:t>ی</w:t>
      </w:r>
      <w:r w:rsidRPr="0005213A">
        <w:rPr>
          <w:rFonts w:hint="eastAsia"/>
          <w:rtl/>
        </w:rPr>
        <w:t>نه</w:t>
      </w:r>
      <w:r w:rsidRPr="0005213A">
        <w:rPr>
          <w:rtl/>
        </w:rPr>
        <w:t xml:space="preserve"> است.</w:t>
      </w:r>
    </w:p>
    <w:p w14:paraId="4DBD6855" w14:textId="77777777" w:rsidR="0005213A" w:rsidRDefault="0005213A" w:rsidP="0005213A">
      <w:pPr>
        <w:pStyle w:val="a7"/>
        <w:rPr>
          <w:rtl/>
        </w:rPr>
      </w:pPr>
      <w:bookmarkStart w:id="95" w:name="_Toc134480892"/>
      <w:r>
        <w:rPr>
          <w:rFonts w:hint="cs"/>
          <w:rtl/>
        </w:rPr>
        <w:t>هزینه، پیچیدگی و سهولت استفاده</w:t>
      </w:r>
      <w:bookmarkEnd w:id="95"/>
    </w:p>
    <w:p w14:paraId="43C9F97E" w14:textId="441BF222" w:rsidR="00165457" w:rsidRDefault="0005213A" w:rsidP="00165457">
      <w:pPr>
        <w:rPr>
          <w:rtl/>
        </w:rPr>
      </w:pPr>
      <w:r w:rsidRPr="0005213A">
        <w:rPr>
          <w:rtl/>
        </w:rPr>
        <w:t>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موجود دارا</w:t>
      </w:r>
      <w:r w:rsidRPr="0005213A">
        <w:rPr>
          <w:rFonts w:hint="cs"/>
          <w:rtl/>
        </w:rPr>
        <w:t>ی</w:t>
      </w:r>
      <w:r w:rsidRPr="0005213A">
        <w:rPr>
          <w:rtl/>
        </w:rPr>
        <w:t xml:space="preserve"> چالش‌ها</w:t>
      </w:r>
      <w:r w:rsidRPr="0005213A">
        <w:rPr>
          <w:rFonts w:hint="cs"/>
          <w:rtl/>
        </w:rPr>
        <w:t>یی</w:t>
      </w:r>
      <w:r w:rsidRPr="0005213A">
        <w:rPr>
          <w:rtl/>
        </w:rPr>
        <w:t xml:space="preserve"> از جمله گران‌ق</w:t>
      </w:r>
      <w:r w:rsidRPr="0005213A">
        <w:rPr>
          <w:rFonts w:hint="cs"/>
          <w:rtl/>
        </w:rPr>
        <w:t>ی</w:t>
      </w:r>
      <w:r w:rsidRPr="0005213A">
        <w:rPr>
          <w:rFonts w:hint="eastAsia"/>
          <w:rtl/>
        </w:rPr>
        <w:t>مت</w:t>
      </w:r>
      <w:r w:rsidRPr="0005213A">
        <w:rPr>
          <w:rtl/>
        </w:rPr>
        <w:t xml:space="preserve"> بودن، پ</w:t>
      </w:r>
      <w:r w:rsidRPr="0005213A">
        <w:rPr>
          <w:rFonts w:hint="cs"/>
          <w:rtl/>
        </w:rPr>
        <w:t>ی</w:t>
      </w:r>
      <w:r w:rsidRPr="0005213A">
        <w:rPr>
          <w:rFonts w:hint="eastAsia"/>
          <w:rtl/>
        </w:rPr>
        <w:t>چ</w:t>
      </w:r>
      <w:r w:rsidRPr="0005213A">
        <w:rPr>
          <w:rFonts w:hint="cs"/>
          <w:rtl/>
        </w:rPr>
        <w:t>ی</w:t>
      </w:r>
      <w:r w:rsidRPr="0005213A">
        <w:rPr>
          <w:rFonts w:hint="eastAsia"/>
          <w:rtl/>
        </w:rPr>
        <w:t>دگ</w:t>
      </w:r>
      <w:r w:rsidRPr="0005213A">
        <w:rPr>
          <w:rFonts w:hint="cs"/>
          <w:rtl/>
        </w:rPr>
        <w:t>ی</w:t>
      </w:r>
      <w:r w:rsidRPr="0005213A">
        <w:rPr>
          <w:rtl/>
        </w:rPr>
        <w:t xml:space="preserve"> هستند. 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ساده‌تر از نظر محاسبات</w:t>
      </w:r>
      <w:r w:rsidRPr="0005213A">
        <w:rPr>
          <w:rFonts w:hint="cs"/>
          <w:rtl/>
        </w:rPr>
        <w:t>ی</w:t>
      </w:r>
      <w:r w:rsidRPr="0005213A">
        <w:rPr>
          <w:rtl/>
        </w:rPr>
        <w:t xml:space="preserve"> سر</w:t>
      </w:r>
      <w:r w:rsidRPr="0005213A">
        <w:rPr>
          <w:rFonts w:hint="cs"/>
          <w:rtl/>
        </w:rPr>
        <w:t>ی</w:t>
      </w:r>
      <w:r w:rsidRPr="0005213A">
        <w:rPr>
          <w:rFonts w:hint="eastAsia"/>
          <w:rtl/>
        </w:rPr>
        <w:t>ع‌تر</w:t>
      </w:r>
      <w:r w:rsidRPr="0005213A">
        <w:rPr>
          <w:rtl/>
        </w:rPr>
        <w:t xml:space="preserve"> ه</w:t>
      </w:r>
      <w:r w:rsidRPr="0005213A">
        <w:rPr>
          <w:rFonts w:hint="eastAsia"/>
          <w:rtl/>
        </w:rPr>
        <w:t>ستند</w:t>
      </w:r>
      <w:r w:rsidRPr="0005213A">
        <w:rPr>
          <w:rtl/>
        </w:rPr>
        <w:t xml:space="preserve"> و م</w:t>
      </w:r>
      <w:r w:rsidRPr="0005213A">
        <w:rPr>
          <w:rFonts w:hint="cs"/>
          <w:rtl/>
        </w:rPr>
        <w:t>ی‌</w:t>
      </w:r>
      <w:r w:rsidRPr="0005213A">
        <w:rPr>
          <w:rFonts w:hint="eastAsia"/>
          <w:rtl/>
        </w:rPr>
        <w:t>توانند</w:t>
      </w:r>
      <w:r w:rsidRPr="0005213A">
        <w:rPr>
          <w:rtl/>
        </w:rPr>
        <w:t xml:space="preserve"> به درخواست چند</w:t>
      </w:r>
      <w:r w:rsidRPr="0005213A">
        <w:rPr>
          <w:rFonts w:hint="cs"/>
          <w:rtl/>
        </w:rPr>
        <w:t>ی</w:t>
      </w:r>
      <w:r w:rsidRPr="0005213A">
        <w:rPr>
          <w:rFonts w:hint="eastAsia"/>
          <w:rtl/>
        </w:rPr>
        <w:t>ن</w:t>
      </w:r>
      <w:r w:rsidRPr="0005213A">
        <w:rPr>
          <w:rtl/>
        </w:rPr>
        <w:t xml:space="preserve"> کاربر به طور هم‌زمان پاسخ دهند. </w:t>
      </w:r>
      <w:bookmarkStart w:id="96" w:name="_Toc134480893"/>
    </w:p>
    <w:p w14:paraId="26A95246" w14:textId="1D28DD99" w:rsidR="00165457" w:rsidRDefault="00165457" w:rsidP="00165457">
      <w:pPr>
        <w:pStyle w:val="a7"/>
        <w:rPr>
          <w:rtl/>
        </w:rPr>
      </w:pPr>
      <w:r>
        <w:rPr>
          <w:rFonts w:hint="cs"/>
          <w:rtl/>
        </w:rPr>
        <w:t>امنیت و حریم خصوصی</w:t>
      </w:r>
      <w:bookmarkEnd w:id="96"/>
    </w:p>
    <w:p w14:paraId="64357809" w14:textId="22131560" w:rsidR="00165457" w:rsidRDefault="00165457" w:rsidP="0005213A">
      <w:pPr>
        <w:rPr>
          <w:rtl/>
        </w:rPr>
      </w:pPr>
      <w:r>
        <w:rPr>
          <w:rFonts w:hint="cs"/>
          <w:rtl/>
        </w:rPr>
        <w:t xml:space="preserve">یک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امن نیاز است تا توسط خرابکاران مورد حمله قرار نگیرد. اگر </w:t>
      </w:r>
      <w:r>
        <w:rPr>
          <w:rtl/>
        </w:rPr>
        <w:t>پا</w:t>
      </w:r>
      <w:r>
        <w:rPr>
          <w:rFonts w:hint="cs"/>
          <w:rtl/>
        </w:rPr>
        <w:t>ی</w:t>
      </w:r>
      <w:r>
        <w:rPr>
          <w:rFonts w:hint="eastAsia"/>
          <w:rtl/>
        </w:rPr>
        <w:t>گاه‌داده</w:t>
      </w:r>
      <w:r>
        <w:rPr>
          <w:rFonts w:hint="cs"/>
          <w:rtl/>
        </w:rPr>
        <w:t xml:space="preserve"> اثر انگشت </w:t>
      </w:r>
      <w:r>
        <w:rPr>
          <w:rtl/>
        </w:rPr>
        <w:t>دست‌کار</w:t>
      </w:r>
      <w:r>
        <w:rPr>
          <w:rFonts w:hint="cs"/>
          <w:rtl/>
        </w:rPr>
        <w:t xml:space="preserve">ی شود،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کاربر </w:t>
      </w:r>
      <w:r>
        <w:rPr>
          <w:rtl/>
        </w:rPr>
        <w:t>م</w:t>
      </w:r>
      <w:r>
        <w:rPr>
          <w:rFonts w:hint="cs"/>
          <w:rtl/>
        </w:rPr>
        <w:t>ی‌</w:t>
      </w:r>
      <w:r>
        <w:rPr>
          <w:rFonts w:hint="eastAsia"/>
          <w:rtl/>
        </w:rPr>
        <w:t>تواند</w:t>
      </w:r>
      <w:r>
        <w:rPr>
          <w:rFonts w:hint="cs"/>
          <w:rtl/>
        </w:rPr>
        <w:t xml:space="preserve"> به یک کار </w:t>
      </w:r>
      <w:r>
        <w:rPr>
          <w:rtl/>
        </w:rPr>
        <w:t>چالش‌برانگ</w:t>
      </w:r>
      <w:r>
        <w:rPr>
          <w:rFonts w:hint="cs"/>
          <w:rtl/>
        </w:rPr>
        <w:t>ی</w:t>
      </w:r>
      <w:r>
        <w:rPr>
          <w:rFonts w:hint="eastAsia"/>
          <w:rtl/>
        </w:rPr>
        <w:t>ز</w:t>
      </w:r>
      <w:r>
        <w:rPr>
          <w:rFonts w:hint="cs"/>
          <w:rtl/>
        </w:rPr>
        <w:t xml:space="preserve"> تبدیل شود. حریم خصوصی، محرمانه بودن </w:t>
      </w:r>
      <w:r>
        <w:rPr>
          <w:rtl/>
        </w:rPr>
        <w:t>داده‌ها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را تضمین </w:t>
      </w:r>
      <w:r>
        <w:rPr>
          <w:rtl/>
        </w:rPr>
        <w:t>م</w:t>
      </w:r>
      <w:r>
        <w:rPr>
          <w:rFonts w:hint="cs"/>
          <w:rtl/>
        </w:rPr>
        <w:t>ی‌</w:t>
      </w:r>
      <w:r>
        <w:rPr>
          <w:rFonts w:hint="eastAsia"/>
          <w:rtl/>
        </w:rPr>
        <w:t>کند</w:t>
      </w:r>
      <w:r>
        <w:rPr>
          <w:rFonts w:hint="cs"/>
          <w:rtl/>
        </w:rPr>
        <w:t>.</w:t>
      </w:r>
    </w:p>
    <w:p w14:paraId="13EBDB47" w14:textId="77777777" w:rsidR="00165457" w:rsidRDefault="00165457" w:rsidP="00165457">
      <w:pPr>
        <w:pStyle w:val="a7"/>
        <w:rPr>
          <w:rtl/>
        </w:rPr>
      </w:pPr>
      <w:bookmarkStart w:id="97" w:name="_Toc134480894"/>
      <w:r>
        <w:rPr>
          <w:rtl/>
        </w:rPr>
        <w:t>دستگاه‌ها</w:t>
      </w:r>
      <w:r>
        <w:rPr>
          <w:rFonts w:hint="cs"/>
          <w:rtl/>
        </w:rPr>
        <w:t xml:space="preserve"> و سنسورهای نوظهور</w:t>
      </w:r>
      <w:bookmarkEnd w:id="97"/>
    </w:p>
    <w:p w14:paraId="5127C536" w14:textId="476BA4F8" w:rsidR="00165457" w:rsidRPr="0005213A" w:rsidRDefault="00165457" w:rsidP="0005213A">
      <w:pPr>
        <w:rPr>
          <w:rtl/>
        </w:rPr>
      </w:pPr>
      <w:r>
        <w:rPr>
          <w:rFonts w:hint="cs"/>
          <w:rtl/>
        </w:rPr>
        <w:t xml:space="preserve">در طراحی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باید نسبت به ترکیب سنسورها و </w:t>
      </w:r>
      <w:r>
        <w:rPr>
          <w:rtl/>
        </w:rPr>
        <w:t>دستگاه‌ها</w:t>
      </w:r>
      <w:r>
        <w:rPr>
          <w:rFonts w:hint="cs"/>
          <w:rtl/>
        </w:rPr>
        <w:t xml:space="preserve">ی مختلف </w:t>
      </w:r>
      <w:r>
        <w:rPr>
          <w:rtl/>
        </w:rPr>
        <w:t>انعطاف‌پذ</w:t>
      </w:r>
      <w:r>
        <w:rPr>
          <w:rFonts w:hint="cs"/>
          <w:rtl/>
        </w:rPr>
        <w:t>ی</w:t>
      </w:r>
      <w:r>
        <w:rPr>
          <w:rFonts w:hint="eastAsia"/>
          <w:rtl/>
        </w:rPr>
        <w:t>ر</w:t>
      </w:r>
      <w:r>
        <w:rPr>
          <w:rFonts w:hint="cs"/>
          <w:rtl/>
        </w:rPr>
        <w:t xml:space="preserve"> باشد و اتصال سنسورها و </w:t>
      </w:r>
      <w:r>
        <w:rPr>
          <w:rtl/>
        </w:rPr>
        <w:t>دستگاه‌ها</w:t>
      </w:r>
      <w:r>
        <w:rPr>
          <w:rFonts w:hint="cs"/>
          <w:rtl/>
        </w:rPr>
        <w:t xml:space="preserve">ی جدید به سیستم </w:t>
      </w:r>
      <w:r>
        <w:rPr>
          <w:rtl/>
        </w:rPr>
        <w:t>موقع</w:t>
      </w:r>
      <w:r>
        <w:rPr>
          <w:rFonts w:hint="cs"/>
          <w:rtl/>
        </w:rPr>
        <w:t>ی</w:t>
      </w:r>
      <w:r>
        <w:rPr>
          <w:rFonts w:hint="eastAsia"/>
          <w:rtl/>
        </w:rPr>
        <w:t>ت‌</w:t>
      </w:r>
      <w:r>
        <w:rPr>
          <w:rFonts w:hint="cs"/>
          <w:rtl/>
        </w:rPr>
        <w:t>ی</w:t>
      </w:r>
      <w:r>
        <w:rPr>
          <w:rFonts w:hint="eastAsia"/>
          <w:rtl/>
        </w:rPr>
        <w:t>اب</w:t>
      </w:r>
      <w:r>
        <w:rPr>
          <w:rFonts w:hint="cs"/>
          <w:rtl/>
        </w:rPr>
        <w:t>ی یک چالش تحقیقاتی مهم است.</w:t>
      </w:r>
    </w:p>
    <w:p w14:paraId="7E79F823" w14:textId="47A0BA9E" w:rsidR="00F17B97" w:rsidRDefault="00165457" w:rsidP="00165457">
      <w:pPr>
        <w:pStyle w:val="a7"/>
      </w:pPr>
      <w:bookmarkStart w:id="98" w:name="_Toc134480895"/>
      <w:r>
        <w:rPr>
          <w:rtl/>
        </w:rPr>
        <w:t>موقع</w:t>
      </w:r>
      <w:r>
        <w:rPr>
          <w:rFonts w:hint="cs"/>
          <w:rtl/>
        </w:rPr>
        <w:t>ی</w:t>
      </w:r>
      <w:r>
        <w:rPr>
          <w:rFonts w:hint="eastAsia"/>
          <w:rtl/>
        </w:rPr>
        <w:t>ت‌</w:t>
      </w:r>
      <w:r>
        <w:rPr>
          <w:rFonts w:hint="cs"/>
          <w:rtl/>
        </w:rPr>
        <w:t>ی</w:t>
      </w:r>
      <w:r>
        <w:rPr>
          <w:rFonts w:hint="eastAsia"/>
          <w:rtl/>
        </w:rPr>
        <w:t>اب</w:t>
      </w:r>
      <w:r>
        <w:rPr>
          <w:rFonts w:hint="cs"/>
          <w:rtl/>
        </w:rPr>
        <w:t>ی در شرایط اضطراری</w:t>
      </w:r>
      <w:bookmarkEnd w:id="98"/>
    </w:p>
    <w:p w14:paraId="7C241FAE" w14:textId="4925E154" w:rsidR="00165457" w:rsidRPr="0005213A" w:rsidRDefault="00165457" w:rsidP="00165457">
      <w:pPr>
        <w:rPr>
          <w:rtl/>
        </w:rPr>
      </w:pPr>
      <w:r w:rsidRPr="00165457">
        <w:rPr>
          <w:rtl/>
        </w:rPr>
        <w:t>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در شرا</w:t>
      </w:r>
      <w:r w:rsidRPr="00165457">
        <w:rPr>
          <w:rFonts w:hint="cs"/>
          <w:rtl/>
        </w:rPr>
        <w:t>ی</w:t>
      </w:r>
      <w:r w:rsidRPr="00165457">
        <w:rPr>
          <w:rFonts w:hint="eastAsia"/>
          <w:rtl/>
        </w:rPr>
        <w:t>ط</w:t>
      </w:r>
      <w:r w:rsidRPr="00165457">
        <w:rPr>
          <w:rtl/>
        </w:rPr>
        <w:t xml:space="preserve"> اضطرار</w:t>
      </w:r>
      <w:r w:rsidRPr="00165457">
        <w:rPr>
          <w:rFonts w:hint="cs"/>
          <w:rtl/>
        </w:rPr>
        <w:t>ی</w:t>
      </w:r>
      <w:r w:rsidRPr="00165457">
        <w:rPr>
          <w:rtl/>
        </w:rPr>
        <w:t xml:space="preserve"> بس</w:t>
      </w:r>
      <w:r w:rsidRPr="00165457">
        <w:rPr>
          <w:rFonts w:hint="cs"/>
          <w:rtl/>
        </w:rPr>
        <w:t>ی</w:t>
      </w:r>
      <w:r w:rsidRPr="00165457">
        <w:rPr>
          <w:rFonts w:hint="eastAsia"/>
          <w:rtl/>
        </w:rPr>
        <w:t>ار</w:t>
      </w:r>
      <w:r w:rsidRPr="00165457">
        <w:rPr>
          <w:rtl/>
        </w:rPr>
        <w:t xml:space="preserve"> مهم است. داد</w:t>
      </w:r>
      <w:r w:rsidRPr="00165457">
        <w:rPr>
          <w:rFonts w:hint="eastAsia"/>
          <w:rtl/>
        </w:rPr>
        <w:t>ه‌ها</w:t>
      </w:r>
      <w:r w:rsidRPr="00165457">
        <w:rPr>
          <w:rFonts w:hint="cs"/>
          <w:rtl/>
        </w:rPr>
        <w:t>ی</w:t>
      </w:r>
      <w:r w:rsidRPr="00165457">
        <w:rPr>
          <w:rtl/>
        </w:rPr>
        <w:t xml:space="preserve"> اضطرار</w:t>
      </w:r>
      <w:r w:rsidRPr="00165457">
        <w:rPr>
          <w:rFonts w:hint="cs"/>
          <w:rtl/>
        </w:rPr>
        <w:t>ی</w:t>
      </w:r>
      <w:r w:rsidRPr="00165457">
        <w:rPr>
          <w:rtl/>
        </w:rPr>
        <w:t xml:space="preserve"> را م</w:t>
      </w:r>
      <w:r w:rsidRPr="00165457">
        <w:rPr>
          <w:rFonts w:hint="cs"/>
          <w:rtl/>
        </w:rPr>
        <w:t>ی‌</w:t>
      </w:r>
      <w:r w:rsidRPr="00165457">
        <w:rPr>
          <w:rFonts w:hint="eastAsia"/>
          <w:rtl/>
        </w:rPr>
        <w:t>توان</w:t>
      </w:r>
      <w:r w:rsidRPr="00165457">
        <w:rPr>
          <w:rtl/>
        </w:rPr>
        <w:t xml:space="preserve"> به همراه توز</w:t>
      </w:r>
      <w:r w:rsidRPr="00165457">
        <w:rPr>
          <w:rFonts w:hint="cs"/>
          <w:rtl/>
        </w:rPr>
        <w:t>ی</w:t>
      </w:r>
      <w:r w:rsidRPr="00165457">
        <w:rPr>
          <w:rFonts w:hint="eastAsia"/>
          <w:rtl/>
        </w:rPr>
        <w:t>ع</w:t>
      </w:r>
      <w:r w:rsidRPr="00165457">
        <w:rPr>
          <w:rtl/>
        </w:rPr>
        <w:t xml:space="preserve"> داده‌ها</w:t>
      </w:r>
      <w:r w:rsidRPr="00165457">
        <w:rPr>
          <w:rFonts w:hint="cs"/>
          <w:rtl/>
        </w:rPr>
        <w:t>ی</w:t>
      </w:r>
      <w:r w:rsidRPr="00165457">
        <w:rPr>
          <w:rtl/>
        </w:rPr>
        <w:t xml:space="preserve"> اصل</w:t>
      </w:r>
      <w:r w:rsidRPr="00165457">
        <w:rPr>
          <w:rFonts w:hint="cs"/>
          <w:rtl/>
        </w:rPr>
        <w:t>ی</w:t>
      </w:r>
      <w:r w:rsidRPr="00165457">
        <w:rPr>
          <w:rtl/>
        </w:rPr>
        <w:t xml:space="preserve"> گذشته برا</w:t>
      </w:r>
      <w:r w:rsidRPr="00165457">
        <w:rPr>
          <w:rFonts w:hint="cs"/>
          <w:rtl/>
        </w:rPr>
        <w:t>ی</w:t>
      </w:r>
      <w:r w:rsidRPr="00165457">
        <w:rPr>
          <w:rtl/>
        </w:rPr>
        <w:t xml:space="preserve"> تنظ</w:t>
      </w:r>
      <w:r w:rsidRPr="00165457">
        <w:rPr>
          <w:rFonts w:hint="cs"/>
          <w:rtl/>
        </w:rPr>
        <w:t>ی</w:t>
      </w:r>
      <w:r w:rsidRPr="00165457">
        <w:rPr>
          <w:rFonts w:hint="eastAsia"/>
          <w:rtl/>
        </w:rPr>
        <w:t>م</w:t>
      </w:r>
      <w:r w:rsidRPr="00165457">
        <w:rPr>
          <w:rtl/>
        </w:rPr>
        <w:t xml:space="preserve"> عملکرد در س</w:t>
      </w:r>
      <w:r w:rsidRPr="00165457">
        <w:rPr>
          <w:rFonts w:hint="cs"/>
          <w:rtl/>
        </w:rPr>
        <w:t>ی</w:t>
      </w:r>
      <w:r w:rsidRPr="00165457">
        <w:rPr>
          <w:rFonts w:hint="eastAsia"/>
          <w:rtl/>
        </w:rPr>
        <w:t>ستم‌ها</w:t>
      </w:r>
      <w:r w:rsidRPr="00165457">
        <w:rPr>
          <w:rFonts w:hint="cs"/>
          <w:rtl/>
        </w:rPr>
        <w:t>ی</w:t>
      </w:r>
      <w:r w:rsidRPr="00165457">
        <w:rPr>
          <w:rtl/>
        </w:rPr>
        <w:t xml:space="preserve"> 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ترک</w:t>
      </w:r>
      <w:r w:rsidRPr="00165457">
        <w:rPr>
          <w:rFonts w:hint="cs"/>
          <w:rtl/>
        </w:rPr>
        <w:t>ی</w:t>
      </w:r>
      <w:r w:rsidRPr="00165457">
        <w:rPr>
          <w:rFonts w:hint="eastAsia"/>
          <w:rtl/>
        </w:rPr>
        <w:t>ب</w:t>
      </w:r>
      <w:r w:rsidRPr="00165457">
        <w:rPr>
          <w:rtl/>
        </w:rPr>
        <w:t xml:space="preserve"> کرد.</w:t>
      </w:r>
    </w:p>
    <w:p w14:paraId="5523A138" w14:textId="2F9E022F" w:rsidR="007C1B94" w:rsidRDefault="00CB05DC" w:rsidP="00616DCC">
      <w:pPr>
        <w:pStyle w:val="a1"/>
        <w:rPr>
          <w:rtl/>
        </w:rPr>
      </w:pPr>
      <w:r>
        <w:rPr>
          <w:rtl/>
        </w:rPr>
        <w:lastRenderedPageBreak/>
        <w:t>جمع‌بند</w:t>
      </w:r>
      <w:r>
        <w:rPr>
          <w:rFonts w:hint="cs"/>
          <w:rtl/>
        </w:rPr>
        <w:t>ی</w:t>
      </w:r>
    </w:p>
    <w:p w14:paraId="0BDA0BDE" w14:textId="77777777" w:rsidR="00CB05DC" w:rsidRDefault="00CB05DC" w:rsidP="00292169">
      <w:pPr>
        <w:pStyle w:val="a8"/>
        <w:rPr>
          <w:rtl/>
        </w:rPr>
      </w:pPr>
      <w:r>
        <w:rPr>
          <w:rtl/>
        </w:rPr>
        <w:t>در ا</w:t>
      </w:r>
      <w:r>
        <w:rPr>
          <w:rFonts w:hint="cs"/>
          <w:rtl/>
        </w:rPr>
        <w:t>ی</w:t>
      </w:r>
      <w:r>
        <w:rPr>
          <w:rFonts w:hint="eastAsia"/>
          <w:rtl/>
        </w:rPr>
        <w:t>ن</w:t>
      </w:r>
      <w:r>
        <w:rPr>
          <w:rtl/>
        </w:rPr>
        <w:t xml:space="preserve"> فصل، پس از تعر</w:t>
      </w:r>
      <w:r>
        <w:rPr>
          <w:rFonts w:hint="cs"/>
          <w:rtl/>
        </w:rPr>
        <w:t>ی</w:t>
      </w:r>
      <w:r>
        <w:rPr>
          <w:rFonts w:hint="eastAsia"/>
          <w:rtl/>
        </w:rPr>
        <w:t>ف</w:t>
      </w:r>
      <w:r>
        <w:rPr>
          <w:rtl/>
        </w:rPr>
        <w:t xml:space="preserve"> مفاه</w:t>
      </w:r>
      <w:r>
        <w:rPr>
          <w:rFonts w:hint="cs"/>
          <w:rtl/>
        </w:rPr>
        <w:t>ی</w:t>
      </w:r>
      <w:r>
        <w:rPr>
          <w:rFonts w:hint="eastAsia"/>
          <w:rtl/>
        </w:rPr>
        <w:t>م</w:t>
      </w:r>
      <w:r>
        <w:rPr>
          <w:rtl/>
        </w:rPr>
        <w:t xml:space="preserve"> مقدمات</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مکان داخل</w:t>
      </w:r>
      <w:r>
        <w:rPr>
          <w:rFonts w:hint="cs"/>
          <w:rtl/>
        </w:rPr>
        <w:t>ی</w:t>
      </w:r>
      <w:r>
        <w:rPr>
          <w:rFonts w:hint="eastAsia"/>
          <w:rtl/>
        </w:rPr>
        <w:t>،</w:t>
      </w:r>
      <w:r>
        <w:rPr>
          <w:rtl/>
        </w:rPr>
        <w:t xml:space="preserve"> دادگان اندازه‌گ</w:t>
      </w:r>
      <w:r>
        <w:rPr>
          <w:rFonts w:hint="cs"/>
          <w:rtl/>
        </w:rPr>
        <w:t>ی</w:t>
      </w:r>
      <w:r>
        <w:rPr>
          <w:rFonts w:hint="eastAsia"/>
          <w:rtl/>
        </w:rPr>
        <w:t>ر</w:t>
      </w:r>
      <w:r>
        <w:rPr>
          <w:rFonts w:hint="cs"/>
          <w:rtl/>
        </w:rPr>
        <w:t>ی</w:t>
      </w:r>
      <w:r>
        <w:rPr>
          <w:rtl/>
        </w:rPr>
        <w:t xml:space="preserve"> مورد بررس</w:t>
      </w:r>
      <w:r>
        <w:rPr>
          <w:rFonts w:hint="cs"/>
          <w:rtl/>
        </w:rPr>
        <w:t>ی</w:t>
      </w:r>
      <w:r>
        <w:rPr>
          <w:rtl/>
        </w:rPr>
        <w:t xml:space="preserve"> قرار گرفت. ا</w:t>
      </w:r>
      <w:r>
        <w:rPr>
          <w:rFonts w:hint="cs"/>
          <w:rtl/>
        </w:rPr>
        <w:t>ی</w:t>
      </w:r>
      <w:r>
        <w:rPr>
          <w:rFonts w:hint="eastAsia"/>
          <w:rtl/>
        </w:rPr>
        <w:t>ن</w:t>
      </w:r>
      <w:r>
        <w:rPr>
          <w:rtl/>
        </w:rPr>
        <w:t xml:space="preserve"> دادگان برحسب استفاده از فناور</w:t>
      </w:r>
      <w:r>
        <w:rPr>
          <w:rFonts w:hint="cs"/>
          <w:rtl/>
        </w:rPr>
        <w:t>ی</w:t>
      </w:r>
      <w:r>
        <w:rPr>
          <w:rtl/>
        </w:rPr>
        <w:t xml:space="preserve"> و الگور</w:t>
      </w:r>
      <w:r>
        <w:rPr>
          <w:rFonts w:hint="cs"/>
          <w:rtl/>
        </w:rPr>
        <w:t>ی</w:t>
      </w:r>
      <w:r>
        <w:rPr>
          <w:rFonts w:hint="eastAsia"/>
          <w:rtl/>
        </w:rPr>
        <w:t>تم</w:t>
      </w:r>
      <w:r>
        <w:rPr>
          <w:rtl/>
        </w:rPr>
        <w:t xml:space="preserve"> مشخص، م</w:t>
      </w:r>
      <w:r>
        <w:rPr>
          <w:rFonts w:hint="cs"/>
          <w:rtl/>
        </w:rPr>
        <w:t>ی‌</w:t>
      </w:r>
      <w:r>
        <w:rPr>
          <w:rFonts w:hint="eastAsia"/>
          <w:rtl/>
        </w:rPr>
        <w:t>تواند</w:t>
      </w:r>
      <w:r>
        <w:rPr>
          <w:rtl/>
        </w:rPr>
        <w:t xml:space="preserve"> در مکان‌ها</w:t>
      </w:r>
      <w:r>
        <w:rPr>
          <w:rFonts w:hint="cs"/>
          <w:rtl/>
        </w:rPr>
        <w:t>ی</w:t>
      </w:r>
      <w:r>
        <w:rPr>
          <w:rtl/>
        </w:rPr>
        <w:t xml:space="preserve"> مختلف به کار برده شود. علاوه‌برآن الگور</w:t>
      </w:r>
      <w:r>
        <w:rPr>
          <w:rFonts w:hint="cs"/>
          <w:rtl/>
        </w:rPr>
        <w:t>ی</w:t>
      </w:r>
      <w:r>
        <w:rPr>
          <w:rFonts w:hint="eastAsia"/>
          <w:rtl/>
        </w:rPr>
        <w:t>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معرف</w:t>
      </w:r>
      <w:r>
        <w:rPr>
          <w:rFonts w:hint="cs"/>
          <w:rtl/>
        </w:rPr>
        <w:t>ی</w:t>
      </w:r>
      <w:r>
        <w:rPr>
          <w:rtl/>
        </w:rPr>
        <w:t xml:space="preserve"> شد که ا</w:t>
      </w:r>
      <w:r>
        <w:rPr>
          <w:rFonts w:hint="cs"/>
          <w:rtl/>
        </w:rPr>
        <w:t>ی</w:t>
      </w:r>
      <w:r>
        <w:rPr>
          <w:rFonts w:hint="eastAsia"/>
          <w:rtl/>
        </w:rPr>
        <w:t>ن</w:t>
      </w:r>
      <w:r>
        <w:rPr>
          <w:rtl/>
        </w:rPr>
        <w:t xml:space="preserve"> تک</w:t>
      </w:r>
      <w:r>
        <w:rPr>
          <w:rFonts w:hint="eastAsia"/>
          <w:rtl/>
        </w:rPr>
        <w:t>ن</w:t>
      </w:r>
      <w:r>
        <w:rPr>
          <w:rFonts w:hint="cs"/>
          <w:rtl/>
        </w:rPr>
        <w:t>ی</w:t>
      </w:r>
      <w:r>
        <w:rPr>
          <w:rFonts w:hint="eastAsia"/>
          <w:rtl/>
        </w:rPr>
        <w:t>ک‌ها</w:t>
      </w:r>
      <w:r>
        <w:rPr>
          <w:rFonts w:hint="cs"/>
          <w:rtl/>
        </w:rPr>
        <w:t>ی</w:t>
      </w:r>
      <w:r>
        <w:rPr>
          <w:rtl/>
        </w:rPr>
        <w:t xml:space="preserve"> تخم</w:t>
      </w:r>
      <w:r>
        <w:rPr>
          <w:rFonts w:hint="cs"/>
          <w:rtl/>
        </w:rPr>
        <w:t>ی</w:t>
      </w:r>
      <w:r>
        <w:rPr>
          <w:rFonts w:hint="eastAsia"/>
          <w:rtl/>
        </w:rPr>
        <w:t>ن</w:t>
      </w:r>
      <w:r>
        <w:rPr>
          <w:rtl/>
        </w:rPr>
        <w:t xml:space="preserve"> موقع</w:t>
      </w:r>
      <w:r>
        <w:rPr>
          <w:rFonts w:hint="cs"/>
          <w:rtl/>
        </w:rPr>
        <w:t>ی</w:t>
      </w:r>
      <w:r>
        <w:rPr>
          <w:rFonts w:hint="eastAsia"/>
          <w:rtl/>
        </w:rPr>
        <w:t>ت</w:t>
      </w:r>
      <w:r>
        <w:rPr>
          <w:rtl/>
        </w:rPr>
        <w:t xml:space="preserve"> را م</w:t>
      </w:r>
      <w:r>
        <w:rPr>
          <w:rFonts w:hint="cs"/>
          <w:rtl/>
        </w:rPr>
        <w:t>ی‌</w:t>
      </w:r>
      <w:r>
        <w:rPr>
          <w:rFonts w:hint="eastAsia"/>
          <w:rtl/>
        </w:rPr>
        <w:t>توان</w:t>
      </w:r>
      <w:r>
        <w:rPr>
          <w:rtl/>
        </w:rPr>
        <w:t xml:space="preserve"> برا</w:t>
      </w:r>
      <w:r>
        <w:rPr>
          <w:rFonts w:hint="cs"/>
          <w:rtl/>
        </w:rPr>
        <w:t>ی</w:t>
      </w:r>
      <w:r>
        <w:rPr>
          <w:rtl/>
        </w:rPr>
        <w:t xml:space="preserve"> تع</w:t>
      </w:r>
      <w:r>
        <w:rPr>
          <w:rFonts w:hint="cs"/>
          <w:rtl/>
        </w:rPr>
        <w:t>یی</w:t>
      </w:r>
      <w:r>
        <w:rPr>
          <w:rFonts w:hint="eastAsia"/>
          <w:rtl/>
        </w:rPr>
        <w:t>ن</w:t>
      </w:r>
      <w:r>
        <w:rPr>
          <w:rtl/>
        </w:rPr>
        <w:t xml:space="preserve"> مختصات مکان به کار برد. </w:t>
      </w:r>
    </w:p>
    <w:p w14:paraId="76800071" w14:textId="7D88F821" w:rsidR="00E110FF" w:rsidRPr="00E110FF" w:rsidRDefault="00E110FF" w:rsidP="00292169">
      <w:pPr>
        <w:pStyle w:val="a8"/>
        <w:rPr>
          <w:rtl/>
        </w:rPr>
      </w:pPr>
      <w:r w:rsidRPr="00E110FF">
        <w:rPr>
          <w:rtl/>
        </w:rPr>
        <w:t>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مکان سرپوش</w:t>
      </w:r>
      <w:r w:rsidRPr="00E110FF">
        <w:rPr>
          <w:rFonts w:hint="cs"/>
          <w:rtl/>
        </w:rPr>
        <w:t>ی</w:t>
      </w:r>
      <w:r w:rsidRPr="00E110FF">
        <w:rPr>
          <w:rFonts w:hint="eastAsia"/>
          <w:rtl/>
        </w:rPr>
        <w:t>ده،</w:t>
      </w:r>
      <w:r w:rsidRPr="00E110FF">
        <w:rPr>
          <w:rtl/>
        </w:rPr>
        <w:t xml:space="preserve"> فناور</w:t>
      </w:r>
      <w:r w:rsidRPr="00E110FF">
        <w:rPr>
          <w:rFonts w:hint="cs"/>
          <w:rtl/>
        </w:rPr>
        <w:t>ی‌</w:t>
      </w:r>
      <w:r w:rsidRPr="00E110FF">
        <w:rPr>
          <w:rFonts w:hint="eastAsia"/>
          <w:rtl/>
        </w:rPr>
        <w:t>ها</w:t>
      </w:r>
      <w:r w:rsidRPr="00E110FF">
        <w:rPr>
          <w:rFonts w:hint="cs"/>
          <w:rtl/>
        </w:rPr>
        <w:t>ی</w:t>
      </w:r>
      <w:r w:rsidRPr="00E110FF">
        <w:rPr>
          <w:rtl/>
        </w:rPr>
        <w:t xml:space="preserve"> </w:t>
      </w:r>
      <w:r w:rsidR="00CB05DC">
        <w:rPr>
          <w:rtl/>
        </w:rPr>
        <w:t>ب</w:t>
      </w:r>
      <w:r w:rsidR="00CB05DC">
        <w:rPr>
          <w:rFonts w:hint="cs"/>
          <w:rtl/>
        </w:rPr>
        <w:t>ی‌</w:t>
      </w:r>
      <w:r w:rsidR="00CB05DC">
        <w:rPr>
          <w:rFonts w:hint="eastAsia"/>
          <w:rtl/>
        </w:rPr>
        <w:t>س</w:t>
      </w:r>
      <w:r w:rsidR="00CB05DC">
        <w:rPr>
          <w:rFonts w:hint="cs"/>
          <w:rtl/>
        </w:rPr>
        <w:t>ی</w:t>
      </w:r>
      <w:r w:rsidR="00CB05DC">
        <w:rPr>
          <w:rFonts w:hint="eastAsia"/>
          <w:rtl/>
        </w:rPr>
        <w:t>م</w:t>
      </w:r>
      <w:r w:rsidRPr="00E110FF">
        <w:rPr>
          <w:rtl/>
        </w:rPr>
        <w:t xml:space="preserve"> نقش اصل</w:t>
      </w:r>
      <w:r w:rsidRPr="00E110FF">
        <w:rPr>
          <w:rFonts w:hint="cs"/>
          <w:rtl/>
        </w:rPr>
        <w:t>ی</w:t>
      </w:r>
      <w:r w:rsidRPr="00E110FF">
        <w:rPr>
          <w:rtl/>
        </w:rPr>
        <w:t xml:space="preserve"> را باز</w:t>
      </w:r>
      <w:r w:rsidRPr="00E110FF">
        <w:rPr>
          <w:rFonts w:hint="cs"/>
          <w:rtl/>
        </w:rPr>
        <w:t>ی</w:t>
      </w:r>
      <w:r w:rsidRPr="00E110FF">
        <w:rPr>
          <w:rtl/>
        </w:rPr>
        <w:t xml:space="preserve"> م</w:t>
      </w:r>
      <w:r w:rsidRPr="00E110FF">
        <w:rPr>
          <w:rFonts w:hint="cs"/>
          <w:rtl/>
        </w:rPr>
        <w:t>ی‌</w:t>
      </w:r>
      <w:r w:rsidRPr="00E110FF">
        <w:rPr>
          <w:rFonts w:hint="eastAsia"/>
          <w:rtl/>
        </w:rPr>
        <w:t>کنند</w:t>
      </w:r>
      <w:r w:rsidRPr="00E110FF">
        <w:rPr>
          <w:rtl/>
        </w:rPr>
        <w:t>. استفاده از مشخصه‌ها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برا</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w:t>
      </w:r>
      <w:r w:rsidRPr="00E110FF">
        <w:rPr>
          <w:rFonts w:hint="cs"/>
          <w:rtl/>
        </w:rPr>
        <w:t>ی‌</w:t>
      </w:r>
      <w:r w:rsidRPr="00E110FF">
        <w:rPr>
          <w:rFonts w:hint="eastAsia"/>
          <w:rtl/>
        </w:rPr>
        <w:t>تواند</w:t>
      </w:r>
      <w:r w:rsidRPr="00E110FF">
        <w:rPr>
          <w:rtl/>
        </w:rPr>
        <w:t xml:space="preserve"> در هر فناور</w:t>
      </w:r>
      <w:r w:rsidRPr="00E110FF">
        <w:rPr>
          <w:rFonts w:hint="cs"/>
          <w:rtl/>
        </w:rPr>
        <w:t>ی</w:t>
      </w:r>
      <w:r w:rsidRPr="00E110FF">
        <w:rPr>
          <w:rtl/>
        </w:rPr>
        <w:t xml:space="preserve"> متفاوت باشد. قدرت س</w:t>
      </w:r>
      <w:r w:rsidRPr="00E110FF">
        <w:rPr>
          <w:rFonts w:hint="cs"/>
          <w:rtl/>
        </w:rPr>
        <w:t>ی</w:t>
      </w:r>
      <w:r w:rsidRPr="00E110FF">
        <w:rPr>
          <w:rFonts w:hint="eastAsia"/>
          <w:rtl/>
        </w:rPr>
        <w:t>گنال</w:t>
      </w:r>
      <w:r w:rsidRPr="00E110FF">
        <w:rPr>
          <w:rtl/>
        </w:rPr>
        <w:t xml:space="preserve"> در</w:t>
      </w:r>
      <w:r w:rsidRPr="00E110FF">
        <w:rPr>
          <w:rFonts w:hint="cs"/>
          <w:rtl/>
        </w:rPr>
        <w:t>ی</w:t>
      </w:r>
      <w:r w:rsidRPr="00E110FF">
        <w:rPr>
          <w:rFonts w:hint="eastAsia"/>
          <w:rtl/>
        </w:rPr>
        <w:t>افت</w:t>
      </w:r>
      <w:r w:rsidRPr="00E110FF">
        <w:rPr>
          <w:rFonts w:hint="cs"/>
          <w:rtl/>
        </w:rPr>
        <w:t>ی</w:t>
      </w:r>
      <w:r w:rsidRPr="00E110FF">
        <w:rPr>
          <w:rtl/>
        </w:rPr>
        <w:t xml:space="preserve"> (</w:t>
      </w:r>
      <w:r w:rsidRPr="00E110FF">
        <w:t>RSS</w:t>
      </w:r>
      <w:r w:rsidRPr="00E110FF">
        <w:rPr>
          <w:rtl/>
        </w:rPr>
        <w:t xml:space="preserve">) از </w:t>
      </w:r>
      <w:r w:rsidR="00CB05DC">
        <w:rPr>
          <w:rtl/>
        </w:rPr>
        <w:t>مهم‌تر</w:t>
      </w:r>
      <w:r w:rsidR="00CB05DC">
        <w:rPr>
          <w:rFonts w:hint="cs"/>
          <w:rtl/>
        </w:rPr>
        <w:t>ی</w:t>
      </w:r>
      <w:r w:rsidR="00CB05DC">
        <w:rPr>
          <w:rFonts w:hint="eastAsia"/>
          <w:rtl/>
        </w:rPr>
        <w:t>ن</w:t>
      </w:r>
      <w:r w:rsidRPr="00E110FF">
        <w:rPr>
          <w:rtl/>
        </w:rPr>
        <w:t xml:space="preserve"> و</w:t>
      </w:r>
      <w:r w:rsidRPr="00E110FF">
        <w:rPr>
          <w:rFonts w:hint="cs"/>
          <w:rtl/>
        </w:rPr>
        <w:t>ی</w:t>
      </w:r>
      <w:r w:rsidRPr="00E110FF">
        <w:rPr>
          <w:rFonts w:hint="eastAsia"/>
          <w:rtl/>
        </w:rPr>
        <w:t>ژگ</w:t>
      </w:r>
      <w:r w:rsidRPr="00E110FF">
        <w:rPr>
          <w:rFonts w:hint="cs"/>
          <w:rtl/>
        </w:rPr>
        <w:t>ی‌</w:t>
      </w:r>
      <w:r w:rsidRPr="00E110FF">
        <w:rPr>
          <w:rFonts w:hint="eastAsia"/>
          <w:rtl/>
        </w:rPr>
        <w:t>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است. اکثر فناور</w:t>
      </w:r>
      <w:r w:rsidRPr="00E110FF">
        <w:rPr>
          <w:rFonts w:hint="cs"/>
          <w:rtl/>
        </w:rPr>
        <w:t>ی‌</w:t>
      </w:r>
      <w:r w:rsidRPr="00E110FF">
        <w:rPr>
          <w:rFonts w:hint="eastAsia"/>
          <w:rtl/>
        </w:rPr>
        <w:t>ها</w:t>
      </w:r>
      <w:r w:rsidRPr="00E110FF">
        <w:rPr>
          <w:rFonts w:hint="cs"/>
          <w:rtl/>
        </w:rPr>
        <w:t>ی</w:t>
      </w:r>
      <w:r w:rsidRPr="00E110FF">
        <w:rPr>
          <w:rtl/>
        </w:rPr>
        <w:t xml:space="preserve"> ارتباط </w:t>
      </w:r>
      <w:r w:rsidR="00CB05DC">
        <w:rPr>
          <w:rtl/>
        </w:rPr>
        <w:t>ب</w:t>
      </w:r>
      <w:r w:rsidR="00CB05DC">
        <w:rPr>
          <w:rFonts w:hint="cs"/>
          <w:rtl/>
        </w:rPr>
        <w:t>ی‌</w:t>
      </w:r>
      <w:r w:rsidR="00CB05DC">
        <w:rPr>
          <w:rFonts w:hint="eastAsia"/>
          <w:rtl/>
        </w:rPr>
        <w:t>س</w:t>
      </w:r>
      <w:r w:rsidR="00CB05DC">
        <w:rPr>
          <w:rFonts w:hint="cs"/>
          <w:rtl/>
        </w:rPr>
        <w:t>ی</w:t>
      </w:r>
      <w:r w:rsidR="00CB05DC">
        <w:rPr>
          <w:rFonts w:hint="eastAsia"/>
          <w:rtl/>
        </w:rPr>
        <w:t>م</w:t>
      </w:r>
      <w:r w:rsidRPr="00E110FF">
        <w:rPr>
          <w:rtl/>
        </w:rPr>
        <w:t xml:space="preserve"> </w:t>
      </w:r>
      <w:r w:rsidRPr="00E110FF">
        <w:t>RSS</w:t>
      </w:r>
      <w:r w:rsidRPr="00E110FF">
        <w:rPr>
          <w:rtl/>
        </w:rPr>
        <w:t xml:space="preserve"> را محاسبه ‌م</w:t>
      </w:r>
      <w:r w:rsidRPr="00E110FF">
        <w:rPr>
          <w:rFonts w:hint="cs"/>
          <w:rtl/>
        </w:rPr>
        <w:t>ی‌</w:t>
      </w:r>
      <w:r w:rsidRPr="00E110FF">
        <w:rPr>
          <w:rFonts w:hint="eastAsia"/>
          <w:rtl/>
        </w:rPr>
        <w:t>کنند</w:t>
      </w:r>
      <w:r w:rsidRPr="00E110FF">
        <w:rPr>
          <w:rtl/>
        </w:rPr>
        <w:t xml:space="preserve"> و مقاد</w:t>
      </w:r>
      <w:r w:rsidRPr="00E110FF">
        <w:rPr>
          <w:rFonts w:hint="cs"/>
          <w:rtl/>
        </w:rPr>
        <w:t>ی</w:t>
      </w:r>
      <w:r w:rsidRPr="00E110FF">
        <w:rPr>
          <w:rFonts w:hint="eastAsia"/>
          <w:rtl/>
        </w:rPr>
        <w:t>ر</w:t>
      </w:r>
      <w:r w:rsidRPr="00E110FF">
        <w:rPr>
          <w:rtl/>
        </w:rPr>
        <w:t xml:space="preserve"> آن </w:t>
      </w:r>
      <w:r w:rsidR="00CB05DC">
        <w:rPr>
          <w:rtl/>
        </w:rPr>
        <w:t>قابل‌دسترس</w:t>
      </w:r>
      <w:r w:rsidR="00CB05DC">
        <w:rPr>
          <w:rFonts w:hint="cs"/>
          <w:rtl/>
        </w:rPr>
        <w:t>ی</w:t>
      </w:r>
      <w:r w:rsidRPr="00E110FF">
        <w:rPr>
          <w:rtl/>
        </w:rPr>
        <w:t xml:space="preserve"> است. در ا</w:t>
      </w:r>
      <w:r w:rsidRPr="00E110FF">
        <w:rPr>
          <w:rFonts w:hint="cs"/>
          <w:rtl/>
        </w:rPr>
        <w:t>ی</w:t>
      </w:r>
      <w:r w:rsidRPr="00E110FF">
        <w:rPr>
          <w:rFonts w:hint="eastAsia"/>
          <w:rtl/>
        </w:rPr>
        <w:t>ن</w:t>
      </w:r>
      <w:r w:rsidRPr="00E110FF">
        <w:rPr>
          <w:rtl/>
        </w:rPr>
        <w:t xml:space="preserve"> فصل به برخ</w:t>
      </w:r>
      <w:r w:rsidRPr="00E110FF">
        <w:rPr>
          <w:rFonts w:hint="cs"/>
          <w:rtl/>
        </w:rPr>
        <w:t>ی</w:t>
      </w:r>
      <w:r w:rsidRPr="00E110FF">
        <w:rPr>
          <w:rtl/>
        </w:rPr>
        <w:t xml:space="preserve"> از فناور</w:t>
      </w:r>
      <w:r w:rsidRPr="00E110FF">
        <w:rPr>
          <w:rFonts w:hint="cs"/>
          <w:rtl/>
        </w:rPr>
        <w:t>ی‌</w:t>
      </w:r>
      <w:r w:rsidRPr="00E110FF">
        <w:rPr>
          <w:rFonts w:hint="eastAsia"/>
          <w:rtl/>
        </w:rPr>
        <w:t>ها</w:t>
      </w:r>
      <w:r w:rsidRPr="00E110FF">
        <w:rPr>
          <w:rFonts w:hint="cs"/>
          <w:rtl/>
        </w:rPr>
        <w:t>یی</w:t>
      </w:r>
      <w:r w:rsidR="00292169">
        <w:t xml:space="preserve"> </w:t>
      </w:r>
      <w:r w:rsidRPr="00E110FF">
        <w:rPr>
          <w:rtl/>
        </w:rPr>
        <w:t>که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w:t>
      </w:r>
      <w:r w:rsidR="00292169">
        <w:rPr>
          <w:rFonts w:hint="cs"/>
          <w:rtl/>
        </w:rPr>
        <w:t xml:space="preserve">است نیز </w:t>
      </w:r>
      <w:r w:rsidRPr="00E110FF">
        <w:rPr>
          <w:rtl/>
        </w:rPr>
        <w:t>پرداخته شد.</w:t>
      </w:r>
      <w:r w:rsidR="00292169">
        <w:rPr>
          <w:rFonts w:hint="cs"/>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مبتن</w:t>
      </w:r>
      <w:r w:rsidRPr="00E75E23">
        <w:rPr>
          <w:rFonts w:hint="cs"/>
          <w:rtl/>
        </w:rPr>
        <w:t>ی</w:t>
      </w:r>
      <w:r w:rsidRPr="00E75E23">
        <w:rPr>
          <w:rtl/>
        </w:rPr>
        <w:t xml:space="preserve"> بر </w:t>
      </w:r>
      <w:r w:rsidRPr="00E75E23">
        <w:t>RSS</w:t>
      </w:r>
      <w:r w:rsidRPr="00E75E23">
        <w:rPr>
          <w:rtl/>
        </w:rPr>
        <w:t xml:space="preserve"> با </w:t>
      </w:r>
      <w:r>
        <w:rPr>
          <w:rtl/>
        </w:rPr>
        <w:t>چالش‌ها</w:t>
      </w:r>
      <w:r>
        <w:rPr>
          <w:rFonts w:hint="cs"/>
          <w:rtl/>
        </w:rPr>
        <w:t>یی</w:t>
      </w:r>
      <w:r w:rsidRPr="00E75E23">
        <w:rPr>
          <w:rtl/>
        </w:rPr>
        <w:t xml:space="preserve"> مواجه است که به طور </w:t>
      </w:r>
      <w:r>
        <w:rPr>
          <w:rtl/>
        </w:rPr>
        <w:t>قابل‌توجه</w:t>
      </w:r>
      <w:r>
        <w:rPr>
          <w:rFonts w:hint="cs"/>
          <w:rtl/>
        </w:rPr>
        <w:t>ی</w:t>
      </w:r>
      <w:r w:rsidRPr="00E75E23">
        <w:rPr>
          <w:rtl/>
        </w:rPr>
        <w:t xml:space="preserve"> در دقت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اثر گذارند. </w:t>
      </w:r>
      <w:r>
        <w:rPr>
          <w:rtl/>
        </w:rPr>
        <w:t>چندمس</w:t>
      </w:r>
      <w:r>
        <w:rPr>
          <w:rFonts w:hint="cs"/>
          <w:rtl/>
        </w:rPr>
        <w:t>ی</w:t>
      </w:r>
      <w:r>
        <w:rPr>
          <w:rFonts w:hint="eastAsia"/>
          <w:rtl/>
        </w:rPr>
        <w:t>ر</w:t>
      </w:r>
      <w:r w:rsidR="00292169">
        <w:rPr>
          <w:rFonts w:hint="cs"/>
          <w:rtl/>
        </w:rPr>
        <w:t>ه شدن</w:t>
      </w:r>
      <w:r w:rsidRPr="00E75E23">
        <w:rPr>
          <w:rFonts w:hint="eastAsia"/>
          <w:rtl/>
        </w:rPr>
        <w:t>،</w:t>
      </w:r>
      <w:r w:rsidRPr="00E75E23">
        <w:rPr>
          <w:rtl/>
        </w:rPr>
        <w:t xml:space="preserve"> شرا</w:t>
      </w:r>
      <w:r w:rsidRPr="00E75E23">
        <w:rPr>
          <w:rFonts w:hint="cs"/>
          <w:rtl/>
        </w:rPr>
        <w:t>ی</w:t>
      </w:r>
      <w:r w:rsidRPr="00E75E23">
        <w:rPr>
          <w:rFonts w:hint="eastAsia"/>
          <w:rtl/>
        </w:rPr>
        <w:t>ط</w:t>
      </w:r>
      <w:r w:rsidRPr="00E75E23">
        <w:rPr>
          <w:rtl/>
        </w:rPr>
        <w:t xml:space="preserve"> خط غ</w:t>
      </w:r>
      <w:r w:rsidRPr="00E75E23">
        <w:rPr>
          <w:rFonts w:hint="cs"/>
          <w:rtl/>
        </w:rPr>
        <w:t>ی</w:t>
      </w:r>
      <w:r w:rsidRPr="00E75E23">
        <w:rPr>
          <w:rFonts w:hint="eastAsia"/>
          <w:rtl/>
        </w:rPr>
        <w:t>ر</w:t>
      </w:r>
      <w:r w:rsidRPr="00E75E23">
        <w:rPr>
          <w:rtl/>
        </w:rPr>
        <w:t xml:space="preserve"> د</w:t>
      </w:r>
      <w:r w:rsidRPr="00E75E23">
        <w:rPr>
          <w:rFonts w:hint="cs"/>
          <w:rtl/>
        </w:rPr>
        <w:t>ی</w:t>
      </w:r>
      <w:r w:rsidRPr="00E75E23">
        <w:rPr>
          <w:rFonts w:hint="eastAsia"/>
          <w:rtl/>
        </w:rPr>
        <w:t>د،</w:t>
      </w:r>
      <w:r w:rsidRPr="00E75E23">
        <w:rPr>
          <w:rtl/>
        </w:rPr>
        <w:t xml:space="preserve"> تداخل، تغ</w:t>
      </w:r>
      <w:r w:rsidRPr="00E75E23">
        <w:rPr>
          <w:rFonts w:hint="cs"/>
          <w:rtl/>
        </w:rPr>
        <w:t>یی</w:t>
      </w:r>
      <w:r w:rsidRPr="00E75E23">
        <w:rPr>
          <w:rFonts w:hint="eastAsia"/>
          <w:rtl/>
        </w:rPr>
        <w:t>ر</w:t>
      </w:r>
      <w:r w:rsidRPr="00E75E23">
        <w:rPr>
          <w:rtl/>
        </w:rPr>
        <w:t xml:space="preserve"> قدرت س</w:t>
      </w:r>
      <w:r w:rsidRPr="00E75E23">
        <w:rPr>
          <w:rFonts w:hint="cs"/>
          <w:rtl/>
        </w:rPr>
        <w:t>ی</w:t>
      </w:r>
      <w:r w:rsidRPr="00E75E23">
        <w:rPr>
          <w:rFonts w:hint="eastAsia"/>
          <w:rtl/>
        </w:rPr>
        <w:t>گنال</w:t>
      </w:r>
      <w:r w:rsidRPr="00E75E23">
        <w:rPr>
          <w:rtl/>
        </w:rPr>
        <w:t xml:space="preserve"> و مح</w:t>
      </w:r>
      <w:r w:rsidRPr="00E75E23">
        <w:rPr>
          <w:rFonts w:hint="cs"/>
          <w:rtl/>
        </w:rPr>
        <w:t>ی</w:t>
      </w:r>
      <w:r w:rsidRPr="00E75E23">
        <w:rPr>
          <w:rFonts w:hint="eastAsia"/>
          <w:rtl/>
        </w:rPr>
        <w:t>ط</w:t>
      </w:r>
      <w:r w:rsidRPr="00E75E23">
        <w:rPr>
          <w:rtl/>
        </w:rPr>
        <w:t xml:space="preserve"> د</w:t>
      </w:r>
      <w:r w:rsidRPr="00E75E23">
        <w:rPr>
          <w:rFonts w:hint="cs"/>
          <w:rtl/>
        </w:rPr>
        <w:t>ی</w:t>
      </w:r>
      <w:r w:rsidRPr="00E75E23">
        <w:rPr>
          <w:rFonts w:hint="eastAsia"/>
          <w:rtl/>
        </w:rPr>
        <w:t>نام</w:t>
      </w:r>
      <w:r w:rsidRPr="00E75E23">
        <w:rPr>
          <w:rFonts w:hint="cs"/>
          <w:rtl/>
        </w:rPr>
        <w:t>ی</w:t>
      </w:r>
      <w:r w:rsidRPr="00E75E23">
        <w:rPr>
          <w:rFonts w:hint="eastAsia"/>
          <w:rtl/>
        </w:rPr>
        <w:t>ک</w:t>
      </w:r>
      <w:r w:rsidRPr="00E75E23">
        <w:rPr>
          <w:rFonts w:hint="cs"/>
          <w:rtl/>
        </w:rPr>
        <w:t>ی</w:t>
      </w:r>
      <w:r w:rsidRPr="00E75E23">
        <w:rPr>
          <w:rtl/>
        </w:rPr>
        <w:t xml:space="preserve"> انتشار س</w:t>
      </w:r>
      <w:r w:rsidRPr="00E75E23">
        <w:rPr>
          <w:rFonts w:hint="cs"/>
          <w:rtl/>
        </w:rPr>
        <w:t>ی</w:t>
      </w:r>
      <w:r w:rsidRPr="00E75E23">
        <w:rPr>
          <w:rFonts w:hint="eastAsia"/>
          <w:rtl/>
        </w:rPr>
        <w:t>گنال</w:t>
      </w:r>
      <w:r w:rsidRPr="00E75E23">
        <w:rPr>
          <w:rtl/>
        </w:rPr>
        <w:t xml:space="preserve"> از جمله ا</w:t>
      </w:r>
      <w:r w:rsidRPr="00E75E23">
        <w:rPr>
          <w:rFonts w:hint="cs"/>
          <w:rtl/>
        </w:rPr>
        <w:t>ی</w:t>
      </w:r>
      <w:r w:rsidRPr="00E75E23">
        <w:rPr>
          <w:rFonts w:hint="eastAsia"/>
          <w:rtl/>
        </w:rPr>
        <w:t>ن</w:t>
      </w:r>
      <w:r w:rsidRPr="00E75E23">
        <w:rPr>
          <w:rtl/>
        </w:rPr>
        <w:t xml:space="preserve"> </w:t>
      </w:r>
      <w:r>
        <w:rPr>
          <w:rtl/>
        </w:rPr>
        <w:t>چالش‌ها</w:t>
      </w:r>
      <w:r w:rsidRPr="00E75E23">
        <w:rPr>
          <w:rtl/>
        </w:rPr>
        <w:t xml:space="preserve"> هستند. همچن</w:t>
      </w:r>
      <w:r w:rsidRPr="00E75E23">
        <w:rPr>
          <w:rFonts w:hint="cs"/>
          <w:rtl/>
        </w:rPr>
        <w:t>ی</w:t>
      </w:r>
      <w:r w:rsidRPr="00E75E23">
        <w:rPr>
          <w:rFonts w:hint="eastAsia"/>
          <w:rtl/>
        </w:rPr>
        <w:t>ن</w:t>
      </w:r>
      <w:r w:rsidRPr="00E75E23">
        <w:rPr>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مکان سرپوش</w:t>
      </w:r>
      <w:r w:rsidRPr="00E75E23">
        <w:rPr>
          <w:rFonts w:hint="cs"/>
          <w:rtl/>
        </w:rPr>
        <w:t>ی</w:t>
      </w:r>
      <w:r w:rsidRPr="00E75E23">
        <w:rPr>
          <w:rFonts w:hint="eastAsia"/>
          <w:rtl/>
        </w:rPr>
        <w:t>ده</w:t>
      </w:r>
      <w:r w:rsidRPr="00E75E23">
        <w:rPr>
          <w:rtl/>
        </w:rPr>
        <w:t xml:space="preserve"> ن</w:t>
      </w:r>
      <w:r w:rsidRPr="00E75E23">
        <w:rPr>
          <w:rFonts w:hint="cs"/>
          <w:rtl/>
        </w:rPr>
        <w:t>ی</w:t>
      </w:r>
      <w:r w:rsidRPr="00E75E23">
        <w:rPr>
          <w:rFonts w:hint="eastAsia"/>
          <w:rtl/>
        </w:rPr>
        <w:t>ازمند</w:t>
      </w:r>
      <w:r w:rsidRPr="00E75E23">
        <w:rPr>
          <w:rtl/>
        </w:rPr>
        <w:t xml:space="preserve"> </w:t>
      </w:r>
      <w:r>
        <w:rPr>
          <w:rtl/>
        </w:rPr>
        <w:t>برنامه‌ا</w:t>
      </w:r>
      <w:r>
        <w:rPr>
          <w:rFonts w:hint="cs"/>
          <w:rtl/>
        </w:rPr>
        <w:t>ی</w:t>
      </w:r>
      <w:r w:rsidRPr="00E75E23">
        <w:rPr>
          <w:rtl/>
        </w:rPr>
        <w:t xml:space="preserve"> برا</w:t>
      </w:r>
      <w:r w:rsidRPr="00E75E23">
        <w:rPr>
          <w:rFonts w:hint="cs"/>
          <w:rtl/>
        </w:rPr>
        <w:t>ی</w:t>
      </w:r>
      <w:r w:rsidRPr="00E75E23">
        <w:rPr>
          <w:rtl/>
        </w:rPr>
        <w:t xml:space="preserve"> کال</w:t>
      </w:r>
      <w:r w:rsidRPr="00E75E23">
        <w:rPr>
          <w:rFonts w:hint="cs"/>
          <w:rtl/>
        </w:rPr>
        <w:t>ی</w:t>
      </w:r>
      <w:r w:rsidRPr="00E75E23">
        <w:rPr>
          <w:rFonts w:hint="eastAsia"/>
          <w:rtl/>
        </w:rPr>
        <w:t>براس</w:t>
      </w:r>
      <w:r w:rsidRPr="00E75E23">
        <w:rPr>
          <w:rFonts w:hint="cs"/>
          <w:rtl/>
        </w:rPr>
        <w:t>ی</w:t>
      </w:r>
      <w:r w:rsidRPr="00E75E23">
        <w:rPr>
          <w:rFonts w:hint="eastAsia"/>
          <w:rtl/>
        </w:rPr>
        <w:t>ون</w:t>
      </w:r>
      <w:r w:rsidRPr="00E75E23">
        <w:rPr>
          <w:rtl/>
        </w:rPr>
        <w:t xml:space="preserve"> دوره و نگهدار</w:t>
      </w:r>
      <w:r w:rsidRPr="00E75E23">
        <w:rPr>
          <w:rFonts w:hint="cs"/>
          <w:rtl/>
        </w:rPr>
        <w:t>ی</w:t>
      </w:r>
      <w:r w:rsidRPr="00E75E23">
        <w:rPr>
          <w:rtl/>
        </w:rPr>
        <w:t xml:space="preserve"> ادوات است که باعث صرف هز</w:t>
      </w:r>
      <w:r w:rsidRPr="00E75E23">
        <w:rPr>
          <w:rFonts w:hint="cs"/>
          <w:rtl/>
        </w:rPr>
        <w:t>ی</w:t>
      </w:r>
      <w:r w:rsidRPr="00E75E23">
        <w:rPr>
          <w:rFonts w:hint="eastAsia"/>
          <w:rtl/>
        </w:rPr>
        <w:t>نه</w:t>
      </w:r>
      <w:r w:rsidRPr="00E75E23">
        <w:rPr>
          <w:rtl/>
        </w:rPr>
        <w:t xml:space="preserve"> و زمان </w:t>
      </w:r>
      <w:r>
        <w:rPr>
          <w:rtl/>
        </w:rPr>
        <w:t>م</w:t>
      </w:r>
      <w:r>
        <w:rPr>
          <w:rFonts w:hint="cs"/>
          <w:rtl/>
        </w:rPr>
        <w:t>ی‌</w:t>
      </w:r>
      <w:r>
        <w:rPr>
          <w:rFonts w:hint="eastAsia"/>
          <w:rtl/>
        </w:rPr>
        <w:t>شود</w:t>
      </w:r>
      <w:r w:rsidRPr="00E75E23">
        <w:rPr>
          <w:rtl/>
        </w:rPr>
        <w:t>.</w:t>
      </w:r>
    </w:p>
    <w:p w14:paraId="6A42B867" w14:textId="36E2CAA9" w:rsidR="00E110FF" w:rsidRPr="00E110FF" w:rsidRDefault="00292169" w:rsidP="00E110FF">
      <w:pPr>
        <w:pStyle w:val="a8"/>
        <w:rPr>
          <w:rtl/>
        </w:rPr>
      </w:pPr>
      <w:bookmarkStart w:id="99" w:name="_Ref132662613"/>
      <w:r>
        <w:rPr>
          <w:rFonts w:hint="cs"/>
          <w:rtl/>
        </w:rPr>
        <w:t>در ادامه</w:t>
      </w:r>
      <w:r w:rsidR="00E110FF" w:rsidRPr="00E110FF">
        <w:rPr>
          <w:rtl/>
        </w:rPr>
        <w:t xml:space="preserve"> ساختار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با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ب</w:t>
      </w:r>
      <w:r w:rsidR="00E110FF" w:rsidRPr="00E110FF">
        <w:rPr>
          <w:rFonts w:hint="cs"/>
          <w:rtl/>
        </w:rPr>
        <w:t>ی</w:t>
      </w:r>
      <w:r w:rsidR="00E110FF" w:rsidRPr="00E110FF">
        <w:rPr>
          <w:rFonts w:hint="eastAsia"/>
          <w:rtl/>
        </w:rPr>
        <w:t>ان</w:t>
      </w:r>
      <w:r w:rsidR="00E110FF" w:rsidRPr="00E110FF">
        <w:rPr>
          <w:rtl/>
        </w:rPr>
        <w:t xml:space="preserve"> شد. اول</w:t>
      </w:r>
      <w:r w:rsidR="00E110FF" w:rsidRPr="00E110FF">
        <w:rPr>
          <w:rFonts w:hint="cs"/>
          <w:rtl/>
        </w:rPr>
        <w:t>ی</w:t>
      </w:r>
      <w:r w:rsidR="00E110FF" w:rsidRPr="00E110FF">
        <w:rPr>
          <w:rFonts w:hint="eastAsia"/>
          <w:rtl/>
        </w:rPr>
        <w:t>ن</w:t>
      </w:r>
      <w:r w:rsidR="00E110FF" w:rsidRPr="00E110FF">
        <w:rPr>
          <w:rtl/>
        </w:rPr>
        <w:t xml:space="preserve"> مرحله برا</w:t>
      </w:r>
      <w:r w:rsidR="00E110FF" w:rsidRPr="00E110FF">
        <w:rPr>
          <w:rFonts w:hint="cs"/>
          <w:rtl/>
        </w:rPr>
        <w:t>ی</w:t>
      </w:r>
      <w:r w:rsidR="00E110FF" w:rsidRPr="00E110FF">
        <w:rPr>
          <w:rtl/>
        </w:rPr>
        <w:t xml:space="preserve"> </w:t>
      </w:r>
      <w:r w:rsidR="00E110FF" w:rsidRPr="00E110FF">
        <w:rPr>
          <w:rFonts w:hint="cs"/>
          <w:rtl/>
        </w:rPr>
        <w:t>ی</w:t>
      </w:r>
      <w:r w:rsidR="00E110FF" w:rsidRPr="00E110FF">
        <w:rPr>
          <w:rFonts w:hint="eastAsia"/>
          <w:rtl/>
        </w:rPr>
        <w:t>ک</w:t>
      </w:r>
      <w:r w:rsidR="00E110FF" w:rsidRPr="00E110FF">
        <w:rPr>
          <w:rtl/>
        </w:rPr>
        <w:t xml:space="preserve"> طرح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مبتن</w:t>
      </w:r>
      <w:r w:rsidR="00E110FF" w:rsidRPr="00E110FF">
        <w:rPr>
          <w:rFonts w:hint="cs"/>
          <w:rtl/>
        </w:rPr>
        <w:t>ی</w:t>
      </w:r>
      <w:r w:rsidR="00E110FF" w:rsidRPr="00E110FF">
        <w:rPr>
          <w:rtl/>
        </w:rPr>
        <w:t xml:space="preserve"> بر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جمع‌آور</w:t>
      </w:r>
      <w:r w:rsidR="00E110FF" w:rsidRPr="00E110FF">
        <w:rPr>
          <w:rFonts w:hint="cs"/>
          <w:rtl/>
        </w:rPr>
        <w:t>ی</w:t>
      </w:r>
      <w:r w:rsidR="00E110FF" w:rsidRPr="00E110FF">
        <w:rPr>
          <w:rtl/>
        </w:rPr>
        <w:t xml:space="preserve"> دادگان مناسب برا</w:t>
      </w:r>
      <w:r w:rsidR="00E110FF" w:rsidRPr="00E110FF">
        <w:rPr>
          <w:rFonts w:hint="cs"/>
          <w:rtl/>
        </w:rPr>
        <w:t>ی</w:t>
      </w:r>
      <w:r w:rsidR="00E110FF" w:rsidRPr="00E110FF">
        <w:rPr>
          <w:rtl/>
        </w:rPr>
        <w:t xml:space="preserve"> آموزش مدل است. پس از آن پ</w:t>
      </w:r>
      <w:r w:rsidR="00E110FF" w:rsidRPr="00E110FF">
        <w:rPr>
          <w:rFonts w:hint="cs"/>
          <w:rtl/>
        </w:rPr>
        <w:t>ی</w:t>
      </w:r>
      <w:r w:rsidR="00E110FF" w:rsidRPr="00E110FF">
        <w:rPr>
          <w:rFonts w:hint="eastAsia"/>
          <w:rtl/>
        </w:rPr>
        <w:t>ش‌پردازش</w:t>
      </w:r>
      <w:r w:rsidR="00E110FF" w:rsidRPr="00E110FF">
        <w:rPr>
          <w:rtl/>
        </w:rPr>
        <w:t xml:space="preserve"> داده‌ها برا</w:t>
      </w:r>
      <w:r w:rsidR="00E110FF" w:rsidRPr="00E110FF">
        <w:rPr>
          <w:rFonts w:hint="cs"/>
          <w:rtl/>
        </w:rPr>
        <w:t>ی</w:t>
      </w:r>
      <w:r w:rsidR="00E110FF" w:rsidRPr="00E110FF">
        <w:rPr>
          <w:rtl/>
        </w:rPr>
        <w:t xml:space="preserve"> غن</w:t>
      </w:r>
      <w:r w:rsidR="00E110FF" w:rsidRPr="00E110FF">
        <w:rPr>
          <w:rFonts w:hint="cs"/>
          <w:rtl/>
        </w:rPr>
        <w:t>ی‌</w:t>
      </w:r>
      <w:r w:rsidR="00E110FF" w:rsidRPr="00E110FF">
        <w:rPr>
          <w:rFonts w:hint="eastAsia"/>
          <w:rtl/>
        </w:rPr>
        <w:t>کردن</w:t>
      </w:r>
      <w:r w:rsidR="00E110FF" w:rsidRPr="00E110FF">
        <w:rPr>
          <w:rtl/>
        </w:rPr>
        <w:t xml:space="preserve"> مجموعه‌دادگان به کار برده م</w:t>
      </w:r>
      <w:r w:rsidR="00E110FF" w:rsidRPr="00E110FF">
        <w:rPr>
          <w:rFonts w:hint="cs"/>
          <w:rtl/>
        </w:rPr>
        <w:t>ی‌</w:t>
      </w:r>
      <w:r w:rsidR="00E110FF" w:rsidRPr="00E110FF">
        <w:rPr>
          <w:rFonts w:hint="eastAsia"/>
          <w:rtl/>
        </w:rPr>
        <w:t>شود</w:t>
      </w:r>
      <w:r w:rsidR="00E110FF" w:rsidRPr="00E110FF">
        <w:rPr>
          <w:rtl/>
        </w:rPr>
        <w:t xml:space="preserve"> که م</w:t>
      </w:r>
      <w:r w:rsidR="00E110FF" w:rsidRPr="00E110FF">
        <w:rPr>
          <w:rFonts w:hint="cs"/>
          <w:rtl/>
        </w:rPr>
        <w:t>ی‌</w:t>
      </w:r>
      <w:r w:rsidR="00E110FF" w:rsidRPr="00E110FF">
        <w:rPr>
          <w:rFonts w:hint="eastAsia"/>
          <w:rtl/>
        </w:rPr>
        <w:t>تواند</w:t>
      </w:r>
      <w:r w:rsidR="00E110FF" w:rsidRPr="00E110FF">
        <w:rPr>
          <w:rtl/>
        </w:rPr>
        <w:t xml:space="preserve"> شامل درون‌</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داده‌ها</w:t>
      </w:r>
      <w:r w:rsidR="00E110FF" w:rsidRPr="00E110FF">
        <w:rPr>
          <w:rFonts w:hint="cs"/>
          <w:rtl/>
        </w:rPr>
        <w:t>ی</w:t>
      </w:r>
      <w:r w:rsidR="00E110FF" w:rsidRPr="00E110FF">
        <w:rPr>
          <w:rtl/>
        </w:rPr>
        <w:t xml:space="preserve"> گم شده و </w:t>
      </w:r>
      <w:r w:rsidR="00E110FF" w:rsidRPr="00E110FF">
        <w:rPr>
          <w:rFonts w:hint="cs"/>
          <w:rtl/>
        </w:rPr>
        <w:t>ی</w:t>
      </w:r>
      <w:r w:rsidR="00E110FF" w:rsidRPr="00E110FF">
        <w:rPr>
          <w:rFonts w:hint="eastAsia"/>
          <w:rtl/>
        </w:rPr>
        <w:t>ا</w:t>
      </w:r>
      <w:r w:rsidR="00E110FF" w:rsidRPr="00E110FF">
        <w:rPr>
          <w:rtl/>
        </w:rPr>
        <w:t xml:space="preserve"> ف</w:t>
      </w:r>
      <w:r w:rsidR="00E110FF" w:rsidRPr="00E110FF">
        <w:rPr>
          <w:rFonts w:hint="cs"/>
          <w:rtl/>
        </w:rPr>
        <w:t>ی</w:t>
      </w:r>
      <w:r w:rsidR="00E110FF" w:rsidRPr="00E110FF">
        <w:rPr>
          <w:rFonts w:hint="eastAsia"/>
          <w:rtl/>
        </w:rPr>
        <w:t>لترکردن</w:t>
      </w:r>
      <w:r w:rsidR="00E110FF" w:rsidRPr="00E110FF">
        <w:rPr>
          <w:rtl/>
        </w:rPr>
        <w:t xml:space="preserve"> برا</w:t>
      </w:r>
      <w:r w:rsidR="00E110FF" w:rsidRPr="00E110FF">
        <w:rPr>
          <w:rFonts w:hint="cs"/>
          <w:rtl/>
        </w:rPr>
        <w:t>ی</w:t>
      </w:r>
      <w:r w:rsidR="00E110FF" w:rsidRPr="00E110FF">
        <w:rPr>
          <w:rtl/>
        </w:rPr>
        <w:t xml:space="preserve"> حذف نو</w:t>
      </w:r>
      <w:r w:rsidR="00E110FF" w:rsidRPr="00E110FF">
        <w:rPr>
          <w:rFonts w:hint="cs"/>
          <w:rtl/>
        </w:rPr>
        <w:t>ی</w:t>
      </w:r>
      <w:r w:rsidR="00E110FF" w:rsidRPr="00E110FF">
        <w:rPr>
          <w:rFonts w:hint="eastAsia"/>
          <w:rtl/>
        </w:rPr>
        <w:t>زها</w:t>
      </w:r>
      <w:r w:rsidR="00E110FF" w:rsidRPr="00E110FF">
        <w:rPr>
          <w:rFonts w:hint="cs"/>
          <w:rtl/>
        </w:rPr>
        <w:t>ی</w:t>
      </w:r>
      <w:r w:rsidR="00E110FF" w:rsidRPr="00E110FF">
        <w:rPr>
          <w:rtl/>
        </w:rPr>
        <w:t xml:space="preserve"> ناخواسته باشد. انتخاب و استخراج و</w:t>
      </w:r>
      <w:r w:rsidR="00E110FF" w:rsidRPr="00E110FF">
        <w:rPr>
          <w:rFonts w:hint="cs"/>
          <w:rtl/>
        </w:rPr>
        <w:t>ی</w:t>
      </w:r>
      <w:r w:rsidR="00E110FF" w:rsidRPr="00E110FF">
        <w:rPr>
          <w:rFonts w:hint="eastAsia"/>
          <w:rtl/>
        </w:rPr>
        <w:t>ژگ</w:t>
      </w:r>
      <w:r w:rsidR="00E110FF" w:rsidRPr="00E110FF">
        <w:rPr>
          <w:rFonts w:hint="cs"/>
          <w:rtl/>
        </w:rPr>
        <w:t>ی‌</w:t>
      </w:r>
      <w:r w:rsidR="00E110FF" w:rsidRPr="00E110FF">
        <w:rPr>
          <w:rFonts w:hint="eastAsia"/>
          <w:rtl/>
        </w:rPr>
        <w:t>ها،</w:t>
      </w:r>
      <w:r w:rsidR="00E110FF" w:rsidRPr="00E110FF">
        <w:rPr>
          <w:rtl/>
        </w:rPr>
        <w:t xml:space="preserve"> در مرحله بعد، برا</w:t>
      </w:r>
      <w:r w:rsidR="00E110FF" w:rsidRPr="00E110FF">
        <w:rPr>
          <w:rFonts w:hint="cs"/>
          <w:rtl/>
        </w:rPr>
        <w:t>ی</w:t>
      </w:r>
      <w:r w:rsidR="00E110FF" w:rsidRPr="00E110FF">
        <w:rPr>
          <w:rtl/>
        </w:rPr>
        <w:t xml:space="preserve"> شناسا</w:t>
      </w:r>
      <w:r w:rsidR="00E110FF" w:rsidRPr="00E110FF">
        <w:rPr>
          <w:rFonts w:hint="cs"/>
          <w:rtl/>
        </w:rPr>
        <w:t>یی</w:t>
      </w:r>
      <w:r w:rsidR="00E110FF" w:rsidRPr="00E110FF">
        <w:rPr>
          <w:rtl/>
        </w:rPr>
        <w:t xml:space="preserve"> الگو و </w:t>
      </w:r>
      <w:r w:rsidR="00E110FF" w:rsidRPr="00E110FF">
        <w:rPr>
          <w:rFonts w:hint="cs"/>
          <w:rtl/>
        </w:rPr>
        <w:t>ی</w:t>
      </w:r>
      <w:r w:rsidR="00E110FF" w:rsidRPr="00E110FF">
        <w:rPr>
          <w:rFonts w:hint="eastAsia"/>
          <w:rtl/>
        </w:rPr>
        <w:t>ا</w:t>
      </w:r>
      <w:r w:rsidR="00E110FF" w:rsidRPr="00E110FF">
        <w:rPr>
          <w:rtl/>
        </w:rPr>
        <w:t xml:space="preserve"> کاهش پ</w:t>
      </w:r>
      <w:r w:rsidR="00E110FF" w:rsidRPr="00E110FF">
        <w:rPr>
          <w:rFonts w:hint="cs"/>
          <w:rtl/>
        </w:rPr>
        <w:t>ی</w:t>
      </w:r>
      <w:r w:rsidR="00E110FF" w:rsidRPr="00E110FF">
        <w:rPr>
          <w:rFonts w:hint="eastAsia"/>
          <w:rtl/>
        </w:rPr>
        <w:t>چ</w:t>
      </w:r>
      <w:r w:rsidR="00E110FF" w:rsidRPr="00E110FF">
        <w:rPr>
          <w:rFonts w:hint="cs"/>
          <w:rtl/>
        </w:rPr>
        <w:t>ی</w:t>
      </w:r>
      <w:r w:rsidR="00E110FF" w:rsidRPr="00E110FF">
        <w:rPr>
          <w:rFonts w:hint="eastAsia"/>
          <w:rtl/>
        </w:rPr>
        <w:t>دگ</w:t>
      </w:r>
      <w:r w:rsidR="00E110FF" w:rsidRPr="00E110FF">
        <w:rPr>
          <w:rFonts w:hint="cs"/>
          <w:rtl/>
        </w:rPr>
        <w:t>ی</w:t>
      </w:r>
      <w:r w:rsidR="00E110FF" w:rsidRPr="00E110FF">
        <w:rPr>
          <w:rtl/>
        </w:rPr>
        <w:t xml:space="preserve"> مدل و زمان آموزش مورداستفاده قرار </w:t>
      </w:r>
      <w:r w:rsidR="00801086">
        <w:rPr>
          <w:rFonts w:hint="cs"/>
          <w:rtl/>
        </w:rPr>
        <w:t>می‌گیرد</w:t>
      </w:r>
      <w:r w:rsidR="00E110FF" w:rsidRPr="00E110FF">
        <w:rPr>
          <w:rtl/>
        </w:rPr>
        <w:t xml:space="preserve">. </w:t>
      </w:r>
    </w:p>
    <w:p w14:paraId="634D20E5" w14:textId="1FCA2E76" w:rsidR="007345D1" w:rsidRDefault="00E110FF" w:rsidP="00CB05DC">
      <w:pPr>
        <w:pStyle w:val="a8"/>
      </w:pPr>
      <w:r w:rsidRPr="00E110FF">
        <w:rPr>
          <w:rFonts w:hint="eastAsia"/>
          <w:rtl/>
        </w:rPr>
        <w:t>پس</w:t>
      </w:r>
      <w:r w:rsidRPr="00E110FF">
        <w:rPr>
          <w:rtl/>
        </w:rPr>
        <w:t xml:space="preserve"> از ب</w:t>
      </w:r>
      <w:r w:rsidRPr="00E110FF">
        <w:rPr>
          <w:rFonts w:hint="cs"/>
          <w:rtl/>
        </w:rPr>
        <w:t>ی</w:t>
      </w:r>
      <w:r w:rsidRPr="00E110FF">
        <w:rPr>
          <w:rFonts w:hint="eastAsia"/>
          <w:rtl/>
        </w:rPr>
        <w:t>ان</w:t>
      </w:r>
      <w:r w:rsidRPr="00E110FF">
        <w:rPr>
          <w:rtl/>
        </w:rPr>
        <w:t xml:space="preserve"> چارچوب کل</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ا</w:t>
      </w:r>
      <w:r w:rsidRPr="00E110FF">
        <w:rPr>
          <w:rFonts w:hint="cs"/>
          <w:rtl/>
        </w:rPr>
        <w:t>ی</w:t>
      </w:r>
      <w:r w:rsidRPr="00E110FF">
        <w:rPr>
          <w:rFonts w:hint="eastAsia"/>
          <w:rtl/>
        </w:rPr>
        <w:t>ن</w:t>
      </w:r>
      <w:r w:rsidRPr="00E110FF">
        <w:rPr>
          <w:rtl/>
        </w:rPr>
        <w:t xml:space="preserve"> تکن</w:t>
      </w:r>
      <w:r w:rsidRPr="00E110FF">
        <w:rPr>
          <w:rFonts w:hint="cs"/>
          <w:rtl/>
        </w:rPr>
        <w:t>ی</w:t>
      </w:r>
      <w:r w:rsidRPr="00E110FF">
        <w:rPr>
          <w:rFonts w:hint="eastAsia"/>
          <w:rtl/>
        </w:rPr>
        <w:t>ک‌ها</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w:t>
      </w:r>
      <w:r w:rsidR="00801086">
        <w:rPr>
          <w:rFonts w:hint="cs"/>
          <w:rtl/>
        </w:rPr>
        <w:t>بیان شدند</w:t>
      </w:r>
      <w:r w:rsidR="00292169">
        <w:rPr>
          <w:rFonts w:hint="cs"/>
          <w:rtl/>
        </w:rPr>
        <w:t xml:space="preserve"> </w:t>
      </w:r>
      <w:r w:rsidRPr="00E110FF">
        <w:rPr>
          <w:rtl/>
        </w:rPr>
        <w:t>و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تحت نظارت، بدون نظارت و ن</w:t>
      </w:r>
      <w:r w:rsidRPr="00E110FF">
        <w:rPr>
          <w:rFonts w:hint="cs"/>
          <w:rtl/>
        </w:rPr>
        <w:t>ی</w:t>
      </w:r>
      <w:r w:rsidRPr="00E110FF">
        <w:rPr>
          <w:rFonts w:hint="eastAsia"/>
          <w:rtl/>
        </w:rPr>
        <w:t>مه</w:t>
      </w:r>
      <w:r w:rsidRPr="00E110FF">
        <w:rPr>
          <w:rtl/>
        </w:rPr>
        <w:t xml:space="preserve"> نظارت</w:t>
      </w:r>
      <w:r w:rsidRPr="00E110FF">
        <w:rPr>
          <w:rFonts w:hint="cs"/>
          <w:rtl/>
        </w:rPr>
        <w:t>ی</w:t>
      </w:r>
      <w:r w:rsidRPr="00E110FF">
        <w:rPr>
          <w:rtl/>
        </w:rPr>
        <w:t xml:space="preserve"> </w:t>
      </w:r>
      <w:r w:rsidR="00292169">
        <w:rPr>
          <w:rFonts w:hint="cs"/>
          <w:rtl/>
        </w:rPr>
        <w:t>معرفی شدند</w:t>
      </w:r>
      <w:r w:rsidRPr="00E110FF">
        <w:rPr>
          <w:rtl/>
        </w:rPr>
        <w:t>. همچن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w:t>
      </w:r>
      <w:r w:rsidRPr="00E110FF">
        <w:rPr>
          <w:rFonts w:hint="eastAsia"/>
          <w:rtl/>
        </w:rPr>
        <w:t>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وجود دارد که به آن‌ها پرداخته شد. وجود 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Fonts w:hint="eastAsia"/>
          <w:rtl/>
        </w:rPr>
        <w:t>،</w:t>
      </w:r>
      <w:r w:rsidRPr="00E110FF">
        <w:rPr>
          <w:rtl/>
        </w:rPr>
        <w:t xml:space="preserve"> مباحث جد</w:t>
      </w:r>
      <w:r w:rsidRPr="00E110FF">
        <w:rPr>
          <w:rFonts w:hint="cs"/>
          <w:rtl/>
        </w:rPr>
        <w:t>ی</w:t>
      </w:r>
      <w:r w:rsidRPr="00E110FF">
        <w:rPr>
          <w:rFonts w:hint="eastAsia"/>
          <w:rtl/>
        </w:rPr>
        <w:t>د</w:t>
      </w:r>
      <w:r w:rsidRPr="00E110FF">
        <w:rPr>
          <w:rtl/>
        </w:rPr>
        <w:t xml:space="preserve"> را برا</w:t>
      </w:r>
      <w:r w:rsidRPr="00E110FF">
        <w:rPr>
          <w:rFonts w:hint="cs"/>
          <w:rtl/>
        </w:rPr>
        <w:t>ی</w:t>
      </w:r>
      <w:r w:rsidRPr="00E110FF">
        <w:rPr>
          <w:rtl/>
        </w:rPr>
        <w:t xml:space="preserve"> ادامه پژوهش در زم</w:t>
      </w:r>
      <w:r w:rsidRPr="00E110FF">
        <w:rPr>
          <w:rFonts w:hint="cs"/>
          <w:rtl/>
        </w:rPr>
        <w:t>ی</w:t>
      </w:r>
      <w:r w:rsidRPr="00E110FF">
        <w:rPr>
          <w:rFonts w:hint="eastAsia"/>
          <w:rtl/>
        </w:rPr>
        <w:t>نه</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پد</w:t>
      </w:r>
      <w:r w:rsidRPr="00E110FF">
        <w:rPr>
          <w:rFonts w:hint="cs"/>
          <w:rtl/>
        </w:rPr>
        <w:t>ی</w:t>
      </w:r>
      <w:r w:rsidRPr="00E110FF">
        <w:rPr>
          <w:rFonts w:hint="eastAsia"/>
          <w:rtl/>
        </w:rPr>
        <w:t>د</w:t>
      </w:r>
      <w:r w:rsidRPr="00E110FF">
        <w:rPr>
          <w:rtl/>
        </w:rPr>
        <w:t xml:space="preserve"> م</w:t>
      </w:r>
      <w:r w:rsidRPr="00E110FF">
        <w:rPr>
          <w:rFonts w:hint="cs"/>
          <w:rtl/>
        </w:rPr>
        <w:t>ی‌</w:t>
      </w:r>
      <w:r w:rsidRPr="00E110FF">
        <w:rPr>
          <w:rFonts w:hint="eastAsia"/>
          <w:rtl/>
        </w:rPr>
        <w:t>آورد</w:t>
      </w:r>
      <w:bookmarkEnd w:id="99"/>
      <w:r w:rsidR="00CB05DC">
        <w:rPr>
          <w:rFonts w:hint="cs"/>
          <w:rtl/>
        </w:rPr>
        <w:t>.</w:t>
      </w:r>
      <w:bookmarkEnd w:id="6"/>
      <w:r w:rsidR="007345D1">
        <w:rPr>
          <w:rtl/>
        </w:rPr>
        <w:t xml:space="preserve"> </w:t>
      </w:r>
    </w:p>
    <w:p w14:paraId="64720286" w14:textId="77777777" w:rsidR="00967738" w:rsidRDefault="00967738" w:rsidP="000A7D00">
      <w:pPr>
        <w:pStyle w:val="a8"/>
        <w:rPr>
          <w:rtl/>
        </w:rPr>
      </w:pPr>
    </w:p>
    <w:p w14:paraId="6659C98C" w14:textId="68C83A50" w:rsidR="00967738" w:rsidRPr="00967738" w:rsidRDefault="00967738" w:rsidP="000A7D00">
      <w:pPr>
        <w:pStyle w:val="a8"/>
        <w:rPr>
          <w:rtl/>
        </w:rPr>
        <w:sectPr w:rsidR="00967738" w:rsidRPr="00967738" w:rsidSect="002726E2">
          <w:headerReference w:type="default" r:id="rId13"/>
          <w:footnotePr>
            <w:numRestart w:val="eachPage"/>
          </w:footnotePr>
          <w:pgSz w:w="11906" w:h="16838" w:code="9"/>
          <w:pgMar w:top="1440" w:right="1440" w:bottom="1440" w:left="1440" w:header="1021" w:footer="1021" w:gutter="0"/>
          <w:cols w:space="708"/>
          <w:titlePg/>
          <w:bidi/>
          <w:rtlGutter/>
          <w:docGrid w:linePitch="360"/>
        </w:sectPr>
      </w:pPr>
    </w:p>
    <w:p w14:paraId="53C76BE3" w14:textId="77777777" w:rsidR="00180A9F" w:rsidRPr="001024B5" w:rsidRDefault="00180A9F" w:rsidP="00B424E4">
      <w:pPr>
        <w:rPr>
          <w:rtl/>
        </w:rPr>
      </w:pPr>
    </w:p>
    <w:p w14:paraId="2482CA32" w14:textId="77777777" w:rsidR="00180A9F" w:rsidRPr="001024B5" w:rsidRDefault="00180A9F" w:rsidP="00B424E4">
      <w:pPr>
        <w:rPr>
          <w:rtl/>
        </w:rPr>
      </w:pPr>
    </w:p>
    <w:p w14:paraId="489394C3" w14:textId="77777777" w:rsidR="00180A9F" w:rsidRPr="001024B5" w:rsidRDefault="00180A9F" w:rsidP="00B424E4">
      <w:pPr>
        <w:rPr>
          <w:rtl/>
        </w:rPr>
      </w:pPr>
    </w:p>
    <w:p w14:paraId="60BEEA4F" w14:textId="77777777" w:rsidR="00180A9F" w:rsidRPr="001024B5" w:rsidRDefault="00180A9F" w:rsidP="00B424E4">
      <w:pPr>
        <w:rPr>
          <w:rtl/>
        </w:rPr>
      </w:pPr>
    </w:p>
    <w:p w14:paraId="172FC101" w14:textId="77777777" w:rsidR="00180A9F" w:rsidRPr="001024B5" w:rsidRDefault="00180A9F" w:rsidP="00B424E4">
      <w:pPr>
        <w:rPr>
          <w:rtl/>
        </w:rPr>
      </w:pPr>
    </w:p>
    <w:p w14:paraId="1E0BF0D9" w14:textId="77777777" w:rsidR="00180A9F" w:rsidRPr="001024B5" w:rsidRDefault="00180A9F" w:rsidP="003131E4">
      <w:pPr>
        <w:pStyle w:val="a0"/>
        <w:numPr>
          <w:ilvl w:val="0"/>
          <w:numId w:val="0"/>
        </w:numPr>
        <w:rPr>
          <w:rtl/>
        </w:rPr>
      </w:pPr>
      <w:bookmarkStart w:id="100" w:name="_Toc209236420"/>
      <w:bookmarkStart w:id="101" w:name="_Toc209240164"/>
      <w:bookmarkStart w:id="102" w:name="_Toc209240176"/>
      <w:bookmarkStart w:id="103" w:name="_Toc155635170"/>
      <w:bookmarkStart w:id="104" w:name="_Toc161058145"/>
      <w:r w:rsidRPr="001024B5">
        <w:rPr>
          <w:rFonts w:hint="cs"/>
          <w:rtl/>
        </w:rPr>
        <w:t>مراجع</w:t>
      </w:r>
      <w:bookmarkEnd w:id="100"/>
      <w:bookmarkEnd w:id="101"/>
      <w:bookmarkEnd w:id="102"/>
      <w:bookmarkEnd w:id="103"/>
      <w:bookmarkEnd w:id="104"/>
    </w:p>
    <w:p w14:paraId="4B23721F" w14:textId="77777777" w:rsidR="00180A9F" w:rsidRPr="001024B5" w:rsidRDefault="00180A9F" w:rsidP="000A7D00">
      <w:pPr>
        <w:pStyle w:val="a8"/>
        <w:rPr>
          <w:rtl/>
        </w:rPr>
      </w:pPr>
    </w:p>
    <w:p w14:paraId="29DDFF6E" w14:textId="77777777" w:rsidR="00180A9F" w:rsidRPr="001024B5" w:rsidRDefault="00180A9F" w:rsidP="000A7D00">
      <w:pPr>
        <w:pStyle w:val="a8"/>
        <w:rPr>
          <w:rtl/>
        </w:rPr>
        <w:sectPr w:rsidR="00180A9F" w:rsidRPr="001024B5" w:rsidSect="00BB5747">
          <w:headerReference w:type="default" r:id="rId14"/>
          <w:footerReference w:type="default" r:id="rId15"/>
          <w:headerReference w:type="first" r:id="rId16"/>
          <w:footnotePr>
            <w:numRestart w:val="eachPage"/>
          </w:footnotePr>
          <w:pgSz w:w="11906" w:h="16838" w:code="9"/>
          <w:pgMar w:top="1440" w:right="1440" w:bottom="1440" w:left="1440" w:header="851" w:footer="1021" w:gutter="0"/>
          <w:cols w:space="708"/>
          <w:titlePg/>
          <w:bidi/>
          <w:rtlGutter/>
          <w:docGrid w:linePitch="360"/>
        </w:sectPr>
      </w:pPr>
    </w:p>
    <w:p w14:paraId="77D14674" w14:textId="77777777" w:rsidR="00C9284F" w:rsidRDefault="00180A9F" w:rsidP="000A7D00">
      <w:pPr>
        <w:pStyle w:val="Title2"/>
        <w:rPr>
          <w:rtl/>
        </w:rPr>
      </w:pPr>
      <w:r w:rsidRPr="001024B5">
        <w:rPr>
          <w:rFonts w:hint="cs"/>
          <w:rtl/>
        </w:rPr>
        <w:lastRenderedPageBreak/>
        <w:t>مراجع</w:t>
      </w:r>
    </w:p>
    <w:p w14:paraId="7EE7140E" w14:textId="77777777" w:rsidR="00B22DF7" w:rsidRPr="00967738" w:rsidRDefault="00B22DF7" w:rsidP="00B22DF7">
      <w:pPr>
        <w:pStyle w:val="a8"/>
        <w:rPr>
          <w:rtl/>
        </w:rPr>
        <w:sectPr w:rsidR="00B22DF7" w:rsidRPr="00967738" w:rsidSect="002726E2">
          <w:footerReference w:type="default" r:id="rId17"/>
          <w:footnotePr>
            <w:numRestart w:val="eachPage"/>
          </w:footnotePr>
          <w:pgSz w:w="11906" w:h="16838" w:code="9"/>
          <w:pgMar w:top="1440" w:right="1440" w:bottom="1440" w:left="1440" w:header="1021" w:footer="1021" w:gutter="0"/>
          <w:cols w:space="708"/>
          <w:titlePg/>
          <w:bidi/>
          <w:rtlGutter/>
          <w:docGrid w:linePitch="360"/>
        </w:sectPr>
      </w:pPr>
    </w:p>
    <w:p w14:paraId="2412E765" w14:textId="77777777" w:rsidR="00CB05DC" w:rsidRDefault="00CB05DC" w:rsidP="00CB05DC">
      <w:pPr>
        <w:rPr>
          <w:rtl/>
        </w:rPr>
      </w:pPr>
    </w:p>
    <w:p w14:paraId="3AA90E81" w14:textId="77777777" w:rsidR="00CB05DC" w:rsidRDefault="00CB05DC" w:rsidP="00CB05DC">
      <w:pPr>
        <w:rPr>
          <w:rtl/>
        </w:rPr>
      </w:pPr>
    </w:p>
    <w:p w14:paraId="10E185FA" w14:textId="77777777" w:rsidR="00CB05DC" w:rsidRPr="00CB05DC" w:rsidRDefault="00CB05DC" w:rsidP="00CB05DC">
      <w:pPr>
        <w:pStyle w:val="EndNoteBibliography"/>
        <w:bidi/>
        <w:ind w:left="720" w:hanging="720"/>
        <w:rPr>
          <w:rtl/>
        </w:rPr>
      </w:pPr>
      <w:r>
        <w:rPr>
          <w:rtl/>
        </w:rPr>
        <w:fldChar w:fldCharType="begin"/>
      </w:r>
      <w:r>
        <w:rPr>
          <w:rtl/>
        </w:rPr>
        <w:instrText xml:space="preserve"> </w:instrText>
      </w:r>
      <w:r>
        <w:instrText>ADDIN EN.REFLIST</w:instrText>
      </w:r>
      <w:r>
        <w:rPr>
          <w:rtl/>
        </w:rPr>
        <w:instrText xml:space="preserve"> </w:instrText>
      </w:r>
      <w:r>
        <w:rPr>
          <w:rtl/>
        </w:rPr>
        <w:fldChar w:fldCharType="separate"/>
      </w:r>
      <w:r w:rsidRPr="00CB05DC">
        <w:rPr>
          <w:rtl/>
        </w:rPr>
        <w:t>[1]</w:t>
      </w:r>
      <w:r w:rsidRPr="00CB05DC">
        <w:rPr>
          <w:rtl/>
        </w:rPr>
        <w:tab/>
      </w:r>
      <w:r w:rsidRPr="00CB05DC">
        <w:t xml:space="preserve">N. Samama, </w:t>
      </w:r>
      <w:r w:rsidRPr="00CB05DC">
        <w:rPr>
          <w:i/>
        </w:rPr>
        <w:t>Indoor positioning: technologies and performance</w:t>
      </w:r>
      <w:r w:rsidRPr="00CB05DC">
        <w:t>. John Wiley &amp; Sons, 2019</w:t>
      </w:r>
      <w:r w:rsidRPr="00CB05DC">
        <w:rPr>
          <w:rtl/>
        </w:rPr>
        <w:t>.</w:t>
      </w:r>
    </w:p>
    <w:p w14:paraId="68E42EE2" w14:textId="77777777" w:rsidR="00CB05DC" w:rsidRPr="00CB05DC" w:rsidRDefault="00CB05DC" w:rsidP="00CB05DC">
      <w:pPr>
        <w:pStyle w:val="EndNoteBibliography"/>
        <w:bidi/>
        <w:ind w:left="720" w:hanging="720"/>
        <w:rPr>
          <w:rtl/>
        </w:rPr>
      </w:pPr>
      <w:r w:rsidRPr="00CB05DC">
        <w:rPr>
          <w:rtl/>
        </w:rPr>
        <w:t>[2]</w:t>
      </w:r>
      <w:r w:rsidRPr="00CB05DC">
        <w:rPr>
          <w:rtl/>
        </w:rPr>
        <w:tab/>
      </w:r>
      <w:r w:rsidRPr="00CB05DC">
        <w:t>T. Kim Geok</w:t>
      </w:r>
      <w:r w:rsidRPr="00CB05DC">
        <w:rPr>
          <w:i/>
        </w:rPr>
        <w:t xml:space="preserve"> et al.</w:t>
      </w:r>
      <w:r w:rsidRPr="00CB05DC">
        <w:t xml:space="preserve">, "Review of indoor positioning: Radio wave technology," </w:t>
      </w:r>
      <w:r w:rsidRPr="00CB05DC">
        <w:rPr>
          <w:i/>
        </w:rPr>
        <w:t xml:space="preserve">Applied Sciences, </w:t>
      </w:r>
      <w:r w:rsidRPr="00CB05DC">
        <w:t>vol. 11, no. 1, p. 279, 2020</w:t>
      </w:r>
      <w:r w:rsidRPr="00CB05DC">
        <w:rPr>
          <w:rtl/>
        </w:rPr>
        <w:t>.</w:t>
      </w:r>
    </w:p>
    <w:p w14:paraId="17BC8F7D" w14:textId="77777777" w:rsidR="00CB05DC" w:rsidRPr="00CB05DC" w:rsidRDefault="00CB05DC" w:rsidP="00CB05DC">
      <w:pPr>
        <w:pStyle w:val="EndNoteBibliography"/>
        <w:bidi/>
        <w:ind w:left="720" w:hanging="720"/>
        <w:rPr>
          <w:rtl/>
        </w:rPr>
      </w:pPr>
      <w:r w:rsidRPr="00CB05DC">
        <w:rPr>
          <w:rtl/>
        </w:rPr>
        <w:t>[3]</w:t>
      </w:r>
      <w:r w:rsidRPr="00CB05DC">
        <w:rPr>
          <w:rtl/>
        </w:rPr>
        <w:tab/>
      </w:r>
      <w:r w:rsidRPr="00CB05DC">
        <w:t xml:space="preserve">F. Zafari, A. Gkelias, and K. K. Leung, "A survey of indoor localization systems and technologies," </w:t>
      </w:r>
      <w:r w:rsidRPr="00CB05DC">
        <w:rPr>
          <w:i/>
        </w:rPr>
        <w:t xml:space="preserve">IEEE Communications Surveys &amp; Tutorials, </w:t>
      </w:r>
      <w:r w:rsidRPr="00CB05DC">
        <w:t>vol. 21, no. 3, pp. 2568-2599, 2019</w:t>
      </w:r>
      <w:r w:rsidRPr="00CB05DC">
        <w:rPr>
          <w:rtl/>
        </w:rPr>
        <w:t>.</w:t>
      </w:r>
    </w:p>
    <w:p w14:paraId="7A225AF1" w14:textId="77777777" w:rsidR="00CB05DC" w:rsidRPr="00CB05DC" w:rsidRDefault="00CB05DC" w:rsidP="00CB05DC">
      <w:pPr>
        <w:pStyle w:val="EndNoteBibliography"/>
        <w:bidi/>
        <w:ind w:left="720" w:hanging="720"/>
        <w:rPr>
          <w:rtl/>
        </w:rPr>
      </w:pPr>
      <w:r w:rsidRPr="00CB05DC">
        <w:rPr>
          <w:rtl/>
        </w:rPr>
        <w:t>[4]</w:t>
      </w:r>
      <w:r w:rsidRPr="00CB05DC">
        <w:rPr>
          <w:rtl/>
        </w:rPr>
        <w:tab/>
      </w:r>
      <w:r w:rsidRPr="00CB05DC">
        <w:t>A. Pérez-Navarro</w:t>
      </w:r>
      <w:r w:rsidRPr="00CB05DC">
        <w:rPr>
          <w:i/>
        </w:rPr>
        <w:t xml:space="preserve"> et al.</w:t>
      </w:r>
      <w:r w:rsidRPr="00CB05DC">
        <w:t xml:space="preserve">, "Challenges of fingerprinting in indoor positioning and navigation," in </w:t>
      </w:r>
      <w:r w:rsidRPr="00CB05DC">
        <w:rPr>
          <w:i/>
        </w:rPr>
        <w:t>Geographical and Fingerprinting Data to Create Systems for Indoor Positioning and Indoor/Outdoor Navigation</w:t>
      </w:r>
      <w:r w:rsidRPr="00CB05DC">
        <w:t>: Elsevier, 2019, pp. 1-20</w:t>
      </w:r>
      <w:r w:rsidRPr="00CB05DC">
        <w:rPr>
          <w:rtl/>
        </w:rPr>
        <w:t>.</w:t>
      </w:r>
    </w:p>
    <w:p w14:paraId="14345E61" w14:textId="77777777" w:rsidR="00CB05DC" w:rsidRPr="00CB05DC" w:rsidRDefault="00CB05DC" w:rsidP="00CB05DC">
      <w:pPr>
        <w:pStyle w:val="EndNoteBibliography"/>
        <w:bidi/>
        <w:ind w:left="720" w:hanging="720"/>
        <w:rPr>
          <w:rtl/>
        </w:rPr>
      </w:pPr>
      <w:r w:rsidRPr="00CB05DC">
        <w:rPr>
          <w:rtl/>
        </w:rPr>
        <w:t>[5]</w:t>
      </w:r>
      <w:r w:rsidRPr="00CB05DC">
        <w:rPr>
          <w:rtl/>
        </w:rPr>
        <w:tab/>
      </w:r>
      <w:r w:rsidRPr="00CB05DC">
        <w:t xml:space="preserve">P. Roy and C. Chowdhury, "A survey of machine learning techniques for indoor localization and navigation systems," </w:t>
      </w:r>
      <w:r w:rsidRPr="00CB05DC">
        <w:rPr>
          <w:i/>
        </w:rPr>
        <w:t>Journal of</w:t>
      </w:r>
      <w:r w:rsidRPr="00CB05DC">
        <w:rPr>
          <w:i/>
          <w:rtl/>
        </w:rPr>
        <w:t xml:space="preserve"> </w:t>
      </w:r>
      <w:r w:rsidRPr="00CB05DC">
        <w:rPr>
          <w:i/>
        </w:rPr>
        <w:t xml:space="preserve">Intelligent &amp; Robotic Systems, </w:t>
      </w:r>
      <w:r w:rsidRPr="00CB05DC">
        <w:t>vol. 101, no. 3, p. 63, 2021</w:t>
      </w:r>
      <w:r w:rsidRPr="00CB05DC">
        <w:rPr>
          <w:rtl/>
        </w:rPr>
        <w:t>.</w:t>
      </w:r>
    </w:p>
    <w:p w14:paraId="01F96B87" w14:textId="2E5529E1" w:rsidR="00B22DF7" w:rsidRPr="001024B5" w:rsidRDefault="00CB05DC" w:rsidP="00CB05DC">
      <w:pPr>
        <w:rPr>
          <w:rtl/>
        </w:rPr>
      </w:pPr>
      <w:r>
        <w:rPr>
          <w:rtl/>
        </w:rPr>
        <w:fldChar w:fldCharType="end"/>
      </w:r>
    </w:p>
    <w:sectPr w:rsidR="00B22DF7" w:rsidRPr="001024B5" w:rsidSect="00CB05DC">
      <w:footerReference w:type="first" r:id="rId18"/>
      <w:footnotePr>
        <w:numRestart w:val="eachPage"/>
      </w:footnotePr>
      <w:pgSz w:w="11906" w:h="16838" w:code="9"/>
      <w:pgMar w:top="1440" w:right="1440" w:bottom="1440" w:left="1440" w:header="851" w:footer="1021"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93E0C" w14:textId="77777777" w:rsidR="006452A9" w:rsidRDefault="006452A9" w:rsidP="00B424E4">
      <w:r>
        <w:separator/>
      </w:r>
    </w:p>
  </w:endnote>
  <w:endnote w:type="continuationSeparator" w:id="0">
    <w:p w14:paraId="58DD9CDC" w14:textId="77777777" w:rsidR="006452A9" w:rsidRDefault="006452A9" w:rsidP="00B42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Zar">
    <w:altName w:val="Arial"/>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Lotus">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76934882"/>
      <w:docPartObj>
        <w:docPartGallery w:val="Page Numbers (Bottom of Page)"/>
        <w:docPartUnique/>
      </w:docPartObj>
    </w:sdtPr>
    <w:sdtEndPr>
      <w:rPr>
        <w:noProof/>
      </w:rPr>
    </w:sdtEndPr>
    <w:sdtContent>
      <w:p w14:paraId="474451E6" w14:textId="7340DA15" w:rsidR="00BB5747" w:rsidRDefault="006452A9" w:rsidP="00CB40EF">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92409108"/>
      <w:docPartObj>
        <w:docPartGallery w:val="Page Numbers (Bottom of Page)"/>
        <w:docPartUnique/>
      </w:docPartObj>
    </w:sdtPr>
    <w:sdtEndPr>
      <w:rPr>
        <w:noProof/>
      </w:rPr>
    </w:sdtEndPr>
    <w:sdtContent>
      <w:p w14:paraId="02CB6D1A" w14:textId="2D3EAC2F" w:rsidR="00CB40EF" w:rsidRDefault="00CB40EF" w:rsidP="00CB40EF">
        <w:pPr>
          <w:pStyle w:val="Footer"/>
        </w:pPr>
        <w:r>
          <w:fldChar w:fldCharType="begin"/>
        </w:r>
        <w:r>
          <w:instrText xml:space="preserve"> PAGE   \* MERGEFORMAT </w:instrText>
        </w:r>
        <w:r>
          <w:fldChar w:fldCharType="separate"/>
        </w:r>
        <w:r>
          <w:rPr>
            <w:noProof/>
            <w:rtl/>
            <w:lang w:bidi="ar-IQ"/>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7CF5C" w14:textId="51525077" w:rsidR="00CB40EF" w:rsidRDefault="00CB40EF" w:rsidP="00822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2EE21" w14:textId="77777777" w:rsidR="006452A9" w:rsidRDefault="006452A9" w:rsidP="00B424E4">
      <w:pPr>
        <w:bidi w:val="0"/>
      </w:pPr>
      <w:r>
        <w:separator/>
      </w:r>
    </w:p>
  </w:footnote>
  <w:footnote w:type="continuationSeparator" w:id="0">
    <w:p w14:paraId="2315224F" w14:textId="77777777" w:rsidR="006452A9" w:rsidRDefault="006452A9" w:rsidP="00B424E4">
      <w:r>
        <w:continuationSeparator/>
      </w:r>
    </w:p>
  </w:footnote>
  <w:footnote w:type="continuationNotice" w:id="1">
    <w:p w14:paraId="1C5EF62F" w14:textId="77777777" w:rsidR="006452A9" w:rsidRDefault="006452A9" w:rsidP="00B424E4"/>
  </w:footnote>
  <w:footnote w:id="2">
    <w:p w14:paraId="328FE772" w14:textId="77777777" w:rsidR="00567E7E" w:rsidRDefault="00567E7E" w:rsidP="00567E7E">
      <w:pPr>
        <w:pStyle w:val="FootnoteText"/>
        <w:bidi w:val="0"/>
      </w:pPr>
      <w:r>
        <w:rPr>
          <w:rStyle w:val="FootnoteReference"/>
        </w:rPr>
        <w:footnoteRef/>
      </w:r>
      <w:r>
        <w:rPr>
          <w:rtl/>
        </w:rPr>
        <w:t xml:space="preserve"> </w:t>
      </w:r>
      <w:r>
        <w:t>Position</w:t>
      </w:r>
    </w:p>
  </w:footnote>
  <w:footnote w:id="3">
    <w:p w14:paraId="55AEC6C5" w14:textId="77777777" w:rsidR="00567E7E" w:rsidRDefault="00567E7E" w:rsidP="00567E7E">
      <w:pPr>
        <w:pStyle w:val="FootnoteText"/>
        <w:bidi w:val="0"/>
      </w:pPr>
      <w:r>
        <w:rPr>
          <w:rStyle w:val="FootnoteReference"/>
        </w:rPr>
        <w:footnoteRef/>
      </w:r>
      <w:r>
        <w:rPr>
          <w:rtl/>
        </w:rPr>
        <w:t xml:space="preserve"> </w:t>
      </w:r>
      <w:r>
        <w:t>Location</w:t>
      </w:r>
    </w:p>
  </w:footnote>
  <w:footnote w:id="4">
    <w:p w14:paraId="165C611F" w14:textId="2920EC30" w:rsidR="00B6745B" w:rsidRDefault="00B6745B" w:rsidP="00B6745B">
      <w:pPr>
        <w:pStyle w:val="FootnoteText"/>
        <w:bidi w:val="0"/>
      </w:pPr>
      <w:r>
        <w:rPr>
          <w:rStyle w:val="FootnoteReference"/>
        </w:rPr>
        <w:footnoteRef/>
      </w:r>
      <w:r>
        <w:rPr>
          <w:rtl/>
        </w:rPr>
        <w:t xml:space="preserve"> </w:t>
      </w:r>
      <w:r>
        <w:t>Access Point</w:t>
      </w:r>
    </w:p>
  </w:footnote>
  <w:footnote w:id="5">
    <w:p w14:paraId="6FDDFF70" w14:textId="77777777" w:rsidR="0068304B" w:rsidRDefault="0068304B" w:rsidP="0068304B">
      <w:pPr>
        <w:pStyle w:val="FootnoteText"/>
        <w:bidi w:val="0"/>
        <w:rPr>
          <w:rtl/>
        </w:rPr>
      </w:pPr>
      <w:r>
        <w:rPr>
          <w:rStyle w:val="FootnoteReference"/>
        </w:rPr>
        <w:footnoteRef/>
      </w:r>
      <w:r>
        <w:rPr>
          <w:rtl/>
        </w:rPr>
        <w:t xml:space="preserve"> </w:t>
      </w:r>
      <w:r>
        <w:t>Image Markers</w:t>
      </w:r>
    </w:p>
  </w:footnote>
  <w:footnote w:id="6">
    <w:p w14:paraId="329D64C6" w14:textId="77777777" w:rsidR="0068304B" w:rsidRDefault="0068304B" w:rsidP="0068304B">
      <w:pPr>
        <w:pStyle w:val="FootnoteText"/>
        <w:bidi w:val="0"/>
        <w:rPr>
          <w:rtl/>
        </w:rPr>
      </w:pPr>
      <w:r>
        <w:rPr>
          <w:rStyle w:val="FootnoteReference"/>
        </w:rPr>
        <w:footnoteRef/>
      </w:r>
      <w:r>
        <w:rPr>
          <w:rtl/>
        </w:rPr>
        <w:t xml:space="preserve"> </w:t>
      </w:r>
      <w:r>
        <w:t>Lidar</w:t>
      </w:r>
    </w:p>
  </w:footnote>
  <w:footnote w:id="7">
    <w:p w14:paraId="5B2FC7C9" w14:textId="77777777" w:rsidR="0068304B" w:rsidRDefault="0068304B" w:rsidP="0068304B">
      <w:pPr>
        <w:pStyle w:val="FootnoteText"/>
        <w:bidi w:val="0"/>
        <w:rPr>
          <w:rtl/>
        </w:rPr>
      </w:pPr>
      <w:r>
        <w:rPr>
          <w:rStyle w:val="FootnoteReference"/>
        </w:rPr>
        <w:footnoteRef/>
      </w:r>
      <w:r>
        <w:rPr>
          <w:rtl/>
        </w:rPr>
        <w:t xml:space="preserve"> </w:t>
      </w:r>
      <w:r>
        <w:t>Sonar</w:t>
      </w:r>
    </w:p>
  </w:footnote>
  <w:footnote w:id="8">
    <w:p w14:paraId="6B079630" w14:textId="77777777" w:rsidR="00872AE1" w:rsidRDefault="00872AE1" w:rsidP="00872AE1">
      <w:pPr>
        <w:pStyle w:val="FootnoteText"/>
        <w:bidi w:val="0"/>
        <w:rPr>
          <w:rtl/>
        </w:rPr>
      </w:pPr>
      <w:r>
        <w:rPr>
          <w:rStyle w:val="FootnoteReference"/>
        </w:rPr>
        <w:footnoteRef/>
      </w:r>
      <w:r>
        <w:rPr>
          <w:rtl/>
        </w:rPr>
        <w:t xml:space="preserve"> </w:t>
      </w:r>
      <w:r>
        <w:t>fading</w:t>
      </w:r>
    </w:p>
  </w:footnote>
  <w:footnote w:id="9">
    <w:p w14:paraId="1D19A18E" w14:textId="77777777" w:rsidR="00872AE1" w:rsidRDefault="00872AE1" w:rsidP="00872AE1">
      <w:pPr>
        <w:pStyle w:val="FootnoteText"/>
        <w:bidi w:val="0"/>
        <w:rPr>
          <w:rtl/>
        </w:rPr>
      </w:pPr>
      <w:r>
        <w:rPr>
          <w:rStyle w:val="FootnoteReference"/>
        </w:rPr>
        <w:footnoteRef/>
      </w:r>
      <w:r>
        <w:rPr>
          <w:rtl/>
        </w:rPr>
        <w:t xml:space="preserve"> </w:t>
      </w:r>
      <w:r>
        <w:t>shadowing</w:t>
      </w:r>
    </w:p>
  </w:footnote>
  <w:footnote w:id="10">
    <w:p w14:paraId="7B5790A3" w14:textId="77777777" w:rsidR="00872AE1" w:rsidRDefault="00872AE1" w:rsidP="00872AE1">
      <w:pPr>
        <w:pStyle w:val="FootnoteText"/>
        <w:bidi w:val="0"/>
      </w:pPr>
      <w:r>
        <w:rPr>
          <w:rStyle w:val="FootnoteReference"/>
        </w:rPr>
        <w:footnoteRef/>
      </w:r>
      <w:r>
        <w:rPr>
          <w:rtl/>
        </w:rPr>
        <w:t xml:space="preserve"> </w:t>
      </w:r>
      <w:r>
        <w:t>scattering</w:t>
      </w:r>
    </w:p>
  </w:footnote>
  <w:footnote w:id="11">
    <w:p w14:paraId="4F3E75B7" w14:textId="77777777" w:rsidR="00B85674" w:rsidRDefault="00B85674" w:rsidP="00B85674">
      <w:pPr>
        <w:pStyle w:val="FootnoteText"/>
        <w:bidi w:val="0"/>
        <w:rPr>
          <w:rtl/>
        </w:rPr>
      </w:pPr>
      <w:r>
        <w:rPr>
          <w:rStyle w:val="FootnoteReference"/>
        </w:rPr>
        <w:footnoteRef/>
      </w:r>
      <w:r>
        <w:rPr>
          <w:rtl/>
        </w:rPr>
        <w:t xml:space="preserve"> </w:t>
      </w:r>
      <w:r>
        <w:t>Synchronized</w:t>
      </w:r>
      <w:r>
        <w:rPr>
          <w:rFonts w:hint="cs"/>
          <w:rtl/>
        </w:rPr>
        <w:t xml:space="preserve"> </w:t>
      </w:r>
    </w:p>
  </w:footnote>
  <w:footnote w:id="12">
    <w:p w14:paraId="2A36D8DB" w14:textId="77777777" w:rsidR="00B85674" w:rsidRDefault="00B85674" w:rsidP="00B85674">
      <w:pPr>
        <w:pStyle w:val="FootnoteText"/>
        <w:bidi w:val="0"/>
        <w:rPr>
          <w:rtl/>
        </w:rPr>
      </w:pPr>
      <w:r>
        <w:rPr>
          <w:rStyle w:val="FootnoteReference"/>
        </w:rPr>
        <w:footnoteRef/>
      </w:r>
      <w:r>
        <w:rPr>
          <w:rtl/>
        </w:rPr>
        <w:t xml:space="preserve"> </w:t>
      </w:r>
      <w:r>
        <w:t>Timestamp</w:t>
      </w:r>
    </w:p>
  </w:footnote>
  <w:footnote w:id="13">
    <w:p w14:paraId="152A0834" w14:textId="77777777" w:rsidR="00B85674" w:rsidRDefault="00B85674" w:rsidP="00B85674">
      <w:pPr>
        <w:pStyle w:val="FootnoteText"/>
        <w:bidi w:val="0"/>
      </w:pPr>
      <w:r>
        <w:rPr>
          <w:rStyle w:val="FootnoteReference"/>
        </w:rPr>
        <w:footnoteRef/>
      </w:r>
      <w:r>
        <w:rPr>
          <w:rtl/>
        </w:rPr>
        <w:t xml:space="preserve"> </w:t>
      </w:r>
      <w:r>
        <w:t>Round Trip of Arrival</w:t>
      </w:r>
    </w:p>
  </w:footnote>
  <w:footnote w:id="14">
    <w:p w14:paraId="088960AD" w14:textId="77777777" w:rsidR="00B85674" w:rsidRDefault="00B85674" w:rsidP="00B85674">
      <w:pPr>
        <w:pStyle w:val="FootnoteText"/>
        <w:bidi w:val="0"/>
        <w:rPr>
          <w:rtl/>
        </w:rPr>
      </w:pPr>
      <w:r>
        <w:rPr>
          <w:rStyle w:val="FootnoteReference"/>
        </w:rPr>
        <w:footnoteRef/>
      </w:r>
      <w:r>
        <w:rPr>
          <w:rtl/>
        </w:rPr>
        <w:t xml:space="preserve"> </w:t>
      </w:r>
      <w:r>
        <w:t>Anchors</w:t>
      </w:r>
    </w:p>
  </w:footnote>
  <w:footnote w:id="15">
    <w:p w14:paraId="194E7FA7" w14:textId="77777777" w:rsidR="00B85674" w:rsidRDefault="00B85674" w:rsidP="00B85674">
      <w:pPr>
        <w:pStyle w:val="FootnoteText"/>
        <w:bidi w:val="0"/>
      </w:pPr>
      <w:r>
        <w:rPr>
          <w:rStyle w:val="FootnoteReference"/>
        </w:rPr>
        <w:footnoteRef/>
      </w:r>
      <w:r>
        <w:rPr>
          <w:rtl/>
        </w:rPr>
        <w:t xml:space="preserve"> </w:t>
      </w:r>
      <w:r>
        <w:t>Received Signal Phase</w:t>
      </w:r>
    </w:p>
  </w:footnote>
  <w:footnote w:id="16">
    <w:p w14:paraId="01CB0684" w14:textId="353DFD2A" w:rsidR="00693C28" w:rsidRDefault="00693C28" w:rsidP="00693C28">
      <w:pPr>
        <w:pStyle w:val="FootnoteText"/>
        <w:bidi w:val="0"/>
      </w:pPr>
      <w:r>
        <w:rPr>
          <w:rStyle w:val="FootnoteReference"/>
        </w:rPr>
        <w:footnoteRef/>
      </w:r>
      <w:r>
        <w:rPr>
          <w:rtl/>
        </w:rPr>
        <w:t xml:space="preserve"> </w:t>
      </w:r>
      <w:r>
        <w:t>Wireless local area network</w:t>
      </w:r>
    </w:p>
  </w:footnote>
  <w:footnote w:id="17">
    <w:p w14:paraId="1ADBCAD8" w14:textId="5E1E3225" w:rsidR="00693C28" w:rsidRDefault="00693C28" w:rsidP="00693C28">
      <w:pPr>
        <w:pStyle w:val="FootnoteText"/>
        <w:bidi w:val="0"/>
      </w:pPr>
      <w:r>
        <w:rPr>
          <w:rStyle w:val="FootnoteReference"/>
        </w:rPr>
        <w:footnoteRef/>
      </w:r>
      <w:r>
        <w:rPr>
          <w:rtl/>
        </w:rPr>
        <w:t xml:space="preserve"> </w:t>
      </w:r>
      <w:r>
        <w:t>Broadband</w:t>
      </w:r>
    </w:p>
  </w:footnote>
  <w:footnote w:id="18">
    <w:p w14:paraId="35A59828" w14:textId="311E1416" w:rsidR="009C4D72" w:rsidRDefault="009C4D72" w:rsidP="009C4D72">
      <w:pPr>
        <w:pStyle w:val="FootnoteText"/>
        <w:bidi w:val="0"/>
      </w:pPr>
      <w:r>
        <w:rPr>
          <w:rStyle w:val="FootnoteReference"/>
        </w:rPr>
        <w:footnoteRef/>
      </w:r>
      <w:r>
        <w:rPr>
          <w:rtl/>
        </w:rPr>
        <w:t xml:space="preserve"> </w:t>
      </w:r>
      <w:r>
        <w:t>Link Quality Index</w:t>
      </w:r>
    </w:p>
  </w:footnote>
  <w:footnote w:id="19">
    <w:p w14:paraId="35E57F91" w14:textId="77777777" w:rsidR="00AA4BDC" w:rsidRDefault="00AA4BDC" w:rsidP="00AA4BDC">
      <w:pPr>
        <w:pStyle w:val="FootnoteText"/>
        <w:bidi w:val="0"/>
        <w:rPr>
          <w:rtl/>
        </w:rPr>
      </w:pPr>
      <w:r>
        <w:rPr>
          <w:rStyle w:val="FootnoteReference"/>
        </w:rPr>
        <w:footnoteRef/>
      </w:r>
      <w:r>
        <w:rPr>
          <w:rtl/>
        </w:rPr>
        <w:t xml:space="preserve"> </w:t>
      </w:r>
      <w:r>
        <w:t>Triangulation</w:t>
      </w:r>
    </w:p>
  </w:footnote>
  <w:footnote w:id="20">
    <w:p w14:paraId="531E85F4" w14:textId="77777777" w:rsidR="00AA4BDC" w:rsidRDefault="00AA4BDC" w:rsidP="00AA4BDC">
      <w:pPr>
        <w:pStyle w:val="FootnoteText"/>
        <w:bidi w:val="0"/>
        <w:rPr>
          <w:rtl/>
        </w:rPr>
      </w:pPr>
      <w:r>
        <w:rPr>
          <w:rStyle w:val="FootnoteReference"/>
        </w:rPr>
        <w:footnoteRef/>
      </w:r>
      <w:r>
        <w:rPr>
          <w:rtl/>
        </w:rPr>
        <w:t xml:space="preserve"> </w:t>
      </w:r>
      <w:proofErr w:type="spellStart"/>
      <w:r>
        <w:t>Multilateration</w:t>
      </w:r>
      <w:proofErr w:type="spellEnd"/>
    </w:p>
  </w:footnote>
  <w:footnote w:id="21">
    <w:p w14:paraId="483F87D0" w14:textId="77777777" w:rsidR="008C2995" w:rsidRDefault="008C2995" w:rsidP="008C2995">
      <w:pPr>
        <w:pStyle w:val="FootnoteText"/>
        <w:bidi w:val="0"/>
      </w:pPr>
      <w:r>
        <w:rPr>
          <w:rStyle w:val="FootnoteReference"/>
        </w:rPr>
        <w:footnoteRef/>
      </w:r>
      <w:r>
        <w:rPr>
          <w:rtl/>
        </w:rPr>
        <w:t xml:space="preserve"> </w:t>
      </w:r>
      <w:r>
        <w:t>Maximum Likelihood</w:t>
      </w:r>
    </w:p>
  </w:footnote>
  <w:footnote w:id="22">
    <w:p w14:paraId="211BA0B5" w14:textId="77777777" w:rsidR="00A749DD" w:rsidRDefault="00A749DD" w:rsidP="00A749DD">
      <w:pPr>
        <w:pStyle w:val="FootnoteText"/>
        <w:bidi w:val="0"/>
      </w:pPr>
      <w:r>
        <w:rPr>
          <w:rStyle w:val="FootnoteReference"/>
        </w:rPr>
        <w:footnoteRef/>
      </w:r>
      <w:r>
        <w:rPr>
          <w:rtl/>
        </w:rPr>
        <w:t xml:space="preserve"> </w:t>
      </w:r>
      <w:r>
        <w:t>Minimum mean square error</w:t>
      </w:r>
    </w:p>
  </w:footnote>
  <w:footnote w:id="23">
    <w:p w14:paraId="7F8C587D" w14:textId="77777777" w:rsidR="00EF5BEF" w:rsidRDefault="00EF5BEF" w:rsidP="00EF5BEF">
      <w:pPr>
        <w:pStyle w:val="FootnoteText"/>
        <w:bidi w:val="0"/>
      </w:pPr>
      <w:r>
        <w:rPr>
          <w:rStyle w:val="FootnoteReference"/>
        </w:rPr>
        <w:footnoteRef/>
      </w:r>
      <w:r>
        <w:rPr>
          <w:rtl/>
        </w:rPr>
        <w:t xml:space="preserve"> </w:t>
      </w:r>
      <w:r>
        <w:t>Fingerprinting</w:t>
      </w:r>
    </w:p>
  </w:footnote>
  <w:footnote w:id="24">
    <w:p w14:paraId="027C4731" w14:textId="77777777" w:rsidR="001B1ED9" w:rsidRDefault="001B1ED9" w:rsidP="001B1ED9">
      <w:pPr>
        <w:pStyle w:val="FootnoteText"/>
        <w:bidi w:val="0"/>
        <w:rPr>
          <w:rtl/>
        </w:rPr>
      </w:pPr>
      <w:r>
        <w:rPr>
          <w:rStyle w:val="FootnoteReference"/>
        </w:rPr>
        <w:footnoteRef/>
      </w:r>
      <w:r>
        <w:rPr>
          <w:rFonts w:hint="cs"/>
          <w:rtl/>
        </w:rPr>
        <w:t xml:space="preserve"> </w:t>
      </w:r>
      <w:r>
        <w:t>Wrapper</w:t>
      </w:r>
    </w:p>
  </w:footnote>
  <w:footnote w:id="25">
    <w:p w14:paraId="74C3E542" w14:textId="77777777" w:rsidR="001B1ED9" w:rsidRDefault="001B1ED9" w:rsidP="001B1ED9">
      <w:pPr>
        <w:pStyle w:val="FootnoteText"/>
        <w:bidi w:val="0"/>
      </w:pPr>
      <w:r>
        <w:rPr>
          <w:rStyle w:val="FootnoteReference"/>
        </w:rPr>
        <w:footnoteRef/>
      </w:r>
      <w:r>
        <w:rPr>
          <w:rFonts w:hint="cs"/>
          <w:rtl/>
        </w:rPr>
        <w:t xml:space="preserve"> </w:t>
      </w:r>
      <w:r>
        <w:t>Embedded</w:t>
      </w:r>
    </w:p>
  </w:footnote>
  <w:footnote w:id="26">
    <w:p w14:paraId="597299FD" w14:textId="77777777" w:rsidR="00F51247" w:rsidRDefault="00F51247" w:rsidP="00F51247">
      <w:pPr>
        <w:pStyle w:val="FootnoteText"/>
        <w:bidi w:val="0"/>
        <w:rPr>
          <w:rtl/>
        </w:rPr>
      </w:pPr>
      <w:r>
        <w:rPr>
          <w:rStyle w:val="FootnoteReference"/>
        </w:rPr>
        <w:footnoteRef/>
      </w:r>
      <w:r>
        <w:rPr>
          <w:rtl/>
        </w:rPr>
        <w:t xml:space="preserve"> </w:t>
      </w:r>
      <w:r>
        <w:t>Entropy</w:t>
      </w:r>
    </w:p>
  </w:footnote>
  <w:footnote w:id="27">
    <w:p w14:paraId="3A94B407" w14:textId="77777777" w:rsidR="005A42FD" w:rsidRDefault="005A42FD" w:rsidP="005A42FD">
      <w:pPr>
        <w:pStyle w:val="FootnoteText"/>
        <w:bidi w:val="0"/>
      </w:pPr>
      <w:r>
        <w:rPr>
          <w:rStyle w:val="FootnoteReference"/>
        </w:rPr>
        <w:footnoteRef/>
      </w:r>
      <w:r>
        <w:rPr>
          <w:rtl/>
        </w:rPr>
        <w:t xml:space="preserve"> </w:t>
      </w:r>
      <w:r>
        <w:t>Bayesian Network</w:t>
      </w:r>
    </w:p>
  </w:footnote>
  <w:footnote w:id="28">
    <w:p w14:paraId="45AB08EB" w14:textId="77777777" w:rsidR="005A42FD" w:rsidRDefault="005A42FD" w:rsidP="005A42FD">
      <w:pPr>
        <w:pStyle w:val="FootnoteText"/>
        <w:bidi w:val="0"/>
      </w:pPr>
      <w:r>
        <w:rPr>
          <w:rStyle w:val="FootnoteReference"/>
        </w:rPr>
        <w:footnoteRef/>
      </w:r>
      <w:r>
        <w:rPr>
          <w:rtl/>
        </w:rPr>
        <w:t xml:space="preserve"> </w:t>
      </w:r>
      <w:r>
        <w:t>Naïve Bayes</w:t>
      </w:r>
    </w:p>
  </w:footnote>
  <w:footnote w:id="29">
    <w:p w14:paraId="5A513E2E" w14:textId="58CB5755" w:rsidR="005A42FD" w:rsidRDefault="005A42FD" w:rsidP="005A42FD">
      <w:pPr>
        <w:pStyle w:val="FootnoteText"/>
        <w:bidi w:val="0"/>
      </w:pPr>
      <w:r>
        <w:rPr>
          <w:rStyle w:val="FootnoteReference"/>
        </w:rPr>
        <w:footnoteRef/>
      </w:r>
      <w:r>
        <w:t>Artificial</w:t>
      </w:r>
      <w:r>
        <w:rPr>
          <w:rtl/>
        </w:rPr>
        <w:t xml:space="preserve"> </w:t>
      </w:r>
      <w:r>
        <w:t>Neural Network</w:t>
      </w:r>
    </w:p>
  </w:footnote>
  <w:footnote w:id="30">
    <w:p w14:paraId="6793AF61" w14:textId="1430F073" w:rsidR="005A42FD" w:rsidRDefault="005A42FD" w:rsidP="005A42FD">
      <w:pPr>
        <w:pStyle w:val="FootnoteText"/>
        <w:bidi w:val="0"/>
        <w:rPr>
          <w:rtl/>
        </w:rPr>
      </w:pPr>
      <w:r>
        <w:rPr>
          <w:rStyle w:val="FootnoteReference"/>
        </w:rPr>
        <w:footnoteRef/>
      </w:r>
      <w:r>
        <w:rPr>
          <w:rtl/>
        </w:rPr>
        <w:t xml:space="preserve"> </w:t>
      </w:r>
      <w:r>
        <w:t>Back propagat</w:t>
      </w:r>
      <w:r w:rsidR="00E37EAF">
        <w:t>ion</w:t>
      </w:r>
    </w:p>
  </w:footnote>
  <w:footnote w:id="31">
    <w:p w14:paraId="7E77C72C" w14:textId="77777777" w:rsidR="00B11A3E" w:rsidRDefault="00B11A3E" w:rsidP="00B11A3E">
      <w:pPr>
        <w:pStyle w:val="FootnoteText"/>
        <w:bidi w:val="0"/>
      </w:pPr>
      <w:r>
        <w:rPr>
          <w:rStyle w:val="FootnoteReference"/>
        </w:rPr>
        <w:footnoteRef/>
      </w:r>
      <w:r>
        <w:rPr>
          <w:rtl/>
        </w:rPr>
        <w:t xml:space="preserve"> </w:t>
      </w:r>
      <w:r>
        <w:t>Convolutional Neural Network</w:t>
      </w:r>
    </w:p>
  </w:footnote>
  <w:footnote w:id="32">
    <w:p w14:paraId="5420E2A9" w14:textId="77777777" w:rsidR="00B11A3E" w:rsidRDefault="00B11A3E" w:rsidP="00B11A3E">
      <w:pPr>
        <w:pStyle w:val="FootnoteText"/>
        <w:bidi w:val="0"/>
      </w:pPr>
      <w:r>
        <w:rPr>
          <w:rStyle w:val="FootnoteReference"/>
        </w:rPr>
        <w:footnoteRef/>
      </w:r>
      <w:r>
        <w:rPr>
          <w:rtl/>
        </w:rPr>
        <w:t xml:space="preserve"> </w:t>
      </w:r>
      <w:r>
        <w:t>Recursive Neural Network</w:t>
      </w:r>
    </w:p>
  </w:footnote>
  <w:footnote w:id="33">
    <w:p w14:paraId="0CA45B05" w14:textId="77777777" w:rsidR="00B11A3E" w:rsidRPr="00B24BB4" w:rsidRDefault="00B11A3E" w:rsidP="00B11A3E">
      <w:pPr>
        <w:pStyle w:val="FootnoteText"/>
        <w:bidi w:val="0"/>
        <w:rPr>
          <w:rFonts w:cs="Calibri"/>
        </w:rPr>
      </w:pPr>
      <w:r>
        <w:rPr>
          <w:rStyle w:val="FootnoteReference"/>
        </w:rPr>
        <w:footnoteRef/>
      </w:r>
      <w:r>
        <w:rPr>
          <w:rtl/>
        </w:rPr>
        <w:t xml:space="preserve"> </w:t>
      </w:r>
      <w:r>
        <w:rPr>
          <w:rFonts w:cs="Calibri"/>
        </w:rPr>
        <w:t>Pooling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40A9" w14:textId="7B8E8922" w:rsidR="00967738" w:rsidRPr="00931BCA" w:rsidRDefault="00931BCA" w:rsidP="0061678D">
    <w:pPr>
      <w:pStyle w:val="af7"/>
    </w:pPr>
    <w:r w:rsidRPr="000A7D00">
      <mc:AlternateContent>
        <mc:Choice Requires="wps">
          <w:drawing>
            <wp:anchor distT="45720" distB="45720" distL="114300" distR="114300" simplePos="0" relativeHeight="251661312" behindDoc="1" locked="0" layoutInCell="1" allowOverlap="1" wp14:anchorId="105B57C9" wp14:editId="63AC7A83">
              <wp:simplePos x="0" y="0"/>
              <wp:positionH relativeFrom="margin">
                <wp:posOffset>2444115</wp:posOffset>
              </wp:positionH>
              <wp:positionV relativeFrom="paragraph">
                <wp:posOffset>77801</wp:posOffset>
              </wp:positionV>
              <wp:extent cx="3381578"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578" cy="1404620"/>
                      </a:xfrm>
                      <a:prstGeom prst="rect">
                        <a:avLst/>
                      </a:prstGeom>
                      <a:noFill/>
                      <a:ln w="9525">
                        <a:noFill/>
                        <a:miter lim="800000"/>
                        <a:headEnd/>
                        <a:tailEnd/>
                      </a:ln>
                    </wps:spPr>
                    <wps:txbx>
                      <w:txbxContent>
                        <w:p w14:paraId="6E6F816C" w14:textId="318FBFE5"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D80500">
                            <w:rPr>
                              <w:b w:val="0"/>
                              <w:bCs w:val="0"/>
                            </w:rPr>
                            <w:t>Error! No text of specified style in document.</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5B57C9" id="_x0000_t202" coordsize="21600,21600" o:spt="202" path="m,l,21600r21600,l21600,xe">
              <v:stroke joinstyle="miter"/>
              <v:path gradientshapeok="t" o:connecttype="rect"/>
            </v:shapetype>
            <v:shape id="Text Box 2" o:spid="_x0000_s1026" type="#_x0000_t202" style="position:absolute;margin-left:192.45pt;margin-top:6.15pt;width:266.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" filled="f" stroked="f">
              <v:textbox style="mso-fit-shape-to-text:t">
                <w:txbxContent>
                  <w:p w14:paraId="6E6F816C" w14:textId="318FBFE5"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D80500">
                      <w:rPr>
                        <w:b w:val="0"/>
                        <w:bCs w:val="0"/>
                      </w:rPr>
                      <w:t>Error! No text of specified style in document.</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D80500" w:rsidRPr="00D80500">
      <w:rPr>
        <w:rFonts w:ascii="Calibri" w:hAnsi="Calibri" w:cs="Calibri"/>
        <w:rtl/>
      </w:rPr>
      <w:br/>
    </w:r>
    <w:r w:rsidR="00D80500">
      <w:rPr>
        <w:rtl/>
      </w:rPr>
      <w:t>مفاه</w:t>
    </w:r>
    <w:r w:rsidR="00D80500">
      <w:rPr>
        <w:rFonts w:hint="cs"/>
        <w:rtl/>
      </w:rPr>
      <w:t>ی</w:t>
    </w:r>
    <w:r w:rsidR="00D80500">
      <w:rPr>
        <w:rFonts w:hint="eastAsia"/>
        <w:rtl/>
      </w:rPr>
      <w:t>م</w:t>
    </w:r>
    <w:r w:rsidR="00D80500">
      <w:rPr>
        <w:rtl/>
      </w:rPr>
      <w:t xml:space="preserve"> و تعار</w:t>
    </w:r>
    <w:r w:rsidR="00D80500">
      <w:rPr>
        <w:rFonts w:hint="cs"/>
        <w:rtl/>
      </w:rPr>
      <w:t>ی</w:t>
    </w:r>
    <w:r w:rsidR="00D80500">
      <w:rPr>
        <w:rFonts w:hint="eastAsia"/>
        <w:rtl/>
      </w:rPr>
      <w:t>ف</w:t>
    </w:r>
    <w:r w:rsidRPr="000A7D00">
      <w:rPr>
        <w:rt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511E" w14:textId="77777777" w:rsidR="00BB5747" w:rsidRPr="00BF7795" w:rsidRDefault="00BB5747" w:rsidP="00B424E4">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397D9" w14:textId="77777777" w:rsidR="00BB5747" w:rsidRDefault="00BB5747" w:rsidP="00B424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C53BE"/>
    <w:multiLevelType w:val="hybridMultilevel"/>
    <w:tmpl w:val="D152D9A8"/>
    <w:lvl w:ilvl="0" w:tplc="9C98228E">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367614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39D842E7"/>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C722635"/>
    <w:multiLevelType w:val="multilevel"/>
    <w:tmpl w:val="0E9263D4"/>
    <w:lvl w:ilvl="0">
      <w:start w:val="1"/>
      <w:numFmt w:val="decimal"/>
      <w:lvlText w:val="%1)"/>
      <w:lvlJc w:val="left"/>
      <w:pPr>
        <w:ind w:left="360" w:hanging="360"/>
      </w:pPr>
      <w:rPr>
        <w:b w:val="0"/>
        <w:bCs w:val="0"/>
        <w:lang w:bidi="fa-IR"/>
      </w:r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3"/>
      <w:numFmt w:val="decimal"/>
      <w:lvlRestart w:val="1"/>
      <w:lvlText w:val="(%1˗%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78E688E"/>
    <w:multiLevelType w:val="multilevel"/>
    <w:tmpl w:val="DB909B40"/>
    <w:lvl w:ilvl="0">
      <w:start w:val="1"/>
      <w:numFmt w:val="decimal"/>
      <w:pStyle w:val="a0"/>
      <w:suff w:val="nothing"/>
      <w:lvlText w:val="فصل %1: "/>
      <w:lvlJc w:val="left"/>
      <w:pPr>
        <w:ind w:left="0" w:firstLine="0"/>
      </w:pPr>
      <w:rPr>
        <w:rFonts w:hint="default"/>
      </w:rPr>
    </w:lvl>
    <w:lvl w:ilvl="1">
      <w:start w:val="1"/>
      <w:numFmt w:val="decimal"/>
      <w:pStyle w:val="a1"/>
      <w:suff w:val="nothing"/>
      <w:lvlText w:val="%1˗%2˗ "/>
      <w:lvlJc w:val="left"/>
      <w:pPr>
        <w:ind w:left="0" w:firstLine="0"/>
      </w:pPr>
      <w:rPr>
        <w:rFonts w:hint="default"/>
        <w:b/>
        <w:bCs/>
      </w:rPr>
    </w:lvl>
    <w:lvl w:ilvl="2">
      <w:start w:val="1"/>
      <w:numFmt w:val="decimal"/>
      <w:pStyle w:val="a2"/>
      <w:suff w:val="nothing"/>
      <w:lvlText w:val="%1˗%2˗%3˗ "/>
      <w:lvlJc w:val="left"/>
      <w:pPr>
        <w:ind w:left="0" w:firstLine="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nothing"/>
      <w:lvlText w:val="شکل (%1˗%6) "/>
      <w:lvlJc w:val="left"/>
      <w:pPr>
        <w:ind w:left="284" w:firstLine="0"/>
      </w:pPr>
      <w:rPr>
        <w:rFonts w:hint="default"/>
      </w:rPr>
    </w:lvl>
    <w:lvl w:ilvl="6">
      <w:start w:val="1"/>
      <w:numFmt w:val="decimal"/>
      <w:lvlRestart w:val="1"/>
      <w:pStyle w:val="a4"/>
      <w:suff w:val="nothing"/>
      <w:lvlText w:val="(%1˗%7)"/>
      <w:lvlJc w:val="left"/>
      <w:pPr>
        <w:ind w:left="0" w:firstLine="0"/>
      </w:pPr>
      <w:rPr>
        <w:rFonts w:hint="default"/>
        <w:lang w:bidi="ar-SA"/>
      </w:rPr>
    </w:lvl>
    <w:lvl w:ilvl="7">
      <w:start w:val="1"/>
      <w:numFmt w:val="decimal"/>
      <w:lvlRestart w:val="1"/>
      <w:pStyle w:val="a5"/>
      <w:suff w:val="space"/>
      <w:lvlText w:val="جدول (%1˗%8) "/>
      <w:lvlJc w:val="left"/>
      <w:pPr>
        <w:ind w:left="0" w:firstLine="0"/>
      </w:pPr>
      <w:rPr>
        <w:rFonts w:hint="default"/>
      </w:rPr>
    </w:lvl>
    <w:lvl w:ilvl="8">
      <w:start w:val="1"/>
      <w:numFmt w:val="lowerRoman"/>
      <w:lvlText w:val="%9."/>
      <w:lvlJc w:val="left"/>
      <w:pPr>
        <w:tabs>
          <w:tab w:val="num" w:pos="4862"/>
        </w:tabs>
        <w:ind w:left="4862" w:hanging="360"/>
      </w:pPr>
      <w:rPr>
        <w:rFonts w:hint="default"/>
      </w:rPr>
    </w:lvl>
  </w:abstractNum>
  <w:abstractNum w:abstractNumId="7" w15:restartNumberingAfterBreak="0">
    <w:nsid w:val="576A4E9F"/>
    <w:multiLevelType w:val="multilevel"/>
    <w:tmpl w:val="0E9263D4"/>
    <w:lvl w:ilvl="0">
      <w:start w:val="1"/>
      <w:numFmt w:val="decimal"/>
      <w:lvlText w:val="%1)"/>
      <w:lvlJc w:val="left"/>
      <w:pPr>
        <w:ind w:left="360" w:hanging="360"/>
      </w:pPr>
      <w:rPr>
        <w:b w:val="0"/>
        <w:bCs w:val="0"/>
        <w:lang w:bidi="fa-IR"/>
      </w:r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3"/>
      <w:numFmt w:val="decimal"/>
      <w:lvlRestart w:val="1"/>
      <w:lvlText w:val="(%1˗%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81679FF"/>
    <w:multiLevelType w:val="hybridMultilevel"/>
    <w:tmpl w:val="5896FA6A"/>
    <w:lvl w:ilvl="0" w:tplc="6ED44332">
      <w:start w:val="1"/>
      <w:numFmt w:val="decimal"/>
      <w:lvlText w:val="%1)"/>
      <w:lvlJc w:val="left"/>
      <w:pPr>
        <w:ind w:left="720" w:hanging="360"/>
      </w:pPr>
      <w:rPr>
        <w:i w:val="0"/>
        <w:sz w:val="28"/>
      </w:r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9" w15:restartNumberingAfterBreak="0">
    <w:nsid w:val="58E6405A"/>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C3952FB"/>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28C6376"/>
    <w:multiLevelType w:val="hybridMultilevel"/>
    <w:tmpl w:val="FE42BE56"/>
    <w:lvl w:ilvl="0" w:tplc="04090011">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671214D"/>
    <w:multiLevelType w:val="hybridMultilevel"/>
    <w:tmpl w:val="88CEC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AA012A1"/>
    <w:multiLevelType w:val="hybridMultilevel"/>
    <w:tmpl w:val="B6161D26"/>
    <w:lvl w:ilvl="0" w:tplc="AC3ABB1C">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BF70329"/>
    <w:multiLevelType w:val="hybridMultilevel"/>
    <w:tmpl w:val="F836CC8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3"/>
  </w:num>
  <w:num w:numId="4">
    <w:abstractNumId w:val="1"/>
  </w:num>
  <w:num w:numId="5">
    <w:abstractNumId w:val="0"/>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2"/>
  </w:num>
  <w:num w:numId="11">
    <w:abstractNumId w:val="6"/>
  </w:num>
  <w:num w:numId="12">
    <w:abstractNumId w:val="14"/>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lvlOverride w:ilvl="7">
      <w:startOverride w:val="1"/>
    </w:lvlOverride>
    <w:lvlOverride w:ilvl="8">
      <w:startOverride w:val="1"/>
    </w:lvlOverride>
  </w:num>
  <w:num w:numId="18">
    <w:abstractNumId w:val="15"/>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6"/>
  </w:num>
  <w:num w:numId="26">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gutterAtTop/>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ffrpxwa2vsdlezr9nvrdtyzs0ste99e22r&quot;&gt;thesis_library&lt;record-ids&gt;&lt;item&gt;3&lt;/item&gt;&lt;item&gt;17&lt;/item&gt;&lt;item&gt;19&lt;/item&gt;&lt;item&gt;20&lt;/item&gt;&lt;item&gt;21&lt;/item&gt;&lt;/record-ids&gt;&lt;/item&gt;&lt;/Libraries&gt;"/>
  </w:docVars>
  <w:rsids>
    <w:rsidRoot w:val="00180A9F"/>
    <w:rsid w:val="00003ACF"/>
    <w:rsid w:val="0001183E"/>
    <w:rsid w:val="00021EAB"/>
    <w:rsid w:val="00022119"/>
    <w:rsid w:val="000223C1"/>
    <w:rsid w:val="00024910"/>
    <w:rsid w:val="00025CBC"/>
    <w:rsid w:val="00027B6A"/>
    <w:rsid w:val="000300BD"/>
    <w:rsid w:val="00034DE4"/>
    <w:rsid w:val="00035347"/>
    <w:rsid w:val="0003653A"/>
    <w:rsid w:val="00036863"/>
    <w:rsid w:val="00036EAF"/>
    <w:rsid w:val="00042DBB"/>
    <w:rsid w:val="00043018"/>
    <w:rsid w:val="00046F69"/>
    <w:rsid w:val="0005213A"/>
    <w:rsid w:val="00054BAD"/>
    <w:rsid w:val="00060057"/>
    <w:rsid w:val="00060462"/>
    <w:rsid w:val="000654E8"/>
    <w:rsid w:val="000715E1"/>
    <w:rsid w:val="00077B9A"/>
    <w:rsid w:val="00082B43"/>
    <w:rsid w:val="00090FDD"/>
    <w:rsid w:val="00093708"/>
    <w:rsid w:val="00095C5F"/>
    <w:rsid w:val="00095E5C"/>
    <w:rsid w:val="000A227A"/>
    <w:rsid w:val="000A3C8B"/>
    <w:rsid w:val="000A7D00"/>
    <w:rsid w:val="000B0802"/>
    <w:rsid w:val="000B09EA"/>
    <w:rsid w:val="000B53AE"/>
    <w:rsid w:val="000C08FB"/>
    <w:rsid w:val="000C1D03"/>
    <w:rsid w:val="000C3D59"/>
    <w:rsid w:val="000C5483"/>
    <w:rsid w:val="000C6098"/>
    <w:rsid w:val="000D2382"/>
    <w:rsid w:val="000E4C36"/>
    <w:rsid w:val="000E6B52"/>
    <w:rsid w:val="000E6CDD"/>
    <w:rsid w:val="000E6F47"/>
    <w:rsid w:val="000F04B8"/>
    <w:rsid w:val="000F4D0B"/>
    <w:rsid w:val="000F5E17"/>
    <w:rsid w:val="00100AE5"/>
    <w:rsid w:val="001023C2"/>
    <w:rsid w:val="001024B5"/>
    <w:rsid w:val="0010377A"/>
    <w:rsid w:val="00105176"/>
    <w:rsid w:val="001067BA"/>
    <w:rsid w:val="00107366"/>
    <w:rsid w:val="001079A3"/>
    <w:rsid w:val="0011091B"/>
    <w:rsid w:val="00113F85"/>
    <w:rsid w:val="001165B3"/>
    <w:rsid w:val="00120D62"/>
    <w:rsid w:val="0012172E"/>
    <w:rsid w:val="00121FA6"/>
    <w:rsid w:val="001228B4"/>
    <w:rsid w:val="00122D43"/>
    <w:rsid w:val="00123F84"/>
    <w:rsid w:val="001250FC"/>
    <w:rsid w:val="0012549C"/>
    <w:rsid w:val="0012609A"/>
    <w:rsid w:val="0012615E"/>
    <w:rsid w:val="00130C73"/>
    <w:rsid w:val="00132705"/>
    <w:rsid w:val="00133149"/>
    <w:rsid w:val="00134B86"/>
    <w:rsid w:val="00136DA0"/>
    <w:rsid w:val="00140749"/>
    <w:rsid w:val="001429E7"/>
    <w:rsid w:val="00153932"/>
    <w:rsid w:val="00160A40"/>
    <w:rsid w:val="00163614"/>
    <w:rsid w:val="0016416E"/>
    <w:rsid w:val="00164BE5"/>
    <w:rsid w:val="00165233"/>
    <w:rsid w:val="00165457"/>
    <w:rsid w:val="00167952"/>
    <w:rsid w:val="00167A6E"/>
    <w:rsid w:val="00170983"/>
    <w:rsid w:val="00171859"/>
    <w:rsid w:val="00172CEB"/>
    <w:rsid w:val="0017489A"/>
    <w:rsid w:val="00177D91"/>
    <w:rsid w:val="001807DC"/>
    <w:rsid w:val="00180A9F"/>
    <w:rsid w:val="00180AD6"/>
    <w:rsid w:val="001814A8"/>
    <w:rsid w:val="00181853"/>
    <w:rsid w:val="001835F9"/>
    <w:rsid w:val="00184641"/>
    <w:rsid w:val="001941A8"/>
    <w:rsid w:val="001B060E"/>
    <w:rsid w:val="001B09F2"/>
    <w:rsid w:val="001B1ED9"/>
    <w:rsid w:val="001B3A39"/>
    <w:rsid w:val="001B4551"/>
    <w:rsid w:val="001B4C12"/>
    <w:rsid w:val="001B5343"/>
    <w:rsid w:val="001B5F02"/>
    <w:rsid w:val="001B6CEC"/>
    <w:rsid w:val="001C68A2"/>
    <w:rsid w:val="001C7EED"/>
    <w:rsid w:val="001D6F18"/>
    <w:rsid w:val="001E1628"/>
    <w:rsid w:val="001E265A"/>
    <w:rsid w:val="001E7F79"/>
    <w:rsid w:val="001F1A3B"/>
    <w:rsid w:val="001F2B6F"/>
    <w:rsid w:val="001F2C47"/>
    <w:rsid w:val="001F3BFC"/>
    <w:rsid w:val="001F5DCA"/>
    <w:rsid w:val="001F6E88"/>
    <w:rsid w:val="001F6F93"/>
    <w:rsid w:val="0020239E"/>
    <w:rsid w:val="00204C43"/>
    <w:rsid w:val="002126D0"/>
    <w:rsid w:val="002151A0"/>
    <w:rsid w:val="00220867"/>
    <w:rsid w:val="00222B73"/>
    <w:rsid w:val="0022338E"/>
    <w:rsid w:val="00225D56"/>
    <w:rsid w:val="00226BBE"/>
    <w:rsid w:val="00227E0B"/>
    <w:rsid w:val="00230C7F"/>
    <w:rsid w:val="00233D42"/>
    <w:rsid w:val="002412B3"/>
    <w:rsid w:val="00241E54"/>
    <w:rsid w:val="00244FEF"/>
    <w:rsid w:val="002453FC"/>
    <w:rsid w:val="00245ED3"/>
    <w:rsid w:val="00251747"/>
    <w:rsid w:val="00253F45"/>
    <w:rsid w:val="00256227"/>
    <w:rsid w:val="00256353"/>
    <w:rsid w:val="0025659D"/>
    <w:rsid w:val="002726E2"/>
    <w:rsid w:val="0027283F"/>
    <w:rsid w:val="00273EA7"/>
    <w:rsid w:val="00276F1E"/>
    <w:rsid w:val="002840D4"/>
    <w:rsid w:val="00286597"/>
    <w:rsid w:val="0028730E"/>
    <w:rsid w:val="00292169"/>
    <w:rsid w:val="00295979"/>
    <w:rsid w:val="002969CF"/>
    <w:rsid w:val="002A3A3C"/>
    <w:rsid w:val="002A6176"/>
    <w:rsid w:val="002A7564"/>
    <w:rsid w:val="002B64AF"/>
    <w:rsid w:val="002B6B24"/>
    <w:rsid w:val="002B7967"/>
    <w:rsid w:val="002C23D9"/>
    <w:rsid w:val="002C558E"/>
    <w:rsid w:val="002D2912"/>
    <w:rsid w:val="002D330B"/>
    <w:rsid w:val="002D3C49"/>
    <w:rsid w:val="002D4458"/>
    <w:rsid w:val="002E144E"/>
    <w:rsid w:val="002E34E0"/>
    <w:rsid w:val="002F1675"/>
    <w:rsid w:val="002F2BEE"/>
    <w:rsid w:val="002F4C7F"/>
    <w:rsid w:val="00300859"/>
    <w:rsid w:val="00300AB7"/>
    <w:rsid w:val="00302681"/>
    <w:rsid w:val="003055F6"/>
    <w:rsid w:val="003104E7"/>
    <w:rsid w:val="0031177D"/>
    <w:rsid w:val="003129CD"/>
    <w:rsid w:val="003131E4"/>
    <w:rsid w:val="0032240E"/>
    <w:rsid w:val="00324A48"/>
    <w:rsid w:val="00334FD5"/>
    <w:rsid w:val="003363A7"/>
    <w:rsid w:val="00336858"/>
    <w:rsid w:val="00337451"/>
    <w:rsid w:val="003421C8"/>
    <w:rsid w:val="003463ED"/>
    <w:rsid w:val="00347D69"/>
    <w:rsid w:val="00351C19"/>
    <w:rsid w:val="00355A06"/>
    <w:rsid w:val="00356B77"/>
    <w:rsid w:val="00364E83"/>
    <w:rsid w:val="00367682"/>
    <w:rsid w:val="0036797F"/>
    <w:rsid w:val="00367A9F"/>
    <w:rsid w:val="00373278"/>
    <w:rsid w:val="003746F3"/>
    <w:rsid w:val="00375094"/>
    <w:rsid w:val="00381927"/>
    <w:rsid w:val="00383D82"/>
    <w:rsid w:val="003853E2"/>
    <w:rsid w:val="00390E98"/>
    <w:rsid w:val="00395619"/>
    <w:rsid w:val="00396519"/>
    <w:rsid w:val="00397765"/>
    <w:rsid w:val="003A0830"/>
    <w:rsid w:val="003A207A"/>
    <w:rsid w:val="003A463E"/>
    <w:rsid w:val="003A64B3"/>
    <w:rsid w:val="003A65C1"/>
    <w:rsid w:val="003B2210"/>
    <w:rsid w:val="003B44FA"/>
    <w:rsid w:val="003B71A6"/>
    <w:rsid w:val="003C01C0"/>
    <w:rsid w:val="003C0DCE"/>
    <w:rsid w:val="003C4294"/>
    <w:rsid w:val="003C6BC3"/>
    <w:rsid w:val="003C7831"/>
    <w:rsid w:val="003D3871"/>
    <w:rsid w:val="003E2C97"/>
    <w:rsid w:val="003E58D3"/>
    <w:rsid w:val="003E6F45"/>
    <w:rsid w:val="003F01AC"/>
    <w:rsid w:val="003F4403"/>
    <w:rsid w:val="003F58AE"/>
    <w:rsid w:val="00400B65"/>
    <w:rsid w:val="0040568D"/>
    <w:rsid w:val="00405E9C"/>
    <w:rsid w:val="00412F43"/>
    <w:rsid w:val="00413C50"/>
    <w:rsid w:val="00414EC2"/>
    <w:rsid w:val="00417435"/>
    <w:rsid w:val="0043185C"/>
    <w:rsid w:val="004328B4"/>
    <w:rsid w:val="00435C7B"/>
    <w:rsid w:val="00440D8B"/>
    <w:rsid w:val="0044202C"/>
    <w:rsid w:val="00442270"/>
    <w:rsid w:val="004431D8"/>
    <w:rsid w:val="0044517F"/>
    <w:rsid w:val="00445978"/>
    <w:rsid w:val="00453DBC"/>
    <w:rsid w:val="0045486E"/>
    <w:rsid w:val="00460432"/>
    <w:rsid w:val="004645B7"/>
    <w:rsid w:val="0046498C"/>
    <w:rsid w:val="00466A5C"/>
    <w:rsid w:val="00467D1D"/>
    <w:rsid w:val="00476A67"/>
    <w:rsid w:val="00480855"/>
    <w:rsid w:val="00480882"/>
    <w:rsid w:val="004835C6"/>
    <w:rsid w:val="0048429E"/>
    <w:rsid w:val="00484711"/>
    <w:rsid w:val="00484BB2"/>
    <w:rsid w:val="00491B52"/>
    <w:rsid w:val="00493730"/>
    <w:rsid w:val="00493C6F"/>
    <w:rsid w:val="00497147"/>
    <w:rsid w:val="004974C1"/>
    <w:rsid w:val="0049756F"/>
    <w:rsid w:val="00497E41"/>
    <w:rsid w:val="004A0602"/>
    <w:rsid w:val="004A3899"/>
    <w:rsid w:val="004A4D07"/>
    <w:rsid w:val="004B1EB8"/>
    <w:rsid w:val="004B3940"/>
    <w:rsid w:val="004B62C4"/>
    <w:rsid w:val="004C2FDE"/>
    <w:rsid w:val="004C489B"/>
    <w:rsid w:val="004C54C4"/>
    <w:rsid w:val="004C5E44"/>
    <w:rsid w:val="004C6CD8"/>
    <w:rsid w:val="004D274B"/>
    <w:rsid w:val="004D39DA"/>
    <w:rsid w:val="004D7392"/>
    <w:rsid w:val="004D7C3F"/>
    <w:rsid w:val="004E0A60"/>
    <w:rsid w:val="004E1B28"/>
    <w:rsid w:val="004E4415"/>
    <w:rsid w:val="004E60B9"/>
    <w:rsid w:val="004E6931"/>
    <w:rsid w:val="004E6A76"/>
    <w:rsid w:val="004F5C9D"/>
    <w:rsid w:val="0050666A"/>
    <w:rsid w:val="005113CC"/>
    <w:rsid w:val="00517374"/>
    <w:rsid w:val="00521D6B"/>
    <w:rsid w:val="005223FD"/>
    <w:rsid w:val="00522FCA"/>
    <w:rsid w:val="005271CF"/>
    <w:rsid w:val="00527AB4"/>
    <w:rsid w:val="00534AFA"/>
    <w:rsid w:val="005352F3"/>
    <w:rsid w:val="00535B9E"/>
    <w:rsid w:val="00544FA0"/>
    <w:rsid w:val="00551934"/>
    <w:rsid w:val="005526C1"/>
    <w:rsid w:val="00554C34"/>
    <w:rsid w:val="00557217"/>
    <w:rsid w:val="00557822"/>
    <w:rsid w:val="0056003F"/>
    <w:rsid w:val="00561EF3"/>
    <w:rsid w:val="00564390"/>
    <w:rsid w:val="00564898"/>
    <w:rsid w:val="005670FD"/>
    <w:rsid w:val="00567E7E"/>
    <w:rsid w:val="0057442C"/>
    <w:rsid w:val="005814B8"/>
    <w:rsid w:val="00583012"/>
    <w:rsid w:val="00584074"/>
    <w:rsid w:val="005A166E"/>
    <w:rsid w:val="005A42FD"/>
    <w:rsid w:val="005A781C"/>
    <w:rsid w:val="005A7D32"/>
    <w:rsid w:val="005B0AF9"/>
    <w:rsid w:val="005B0E01"/>
    <w:rsid w:val="005C40FC"/>
    <w:rsid w:val="005C743A"/>
    <w:rsid w:val="005D07FB"/>
    <w:rsid w:val="005D2B74"/>
    <w:rsid w:val="005E0AFD"/>
    <w:rsid w:val="005E4008"/>
    <w:rsid w:val="005E6CF5"/>
    <w:rsid w:val="00604EA6"/>
    <w:rsid w:val="00607F79"/>
    <w:rsid w:val="0061090C"/>
    <w:rsid w:val="00611931"/>
    <w:rsid w:val="0061498D"/>
    <w:rsid w:val="00615B1E"/>
    <w:rsid w:val="0061678D"/>
    <w:rsid w:val="00616DA3"/>
    <w:rsid w:val="00616DCC"/>
    <w:rsid w:val="00620420"/>
    <w:rsid w:val="006205F7"/>
    <w:rsid w:val="00620DE2"/>
    <w:rsid w:val="006212D4"/>
    <w:rsid w:val="00627513"/>
    <w:rsid w:val="006316A8"/>
    <w:rsid w:val="006318AC"/>
    <w:rsid w:val="00634701"/>
    <w:rsid w:val="00636684"/>
    <w:rsid w:val="00640559"/>
    <w:rsid w:val="00641A10"/>
    <w:rsid w:val="006443F0"/>
    <w:rsid w:val="006452A9"/>
    <w:rsid w:val="00651544"/>
    <w:rsid w:val="006523FD"/>
    <w:rsid w:val="006563A7"/>
    <w:rsid w:val="006573FF"/>
    <w:rsid w:val="006679F0"/>
    <w:rsid w:val="00670C2B"/>
    <w:rsid w:val="0067198A"/>
    <w:rsid w:val="00672BA5"/>
    <w:rsid w:val="006779F1"/>
    <w:rsid w:val="00677CB1"/>
    <w:rsid w:val="00682135"/>
    <w:rsid w:val="00682DFC"/>
    <w:rsid w:val="0068304B"/>
    <w:rsid w:val="00691524"/>
    <w:rsid w:val="00693C28"/>
    <w:rsid w:val="00694039"/>
    <w:rsid w:val="006947B3"/>
    <w:rsid w:val="00696044"/>
    <w:rsid w:val="006A0BCA"/>
    <w:rsid w:val="006A2039"/>
    <w:rsid w:val="006C4478"/>
    <w:rsid w:val="006C6848"/>
    <w:rsid w:val="006C7C1C"/>
    <w:rsid w:val="006D0038"/>
    <w:rsid w:val="006D5237"/>
    <w:rsid w:val="006D6BC5"/>
    <w:rsid w:val="006E0E45"/>
    <w:rsid w:val="006E4084"/>
    <w:rsid w:val="006E41C9"/>
    <w:rsid w:val="006E5CE9"/>
    <w:rsid w:val="006E60AA"/>
    <w:rsid w:val="006F2EE0"/>
    <w:rsid w:val="006F42FA"/>
    <w:rsid w:val="006F46EF"/>
    <w:rsid w:val="0070151C"/>
    <w:rsid w:val="00706A09"/>
    <w:rsid w:val="00710CB8"/>
    <w:rsid w:val="0071397B"/>
    <w:rsid w:val="0071419B"/>
    <w:rsid w:val="00715481"/>
    <w:rsid w:val="00716CC5"/>
    <w:rsid w:val="00721C3D"/>
    <w:rsid w:val="00721DD5"/>
    <w:rsid w:val="007220A2"/>
    <w:rsid w:val="0073242D"/>
    <w:rsid w:val="007345D1"/>
    <w:rsid w:val="007352F7"/>
    <w:rsid w:val="007408A5"/>
    <w:rsid w:val="007423CF"/>
    <w:rsid w:val="00747C8B"/>
    <w:rsid w:val="007518D7"/>
    <w:rsid w:val="00754434"/>
    <w:rsid w:val="00755EEA"/>
    <w:rsid w:val="00756109"/>
    <w:rsid w:val="0075744C"/>
    <w:rsid w:val="00770096"/>
    <w:rsid w:val="00772E21"/>
    <w:rsid w:val="00773343"/>
    <w:rsid w:val="007808CD"/>
    <w:rsid w:val="00780C30"/>
    <w:rsid w:val="00785273"/>
    <w:rsid w:val="00785E95"/>
    <w:rsid w:val="00786D5A"/>
    <w:rsid w:val="007944DA"/>
    <w:rsid w:val="00797633"/>
    <w:rsid w:val="00797F56"/>
    <w:rsid w:val="007A11A0"/>
    <w:rsid w:val="007A5C1E"/>
    <w:rsid w:val="007B0B12"/>
    <w:rsid w:val="007B38C3"/>
    <w:rsid w:val="007C1B94"/>
    <w:rsid w:val="007C1C90"/>
    <w:rsid w:val="007C4AA7"/>
    <w:rsid w:val="007D17E1"/>
    <w:rsid w:val="007D49A9"/>
    <w:rsid w:val="007D6D61"/>
    <w:rsid w:val="007E0FF8"/>
    <w:rsid w:val="007E192E"/>
    <w:rsid w:val="007F00D9"/>
    <w:rsid w:val="007F040F"/>
    <w:rsid w:val="007F7A09"/>
    <w:rsid w:val="00801086"/>
    <w:rsid w:val="00807DFE"/>
    <w:rsid w:val="008155ED"/>
    <w:rsid w:val="0082119C"/>
    <w:rsid w:val="0082137E"/>
    <w:rsid w:val="00822857"/>
    <w:rsid w:val="00825756"/>
    <w:rsid w:val="00826EFB"/>
    <w:rsid w:val="00831121"/>
    <w:rsid w:val="008312D6"/>
    <w:rsid w:val="008317FD"/>
    <w:rsid w:val="00831851"/>
    <w:rsid w:val="0083592F"/>
    <w:rsid w:val="008362AC"/>
    <w:rsid w:val="00836A22"/>
    <w:rsid w:val="00841909"/>
    <w:rsid w:val="008428FC"/>
    <w:rsid w:val="0084372E"/>
    <w:rsid w:val="00853437"/>
    <w:rsid w:val="008537AD"/>
    <w:rsid w:val="00857586"/>
    <w:rsid w:val="00865E5F"/>
    <w:rsid w:val="00866073"/>
    <w:rsid w:val="00866CED"/>
    <w:rsid w:val="00872AE1"/>
    <w:rsid w:val="00874DBC"/>
    <w:rsid w:val="00877B36"/>
    <w:rsid w:val="00883837"/>
    <w:rsid w:val="00883E12"/>
    <w:rsid w:val="00884FF2"/>
    <w:rsid w:val="00885918"/>
    <w:rsid w:val="00891122"/>
    <w:rsid w:val="00891D4D"/>
    <w:rsid w:val="00895461"/>
    <w:rsid w:val="00896953"/>
    <w:rsid w:val="008A151C"/>
    <w:rsid w:val="008A2F4C"/>
    <w:rsid w:val="008A36C0"/>
    <w:rsid w:val="008A386C"/>
    <w:rsid w:val="008A5BB2"/>
    <w:rsid w:val="008A64DC"/>
    <w:rsid w:val="008A7666"/>
    <w:rsid w:val="008B1A42"/>
    <w:rsid w:val="008C0B56"/>
    <w:rsid w:val="008C1698"/>
    <w:rsid w:val="008C2995"/>
    <w:rsid w:val="008C510B"/>
    <w:rsid w:val="008C5C05"/>
    <w:rsid w:val="008D349E"/>
    <w:rsid w:val="008D3CC3"/>
    <w:rsid w:val="008D532B"/>
    <w:rsid w:val="008D6869"/>
    <w:rsid w:val="008D794A"/>
    <w:rsid w:val="008D7EB6"/>
    <w:rsid w:val="008E3F18"/>
    <w:rsid w:val="008E45E0"/>
    <w:rsid w:val="008E7052"/>
    <w:rsid w:val="008F214F"/>
    <w:rsid w:val="008F239A"/>
    <w:rsid w:val="008F338D"/>
    <w:rsid w:val="0090041A"/>
    <w:rsid w:val="00915481"/>
    <w:rsid w:val="00922CDE"/>
    <w:rsid w:val="00931BCA"/>
    <w:rsid w:val="00933250"/>
    <w:rsid w:val="0093516F"/>
    <w:rsid w:val="00935ADF"/>
    <w:rsid w:val="00937FBF"/>
    <w:rsid w:val="00941F1E"/>
    <w:rsid w:val="009445D8"/>
    <w:rsid w:val="00944873"/>
    <w:rsid w:val="0095122C"/>
    <w:rsid w:val="00953456"/>
    <w:rsid w:val="00960BC9"/>
    <w:rsid w:val="00963DBC"/>
    <w:rsid w:val="00965ADD"/>
    <w:rsid w:val="00967738"/>
    <w:rsid w:val="00973708"/>
    <w:rsid w:val="00975BD9"/>
    <w:rsid w:val="00976D3F"/>
    <w:rsid w:val="00980B1C"/>
    <w:rsid w:val="009835D2"/>
    <w:rsid w:val="00985838"/>
    <w:rsid w:val="00987A95"/>
    <w:rsid w:val="00987B19"/>
    <w:rsid w:val="00991729"/>
    <w:rsid w:val="00993B9A"/>
    <w:rsid w:val="009950BD"/>
    <w:rsid w:val="009A03E8"/>
    <w:rsid w:val="009A2DC3"/>
    <w:rsid w:val="009A3A72"/>
    <w:rsid w:val="009A552F"/>
    <w:rsid w:val="009A7C42"/>
    <w:rsid w:val="009B3E90"/>
    <w:rsid w:val="009B45B1"/>
    <w:rsid w:val="009B5636"/>
    <w:rsid w:val="009B6B3C"/>
    <w:rsid w:val="009B7FF6"/>
    <w:rsid w:val="009C4D72"/>
    <w:rsid w:val="009C7C79"/>
    <w:rsid w:val="009D090B"/>
    <w:rsid w:val="009D0FD7"/>
    <w:rsid w:val="009D4D0D"/>
    <w:rsid w:val="009D684D"/>
    <w:rsid w:val="009E2B8D"/>
    <w:rsid w:val="009E77BC"/>
    <w:rsid w:val="009F1650"/>
    <w:rsid w:val="00A02F1A"/>
    <w:rsid w:val="00A051D9"/>
    <w:rsid w:val="00A0690C"/>
    <w:rsid w:val="00A12906"/>
    <w:rsid w:val="00A139C3"/>
    <w:rsid w:val="00A1448B"/>
    <w:rsid w:val="00A15A25"/>
    <w:rsid w:val="00A16A74"/>
    <w:rsid w:val="00A22815"/>
    <w:rsid w:val="00A259AD"/>
    <w:rsid w:val="00A3198D"/>
    <w:rsid w:val="00A37DAA"/>
    <w:rsid w:val="00A42CCA"/>
    <w:rsid w:val="00A43ED4"/>
    <w:rsid w:val="00A517CA"/>
    <w:rsid w:val="00A55250"/>
    <w:rsid w:val="00A60AFF"/>
    <w:rsid w:val="00A6117B"/>
    <w:rsid w:val="00A62C5C"/>
    <w:rsid w:val="00A63ED8"/>
    <w:rsid w:val="00A71748"/>
    <w:rsid w:val="00A71E1D"/>
    <w:rsid w:val="00A72110"/>
    <w:rsid w:val="00A728E5"/>
    <w:rsid w:val="00A73296"/>
    <w:rsid w:val="00A749DD"/>
    <w:rsid w:val="00A750D2"/>
    <w:rsid w:val="00A77927"/>
    <w:rsid w:val="00A77C87"/>
    <w:rsid w:val="00A80571"/>
    <w:rsid w:val="00A824AF"/>
    <w:rsid w:val="00A835FB"/>
    <w:rsid w:val="00A90CB3"/>
    <w:rsid w:val="00A917D3"/>
    <w:rsid w:val="00A91F80"/>
    <w:rsid w:val="00A928C3"/>
    <w:rsid w:val="00A93784"/>
    <w:rsid w:val="00A9739F"/>
    <w:rsid w:val="00AA3B4A"/>
    <w:rsid w:val="00AA4267"/>
    <w:rsid w:val="00AA4BDC"/>
    <w:rsid w:val="00AA7E00"/>
    <w:rsid w:val="00AB08A8"/>
    <w:rsid w:val="00AB1C90"/>
    <w:rsid w:val="00AB4E77"/>
    <w:rsid w:val="00AC136E"/>
    <w:rsid w:val="00AC2091"/>
    <w:rsid w:val="00AC4016"/>
    <w:rsid w:val="00AC41C1"/>
    <w:rsid w:val="00AC652F"/>
    <w:rsid w:val="00AC7D09"/>
    <w:rsid w:val="00AD2EA3"/>
    <w:rsid w:val="00AD49F0"/>
    <w:rsid w:val="00AD7527"/>
    <w:rsid w:val="00AE0407"/>
    <w:rsid w:val="00AE1431"/>
    <w:rsid w:val="00AE1820"/>
    <w:rsid w:val="00AF38A2"/>
    <w:rsid w:val="00B04B81"/>
    <w:rsid w:val="00B11A3E"/>
    <w:rsid w:val="00B12A72"/>
    <w:rsid w:val="00B133F5"/>
    <w:rsid w:val="00B14906"/>
    <w:rsid w:val="00B15404"/>
    <w:rsid w:val="00B174D9"/>
    <w:rsid w:val="00B21BC4"/>
    <w:rsid w:val="00B22DF7"/>
    <w:rsid w:val="00B25BFD"/>
    <w:rsid w:val="00B27434"/>
    <w:rsid w:val="00B32D6E"/>
    <w:rsid w:val="00B337E3"/>
    <w:rsid w:val="00B37B64"/>
    <w:rsid w:val="00B41B8A"/>
    <w:rsid w:val="00B41D4E"/>
    <w:rsid w:val="00B424E4"/>
    <w:rsid w:val="00B42CE9"/>
    <w:rsid w:val="00B437B3"/>
    <w:rsid w:val="00B45E4D"/>
    <w:rsid w:val="00B46AC5"/>
    <w:rsid w:val="00B531DC"/>
    <w:rsid w:val="00B53DC9"/>
    <w:rsid w:val="00B54631"/>
    <w:rsid w:val="00B60995"/>
    <w:rsid w:val="00B61149"/>
    <w:rsid w:val="00B65FF0"/>
    <w:rsid w:val="00B66053"/>
    <w:rsid w:val="00B6745B"/>
    <w:rsid w:val="00B70F24"/>
    <w:rsid w:val="00B76169"/>
    <w:rsid w:val="00B81222"/>
    <w:rsid w:val="00B83EAE"/>
    <w:rsid w:val="00B85674"/>
    <w:rsid w:val="00B86E54"/>
    <w:rsid w:val="00B93040"/>
    <w:rsid w:val="00BA049F"/>
    <w:rsid w:val="00BA0531"/>
    <w:rsid w:val="00BA305A"/>
    <w:rsid w:val="00BA3B75"/>
    <w:rsid w:val="00BA66DD"/>
    <w:rsid w:val="00BA73F1"/>
    <w:rsid w:val="00BB1406"/>
    <w:rsid w:val="00BB1E60"/>
    <w:rsid w:val="00BB4BC6"/>
    <w:rsid w:val="00BB5747"/>
    <w:rsid w:val="00BB7ED8"/>
    <w:rsid w:val="00BC22B4"/>
    <w:rsid w:val="00BC311D"/>
    <w:rsid w:val="00BC4BDF"/>
    <w:rsid w:val="00BC75E0"/>
    <w:rsid w:val="00BD6C1B"/>
    <w:rsid w:val="00BE0D44"/>
    <w:rsid w:val="00BE1C5D"/>
    <w:rsid w:val="00BE21F9"/>
    <w:rsid w:val="00BE2A7E"/>
    <w:rsid w:val="00BE2CC2"/>
    <w:rsid w:val="00BE3705"/>
    <w:rsid w:val="00BE6C02"/>
    <w:rsid w:val="00BF4567"/>
    <w:rsid w:val="00BF463F"/>
    <w:rsid w:val="00BF4915"/>
    <w:rsid w:val="00BF6331"/>
    <w:rsid w:val="00C072C2"/>
    <w:rsid w:val="00C11B80"/>
    <w:rsid w:val="00C1327F"/>
    <w:rsid w:val="00C1451B"/>
    <w:rsid w:val="00C1565D"/>
    <w:rsid w:val="00C176AD"/>
    <w:rsid w:val="00C17ABF"/>
    <w:rsid w:val="00C278D3"/>
    <w:rsid w:val="00C278FB"/>
    <w:rsid w:val="00C27C8F"/>
    <w:rsid w:val="00C31FEB"/>
    <w:rsid w:val="00C32C1C"/>
    <w:rsid w:val="00C35A6A"/>
    <w:rsid w:val="00C458D4"/>
    <w:rsid w:val="00C57FC4"/>
    <w:rsid w:val="00C6087A"/>
    <w:rsid w:val="00C706F4"/>
    <w:rsid w:val="00C732A5"/>
    <w:rsid w:val="00C74992"/>
    <w:rsid w:val="00C75424"/>
    <w:rsid w:val="00C86001"/>
    <w:rsid w:val="00C90974"/>
    <w:rsid w:val="00C90DFF"/>
    <w:rsid w:val="00C91129"/>
    <w:rsid w:val="00C91E4A"/>
    <w:rsid w:val="00C9284F"/>
    <w:rsid w:val="00C936FF"/>
    <w:rsid w:val="00C95B5A"/>
    <w:rsid w:val="00C961A8"/>
    <w:rsid w:val="00C97B3C"/>
    <w:rsid w:val="00CA4B6B"/>
    <w:rsid w:val="00CA7BB3"/>
    <w:rsid w:val="00CB05DC"/>
    <w:rsid w:val="00CB0E5F"/>
    <w:rsid w:val="00CB1562"/>
    <w:rsid w:val="00CB335B"/>
    <w:rsid w:val="00CB40EF"/>
    <w:rsid w:val="00CB52D8"/>
    <w:rsid w:val="00CC1CA9"/>
    <w:rsid w:val="00CC59BB"/>
    <w:rsid w:val="00CC657B"/>
    <w:rsid w:val="00CC67C3"/>
    <w:rsid w:val="00CD2DAE"/>
    <w:rsid w:val="00CD333A"/>
    <w:rsid w:val="00CD67B2"/>
    <w:rsid w:val="00CD67EE"/>
    <w:rsid w:val="00CE09CA"/>
    <w:rsid w:val="00CE19A5"/>
    <w:rsid w:val="00CE641D"/>
    <w:rsid w:val="00CF223E"/>
    <w:rsid w:val="00CF3608"/>
    <w:rsid w:val="00CF55C8"/>
    <w:rsid w:val="00D03B52"/>
    <w:rsid w:val="00D05AEA"/>
    <w:rsid w:val="00D33126"/>
    <w:rsid w:val="00D36E95"/>
    <w:rsid w:val="00D400DA"/>
    <w:rsid w:val="00D40341"/>
    <w:rsid w:val="00D40696"/>
    <w:rsid w:val="00D4197E"/>
    <w:rsid w:val="00D45956"/>
    <w:rsid w:val="00D52438"/>
    <w:rsid w:val="00D52B15"/>
    <w:rsid w:val="00D5783C"/>
    <w:rsid w:val="00D60714"/>
    <w:rsid w:val="00D627BD"/>
    <w:rsid w:val="00D62ED2"/>
    <w:rsid w:val="00D64337"/>
    <w:rsid w:val="00D65877"/>
    <w:rsid w:val="00D65E86"/>
    <w:rsid w:val="00D66D1E"/>
    <w:rsid w:val="00D73AD1"/>
    <w:rsid w:val="00D7409E"/>
    <w:rsid w:val="00D80500"/>
    <w:rsid w:val="00D96B9C"/>
    <w:rsid w:val="00D96FB6"/>
    <w:rsid w:val="00DA695F"/>
    <w:rsid w:val="00DA6BB3"/>
    <w:rsid w:val="00DA7CF3"/>
    <w:rsid w:val="00DB3F0E"/>
    <w:rsid w:val="00DB484F"/>
    <w:rsid w:val="00DB570C"/>
    <w:rsid w:val="00DB716E"/>
    <w:rsid w:val="00DB72A9"/>
    <w:rsid w:val="00DC0C8C"/>
    <w:rsid w:val="00DC0E7F"/>
    <w:rsid w:val="00DC6231"/>
    <w:rsid w:val="00DD1E55"/>
    <w:rsid w:val="00DD2F2D"/>
    <w:rsid w:val="00DD31D3"/>
    <w:rsid w:val="00DD3D0C"/>
    <w:rsid w:val="00DE6C67"/>
    <w:rsid w:val="00DF0834"/>
    <w:rsid w:val="00DF0DC7"/>
    <w:rsid w:val="00DF1A5D"/>
    <w:rsid w:val="00DF1B66"/>
    <w:rsid w:val="00DF41E2"/>
    <w:rsid w:val="00DF6DF6"/>
    <w:rsid w:val="00E008DF"/>
    <w:rsid w:val="00E04DFB"/>
    <w:rsid w:val="00E05136"/>
    <w:rsid w:val="00E076B6"/>
    <w:rsid w:val="00E10316"/>
    <w:rsid w:val="00E110FF"/>
    <w:rsid w:val="00E1187D"/>
    <w:rsid w:val="00E14DB3"/>
    <w:rsid w:val="00E24FAC"/>
    <w:rsid w:val="00E2780A"/>
    <w:rsid w:val="00E34454"/>
    <w:rsid w:val="00E345D7"/>
    <w:rsid w:val="00E37EAF"/>
    <w:rsid w:val="00E41A0C"/>
    <w:rsid w:val="00E42E89"/>
    <w:rsid w:val="00E45002"/>
    <w:rsid w:val="00E45486"/>
    <w:rsid w:val="00E54246"/>
    <w:rsid w:val="00E551CE"/>
    <w:rsid w:val="00E557C8"/>
    <w:rsid w:val="00E60294"/>
    <w:rsid w:val="00E606A7"/>
    <w:rsid w:val="00E63637"/>
    <w:rsid w:val="00E63822"/>
    <w:rsid w:val="00E714FB"/>
    <w:rsid w:val="00E718A4"/>
    <w:rsid w:val="00E72BD6"/>
    <w:rsid w:val="00E746FE"/>
    <w:rsid w:val="00E75E23"/>
    <w:rsid w:val="00E802AC"/>
    <w:rsid w:val="00E80728"/>
    <w:rsid w:val="00E80DEB"/>
    <w:rsid w:val="00E828DA"/>
    <w:rsid w:val="00E852C7"/>
    <w:rsid w:val="00E86C80"/>
    <w:rsid w:val="00E90B9A"/>
    <w:rsid w:val="00E96C0D"/>
    <w:rsid w:val="00E96FA5"/>
    <w:rsid w:val="00EA0350"/>
    <w:rsid w:val="00EA2BDB"/>
    <w:rsid w:val="00EA2FEC"/>
    <w:rsid w:val="00EA39E1"/>
    <w:rsid w:val="00EA419B"/>
    <w:rsid w:val="00EB1551"/>
    <w:rsid w:val="00EB4420"/>
    <w:rsid w:val="00EC0966"/>
    <w:rsid w:val="00EC0AA6"/>
    <w:rsid w:val="00EC0D35"/>
    <w:rsid w:val="00EC0E3F"/>
    <w:rsid w:val="00EC127F"/>
    <w:rsid w:val="00EC6477"/>
    <w:rsid w:val="00ED1D94"/>
    <w:rsid w:val="00ED4557"/>
    <w:rsid w:val="00ED6DB1"/>
    <w:rsid w:val="00ED79DE"/>
    <w:rsid w:val="00EE05A0"/>
    <w:rsid w:val="00EE1567"/>
    <w:rsid w:val="00EE514A"/>
    <w:rsid w:val="00EE53AF"/>
    <w:rsid w:val="00EE7987"/>
    <w:rsid w:val="00EF1459"/>
    <w:rsid w:val="00EF2155"/>
    <w:rsid w:val="00EF5BEF"/>
    <w:rsid w:val="00EF6343"/>
    <w:rsid w:val="00F001D3"/>
    <w:rsid w:val="00F0253B"/>
    <w:rsid w:val="00F13808"/>
    <w:rsid w:val="00F1475A"/>
    <w:rsid w:val="00F15BB0"/>
    <w:rsid w:val="00F17B97"/>
    <w:rsid w:val="00F264DC"/>
    <w:rsid w:val="00F27493"/>
    <w:rsid w:val="00F27CFF"/>
    <w:rsid w:val="00F339B7"/>
    <w:rsid w:val="00F34E2C"/>
    <w:rsid w:val="00F400DA"/>
    <w:rsid w:val="00F46C56"/>
    <w:rsid w:val="00F473BC"/>
    <w:rsid w:val="00F51247"/>
    <w:rsid w:val="00F51CE7"/>
    <w:rsid w:val="00F602BD"/>
    <w:rsid w:val="00F61127"/>
    <w:rsid w:val="00F6603B"/>
    <w:rsid w:val="00F7520D"/>
    <w:rsid w:val="00F81064"/>
    <w:rsid w:val="00F91023"/>
    <w:rsid w:val="00F941E9"/>
    <w:rsid w:val="00F944EC"/>
    <w:rsid w:val="00F96C40"/>
    <w:rsid w:val="00F97A9B"/>
    <w:rsid w:val="00FA1EEB"/>
    <w:rsid w:val="00FA2B31"/>
    <w:rsid w:val="00FA3306"/>
    <w:rsid w:val="00FB0878"/>
    <w:rsid w:val="00FB5A18"/>
    <w:rsid w:val="00FB6FC6"/>
    <w:rsid w:val="00FC1171"/>
    <w:rsid w:val="00FC45F8"/>
    <w:rsid w:val="00FD0C9E"/>
    <w:rsid w:val="00FD2615"/>
    <w:rsid w:val="00FD6D97"/>
    <w:rsid w:val="00FD7FDA"/>
    <w:rsid w:val="00FE0546"/>
    <w:rsid w:val="00FE0D82"/>
    <w:rsid w:val="00FE4B7D"/>
    <w:rsid w:val="00FF1930"/>
    <w:rsid w:val="00FF35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CA4EA5"/>
  <w15:docId w15:val="{54A4FA6A-8918-45C1-B063-2102AB8C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4E4"/>
    <w:pPr>
      <w:widowControl w:val="0"/>
      <w:bidi/>
      <w:spacing w:after="0" w:line="288" w:lineRule="auto"/>
      <w:jc w:val="both"/>
    </w:pPr>
    <w:rPr>
      <w:rFonts w:asciiTheme="majorBidi" w:eastAsia="Times New Roman" w:hAnsiTheme="majorBidi" w:cs="B Nazanin"/>
      <w:sz w:val="24"/>
      <w:szCs w:val="28"/>
      <w:lang w:bidi="fa-IR"/>
    </w:rPr>
  </w:style>
  <w:style w:type="paragraph" w:styleId="Heading1">
    <w:name w:val="heading 1"/>
    <w:basedOn w:val="Normal"/>
    <w:next w:val="Normal"/>
    <w:link w:val="Heading1Char"/>
    <w:qFormat/>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uiPriority w:val="99"/>
    <w:qFormat/>
    <w:rsid w:val="00180A9F"/>
    <w:pPr>
      <w:spacing w:before="240" w:after="60"/>
      <w:outlineLvl w:val="6"/>
    </w:pPr>
  </w:style>
  <w:style w:type="paragraph" w:styleId="Heading8">
    <w:name w:val="heading 8"/>
    <w:basedOn w:val="Normal"/>
    <w:next w:val="Normal"/>
    <w:link w:val="Heading8Char"/>
    <w:uiPriority w:val="99"/>
    <w:qFormat/>
    <w:rsid w:val="00180A9F"/>
    <w:pPr>
      <w:spacing w:before="240" w:after="60"/>
      <w:outlineLvl w:val="7"/>
    </w:pPr>
    <w:rPr>
      <w:i/>
      <w:iCs/>
    </w:rPr>
  </w:style>
  <w:style w:type="paragraph" w:styleId="Heading9">
    <w:name w:val="heading 9"/>
    <w:basedOn w:val="Normal"/>
    <w:next w:val="Normal"/>
    <w:link w:val="Heading9Char"/>
    <w:uiPriority w:val="99"/>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uiPriority w:val="99"/>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9"/>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9"/>
    <w:rsid w:val="00180A9F"/>
    <w:rPr>
      <w:rFonts w:ascii="Arial" w:eastAsia="Times New Roman" w:hAnsi="Arial" w:cs="Arial"/>
    </w:rPr>
  </w:style>
  <w:style w:type="paragraph" w:customStyle="1" w:styleId="a8">
    <w:name w:val="متن"/>
    <w:link w:val="Char"/>
    <w:qFormat/>
    <w:rsid w:val="000A7D00"/>
    <w:pPr>
      <w:widowControl w:val="0"/>
      <w:bidi/>
      <w:spacing w:after="0" w:line="288" w:lineRule="auto"/>
      <w:jc w:val="both"/>
    </w:pPr>
    <w:rPr>
      <w:rFonts w:asciiTheme="majorBidi" w:eastAsia="Times New Roman" w:hAnsiTheme="majorBidi" w:cs="B Nazanin"/>
      <w:sz w:val="24"/>
      <w:szCs w:val="28"/>
      <w:lang w:bidi="fa-IR"/>
    </w:rPr>
  </w:style>
  <w:style w:type="paragraph" w:customStyle="1" w:styleId="a9">
    <w:name w:val="فلوچارت"/>
    <w:uiPriority w:val="99"/>
    <w:rsid w:val="00180A9F"/>
    <w:pPr>
      <w:spacing w:before="40" w:after="0" w:line="192" w:lineRule="auto"/>
      <w:jc w:val="center"/>
    </w:pPr>
    <w:rPr>
      <w:rFonts w:ascii="Times New Roman" w:eastAsia="Times New Roman" w:hAnsi="Times New Roman" w:cs="Lotus"/>
      <w:sz w:val="20"/>
      <w:szCs w:val="20"/>
    </w:rPr>
  </w:style>
  <w:style w:type="paragraph" w:customStyle="1" w:styleId="a0">
    <w:name w:val="فصل"/>
    <w:next w:val="a8"/>
    <w:uiPriority w:val="99"/>
    <w:rsid w:val="003131E4"/>
    <w:pPr>
      <w:widowControl w:val="0"/>
      <w:numPr>
        <w:numId w:val="26"/>
      </w:numPr>
      <w:tabs>
        <w:tab w:val="center" w:pos="4253"/>
      </w:tabs>
      <w:bidi/>
      <w:spacing w:after="0" w:line="360" w:lineRule="auto"/>
      <w:jc w:val="center"/>
      <w:outlineLvl w:val="0"/>
    </w:pPr>
    <w:rPr>
      <w:rFonts w:ascii="Times New Roman" w:eastAsia="Times New Roman" w:hAnsi="Times New Roman" w:cs="B Titr"/>
      <w:b/>
      <w:bCs/>
      <w:sz w:val="52"/>
      <w:szCs w:val="60"/>
      <w:lang w:bidi="fa-IR"/>
    </w:rPr>
  </w:style>
  <w:style w:type="paragraph" w:customStyle="1" w:styleId="a4">
    <w:name w:val="فرمول"/>
    <w:next w:val="a8"/>
    <w:uiPriority w:val="99"/>
    <w:qFormat/>
    <w:rsid w:val="00584074"/>
    <w:pPr>
      <w:widowControl w:val="0"/>
      <w:numPr>
        <w:ilvl w:val="6"/>
        <w:numId w:val="26"/>
      </w:numPr>
      <w:tabs>
        <w:tab w:val="right" w:pos="8846"/>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8"/>
      <w:szCs w:val="28"/>
      <w:lang w:bidi="fa-IR"/>
    </w:rPr>
  </w:style>
  <w:style w:type="paragraph" w:customStyle="1" w:styleId="-">
    <w:name w:val="شکل - جدول"/>
    <w:basedOn w:val="a8"/>
    <w:link w:val="-Char"/>
    <w:qFormat/>
    <w:rsid w:val="00180A9F"/>
    <w:pPr>
      <w:keepNext/>
      <w:keepLines/>
      <w:spacing w:line="240" w:lineRule="auto"/>
      <w:jc w:val="center"/>
    </w:pPr>
    <w:rPr>
      <w:sz w:val="18"/>
      <w:szCs w:val="20"/>
    </w:rPr>
  </w:style>
  <w:style w:type="paragraph" w:customStyle="1" w:styleId="a3">
    <w:name w:val="زيرنويس شکل"/>
    <w:next w:val="a8"/>
    <w:uiPriority w:val="99"/>
    <w:qFormat/>
    <w:rsid w:val="00A90CB3"/>
    <w:pPr>
      <w:widowControl w:val="0"/>
      <w:numPr>
        <w:ilvl w:val="5"/>
        <w:numId w:val="26"/>
      </w:numPr>
      <w:bidi/>
      <w:adjustRightInd w:val="0"/>
      <w:snapToGrid w:val="0"/>
      <w:spacing w:before="200" w:after="360" w:line="204" w:lineRule="auto"/>
      <w:jc w:val="center"/>
      <w:outlineLvl w:val="5"/>
    </w:pPr>
    <w:rPr>
      <w:rFonts w:asciiTheme="majorBidi" w:eastAsia="B Nazanin" w:hAnsiTheme="majorBidi" w:cs="B Nazanin"/>
      <w:sz w:val="20"/>
      <w:szCs w:val="24"/>
      <w:lang w:bidi="fa-IR"/>
    </w:rPr>
  </w:style>
  <w:style w:type="paragraph" w:customStyle="1" w:styleId="aa">
    <w:name w:val="عنوان پايان‌نامه"/>
    <w:basedOn w:val="ab"/>
    <w:next w:val="a8"/>
    <w:rsid w:val="003131E4"/>
    <w:rPr>
      <w:sz w:val="40"/>
      <w:szCs w:val="44"/>
    </w:rPr>
  </w:style>
  <w:style w:type="paragraph" w:customStyle="1" w:styleId="a7">
    <w:name w:val="تيتر سوم"/>
    <w:basedOn w:val="Bullet3"/>
    <w:uiPriority w:val="99"/>
    <w:qFormat/>
    <w:rsid w:val="000E6CDD"/>
    <w:pPr>
      <w:numPr>
        <w:ilvl w:val="0"/>
        <w:numId w:val="1"/>
      </w:numPr>
      <w:spacing w:before="360"/>
    </w:pPr>
    <w:rPr>
      <w:b/>
      <w:bCs/>
    </w:rPr>
  </w:style>
  <w:style w:type="paragraph" w:customStyle="1" w:styleId="a2">
    <w:name w:val="تيتر دوم"/>
    <w:next w:val="a8"/>
    <w:uiPriority w:val="99"/>
    <w:qFormat/>
    <w:rsid w:val="00D33126"/>
    <w:pPr>
      <w:keepNext/>
      <w:widowControl w:val="0"/>
      <w:numPr>
        <w:ilvl w:val="2"/>
        <w:numId w:val="26"/>
      </w:numPr>
      <w:bidi/>
      <w:spacing w:before="600" w:after="360" w:line="240" w:lineRule="auto"/>
      <w:outlineLvl w:val="2"/>
    </w:pPr>
    <w:rPr>
      <w:rFonts w:asciiTheme="majorBidi" w:eastAsia="Times New Roman" w:hAnsiTheme="majorBidi" w:cs="B Nazanin"/>
      <w:b/>
      <w:bCs/>
      <w:sz w:val="28"/>
      <w:szCs w:val="32"/>
      <w:lang w:bidi="fa-IR"/>
    </w:rPr>
  </w:style>
  <w:style w:type="paragraph" w:customStyle="1" w:styleId="a1">
    <w:name w:val="تيتر اول"/>
    <w:next w:val="a8"/>
    <w:uiPriority w:val="99"/>
    <w:qFormat/>
    <w:rsid w:val="00E551CE"/>
    <w:pPr>
      <w:keepNext/>
      <w:widowControl w:val="0"/>
      <w:numPr>
        <w:ilvl w:val="1"/>
        <w:numId w:val="26"/>
      </w:numPr>
      <w:bidi/>
      <w:spacing w:before="600" w:after="480" w:line="240" w:lineRule="auto"/>
      <w:outlineLvl w:val="1"/>
    </w:pPr>
    <w:rPr>
      <w:rFonts w:asciiTheme="majorBidi" w:eastAsia="Times New Roman" w:hAnsiTheme="majorBidi" w:cs="B Nazanin"/>
      <w:b/>
      <w:bCs/>
      <w:sz w:val="32"/>
      <w:szCs w:val="36"/>
      <w:lang w:bidi="fa-IR"/>
    </w:rPr>
  </w:style>
  <w:style w:type="paragraph" w:customStyle="1" w:styleId="ac">
    <w:name w:val="پاورقي"/>
    <w:uiPriority w:val="99"/>
    <w:rsid w:val="005E0AFD"/>
    <w:pPr>
      <w:spacing w:after="0" w:line="240" w:lineRule="auto"/>
    </w:pPr>
    <w:rPr>
      <w:rFonts w:ascii="Times New Roman" w:eastAsia="Times New Roman" w:hAnsi="Times New Roman" w:cs="B Nazanin"/>
      <w:sz w:val="18"/>
      <w:szCs w:val="20"/>
      <w:lang w:val="de-DE" w:bidi="fa-IR"/>
    </w:rPr>
  </w:style>
  <w:style w:type="paragraph" w:customStyle="1" w:styleId="a5">
    <w:name w:val="بالانويس جدول"/>
    <w:next w:val="a8"/>
    <w:uiPriority w:val="99"/>
    <w:qFormat/>
    <w:rsid w:val="007D6D61"/>
    <w:pPr>
      <w:keepNext/>
      <w:numPr>
        <w:ilvl w:val="7"/>
        <w:numId w:val="26"/>
      </w:numPr>
      <w:bidi/>
      <w:spacing w:before="600" w:after="100" w:line="204" w:lineRule="auto"/>
      <w:jc w:val="center"/>
      <w:outlineLvl w:val="7"/>
    </w:pPr>
    <w:rPr>
      <w:rFonts w:ascii="Times New Roman" w:eastAsia="Times New Roman" w:hAnsi="Times New Roman" w:cs="B Nazanin"/>
      <w:sz w:val="18"/>
      <w:szCs w:val="24"/>
      <w:lang w:bidi="fa-IR"/>
    </w:rPr>
  </w:style>
  <w:style w:type="paragraph" w:customStyle="1" w:styleId="ad">
    <w:name w:val="عنوان فهرست"/>
    <w:basedOn w:val="a8"/>
    <w:next w:val="a8"/>
    <w:uiPriority w:val="99"/>
    <w:rsid w:val="00180A9F"/>
    <w:pPr>
      <w:spacing w:after="240"/>
      <w:jc w:val="center"/>
    </w:pPr>
    <w:rPr>
      <w:b/>
      <w:bCs/>
      <w:sz w:val="28"/>
      <w:szCs w:val="32"/>
    </w:rPr>
  </w:style>
  <w:style w:type="character" w:styleId="Hyperlink">
    <w:name w:val="Hyperlink"/>
    <w:basedOn w:val="Char"/>
    <w:uiPriority w:val="99"/>
    <w:rsid w:val="005E0AFD"/>
    <w:rPr>
      <w:rFonts w:asciiTheme="majorBidi" w:eastAsia="Times New Roman" w:hAnsiTheme="majorBidi" w:cs="B Nazanin"/>
      <w:b/>
      <w:bCs/>
      <w:color w:val="0000FF"/>
      <w:sz w:val="24"/>
      <w:szCs w:val="28"/>
      <w:u w:val="single"/>
      <w:lang w:bidi="fa-IR"/>
    </w:rPr>
  </w:style>
  <w:style w:type="paragraph" w:styleId="TOC1">
    <w:name w:val="toc 1"/>
    <w:basedOn w:val="Normal"/>
    <w:next w:val="Normal"/>
    <w:autoRedefine/>
    <w:uiPriority w:val="39"/>
    <w:rsid w:val="005E0AFD"/>
    <w:pPr>
      <w:tabs>
        <w:tab w:val="right" w:leader="dot" w:pos="8317"/>
      </w:tabs>
      <w:spacing w:before="240"/>
      <w:ind w:left="238"/>
    </w:pPr>
    <w:rPr>
      <w:bCs/>
      <w:noProof/>
    </w:rPr>
  </w:style>
  <w:style w:type="paragraph" w:styleId="TOC2">
    <w:name w:val="toc 2"/>
    <w:basedOn w:val="Normal"/>
    <w:next w:val="Normal"/>
    <w:autoRedefine/>
    <w:uiPriority w:val="39"/>
    <w:rsid w:val="00497E41"/>
    <w:pPr>
      <w:tabs>
        <w:tab w:val="right" w:leader="dot" w:pos="8317"/>
      </w:tabs>
      <w:spacing w:line="216" w:lineRule="auto"/>
      <w:ind w:left="227"/>
    </w:pPr>
    <w:rPr>
      <w:noProof/>
    </w:rPr>
  </w:style>
  <w:style w:type="paragraph" w:styleId="TOC3">
    <w:name w:val="toc 3"/>
    <w:basedOn w:val="Normal"/>
    <w:next w:val="Normal"/>
    <w:autoRedefine/>
    <w:uiPriority w:val="39"/>
    <w:rsid w:val="00E10316"/>
    <w:pPr>
      <w:tabs>
        <w:tab w:val="right" w:leader="dot" w:pos="8317"/>
      </w:tabs>
      <w:spacing w:line="216" w:lineRule="auto"/>
      <w:ind w:left="454"/>
    </w:pPr>
    <w:rPr>
      <w:rFonts w:eastAsia="B Nazanin"/>
      <w:noProof/>
      <w:sz w:val="20"/>
      <w:szCs w:val="24"/>
    </w:rPr>
  </w:style>
  <w:style w:type="paragraph" w:styleId="TOC4">
    <w:name w:val="toc 4"/>
    <w:basedOn w:val="Normal"/>
    <w:next w:val="Normal"/>
    <w:autoRedefine/>
    <w:uiPriority w:val="39"/>
    <w:rsid w:val="00180A9F"/>
    <w:pPr>
      <w:tabs>
        <w:tab w:val="right" w:leader="dot" w:pos="8494"/>
      </w:tabs>
      <w:spacing w:line="216" w:lineRule="auto"/>
      <w:ind w:left="680"/>
    </w:pPr>
    <w:rPr>
      <w:rFonts w:cs="B Mitra"/>
    </w:rPr>
  </w:style>
  <w:style w:type="paragraph" w:styleId="Footer">
    <w:name w:val="footer"/>
    <w:basedOn w:val="Normal"/>
    <w:link w:val="FooterChar"/>
    <w:uiPriority w:val="99"/>
    <w:rsid w:val="00822857"/>
    <w:pPr>
      <w:tabs>
        <w:tab w:val="center" w:pos="4153"/>
        <w:tab w:val="right" w:pos="8306"/>
      </w:tabs>
      <w:jc w:val="center"/>
    </w:pPr>
  </w:style>
  <w:style w:type="character" w:customStyle="1" w:styleId="FooterChar">
    <w:name w:val="Footer Char"/>
    <w:basedOn w:val="DefaultParagraphFont"/>
    <w:link w:val="Footer"/>
    <w:uiPriority w:val="99"/>
    <w:rsid w:val="00822857"/>
    <w:rPr>
      <w:rFonts w:asciiTheme="majorBidi" w:eastAsia="Times New Roman" w:hAnsiTheme="majorBidi" w:cs="B Nazanin"/>
      <w:sz w:val="24"/>
      <w:szCs w:val="28"/>
      <w:lang w:bidi="fa-IR"/>
    </w:rPr>
  </w:style>
  <w:style w:type="paragraph" w:styleId="TOC6">
    <w:name w:val="toc 6"/>
    <w:basedOn w:val="TOC2"/>
    <w:next w:val="a8"/>
    <w:autoRedefine/>
    <w:uiPriority w:val="39"/>
    <w:rsid w:val="007B38C3"/>
    <w:pPr>
      <w:tabs>
        <w:tab w:val="clear" w:pos="8317"/>
        <w:tab w:val="right" w:leader="dot" w:pos="9026"/>
      </w:tabs>
      <w:ind w:left="95"/>
    </w:pPr>
    <w:rPr>
      <w:rFonts w:eastAsia="B Nazanin"/>
      <w:lang w:bidi="ar-SA"/>
    </w:rPr>
  </w:style>
  <w:style w:type="paragraph" w:styleId="TOC8">
    <w:name w:val="toc 8"/>
    <w:basedOn w:val="Normal"/>
    <w:next w:val="Normal"/>
    <w:autoRedefine/>
    <w:uiPriority w:val="39"/>
    <w:rsid w:val="00180A9F"/>
    <w:pPr>
      <w:tabs>
        <w:tab w:val="right" w:leader="dot" w:pos="7938"/>
      </w:tabs>
      <w:ind w:left="227"/>
    </w:pPr>
    <w:rPr>
      <w:rFonts w:cs="Zar"/>
      <w:noProof/>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uiPriority w:val="39"/>
    <w:rsid w:val="00180A9F"/>
    <w:pPr>
      <w:ind w:left="960"/>
    </w:pPr>
  </w:style>
  <w:style w:type="paragraph" w:styleId="TOC7">
    <w:name w:val="toc 7"/>
    <w:basedOn w:val="Normal"/>
    <w:next w:val="Normal"/>
    <w:autoRedefine/>
    <w:uiPriority w:val="39"/>
    <w:rsid w:val="00180A9F"/>
    <w:pPr>
      <w:ind w:left="1440"/>
    </w:pPr>
  </w:style>
  <w:style w:type="paragraph" w:styleId="TOC9">
    <w:name w:val="toc 9"/>
    <w:basedOn w:val="Normal"/>
    <w:next w:val="Normal"/>
    <w:autoRedefine/>
    <w:uiPriority w:val="39"/>
    <w:rsid w:val="00180A9F"/>
    <w:pPr>
      <w:ind w:left="1920"/>
    </w:pPr>
  </w:style>
  <w:style w:type="paragraph" w:styleId="FootnoteText">
    <w:name w:val="footnote text"/>
    <w:basedOn w:val="a8"/>
    <w:link w:val="FootnoteTextChar"/>
    <w:uiPriority w:val="99"/>
    <w:semiHidden/>
    <w:rsid w:val="00180A9F"/>
    <w:rPr>
      <w:sz w:val="16"/>
      <w:szCs w:val="20"/>
    </w:rPr>
  </w:style>
  <w:style w:type="character" w:customStyle="1" w:styleId="FootnoteTextChar">
    <w:name w:val="Footnote Text Char"/>
    <w:basedOn w:val="DefaultParagraphFont"/>
    <w:link w:val="FootnoteText"/>
    <w:uiPriority w:val="99"/>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uiPriority w:val="99"/>
    <w:rsid w:val="00180A9F"/>
    <w:pPr>
      <w:spacing w:after="300"/>
      <w:jc w:val="center"/>
    </w:pPr>
    <w:rPr>
      <w:b/>
      <w:bCs/>
      <w:sz w:val="32"/>
      <w:szCs w:val="36"/>
    </w:rPr>
  </w:style>
  <w:style w:type="paragraph" w:customStyle="1" w:styleId="ae">
    <w:name w:val="متن پيوسته"/>
    <w:basedOn w:val="Normal"/>
    <w:uiPriority w:val="99"/>
    <w:rsid w:val="00180A9F"/>
    <w:pPr>
      <w:jc w:val="lowKashida"/>
    </w:pPr>
  </w:style>
  <w:style w:type="paragraph" w:customStyle="1" w:styleId="TextBody">
    <w:name w:val="TextBody"/>
    <w:basedOn w:val="Normal"/>
    <w:uiPriority w:val="99"/>
    <w:locked/>
    <w:rsid w:val="00180A9F"/>
    <w:pPr>
      <w:jc w:val="lowKashida"/>
    </w:pPr>
  </w:style>
  <w:style w:type="paragraph" w:customStyle="1" w:styleId="Title2">
    <w:name w:val="Title2"/>
    <w:basedOn w:val="a8"/>
    <w:uiPriority w:val="99"/>
    <w:rsid w:val="00180A9F"/>
    <w:pPr>
      <w:spacing w:after="360"/>
    </w:pPr>
    <w:rPr>
      <w:b/>
      <w:bCs/>
      <w:sz w:val="28"/>
      <w:szCs w:val="32"/>
    </w:rPr>
  </w:style>
  <w:style w:type="paragraph" w:styleId="TableofFigures">
    <w:name w:val="table of figures"/>
    <w:basedOn w:val="Normal"/>
    <w:next w:val="Normal"/>
    <w:uiPriority w:val="99"/>
    <w:rsid w:val="00497E41"/>
    <w:rPr>
      <w:rFonts w:ascii="B Nazanin" w:eastAsia="B Nazanin" w:hAnsi="B Nazanin"/>
      <w:lang w:bidi="ar-IQ"/>
    </w:rPr>
  </w:style>
  <w:style w:type="paragraph" w:customStyle="1" w:styleId="Bullet3">
    <w:name w:val="Bullet 3"/>
    <w:basedOn w:val="Normal"/>
    <w:uiPriority w:val="99"/>
    <w:locked/>
    <w:rsid w:val="00180A9F"/>
    <w:pPr>
      <w:numPr>
        <w:ilvl w:val="1"/>
        <w:numId w:val="2"/>
      </w:numPr>
      <w:jc w:val="lowKashida"/>
    </w:pPr>
  </w:style>
  <w:style w:type="paragraph" w:customStyle="1" w:styleId="af">
    <w:name w:val="عنوان پايان‌نامه [داخلي]"/>
    <w:basedOn w:val="aa"/>
    <w:rsid w:val="00180A9F"/>
    <w:rPr>
      <w:rFonts w:cs="Lotus"/>
      <w:szCs w:val="40"/>
    </w:rPr>
  </w:style>
  <w:style w:type="character" w:customStyle="1" w:styleId="Char">
    <w:name w:val="متن Char"/>
    <w:basedOn w:val="DefaultParagraphFont"/>
    <w:link w:val="a8"/>
    <w:rsid w:val="000A7D00"/>
    <w:rPr>
      <w:rFonts w:asciiTheme="majorBidi" w:eastAsia="Times New Roman" w:hAnsiTheme="majorBidi" w:cs="B Nazanin"/>
      <w:sz w:val="24"/>
      <w:szCs w:val="28"/>
      <w:lang w:bidi="fa-IR"/>
    </w:rPr>
  </w:style>
  <w:style w:type="character" w:customStyle="1" w:styleId="-Char">
    <w:name w:val="شکل - جدول Char"/>
    <w:basedOn w:val="Char"/>
    <w:link w:val="-"/>
    <w:rsid w:val="00180A9F"/>
    <w:rPr>
      <w:rFonts w:ascii="Cambria Math" w:eastAsia="Times New Roman" w:hAnsi="Cambria Math" w:cs="B Nazanin"/>
      <w:sz w:val="18"/>
      <w:szCs w:val="20"/>
      <w:lang w:bidi="fa-IR"/>
    </w:rPr>
  </w:style>
  <w:style w:type="paragraph" w:customStyle="1" w:styleId="af0">
    <w:name w:val="متن ضخيم"/>
    <w:basedOn w:val="a8"/>
    <w:link w:val="CharChar"/>
    <w:rsid w:val="00180A9F"/>
    <w:rPr>
      <w:b/>
      <w:bCs/>
    </w:rPr>
  </w:style>
  <w:style w:type="character" w:customStyle="1" w:styleId="CharChar">
    <w:name w:val="متن ضخيم Char Char"/>
    <w:basedOn w:val="Char"/>
    <w:link w:val="af0"/>
    <w:rsid w:val="00180A9F"/>
    <w:rPr>
      <w:rFonts w:ascii="Cambria Math" w:eastAsia="Times New Roman" w:hAnsi="Cambria Math" w:cs="B Nazanin"/>
      <w:b/>
      <w:bCs/>
      <w:sz w:val="24"/>
      <w:szCs w:val="28"/>
      <w:lang w:bidi="fa-IR"/>
    </w:rPr>
  </w:style>
  <w:style w:type="paragraph" w:customStyle="1" w:styleId="ab">
    <w:name w:val="متن روي جلد"/>
    <w:basedOn w:val="a8"/>
    <w:uiPriority w:val="99"/>
    <w:rsid w:val="00180A9F"/>
    <w:pPr>
      <w:jc w:val="center"/>
    </w:pPr>
    <w:rPr>
      <w:b/>
      <w:bCs/>
    </w:rPr>
  </w:style>
  <w:style w:type="paragraph" w:customStyle="1" w:styleId="af1">
    <w:name w:val="تاريخ روي جلد"/>
    <w:basedOn w:val="a8"/>
    <w:uiPriority w:val="99"/>
    <w:rsid w:val="00180A9F"/>
    <w:pPr>
      <w:spacing w:line="240" w:lineRule="auto"/>
      <w:jc w:val="center"/>
    </w:pPr>
    <w:rPr>
      <w:b/>
      <w:bCs/>
      <w:szCs w:val="24"/>
    </w:rPr>
  </w:style>
  <w:style w:type="paragraph" w:customStyle="1" w:styleId="af2">
    <w:name w:val="تاريخ روي جلد انگليسي"/>
    <w:basedOn w:val="af1"/>
    <w:uiPriority w:val="99"/>
    <w:rsid w:val="000D2382"/>
    <w:pPr>
      <w:bidi w:val="0"/>
    </w:pPr>
  </w:style>
  <w:style w:type="paragraph" w:customStyle="1" w:styleId="af3">
    <w:name w:val="متن روي جلد انگليسي"/>
    <w:basedOn w:val="Normal"/>
    <w:uiPriority w:val="99"/>
    <w:rsid w:val="00180A9F"/>
    <w:pPr>
      <w:bidi w:val="0"/>
      <w:jc w:val="center"/>
    </w:pPr>
    <w:rPr>
      <w:b/>
      <w:bCs/>
      <w:sz w:val="28"/>
    </w:rPr>
  </w:style>
  <w:style w:type="paragraph" w:customStyle="1" w:styleId="af4">
    <w:name w:val="عنوان پايان‌نامه انگليسي"/>
    <w:basedOn w:val="Normal"/>
    <w:uiPriority w:val="99"/>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uiPriority w:val="99"/>
    <w:locked/>
    <w:rsid w:val="00180A9F"/>
    <w:rPr>
      <w:rFonts w:cs="Zar"/>
    </w:rPr>
  </w:style>
  <w:style w:type="paragraph" w:customStyle="1" w:styleId="-0">
    <w:name w:val="شکل - جدول (راست چين)"/>
    <w:basedOn w:val="-"/>
    <w:uiPriority w:val="99"/>
    <w:rsid w:val="00180A9F"/>
    <w:pPr>
      <w:jc w:val="left"/>
    </w:pPr>
  </w:style>
  <w:style w:type="paragraph" w:customStyle="1" w:styleId="-1">
    <w:name w:val="شکل - جدول (چپ چين)"/>
    <w:basedOn w:val="-0"/>
    <w:uiPriority w:val="99"/>
    <w:rsid w:val="00180A9F"/>
    <w:pPr>
      <w:jc w:val="right"/>
    </w:pPr>
  </w:style>
  <w:style w:type="paragraph" w:customStyle="1" w:styleId="-2">
    <w:name w:val="شکل - جدول (ضخيم)"/>
    <w:basedOn w:val="-"/>
    <w:uiPriority w:val="99"/>
    <w:rsid w:val="00180A9F"/>
    <w:rPr>
      <w:b/>
      <w:bCs/>
      <w:lang w:val="en-GB" w:eastAsia="en-GB"/>
    </w:rPr>
  </w:style>
  <w:style w:type="paragraph" w:customStyle="1" w:styleId="a6">
    <w:name w:val="عدد گذاري"/>
    <w:basedOn w:val="Normal"/>
    <w:uiPriority w:val="99"/>
    <w:rsid w:val="00180A9F"/>
    <w:pPr>
      <w:numPr>
        <w:numId w:val="2"/>
      </w:numPr>
    </w:pPr>
  </w:style>
  <w:style w:type="paragraph" w:customStyle="1" w:styleId="1">
    <w:name w:val="نشانه گذاري 1"/>
    <w:basedOn w:val="a8"/>
    <w:uiPriority w:val="99"/>
    <w:rsid w:val="00180A9F"/>
    <w:pPr>
      <w:numPr>
        <w:numId w:val="3"/>
      </w:numPr>
    </w:pPr>
  </w:style>
  <w:style w:type="paragraph" w:customStyle="1" w:styleId="2">
    <w:name w:val="نشانه گذاري 2"/>
    <w:basedOn w:val="a8"/>
    <w:uiPriority w:val="99"/>
    <w:rsid w:val="00180A9F"/>
    <w:pPr>
      <w:numPr>
        <w:ilvl w:val="1"/>
        <w:numId w:val="4"/>
      </w:numPr>
      <w:tabs>
        <w:tab w:val="clear" w:pos="2007"/>
        <w:tab w:val="left" w:pos="1474"/>
      </w:tabs>
      <w:ind w:left="1474" w:hanging="340"/>
    </w:pPr>
  </w:style>
  <w:style w:type="paragraph" w:customStyle="1" w:styleId="af5">
    <w:name w:val="متن (انگليسي)"/>
    <w:basedOn w:val="a8"/>
    <w:uiPriority w:val="99"/>
    <w:rsid w:val="00180A9F"/>
    <w:pPr>
      <w:bidi w:val="0"/>
      <w:spacing w:line="240" w:lineRule="auto"/>
    </w:pPr>
  </w:style>
  <w:style w:type="paragraph" w:customStyle="1" w:styleId="a">
    <w:name w:val="شماره گذاري مراجع"/>
    <w:basedOn w:val="af5"/>
    <w:uiPriority w:val="99"/>
    <w:rsid w:val="00180A9F"/>
    <w:pPr>
      <w:widowControl/>
      <w:numPr>
        <w:numId w:val="5"/>
      </w:numPr>
      <w:tabs>
        <w:tab w:val="clear" w:pos="720"/>
        <w:tab w:val="left" w:pos="357"/>
      </w:tabs>
      <w:spacing w:after="120"/>
      <w:ind w:left="357" w:hanging="357"/>
    </w:pPr>
    <w:rPr>
      <w:sz w:val="20"/>
      <w:szCs w:val="24"/>
    </w:rPr>
  </w:style>
  <w:style w:type="paragraph" w:customStyle="1" w:styleId="af6">
    <w:name w:val="فهرست علائم"/>
    <w:basedOn w:val="TOC8"/>
    <w:uiPriority w:val="99"/>
    <w:rsid w:val="00180A9F"/>
    <w:rPr>
      <w:rFonts w:cs="Lotus"/>
    </w:rPr>
  </w:style>
  <w:style w:type="character" w:customStyle="1" w:styleId="StyleHyperlinkComplexLotusAutoNounderline">
    <w:name w:val="Style Hyperlink + (Complex) Lotus Auto No underline"/>
    <w:basedOn w:val="Char"/>
    <w:rsid w:val="00180A9F"/>
    <w:rPr>
      <w:rFonts w:ascii="Cambria Math" w:eastAsia="Times New Roman" w:hAnsi="Cambria Math" w:cs="B Nazanin"/>
      <w:color w:val="auto"/>
      <w:sz w:val="24"/>
      <w:szCs w:val="28"/>
      <w:u w:val="none"/>
      <w:lang w:bidi="fa-IR"/>
    </w:rPr>
  </w:style>
  <w:style w:type="paragraph" w:styleId="BalloonText">
    <w:name w:val="Balloon Text"/>
    <w:basedOn w:val="Normal"/>
    <w:link w:val="BalloonTextChar"/>
    <w:uiPriority w:val="99"/>
    <w:rsid w:val="00180A9F"/>
    <w:rPr>
      <w:rFonts w:ascii="Tahoma" w:hAnsi="Tahoma" w:cs="Tahoma"/>
      <w:sz w:val="16"/>
      <w:szCs w:val="16"/>
    </w:rPr>
  </w:style>
  <w:style w:type="character" w:customStyle="1" w:styleId="BalloonTextChar">
    <w:name w:val="Balloon Text Char"/>
    <w:basedOn w:val="DefaultParagraphFont"/>
    <w:link w:val="BalloonText"/>
    <w:uiPriority w:val="99"/>
    <w:rsid w:val="00180A9F"/>
    <w:rPr>
      <w:rFonts w:ascii="Tahoma" w:eastAsia="Times New Roman" w:hAnsi="Tahoma" w:cs="Tahoma"/>
      <w:sz w:val="16"/>
      <w:szCs w:val="16"/>
    </w:rPr>
  </w:style>
  <w:style w:type="paragraph" w:customStyle="1" w:styleId="af7">
    <w:name w:val="سربرگ"/>
    <w:basedOn w:val="Normal"/>
    <w:link w:val="Char0"/>
    <w:qFormat/>
    <w:rsid w:val="0061678D"/>
    <w:pPr>
      <w:pBdr>
        <w:bottom w:val="thinThickSmallGap" w:sz="12" w:space="1" w:color="auto"/>
      </w:pBdr>
      <w:spacing w:line="192" w:lineRule="auto"/>
      <w:jc w:val="right"/>
    </w:pPr>
    <w:rPr>
      <w:b/>
      <w:bCs/>
      <w:noProof/>
      <w:sz w:val="16"/>
      <w:szCs w:val="18"/>
    </w:rPr>
  </w:style>
  <w:style w:type="character" w:customStyle="1" w:styleId="Char0">
    <w:name w:val="سربرگ Char"/>
    <w:basedOn w:val="DefaultParagraphFont"/>
    <w:link w:val="af7"/>
    <w:rsid w:val="0061678D"/>
    <w:rPr>
      <w:rFonts w:asciiTheme="majorBidi" w:eastAsia="Times New Roman" w:hAnsiTheme="majorBidi" w:cs="B Nazanin"/>
      <w:b/>
      <w:bCs/>
      <w:noProof/>
      <w:sz w:val="16"/>
      <w:szCs w:val="18"/>
      <w:lang w:bidi="fa-IR"/>
    </w:rPr>
  </w:style>
  <w:style w:type="paragraph" w:customStyle="1" w:styleId="EndNoteBibliographyTitle">
    <w:name w:val="EndNote Bibliography Title"/>
    <w:basedOn w:val="Normal"/>
    <w:link w:val="EndNoteBibliographyTitleChar"/>
    <w:rsid w:val="00883E12"/>
    <w:pPr>
      <w:jc w:val="center"/>
    </w:pPr>
    <w:rPr>
      <w:rFonts w:ascii="Times New Roman" w:hAnsi="Times New Roman" w:cs="Times New Roman"/>
      <w:noProof/>
    </w:rPr>
  </w:style>
  <w:style w:type="character" w:customStyle="1" w:styleId="EndNoteBibliographyTitleChar">
    <w:name w:val="EndNote Bibliography Title Char"/>
    <w:basedOn w:val="Char"/>
    <w:link w:val="EndNoteBibliographyTitle"/>
    <w:rsid w:val="00883E12"/>
    <w:rPr>
      <w:rFonts w:ascii="Times New Roman" w:eastAsia="Times New Roman" w:hAnsi="Times New Roman" w:cs="Times New Roman"/>
      <w:noProof/>
      <w:sz w:val="24"/>
      <w:szCs w:val="28"/>
      <w:lang w:bidi="fa-IR"/>
    </w:rPr>
  </w:style>
  <w:style w:type="paragraph" w:customStyle="1" w:styleId="EndNoteBibliography">
    <w:name w:val="EndNote Bibliography"/>
    <w:basedOn w:val="RefEnd"/>
    <w:link w:val="EndNoteBibliographyChar"/>
    <w:rsid w:val="00355A06"/>
    <w:pPr>
      <w:spacing w:after="0" w:line="240" w:lineRule="auto"/>
      <w:ind w:hanging="567"/>
      <w:jc w:val="both"/>
    </w:pPr>
    <w:rPr>
      <w:rFonts w:cs="Times New Roman"/>
      <w:iCs/>
      <w:noProof/>
    </w:rPr>
  </w:style>
  <w:style w:type="character" w:customStyle="1" w:styleId="EndNoteBibliographyChar">
    <w:name w:val="EndNote Bibliography Char"/>
    <w:basedOn w:val="Char"/>
    <w:link w:val="EndNoteBibliography"/>
    <w:rsid w:val="00355A06"/>
    <w:rPr>
      <w:rFonts w:ascii="Times New Roman" w:eastAsia="Times New Roman" w:hAnsi="Times New Roman" w:cs="Times New Roman"/>
      <w:iCs/>
      <w:noProof/>
      <w:sz w:val="24"/>
      <w:szCs w:val="28"/>
      <w:lang w:bidi="fa-IR"/>
    </w:rPr>
  </w:style>
  <w:style w:type="paragraph" w:customStyle="1" w:styleId="RefEnd">
    <w:name w:val="RefEnd"/>
    <w:uiPriority w:val="99"/>
    <w:qFormat/>
    <w:rsid w:val="00133149"/>
    <w:rPr>
      <w:rFonts w:ascii="Times New Roman" w:eastAsia="Times New Roman" w:hAnsi="Times New Roman" w:cs="B Nazanin"/>
      <w:sz w:val="24"/>
      <w:szCs w:val="28"/>
    </w:rPr>
  </w:style>
  <w:style w:type="paragraph" w:customStyle="1" w:styleId="af8">
    <w:name w:val="هدر فهرست"/>
    <w:basedOn w:val="af0"/>
    <w:link w:val="Char1"/>
    <w:qFormat/>
    <w:rsid w:val="00BC75E0"/>
    <w:pPr>
      <w:pBdr>
        <w:bottom w:val="thinThickMediumGap" w:sz="12" w:space="1" w:color="auto"/>
      </w:pBdr>
      <w:ind w:right="567"/>
    </w:pPr>
  </w:style>
  <w:style w:type="paragraph" w:customStyle="1" w:styleId="af9">
    <w:name w:val="هدر فهرست شکل و جدول"/>
    <w:basedOn w:val="af8"/>
    <w:uiPriority w:val="99"/>
    <w:qFormat/>
    <w:rsid w:val="00EC0D35"/>
    <w:pPr>
      <w:spacing w:after="240"/>
      <w:ind w:right="-142"/>
    </w:pPr>
  </w:style>
  <w:style w:type="character" w:customStyle="1" w:styleId="Char1">
    <w:name w:val="هدر فهرست Char"/>
    <w:basedOn w:val="CharChar"/>
    <w:link w:val="af8"/>
    <w:rsid w:val="00BC75E0"/>
    <w:rPr>
      <w:rFonts w:ascii="Cambria Math" w:eastAsia="Times New Roman" w:hAnsi="Cambria Math" w:cs="B Nazanin"/>
      <w:b/>
      <w:bCs/>
      <w:sz w:val="24"/>
      <w:szCs w:val="28"/>
      <w:lang w:bidi="fa-IR"/>
    </w:rPr>
  </w:style>
  <w:style w:type="paragraph" w:customStyle="1" w:styleId="afa">
    <w:name w:val="سربرگ فصل"/>
    <w:basedOn w:val="a8"/>
    <w:next w:val="a8"/>
    <w:uiPriority w:val="99"/>
    <w:qFormat/>
    <w:rsid w:val="00EC0D35"/>
    <w:rPr>
      <w:rFonts w:ascii="B Nazanin" w:eastAsia="B Nazanin" w:hAnsi="B Nazanin"/>
      <w:noProof/>
    </w:rPr>
  </w:style>
  <w:style w:type="character" w:styleId="PlaceholderText">
    <w:name w:val="Placeholder Text"/>
    <w:basedOn w:val="DefaultParagraphFont"/>
    <w:uiPriority w:val="99"/>
    <w:semiHidden/>
    <w:rsid w:val="00A72110"/>
    <w:rPr>
      <w:color w:val="808080"/>
    </w:rPr>
  </w:style>
  <w:style w:type="character" w:styleId="IntenseReference">
    <w:name w:val="Intense Reference"/>
    <w:basedOn w:val="DefaultParagraphFont"/>
    <w:uiPriority w:val="32"/>
    <w:qFormat/>
    <w:rsid w:val="005E0AFD"/>
    <w:rPr>
      <w:rFonts w:cs="B Nazanin"/>
      <w:b/>
      <w:bCs/>
      <w:smallCaps/>
      <w:color w:val="4F81BD" w:themeColor="accent1"/>
      <w:spacing w:val="5"/>
    </w:rPr>
  </w:style>
  <w:style w:type="paragraph" w:styleId="EndnoteText">
    <w:name w:val="endnote text"/>
    <w:basedOn w:val="Normal"/>
    <w:link w:val="EndnoteTextChar"/>
    <w:uiPriority w:val="99"/>
    <w:semiHidden/>
    <w:unhideWhenUsed/>
    <w:rsid w:val="00F96C40"/>
    <w:rPr>
      <w:sz w:val="20"/>
      <w:szCs w:val="20"/>
    </w:rPr>
  </w:style>
  <w:style w:type="character" w:customStyle="1" w:styleId="EndnoteTextChar">
    <w:name w:val="Endnote Text Char"/>
    <w:basedOn w:val="DefaultParagraphFont"/>
    <w:link w:val="EndnoteText"/>
    <w:uiPriority w:val="99"/>
    <w:semiHidden/>
    <w:rsid w:val="00F96C40"/>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F96C40"/>
    <w:rPr>
      <w:vertAlign w:val="superscript"/>
    </w:rPr>
  </w:style>
  <w:style w:type="character" w:styleId="UnresolvedMention">
    <w:name w:val="Unresolved Mention"/>
    <w:basedOn w:val="DefaultParagraphFont"/>
    <w:uiPriority w:val="99"/>
    <w:semiHidden/>
    <w:unhideWhenUsed/>
    <w:rsid w:val="00521D6B"/>
    <w:rPr>
      <w:color w:val="605E5C"/>
      <w:shd w:val="clear" w:color="auto" w:fill="E1DFDD"/>
    </w:rPr>
  </w:style>
  <w:style w:type="character" w:styleId="CommentReference">
    <w:name w:val="annotation reference"/>
    <w:basedOn w:val="DefaultParagraphFont"/>
    <w:uiPriority w:val="99"/>
    <w:semiHidden/>
    <w:unhideWhenUsed/>
    <w:rsid w:val="00DE6C67"/>
    <w:rPr>
      <w:sz w:val="16"/>
      <w:szCs w:val="16"/>
    </w:rPr>
  </w:style>
  <w:style w:type="paragraph" w:styleId="CommentText">
    <w:name w:val="annotation text"/>
    <w:basedOn w:val="Normal"/>
    <w:link w:val="CommentTextChar"/>
    <w:uiPriority w:val="99"/>
    <w:semiHidden/>
    <w:unhideWhenUsed/>
    <w:rsid w:val="00DE6C67"/>
    <w:pPr>
      <w:spacing w:line="240" w:lineRule="auto"/>
    </w:pPr>
    <w:rPr>
      <w:sz w:val="20"/>
      <w:szCs w:val="20"/>
    </w:rPr>
  </w:style>
  <w:style w:type="character" w:customStyle="1" w:styleId="CommentTextChar">
    <w:name w:val="Comment Text Char"/>
    <w:basedOn w:val="DefaultParagraphFont"/>
    <w:link w:val="CommentText"/>
    <w:uiPriority w:val="99"/>
    <w:semiHidden/>
    <w:rsid w:val="00DE6C67"/>
    <w:rPr>
      <w:rFonts w:asciiTheme="majorBidi" w:eastAsia="Times New Roman"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DE6C67"/>
    <w:rPr>
      <w:b/>
      <w:bCs/>
    </w:rPr>
  </w:style>
  <w:style w:type="character" w:customStyle="1" w:styleId="CommentSubjectChar">
    <w:name w:val="Comment Subject Char"/>
    <w:basedOn w:val="CommentTextChar"/>
    <w:link w:val="CommentSubject"/>
    <w:uiPriority w:val="99"/>
    <w:semiHidden/>
    <w:rsid w:val="00DE6C67"/>
    <w:rPr>
      <w:rFonts w:asciiTheme="majorBidi" w:eastAsia="Times New Roman" w:hAnsiTheme="majorBidi" w:cs="B Nazanin"/>
      <w:b/>
      <w:bCs/>
      <w:sz w:val="20"/>
      <w:szCs w:val="20"/>
      <w:lang w:bidi="fa-IR"/>
    </w:rPr>
  </w:style>
  <w:style w:type="character" w:styleId="BookTitle">
    <w:name w:val="Book Title"/>
    <w:uiPriority w:val="33"/>
    <w:qFormat/>
    <w:rsid w:val="00F001D3"/>
  </w:style>
  <w:style w:type="paragraph" w:styleId="Title">
    <w:name w:val="Title"/>
    <w:basedOn w:val="ab"/>
    <w:next w:val="Normal"/>
    <w:link w:val="TitleChar"/>
    <w:uiPriority w:val="10"/>
    <w:qFormat/>
    <w:rsid w:val="007A5C1E"/>
    <w:rPr>
      <w:sz w:val="44"/>
      <w:szCs w:val="44"/>
    </w:rPr>
  </w:style>
  <w:style w:type="character" w:customStyle="1" w:styleId="TitleChar">
    <w:name w:val="Title Char"/>
    <w:basedOn w:val="DefaultParagraphFont"/>
    <w:link w:val="Title"/>
    <w:uiPriority w:val="10"/>
    <w:rsid w:val="007A5C1E"/>
    <w:rPr>
      <w:rFonts w:asciiTheme="majorBidi" w:eastAsia="Times New Roman" w:hAnsiTheme="majorBidi" w:cs="B Nazanin"/>
      <w:b/>
      <w:bCs/>
      <w:sz w:val="44"/>
      <w:szCs w:val="44"/>
      <w:lang w:bidi="fa-IR"/>
    </w:rPr>
  </w:style>
  <w:style w:type="paragraph" w:styleId="NoSpacing">
    <w:name w:val="No Spacing"/>
    <w:link w:val="NoSpacingChar"/>
    <w:uiPriority w:val="1"/>
    <w:qFormat/>
    <w:rsid w:val="00027B6A"/>
    <w:pPr>
      <w:spacing w:after="0" w:line="240" w:lineRule="auto"/>
    </w:pPr>
    <w:rPr>
      <w:rFonts w:eastAsiaTheme="minorEastAsia"/>
    </w:rPr>
  </w:style>
  <w:style w:type="character" w:customStyle="1" w:styleId="NoSpacingChar">
    <w:name w:val="No Spacing Char"/>
    <w:basedOn w:val="DefaultParagraphFont"/>
    <w:link w:val="NoSpacing"/>
    <w:uiPriority w:val="1"/>
    <w:rsid w:val="00027B6A"/>
    <w:rPr>
      <w:rFonts w:eastAsiaTheme="minorEastAsia"/>
    </w:rPr>
  </w:style>
  <w:style w:type="paragraph" w:customStyle="1" w:styleId="afb">
    <w:name w:val="سربرگ عنوان پایان نامه"/>
    <w:basedOn w:val="af7"/>
    <w:uiPriority w:val="99"/>
    <w:qFormat/>
    <w:rsid w:val="0061678D"/>
    <w:pPr>
      <w:pBdr>
        <w:bottom w:val="none" w:sz="0" w:space="0" w:color="auto"/>
      </w:pBdr>
      <w:jc w:val="left"/>
    </w:pPr>
  </w:style>
  <w:style w:type="paragraph" w:styleId="NormalWeb">
    <w:name w:val="Normal (Web)"/>
    <w:basedOn w:val="Normal"/>
    <w:uiPriority w:val="99"/>
    <w:semiHidden/>
    <w:unhideWhenUsed/>
    <w:rsid w:val="00785E95"/>
    <w:pPr>
      <w:widowControl/>
      <w:bidi w:val="0"/>
      <w:spacing w:before="100" w:beforeAutospacing="1" w:after="100" w:afterAutospacing="1" w:line="240" w:lineRule="auto"/>
      <w:jc w:val="left"/>
    </w:pPr>
    <w:rPr>
      <w:rFonts w:ascii="Times New Roman" w:hAnsi="Times New Roman" w:cs="Times New Roman"/>
      <w:szCs w:val="24"/>
    </w:rPr>
  </w:style>
  <w:style w:type="paragraph" w:styleId="z-TopofForm">
    <w:name w:val="HTML Top of Form"/>
    <w:basedOn w:val="Normal"/>
    <w:next w:val="Normal"/>
    <w:link w:val="z-TopofFormChar"/>
    <w:hidden/>
    <w:uiPriority w:val="99"/>
    <w:semiHidden/>
    <w:unhideWhenUsed/>
    <w:rsid w:val="00785E95"/>
    <w:pPr>
      <w:widowControl/>
      <w:pBdr>
        <w:bottom w:val="single" w:sz="6" w:space="1" w:color="auto"/>
      </w:pBdr>
      <w:bidi w:val="0"/>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85E95"/>
    <w:rPr>
      <w:rFonts w:ascii="Arial" w:eastAsia="Times New Roman" w:hAnsi="Arial" w:cs="Arial"/>
      <w:vanish/>
      <w:sz w:val="16"/>
      <w:szCs w:val="16"/>
      <w:lang w:bidi="fa-IR"/>
    </w:rPr>
  </w:style>
  <w:style w:type="paragraph" w:styleId="ListParagraph">
    <w:name w:val="List Paragraph"/>
    <w:basedOn w:val="Normal"/>
    <w:uiPriority w:val="34"/>
    <w:qFormat/>
    <w:rsid w:val="0095122C"/>
    <w:pPr>
      <w:ind w:left="720"/>
      <w:contextualSpacing/>
    </w:pPr>
  </w:style>
  <w:style w:type="character" w:styleId="FollowedHyperlink">
    <w:name w:val="FollowedHyperlink"/>
    <w:basedOn w:val="DefaultParagraphFont"/>
    <w:uiPriority w:val="99"/>
    <w:semiHidden/>
    <w:unhideWhenUsed/>
    <w:rsid w:val="00413C50"/>
    <w:rPr>
      <w:color w:val="800080" w:themeColor="followedHyperlink"/>
      <w:u w:val="single"/>
    </w:rPr>
  </w:style>
  <w:style w:type="paragraph" w:customStyle="1" w:styleId="msonormal0">
    <w:name w:val="msonormal"/>
    <w:basedOn w:val="Normal"/>
    <w:uiPriority w:val="99"/>
    <w:semiHidden/>
    <w:rsid w:val="00413C50"/>
    <w:pPr>
      <w:widowControl/>
      <w:bidi w:val="0"/>
      <w:spacing w:before="100" w:beforeAutospacing="1" w:after="100" w:afterAutospacing="1" w:line="240" w:lineRule="auto"/>
      <w:jc w:val="left"/>
    </w:pPr>
    <w:rPr>
      <w:rFonts w:ascii="Times New Roman" w:hAnsi="Times New Roman" w:cs="Times New Roman"/>
      <w:szCs w:val="24"/>
    </w:rPr>
  </w:style>
  <w:style w:type="paragraph" w:styleId="Revision">
    <w:name w:val="Revision"/>
    <w:uiPriority w:val="99"/>
    <w:semiHidden/>
    <w:rsid w:val="00413C50"/>
    <w:pPr>
      <w:spacing w:after="0" w:line="240" w:lineRule="auto"/>
    </w:pPr>
    <w:rPr>
      <w:rFonts w:asciiTheme="majorBidi" w:eastAsia="Times New Roman" w:hAnsiTheme="majorBidi" w:cs="B Nazanin"/>
      <w:sz w:val="24"/>
      <w:szCs w:val="28"/>
      <w:lang w:bidi="fa-IR"/>
    </w:rPr>
  </w:style>
  <w:style w:type="paragraph" w:customStyle="1" w:styleId="afc">
    <w:name w:val="فرمول در شبه کد"/>
    <w:basedOn w:val="a4"/>
    <w:qFormat/>
    <w:rsid w:val="009445D8"/>
    <w:pPr>
      <w:spacing w:before="120" w:after="120"/>
    </w:pPr>
    <w:rPr>
      <w:sz w:val="24"/>
      <w:szCs w:val="24"/>
    </w:rPr>
  </w:style>
  <w:style w:type="paragraph" w:customStyle="1" w:styleId="afd">
    <w:name w:val="متن در شبه کد"/>
    <w:basedOn w:val="a8"/>
    <w:qFormat/>
    <w:rsid w:val="0012549C"/>
    <w:rPr>
      <w:rFonts w:ascii="Cambria Math" w:hAnsi="Cambria Math"/>
      <w:i/>
      <w:sz w:val="22"/>
      <w:szCs w:val="24"/>
    </w:rPr>
  </w:style>
  <w:style w:type="paragraph" w:customStyle="1" w:styleId="afe">
    <w:name w:val="جدول"/>
    <w:basedOn w:val="-"/>
    <w:link w:val="Char2"/>
    <w:rsid w:val="00397765"/>
    <w:pPr>
      <w:framePr w:hSpace="181" w:wrap="around" w:vAnchor="text" w:hAnchor="text" w:xAlign="right" w:y="1"/>
      <w:suppressOverlap/>
    </w:pPr>
  </w:style>
  <w:style w:type="character" w:customStyle="1" w:styleId="Char2">
    <w:name w:val="جدول Char"/>
    <w:basedOn w:val="-Char"/>
    <w:link w:val="afe"/>
    <w:rsid w:val="00397765"/>
    <w:rPr>
      <w:rFonts w:asciiTheme="majorBidi" w:eastAsia="Times New Roman" w:hAnsiTheme="majorBidi" w:cs="B Nazanin"/>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967">
      <w:bodyDiv w:val="1"/>
      <w:marLeft w:val="0"/>
      <w:marRight w:val="0"/>
      <w:marTop w:val="0"/>
      <w:marBottom w:val="0"/>
      <w:divBdr>
        <w:top w:val="none" w:sz="0" w:space="0" w:color="auto"/>
        <w:left w:val="none" w:sz="0" w:space="0" w:color="auto"/>
        <w:bottom w:val="none" w:sz="0" w:space="0" w:color="auto"/>
        <w:right w:val="none" w:sz="0" w:space="0" w:color="auto"/>
      </w:divBdr>
      <w:divsChild>
        <w:div w:id="122966150">
          <w:marLeft w:val="640"/>
          <w:marRight w:val="0"/>
          <w:marTop w:val="0"/>
          <w:marBottom w:val="0"/>
          <w:divBdr>
            <w:top w:val="none" w:sz="0" w:space="0" w:color="auto"/>
            <w:left w:val="none" w:sz="0" w:space="0" w:color="auto"/>
            <w:bottom w:val="none" w:sz="0" w:space="0" w:color="auto"/>
            <w:right w:val="none" w:sz="0" w:space="0" w:color="auto"/>
          </w:divBdr>
        </w:div>
        <w:div w:id="1067604059">
          <w:marLeft w:val="640"/>
          <w:marRight w:val="0"/>
          <w:marTop w:val="0"/>
          <w:marBottom w:val="0"/>
          <w:divBdr>
            <w:top w:val="none" w:sz="0" w:space="0" w:color="auto"/>
            <w:left w:val="none" w:sz="0" w:space="0" w:color="auto"/>
            <w:bottom w:val="none" w:sz="0" w:space="0" w:color="auto"/>
            <w:right w:val="none" w:sz="0" w:space="0" w:color="auto"/>
          </w:divBdr>
        </w:div>
        <w:div w:id="1237591667">
          <w:marLeft w:val="640"/>
          <w:marRight w:val="0"/>
          <w:marTop w:val="0"/>
          <w:marBottom w:val="0"/>
          <w:divBdr>
            <w:top w:val="none" w:sz="0" w:space="0" w:color="auto"/>
            <w:left w:val="none" w:sz="0" w:space="0" w:color="auto"/>
            <w:bottom w:val="none" w:sz="0" w:space="0" w:color="auto"/>
            <w:right w:val="none" w:sz="0" w:space="0" w:color="auto"/>
          </w:divBdr>
        </w:div>
        <w:div w:id="628165708">
          <w:marLeft w:val="640"/>
          <w:marRight w:val="0"/>
          <w:marTop w:val="0"/>
          <w:marBottom w:val="0"/>
          <w:divBdr>
            <w:top w:val="none" w:sz="0" w:space="0" w:color="auto"/>
            <w:left w:val="none" w:sz="0" w:space="0" w:color="auto"/>
            <w:bottom w:val="none" w:sz="0" w:space="0" w:color="auto"/>
            <w:right w:val="none" w:sz="0" w:space="0" w:color="auto"/>
          </w:divBdr>
        </w:div>
        <w:div w:id="1510022173">
          <w:marLeft w:val="640"/>
          <w:marRight w:val="0"/>
          <w:marTop w:val="0"/>
          <w:marBottom w:val="0"/>
          <w:divBdr>
            <w:top w:val="none" w:sz="0" w:space="0" w:color="auto"/>
            <w:left w:val="none" w:sz="0" w:space="0" w:color="auto"/>
            <w:bottom w:val="none" w:sz="0" w:space="0" w:color="auto"/>
            <w:right w:val="none" w:sz="0" w:space="0" w:color="auto"/>
          </w:divBdr>
        </w:div>
        <w:div w:id="287905736">
          <w:marLeft w:val="640"/>
          <w:marRight w:val="0"/>
          <w:marTop w:val="0"/>
          <w:marBottom w:val="0"/>
          <w:divBdr>
            <w:top w:val="none" w:sz="0" w:space="0" w:color="auto"/>
            <w:left w:val="none" w:sz="0" w:space="0" w:color="auto"/>
            <w:bottom w:val="none" w:sz="0" w:space="0" w:color="auto"/>
            <w:right w:val="none" w:sz="0" w:space="0" w:color="auto"/>
          </w:divBdr>
        </w:div>
        <w:div w:id="1478494570">
          <w:marLeft w:val="640"/>
          <w:marRight w:val="0"/>
          <w:marTop w:val="0"/>
          <w:marBottom w:val="0"/>
          <w:divBdr>
            <w:top w:val="none" w:sz="0" w:space="0" w:color="auto"/>
            <w:left w:val="none" w:sz="0" w:space="0" w:color="auto"/>
            <w:bottom w:val="none" w:sz="0" w:space="0" w:color="auto"/>
            <w:right w:val="none" w:sz="0" w:space="0" w:color="auto"/>
          </w:divBdr>
        </w:div>
        <w:div w:id="1144929524">
          <w:marLeft w:val="640"/>
          <w:marRight w:val="0"/>
          <w:marTop w:val="0"/>
          <w:marBottom w:val="0"/>
          <w:divBdr>
            <w:top w:val="none" w:sz="0" w:space="0" w:color="auto"/>
            <w:left w:val="none" w:sz="0" w:space="0" w:color="auto"/>
            <w:bottom w:val="none" w:sz="0" w:space="0" w:color="auto"/>
            <w:right w:val="none" w:sz="0" w:space="0" w:color="auto"/>
          </w:divBdr>
        </w:div>
      </w:divsChild>
    </w:div>
    <w:div w:id="48572760">
      <w:bodyDiv w:val="1"/>
      <w:marLeft w:val="0"/>
      <w:marRight w:val="0"/>
      <w:marTop w:val="0"/>
      <w:marBottom w:val="0"/>
      <w:divBdr>
        <w:top w:val="none" w:sz="0" w:space="0" w:color="auto"/>
        <w:left w:val="none" w:sz="0" w:space="0" w:color="auto"/>
        <w:bottom w:val="none" w:sz="0" w:space="0" w:color="auto"/>
        <w:right w:val="none" w:sz="0" w:space="0" w:color="auto"/>
      </w:divBdr>
      <w:divsChild>
        <w:div w:id="565142581">
          <w:marLeft w:val="640"/>
          <w:marRight w:val="0"/>
          <w:marTop w:val="0"/>
          <w:marBottom w:val="0"/>
          <w:divBdr>
            <w:top w:val="none" w:sz="0" w:space="0" w:color="auto"/>
            <w:left w:val="none" w:sz="0" w:space="0" w:color="auto"/>
            <w:bottom w:val="none" w:sz="0" w:space="0" w:color="auto"/>
            <w:right w:val="none" w:sz="0" w:space="0" w:color="auto"/>
          </w:divBdr>
        </w:div>
        <w:div w:id="2105638621">
          <w:marLeft w:val="640"/>
          <w:marRight w:val="0"/>
          <w:marTop w:val="0"/>
          <w:marBottom w:val="0"/>
          <w:divBdr>
            <w:top w:val="none" w:sz="0" w:space="0" w:color="auto"/>
            <w:left w:val="none" w:sz="0" w:space="0" w:color="auto"/>
            <w:bottom w:val="none" w:sz="0" w:space="0" w:color="auto"/>
            <w:right w:val="none" w:sz="0" w:space="0" w:color="auto"/>
          </w:divBdr>
        </w:div>
        <w:div w:id="610166738">
          <w:marLeft w:val="640"/>
          <w:marRight w:val="0"/>
          <w:marTop w:val="0"/>
          <w:marBottom w:val="0"/>
          <w:divBdr>
            <w:top w:val="none" w:sz="0" w:space="0" w:color="auto"/>
            <w:left w:val="none" w:sz="0" w:space="0" w:color="auto"/>
            <w:bottom w:val="none" w:sz="0" w:space="0" w:color="auto"/>
            <w:right w:val="none" w:sz="0" w:space="0" w:color="auto"/>
          </w:divBdr>
        </w:div>
        <w:div w:id="49311520">
          <w:marLeft w:val="640"/>
          <w:marRight w:val="0"/>
          <w:marTop w:val="0"/>
          <w:marBottom w:val="0"/>
          <w:divBdr>
            <w:top w:val="none" w:sz="0" w:space="0" w:color="auto"/>
            <w:left w:val="none" w:sz="0" w:space="0" w:color="auto"/>
            <w:bottom w:val="none" w:sz="0" w:space="0" w:color="auto"/>
            <w:right w:val="none" w:sz="0" w:space="0" w:color="auto"/>
          </w:divBdr>
        </w:div>
        <w:div w:id="1078137731">
          <w:marLeft w:val="640"/>
          <w:marRight w:val="0"/>
          <w:marTop w:val="0"/>
          <w:marBottom w:val="0"/>
          <w:divBdr>
            <w:top w:val="none" w:sz="0" w:space="0" w:color="auto"/>
            <w:left w:val="none" w:sz="0" w:space="0" w:color="auto"/>
            <w:bottom w:val="none" w:sz="0" w:space="0" w:color="auto"/>
            <w:right w:val="none" w:sz="0" w:space="0" w:color="auto"/>
          </w:divBdr>
        </w:div>
        <w:div w:id="581763513">
          <w:marLeft w:val="640"/>
          <w:marRight w:val="0"/>
          <w:marTop w:val="0"/>
          <w:marBottom w:val="0"/>
          <w:divBdr>
            <w:top w:val="none" w:sz="0" w:space="0" w:color="auto"/>
            <w:left w:val="none" w:sz="0" w:space="0" w:color="auto"/>
            <w:bottom w:val="none" w:sz="0" w:space="0" w:color="auto"/>
            <w:right w:val="none" w:sz="0" w:space="0" w:color="auto"/>
          </w:divBdr>
        </w:div>
        <w:div w:id="264575678">
          <w:marLeft w:val="640"/>
          <w:marRight w:val="0"/>
          <w:marTop w:val="0"/>
          <w:marBottom w:val="0"/>
          <w:divBdr>
            <w:top w:val="none" w:sz="0" w:space="0" w:color="auto"/>
            <w:left w:val="none" w:sz="0" w:space="0" w:color="auto"/>
            <w:bottom w:val="none" w:sz="0" w:space="0" w:color="auto"/>
            <w:right w:val="none" w:sz="0" w:space="0" w:color="auto"/>
          </w:divBdr>
        </w:div>
        <w:div w:id="2008095499">
          <w:marLeft w:val="640"/>
          <w:marRight w:val="0"/>
          <w:marTop w:val="0"/>
          <w:marBottom w:val="0"/>
          <w:divBdr>
            <w:top w:val="none" w:sz="0" w:space="0" w:color="auto"/>
            <w:left w:val="none" w:sz="0" w:space="0" w:color="auto"/>
            <w:bottom w:val="none" w:sz="0" w:space="0" w:color="auto"/>
            <w:right w:val="none" w:sz="0" w:space="0" w:color="auto"/>
          </w:divBdr>
        </w:div>
      </w:divsChild>
    </w:div>
    <w:div w:id="49042459">
      <w:bodyDiv w:val="1"/>
      <w:marLeft w:val="0"/>
      <w:marRight w:val="0"/>
      <w:marTop w:val="0"/>
      <w:marBottom w:val="0"/>
      <w:divBdr>
        <w:top w:val="none" w:sz="0" w:space="0" w:color="auto"/>
        <w:left w:val="none" w:sz="0" w:space="0" w:color="auto"/>
        <w:bottom w:val="none" w:sz="0" w:space="0" w:color="auto"/>
        <w:right w:val="none" w:sz="0" w:space="0" w:color="auto"/>
      </w:divBdr>
      <w:divsChild>
        <w:div w:id="1652906240">
          <w:marLeft w:val="0"/>
          <w:marRight w:val="0"/>
          <w:marTop w:val="0"/>
          <w:marBottom w:val="0"/>
          <w:divBdr>
            <w:top w:val="single" w:sz="2" w:space="0" w:color="D9D9E3"/>
            <w:left w:val="single" w:sz="2" w:space="0" w:color="D9D9E3"/>
            <w:bottom w:val="single" w:sz="2" w:space="0" w:color="D9D9E3"/>
            <w:right w:val="single" w:sz="2" w:space="0" w:color="D9D9E3"/>
          </w:divBdr>
          <w:divsChild>
            <w:div w:id="1926068198">
              <w:marLeft w:val="0"/>
              <w:marRight w:val="0"/>
              <w:marTop w:val="0"/>
              <w:marBottom w:val="0"/>
              <w:divBdr>
                <w:top w:val="single" w:sz="2" w:space="0" w:color="D9D9E3"/>
                <w:left w:val="single" w:sz="2" w:space="0" w:color="D9D9E3"/>
                <w:bottom w:val="single" w:sz="2" w:space="0" w:color="D9D9E3"/>
                <w:right w:val="single" w:sz="2" w:space="0" w:color="D9D9E3"/>
              </w:divBdr>
              <w:divsChild>
                <w:div w:id="1436511019">
                  <w:marLeft w:val="0"/>
                  <w:marRight w:val="0"/>
                  <w:marTop w:val="0"/>
                  <w:marBottom w:val="0"/>
                  <w:divBdr>
                    <w:top w:val="single" w:sz="2" w:space="0" w:color="D9D9E3"/>
                    <w:left w:val="single" w:sz="2" w:space="0" w:color="D9D9E3"/>
                    <w:bottom w:val="single" w:sz="2" w:space="0" w:color="D9D9E3"/>
                    <w:right w:val="single" w:sz="2" w:space="0" w:color="D9D9E3"/>
                  </w:divBdr>
                  <w:divsChild>
                    <w:div w:id="1498883640">
                      <w:marLeft w:val="0"/>
                      <w:marRight w:val="0"/>
                      <w:marTop w:val="0"/>
                      <w:marBottom w:val="0"/>
                      <w:divBdr>
                        <w:top w:val="single" w:sz="2" w:space="0" w:color="D9D9E3"/>
                        <w:left w:val="single" w:sz="2" w:space="0" w:color="D9D9E3"/>
                        <w:bottom w:val="single" w:sz="2" w:space="0" w:color="D9D9E3"/>
                        <w:right w:val="single" w:sz="2" w:space="0" w:color="D9D9E3"/>
                      </w:divBdr>
                      <w:divsChild>
                        <w:div w:id="483282014">
                          <w:marLeft w:val="0"/>
                          <w:marRight w:val="0"/>
                          <w:marTop w:val="0"/>
                          <w:marBottom w:val="0"/>
                          <w:divBdr>
                            <w:top w:val="single" w:sz="2" w:space="0" w:color="D9D9E3"/>
                            <w:left w:val="single" w:sz="2" w:space="0" w:color="D9D9E3"/>
                            <w:bottom w:val="single" w:sz="2" w:space="0" w:color="D9D9E3"/>
                            <w:right w:val="single" w:sz="2" w:space="0" w:color="D9D9E3"/>
                          </w:divBdr>
                          <w:divsChild>
                            <w:div w:id="97105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65450791">
                                  <w:marLeft w:val="0"/>
                                  <w:marRight w:val="0"/>
                                  <w:marTop w:val="0"/>
                                  <w:marBottom w:val="0"/>
                                  <w:divBdr>
                                    <w:top w:val="single" w:sz="2" w:space="0" w:color="D9D9E3"/>
                                    <w:left w:val="single" w:sz="2" w:space="0" w:color="D9D9E3"/>
                                    <w:bottom w:val="single" w:sz="2" w:space="0" w:color="D9D9E3"/>
                                    <w:right w:val="single" w:sz="2" w:space="0" w:color="D9D9E3"/>
                                  </w:divBdr>
                                  <w:divsChild>
                                    <w:div w:id="2106072020">
                                      <w:marLeft w:val="0"/>
                                      <w:marRight w:val="0"/>
                                      <w:marTop w:val="0"/>
                                      <w:marBottom w:val="0"/>
                                      <w:divBdr>
                                        <w:top w:val="single" w:sz="2" w:space="0" w:color="D9D9E3"/>
                                        <w:left w:val="single" w:sz="2" w:space="0" w:color="D9D9E3"/>
                                        <w:bottom w:val="single" w:sz="2" w:space="0" w:color="D9D9E3"/>
                                        <w:right w:val="single" w:sz="2" w:space="0" w:color="D9D9E3"/>
                                      </w:divBdr>
                                      <w:divsChild>
                                        <w:div w:id="907229668">
                                          <w:marLeft w:val="0"/>
                                          <w:marRight w:val="0"/>
                                          <w:marTop w:val="0"/>
                                          <w:marBottom w:val="0"/>
                                          <w:divBdr>
                                            <w:top w:val="single" w:sz="2" w:space="0" w:color="D9D9E3"/>
                                            <w:left w:val="single" w:sz="2" w:space="0" w:color="D9D9E3"/>
                                            <w:bottom w:val="single" w:sz="2" w:space="0" w:color="D9D9E3"/>
                                            <w:right w:val="single" w:sz="2" w:space="0" w:color="D9D9E3"/>
                                          </w:divBdr>
                                          <w:divsChild>
                                            <w:div w:id="1694378335">
                                              <w:marLeft w:val="0"/>
                                              <w:marRight w:val="0"/>
                                              <w:marTop w:val="0"/>
                                              <w:marBottom w:val="0"/>
                                              <w:divBdr>
                                                <w:top w:val="single" w:sz="2" w:space="0" w:color="D9D9E3"/>
                                                <w:left w:val="single" w:sz="2" w:space="0" w:color="D9D9E3"/>
                                                <w:bottom w:val="single" w:sz="2" w:space="0" w:color="D9D9E3"/>
                                                <w:right w:val="single" w:sz="2" w:space="0" w:color="D9D9E3"/>
                                              </w:divBdr>
                                              <w:divsChild>
                                                <w:div w:id="572392748">
                                                  <w:marLeft w:val="0"/>
                                                  <w:marRight w:val="0"/>
                                                  <w:marTop w:val="0"/>
                                                  <w:marBottom w:val="0"/>
                                                  <w:divBdr>
                                                    <w:top w:val="single" w:sz="2" w:space="0" w:color="D9D9E3"/>
                                                    <w:left w:val="single" w:sz="2" w:space="0" w:color="D9D9E3"/>
                                                    <w:bottom w:val="single" w:sz="2" w:space="0" w:color="D9D9E3"/>
                                                    <w:right w:val="single" w:sz="2" w:space="0" w:color="D9D9E3"/>
                                                  </w:divBdr>
                                                  <w:divsChild>
                                                    <w:div w:id="71882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5538684">
          <w:marLeft w:val="0"/>
          <w:marRight w:val="0"/>
          <w:marTop w:val="0"/>
          <w:marBottom w:val="0"/>
          <w:divBdr>
            <w:top w:val="none" w:sz="0" w:space="0" w:color="auto"/>
            <w:left w:val="none" w:sz="0" w:space="0" w:color="auto"/>
            <w:bottom w:val="none" w:sz="0" w:space="0" w:color="auto"/>
            <w:right w:val="none" w:sz="0" w:space="0" w:color="auto"/>
          </w:divBdr>
        </w:div>
      </w:divsChild>
    </w:div>
    <w:div w:id="75785511">
      <w:bodyDiv w:val="1"/>
      <w:marLeft w:val="0"/>
      <w:marRight w:val="0"/>
      <w:marTop w:val="0"/>
      <w:marBottom w:val="0"/>
      <w:divBdr>
        <w:top w:val="none" w:sz="0" w:space="0" w:color="auto"/>
        <w:left w:val="none" w:sz="0" w:space="0" w:color="auto"/>
        <w:bottom w:val="none" w:sz="0" w:space="0" w:color="auto"/>
        <w:right w:val="none" w:sz="0" w:space="0" w:color="auto"/>
      </w:divBdr>
    </w:div>
    <w:div w:id="88042420">
      <w:bodyDiv w:val="1"/>
      <w:marLeft w:val="0"/>
      <w:marRight w:val="0"/>
      <w:marTop w:val="0"/>
      <w:marBottom w:val="0"/>
      <w:divBdr>
        <w:top w:val="none" w:sz="0" w:space="0" w:color="auto"/>
        <w:left w:val="none" w:sz="0" w:space="0" w:color="auto"/>
        <w:bottom w:val="none" w:sz="0" w:space="0" w:color="auto"/>
        <w:right w:val="none" w:sz="0" w:space="0" w:color="auto"/>
      </w:divBdr>
    </w:div>
    <w:div w:id="118646926">
      <w:bodyDiv w:val="1"/>
      <w:marLeft w:val="0"/>
      <w:marRight w:val="0"/>
      <w:marTop w:val="0"/>
      <w:marBottom w:val="0"/>
      <w:divBdr>
        <w:top w:val="none" w:sz="0" w:space="0" w:color="auto"/>
        <w:left w:val="none" w:sz="0" w:space="0" w:color="auto"/>
        <w:bottom w:val="none" w:sz="0" w:space="0" w:color="auto"/>
        <w:right w:val="none" w:sz="0" w:space="0" w:color="auto"/>
      </w:divBdr>
    </w:div>
    <w:div w:id="132017781">
      <w:bodyDiv w:val="1"/>
      <w:marLeft w:val="0"/>
      <w:marRight w:val="0"/>
      <w:marTop w:val="0"/>
      <w:marBottom w:val="0"/>
      <w:divBdr>
        <w:top w:val="none" w:sz="0" w:space="0" w:color="auto"/>
        <w:left w:val="none" w:sz="0" w:space="0" w:color="auto"/>
        <w:bottom w:val="none" w:sz="0" w:space="0" w:color="auto"/>
        <w:right w:val="none" w:sz="0" w:space="0" w:color="auto"/>
      </w:divBdr>
    </w:div>
    <w:div w:id="146170194">
      <w:bodyDiv w:val="1"/>
      <w:marLeft w:val="0"/>
      <w:marRight w:val="0"/>
      <w:marTop w:val="0"/>
      <w:marBottom w:val="0"/>
      <w:divBdr>
        <w:top w:val="none" w:sz="0" w:space="0" w:color="auto"/>
        <w:left w:val="none" w:sz="0" w:space="0" w:color="auto"/>
        <w:bottom w:val="none" w:sz="0" w:space="0" w:color="auto"/>
        <w:right w:val="none" w:sz="0" w:space="0" w:color="auto"/>
      </w:divBdr>
      <w:divsChild>
        <w:div w:id="1813062674">
          <w:marLeft w:val="640"/>
          <w:marRight w:val="0"/>
          <w:marTop w:val="0"/>
          <w:marBottom w:val="0"/>
          <w:divBdr>
            <w:top w:val="none" w:sz="0" w:space="0" w:color="auto"/>
            <w:left w:val="none" w:sz="0" w:space="0" w:color="auto"/>
            <w:bottom w:val="none" w:sz="0" w:space="0" w:color="auto"/>
            <w:right w:val="none" w:sz="0" w:space="0" w:color="auto"/>
          </w:divBdr>
        </w:div>
        <w:div w:id="1353528261">
          <w:marLeft w:val="640"/>
          <w:marRight w:val="0"/>
          <w:marTop w:val="0"/>
          <w:marBottom w:val="0"/>
          <w:divBdr>
            <w:top w:val="none" w:sz="0" w:space="0" w:color="auto"/>
            <w:left w:val="none" w:sz="0" w:space="0" w:color="auto"/>
            <w:bottom w:val="none" w:sz="0" w:space="0" w:color="auto"/>
            <w:right w:val="none" w:sz="0" w:space="0" w:color="auto"/>
          </w:divBdr>
        </w:div>
        <w:div w:id="612320921">
          <w:marLeft w:val="640"/>
          <w:marRight w:val="0"/>
          <w:marTop w:val="0"/>
          <w:marBottom w:val="0"/>
          <w:divBdr>
            <w:top w:val="none" w:sz="0" w:space="0" w:color="auto"/>
            <w:left w:val="none" w:sz="0" w:space="0" w:color="auto"/>
            <w:bottom w:val="none" w:sz="0" w:space="0" w:color="auto"/>
            <w:right w:val="none" w:sz="0" w:space="0" w:color="auto"/>
          </w:divBdr>
        </w:div>
        <w:div w:id="1822846080">
          <w:marLeft w:val="640"/>
          <w:marRight w:val="0"/>
          <w:marTop w:val="0"/>
          <w:marBottom w:val="0"/>
          <w:divBdr>
            <w:top w:val="none" w:sz="0" w:space="0" w:color="auto"/>
            <w:left w:val="none" w:sz="0" w:space="0" w:color="auto"/>
            <w:bottom w:val="none" w:sz="0" w:space="0" w:color="auto"/>
            <w:right w:val="none" w:sz="0" w:space="0" w:color="auto"/>
          </w:divBdr>
        </w:div>
        <w:div w:id="328563269">
          <w:marLeft w:val="640"/>
          <w:marRight w:val="0"/>
          <w:marTop w:val="0"/>
          <w:marBottom w:val="0"/>
          <w:divBdr>
            <w:top w:val="none" w:sz="0" w:space="0" w:color="auto"/>
            <w:left w:val="none" w:sz="0" w:space="0" w:color="auto"/>
            <w:bottom w:val="none" w:sz="0" w:space="0" w:color="auto"/>
            <w:right w:val="none" w:sz="0" w:space="0" w:color="auto"/>
          </w:divBdr>
        </w:div>
        <w:div w:id="1280648382">
          <w:marLeft w:val="640"/>
          <w:marRight w:val="0"/>
          <w:marTop w:val="0"/>
          <w:marBottom w:val="0"/>
          <w:divBdr>
            <w:top w:val="none" w:sz="0" w:space="0" w:color="auto"/>
            <w:left w:val="none" w:sz="0" w:space="0" w:color="auto"/>
            <w:bottom w:val="none" w:sz="0" w:space="0" w:color="auto"/>
            <w:right w:val="none" w:sz="0" w:space="0" w:color="auto"/>
          </w:divBdr>
        </w:div>
        <w:div w:id="526991160">
          <w:marLeft w:val="640"/>
          <w:marRight w:val="0"/>
          <w:marTop w:val="0"/>
          <w:marBottom w:val="0"/>
          <w:divBdr>
            <w:top w:val="none" w:sz="0" w:space="0" w:color="auto"/>
            <w:left w:val="none" w:sz="0" w:space="0" w:color="auto"/>
            <w:bottom w:val="none" w:sz="0" w:space="0" w:color="auto"/>
            <w:right w:val="none" w:sz="0" w:space="0" w:color="auto"/>
          </w:divBdr>
        </w:div>
        <w:div w:id="1541169703">
          <w:marLeft w:val="640"/>
          <w:marRight w:val="0"/>
          <w:marTop w:val="0"/>
          <w:marBottom w:val="0"/>
          <w:divBdr>
            <w:top w:val="none" w:sz="0" w:space="0" w:color="auto"/>
            <w:left w:val="none" w:sz="0" w:space="0" w:color="auto"/>
            <w:bottom w:val="none" w:sz="0" w:space="0" w:color="auto"/>
            <w:right w:val="none" w:sz="0" w:space="0" w:color="auto"/>
          </w:divBdr>
        </w:div>
        <w:div w:id="666132180">
          <w:marLeft w:val="640"/>
          <w:marRight w:val="0"/>
          <w:marTop w:val="0"/>
          <w:marBottom w:val="0"/>
          <w:divBdr>
            <w:top w:val="none" w:sz="0" w:space="0" w:color="auto"/>
            <w:left w:val="none" w:sz="0" w:space="0" w:color="auto"/>
            <w:bottom w:val="none" w:sz="0" w:space="0" w:color="auto"/>
            <w:right w:val="none" w:sz="0" w:space="0" w:color="auto"/>
          </w:divBdr>
        </w:div>
        <w:div w:id="151678302">
          <w:marLeft w:val="640"/>
          <w:marRight w:val="0"/>
          <w:marTop w:val="0"/>
          <w:marBottom w:val="0"/>
          <w:divBdr>
            <w:top w:val="none" w:sz="0" w:space="0" w:color="auto"/>
            <w:left w:val="none" w:sz="0" w:space="0" w:color="auto"/>
            <w:bottom w:val="none" w:sz="0" w:space="0" w:color="auto"/>
            <w:right w:val="none" w:sz="0" w:space="0" w:color="auto"/>
          </w:divBdr>
        </w:div>
        <w:div w:id="1495678906">
          <w:marLeft w:val="640"/>
          <w:marRight w:val="0"/>
          <w:marTop w:val="0"/>
          <w:marBottom w:val="0"/>
          <w:divBdr>
            <w:top w:val="none" w:sz="0" w:space="0" w:color="auto"/>
            <w:left w:val="none" w:sz="0" w:space="0" w:color="auto"/>
            <w:bottom w:val="none" w:sz="0" w:space="0" w:color="auto"/>
            <w:right w:val="none" w:sz="0" w:space="0" w:color="auto"/>
          </w:divBdr>
        </w:div>
        <w:div w:id="1255630319">
          <w:marLeft w:val="640"/>
          <w:marRight w:val="0"/>
          <w:marTop w:val="0"/>
          <w:marBottom w:val="0"/>
          <w:divBdr>
            <w:top w:val="none" w:sz="0" w:space="0" w:color="auto"/>
            <w:left w:val="none" w:sz="0" w:space="0" w:color="auto"/>
            <w:bottom w:val="none" w:sz="0" w:space="0" w:color="auto"/>
            <w:right w:val="none" w:sz="0" w:space="0" w:color="auto"/>
          </w:divBdr>
        </w:div>
        <w:div w:id="567308091">
          <w:marLeft w:val="640"/>
          <w:marRight w:val="0"/>
          <w:marTop w:val="0"/>
          <w:marBottom w:val="0"/>
          <w:divBdr>
            <w:top w:val="none" w:sz="0" w:space="0" w:color="auto"/>
            <w:left w:val="none" w:sz="0" w:space="0" w:color="auto"/>
            <w:bottom w:val="none" w:sz="0" w:space="0" w:color="auto"/>
            <w:right w:val="none" w:sz="0" w:space="0" w:color="auto"/>
          </w:divBdr>
        </w:div>
        <w:div w:id="1723870768">
          <w:marLeft w:val="640"/>
          <w:marRight w:val="0"/>
          <w:marTop w:val="0"/>
          <w:marBottom w:val="0"/>
          <w:divBdr>
            <w:top w:val="none" w:sz="0" w:space="0" w:color="auto"/>
            <w:left w:val="none" w:sz="0" w:space="0" w:color="auto"/>
            <w:bottom w:val="none" w:sz="0" w:space="0" w:color="auto"/>
            <w:right w:val="none" w:sz="0" w:space="0" w:color="auto"/>
          </w:divBdr>
        </w:div>
        <w:div w:id="2067220936">
          <w:marLeft w:val="640"/>
          <w:marRight w:val="0"/>
          <w:marTop w:val="0"/>
          <w:marBottom w:val="0"/>
          <w:divBdr>
            <w:top w:val="none" w:sz="0" w:space="0" w:color="auto"/>
            <w:left w:val="none" w:sz="0" w:space="0" w:color="auto"/>
            <w:bottom w:val="none" w:sz="0" w:space="0" w:color="auto"/>
            <w:right w:val="none" w:sz="0" w:space="0" w:color="auto"/>
          </w:divBdr>
        </w:div>
      </w:divsChild>
    </w:div>
    <w:div w:id="154075196">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6">
          <w:marLeft w:val="640"/>
          <w:marRight w:val="0"/>
          <w:marTop w:val="0"/>
          <w:marBottom w:val="0"/>
          <w:divBdr>
            <w:top w:val="none" w:sz="0" w:space="0" w:color="auto"/>
            <w:left w:val="none" w:sz="0" w:space="0" w:color="auto"/>
            <w:bottom w:val="none" w:sz="0" w:space="0" w:color="auto"/>
            <w:right w:val="none" w:sz="0" w:space="0" w:color="auto"/>
          </w:divBdr>
        </w:div>
        <w:div w:id="493496759">
          <w:marLeft w:val="640"/>
          <w:marRight w:val="0"/>
          <w:marTop w:val="0"/>
          <w:marBottom w:val="0"/>
          <w:divBdr>
            <w:top w:val="none" w:sz="0" w:space="0" w:color="auto"/>
            <w:left w:val="none" w:sz="0" w:space="0" w:color="auto"/>
            <w:bottom w:val="none" w:sz="0" w:space="0" w:color="auto"/>
            <w:right w:val="none" w:sz="0" w:space="0" w:color="auto"/>
          </w:divBdr>
        </w:div>
        <w:div w:id="1480879276">
          <w:marLeft w:val="640"/>
          <w:marRight w:val="0"/>
          <w:marTop w:val="0"/>
          <w:marBottom w:val="0"/>
          <w:divBdr>
            <w:top w:val="none" w:sz="0" w:space="0" w:color="auto"/>
            <w:left w:val="none" w:sz="0" w:space="0" w:color="auto"/>
            <w:bottom w:val="none" w:sz="0" w:space="0" w:color="auto"/>
            <w:right w:val="none" w:sz="0" w:space="0" w:color="auto"/>
          </w:divBdr>
        </w:div>
        <w:div w:id="727605520">
          <w:marLeft w:val="640"/>
          <w:marRight w:val="0"/>
          <w:marTop w:val="0"/>
          <w:marBottom w:val="0"/>
          <w:divBdr>
            <w:top w:val="none" w:sz="0" w:space="0" w:color="auto"/>
            <w:left w:val="none" w:sz="0" w:space="0" w:color="auto"/>
            <w:bottom w:val="none" w:sz="0" w:space="0" w:color="auto"/>
            <w:right w:val="none" w:sz="0" w:space="0" w:color="auto"/>
          </w:divBdr>
        </w:div>
        <w:div w:id="1024861241">
          <w:marLeft w:val="640"/>
          <w:marRight w:val="0"/>
          <w:marTop w:val="0"/>
          <w:marBottom w:val="0"/>
          <w:divBdr>
            <w:top w:val="none" w:sz="0" w:space="0" w:color="auto"/>
            <w:left w:val="none" w:sz="0" w:space="0" w:color="auto"/>
            <w:bottom w:val="none" w:sz="0" w:space="0" w:color="auto"/>
            <w:right w:val="none" w:sz="0" w:space="0" w:color="auto"/>
          </w:divBdr>
        </w:div>
        <w:div w:id="842209289">
          <w:marLeft w:val="640"/>
          <w:marRight w:val="0"/>
          <w:marTop w:val="0"/>
          <w:marBottom w:val="0"/>
          <w:divBdr>
            <w:top w:val="none" w:sz="0" w:space="0" w:color="auto"/>
            <w:left w:val="none" w:sz="0" w:space="0" w:color="auto"/>
            <w:bottom w:val="none" w:sz="0" w:space="0" w:color="auto"/>
            <w:right w:val="none" w:sz="0" w:space="0" w:color="auto"/>
          </w:divBdr>
        </w:div>
        <w:div w:id="549650972">
          <w:marLeft w:val="640"/>
          <w:marRight w:val="0"/>
          <w:marTop w:val="0"/>
          <w:marBottom w:val="0"/>
          <w:divBdr>
            <w:top w:val="none" w:sz="0" w:space="0" w:color="auto"/>
            <w:left w:val="none" w:sz="0" w:space="0" w:color="auto"/>
            <w:bottom w:val="none" w:sz="0" w:space="0" w:color="auto"/>
            <w:right w:val="none" w:sz="0" w:space="0" w:color="auto"/>
          </w:divBdr>
        </w:div>
        <w:div w:id="1829903597">
          <w:marLeft w:val="640"/>
          <w:marRight w:val="0"/>
          <w:marTop w:val="0"/>
          <w:marBottom w:val="0"/>
          <w:divBdr>
            <w:top w:val="none" w:sz="0" w:space="0" w:color="auto"/>
            <w:left w:val="none" w:sz="0" w:space="0" w:color="auto"/>
            <w:bottom w:val="none" w:sz="0" w:space="0" w:color="auto"/>
            <w:right w:val="none" w:sz="0" w:space="0" w:color="auto"/>
          </w:divBdr>
        </w:div>
        <w:div w:id="991714314">
          <w:marLeft w:val="640"/>
          <w:marRight w:val="0"/>
          <w:marTop w:val="0"/>
          <w:marBottom w:val="0"/>
          <w:divBdr>
            <w:top w:val="none" w:sz="0" w:space="0" w:color="auto"/>
            <w:left w:val="none" w:sz="0" w:space="0" w:color="auto"/>
            <w:bottom w:val="none" w:sz="0" w:space="0" w:color="auto"/>
            <w:right w:val="none" w:sz="0" w:space="0" w:color="auto"/>
          </w:divBdr>
        </w:div>
        <w:div w:id="349066674">
          <w:marLeft w:val="640"/>
          <w:marRight w:val="0"/>
          <w:marTop w:val="0"/>
          <w:marBottom w:val="0"/>
          <w:divBdr>
            <w:top w:val="none" w:sz="0" w:space="0" w:color="auto"/>
            <w:left w:val="none" w:sz="0" w:space="0" w:color="auto"/>
            <w:bottom w:val="none" w:sz="0" w:space="0" w:color="auto"/>
            <w:right w:val="none" w:sz="0" w:space="0" w:color="auto"/>
          </w:divBdr>
        </w:div>
        <w:div w:id="727193398">
          <w:marLeft w:val="640"/>
          <w:marRight w:val="0"/>
          <w:marTop w:val="0"/>
          <w:marBottom w:val="0"/>
          <w:divBdr>
            <w:top w:val="none" w:sz="0" w:space="0" w:color="auto"/>
            <w:left w:val="none" w:sz="0" w:space="0" w:color="auto"/>
            <w:bottom w:val="none" w:sz="0" w:space="0" w:color="auto"/>
            <w:right w:val="none" w:sz="0" w:space="0" w:color="auto"/>
          </w:divBdr>
        </w:div>
        <w:div w:id="58673600">
          <w:marLeft w:val="640"/>
          <w:marRight w:val="0"/>
          <w:marTop w:val="0"/>
          <w:marBottom w:val="0"/>
          <w:divBdr>
            <w:top w:val="none" w:sz="0" w:space="0" w:color="auto"/>
            <w:left w:val="none" w:sz="0" w:space="0" w:color="auto"/>
            <w:bottom w:val="none" w:sz="0" w:space="0" w:color="auto"/>
            <w:right w:val="none" w:sz="0" w:space="0" w:color="auto"/>
          </w:divBdr>
        </w:div>
        <w:div w:id="1646397537">
          <w:marLeft w:val="640"/>
          <w:marRight w:val="0"/>
          <w:marTop w:val="0"/>
          <w:marBottom w:val="0"/>
          <w:divBdr>
            <w:top w:val="none" w:sz="0" w:space="0" w:color="auto"/>
            <w:left w:val="none" w:sz="0" w:space="0" w:color="auto"/>
            <w:bottom w:val="none" w:sz="0" w:space="0" w:color="auto"/>
            <w:right w:val="none" w:sz="0" w:space="0" w:color="auto"/>
          </w:divBdr>
        </w:div>
      </w:divsChild>
    </w:div>
    <w:div w:id="170950494">
      <w:bodyDiv w:val="1"/>
      <w:marLeft w:val="0"/>
      <w:marRight w:val="0"/>
      <w:marTop w:val="0"/>
      <w:marBottom w:val="0"/>
      <w:divBdr>
        <w:top w:val="none" w:sz="0" w:space="0" w:color="auto"/>
        <w:left w:val="none" w:sz="0" w:space="0" w:color="auto"/>
        <w:bottom w:val="none" w:sz="0" w:space="0" w:color="auto"/>
        <w:right w:val="none" w:sz="0" w:space="0" w:color="auto"/>
      </w:divBdr>
      <w:divsChild>
        <w:div w:id="1104108678">
          <w:marLeft w:val="0"/>
          <w:marRight w:val="0"/>
          <w:marTop w:val="0"/>
          <w:marBottom w:val="0"/>
          <w:divBdr>
            <w:top w:val="single" w:sz="2" w:space="0" w:color="D9D9E3"/>
            <w:left w:val="single" w:sz="2" w:space="0" w:color="D9D9E3"/>
            <w:bottom w:val="single" w:sz="2" w:space="0" w:color="D9D9E3"/>
            <w:right w:val="single" w:sz="2" w:space="0" w:color="D9D9E3"/>
          </w:divBdr>
          <w:divsChild>
            <w:div w:id="1063675359">
              <w:marLeft w:val="0"/>
              <w:marRight w:val="0"/>
              <w:marTop w:val="0"/>
              <w:marBottom w:val="0"/>
              <w:divBdr>
                <w:top w:val="single" w:sz="2" w:space="0" w:color="D9D9E3"/>
                <w:left w:val="single" w:sz="2" w:space="0" w:color="D9D9E3"/>
                <w:bottom w:val="single" w:sz="2" w:space="0" w:color="D9D9E3"/>
                <w:right w:val="single" w:sz="2" w:space="0" w:color="D9D9E3"/>
              </w:divBdr>
              <w:divsChild>
                <w:div w:id="1886792095">
                  <w:marLeft w:val="0"/>
                  <w:marRight w:val="0"/>
                  <w:marTop w:val="0"/>
                  <w:marBottom w:val="0"/>
                  <w:divBdr>
                    <w:top w:val="single" w:sz="2" w:space="0" w:color="D9D9E3"/>
                    <w:left w:val="single" w:sz="2" w:space="0" w:color="D9D9E3"/>
                    <w:bottom w:val="single" w:sz="2" w:space="0" w:color="D9D9E3"/>
                    <w:right w:val="single" w:sz="2" w:space="0" w:color="D9D9E3"/>
                  </w:divBdr>
                  <w:divsChild>
                    <w:div w:id="2089838996">
                      <w:marLeft w:val="0"/>
                      <w:marRight w:val="0"/>
                      <w:marTop w:val="0"/>
                      <w:marBottom w:val="0"/>
                      <w:divBdr>
                        <w:top w:val="single" w:sz="2" w:space="0" w:color="D9D9E3"/>
                        <w:left w:val="single" w:sz="2" w:space="0" w:color="D9D9E3"/>
                        <w:bottom w:val="single" w:sz="2" w:space="0" w:color="D9D9E3"/>
                        <w:right w:val="single" w:sz="2" w:space="0" w:color="D9D9E3"/>
                      </w:divBdr>
                      <w:divsChild>
                        <w:div w:id="1669090042">
                          <w:marLeft w:val="0"/>
                          <w:marRight w:val="0"/>
                          <w:marTop w:val="0"/>
                          <w:marBottom w:val="0"/>
                          <w:divBdr>
                            <w:top w:val="single" w:sz="2" w:space="0" w:color="D9D9E3"/>
                            <w:left w:val="single" w:sz="2" w:space="0" w:color="D9D9E3"/>
                            <w:bottom w:val="single" w:sz="2" w:space="0" w:color="D9D9E3"/>
                            <w:right w:val="single" w:sz="2" w:space="0" w:color="D9D9E3"/>
                          </w:divBdr>
                          <w:divsChild>
                            <w:div w:id="36858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045910">
                                  <w:marLeft w:val="0"/>
                                  <w:marRight w:val="0"/>
                                  <w:marTop w:val="0"/>
                                  <w:marBottom w:val="0"/>
                                  <w:divBdr>
                                    <w:top w:val="single" w:sz="2" w:space="0" w:color="D9D9E3"/>
                                    <w:left w:val="single" w:sz="2" w:space="0" w:color="D9D9E3"/>
                                    <w:bottom w:val="single" w:sz="2" w:space="0" w:color="D9D9E3"/>
                                    <w:right w:val="single" w:sz="2" w:space="0" w:color="D9D9E3"/>
                                  </w:divBdr>
                                  <w:divsChild>
                                    <w:div w:id="600769028">
                                      <w:marLeft w:val="0"/>
                                      <w:marRight w:val="0"/>
                                      <w:marTop w:val="0"/>
                                      <w:marBottom w:val="0"/>
                                      <w:divBdr>
                                        <w:top w:val="single" w:sz="2" w:space="0" w:color="D9D9E3"/>
                                        <w:left w:val="single" w:sz="2" w:space="0" w:color="D9D9E3"/>
                                        <w:bottom w:val="single" w:sz="2" w:space="0" w:color="D9D9E3"/>
                                        <w:right w:val="single" w:sz="2" w:space="0" w:color="D9D9E3"/>
                                      </w:divBdr>
                                      <w:divsChild>
                                        <w:div w:id="1518156228">
                                          <w:marLeft w:val="0"/>
                                          <w:marRight w:val="0"/>
                                          <w:marTop w:val="0"/>
                                          <w:marBottom w:val="0"/>
                                          <w:divBdr>
                                            <w:top w:val="single" w:sz="2" w:space="0" w:color="D9D9E3"/>
                                            <w:left w:val="single" w:sz="2" w:space="0" w:color="D9D9E3"/>
                                            <w:bottom w:val="single" w:sz="2" w:space="0" w:color="D9D9E3"/>
                                            <w:right w:val="single" w:sz="2" w:space="0" w:color="D9D9E3"/>
                                          </w:divBdr>
                                          <w:divsChild>
                                            <w:div w:id="1164122336">
                                              <w:marLeft w:val="0"/>
                                              <w:marRight w:val="0"/>
                                              <w:marTop w:val="0"/>
                                              <w:marBottom w:val="0"/>
                                              <w:divBdr>
                                                <w:top w:val="single" w:sz="2" w:space="0" w:color="D9D9E3"/>
                                                <w:left w:val="single" w:sz="2" w:space="0" w:color="D9D9E3"/>
                                                <w:bottom w:val="single" w:sz="2" w:space="0" w:color="D9D9E3"/>
                                                <w:right w:val="single" w:sz="2" w:space="0" w:color="D9D9E3"/>
                                              </w:divBdr>
                                              <w:divsChild>
                                                <w:div w:id="1463576041">
                                                  <w:marLeft w:val="0"/>
                                                  <w:marRight w:val="0"/>
                                                  <w:marTop w:val="0"/>
                                                  <w:marBottom w:val="0"/>
                                                  <w:divBdr>
                                                    <w:top w:val="single" w:sz="2" w:space="0" w:color="D9D9E3"/>
                                                    <w:left w:val="single" w:sz="2" w:space="0" w:color="D9D9E3"/>
                                                    <w:bottom w:val="single" w:sz="2" w:space="0" w:color="D9D9E3"/>
                                                    <w:right w:val="single" w:sz="2" w:space="0" w:color="D9D9E3"/>
                                                  </w:divBdr>
                                                  <w:divsChild>
                                                    <w:div w:id="60125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5390504">
          <w:marLeft w:val="0"/>
          <w:marRight w:val="0"/>
          <w:marTop w:val="0"/>
          <w:marBottom w:val="0"/>
          <w:divBdr>
            <w:top w:val="none" w:sz="0" w:space="0" w:color="auto"/>
            <w:left w:val="none" w:sz="0" w:space="0" w:color="auto"/>
            <w:bottom w:val="none" w:sz="0" w:space="0" w:color="auto"/>
            <w:right w:val="none" w:sz="0" w:space="0" w:color="auto"/>
          </w:divBdr>
        </w:div>
      </w:divsChild>
    </w:div>
    <w:div w:id="177425540">
      <w:bodyDiv w:val="1"/>
      <w:marLeft w:val="0"/>
      <w:marRight w:val="0"/>
      <w:marTop w:val="0"/>
      <w:marBottom w:val="0"/>
      <w:divBdr>
        <w:top w:val="none" w:sz="0" w:space="0" w:color="auto"/>
        <w:left w:val="none" w:sz="0" w:space="0" w:color="auto"/>
        <w:bottom w:val="none" w:sz="0" w:space="0" w:color="auto"/>
        <w:right w:val="none" w:sz="0" w:space="0" w:color="auto"/>
      </w:divBdr>
      <w:divsChild>
        <w:div w:id="678507035">
          <w:marLeft w:val="640"/>
          <w:marRight w:val="0"/>
          <w:marTop w:val="0"/>
          <w:marBottom w:val="0"/>
          <w:divBdr>
            <w:top w:val="none" w:sz="0" w:space="0" w:color="auto"/>
            <w:left w:val="none" w:sz="0" w:space="0" w:color="auto"/>
            <w:bottom w:val="none" w:sz="0" w:space="0" w:color="auto"/>
            <w:right w:val="none" w:sz="0" w:space="0" w:color="auto"/>
          </w:divBdr>
        </w:div>
        <w:div w:id="1551722804">
          <w:marLeft w:val="640"/>
          <w:marRight w:val="0"/>
          <w:marTop w:val="0"/>
          <w:marBottom w:val="0"/>
          <w:divBdr>
            <w:top w:val="none" w:sz="0" w:space="0" w:color="auto"/>
            <w:left w:val="none" w:sz="0" w:space="0" w:color="auto"/>
            <w:bottom w:val="none" w:sz="0" w:space="0" w:color="auto"/>
            <w:right w:val="none" w:sz="0" w:space="0" w:color="auto"/>
          </w:divBdr>
        </w:div>
        <w:div w:id="316614268">
          <w:marLeft w:val="640"/>
          <w:marRight w:val="0"/>
          <w:marTop w:val="0"/>
          <w:marBottom w:val="0"/>
          <w:divBdr>
            <w:top w:val="none" w:sz="0" w:space="0" w:color="auto"/>
            <w:left w:val="none" w:sz="0" w:space="0" w:color="auto"/>
            <w:bottom w:val="none" w:sz="0" w:space="0" w:color="auto"/>
            <w:right w:val="none" w:sz="0" w:space="0" w:color="auto"/>
          </w:divBdr>
        </w:div>
        <w:div w:id="102309079">
          <w:marLeft w:val="640"/>
          <w:marRight w:val="0"/>
          <w:marTop w:val="0"/>
          <w:marBottom w:val="0"/>
          <w:divBdr>
            <w:top w:val="none" w:sz="0" w:space="0" w:color="auto"/>
            <w:left w:val="none" w:sz="0" w:space="0" w:color="auto"/>
            <w:bottom w:val="none" w:sz="0" w:space="0" w:color="auto"/>
            <w:right w:val="none" w:sz="0" w:space="0" w:color="auto"/>
          </w:divBdr>
        </w:div>
        <w:div w:id="2112582090">
          <w:marLeft w:val="640"/>
          <w:marRight w:val="0"/>
          <w:marTop w:val="0"/>
          <w:marBottom w:val="0"/>
          <w:divBdr>
            <w:top w:val="none" w:sz="0" w:space="0" w:color="auto"/>
            <w:left w:val="none" w:sz="0" w:space="0" w:color="auto"/>
            <w:bottom w:val="none" w:sz="0" w:space="0" w:color="auto"/>
            <w:right w:val="none" w:sz="0" w:space="0" w:color="auto"/>
          </w:divBdr>
        </w:div>
        <w:div w:id="1953249026">
          <w:marLeft w:val="640"/>
          <w:marRight w:val="0"/>
          <w:marTop w:val="0"/>
          <w:marBottom w:val="0"/>
          <w:divBdr>
            <w:top w:val="none" w:sz="0" w:space="0" w:color="auto"/>
            <w:left w:val="none" w:sz="0" w:space="0" w:color="auto"/>
            <w:bottom w:val="none" w:sz="0" w:space="0" w:color="auto"/>
            <w:right w:val="none" w:sz="0" w:space="0" w:color="auto"/>
          </w:divBdr>
        </w:div>
        <w:div w:id="1680086329">
          <w:marLeft w:val="640"/>
          <w:marRight w:val="0"/>
          <w:marTop w:val="0"/>
          <w:marBottom w:val="0"/>
          <w:divBdr>
            <w:top w:val="none" w:sz="0" w:space="0" w:color="auto"/>
            <w:left w:val="none" w:sz="0" w:space="0" w:color="auto"/>
            <w:bottom w:val="none" w:sz="0" w:space="0" w:color="auto"/>
            <w:right w:val="none" w:sz="0" w:space="0" w:color="auto"/>
          </w:divBdr>
        </w:div>
        <w:div w:id="1066030459">
          <w:marLeft w:val="640"/>
          <w:marRight w:val="0"/>
          <w:marTop w:val="0"/>
          <w:marBottom w:val="0"/>
          <w:divBdr>
            <w:top w:val="none" w:sz="0" w:space="0" w:color="auto"/>
            <w:left w:val="none" w:sz="0" w:space="0" w:color="auto"/>
            <w:bottom w:val="none" w:sz="0" w:space="0" w:color="auto"/>
            <w:right w:val="none" w:sz="0" w:space="0" w:color="auto"/>
          </w:divBdr>
        </w:div>
        <w:div w:id="57822556">
          <w:marLeft w:val="640"/>
          <w:marRight w:val="0"/>
          <w:marTop w:val="0"/>
          <w:marBottom w:val="0"/>
          <w:divBdr>
            <w:top w:val="none" w:sz="0" w:space="0" w:color="auto"/>
            <w:left w:val="none" w:sz="0" w:space="0" w:color="auto"/>
            <w:bottom w:val="none" w:sz="0" w:space="0" w:color="auto"/>
            <w:right w:val="none" w:sz="0" w:space="0" w:color="auto"/>
          </w:divBdr>
        </w:div>
        <w:div w:id="1375930161">
          <w:marLeft w:val="640"/>
          <w:marRight w:val="0"/>
          <w:marTop w:val="0"/>
          <w:marBottom w:val="0"/>
          <w:divBdr>
            <w:top w:val="none" w:sz="0" w:space="0" w:color="auto"/>
            <w:left w:val="none" w:sz="0" w:space="0" w:color="auto"/>
            <w:bottom w:val="none" w:sz="0" w:space="0" w:color="auto"/>
            <w:right w:val="none" w:sz="0" w:space="0" w:color="auto"/>
          </w:divBdr>
        </w:div>
        <w:div w:id="1671373168">
          <w:marLeft w:val="640"/>
          <w:marRight w:val="0"/>
          <w:marTop w:val="0"/>
          <w:marBottom w:val="0"/>
          <w:divBdr>
            <w:top w:val="none" w:sz="0" w:space="0" w:color="auto"/>
            <w:left w:val="none" w:sz="0" w:space="0" w:color="auto"/>
            <w:bottom w:val="none" w:sz="0" w:space="0" w:color="auto"/>
            <w:right w:val="none" w:sz="0" w:space="0" w:color="auto"/>
          </w:divBdr>
        </w:div>
        <w:div w:id="1294019957">
          <w:marLeft w:val="640"/>
          <w:marRight w:val="0"/>
          <w:marTop w:val="0"/>
          <w:marBottom w:val="0"/>
          <w:divBdr>
            <w:top w:val="none" w:sz="0" w:space="0" w:color="auto"/>
            <w:left w:val="none" w:sz="0" w:space="0" w:color="auto"/>
            <w:bottom w:val="none" w:sz="0" w:space="0" w:color="auto"/>
            <w:right w:val="none" w:sz="0" w:space="0" w:color="auto"/>
          </w:divBdr>
        </w:div>
        <w:div w:id="1823155349">
          <w:marLeft w:val="640"/>
          <w:marRight w:val="0"/>
          <w:marTop w:val="0"/>
          <w:marBottom w:val="0"/>
          <w:divBdr>
            <w:top w:val="none" w:sz="0" w:space="0" w:color="auto"/>
            <w:left w:val="none" w:sz="0" w:space="0" w:color="auto"/>
            <w:bottom w:val="none" w:sz="0" w:space="0" w:color="auto"/>
            <w:right w:val="none" w:sz="0" w:space="0" w:color="auto"/>
          </w:divBdr>
        </w:div>
      </w:divsChild>
    </w:div>
    <w:div w:id="195629332">
      <w:bodyDiv w:val="1"/>
      <w:marLeft w:val="0"/>
      <w:marRight w:val="0"/>
      <w:marTop w:val="0"/>
      <w:marBottom w:val="0"/>
      <w:divBdr>
        <w:top w:val="none" w:sz="0" w:space="0" w:color="auto"/>
        <w:left w:val="none" w:sz="0" w:space="0" w:color="auto"/>
        <w:bottom w:val="none" w:sz="0" w:space="0" w:color="auto"/>
        <w:right w:val="none" w:sz="0" w:space="0" w:color="auto"/>
      </w:divBdr>
    </w:div>
    <w:div w:id="212932349">
      <w:bodyDiv w:val="1"/>
      <w:marLeft w:val="0"/>
      <w:marRight w:val="0"/>
      <w:marTop w:val="0"/>
      <w:marBottom w:val="0"/>
      <w:divBdr>
        <w:top w:val="none" w:sz="0" w:space="0" w:color="auto"/>
        <w:left w:val="none" w:sz="0" w:space="0" w:color="auto"/>
        <w:bottom w:val="none" w:sz="0" w:space="0" w:color="auto"/>
        <w:right w:val="none" w:sz="0" w:space="0" w:color="auto"/>
      </w:divBdr>
      <w:divsChild>
        <w:div w:id="1842240034">
          <w:marLeft w:val="640"/>
          <w:marRight w:val="0"/>
          <w:marTop w:val="0"/>
          <w:marBottom w:val="0"/>
          <w:divBdr>
            <w:top w:val="none" w:sz="0" w:space="0" w:color="auto"/>
            <w:left w:val="none" w:sz="0" w:space="0" w:color="auto"/>
            <w:bottom w:val="none" w:sz="0" w:space="0" w:color="auto"/>
            <w:right w:val="none" w:sz="0" w:space="0" w:color="auto"/>
          </w:divBdr>
        </w:div>
        <w:div w:id="1976981211">
          <w:marLeft w:val="640"/>
          <w:marRight w:val="0"/>
          <w:marTop w:val="0"/>
          <w:marBottom w:val="0"/>
          <w:divBdr>
            <w:top w:val="none" w:sz="0" w:space="0" w:color="auto"/>
            <w:left w:val="none" w:sz="0" w:space="0" w:color="auto"/>
            <w:bottom w:val="none" w:sz="0" w:space="0" w:color="auto"/>
            <w:right w:val="none" w:sz="0" w:space="0" w:color="auto"/>
          </w:divBdr>
        </w:div>
        <w:div w:id="716858798">
          <w:marLeft w:val="640"/>
          <w:marRight w:val="0"/>
          <w:marTop w:val="0"/>
          <w:marBottom w:val="0"/>
          <w:divBdr>
            <w:top w:val="none" w:sz="0" w:space="0" w:color="auto"/>
            <w:left w:val="none" w:sz="0" w:space="0" w:color="auto"/>
            <w:bottom w:val="none" w:sz="0" w:space="0" w:color="auto"/>
            <w:right w:val="none" w:sz="0" w:space="0" w:color="auto"/>
          </w:divBdr>
        </w:div>
        <w:div w:id="1589000710">
          <w:marLeft w:val="640"/>
          <w:marRight w:val="0"/>
          <w:marTop w:val="0"/>
          <w:marBottom w:val="0"/>
          <w:divBdr>
            <w:top w:val="none" w:sz="0" w:space="0" w:color="auto"/>
            <w:left w:val="none" w:sz="0" w:space="0" w:color="auto"/>
            <w:bottom w:val="none" w:sz="0" w:space="0" w:color="auto"/>
            <w:right w:val="none" w:sz="0" w:space="0" w:color="auto"/>
          </w:divBdr>
        </w:div>
        <w:div w:id="605887126">
          <w:marLeft w:val="640"/>
          <w:marRight w:val="0"/>
          <w:marTop w:val="0"/>
          <w:marBottom w:val="0"/>
          <w:divBdr>
            <w:top w:val="none" w:sz="0" w:space="0" w:color="auto"/>
            <w:left w:val="none" w:sz="0" w:space="0" w:color="auto"/>
            <w:bottom w:val="none" w:sz="0" w:space="0" w:color="auto"/>
            <w:right w:val="none" w:sz="0" w:space="0" w:color="auto"/>
          </w:divBdr>
        </w:div>
        <w:div w:id="1956251324">
          <w:marLeft w:val="640"/>
          <w:marRight w:val="0"/>
          <w:marTop w:val="0"/>
          <w:marBottom w:val="0"/>
          <w:divBdr>
            <w:top w:val="none" w:sz="0" w:space="0" w:color="auto"/>
            <w:left w:val="none" w:sz="0" w:space="0" w:color="auto"/>
            <w:bottom w:val="none" w:sz="0" w:space="0" w:color="auto"/>
            <w:right w:val="none" w:sz="0" w:space="0" w:color="auto"/>
          </w:divBdr>
        </w:div>
        <w:div w:id="1895585424">
          <w:marLeft w:val="640"/>
          <w:marRight w:val="0"/>
          <w:marTop w:val="0"/>
          <w:marBottom w:val="0"/>
          <w:divBdr>
            <w:top w:val="none" w:sz="0" w:space="0" w:color="auto"/>
            <w:left w:val="none" w:sz="0" w:space="0" w:color="auto"/>
            <w:bottom w:val="none" w:sz="0" w:space="0" w:color="auto"/>
            <w:right w:val="none" w:sz="0" w:space="0" w:color="auto"/>
          </w:divBdr>
        </w:div>
        <w:div w:id="2035423902">
          <w:marLeft w:val="640"/>
          <w:marRight w:val="0"/>
          <w:marTop w:val="0"/>
          <w:marBottom w:val="0"/>
          <w:divBdr>
            <w:top w:val="none" w:sz="0" w:space="0" w:color="auto"/>
            <w:left w:val="none" w:sz="0" w:space="0" w:color="auto"/>
            <w:bottom w:val="none" w:sz="0" w:space="0" w:color="auto"/>
            <w:right w:val="none" w:sz="0" w:space="0" w:color="auto"/>
          </w:divBdr>
        </w:div>
        <w:div w:id="933512162">
          <w:marLeft w:val="640"/>
          <w:marRight w:val="0"/>
          <w:marTop w:val="0"/>
          <w:marBottom w:val="0"/>
          <w:divBdr>
            <w:top w:val="none" w:sz="0" w:space="0" w:color="auto"/>
            <w:left w:val="none" w:sz="0" w:space="0" w:color="auto"/>
            <w:bottom w:val="none" w:sz="0" w:space="0" w:color="auto"/>
            <w:right w:val="none" w:sz="0" w:space="0" w:color="auto"/>
          </w:divBdr>
        </w:div>
        <w:div w:id="1616477023">
          <w:marLeft w:val="640"/>
          <w:marRight w:val="0"/>
          <w:marTop w:val="0"/>
          <w:marBottom w:val="0"/>
          <w:divBdr>
            <w:top w:val="none" w:sz="0" w:space="0" w:color="auto"/>
            <w:left w:val="none" w:sz="0" w:space="0" w:color="auto"/>
            <w:bottom w:val="none" w:sz="0" w:space="0" w:color="auto"/>
            <w:right w:val="none" w:sz="0" w:space="0" w:color="auto"/>
          </w:divBdr>
        </w:div>
        <w:div w:id="430048893">
          <w:marLeft w:val="640"/>
          <w:marRight w:val="0"/>
          <w:marTop w:val="0"/>
          <w:marBottom w:val="0"/>
          <w:divBdr>
            <w:top w:val="none" w:sz="0" w:space="0" w:color="auto"/>
            <w:left w:val="none" w:sz="0" w:space="0" w:color="auto"/>
            <w:bottom w:val="none" w:sz="0" w:space="0" w:color="auto"/>
            <w:right w:val="none" w:sz="0" w:space="0" w:color="auto"/>
          </w:divBdr>
        </w:div>
        <w:div w:id="1644892745">
          <w:marLeft w:val="640"/>
          <w:marRight w:val="0"/>
          <w:marTop w:val="0"/>
          <w:marBottom w:val="0"/>
          <w:divBdr>
            <w:top w:val="none" w:sz="0" w:space="0" w:color="auto"/>
            <w:left w:val="none" w:sz="0" w:space="0" w:color="auto"/>
            <w:bottom w:val="none" w:sz="0" w:space="0" w:color="auto"/>
            <w:right w:val="none" w:sz="0" w:space="0" w:color="auto"/>
          </w:divBdr>
        </w:div>
        <w:div w:id="38408097">
          <w:marLeft w:val="640"/>
          <w:marRight w:val="0"/>
          <w:marTop w:val="0"/>
          <w:marBottom w:val="0"/>
          <w:divBdr>
            <w:top w:val="none" w:sz="0" w:space="0" w:color="auto"/>
            <w:left w:val="none" w:sz="0" w:space="0" w:color="auto"/>
            <w:bottom w:val="none" w:sz="0" w:space="0" w:color="auto"/>
            <w:right w:val="none" w:sz="0" w:space="0" w:color="auto"/>
          </w:divBdr>
        </w:div>
        <w:div w:id="713045924">
          <w:marLeft w:val="640"/>
          <w:marRight w:val="0"/>
          <w:marTop w:val="0"/>
          <w:marBottom w:val="0"/>
          <w:divBdr>
            <w:top w:val="none" w:sz="0" w:space="0" w:color="auto"/>
            <w:left w:val="none" w:sz="0" w:space="0" w:color="auto"/>
            <w:bottom w:val="none" w:sz="0" w:space="0" w:color="auto"/>
            <w:right w:val="none" w:sz="0" w:space="0" w:color="auto"/>
          </w:divBdr>
        </w:div>
        <w:div w:id="391587347">
          <w:marLeft w:val="640"/>
          <w:marRight w:val="0"/>
          <w:marTop w:val="0"/>
          <w:marBottom w:val="0"/>
          <w:divBdr>
            <w:top w:val="none" w:sz="0" w:space="0" w:color="auto"/>
            <w:left w:val="none" w:sz="0" w:space="0" w:color="auto"/>
            <w:bottom w:val="none" w:sz="0" w:space="0" w:color="auto"/>
            <w:right w:val="none" w:sz="0" w:space="0" w:color="auto"/>
          </w:divBdr>
        </w:div>
        <w:div w:id="1102918727">
          <w:marLeft w:val="640"/>
          <w:marRight w:val="0"/>
          <w:marTop w:val="0"/>
          <w:marBottom w:val="0"/>
          <w:divBdr>
            <w:top w:val="none" w:sz="0" w:space="0" w:color="auto"/>
            <w:left w:val="none" w:sz="0" w:space="0" w:color="auto"/>
            <w:bottom w:val="none" w:sz="0" w:space="0" w:color="auto"/>
            <w:right w:val="none" w:sz="0" w:space="0" w:color="auto"/>
          </w:divBdr>
        </w:div>
      </w:divsChild>
    </w:div>
    <w:div w:id="220751729">
      <w:bodyDiv w:val="1"/>
      <w:marLeft w:val="0"/>
      <w:marRight w:val="0"/>
      <w:marTop w:val="0"/>
      <w:marBottom w:val="0"/>
      <w:divBdr>
        <w:top w:val="none" w:sz="0" w:space="0" w:color="auto"/>
        <w:left w:val="none" w:sz="0" w:space="0" w:color="auto"/>
        <w:bottom w:val="none" w:sz="0" w:space="0" w:color="auto"/>
        <w:right w:val="none" w:sz="0" w:space="0" w:color="auto"/>
      </w:divBdr>
    </w:div>
    <w:div w:id="237374328">
      <w:bodyDiv w:val="1"/>
      <w:marLeft w:val="0"/>
      <w:marRight w:val="0"/>
      <w:marTop w:val="0"/>
      <w:marBottom w:val="0"/>
      <w:divBdr>
        <w:top w:val="none" w:sz="0" w:space="0" w:color="auto"/>
        <w:left w:val="none" w:sz="0" w:space="0" w:color="auto"/>
        <w:bottom w:val="none" w:sz="0" w:space="0" w:color="auto"/>
        <w:right w:val="none" w:sz="0" w:space="0" w:color="auto"/>
      </w:divBdr>
      <w:divsChild>
        <w:div w:id="58327629">
          <w:marLeft w:val="640"/>
          <w:marRight w:val="0"/>
          <w:marTop w:val="0"/>
          <w:marBottom w:val="0"/>
          <w:divBdr>
            <w:top w:val="none" w:sz="0" w:space="0" w:color="auto"/>
            <w:left w:val="none" w:sz="0" w:space="0" w:color="auto"/>
            <w:bottom w:val="none" w:sz="0" w:space="0" w:color="auto"/>
            <w:right w:val="none" w:sz="0" w:space="0" w:color="auto"/>
          </w:divBdr>
        </w:div>
        <w:div w:id="1537815026">
          <w:marLeft w:val="640"/>
          <w:marRight w:val="0"/>
          <w:marTop w:val="0"/>
          <w:marBottom w:val="0"/>
          <w:divBdr>
            <w:top w:val="none" w:sz="0" w:space="0" w:color="auto"/>
            <w:left w:val="none" w:sz="0" w:space="0" w:color="auto"/>
            <w:bottom w:val="none" w:sz="0" w:space="0" w:color="auto"/>
            <w:right w:val="none" w:sz="0" w:space="0" w:color="auto"/>
          </w:divBdr>
        </w:div>
        <w:div w:id="630016417">
          <w:marLeft w:val="640"/>
          <w:marRight w:val="0"/>
          <w:marTop w:val="0"/>
          <w:marBottom w:val="0"/>
          <w:divBdr>
            <w:top w:val="none" w:sz="0" w:space="0" w:color="auto"/>
            <w:left w:val="none" w:sz="0" w:space="0" w:color="auto"/>
            <w:bottom w:val="none" w:sz="0" w:space="0" w:color="auto"/>
            <w:right w:val="none" w:sz="0" w:space="0" w:color="auto"/>
          </w:divBdr>
        </w:div>
        <w:div w:id="1273514133">
          <w:marLeft w:val="640"/>
          <w:marRight w:val="0"/>
          <w:marTop w:val="0"/>
          <w:marBottom w:val="0"/>
          <w:divBdr>
            <w:top w:val="none" w:sz="0" w:space="0" w:color="auto"/>
            <w:left w:val="none" w:sz="0" w:space="0" w:color="auto"/>
            <w:bottom w:val="none" w:sz="0" w:space="0" w:color="auto"/>
            <w:right w:val="none" w:sz="0" w:space="0" w:color="auto"/>
          </w:divBdr>
        </w:div>
        <w:div w:id="189803392">
          <w:marLeft w:val="640"/>
          <w:marRight w:val="0"/>
          <w:marTop w:val="0"/>
          <w:marBottom w:val="0"/>
          <w:divBdr>
            <w:top w:val="none" w:sz="0" w:space="0" w:color="auto"/>
            <w:left w:val="none" w:sz="0" w:space="0" w:color="auto"/>
            <w:bottom w:val="none" w:sz="0" w:space="0" w:color="auto"/>
            <w:right w:val="none" w:sz="0" w:space="0" w:color="auto"/>
          </w:divBdr>
        </w:div>
        <w:div w:id="1525241019">
          <w:marLeft w:val="640"/>
          <w:marRight w:val="0"/>
          <w:marTop w:val="0"/>
          <w:marBottom w:val="0"/>
          <w:divBdr>
            <w:top w:val="none" w:sz="0" w:space="0" w:color="auto"/>
            <w:left w:val="none" w:sz="0" w:space="0" w:color="auto"/>
            <w:bottom w:val="none" w:sz="0" w:space="0" w:color="auto"/>
            <w:right w:val="none" w:sz="0" w:space="0" w:color="auto"/>
          </w:divBdr>
        </w:div>
        <w:div w:id="1011251033">
          <w:marLeft w:val="640"/>
          <w:marRight w:val="0"/>
          <w:marTop w:val="0"/>
          <w:marBottom w:val="0"/>
          <w:divBdr>
            <w:top w:val="none" w:sz="0" w:space="0" w:color="auto"/>
            <w:left w:val="none" w:sz="0" w:space="0" w:color="auto"/>
            <w:bottom w:val="none" w:sz="0" w:space="0" w:color="auto"/>
            <w:right w:val="none" w:sz="0" w:space="0" w:color="auto"/>
          </w:divBdr>
        </w:div>
        <w:div w:id="908686735">
          <w:marLeft w:val="640"/>
          <w:marRight w:val="0"/>
          <w:marTop w:val="0"/>
          <w:marBottom w:val="0"/>
          <w:divBdr>
            <w:top w:val="none" w:sz="0" w:space="0" w:color="auto"/>
            <w:left w:val="none" w:sz="0" w:space="0" w:color="auto"/>
            <w:bottom w:val="none" w:sz="0" w:space="0" w:color="auto"/>
            <w:right w:val="none" w:sz="0" w:space="0" w:color="auto"/>
          </w:divBdr>
        </w:div>
        <w:div w:id="174076250">
          <w:marLeft w:val="640"/>
          <w:marRight w:val="0"/>
          <w:marTop w:val="0"/>
          <w:marBottom w:val="0"/>
          <w:divBdr>
            <w:top w:val="none" w:sz="0" w:space="0" w:color="auto"/>
            <w:left w:val="none" w:sz="0" w:space="0" w:color="auto"/>
            <w:bottom w:val="none" w:sz="0" w:space="0" w:color="auto"/>
            <w:right w:val="none" w:sz="0" w:space="0" w:color="auto"/>
          </w:divBdr>
        </w:div>
        <w:div w:id="1856770334">
          <w:marLeft w:val="640"/>
          <w:marRight w:val="0"/>
          <w:marTop w:val="0"/>
          <w:marBottom w:val="0"/>
          <w:divBdr>
            <w:top w:val="none" w:sz="0" w:space="0" w:color="auto"/>
            <w:left w:val="none" w:sz="0" w:space="0" w:color="auto"/>
            <w:bottom w:val="none" w:sz="0" w:space="0" w:color="auto"/>
            <w:right w:val="none" w:sz="0" w:space="0" w:color="auto"/>
          </w:divBdr>
        </w:div>
        <w:div w:id="1121530584">
          <w:marLeft w:val="640"/>
          <w:marRight w:val="0"/>
          <w:marTop w:val="0"/>
          <w:marBottom w:val="0"/>
          <w:divBdr>
            <w:top w:val="none" w:sz="0" w:space="0" w:color="auto"/>
            <w:left w:val="none" w:sz="0" w:space="0" w:color="auto"/>
            <w:bottom w:val="none" w:sz="0" w:space="0" w:color="auto"/>
            <w:right w:val="none" w:sz="0" w:space="0" w:color="auto"/>
          </w:divBdr>
        </w:div>
        <w:div w:id="618410791">
          <w:marLeft w:val="640"/>
          <w:marRight w:val="0"/>
          <w:marTop w:val="0"/>
          <w:marBottom w:val="0"/>
          <w:divBdr>
            <w:top w:val="none" w:sz="0" w:space="0" w:color="auto"/>
            <w:left w:val="none" w:sz="0" w:space="0" w:color="auto"/>
            <w:bottom w:val="none" w:sz="0" w:space="0" w:color="auto"/>
            <w:right w:val="none" w:sz="0" w:space="0" w:color="auto"/>
          </w:divBdr>
        </w:div>
        <w:div w:id="2081634695">
          <w:marLeft w:val="640"/>
          <w:marRight w:val="0"/>
          <w:marTop w:val="0"/>
          <w:marBottom w:val="0"/>
          <w:divBdr>
            <w:top w:val="none" w:sz="0" w:space="0" w:color="auto"/>
            <w:left w:val="none" w:sz="0" w:space="0" w:color="auto"/>
            <w:bottom w:val="none" w:sz="0" w:space="0" w:color="auto"/>
            <w:right w:val="none" w:sz="0" w:space="0" w:color="auto"/>
          </w:divBdr>
        </w:div>
        <w:div w:id="137694749">
          <w:marLeft w:val="640"/>
          <w:marRight w:val="0"/>
          <w:marTop w:val="0"/>
          <w:marBottom w:val="0"/>
          <w:divBdr>
            <w:top w:val="none" w:sz="0" w:space="0" w:color="auto"/>
            <w:left w:val="none" w:sz="0" w:space="0" w:color="auto"/>
            <w:bottom w:val="none" w:sz="0" w:space="0" w:color="auto"/>
            <w:right w:val="none" w:sz="0" w:space="0" w:color="auto"/>
          </w:divBdr>
        </w:div>
        <w:div w:id="1962220796">
          <w:marLeft w:val="640"/>
          <w:marRight w:val="0"/>
          <w:marTop w:val="0"/>
          <w:marBottom w:val="0"/>
          <w:divBdr>
            <w:top w:val="none" w:sz="0" w:space="0" w:color="auto"/>
            <w:left w:val="none" w:sz="0" w:space="0" w:color="auto"/>
            <w:bottom w:val="none" w:sz="0" w:space="0" w:color="auto"/>
            <w:right w:val="none" w:sz="0" w:space="0" w:color="auto"/>
          </w:divBdr>
        </w:div>
      </w:divsChild>
    </w:div>
    <w:div w:id="243539271">
      <w:bodyDiv w:val="1"/>
      <w:marLeft w:val="0"/>
      <w:marRight w:val="0"/>
      <w:marTop w:val="0"/>
      <w:marBottom w:val="0"/>
      <w:divBdr>
        <w:top w:val="none" w:sz="0" w:space="0" w:color="auto"/>
        <w:left w:val="none" w:sz="0" w:space="0" w:color="auto"/>
        <w:bottom w:val="none" w:sz="0" w:space="0" w:color="auto"/>
        <w:right w:val="none" w:sz="0" w:space="0" w:color="auto"/>
      </w:divBdr>
      <w:divsChild>
        <w:div w:id="245267049">
          <w:marLeft w:val="640"/>
          <w:marRight w:val="0"/>
          <w:marTop w:val="0"/>
          <w:marBottom w:val="0"/>
          <w:divBdr>
            <w:top w:val="none" w:sz="0" w:space="0" w:color="auto"/>
            <w:left w:val="none" w:sz="0" w:space="0" w:color="auto"/>
            <w:bottom w:val="none" w:sz="0" w:space="0" w:color="auto"/>
            <w:right w:val="none" w:sz="0" w:space="0" w:color="auto"/>
          </w:divBdr>
        </w:div>
        <w:div w:id="1069616534">
          <w:marLeft w:val="640"/>
          <w:marRight w:val="0"/>
          <w:marTop w:val="0"/>
          <w:marBottom w:val="0"/>
          <w:divBdr>
            <w:top w:val="none" w:sz="0" w:space="0" w:color="auto"/>
            <w:left w:val="none" w:sz="0" w:space="0" w:color="auto"/>
            <w:bottom w:val="none" w:sz="0" w:space="0" w:color="auto"/>
            <w:right w:val="none" w:sz="0" w:space="0" w:color="auto"/>
          </w:divBdr>
        </w:div>
        <w:div w:id="1331786764">
          <w:marLeft w:val="640"/>
          <w:marRight w:val="0"/>
          <w:marTop w:val="0"/>
          <w:marBottom w:val="0"/>
          <w:divBdr>
            <w:top w:val="none" w:sz="0" w:space="0" w:color="auto"/>
            <w:left w:val="none" w:sz="0" w:space="0" w:color="auto"/>
            <w:bottom w:val="none" w:sz="0" w:space="0" w:color="auto"/>
            <w:right w:val="none" w:sz="0" w:space="0" w:color="auto"/>
          </w:divBdr>
        </w:div>
      </w:divsChild>
    </w:div>
    <w:div w:id="246381165">
      <w:bodyDiv w:val="1"/>
      <w:marLeft w:val="0"/>
      <w:marRight w:val="0"/>
      <w:marTop w:val="0"/>
      <w:marBottom w:val="0"/>
      <w:divBdr>
        <w:top w:val="none" w:sz="0" w:space="0" w:color="auto"/>
        <w:left w:val="none" w:sz="0" w:space="0" w:color="auto"/>
        <w:bottom w:val="none" w:sz="0" w:space="0" w:color="auto"/>
        <w:right w:val="none" w:sz="0" w:space="0" w:color="auto"/>
      </w:divBdr>
    </w:div>
    <w:div w:id="273709698">
      <w:bodyDiv w:val="1"/>
      <w:marLeft w:val="0"/>
      <w:marRight w:val="0"/>
      <w:marTop w:val="0"/>
      <w:marBottom w:val="0"/>
      <w:divBdr>
        <w:top w:val="none" w:sz="0" w:space="0" w:color="auto"/>
        <w:left w:val="none" w:sz="0" w:space="0" w:color="auto"/>
        <w:bottom w:val="none" w:sz="0" w:space="0" w:color="auto"/>
        <w:right w:val="none" w:sz="0" w:space="0" w:color="auto"/>
      </w:divBdr>
      <w:divsChild>
        <w:div w:id="1979257376">
          <w:marLeft w:val="0"/>
          <w:marRight w:val="0"/>
          <w:marTop w:val="0"/>
          <w:marBottom w:val="0"/>
          <w:divBdr>
            <w:top w:val="single" w:sz="2" w:space="0" w:color="D9D9E3"/>
            <w:left w:val="single" w:sz="2" w:space="0" w:color="D9D9E3"/>
            <w:bottom w:val="single" w:sz="2" w:space="0" w:color="D9D9E3"/>
            <w:right w:val="single" w:sz="2" w:space="0" w:color="D9D9E3"/>
          </w:divBdr>
          <w:divsChild>
            <w:div w:id="1986008892">
              <w:marLeft w:val="0"/>
              <w:marRight w:val="0"/>
              <w:marTop w:val="0"/>
              <w:marBottom w:val="0"/>
              <w:divBdr>
                <w:top w:val="single" w:sz="2" w:space="0" w:color="D9D9E3"/>
                <w:left w:val="single" w:sz="2" w:space="0" w:color="D9D9E3"/>
                <w:bottom w:val="single" w:sz="2" w:space="0" w:color="D9D9E3"/>
                <w:right w:val="single" w:sz="2" w:space="0" w:color="D9D9E3"/>
              </w:divBdr>
              <w:divsChild>
                <w:div w:id="1346514233">
                  <w:marLeft w:val="0"/>
                  <w:marRight w:val="0"/>
                  <w:marTop w:val="0"/>
                  <w:marBottom w:val="0"/>
                  <w:divBdr>
                    <w:top w:val="single" w:sz="2" w:space="0" w:color="D9D9E3"/>
                    <w:left w:val="single" w:sz="2" w:space="0" w:color="D9D9E3"/>
                    <w:bottom w:val="single" w:sz="2" w:space="0" w:color="D9D9E3"/>
                    <w:right w:val="single" w:sz="2" w:space="0" w:color="D9D9E3"/>
                  </w:divBdr>
                  <w:divsChild>
                    <w:div w:id="1127315590">
                      <w:marLeft w:val="0"/>
                      <w:marRight w:val="0"/>
                      <w:marTop w:val="0"/>
                      <w:marBottom w:val="0"/>
                      <w:divBdr>
                        <w:top w:val="single" w:sz="2" w:space="0" w:color="D9D9E3"/>
                        <w:left w:val="single" w:sz="2" w:space="0" w:color="D9D9E3"/>
                        <w:bottom w:val="single" w:sz="2" w:space="0" w:color="D9D9E3"/>
                        <w:right w:val="single" w:sz="2" w:space="0" w:color="D9D9E3"/>
                      </w:divBdr>
                      <w:divsChild>
                        <w:div w:id="6700663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93627">
                                  <w:marLeft w:val="0"/>
                                  <w:marRight w:val="0"/>
                                  <w:marTop w:val="0"/>
                                  <w:marBottom w:val="0"/>
                                  <w:divBdr>
                                    <w:top w:val="single" w:sz="2" w:space="0" w:color="D9D9E3"/>
                                    <w:left w:val="single" w:sz="2" w:space="0" w:color="D9D9E3"/>
                                    <w:bottom w:val="single" w:sz="2" w:space="0" w:color="D9D9E3"/>
                                    <w:right w:val="single" w:sz="2" w:space="0" w:color="D9D9E3"/>
                                  </w:divBdr>
                                  <w:divsChild>
                                    <w:div w:id="1799300946">
                                      <w:marLeft w:val="0"/>
                                      <w:marRight w:val="0"/>
                                      <w:marTop w:val="0"/>
                                      <w:marBottom w:val="0"/>
                                      <w:divBdr>
                                        <w:top w:val="single" w:sz="2" w:space="0" w:color="D9D9E3"/>
                                        <w:left w:val="single" w:sz="2" w:space="0" w:color="D9D9E3"/>
                                        <w:bottom w:val="single" w:sz="2" w:space="0" w:color="D9D9E3"/>
                                        <w:right w:val="single" w:sz="2" w:space="0" w:color="D9D9E3"/>
                                      </w:divBdr>
                                      <w:divsChild>
                                        <w:div w:id="1690133680">
                                          <w:marLeft w:val="0"/>
                                          <w:marRight w:val="0"/>
                                          <w:marTop w:val="0"/>
                                          <w:marBottom w:val="0"/>
                                          <w:divBdr>
                                            <w:top w:val="single" w:sz="2" w:space="0" w:color="D9D9E3"/>
                                            <w:left w:val="single" w:sz="2" w:space="0" w:color="D9D9E3"/>
                                            <w:bottom w:val="single" w:sz="2" w:space="0" w:color="D9D9E3"/>
                                            <w:right w:val="single" w:sz="2" w:space="0" w:color="D9D9E3"/>
                                          </w:divBdr>
                                          <w:divsChild>
                                            <w:div w:id="663552129">
                                              <w:marLeft w:val="0"/>
                                              <w:marRight w:val="0"/>
                                              <w:marTop w:val="0"/>
                                              <w:marBottom w:val="0"/>
                                              <w:divBdr>
                                                <w:top w:val="single" w:sz="2" w:space="0" w:color="D9D9E3"/>
                                                <w:left w:val="single" w:sz="2" w:space="0" w:color="D9D9E3"/>
                                                <w:bottom w:val="single" w:sz="2" w:space="0" w:color="D9D9E3"/>
                                                <w:right w:val="single" w:sz="2" w:space="0" w:color="D9D9E3"/>
                                              </w:divBdr>
                                              <w:divsChild>
                                                <w:div w:id="764768919">
                                                  <w:marLeft w:val="0"/>
                                                  <w:marRight w:val="0"/>
                                                  <w:marTop w:val="0"/>
                                                  <w:marBottom w:val="0"/>
                                                  <w:divBdr>
                                                    <w:top w:val="single" w:sz="2" w:space="0" w:color="D9D9E3"/>
                                                    <w:left w:val="single" w:sz="2" w:space="0" w:color="D9D9E3"/>
                                                    <w:bottom w:val="single" w:sz="2" w:space="0" w:color="D9D9E3"/>
                                                    <w:right w:val="single" w:sz="2" w:space="0" w:color="D9D9E3"/>
                                                  </w:divBdr>
                                                  <w:divsChild>
                                                    <w:div w:id="1249195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7911900">
          <w:marLeft w:val="0"/>
          <w:marRight w:val="0"/>
          <w:marTop w:val="0"/>
          <w:marBottom w:val="0"/>
          <w:divBdr>
            <w:top w:val="none" w:sz="0" w:space="0" w:color="auto"/>
            <w:left w:val="none" w:sz="0" w:space="0" w:color="auto"/>
            <w:bottom w:val="none" w:sz="0" w:space="0" w:color="auto"/>
            <w:right w:val="none" w:sz="0" w:space="0" w:color="auto"/>
          </w:divBdr>
        </w:div>
      </w:divsChild>
    </w:div>
    <w:div w:id="303505719">
      <w:bodyDiv w:val="1"/>
      <w:marLeft w:val="0"/>
      <w:marRight w:val="0"/>
      <w:marTop w:val="0"/>
      <w:marBottom w:val="0"/>
      <w:divBdr>
        <w:top w:val="none" w:sz="0" w:space="0" w:color="auto"/>
        <w:left w:val="none" w:sz="0" w:space="0" w:color="auto"/>
        <w:bottom w:val="none" w:sz="0" w:space="0" w:color="auto"/>
        <w:right w:val="none" w:sz="0" w:space="0" w:color="auto"/>
      </w:divBdr>
      <w:divsChild>
        <w:div w:id="380062539">
          <w:marLeft w:val="640"/>
          <w:marRight w:val="0"/>
          <w:marTop w:val="0"/>
          <w:marBottom w:val="0"/>
          <w:divBdr>
            <w:top w:val="none" w:sz="0" w:space="0" w:color="auto"/>
            <w:left w:val="none" w:sz="0" w:space="0" w:color="auto"/>
            <w:bottom w:val="none" w:sz="0" w:space="0" w:color="auto"/>
            <w:right w:val="none" w:sz="0" w:space="0" w:color="auto"/>
          </w:divBdr>
        </w:div>
        <w:div w:id="663552091">
          <w:marLeft w:val="640"/>
          <w:marRight w:val="0"/>
          <w:marTop w:val="0"/>
          <w:marBottom w:val="0"/>
          <w:divBdr>
            <w:top w:val="none" w:sz="0" w:space="0" w:color="auto"/>
            <w:left w:val="none" w:sz="0" w:space="0" w:color="auto"/>
            <w:bottom w:val="none" w:sz="0" w:space="0" w:color="auto"/>
            <w:right w:val="none" w:sz="0" w:space="0" w:color="auto"/>
          </w:divBdr>
        </w:div>
        <w:div w:id="715664265">
          <w:marLeft w:val="640"/>
          <w:marRight w:val="0"/>
          <w:marTop w:val="0"/>
          <w:marBottom w:val="0"/>
          <w:divBdr>
            <w:top w:val="none" w:sz="0" w:space="0" w:color="auto"/>
            <w:left w:val="none" w:sz="0" w:space="0" w:color="auto"/>
            <w:bottom w:val="none" w:sz="0" w:space="0" w:color="auto"/>
            <w:right w:val="none" w:sz="0" w:space="0" w:color="auto"/>
          </w:divBdr>
        </w:div>
        <w:div w:id="1226180014">
          <w:marLeft w:val="640"/>
          <w:marRight w:val="0"/>
          <w:marTop w:val="0"/>
          <w:marBottom w:val="0"/>
          <w:divBdr>
            <w:top w:val="none" w:sz="0" w:space="0" w:color="auto"/>
            <w:left w:val="none" w:sz="0" w:space="0" w:color="auto"/>
            <w:bottom w:val="none" w:sz="0" w:space="0" w:color="auto"/>
            <w:right w:val="none" w:sz="0" w:space="0" w:color="auto"/>
          </w:divBdr>
        </w:div>
        <w:div w:id="1802456615">
          <w:marLeft w:val="640"/>
          <w:marRight w:val="0"/>
          <w:marTop w:val="0"/>
          <w:marBottom w:val="0"/>
          <w:divBdr>
            <w:top w:val="none" w:sz="0" w:space="0" w:color="auto"/>
            <w:left w:val="none" w:sz="0" w:space="0" w:color="auto"/>
            <w:bottom w:val="none" w:sz="0" w:space="0" w:color="auto"/>
            <w:right w:val="none" w:sz="0" w:space="0" w:color="auto"/>
          </w:divBdr>
        </w:div>
        <w:div w:id="1003511837">
          <w:marLeft w:val="640"/>
          <w:marRight w:val="0"/>
          <w:marTop w:val="0"/>
          <w:marBottom w:val="0"/>
          <w:divBdr>
            <w:top w:val="none" w:sz="0" w:space="0" w:color="auto"/>
            <w:left w:val="none" w:sz="0" w:space="0" w:color="auto"/>
            <w:bottom w:val="none" w:sz="0" w:space="0" w:color="auto"/>
            <w:right w:val="none" w:sz="0" w:space="0" w:color="auto"/>
          </w:divBdr>
        </w:div>
        <w:div w:id="1445226027">
          <w:marLeft w:val="640"/>
          <w:marRight w:val="0"/>
          <w:marTop w:val="0"/>
          <w:marBottom w:val="0"/>
          <w:divBdr>
            <w:top w:val="none" w:sz="0" w:space="0" w:color="auto"/>
            <w:left w:val="none" w:sz="0" w:space="0" w:color="auto"/>
            <w:bottom w:val="none" w:sz="0" w:space="0" w:color="auto"/>
            <w:right w:val="none" w:sz="0" w:space="0" w:color="auto"/>
          </w:divBdr>
        </w:div>
        <w:div w:id="776019506">
          <w:marLeft w:val="640"/>
          <w:marRight w:val="0"/>
          <w:marTop w:val="0"/>
          <w:marBottom w:val="0"/>
          <w:divBdr>
            <w:top w:val="none" w:sz="0" w:space="0" w:color="auto"/>
            <w:left w:val="none" w:sz="0" w:space="0" w:color="auto"/>
            <w:bottom w:val="none" w:sz="0" w:space="0" w:color="auto"/>
            <w:right w:val="none" w:sz="0" w:space="0" w:color="auto"/>
          </w:divBdr>
        </w:div>
        <w:div w:id="1973095075">
          <w:marLeft w:val="640"/>
          <w:marRight w:val="0"/>
          <w:marTop w:val="0"/>
          <w:marBottom w:val="0"/>
          <w:divBdr>
            <w:top w:val="none" w:sz="0" w:space="0" w:color="auto"/>
            <w:left w:val="none" w:sz="0" w:space="0" w:color="auto"/>
            <w:bottom w:val="none" w:sz="0" w:space="0" w:color="auto"/>
            <w:right w:val="none" w:sz="0" w:space="0" w:color="auto"/>
          </w:divBdr>
        </w:div>
        <w:div w:id="200288396">
          <w:marLeft w:val="640"/>
          <w:marRight w:val="0"/>
          <w:marTop w:val="0"/>
          <w:marBottom w:val="0"/>
          <w:divBdr>
            <w:top w:val="none" w:sz="0" w:space="0" w:color="auto"/>
            <w:left w:val="none" w:sz="0" w:space="0" w:color="auto"/>
            <w:bottom w:val="none" w:sz="0" w:space="0" w:color="auto"/>
            <w:right w:val="none" w:sz="0" w:space="0" w:color="auto"/>
          </w:divBdr>
        </w:div>
      </w:divsChild>
    </w:div>
    <w:div w:id="304240902">
      <w:bodyDiv w:val="1"/>
      <w:marLeft w:val="0"/>
      <w:marRight w:val="0"/>
      <w:marTop w:val="0"/>
      <w:marBottom w:val="0"/>
      <w:divBdr>
        <w:top w:val="none" w:sz="0" w:space="0" w:color="auto"/>
        <w:left w:val="none" w:sz="0" w:space="0" w:color="auto"/>
        <w:bottom w:val="none" w:sz="0" w:space="0" w:color="auto"/>
        <w:right w:val="none" w:sz="0" w:space="0" w:color="auto"/>
      </w:divBdr>
      <w:divsChild>
        <w:div w:id="1479767610">
          <w:marLeft w:val="0"/>
          <w:marRight w:val="0"/>
          <w:marTop w:val="0"/>
          <w:marBottom w:val="0"/>
          <w:divBdr>
            <w:top w:val="single" w:sz="2" w:space="0" w:color="D9D9E3"/>
            <w:left w:val="single" w:sz="2" w:space="0" w:color="D9D9E3"/>
            <w:bottom w:val="single" w:sz="2" w:space="0" w:color="D9D9E3"/>
            <w:right w:val="single" w:sz="2" w:space="0" w:color="D9D9E3"/>
          </w:divBdr>
          <w:divsChild>
            <w:div w:id="1702510532">
              <w:marLeft w:val="0"/>
              <w:marRight w:val="0"/>
              <w:marTop w:val="0"/>
              <w:marBottom w:val="0"/>
              <w:divBdr>
                <w:top w:val="single" w:sz="2" w:space="0" w:color="D9D9E3"/>
                <w:left w:val="single" w:sz="2" w:space="0" w:color="D9D9E3"/>
                <w:bottom w:val="single" w:sz="2" w:space="0" w:color="D9D9E3"/>
                <w:right w:val="single" w:sz="2" w:space="0" w:color="D9D9E3"/>
              </w:divBdr>
              <w:divsChild>
                <w:div w:id="313068474">
                  <w:marLeft w:val="0"/>
                  <w:marRight w:val="0"/>
                  <w:marTop w:val="0"/>
                  <w:marBottom w:val="0"/>
                  <w:divBdr>
                    <w:top w:val="single" w:sz="2" w:space="0" w:color="D9D9E3"/>
                    <w:left w:val="single" w:sz="2" w:space="0" w:color="D9D9E3"/>
                    <w:bottom w:val="single" w:sz="2" w:space="0" w:color="D9D9E3"/>
                    <w:right w:val="single" w:sz="2" w:space="0" w:color="D9D9E3"/>
                  </w:divBdr>
                  <w:divsChild>
                    <w:div w:id="858078843">
                      <w:marLeft w:val="0"/>
                      <w:marRight w:val="0"/>
                      <w:marTop w:val="0"/>
                      <w:marBottom w:val="0"/>
                      <w:divBdr>
                        <w:top w:val="single" w:sz="2" w:space="0" w:color="D9D9E3"/>
                        <w:left w:val="single" w:sz="2" w:space="0" w:color="D9D9E3"/>
                        <w:bottom w:val="single" w:sz="2" w:space="0" w:color="D9D9E3"/>
                        <w:right w:val="single" w:sz="2" w:space="0" w:color="D9D9E3"/>
                      </w:divBdr>
                      <w:divsChild>
                        <w:div w:id="1174343212">
                          <w:marLeft w:val="0"/>
                          <w:marRight w:val="0"/>
                          <w:marTop w:val="0"/>
                          <w:marBottom w:val="0"/>
                          <w:divBdr>
                            <w:top w:val="single" w:sz="2" w:space="0" w:color="D9D9E3"/>
                            <w:left w:val="single" w:sz="2" w:space="0" w:color="D9D9E3"/>
                            <w:bottom w:val="single" w:sz="2" w:space="0" w:color="D9D9E3"/>
                            <w:right w:val="single" w:sz="2" w:space="0" w:color="D9D9E3"/>
                          </w:divBdr>
                          <w:divsChild>
                            <w:div w:id="142541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548630">
                                  <w:marLeft w:val="0"/>
                                  <w:marRight w:val="0"/>
                                  <w:marTop w:val="0"/>
                                  <w:marBottom w:val="0"/>
                                  <w:divBdr>
                                    <w:top w:val="single" w:sz="2" w:space="0" w:color="D9D9E3"/>
                                    <w:left w:val="single" w:sz="2" w:space="0" w:color="D9D9E3"/>
                                    <w:bottom w:val="single" w:sz="2" w:space="0" w:color="D9D9E3"/>
                                    <w:right w:val="single" w:sz="2" w:space="0" w:color="D9D9E3"/>
                                  </w:divBdr>
                                  <w:divsChild>
                                    <w:div w:id="1053579046">
                                      <w:marLeft w:val="0"/>
                                      <w:marRight w:val="0"/>
                                      <w:marTop w:val="0"/>
                                      <w:marBottom w:val="0"/>
                                      <w:divBdr>
                                        <w:top w:val="single" w:sz="2" w:space="0" w:color="D9D9E3"/>
                                        <w:left w:val="single" w:sz="2" w:space="0" w:color="D9D9E3"/>
                                        <w:bottom w:val="single" w:sz="2" w:space="0" w:color="D9D9E3"/>
                                        <w:right w:val="single" w:sz="2" w:space="0" w:color="D9D9E3"/>
                                      </w:divBdr>
                                      <w:divsChild>
                                        <w:div w:id="134610989">
                                          <w:marLeft w:val="0"/>
                                          <w:marRight w:val="0"/>
                                          <w:marTop w:val="0"/>
                                          <w:marBottom w:val="0"/>
                                          <w:divBdr>
                                            <w:top w:val="single" w:sz="2" w:space="0" w:color="D9D9E3"/>
                                            <w:left w:val="single" w:sz="2" w:space="0" w:color="D9D9E3"/>
                                            <w:bottom w:val="single" w:sz="2" w:space="0" w:color="D9D9E3"/>
                                            <w:right w:val="single" w:sz="2" w:space="0" w:color="D9D9E3"/>
                                          </w:divBdr>
                                          <w:divsChild>
                                            <w:div w:id="2080054594">
                                              <w:marLeft w:val="0"/>
                                              <w:marRight w:val="0"/>
                                              <w:marTop w:val="0"/>
                                              <w:marBottom w:val="0"/>
                                              <w:divBdr>
                                                <w:top w:val="single" w:sz="2" w:space="0" w:color="D9D9E3"/>
                                                <w:left w:val="single" w:sz="2" w:space="0" w:color="D9D9E3"/>
                                                <w:bottom w:val="single" w:sz="2" w:space="0" w:color="D9D9E3"/>
                                                <w:right w:val="single" w:sz="2" w:space="0" w:color="D9D9E3"/>
                                              </w:divBdr>
                                              <w:divsChild>
                                                <w:div w:id="952398552">
                                                  <w:marLeft w:val="0"/>
                                                  <w:marRight w:val="0"/>
                                                  <w:marTop w:val="0"/>
                                                  <w:marBottom w:val="0"/>
                                                  <w:divBdr>
                                                    <w:top w:val="single" w:sz="2" w:space="0" w:color="D9D9E3"/>
                                                    <w:left w:val="single" w:sz="2" w:space="0" w:color="D9D9E3"/>
                                                    <w:bottom w:val="single" w:sz="2" w:space="0" w:color="D9D9E3"/>
                                                    <w:right w:val="single" w:sz="2" w:space="0" w:color="D9D9E3"/>
                                                  </w:divBdr>
                                                  <w:divsChild>
                                                    <w:div w:id="1633438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3196490">
          <w:marLeft w:val="0"/>
          <w:marRight w:val="0"/>
          <w:marTop w:val="0"/>
          <w:marBottom w:val="0"/>
          <w:divBdr>
            <w:top w:val="none" w:sz="0" w:space="0" w:color="auto"/>
            <w:left w:val="none" w:sz="0" w:space="0" w:color="auto"/>
            <w:bottom w:val="none" w:sz="0" w:space="0" w:color="auto"/>
            <w:right w:val="none" w:sz="0" w:space="0" w:color="auto"/>
          </w:divBdr>
        </w:div>
      </w:divsChild>
    </w:div>
    <w:div w:id="306401750">
      <w:bodyDiv w:val="1"/>
      <w:marLeft w:val="0"/>
      <w:marRight w:val="0"/>
      <w:marTop w:val="0"/>
      <w:marBottom w:val="0"/>
      <w:divBdr>
        <w:top w:val="none" w:sz="0" w:space="0" w:color="auto"/>
        <w:left w:val="none" w:sz="0" w:space="0" w:color="auto"/>
        <w:bottom w:val="none" w:sz="0" w:space="0" w:color="auto"/>
        <w:right w:val="none" w:sz="0" w:space="0" w:color="auto"/>
      </w:divBdr>
      <w:divsChild>
        <w:div w:id="1064795050">
          <w:marLeft w:val="0"/>
          <w:marRight w:val="0"/>
          <w:marTop w:val="0"/>
          <w:marBottom w:val="0"/>
          <w:divBdr>
            <w:top w:val="single" w:sz="2" w:space="0" w:color="D9D9E3"/>
            <w:left w:val="single" w:sz="2" w:space="0" w:color="D9D9E3"/>
            <w:bottom w:val="single" w:sz="2" w:space="0" w:color="D9D9E3"/>
            <w:right w:val="single" w:sz="2" w:space="0" w:color="D9D9E3"/>
          </w:divBdr>
          <w:divsChild>
            <w:div w:id="273245656">
              <w:marLeft w:val="0"/>
              <w:marRight w:val="0"/>
              <w:marTop w:val="0"/>
              <w:marBottom w:val="0"/>
              <w:divBdr>
                <w:top w:val="single" w:sz="2" w:space="0" w:color="D9D9E3"/>
                <w:left w:val="single" w:sz="2" w:space="0" w:color="D9D9E3"/>
                <w:bottom w:val="single" w:sz="2" w:space="0" w:color="D9D9E3"/>
                <w:right w:val="single" w:sz="2" w:space="0" w:color="D9D9E3"/>
              </w:divBdr>
              <w:divsChild>
                <w:div w:id="1257785449">
                  <w:marLeft w:val="0"/>
                  <w:marRight w:val="0"/>
                  <w:marTop w:val="0"/>
                  <w:marBottom w:val="0"/>
                  <w:divBdr>
                    <w:top w:val="single" w:sz="2" w:space="0" w:color="D9D9E3"/>
                    <w:left w:val="single" w:sz="2" w:space="0" w:color="D9D9E3"/>
                    <w:bottom w:val="single" w:sz="2" w:space="0" w:color="D9D9E3"/>
                    <w:right w:val="single" w:sz="2" w:space="0" w:color="D9D9E3"/>
                  </w:divBdr>
                  <w:divsChild>
                    <w:div w:id="1149321783">
                      <w:marLeft w:val="0"/>
                      <w:marRight w:val="0"/>
                      <w:marTop w:val="0"/>
                      <w:marBottom w:val="0"/>
                      <w:divBdr>
                        <w:top w:val="single" w:sz="2" w:space="0" w:color="D9D9E3"/>
                        <w:left w:val="single" w:sz="2" w:space="0" w:color="D9D9E3"/>
                        <w:bottom w:val="single" w:sz="2" w:space="0" w:color="D9D9E3"/>
                        <w:right w:val="single" w:sz="2" w:space="0" w:color="D9D9E3"/>
                      </w:divBdr>
                      <w:divsChild>
                        <w:div w:id="557127480">
                          <w:marLeft w:val="0"/>
                          <w:marRight w:val="0"/>
                          <w:marTop w:val="0"/>
                          <w:marBottom w:val="0"/>
                          <w:divBdr>
                            <w:top w:val="single" w:sz="2" w:space="0" w:color="D9D9E3"/>
                            <w:left w:val="single" w:sz="2" w:space="0" w:color="D9D9E3"/>
                            <w:bottom w:val="single" w:sz="2" w:space="0" w:color="D9D9E3"/>
                            <w:right w:val="single" w:sz="2" w:space="0" w:color="D9D9E3"/>
                          </w:divBdr>
                          <w:divsChild>
                            <w:div w:id="405415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538889">
                                  <w:marLeft w:val="0"/>
                                  <w:marRight w:val="0"/>
                                  <w:marTop w:val="0"/>
                                  <w:marBottom w:val="0"/>
                                  <w:divBdr>
                                    <w:top w:val="single" w:sz="2" w:space="0" w:color="D9D9E3"/>
                                    <w:left w:val="single" w:sz="2" w:space="0" w:color="D9D9E3"/>
                                    <w:bottom w:val="single" w:sz="2" w:space="0" w:color="D9D9E3"/>
                                    <w:right w:val="single" w:sz="2" w:space="0" w:color="D9D9E3"/>
                                  </w:divBdr>
                                  <w:divsChild>
                                    <w:div w:id="1437483553">
                                      <w:marLeft w:val="0"/>
                                      <w:marRight w:val="0"/>
                                      <w:marTop w:val="0"/>
                                      <w:marBottom w:val="0"/>
                                      <w:divBdr>
                                        <w:top w:val="single" w:sz="2" w:space="0" w:color="D9D9E3"/>
                                        <w:left w:val="single" w:sz="2" w:space="0" w:color="D9D9E3"/>
                                        <w:bottom w:val="single" w:sz="2" w:space="0" w:color="D9D9E3"/>
                                        <w:right w:val="single" w:sz="2" w:space="0" w:color="D9D9E3"/>
                                      </w:divBdr>
                                      <w:divsChild>
                                        <w:div w:id="1562668178">
                                          <w:marLeft w:val="0"/>
                                          <w:marRight w:val="0"/>
                                          <w:marTop w:val="0"/>
                                          <w:marBottom w:val="0"/>
                                          <w:divBdr>
                                            <w:top w:val="single" w:sz="2" w:space="0" w:color="D9D9E3"/>
                                            <w:left w:val="single" w:sz="2" w:space="0" w:color="D9D9E3"/>
                                            <w:bottom w:val="single" w:sz="2" w:space="0" w:color="D9D9E3"/>
                                            <w:right w:val="single" w:sz="2" w:space="0" w:color="D9D9E3"/>
                                          </w:divBdr>
                                          <w:divsChild>
                                            <w:div w:id="1581981137">
                                              <w:marLeft w:val="0"/>
                                              <w:marRight w:val="0"/>
                                              <w:marTop w:val="0"/>
                                              <w:marBottom w:val="0"/>
                                              <w:divBdr>
                                                <w:top w:val="single" w:sz="2" w:space="0" w:color="D9D9E3"/>
                                                <w:left w:val="single" w:sz="2" w:space="0" w:color="D9D9E3"/>
                                                <w:bottom w:val="single" w:sz="2" w:space="0" w:color="D9D9E3"/>
                                                <w:right w:val="single" w:sz="2" w:space="0" w:color="D9D9E3"/>
                                              </w:divBdr>
                                              <w:divsChild>
                                                <w:div w:id="1340736888">
                                                  <w:marLeft w:val="0"/>
                                                  <w:marRight w:val="0"/>
                                                  <w:marTop w:val="0"/>
                                                  <w:marBottom w:val="0"/>
                                                  <w:divBdr>
                                                    <w:top w:val="single" w:sz="2" w:space="0" w:color="D9D9E3"/>
                                                    <w:left w:val="single" w:sz="2" w:space="0" w:color="D9D9E3"/>
                                                    <w:bottom w:val="single" w:sz="2" w:space="0" w:color="D9D9E3"/>
                                                    <w:right w:val="single" w:sz="2" w:space="0" w:color="D9D9E3"/>
                                                  </w:divBdr>
                                                  <w:divsChild>
                                                    <w:div w:id="142025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8891460">
          <w:marLeft w:val="0"/>
          <w:marRight w:val="0"/>
          <w:marTop w:val="0"/>
          <w:marBottom w:val="0"/>
          <w:divBdr>
            <w:top w:val="none" w:sz="0" w:space="0" w:color="auto"/>
            <w:left w:val="none" w:sz="0" w:space="0" w:color="auto"/>
            <w:bottom w:val="none" w:sz="0" w:space="0" w:color="auto"/>
            <w:right w:val="none" w:sz="0" w:space="0" w:color="auto"/>
          </w:divBdr>
        </w:div>
      </w:divsChild>
    </w:div>
    <w:div w:id="347171977">
      <w:bodyDiv w:val="1"/>
      <w:marLeft w:val="0"/>
      <w:marRight w:val="0"/>
      <w:marTop w:val="0"/>
      <w:marBottom w:val="0"/>
      <w:divBdr>
        <w:top w:val="none" w:sz="0" w:space="0" w:color="auto"/>
        <w:left w:val="none" w:sz="0" w:space="0" w:color="auto"/>
        <w:bottom w:val="none" w:sz="0" w:space="0" w:color="auto"/>
        <w:right w:val="none" w:sz="0" w:space="0" w:color="auto"/>
      </w:divBdr>
      <w:divsChild>
        <w:div w:id="220871024">
          <w:marLeft w:val="0"/>
          <w:marRight w:val="0"/>
          <w:marTop w:val="0"/>
          <w:marBottom w:val="0"/>
          <w:divBdr>
            <w:top w:val="single" w:sz="2" w:space="0" w:color="D9D9E3"/>
            <w:left w:val="single" w:sz="2" w:space="0" w:color="D9D9E3"/>
            <w:bottom w:val="single" w:sz="2" w:space="0" w:color="D9D9E3"/>
            <w:right w:val="single" w:sz="2" w:space="0" w:color="D9D9E3"/>
          </w:divBdr>
          <w:divsChild>
            <w:div w:id="1593053439">
              <w:marLeft w:val="0"/>
              <w:marRight w:val="0"/>
              <w:marTop w:val="0"/>
              <w:marBottom w:val="0"/>
              <w:divBdr>
                <w:top w:val="single" w:sz="2" w:space="0" w:color="D9D9E3"/>
                <w:left w:val="single" w:sz="2" w:space="0" w:color="D9D9E3"/>
                <w:bottom w:val="single" w:sz="2" w:space="0" w:color="D9D9E3"/>
                <w:right w:val="single" w:sz="2" w:space="0" w:color="D9D9E3"/>
              </w:divBdr>
              <w:divsChild>
                <w:div w:id="851260462">
                  <w:marLeft w:val="0"/>
                  <w:marRight w:val="0"/>
                  <w:marTop w:val="0"/>
                  <w:marBottom w:val="0"/>
                  <w:divBdr>
                    <w:top w:val="single" w:sz="2" w:space="0" w:color="D9D9E3"/>
                    <w:left w:val="single" w:sz="2" w:space="0" w:color="D9D9E3"/>
                    <w:bottom w:val="single" w:sz="2" w:space="0" w:color="D9D9E3"/>
                    <w:right w:val="single" w:sz="2" w:space="0" w:color="D9D9E3"/>
                  </w:divBdr>
                  <w:divsChild>
                    <w:div w:id="755177642">
                      <w:marLeft w:val="0"/>
                      <w:marRight w:val="0"/>
                      <w:marTop w:val="0"/>
                      <w:marBottom w:val="0"/>
                      <w:divBdr>
                        <w:top w:val="single" w:sz="2" w:space="0" w:color="D9D9E3"/>
                        <w:left w:val="single" w:sz="2" w:space="0" w:color="D9D9E3"/>
                        <w:bottom w:val="single" w:sz="2" w:space="0" w:color="D9D9E3"/>
                        <w:right w:val="single" w:sz="2" w:space="0" w:color="D9D9E3"/>
                      </w:divBdr>
                      <w:divsChild>
                        <w:div w:id="2145853116">
                          <w:marLeft w:val="0"/>
                          <w:marRight w:val="0"/>
                          <w:marTop w:val="0"/>
                          <w:marBottom w:val="0"/>
                          <w:divBdr>
                            <w:top w:val="single" w:sz="2" w:space="0" w:color="D9D9E3"/>
                            <w:left w:val="single" w:sz="2" w:space="0" w:color="D9D9E3"/>
                            <w:bottom w:val="single" w:sz="2" w:space="0" w:color="D9D9E3"/>
                            <w:right w:val="single" w:sz="2" w:space="0" w:color="D9D9E3"/>
                          </w:divBdr>
                          <w:divsChild>
                            <w:div w:id="1247226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497377">
                                  <w:marLeft w:val="0"/>
                                  <w:marRight w:val="0"/>
                                  <w:marTop w:val="0"/>
                                  <w:marBottom w:val="0"/>
                                  <w:divBdr>
                                    <w:top w:val="single" w:sz="2" w:space="0" w:color="D9D9E3"/>
                                    <w:left w:val="single" w:sz="2" w:space="0" w:color="D9D9E3"/>
                                    <w:bottom w:val="single" w:sz="2" w:space="0" w:color="D9D9E3"/>
                                    <w:right w:val="single" w:sz="2" w:space="0" w:color="D9D9E3"/>
                                  </w:divBdr>
                                  <w:divsChild>
                                    <w:div w:id="467940881">
                                      <w:marLeft w:val="0"/>
                                      <w:marRight w:val="0"/>
                                      <w:marTop w:val="0"/>
                                      <w:marBottom w:val="0"/>
                                      <w:divBdr>
                                        <w:top w:val="single" w:sz="2" w:space="0" w:color="D9D9E3"/>
                                        <w:left w:val="single" w:sz="2" w:space="0" w:color="D9D9E3"/>
                                        <w:bottom w:val="single" w:sz="2" w:space="0" w:color="D9D9E3"/>
                                        <w:right w:val="single" w:sz="2" w:space="0" w:color="D9D9E3"/>
                                      </w:divBdr>
                                      <w:divsChild>
                                        <w:div w:id="234702970">
                                          <w:marLeft w:val="0"/>
                                          <w:marRight w:val="0"/>
                                          <w:marTop w:val="0"/>
                                          <w:marBottom w:val="0"/>
                                          <w:divBdr>
                                            <w:top w:val="single" w:sz="2" w:space="0" w:color="D9D9E3"/>
                                            <w:left w:val="single" w:sz="2" w:space="0" w:color="D9D9E3"/>
                                            <w:bottom w:val="single" w:sz="2" w:space="0" w:color="D9D9E3"/>
                                            <w:right w:val="single" w:sz="2" w:space="0" w:color="D9D9E3"/>
                                          </w:divBdr>
                                          <w:divsChild>
                                            <w:div w:id="1532062367">
                                              <w:marLeft w:val="0"/>
                                              <w:marRight w:val="0"/>
                                              <w:marTop w:val="0"/>
                                              <w:marBottom w:val="0"/>
                                              <w:divBdr>
                                                <w:top w:val="single" w:sz="2" w:space="0" w:color="D9D9E3"/>
                                                <w:left w:val="single" w:sz="2" w:space="0" w:color="D9D9E3"/>
                                                <w:bottom w:val="single" w:sz="2" w:space="0" w:color="D9D9E3"/>
                                                <w:right w:val="single" w:sz="2" w:space="0" w:color="D9D9E3"/>
                                              </w:divBdr>
                                              <w:divsChild>
                                                <w:div w:id="1915698413">
                                                  <w:marLeft w:val="0"/>
                                                  <w:marRight w:val="0"/>
                                                  <w:marTop w:val="0"/>
                                                  <w:marBottom w:val="0"/>
                                                  <w:divBdr>
                                                    <w:top w:val="single" w:sz="2" w:space="0" w:color="D9D9E3"/>
                                                    <w:left w:val="single" w:sz="2" w:space="0" w:color="D9D9E3"/>
                                                    <w:bottom w:val="single" w:sz="2" w:space="0" w:color="D9D9E3"/>
                                                    <w:right w:val="single" w:sz="2" w:space="0" w:color="D9D9E3"/>
                                                  </w:divBdr>
                                                  <w:divsChild>
                                                    <w:div w:id="54722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67974">
          <w:marLeft w:val="0"/>
          <w:marRight w:val="0"/>
          <w:marTop w:val="0"/>
          <w:marBottom w:val="0"/>
          <w:divBdr>
            <w:top w:val="none" w:sz="0" w:space="0" w:color="auto"/>
            <w:left w:val="none" w:sz="0" w:space="0" w:color="auto"/>
            <w:bottom w:val="none" w:sz="0" w:space="0" w:color="auto"/>
            <w:right w:val="none" w:sz="0" w:space="0" w:color="auto"/>
          </w:divBdr>
        </w:div>
      </w:divsChild>
    </w:div>
    <w:div w:id="371351105">
      <w:bodyDiv w:val="1"/>
      <w:marLeft w:val="0"/>
      <w:marRight w:val="0"/>
      <w:marTop w:val="0"/>
      <w:marBottom w:val="0"/>
      <w:divBdr>
        <w:top w:val="none" w:sz="0" w:space="0" w:color="auto"/>
        <w:left w:val="none" w:sz="0" w:space="0" w:color="auto"/>
        <w:bottom w:val="none" w:sz="0" w:space="0" w:color="auto"/>
        <w:right w:val="none" w:sz="0" w:space="0" w:color="auto"/>
      </w:divBdr>
    </w:div>
    <w:div w:id="414397736">
      <w:bodyDiv w:val="1"/>
      <w:marLeft w:val="0"/>
      <w:marRight w:val="0"/>
      <w:marTop w:val="0"/>
      <w:marBottom w:val="0"/>
      <w:divBdr>
        <w:top w:val="none" w:sz="0" w:space="0" w:color="auto"/>
        <w:left w:val="none" w:sz="0" w:space="0" w:color="auto"/>
        <w:bottom w:val="none" w:sz="0" w:space="0" w:color="auto"/>
        <w:right w:val="none" w:sz="0" w:space="0" w:color="auto"/>
      </w:divBdr>
      <w:divsChild>
        <w:div w:id="1520966487">
          <w:marLeft w:val="0"/>
          <w:marRight w:val="0"/>
          <w:marTop w:val="0"/>
          <w:marBottom w:val="0"/>
          <w:divBdr>
            <w:top w:val="single" w:sz="2" w:space="0" w:color="D9D9E3"/>
            <w:left w:val="single" w:sz="2" w:space="0" w:color="D9D9E3"/>
            <w:bottom w:val="single" w:sz="2" w:space="0" w:color="D9D9E3"/>
            <w:right w:val="single" w:sz="2" w:space="0" w:color="D9D9E3"/>
          </w:divBdr>
          <w:divsChild>
            <w:div w:id="1855802479">
              <w:marLeft w:val="0"/>
              <w:marRight w:val="0"/>
              <w:marTop w:val="0"/>
              <w:marBottom w:val="0"/>
              <w:divBdr>
                <w:top w:val="single" w:sz="2" w:space="0" w:color="D9D9E3"/>
                <w:left w:val="single" w:sz="2" w:space="0" w:color="D9D9E3"/>
                <w:bottom w:val="single" w:sz="2" w:space="0" w:color="D9D9E3"/>
                <w:right w:val="single" w:sz="2" w:space="0" w:color="D9D9E3"/>
              </w:divBdr>
              <w:divsChild>
                <w:div w:id="1517501911">
                  <w:marLeft w:val="0"/>
                  <w:marRight w:val="0"/>
                  <w:marTop w:val="0"/>
                  <w:marBottom w:val="0"/>
                  <w:divBdr>
                    <w:top w:val="single" w:sz="2" w:space="0" w:color="D9D9E3"/>
                    <w:left w:val="single" w:sz="2" w:space="0" w:color="D9D9E3"/>
                    <w:bottom w:val="single" w:sz="2" w:space="0" w:color="D9D9E3"/>
                    <w:right w:val="single" w:sz="2" w:space="0" w:color="D9D9E3"/>
                  </w:divBdr>
                  <w:divsChild>
                    <w:div w:id="902059767">
                      <w:marLeft w:val="0"/>
                      <w:marRight w:val="0"/>
                      <w:marTop w:val="0"/>
                      <w:marBottom w:val="0"/>
                      <w:divBdr>
                        <w:top w:val="single" w:sz="2" w:space="0" w:color="D9D9E3"/>
                        <w:left w:val="single" w:sz="2" w:space="0" w:color="D9D9E3"/>
                        <w:bottom w:val="single" w:sz="2" w:space="0" w:color="D9D9E3"/>
                        <w:right w:val="single" w:sz="2" w:space="0" w:color="D9D9E3"/>
                      </w:divBdr>
                      <w:divsChild>
                        <w:div w:id="1228613089">
                          <w:marLeft w:val="0"/>
                          <w:marRight w:val="0"/>
                          <w:marTop w:val="0"/>
                          <w:marBottom w:val="0"/>
                          <w:divBdr>
                            <w:top w:val="single" w:sz="2" w:space="0" w:color="D9D9E3"/>
                            <w:left w:val="single" w:sz="2" w:space="0" w:color="D9D9E3"/>
                            <w:bottom w:val="single" w:sz="2" w:space="0" w:color="D9D9E3"/>
                            <w:right w:val="single" w:sz="2" w:space="0" w:color="D9D9E3"/>
                          </w:divBdr>
                          <w:divsChild>
                            <w:div w:id="67673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192008">
                                  <w:marLeft w:val="0"/>
                                  <w:marRight w:val="0"/>
                                  <w:marTop w:val="0"/>
                                  <w:marBottom w:val="0"/>
                                  <w:divBdr>
                                    <w:top w:val="single" w:sz="2" w:space="0" w:color="D9D9E3"/>
                                    <w:left w:val="single" w:sz="2" w:space="0" w:color="D9D9E3"/>
                                    <w:bottom w:val="single" w:sz="2" w:space="0" w:color="D9D9E3"/>
                                    <w:right w:val="single" w:sz="2" w:space="0" w:color="D9D9E3"/>
                                  </w:divBdr>
                                  <w:divsChild>
                                    <w:div w:id="1978947786">
                                      <w:marLeft w:val="0"/>
                                      <w:marRight w:val="0"/>
                                      <w:marTop w:val="0"/>
                                      <w:marBottom w:val="0"/>
                                      <w:divBdr>
                                        <w:top w:val="single" w:sz="2" w:space="0" w:color="D9D9E3"/>
                                        <w:left w:val="single" w:sz="2" w:space="0" w:color="D9D9E3"/>
                                        <w:bottom w:val="single" w:sz="2" w:space="0" w:color="D9D9E3"/>
                                        <w:right w:val="single" w:sz="2" w:space="0" w:color="D9D9E3"/>
                                      </w:divBdr>
                                      <w:divsChild>
                                        <w:div w:id="407462275">
                                          <w:marLeft w:val="0"/>
                                          <w:marRight w:val="0"/>
                                          <w:marTop w:val="0"/>
                                          <w:marBottom w:val="0"/>
                                          <w:divBdr>
                                            <w:top w:val="single" w:sz="2" w:space="0" w:color="D9D9E3"/>
                                            <w:left w:val="single" w:sz="2" w:space="0" w:color="D9D9E3"/>
                                            <w:bottom w:val="single" w:sz="2" w:space="0" w:color="D9D9E3"/>
                                            <w:right w:val="single" w:sz="2" w:space="0" w:color="D9D9E3"/>
                                          </w:divBdr>
                                          <w:divsChild>
                                            <w:div w:id="1402101740">
                                              <w:marLeft w:val="0"/>
                                              <w:marRight w:val="0"/>
                                              <w:marTop w:val="0"/>
                                              <w:marBottom w:val="0"/>
                                              <w:divBdr>
                                                <w:top w:val="single" w:sz="2" w:space="0" w:color="D9D9E3"/>
                                                <w:left w:val="single" w:sz="2" w:space="0" w:color="D9D9E3"/>
                                                <w:bottom w:val="single" w:sz="2" w:space="0" w:color="D9D9E3"/>
                                                <w:right w:val="single" w:sz="2" w:space="0" w:color="D9D9E3"/>
                                              </w:divBdr>
                                              <w:divsChild>
                                                <w:div w:id="1195121818">
                                                  <w:marLeft w:val="0"/>
                                                  <w:marRight w:val="0"/>
                                                  <w:marTop w:val="0"/>
                                                  <w:marBottom w:val="0"/>
                                                  <w:divBdr>
                                                    <w:top w:val="single" w:sz="2" w:space="0" w:color="D9D9E3"/>
                                                    <w:left w:val="single" w:sz="2" w:space="0" w:color="D9D9E3"/>
                                                    <w:bottom w:val="single" w:sz="2" w:space="0" w:color="D9D9E3"/>
                                                    <w:right w:val="single" w:sz="2" w:space="0" w:color="D9D9E3"/>
                                                  </w:divBdr>
                                                  <w:divsChild>
                                                    <w:div w:id="211039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596617">
          <w:marLeft w:val="0"/>
          <w:marRight w:val="0"/>
          <w:marTop w:val="0"/>
          <w:marBottom w:val="0"/>
          <w:divBdr>
            <w:top w:val="none" w:sz="0" w:space="0" w:color="auto"/>
            <w:left w:val="none" w:sz="0" w:space="0" w:color="auto"/>
            <w:bottom w:val="none" w:sz="0" w:space="0" w:color="auto"/>
            <w:right w:val="none" w:sz="0" w:space="0" w:color="auto"/>
          </w:divBdr>
        </w:div>
      </w:divsChild>
    </w:div>
    <w:div w:id="439300312">
      <w:bodyDiv w:val="1"/>
      <w:marLeft w:val="0"/>
      <w:marRight w:val="0"/>
      <w:marTop w:val="0"/>
      <w:marBottom w:val="0"/>
      <w:divBdr>
        <w:top w:val="none" w:sz="0" w:space="0" w:color="auto"/>
        <w:left w:val="none" w:sz="0" w:space="0" w:color="auto"/>
        <w:bottom w:val="none" w:sz="0" w:space="0" w:color="auto"/>
        <w:right w:val="none" w:sz="0" w:space="0" w:color="auto"/>
      </w:divBdr>
    </w:div>
    <w:div w:id="589194463">
      <w:bodyDiv w:val="1"/>
      <w:marLeft w:val="0"/>
      <w:marRight w:val="0"/>
      <w:marTop w:val="0"/>
      <w:marBottom w:val="0"/>
      <w:divBdr>
        <w:top w:val="none" w:sz="0" w:space="0" w:color="auto"/>
        <w:left w:val="none" w:sz="0" w:space="0" w:color="auto"/>
        <w:bottom w:val="none" w:sz="0" w:space="0" w:color="auto"/>
        <w:right w:val="none" w:sz="0" w:space="0" w:color="auto"/>
      </w:divBdr>
      <w:divsChild>
        <w:div w:id="1070075844">
          <w:marLeft w:val="640"/>
          <w:marRight w:val="0"/>
          <w:marTop w:val="0"/>
          <w:marBottom w:val="0"/>
          <w:divBdr>
            <w:top w:val="none" w:sz="0" w:space="0" w:color="auto"/>
            <w:left w:val="none" w:sz="0" w:space="0" w:color="auto"/>
            <w:bottom w:val="none" w:sz="0" w:space="0" w:color="auto"/>
            <w:right w:val="none" w:sz="0" w:space="0" w:color="auto"/>
          </w:divBdr>
        </w:div>
        <w:div w:id="1362049313">
          <w:marLeft w:val="640"/>
          <w:marRight w:val="0"/>
          <w:marTop w:val="0"/>
          <w:marBottom w:val="0"/>
          <w:divBdr>
            <w:top w:val="none" w:sz="0" w:space="0" w:color="auto"/>
            <w:left w:val="none" w:sz="0" w:space="0" w:color="auto"/>
            <w:bottom w:val="none" w:sz="0" w:space="0" w:color="auto"/>
            <w:right w:val="none" w:sz="0" w:space="0" w:color="auto"/>
          </w:divBdr>
        </w:div>
        <w:div w:id="1368793697">
          <w:marLeft w:val="640"/>
          <w:marRight w:val="0"/>
          <w:marTop w:val="0"/>
          <w:marBottom w:val="0"/>
          <w:divBdr>
            <w:top w:val="none" w:sz="0" w:space="0" w:color="auto"/>
            <w:left w:val="none" w:sz="0" w:space="0" w:color="auto"/>
            <w:bottom w:val="none" w:sz="0" w:space="0" w:color="auto"/>
            <w:right w:val="none" w:sz="0" w:space="0" w:color="auto"/>
          </w:divBdr>
        </w:div>
        <w:div w:id="2098866667">
          <w:marLeft w:val="640"/>
          <w:marRight w:val="0"/>
          <w:marTop w:val="0"/>
          <w:marBottom w:val="0"/>
          <w:divBdr>
            <w:top w:val="none" w:sz="0" w:space="0" w:color="auto"/>
            <w:left w:val="none" w:sz="0" w:space="0" w:color="auto"/>
            <w:bottom w:val="none" w:sz="0" w:space="0" w:color="auto"/>
            <w:right w:val="none" w:sz="0" w:space="0" w:color="auto"/>
          </w:divBdr>
        </w:div>
        <w:div w:id="554631895">
          <w:marLeft w:val="640"/>
          <w:marRight w:val="0"/>
          <w:marTop w:val="0"/>
          <w:marBottom w:val="0"/>
          <w:divBdr>
            <w:top w:val="none" w:sz="0" w:space="0" w:color="auto"/>
            <w:left w:val="none" w:sz="0" w:space="0" w:color="auto"/>
            <w:bottom w:val="none" w:sz="0" w:space="0" w:color="auto"/>
            <w:right w:val="none" w:sz="0" w:space="0" w:color="auto"/>
          </w:divBdr>
        </w:div>
        <w:div w:id="2037465234">
          <w:marLeft w:val="640"/>
          <w:marRight w:val="0"/>
          <w:marTop w:val="0"/>
          <w:marBottom w:val="0"/>
          <w:divBdr>
            <w:top w:val="none" w:sz="0" w:space="0" w:color="auto"/>
            <w:left w:val="none" w:sz="0" w:space="0" w:color="auto"/>
            <w:bottom w:val="none" w:sz="0" w:space="0" w:color="auto"/>
            <w:right w:val="none" w:sz="0" w:space="0" w:color="auto"/>
          </w:divBdr>
        </w:div>
        <w:div w:id="1018236596">
          <w:marLeft w:val="640"/>
          <w:marRight w:val="0"/>
          <w:marTop w:val="0"/>
          <w:marBottom w:val="0"/>
          <w:divBdr>
            <w:top w:val="none" w:sz="0" w:space="0" w:color="auto"/>
            <w:left w:val="none" w:sz="0" w:space="0" w:color="auto"/>
            <w:bottom w:val="none" w:sz="0" w:space="0" w:color="auto"/>
            <w:right w:val="none" w:sz="0" w:space="0" w:color="auto"/>
          </w:divBdr>
        </w:div>
      </w:divsChild>
    </w:div>
    <w:div w:id="641083917">
      <w:bodyDiv w:val="1"/>
      <w:marLeft w:val="0"/>
      <w:marRight w:val="0"/>
      <w:marTop w:val="0"/>
      <w:marBottom w:val="0"/>
      <w:divBdr>
        <w:top w:val="none" w:sz="0" w:space="0" w:color="auto"/>
        <w:left w:val="none" w:sz="0" w:space="0" w:color="auto"/>
        <w:bottom w:val="none" w:sz="0" w:space="0" w:color="auto"/>
        <w:right w:val="none" w:sz="0" w:space="0" w:color="auto"/>
      </w:divBdr>
      <w:divsChild>
        <w:div w:id="1746801939">
          <w:marLeft w:val="640"/>
          <w:marRight w:val="0"/>
          <w:marTop w:val="0"/>
          <w:marBottom w:val="0"/>
          <w:divBdr>
            <w:top w:val="none" w:sz="0" w:space="0" w:color="auto"/>
            <w:left w:val="none" w:sz="0" w:space="0" w:color="auto"/>
            <w:bottom w:val="none" w:sz="0" w:space="0" w:color="auto"/>
            <w:right w:val="none" w:sz="0" w:space="0" w:color="auto"/>
          </w:divBdr>
        </w:div>
        <w:div w:id="1964924125">
          <w:marLeft w:val="640"/>
          <w:marRight w:val="0"/>
          <w:marTop w:val="0"/>
          <w:marBottom w:val="0"/>
          <w:divBdr>
            <w:top w:val="none" w:sz="0" w:space="0" w:color="auto"/>
            <w:left w:val="none" w:sz="0" w:space="0" w:color="auto"/>
            <w:bottom w:val="none" w:sz="0" w:space="0" w:color="auto"/>
            <w:right w:val="none" w:sz="0" w:space="0" w:color="auto"/>
          </w:divBdr>
        </w:div>
        <w:div w:id="1034429406">
          <w:marLeft w:val="640"/>
          <w:marRight w:val="0"/>
          <w:marTop w:val="0"/>
          <w:marBottom w:val="0"/>
          <w:divBdr>
            <w:top w:val="none" w:sz="0" w:space="0" w:color="auto"/>
            <w:left w:val="none" w:sz="0" w:space="0" w:color="auto"/>
            <w:bottom w:val="none" w:sz="0" w:space="0" w:color="auto"/>
            <w:right w:val="none" w:sz="0" w:space="0" w:color="auto"/>
          </w:divBdr>
        </w:div>
        <w:div w:id="400904591">
          <w:marLeft w:val="640"/>
          <w:marRight w:val="0"/>
          <w:marTop w:val="0"/>
          <w:marBottom w:val="0"/>
          <w:divBdr>
            <w:top w:val="none" w:sz="0" w:space="0" w:color="auto"/>
            <w:left w:val="none" w:sz="0" w:space="0" w:color="auto"/>
            <w:bottom w:val="none" w:sz="0" w:space="0" w:color="auto"/>
            <w:right w:val="none" w:sz="0" w:space="0" w:color="auto"/>
          </w:divBdr>
        </w:div>
        <w:div w:id="150218773">
          <w:marLeft w:val="640"/>
          <w:marRight w:val="0"/>
          <w:marTop w:val="0"/>
          <w:marBottom w:val="0"/>
          <w:divBdr>
            <w:top w:val="none" w:sz="0" w:space="0" w:color="auto"/>
            <w:left w:val="none" w:sz="0" w:space="0" w:color="auto"/>
            <w:bottom w:val="none" w:sz="0" w:space="0" w:color="auto"/>
            <w:right w:val="none" w:sz="0" w:space="0" w:color="auto"/>
          </w:divBdr>
        </w:div>
        <w:div w:id="843666496">
          <w:marLeft w:val="640"/>
          <w:marRight w:val="0"/>
          <w:marTop w:val="0"/>
          <w:marBottom w:val="0"/>
          <w:divBdr>
            <w:top w:val="none" w:sz="0" w:space="0" w:color="auto"/>
            <w:left w:val="none" w:sz="0" w:space="0" w:color="auto"/>
            <w:bottom w:val="none" w:sz="0" w:space="0" w:color="auto"/>
            <w:right w:val="none" w:sz="0" w:space="0" w:color="auto"/>
          </w:divBdr>
        </w:div>
        <w:div w:id="1145077495">
          <w:marLeft w:val="640"/>
          <w:marRight w:val="0"/>
          <w:marTop w:val="0"/>
          <w:marBottom w:val="0"/>
          <w:divBdr>
            <w:top w:val="none" w:sz="0" w:space="0" w:color="auto"/>
            <w:left w:val="none" w:sz="0" w:space="0" w:color="auto"/>
            <w:bottom w:val="none" w:sz="0" w:space="0" w:color="auto"/>
            <w:right w:val="none" w:sz="0" w:space="0" w:color="auto"/>
          </w:divBdr>
        </w:div>
        <w:div w:id="9188546">
          <w:marLeft w:val="640"/>
          <w:marRight w:val="0"/>
          <w:marTop w:val="0"/>
          <w:marBottom w:val="0"/>
          <w:divBdr>
            <w:top w:val="none" w:sz="0" w:space="0" w:color="auto"/>
            <w:left w:val="none" w:sz="0" w:space="0" w:color="auto"/>
            <w:bottom w:val="none" w:sz="0" w:space="0" w:color="auto"/>
            <w:right w:val="none" w:sz="0" w:space="0" w:color="auto"/>
          </w:divBdr>
        </w:div>
        <w:div w:id="519663891">
          <w:marLeft w:val="640"/>
          <w:marRight w:val="0"/>
          <w:marTop w:val="0"/>
          <w:marBottom w:val="0"/>
          <w:divBdr>
            <w:top w:val="none" w:sz="0" w:space="0" w:color="auto"/>
            <w:left w:val="none" w:sz="0" w:space="0" w:color="auto"/>
            <w:bottom w:val="none" w:sz="0" w:space="0" w:color="auto"/>
            <w:right w:val="none" w:sz="0" w:space="0" w:color="auto"/>
          </w:divBdr>
        </w:div>
        <w:div w:id="7417289">
          <w:marLeft w:val="640"/>
          <w:marRight w:val="0"/>
          <w:marTop w:val="0"/>
          <w:marBottom w:val="0"/>
          <w:divBdr>
            <w:top w:val="none" w:sz="0" w:space="0" w:color="auto"/>
            <w:left w:val="none" w:sz="0" w:space="0" w:color="auto"/>
            <w:bottom w:val="none" w:sz="0" w:space="0" w:color="auto"/>
            <w:right w:val="none" w:sz="0" w:space="0" w:color="auto"/>
          </w:divBdr>
        </w:div>
        <w:div w:id="30688164">
          <w:marLeft w:val="640"/>
          <w:marRight w:val="0"/>
          <w:marTop w:val="0"/>
          <w:marBottom w:val="0"/>
          <w:divBdr>
            <w:top w:val="none" w:sz="0" w:space="0" w:color="auto"/>
            <w:left w:val="none" w:sz="0" w:space="0" w:color="auto"/>
            <w:bottom w:val="none" w:sz="0" w:space="0" w:color="auto"/>
            <w:right w:val="none" w:sz="0" w:space="0" w:color="auto"/>
          </w:divBdr>
        </w:div>
        <w:div w:id="274800169">
          <w:marLeft w:val="640"/>
          <w:marRight w:val="0"/>
          <w:marTop w:val="0"/>
          <w:marBottom w:val="0"/>
          <w:divBdr>
            <w:top w:val="none" w:sz="0" w:space="0" w:color="auto"/>
            <w:left w:val="none" w:sz="0" w:space="0" w:color="auto"/>
            <w:bottom w:val="none" w:sz="0" w:space="0" w:color="auto"/>
            <w:right w:val="none" w:sz="0" w:space="0" w:color="auto"/>
          </w:divBdr>
        </w:div>
        <w:div w:id="679817262">
          <w:marLeft w:val="640"/>
          <w:marRight w:val="0"/>
          <w:marTop w:val="0"/>
          <w:marBottom w:val="0"/>
          <w:divBdr>
            <w:top w:val="none" w:sz="0" w:space="0" w:color="auto"/>
            <w:left w:val="none" w:sz="0" w:space="0" w:color="auto"/>
            <w:bottom w:val="none" w:sz="0" w:space="0" w:color="auto"/>
            <w:right w:val="none" w:sz="0" w:space="0" w:color="auto"/>
          </w:divBdr>
        </w:div>
        <w:div w:id="1663047777">
          <w:marLeft w:val="640"/>
          <w:marRight w:val="0"/>
          <w:marTop w:val="0"/>
          <w:marBottom w:val="0"/>
          <w:divBdr>
            <w:top w:val="none" w:sz="0" w:space="0" w:color="auto"/>
            <w:left w:val="none" w:sz="0" w:space="0" w:color="auto"/>
            <w:bottom w:val="none" w:sz="0" w:space="0" w:color="auto"/>
            <w:right w:val="none" w:sz="0" w:space="0" w:color="auto"/>
          </w:divBdr>
        </w:div>
        <w:div w:id="1028137318">
          <w:marLeft w:val="640"/>
          <w:marRight w:val="0"/>
          <w:marTop w:val="0"/>
          <w:marBottom w:val="0"/>
          <w:divBdr>
            <w:top w:val="none" w:sz="0" w:space="0" w:color="auto"/>
            <w:left w:val="none" w:sz="0" w:space="0" w:color="auto"/>
            <w:bottom w:val="none" w:sz="0" w:space="0" w:color="auto"/>
            <w:right w:val="none" w:sz="0" w:space="0" w:color="auto"/>
          </w:divBdr>
        </w:div>
        <w:div w:id="1677535429">
          <w:marLeft w:val="640"/>
          <w:marRight w:val="0"/>
          <w:marTop w:val="0"/>
          <w:marBottom w:val="0"/>
          <w:divBdr>
            <w:top w:val="none" w:sz="0" w:space="0" w:color="auto"/>
            <w:left w:val="none" w:sz="0" w:space="0" w:color="auto"/>
            <w:bottom w:val="none" w:sz="0" w:space="0" w:color="auto"/>
            <w:right w:val="none" w:sz="0" w:space="0" w:color="auto"/>
          </w:divBdr>
        </w:div>
      </w:divsChild>
    </w:div>
    <w:div w:id="648749978">
      <w:bodyDiv w:val="1"/>
      <w:marLeft w:val="0"/>
      <w:marRight w:val="0"/>
      <w:marTop w:val="0"/>
      <w:marBottom w:val="0"/>
      <w:divBdr>
        <w:top w:val="none" w:sz="0" w:space="0" w:color="auto"/>
        <w:left w:val="none" w:sz="0" w:space="0" w:color="auto"/>
        <w:bottom w:val="none" w:sz="0" w:space="0" w:color="auto"/>
        <w:right w:val="none" w:sz="0" w:space="0" w:color="auto"/>
      </w:divBdr>
      <w:divsChild>
        <w:div w:id="1524782353">
          <w:marLeft w:val="640"/>
          <w:marRight w:val="0"/>
          <w:marTop w:val="0"/>
          <w:marBottom w:val="0"/>
          <w:divBdr>
            <w:top w:val="none" w:sz="0" w:space="0" w:color="auto"/>
            <w:left w:val="none" w:sz="0" w:space="0" w:color="auto"/>
            <w:bottom w:val="none" w:sz="0" w:space="0" w:color="auto"/>
            <w:right w:val="none" w:sz="0" w:space="0" w:color="auto"/>
          </w:divBdr>
        </w:div>
        <w:div w:id="281696417">
          <w:marLeft w:val="640"/>
          <w:marRight w:val="0"/>
          <w:marTop w:val="0"/>
          <w:marBottom w:val="0"/>
          <w:divBdr>
            <w:top w:val="none" w:sz="0" w:space="0" w:color="auto"/>
            <w:left w:val="none" w:sz="0" w:space="0" w:color="auto"/>
            <w:bottom w:val="none" w:sz="0" w:space="0" w:color="auto"/>
            <w:right w:val="none" w:sz="0" w:space="0" w:color="auto"/>
          </w:divBdr>
        </w:div>
        <w:div w:id="734474640">
          <w:marLeft w:val="640"/>
          <w:marRight w:val="0"/>
          <w:marTop w:val="0"/>
          <w:marBottom w:val="0"/>
          <w:divBdr>
            <w:top w:val="none" w:sz="0" w:space="0" w:color="auto"/>
            <w:left w:val="none" w:sz="0" w:space="0" w:color="auto"/>
            <w:bottom w:val="none" w:sz="0" w:space="0" w:color="auto"/>
            <w:right w:val="none" w:sz="0" w:space="0" w:color="auto"/>
          </w:divBdr>
        </w:div>
        <w:div w:id="1839344269">
          <w:marLeft w:val="640"/>
          <w:marRight w:val="0"/>
          <w:marTop w:val="0"/>
          <w:marBottom w:val="0"/>
          <w:divBdr>
            <w:top w:val="none" w:sz="0" w:space="0" w:color="auto"/>
            <w:left w:val="none" w:sz="0" w:space="0" w:color="auto"/>
            <w:bottom w:val="none" w:sz="0" w:space="0" w:color="auto"/>
            <w:right w:val="none" w:sz="0" w:space="0" w:color="auto"/>
          </w:divBdr>
        </w:div>
        <w:div w:id="17631580">
          <w:marLeft w:val="640"/>
          <w:marRight w:val="0"/>
          <w:marTop w:val="0"/>
          <w:marBottom w:val="0"/>
          <w:divBdr>
            <w:top w:val="none" w:sz="0" w:space="0" w:color="auto"/>
            <w:left w:val="none" w:sz="0" w:space="0" w:color="auto"/>
            <w:bottom w:val="none" w:sz="0" w:space="0" w:color="auto"/>
            <w:right w:val="none" w:sz="0" w:space="0" w:color="auto"/>
          </w:divBdr>
        </w:div>
        <w:div w:id="408817199">
          <w:marLeft w:val="640"/>
          <w:marRight w:val="0"/>
          <w:marTop w:val="0"/>
          <w:marBottom w:val="0"/>
          <w:divBdr>
            <w:top w:val="none" w:sz="0" w:space="0" w:color="auto"/>
            <w:left w:val="none" w:sz="0" w:space="0" w:color="auto"/>
            <w:bottom w:val="none" w:sz="0" w:space="0" w:color="auto"/>
            <w:right w:val="none" w:sz="0" w:space="0" w:color="auto"/>
          </w:divBdr>
        </w:div>
        <w:div w:id="608010080">
          <w:marLeft w:val="640"/>
          <w:marRight w:val="0"/>
          <w:marTop w:val="0"/>
          <w:marBottom w:val="0"/>
          <w:divBdr>
            <w:top w:val="none" w:sz="0" w:space="0" w:color="auto"/>
            <w:left w:val="none" w:sz="0" w:space="0" w:color="auto"/>
            <w:bottom w:val="none" w:sz="0" w:space="0" w:color="auto"/>
            <w:right w:val="none" w:sz="0" w:space="0" w:color="auto"/>
          </w:divBdr>
        </w:div>
      </w:divsChild>
    </w:div>
    <w:div w:id="669602268">
      <w:bodyDiv w:val="1"/>
      <w:marLeft w:val="0"/>
      <w:marRight w:val="0"/>
      <w:marTop w:val="0"/>
      <w:marBottom w:val="0"/>
      <w:divBdr>
        <w:top w:val="none" w:sz="0" w:space="0" w:color="auto"/>
        <w:left w:val="none" w:sz="0" w:space="0" w:color="auto"/>
        <w:bottom w:val="none" w:sz="0" w:space="0" w:color="auto"/>
        <w:right w:val="none" w:sz="0" w:space="0" w:color="auto"/>
      </w:divBdr>
      <w:divsChild>
        <w:div w:id="1503666638">
          <w:marLeft w:val="640"/>
          <w:marRight w:val="0"/>
          <w:marTop w:val="0"/>
          <w:marBottom w:val="0"/>
          <w:divBdr>
            <w:top w:val="none" w:sz="0" w:space="0" w:color="auto"/>
            <w:left w:val="none" w:sz="0" w:space="0" w:color="auto"/>
            <w:bottom w:val="none" w:sz="0" w:space="0" w:color="auto"/>
            <w:right w:val="none" w:sz="0" w:space="0" w:color="auto"/>
          </w:divBdr>
        </w:div>
        <w:div w:id="470630">
          <w:marLeft w:val="640"/>
          <w:marRight w:val="0"/>
          <w:marTop w:val="0"/>
          <w:marBottom w:val="0"/>
          <w:divBdr>
            <w:top w:val="none" w:sz="0" w:space="0" w:color="auto"/>
            <w:left w:val="none" w:sz="0" w:space="0" w:color="auto"/>
            <w:bottom w:val="none" w:sz="0" w:space="0" w:color="auto"/>
            <w:right w:val="none" w:sz="0" w:space="0" w:color="auto"/>
          </w:divBdr>
        </w:div>
        <w:div w:id="101846288">
          <w:marLeft w:val="640"/>
          <w:marRight w:val="0"/>
          <w:marTop w:val="0"/>
          <w:marBottom w:val="0"/>
          <w:divBdr>
            <w:top w:val="none" w:sz="0" w:space="0" w:color="auto"/>
            <w:left w:val="none" w:sz="0" w:space="0" w:color="auto"/>
            <w:bottom w:val="none" w:sz="0" w:space="0" w:color="auto"/>
            <w:right w:val="none" w:sz="0" w:space="0" w:color="auto"/>
          </w:divBdr>
        </w:div>
        <w:div w:id="494540806">
          <w:marLeft w:val="640"/>
          <w:marRight w:val="0"/>
          <w:marTop w:val="0"/>
          <w:marBottom w:val="0"/>
          <w:divBdr>
            <w:top w:val="none" w:sz="0" w:space="0" w:color="auto"/>
            <w:left w:val="none" w:sz="0" w:space="0" w:color="auto"/>
            <w:bottom w:val="none" w:sz="0" w:space="0" w:color="auto"/>
            <w:right w:val="none" w:sz="0" w:space="0" w:color="auto"/>
          </w:divBdr>
        </w:div>
        <w:div w:id="449781765">
          <w:marLeft w:val="640"/>
          <w:marRight w:val="0"/>
          <w:marTop w:val="0"/>
          <w:marBottom w:val="0"/>
          <w:divBdr>
            <w:top w:val="none" w:sz="0" w:space="0" w:color="auto"/>
            <w:left w:val="none" w:sz="0" w:space="0" w:color="auto"/>
            <w:bottom w:val="none" w:sz="0" w:space="0" w:color="auto"/>
            <w:right w:val="none" w:sz="0" w:space="0" w:color="auto"/>
          </w:divBdr>
        </w:div>
        <w:div w:id="1768426278">
          <w:marLeft w:val="640"/>
          <w:marRight w:val="0"/>
          <w:marTop w:val="0"/>
          <w:marBottom w:val="0"/>
          <w:divBdr>
            <w:top w:val="none" w:sz="0" w:space="0" w:color="auto"/>
            <w:left w:val="none" w:sz="0" w:space="0" w:color="auto"/>
            <w:bottom w:val="none" w:sz="0" w:space="0" w:color="auto"/>
            <w:right w:val="none" w:sz="0" w:space="0" w:color="auto"/>
          </w:divBdr>
        </w:div>
        <w:div w:id="1055856299">
          <w:marLeft w:val="640"/>
          <w:marRight w:val="0"/>
          <w:marTop w:val="0"/>
          <w:marBottom w:val="0"/>
          <w:divBdr>
            <w:top w:val="none" w:sz="0" w:space="0" w:color="auto"/>
            <w:left w:val="none" w:sz="0" w:space="0" w:color="auto"/>
            <w:bottom w:val="none" w:sz="0" w:space="0" w:color="auto"/>
            <w:right w:val="none" w:sz="0" w:space="0" w:color="auto"/>
          </w:divBdr>
        </w:div>
      </w:divsChild>
    </w:div>
    <w:div w:id="736242985">
      <w:bodyDiv w:val="1"/>
      <w:marLeft w:val="0"/>
      <w:marRight w:val="0"/>
      <w:marTop w:val="0"/>
      <w:marBottom w:val="0"/>
      <w:divBdr>
        <w:top w:val="none" w:sz="0" w:space="0" w:color="auto"/>
        <w:left w:val="none" w:sz="0" w:space="0" w:color="auto"/>
        <w:bottom w:val="none" w:sz="0" w:space="0" w:color="auto"/>
        <w:right w:val="none" w:sz="0" w:space="0" w:color="auto"/>
      </w:divBdr>
    </w:div>
    <w:div w:id="797576699">
      <w:bodyDiv w:val="1"/>
      <w:marLeft w:val="0"/>
      <w:marRight w:val="0"/>
      <w:marTop w:val="0"/>
      <w:marBottom w:val="0"/>
      <w:divBdr>
        <w:top w:val="none" w:sz="0" w:space="0" w:color="auto"/>
        <w:left w:val="none" w:sz="0" w:space="0" w:color="auto"/>
        <w:bottom w:val="none" w:sz="0" w:space="0" w:color="auto"/>
        <w:right w:val="none" w:sz="0" w:space="0" w:color="auto"/>
      </w:divBdr>
    </w:div>
    <w:div w:id="847716380">
      <w:bodyDiv w:val="1"/>
      <w:marLeft w:val="0"/>
      <w:marRight w:val="0"/>
      <w:marTop w:val="0"/>
      <w:marBottom w:val="0"/>
      <w:divBdr>
        <w:top w:val="none" w:sz="0" w:space="0" w:color="auto"/>
        <w:left w:val="none" w:sz="0" w:space="0" w:color="auto"/>
        <w:bottom w:val="none" w:sz="0" w:space="0" w:color="auto"/>
        <w:right w:val="none" w:sz="0" w:space="0" w:color="auto"/>
      </w:divBdr>
      <w:divsChild>
        <w:div w:id="8146416">
          <w:marLeft w:val="0"/>
          <w:marRight w:val="0"/>
          <w:marTop w:val="0"/>
          <w:marBottom w:val="0"/>
          <w:divBdr>
            <w:top w:val="single" w:sz="2" w:space="0" w:color="D9D9E3"/>
            <w:left w:val="single" w:sz="2" w:space="0" w:color="D9D9E3"/>
            <w:bottom w:val="single" w:sz="2" w:space="0" w:color="D9D9E3"/>
            <w:right w:val="single" w:sz="2" w:space="0" w:color="D9D9E3"/>
          </w:divBdr>
          <w:divsChild>
            <w:div w:id="956255381">
              <w:marLeft w:val="0"/>
              <w:marRight w:val="0"/>
              <w:marTop w:val="0"/>
              <w:marBottom w:val="0"/>
              <w:divBdr>
                <w:top w:val="single" w:sz="2" w:space="0" w:color="D9D9E3"/>
                <w:left w:val="single" w:sz="2" w:space="0" w:color="D9D9E3"/>
                <w:bottom w:val="single" w:sz="2" w:space="0" w:color="D9D9E3"/>
                <w:right w:val="single" w:sz="2" w:space="0" w:color="D9D9E3"/>
              </w:divBdr>
              <w:divsChild>
                <w:div w:id="795180589">
                  <w:marLeft w:val="0"/>
                  <w:marRight w:val="0"/>
                  <w:marTop w:val="0"/>
                  <w:marBottom w:val="0"/>
                  <w:divBdr>
                    <w:top w:val="single" w:sz="2" w:space="0" w:color="D9D9E3"/>
                    <w:left w:val="single" w:sz="2" w:space="0" w:color="D9D9E3"/>
                    <w:bottom w:val="single" w:sz="2" w:space="0" w:color="D9D9E3"/>
                    <w:right w:val="single" w:sz="2" w:space="0" w:color="D9D9E3"/>
                  </w:divBdr>
                  <w:divsChild>
                    <w:div w:id="33846094">
                      <w:marLeft w:val="0"/>
                      <w:marRight w:val="0"/>
                      <w:marTop w:val="0"/>
                      <w:marBottom w:val="0"/>
                      <w:divBdr>
                        <w:top w:val="single" w:sz="2" w:space="0" w:color="D9D9E3"/>
                        <w:left w:val="single" w:sz="2" w:space="0" w:color="D9D9E3"/>
                        <w:bottom w:val="single" w:sz="2" w:space="0" w:color="D9D9E3"/>
                        <w:right w:val="single" w:sz="2" w:space="0" w:color="D9D9E3"/>
                      </w:divBdr>
                      <w:divsChild>
                        <w:div w:id="291641736">
                          <w:marLeft w:val="0"/>
                          <w:marRight w:val="0"/>
                          <w:marTop w:val="0"/>
                          <w:marBottom w:val="0"/>
                          <w:divBdr>
                            <w:top w:val="single" w:sz="2" w:space="0" w:color="D9D9E3"/>
                            <w:left w:val="single" w:sz="2" w:space="0" w:color="D9D9E3"/>
                            <w:bottom w:val="single" w:sz="2" w:space="0" w:color="D9D9E3"/>
                            <w:right w:val="single" w:sz="2" w:space="0" w:color="D9D9E3"/>
                          </w:divBdr>
                          <w:divsChild>
                            <w:div w:id="41197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785857">
                                  <w:marLeft w:val="0"/>
                                  <w:marRight w:val="0"/>
                                  <w:marTop w:val="0"/>
                                  <w:marBottom w:val="0"/>
                                  <w:divBdr>
                                    <w:top w:val="single" w:sz="2" w:space="0" w:color="D9D9E3"/>
                                    <w:left w:val="single" w:sz="2" w:space="0" w:color="D9D9E3"/>
                                    <w:bottom w:val="single" w:sz="2" w:space="0" w:color="D9D9E3"/>
                                    <w:right w:val="single" w:sz="2" w:space="0" w:color="D9D9E3"/>
                                  </w:divBdr>
                                  <w:divsChild>
                                    <w:div w:id="34815540">
                                      <w:marLeft w:val="0"/>
                                      <w:marRight w:val="0"/>
                                      <w:marTop w:val="0"/>
                                      <w:marBottom w:val="0"/>
                                      <w:divBdr>
                                        <w:top w:val="single" w:sz="2" w:space="0" w:color="D9D9E3"/>
                                        <w:left w:val="single" w:sz="2" w:space="0" w:color="D9D9E3"/>
                                        <w:bottom w:val="single" w:sz="2" w:space="0" w:color="D9D9E3"/>
                                        <w:right w:val="single" w:sz="2" w:space="0" w:color="D9D9E3"/>
                                      </w:divBdr>
                                      <w:divsChild>
                                        <w:div w:id="2111926343">
                                          <w:marLeft w:val="0"/>
                                          <w:marRight w:val="0"/>
                                          <w:marTop w:val="0"/>
                                          <w:marBottom w:val="0"/>
                                          <w:divBdr>
                                            <w:top w:val="single" w:sz="2" w:space="0" w:color="D9D9E3"/>
                                            <w:left w:val="single" w:sz="2" w:space="0" w:color="D9D9E3"/>
                                            <w:bottom w:val="single" w:sz="2" w:space="0" w:color="D9D9E3"/>
                                            <w:right w:val="single" w:sz="2" w:space="0" w:color="D9D9E3"/>
                                          </w:divBdr>
                                          <w:divsChild>
                                            <w:div w:id="1713727181">
                                              <w:marLeft w:val="0"/>
                                              <w:marRight w:val="0"/>
                                              <w:marTop w:val="0"/>
                                              <w:marBottom w:val="0"/>
                                              <w:divBdr>
                                                <w:top w:val="single" w:sz="2" w:space="0" w:color="D9D9E3"/>
                                                <w:left w:val="single" w:sz="2" w:space="0" w:color="D9D9E3"/>
                                                <w:bottom w:val="single" w:sz="2" w:space="0" w:color="D9D9E3"/>
                                                <w:right w:val="single" w:sz="2" w:space="0" w:color="D9D9E3"/>
                                              </w:divBdr>
                                              <w:divsChild>
                                                <w:div w:id="1716076104">
                                                  <w:marLeft w:val="0"/>
                                                  <w:marRight w:val="0"/>
                                                  <w:marTop w:val="0"/>
                                                  <w:marBottom w:val="0"/>
                                                  <w:divBdr>
                                                    <w:top w:val="single" w:sz="2" w:space="0" w:color="D9D9E3"/>
                                                    <w:left w:val="single" w:sz="2" w:space="0" w:color="D9D9E3"/>
                                                    <w:bottom w:val="single" w:sz="2" w:space="0" w:color="D9D9E3"/>
                                                    <w:right w:val="single" w:sz="2" w:space="0" w:color="D9D9E3"/>
                                                  </w:divBdr>
                                                  <w:divsChild>
                                                    <w:div w:id="1018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825524">
          <w:marLeft w:val="0"/>
          <w:marRight w:val="0"/>
          <w:marTop w:val="0"/>
          <w:marBottom w:val="0"/>
          <w:divBdr>
            <w:top w:val="none" w:sz="0" w:space="0" w:color="auto"/>
            <w:left w:val="none" w:sz="0" w:space="0" w:color="auto"/>
            <w:bottom w:val="none" w:sz="0" w:space="0" w:color="auto"/>
            <w:right w:val="none" w:sz="0" w:space="0" w:color="auto"/>
          </w:divBdr>
        </w:div>
      </w:divsChild>
    </w:div>
    <w:div w:id="946885243">
      <w:bodyDiv w:val="1"/>
      <w:marLeft w:val="0"/>
      <w:marRight w:val="0"/>
      <w:marTop w:val="0"/>
      <w:marBottom w:val="0"/>
      <w:divBdr>
        <w:top w:val="none" w:sz="0" w:space="0" w:color="auto"/>
        <w:left w:val="none" w:sz="0" w:space="0" w:color="auto"/>
        <w:bottom w:val="none" w:sz="0" w:space="0" w:color="auto"/>
        <w:right w:val="none" w:sz="0" w:space="0" w:color="auto"/>
      </w:divBdr>
      <w:divsChild>
        <w:div w:id="380055753">
          <w:marLeft w:val="640"/>
          <w:marRight w:val="0"/>
          <w:marTop w:val="0"/>
          <w:marBottom w:val="0"/>
          <w:divBdr>
            <w:top w:val="none" w:sz="0" w:space="0" w:color="auto"/>
            <w:left w:val="none" w:sz="0" w:space="0" w:color="auto"/>
            <w:bottom w:val="none" w:sz="0" w:space="0" w:color="auto"/>
            <w:right w:val="none" w:sz="0" w:space="0" w:color="auto"/>
          </w:divBdr>
        </w:div>
      </w:divsChild>
    </w:div>
    <w:div w:id="958268406">
      <w:bodyDiv w:val="1"/>
      <w:marLeft w:val="0"/>
      <w:marRight w:val="0"/>
      <w:marTop w:val="0"/>
      <w:marBottom w:val="0"/>
      <w:divBdr>
        <w:top w:val="none" w:sz="0" w:space="0" w:color="auto"/>
        <w:left w:val="none" w:sz="0" w:space="0" w:color="auto"/>
        <w:bottom w:val="none" w:sz="0" w:space="0" w:color="auto"/>
        <w:right w:val="none" w:sz="0" w:space="0" w:color="auto"/>
      </w:divBdr>
    </w:div>
    <w:div w:id="988628949">
      <w:bodyDiv w:val="1"/>
      <w:marLeft w:val="0"/>
      <w:marRight w:val="0"/>
      <w:marTop w:val="0"/>
      <w:marBottom w:val="0"/>
      <w:divBdr>
        <w:top w:val="none" w:sz="0" w:space="0" w:color="auto"/>
        <w:left w:val="none" w:sz="0" w:space="0" w:color="auto"/>
        <w:bottom w:val="none" w:sz="0" w:space="0" w:color="auto"/>
        <w:right w:val="none" w:sz="0" w:space="0" w:color="auto"/>
      </w:divBdr>
    </w:div>
    <w:div w:id="1002464360">
      <w:bodyDiv w:val="1"/>
      <w:marLeft w:val="0"/>
      <w:marRight w:val="0"/>
      <w:marTop w:val="0"/>
      <w:marBottom w:val="0"/>
      <w:divBdr>
        <w:top w:val="none" w:sz="0" w:space="0" w:color="auto"/>
        <w:left w:val="none" w:sz="0" w:space="0" w:color="auto"/>
        <w:bottom w:val="none" w:sz="0" w:space="0" w:color="auto"/>
        <w:right w:val="none" w:sz="0" w:space="0" w:color="auto"/>
      </w:divBdr>
      <w:divsChild>
        <w:div w:id="2003660959">
          <w:marLeft w:val="640"/>
          <w:marRight w:val="0"/>
          <w:marTop w:val="0"/>
          <w:marBottom w:val="0"/>
          <w:divBdr>
            <w:top w:val="none" w:sz="0" w:space="0" w:color="auto"/>
            <w:left w:val="none" w:sz="0" w:space="0" w:color="auto"/>
            <w:bottom w:val="none" w:sz="0" w:space="0" w:color="auto"/>
            <w:right w:val="none" w:sz="0" w:space="0" w:color="auto"/>
          </w:divBdr>
        </w:div>
      </w:divsChild>
    </w:div>
    <w:div w:id="1039017507">
      <w:bodyDiv w:val="1"/>
      <w:marLeft w:val="0"/>
      <w:marRight w:val="0"/>
      <w:marTop w:val="0"/>
      <w:marBottom w:val="0"/>
      <w:divBdr>
        <w:top w:val="none" w:sz="0" w:space="0" w:color="auto"/>
        <w:left w:val="none" w:sz="0" w:space="0" w:color="auto"/>
        <w:bottom w:val="none" w:sz="0" w:space="0" w:color="auto"/>
        <w:right w:val="none" w:sz="0" w:space="0" w:color="auto"/>
      </w:divBdr>
      <w:divsChild>
        <w:div w:id="781530504">
          <w:marLeft w:val="640"/>
          <w:marRight w:val="0"/>
          <w:marTop w:val="0"/>
          <w:marBottom w:val="0"/>
          <w:divBdr>
            <w:top w:val="none" w:sz="0" w:space="0" w:color="auto"/>
            <w:left w:val="none" w:sz="0" w:space="0" w:color="auto"/>
            <w:bottom w:val="none" w:sz="0" w:space="0" w:color="auto"/>
            <w:right w:val="none" w:sz="0" w:space="0" w:color="auto"/>
          </w:divBdr>
        </w:div>
      </w:divsChild>
    </w:div>
    <w:div w:id="1046218362">
      <w:bodyDiv w:val="1"/>
      <w:marLeft w:val="0"/>
      <w:marRight w:val="0"/>
      <w:marTop w:val="0"/>
      <w:marBottom w:val="0"/>
      <w:divBdr>
        <w:top w:val="none" w:sz="0" w:space="0" w:color="auto"/>
        <w:left w:val="none" w:sz="0" w:space="0" w:color="auto"/>
        <w:bottom w:val="none" w:sz="0" w:space="0" w:color="auto"/>
        <w:right w:val="none" w:sz="0" w:space="0" w:color="auto"/>
      </w:divBdr>
      <w:divsChild>
        <w:div w:id="307320794">
          <w:marLeft w:val="640"/>
          <w:marRight w:val="0"/>
          <w:marTop w:val="0"/>
          <w:marBottom w:val="0"/>
          <w:divBdr>
            <w:top w:val="none" w:sz="0" w:space="0" w:color="auto"/>
            <w:left w:val="none" w:sz="0" w:space="0" w:color="auto"/>
            <w:bottom w:val="none" w:sz="0" w:space="0" w:color="auto"/>
            <w:right w:val="none" w:sz="0" w:space="0" w:color="auto"/>
          </w:divBdr>
        </w:div>
        <w:div w:id="1466771927">
          <w:marLeft w:val="640"/>
          <w:marRight w:val="0"/>
          <w:marTop w:val="0"/>
          <w:marBottom w:val="0"/>
          <w:divBdr>
            <w:top w:val="none" w:sz="0" w:space="0" w:color="auto"/>
            <w:left w:val="none" w:sz="0" w:space="0" w:color="auto"/>
            <w:bottom w:val="none" w:sz="0" w:space="0" w:color="auto"/>
            <w:right w:val="none" w:sz="0" w:space="0" w:color="auto"/>
          </w:divBdr>
        </w:div>
        <w:div w:id="1123423561">
          <w:marLeft w:val="640"/>
          <w:marRight w:val="0"/>
          <w:marTop w:val="0"/>
          <w:marBottom w:val="0"/>
          <w:divBdr>
            <w:top w:val="none" w:sz="0" w:space="0" w:color="auto"/>
            <w:left w:val="none" w:sz="0" w:space="0" w:color="auto"/>
            <w:bottom w:val="none" w:sz="0" w:space="0" w:color="auto"/>
            <w:right w:val="none" w:sz="0" w:space="0" w:color="auto"/>
          </w:divBdr>
        </w:div>
        <w:div w:id="468520911">
          <w:marLeft w:val="640"/>
          <w:marRight w:val="0"/>
          <w:marTop w:val="0"/>
          <w:marBottom w:val="0"/>
          <w:divBdr>
            <w:top w:val="none" w:sz="0" w:space="0" w:color="auto"/>
            <w:left w:val="none" w:sz="0" w:space="0" w:color="auto"/>
            <w:bottom w:val="none" w:sz="0" w:space="0" w:color="auto"/>
            <w:right w:val="none" w:sz="0" w:space="0" w:color="auto"/>
          </w:divBdr>
        </w:div>
        <w:div w:id="284041631">
          <w:marLeft w:val="640"/>
          <w:marRight w:val="0"/>
          <w:marTop w:val="0"/>
          <w:marBottom w:val="0"/>
          <w:divBdr>
            <w:top w:val="none" w:sz="0" w:space="0" w:color="auto"/>
            <w:left w:val="none" w:sz="0" w:space="0" w:color="auto"/>
            <w:bottom w:val="none" w:sz="0" w:space="0" w:color="auto"/>
            <w:right w:val="none" w:sz="0" w:space="0" w:color="auto"/>
          </w:divBdr>
        </w:div>
        <w:div w:id="1444690769">
          <w:marLeft w:val="640"/>
          <w:marRight w:val="0"/>
          <w:marTop w:val="0"/>
          <w:marBottom w:val="0"/>
          <w:divBdr>
            <w:top w:val="none" w:sz="0" w:space="0" w:color="auto"/>
            <w:left w:val="none" w:sz="0" w:space="0" w:color="auto"/>
            <w:bottom w:val="none" w:sz="0" w:space="0" w:color="auto"/>
            <w:right w:val="none" w:sz="0" w:space="0" w:color="auto"/>
          </w:divBdr>
        </w:div>
        <w:div w:id="733360039">
          <w:marLeft w:val="640"/>
          <w:marRight w:val="0"/>
          <w:marTop w:val="0"/>
          <w:marBottom w:val="0"/>
          <w:divBdr>
            <w:top w:val="none" w:sz="0" w:space="0" w:color="auto"/>
            <w:left w:val="none" w:sz="0" w:space="0" w:color="auto"/>
            <w:bottom w:val="none" w:sz="0" w:space="0" w:color="auto"/>
            <w:right w:val="none" w:sz="0" w:space="0" w:color="auto"/>
          </w:divBdr>
        </w:div>
      </w:divsChild>
    </w:div>
    <w:div w:id="1049693223">
      <w:bodyDiv w:val="1"/>
      <w:marLeft w:val="0"/>
      <w:marRight w:val="0"/>
      <w:marTop w:val="0"/>
      <w:marBottom w:val="0"/>
      <w:divBdr>
        <w:top w:val="none" w:sz="0" w:space="0" w:color="auto"/>
        <w:left w:val="none" w:sz="0" w:space="0" w:color="auto"/>
        <w:bottom w:val="none" w:sz="0" w:space="0" w:color="auto"/>
        <w:right w:val="none" w:sz="0" w:space="0" w:color="auto"/>
      </w:divBdr>
      <w:divsChild>
        <w:div w:id="583607330">
          <w:marLeft w:val="0"/>
          <w:marRight w:val="0"/>
          <w:marTop w:val="0"/>
          <w:marBottom w:val="0"/>
          <w:divBdr>
            <w:top w:val="single" w:sz="2" w:space="0" w:color="E3E3E3"/>
            <w:left w:val="single" w:sz="2" w:space="0" w:color="E3E3E3"/>
            <w:bottom w:val="single" w:sz="2" w:space="0" w:color="E3E3E3"/>
            <w:right w:val="single" w:sz="2" w:space="0" w:color="E3E3E3"/>
          </w:divBdr>
          <w:divsChild>
            <w:div w:id="241336266">
              <w:marLeft w:val="0"/>
              <w:marRight w:val="0"/>
              <w:marTop w:val="0"/>
              <w:marBottom w:val="0"/>
              <w:divBdr>
                <w:top w:val="single" w:sz="2" w:space="0" w:color="E3E3E3"/>
                <w:left w:val="single" w:sz="2" w:space="0" w:color="E3E3E3"/>
                <w:bottom w:val="single" w:sz="2" w:space="0" w:color="E3E3E3"/>
                <w:right w:val="single" w:sz="2" w:space="0" w:color="E3E3E3"/>
              </w:divBdr>
              <w:divsChild>
                <w:div w:id="1377588664">
                  <w:marLeft w:val="0"/>
                  <w:marRight w:val="0"/>
                  <w:marTop w:val="0"/>
                  <w:marBottom w:val="0"/>
                  <w:divBdr>
                    <w:top w:val="single" w:sz="2" w:space="0" w:color="E3E3E3"/>
                    <w:left w:val="single" w:sz="2" w:space="0" w:color="E3E3E3"/>
                    <w:bottom w:val="single" w:sz="2" w:space="0" w:color="E3E3E3"/>
                    <w:right w:val="single" w:sz="2" w:space="0" w:color="E3E3E3"/>
                  </w:divBdr>
                  <w:divsChild>
                    <w:div w:id="1852911384">
                      <w:marLeft w:val="0"/>
                      <w:marRight w:val="0"/>
                      <w:marTop w:val="0"/>
                      <w:marBottom w:val="0"/>
                      <w:divBdr>
                        <w:top w:val="single" w:sz="2" w:space="0" w:color="E3E3E3"/>
                        <w:left w:val="single" w:sz="2" w:space="0" w:color="E3E3E3"/>
                        <w:bottom w:val="single" w:sz="2" w:space="0" w:color="E3E3E3"/>
                        <w:right w:val="single" w:sz="2" w:space="0" w:color="E3E3E3"/>
                      </w:divBdr>
                      <w:divsChild>
                        <w:div w:id="380137573">
                          <w:marLeft w:val="0"/>
                          <w:marRight w:val="0"/>
                          <w:marTop w:val="0"/>
                          <w:marBottom w:val="0"/>
                          <w:divBdr>
                            <w:top w:val="single" w:sz="2" w:space="0" w:color="E3E3E3"/>
                            <w:left w:val="single" w:sz="2" w:space="0" w:color="E3E3E3"/>
                            <w:bottom w:val="single" w:sz="2" w:space="0" w:color="E3E3E3"/>
                            <w:right w:val="single" w:sz="2" w:space="0" w:color="E3E3E3"/>
                          </w:divBdr>
                          <w:divsChild>
                            <w:div w:id="1822892488">
                              <w:marLeft w:val="0"/>
                              <w:marRight w:val="0"/>
                              <w:marTop w:val="100"/>
                              <w:marBottom w:val="100"/>
                              <w:divBdr>
                                <w:top w:val="single" w:sz="2" w:space="0" w:color="E3E3E3"/>
                                <w:left w:val="single" w:sz="2" w:space="0" w:color="E3E3E3"/>
                                <w:bottom w:val="single" w:sz="2" w:space="0" w:color="E3E3E3"/>
                                <w:right w:val="single" w:sz="2" w:space="0" w:color="E3E3E3"/>
                              </w:divBdr>
                              <w:divsChild>
                                <w:div w:id="1185246442">
                                  <w:marLeft w:val="0"/>
                                  <w:marRight w:val="0"/>
                                  <w:marTop w:val="0"/>
                                  <w:marBottom w:val="0"/>
                                  <w:divBdr>
                                    <w:top w:val="single" w:sz="2" w:space="0" w:color="E3E3E3"/>
                                    <w:left w:val="single" w:sz="2" w:space="0" w:color="E3E3E3"/>
                                    <w:bottom w:val="single" w:sz="2" w:space="0" w:color="E3E3E3"/>
                                    <w:right w:val="single" w:sz="2" w:space="0" w:color="E3E3E3"/>
                                  </w:divBdr>
                                  <w:divsChild>
                                    <w:div w:id="1770464951">
                                      <w:marLeft w:val="0"/>
                                      <w:marRight w:val="0"/>
                                      <w:marTop w:val="0"/>
                                      <w:marBottom w:val="0"/>
                                      <w:divBdr>
                                        <w:top w:val="single" w:sz="2" w:space="0" w:color="E3E3E3"/>
                                        <w:left w:val="single" w:sz="2" w:space="0" w:color="E3E3E3"/>
                                        <w:bottom w:val="single" w:sz="2" w:space="0" w:color="E3E3E3"/>
                                        <w:right w:val="single" w:sz="2" w:space="0" w:color="E3E3E3"/>
                                      </w:divBdr>
                                      <w:divsChild>
                                        <w:div w:id="544634337">
                                          <w:marLeft w:val="0"/>
                                          <w:marRight w:val="0"/>
                                          <w:marTop w:val="0"/>
                                          <w:marBottom w:val="0"/>
                                          <w:divBdr>
                                            <w:top w:val="single" w:sz="2" w:space="0" w:color="E3E3E3"/>
                                            <w:left w:val="single" w:sz="2" w:space="0" w:color="E3E3E3"/>
                                            <w:bottom w:val="single" w:sz="2" w:space="0" w:color="E3E3E3"/>
                                            <w:right w:val="single" w:sz="2" w:space="0" w:color="E3E3E3"/>
                                          </w:divBdr>
                                          <w:divsChild>
                                            <w:div w:id="192109128">
                                              <w:marLeft w:val="0"/>
                                              <w:marRight w:val="0"/>
                                              <w:marTop w:val="0"/>
                                              <w:marBottom w:val="0"/>
                                              <w:divBdr>
                                                <w:top w:val="single" w:sz="2" w:space="0" w:color="E3E3E3"/>
                                                <w:left w:val="single" w:sz="2" w:space="0" w:color="E3E3E3"/>
                                                <w:bottom w:val="single" w:sz="2" w:space="0" w:color="E3E3E3"/>
                                                <w:right w:val="single" w:sz="2" w:space="0" w:color="E3E3E3"/>
                                              </w:divBdr>
                                              <w:divsChild>
                                                <w:div w:id="231281329">
                                                  <w:marLeft w:val="0"/>
                                                  <w:marRight w:val="0"/>
                                                  <w:marTop w:val="0"/>
                                                  <w:marBottom w:val="0"/>
                                                  <w:divBdr>
                                                    <w:top w:val="single" w:sz="2" w:space="0" w:color="E3E3E3"/>
                                                    <w:left w:val="single" w:sz="2" w:space="0" w:color="E3E3E3"/>
                                                    <w:bottom w:val="single" w:sz="2" w:space="0" w:color="E3E3E3"/>
                                                    <w:right w:val="single" w:sz="2" w:space="0" w:color="E3E3E3"/>
                                                  </w:divBdr>
                                                  <w:divsChild>
                                                    <w:div w:id="1037462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1162407">
          <w:marLeft w:val="0"/>
          <w:marRight w:val="0"/>
          <w:marTop w:val="0"/>
          <w:marBottom w:val="0"/>
          <w:divBdr>
            <w:top w:val="none" w:sz="0" w:space="0" w:color="auto"/>
            <w:left w:val="none" w:sz="0" w:space="0" w:color="auto"/>
            <w:bottom w:val="none" w:sz="0" w:space="0" w:color="auto"/>
            <w:right w:val="none" w:sz="0" w:space="0" w:color="auto"/>
          </w:divBdr>
        </w:div>
      </w:divsChild>
    </w:div>
    <w:div w:id="1091317063">
      <w:bodyDiv w:val="1"/>
      <w:marLeft w:val="0"/>
      <w:marRight w:val="0"/>
      <w:marTop w:val="0"/>
      <w:marBottom w:val="0"/>
      <w:divBdr>
        <w:top w:val="none" w:sz="0" w:space="0" w:color="auto"/>
        <w:left w:val="none" w:sz="0" w:space="0" w:color="auto"/>
        <w:bottom w:val="none" w:sz="0" w:space="0" w:color="auto"/>
        <w:right w:val="none" w:sz="0" w:space="0" w:color="auto"/>
      </w:divBdr>
    </w:div>
    <w:div w:id="1093939513">
      <w:bodyDiv w:val="1"/>
      <w:marLeft w:val="0"/>
      <w:marRight w:val="0"/>
      <w:marTop w:val="0"/>
      <w:marBottom w:val="0"/>
      <w:divBdr>
        <w:top w:val="none" w:sz="0" w:space="0" w:color="auto"/>
        <w:left w:val="none" w:sz="0" w:space="0" w:color="auto"/>
        <w:bottom w:val="none" w:sz="0" w:space="0" w:color="auto"/>
        <w:right w:val="none" w:sz="0" w:space="0" w:color="auto"/>
      </w:divBdr>
      <w:divsChild>
        <w:div w:id="697434410">
          <w:marLeft w:val="640"/>
          <w:marRight w:val="0"/>
          <w:marTop w:val="0"/>
          <w:marBottom w:val="0"/>
          <w:divBdr>
            <w:top w:val="none" w:sz="0" w:space="0" w:color="auto"/>
            <w:left w:val="none" w:sz="0" w:space="0" w:color="auto"/>
            <w:bottom w:val="none" w:sz="0" w:space="0" w:color="auto"/>
            <w:right w:val="none" w:sz="0" w:space="0" w:color="auto"/>
          </w:divBdr>
        </w:div>
        <w:div w:id="902061998">
          <w:marLeft w:val="640"/>
          <w:marRight w:val="0"/>
          <w:marTop w:val="0"/>
          <w:marBottom w:val="0"/>
          <w:divBdr>
            <w:top w:val="none" w:sz="0" w:space="0" w:color="auto"/>
            <w:left w:val="none" w:sz="0" w:space="0" w:color="auto"/>
            <w:bottom w:val="none" w:sz="0" w:space="0" w:color="auto"/>
            <w:right w:val="none" w:sz="0" w:space="0" w:color="auto"/>
          </w:divBdr>
        </w:div>
        <w:div w:id="826291229">
          <w:marLeft w:val="640"/>
          <w:marRight w:val="0"/>
          <w:marTop w:val="0"/>
          <w:marBottom w:val="0"/>
          <w:divBdr>
            <w:top w:val="none" w:sz="0" w:space="0" w:color="auto"/>
            <w:left w:val="none" w:sz="0" w:space="0" w:color="auto"/>
            <w:bottom w:val="none" w:sz="0" w:space="0" w:color="auto"/>
            <w:right w:val="none" w:sz="0" w:space="0" w:color="auto"/>
          </w:divBdr>
        </w:div>
        <w:div w:id="1495024218">
          <w:marLeft w:val="640"/>
          <w:marRight w:val="0"/>
          <w:marTop w:val="0"/>
          <w:marBottom w:val="0"/>
          <w:divBdr>
            <w:top w:val="none" w:sz="0" w:space="0" w:color="auto"/>
            <w:left w:val="none" w:sz="0" w:space="0" w:color="auto"/>
            <w:bottom w:val="none" w:sz="0" w:space="0" w:color="auto"/>
            <w:right w:val="none" w:sz="0" w:space="0" w:color="auto"/>
          </w:divBdr>
        </w:div>
        <w:div w:id="557790025">
          <w:marLeft w:val="640"/>
          <w:marRight w:val="0"/>
          <w:marTop w:val="0"/>
          <w:marBottom w:val="0"/>
          <w:divBdr>
            <w:top w:val="none" w:sz="0" w:space="0" w:color="auto"/>
            <w:left w:val="none" w:sz="0" w:space="0" w:color="auto"/>
            <w:bottom w:val="none" w:sz="0" w:space="0" w:color="auto"/>
            <w:right w:val="none" w:sz="0" w:space="0" w:color="auto"/>
          </w:divBdr>
        </w:div>
        <w:div w:id="365132984">
          <w:marLeft w:val="640"/>
          <w:marRight w:val="0"/>
          <w:marTop w:val="0"/>
          <w:marBottom w:val="0"/>
          <w:divBdr>
            <w:top w:val="none" w:sz="0" w:space="0" w:color="auto"/>
            <w:left w:val="none" w:sz="0" w:space="0" w:color="auto"/>
            <w:bottom w:val="none" w:sz="0" w:space="0" w:color="auto"/>
            <w:right w:val="none" w:sz="0" w:space="0" w:color="auto"/>
          </w:divBdr>
        </w:div>
        <w:div w:id="969702881">
          <w:marLeft w:val="640"/>
          <w:marRight w:val="0"/>
          <w:marTop w:val="0"/>
          <w:marBottom w:val="0"/>
          <w:divBdr>
            <w:top w:val="none" w:sz="0" w:space="0" w:color="auto"/>
            <w:left w:val="none" w:sz="0" w:space="0" w:color="auto"/>
            <w:bottom w:val="none" w:sz="0" w:space="0" w:color="auto"/>
            <w:right w:val="none" w:sz="0" w:space="0" w:color="auto"/>
          </w:divBdr>
        </w:div>
      </w:divsChild>
    </w:div>
    <w:div w:id="1101488541">
      <w:bodyDiv w:val="1"/>
      <w:marLeft w:val="0"/>
      <w:marRight w:val="0"/>
      <w:marTop w:val="0"/>
      <w:marBottom w:val="0"/>
      <w:divBdr>
        <w:top w:val="none" w:sz="0" w:space="0" w:color="auto"/>
        <w:left w:val="none" w:sz="0" w:space="0" w:color="auto"/>
        <w:bottom w:val="none" w:sz="0" w:space="0" w:color="auto"/>
        <w:right w:val="none" w:sz="0" w:space="0" w:color="auto"/>
      </w:divBdr>
      <w:divsChild>
        <w:div w:id="391851208">
          <w:marLeft w:val="480"/>
          <w:marRight w:val="0"/>
          <w:marTop w:val="0"/>
          <w:marBottom w:val="0"/>
          <w:divBdr>
            <w:top w:val="none" w:sz="0" w:space="0" w:color="auto"/>
            <w:left w:val="none" w:sz="0" w:space="0" w:color="auto"/>
            <w:bottom w:val="none" w:sz="0" w:space="0" w:color="auto"/>
            <w:right w:val="none" w:sz="0" w:space="0" w:color="auto"/>
          </w:divBdr>
        </w:div>
        <w:div w:id="1995059217">
          <w:marLeft w:val="480"/>
          <w:marRight w:val="0"/>
          <w:marTop w:val="0"/>
          <w:marBottom w:val="0"/>
          <w:divBdr>
            <w:top w:val="none" w:sz="0" w:space="0" w:color="auto"/>
            <w:left w:val="none" w:sz="0" w:space="0" w:color="auto"/>
            <w:bottom w:val="none" w:sz="0" w:space="0" w:color="auto"/>
            <w:right w:val="none" w:sz="0" w:space="0" w:color="auto"/>
          </w:divBdr>
        </w:div>
        <w:div w:id="579631927">
          <w:marLeft w:val="480"/>
          <w:marRight w:val="0"/>
          <w:marTop w:val="0"/>
          <w:marBottom w:val="0"/>
          <w:divBdr>
            <w:top w:val="none" w:sz="0" w:space="0" w:color="auto"/>
            <w:left w:val="none" w:sz="0" w:space="0" w:color="auto"/>
            <w:bottom w:val="none" w:sz="0" w:space="0" w:color="auto"/>
            <w:right w:val="none" w:sz="0" w:space="0" w:color="auto"/>
          </w:divBdr>
        </w:div>
        <w:div w:id="244000928">
          <w:marLeft w:val="480"/>
          <w:marRight w:val="0"/>
          <w:marTop w:val="0"/>
          <w:marBottom w:val="0"/>
          <w:divBdr>
            <w:top w:val="none" w:sz="0" w:space="0" w:color="auto"/>
            <w:left w:val="none" w:sz="0" w:space="0" w:color="auto"/>
            <w:bottom w:val="none" w:sz="0" w:space="0" w:color="auto"/>
            <w:right w:val="none" w:sz="0" w:space="0" w:color="auto"/>
          </w:divBdr>
        </w:div>
        <w:div w:id="200435108">
          <w:marLeft w:val="480"/>
          <w:marRight w:val="0"/>
          <w:marTop w:val="0"/>
          <w:marBottom w:val="0"/>
          <w:divBdr>
            <w:top w:val="none" w:sz="0" w:space="0" w:color="auto"/>
            <w:left w:val="none" w:sz="0" w:space="0" w:color="auto"/>
            <w:bottom w:val="none" w:sz="0" w:space="0" w:color="auto"/>
            <w:right w:val="none" w:sz="0" w:space="0" w:color="auto"/>
          </w:divBdr>
        </w:div>
        <w:div w:id="1931156018">
          <w:marLeft w:val="480"/>
          <w:marRight w:val="0"/>
          <w:marTop w:val="0"/>
          <w:marBottom w:val="0"/>
          <w:divBdr>
            <w:top w:val="none" w:sz="0" w:space="0" w:color="auto"/>
            <w:left w:val="none" w:sz="0" w:space="0" w:color="auto"/>
            <w:bottom w:val="none" w:sz="0" w:space="0" w:color="auto"/>
            <w:right w:val="none" w:sz="0" w:space="0" w:color="auto"/>
          </w:divBdr>
        </w:div>
        <w:div w:id="1969120265">
          <w:marLeft w:val="480"/>
          <w:marRight w:val="0"/>
          <w:marTop w:val="0"/>
          <w:marBottom w:val="0"/>
          <w:divBdr>
            <w:top w:val="none" w:sz="0" w:space="0" w:color="auto"/>
            <w:left w:val="none" w:sz="0" w:space="0" w:color="auto"/>
            <w:bottom w:val="none" w:sz="0" w:space="0" w:color="auto"/>
            <w:right w:val="none" w:sz="0" w:space="0" w:color="auto"/>
          </w:divBdr>
        </w:div>
        <w:div w:id="1285694979">
          <w:marLeft w:val="480"/>
          <w:marRight w:val="0"/>
          <w:marTop w:val="0"/>
          <w:marBottom w:val="0"/>
          <w:divBdr>
            <w:top w:val="none" w:sz="0" w:space="0" w:color="auto"/>
            <w:left w:val="none" w:sz="0" w:space="0" w:color="auto"/>
            <w:bottom w:val="none" w:sz="0" w:space="0" w:color="auto"/>
            <w:right w:val="none" w:sz="0" w:space="0" w:color="auto"/>
          </w:divBdr>
        </w:div>
      </w:divsChild>
    </w:div>
    <w:div w:id="1121916863">
      <w:bodyDiv w:val="1"/>
      <w:marLeft w:val="0"/>
      <w:marRight w:val="0"/>
      <w:marTop w:val="0"/>
      <w:marBottom w:val="0"/>
      <w:divBdr>
        <w:top w:val="none" w:sz="0" w:space="0" w:color="auto"/>
        <w:left w:val="none" w:sz="0" w:space="0" w:color="auto"/>
        <w:bottom w:val="none" w:sz="0" w:space="0" w:color="auto"/>
        <w:right w:val="none" w:sz="0" w:space="0" w:color="auto"/>
      </w:divBdr>
    </w:div>
    <w:div w:id="1144002478">
      <w:bodyDiv w:val="1"/>
      <w:marLeft w:val="0"/>
      <w:marRight w:val="0"/>
      <w:marTop w:val="0"/>
      <w:marBottom w:val="0"/>
      <w:divBdr>
        <w:top w:val="none" w:sz="0" w:space="0" w:color="auto"/>
        <w:left w:val="none" w:sz="0" w:space="0" w:color="auto"/>
        <w:bottom w:val="none" w:sz="0" w:space="0" w:color="auto"/>
        <w:right w:val="none" w:sz="0" w:space="0" w:color="auto"/>
      </w:divBdr>
      <w:divsChild>
        <w:div w:id="1782795812">
          <w:marLeft w:val="640"/>
          <w:marRight w:val="0"/>
          <w:marTop w:val="0"/>
          <w:marBottom w:val="0"/>
          <w:divBdr>
            <w:top w:val="none" w:sz="0" w:space="0" w:color="auto"/>
            <w:left w:val="none" w:sz="0" w:space="0" w:color="auto"/>
            <w:bottom w:val="none" w:sz="0" w:space="0" w:color="auto"/>
            <w:right w:val="none" w:sz="0" w:space="0" w:color="auto"/>
          </w:divBdr>
        </w:div>
        <w:div w:id="1741706704">
          <w:marLeft w:val="640"/>
          <w:marRight w:val="0"/>
          <w:marTop w:val="0"/>
          <w:marBottom w:val="0"/>
          <w:divBdr>
            <w:top w:val="none" w:sz="0" w:space="0" w:color="auto"/>
            <w:left w:val="none" w:sz="0" w:space="0" w:color="auto"/>
            <w:bottom w:val="none" w:sz="0" w:space="0" w:color="auto"/>
            <w:right w:val="none" w:sz="0" w:space="0" w:color="auto"/>
          </w:divBdr>
        </w:div>
        <w:div w:id="682897461">
          <w:marLeft w:val="640"/>
          <w:marRight w:val="0"/>
          <w:marTop w:val="0"/>
          <w:marBottom w:val="0"/>
          <w:divBdr>
            <w:top w:val="none" w:sz="0" w:space="0" w:color="auto"/>
            <w:left w:val="none" w:sz="0" w:space="0" w:color="auto"/>
            <w:bottom w:val="none" w:sz="0" w:space="0" w:color="auto"/>
            <w:right w:val="none" w:sz="0" w:space="0" w:color="auto"/>
          </w:divBdr>
        </w:div>
        <w:div w:id="1793208149">
          <w:marLeft w:val="640"/>
          <w:marRight w:val="0"/>
          <w:marTop w:val="0"/>
          <w:marBottom w:val="0"/>
          <w:divBdr>
            <w:top w:val="none" w:sz="0" w:space="0" w:color="auto"/>
            <w:left w:val="none" w:sz="0" w:space="0" w:color="auto"/>
            <w:bottom w:val="none" w:sz="0" w:space="0" w:color="auto"/>
            <w:right w:val="none" w:sz="0" w:space="0" w:color="auto"/>
          </w:divBdr>
        </w:div>
        <w:div w:id="2005891993">
          <w:marLeft w:val="640"/>
          <w:marRight w:val="0"/>
          <w:marTop w:val="0"/>
          <w:marBottom w:val="0"/>
          <w:divBdr>
            <w:top w:val="none" w:sz="0" w:space="0" w:color="auto"/>
            <w:left w:val="none" w:sz="0" w:space="0" w:color="auto"/>
            <w:bottom w:val="none" w:sz="0" w:space="0" w:color="auto"/>
            <w:right w:val="none" w:sz="0" w:space="0" w:color="auto"/>
          </w:divBdr>
        </w:div>
        <w:div w:id="1395808613">
          <w:marLeft w:val="640"/>
          <w:marRight w:val="0"/>
          <w:marTop w:val="0"/>
          <w:marBottom w:val="0"/>
          <w:divBdr>
            <w:top w:val="none" w:sz="0" w:space="0" w:color="auto"/>
            <w:left w:val="none" w:sz="0" w:space="0" w:color="auto"/>
            <w:bottom w:val="none" w:sz="0" w:space="0" w:color="auto"/>
            <w:right w:val="none" w:sz="0" w:space="0" w:color="auto"/>
          </w:divBdr>
        </w:div>
        <w:div w:id="544374698">
          <w:marLeft w:val="640"/>
          <w:marRight w:val="0"/>
          <w:marTop w:val="0"/>
          <w:marBottom w:val="0"/>
          <w:divBdr>
            <w:top w:val="none" w:sz="0" w:space="0" w:color="auto"/>
            <w:left w:val="none" w:sz="0" w:space="0" w:color="auto"/>
            <w:bottom w:val="none" w:sz="0" w:space="0" w:color="auto"/>
            <w:right w:val="none" w:sz="0" w:space="0" w:color="auto"/>
          </w:divBdr>
        </w:div>
      </w:divsChild>
    </w:div>
    <w:div w:id="1160924866">
      <w:bodyDiv w:val="1"/>
      <w:marLeft w:val="0"/>
      <w:marRight w:val="0"/>
      <w:marTop w:val="0"/>
      <w:marBottom w:val="0"/>
      <w:divBdr>
        <w:top w:val="none" w:sz="0" w:space="0" w:color="auto"/>
        <w:left w:val="none" w:sz="0" w:space="0" w:color="auto"/>
        <w:bottom w:val="none" w:sz="0" w:space="0" w:color="auto"/>
        <w:right w:val="none" w:sz="0" w:space="0" w:color="auto"/>
      </w:divBdr>
      <w:divsChild>
        <w:div w:id="2003847249">
          <w:marLeft w:val="0"/>
          <w:marRight w:val="0"/>
          <w:marTop w:val="0"/>
          <w:marBottom w:val="0"/>
          <w:divBdr>
            <w:top w:val="single" w:sz="2" w:space="0" w:color="D9D9E3"/>
            <w:left w:val="single" w:sz="2" w:space="0" w:color="D9D9E3"/>
            <w:bottom w:val="single" w:sz="2" w:space="0" w:color="D9D9E3"/>
            <w:right w:val="single" w:sz="2" w:space="0" w:color="D9D9E3"/>
          </w:divBdr>
          <w:divsChild>
            <w:div w:id="1306355008">
              <w:marLeft w:val="0"/>
              <w:marRight w:val="0"/>
              <w:marTop w:val="0"/>
              <w:marBottom w:val="0"/>
              <w:divBdr>
                <w:top w:val="single" w:sz="2" w:space="0" w:color="D9D9E3"/>
                <w:left w:val="single" w:sz="2" w:space="0" w:color="D9D9E3"/>
                <w:bottom w:val="single" w:sz="2" w:space="0" w:color="D9D9E3"/>
                <w:right w:val="single" w:sz="2" w:space="0" w:color="D9D9E3"/>
              </w:divBdr>
              <w:divsChild>
                <w:div w:id="163282801">
                  <w:marLeft w:val="0"/>
                  <w:marRight w:val="0"/>
                  <w:marTop w:val="0"/>
                  <w:marBottom w:val="0"/>
                  <w:divBdr>
                    <w:top w:val="single" w:sz="2" w:space="0" w:color="D9D9E3"/>
                    <w:left w:val="single" w:sz="2" w:space="0" w:color="D9D9E3"/>
                    <w:bottom w:val="single" w:sz="2" w:space="0" w:color="D9D9E3"/>
                    <w:right w:val="single" w:sz="2" w:space="0" w:color="D9D9E3"/>
                  </w:divBdr>
                  <w:divsChild>
                    <w:div w:id="337118529">
                      <w:marLeft w:val="0"/>
                      <w:marRight w:val="0"/>
                      <w:marTop w:val="0"/>
                      <w:marBottom w:val="0"/>
                      <w:divBdr>
                        <w:top w:val="single" w:sz="2" w:space="0" w:color="D9D9E3"/>
                        <w:left w:val="single" w:sz="2" w:space="0" w:color="D9D9E3"/>
                        <w:bottom w:val="single" w:sz="2" w:space="0" w:color="D9D9E3"/>
                        <w:right w:val="single" w:sz="2" w:space="0" w:color="D9D9E3"/>
                      </w:divBdr>
                      <w:divsChild>
                        <w:div w:id="823080931">
                          <w:marLeft w:val="0"/>
                          <w:marRight w:val="0"/>
                          <w:marTop w:val="0"/>
                          <w:marBottom w:val="0"/>
                          <w:divBdr>
                            <w:top w:val="single" w:sz="2" w:space="0" w:color="D9D9E3"/>
                            <w:left w:val="single" w:sz="2" w:space="0" w:color="D9D9E3"/>
                            <w:bottom w:val="single" w:sz="2" w:space="0" w:color="D9D9E3"/>
                            <w:right w:val="single" w:sz="2" w:space="0" w:color="D9D9E3"/>
                          </w:divBdr>
                          <w:divsChild>
                            <w:div w:id="1133250595">
                              <w:marLeft w:val="0"/>
                              <w:marRight w:val="0"/>
                              <w:marTop w:val="100"/>
                              <w:marBottom w:val="100"/>
                              <w:divBdr>
                                <w:top w:val="single" w:sz="2" w:space="0" w:color="D9D9E3"/>
                                <w:left w:val="single" w:sz="2" w:space="0" w:color="D9D9E3"/>
                                <w:bottom w:val="single" w:sz="2" w:space="0" w:color="D9D9E3"/>
                                <w:right w:val="single" w:sz="2" w:space="0" w:color="D9D9E3"/>
                              </w:divBdr>
                              <w:divsChild>
                                <w:div w:id="597912171">
                                  <w:marLeft w:val="0"/>
                                  <w:marRight w:val="0"/>
                                  <w:marTop w:val="0"/>
                                  <w:marBottom w:val="0"/>
                                  <w:divBdr>
                                    <w:top w:val="single" w:sz="2" w:space="0" w:color="D9D9E3"/>
                                    <w:left w:val="single" w:sz="2" w:space="0" w:color="D9D9E3"/>
                                    <w:bottom w:val="single" w:sz="2" w:space="0" w:color="D9D9E3"/>
                                    <w:right w:val="single" w:sz="2" w:space="0" w:color="D9D9E3"/>
                                  </w:divBdr>
                                  <w:divsChild>
                                    <w:div w:id="828835938">
                                      <w:marLeft w:val="0"/>
                                      <w:marRight w:val="0"/>
                                      <w:marTop w:val="0"/>
                                      <w:marBottom w:val="0"/>
                                      <w:divBdr>
                                        <w:top w:val="single" w:sz="2" w:space="0" w:color="D9D9E3"/>
                                        <w:left w:val="single" w:sz="2" w:space="0" w:color="D9D9E3"/>
                                        <w:bottom w:val="single" w:sz="2" w:space="0" w:color="D9D9E3"/>
                                        <w:right w:val="single" w:sz="2" w:space="0" w:color="D9D9E3"/>
                                      </w:divBdr>
                                      <w:divsChild>
                                        <w:div w:id="1794473090">
                                          <w:marLeft w:val="0"/>
                                          <w:marRight w:val="0"/>
                                          <w:marTop w:val="0"/>
                                          <w:marBottom w:val="0"/>
                                          <w:divBdr>
                                            <w:top w:val="single" w:sz="2" w:space="0" w:color="D9D9E3"/>
                                            <w:left w:val="single" w:sz="2" w:space="0" w:color="D9D9E3"/>
                                            <w:bottom w:val="single" w:sz="2" w:space="0" w:color="D9D9E3"/>
                                            <w:right w:val="single" w:sz="2" w:space="0" w:color="D9D9E3"/>
                                          </w:divBdr>
                                          <w:divsChild>
                                            <w:div w:id="268633782">
                                              <w:marLeft w:val="0"/>
                                              <w:marRight w:val="0"/>
                                              <w:marTop w:val="0"/>
                                              <w:marBottom w:val="0"/>
                                              <w:divBdr>
                                                <w:top w:val="single" w:sz="2" w:space="0" w:color="D9D9E3"/>
                                                <w:left w:val="single" w:sz="2" w:space="0" w:color="D9D9E3"/>
                                                <w:bottom w:val="single" w:sz="2" w:space="0" w:color="D9D9E3"/>
                                                <w:right w:val="single" w:sz="2" w:space="0" w:color="D9D9E3"/>
                                              </w:divBdr>
                                              <w:divsChild>
                                                <w:div w:id="1288900756">
                                                  <w:marLeft w:val="0"/>
                                                  <w:marRight w:val="0"/>
                                                  <w:marTop w:val="0"/>
                                                  <w:marBottom w:val="0"/>
                                                  <w:divBdr>
                                                    <w:top w:val="single" w:sz="2" w:space="0" w:color="D9D9E3"/>
                                                    <w:left w:val="single" w:sz="2" w:space="0" w:color="D9D9E3"/>
                                                    <w:bottom w:val="single" w:sz="2" w:space="0" w:color="D9D9E3"/>
                                                    <w:right w:val="single" w:sz="2" w:space="0" w:color="D9D9E3"/>
                                                  </w:divBdr>
                                                  <w:divsChild>
                                                    <w:div w:id="1597977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1738191">
          <w:marLeft w:val="0"/>
          <w:marRight w:val="0"/>
          <w:marTop w:val="0"/>
          <w:marBottom w:val="0"/>
          <w:divBdr>
            <w:top w:val="none" w:sz="0" w:space="0" w:color="auto"/>
            <w:left w:val="none" w:sz="0" w:space="0" w:color="auto"/>
            <w:bottom w:val="none" w:sz="0" w:space="0" w:color="auto"/>
            <w:right w:val="none" w:sz="0" w:space="0" w:color="auto"/>
          </w:divBdr>
        </w:div>
      </w:divsChild>
    </w:div>
    <w:div w:id="1230648118">
      <w:bodyDiv w:val="1"/>
      <w:marLeft w:val="0"/>
      <w:marRight w:val="0"/>
      <w:marTop w:val="0"/>
      <w:marBottom w:val="0"/>
      <w:divBdr>
        <w:top w:val="none" w:sz="0" w:space="0" w:color="auto"/>
        <w:left w:val="none" w:sz="0" w:space="0" w:color="auto"/>
        <w:bottom w:val="none" w:sz="0" w:space="0" w:color="auto"/>
        <w:right w:val="none" w:sz="0" w:space="0" w:color="auto"/>
      </w:divBdr>
      <w:divsChild>
        <w:div w:id="1657487991">
          <w:marLeft w:val="640"/>
          <w:marRight w:val="0"/>
          <w:marTop w:val="0"/>
          <w:marBottom w:val="0"/>
          <w:divBdr>
            <w:top w:val="none" w:sz="0" w:space="0" w:color="auto"/>
            <w:left w:val="none" w:sz="0" w:space="0" w:color="auto"/>
            <w:bottom w:val="none" w:sz="0" w:space="0" w:color="auto"/>
            <w:right w:val="none" w:sz="0" w:space="0" w:color="auto"/>
          </w:divBdr>
        </w:div>
        <w:div w:id="1556308266">
          <w:marLeft w:val="640"/>
          <w:marRight w:val="0"/>
          <w:marTop w:val="0"/>
          <w:marBottom w:val="0"/>
          <w:divBdr>
            <w:top w:val="none" w:sz="0" w:space="0" w:color="auto"/>
            <w:left w:val="none" w:sz="0" w:space="0" w:color="auto"/>
            <w:bottom w:val="none" w:sz="0" w:space="0" w:color="auto"/>
            <w:right w:val="none" w:sz="0" w:space="0" w:color="auto"/>
          </w:divBdr>
        </w:div>
        <w:div w:id="856652164">
          <w:marLeft w:val="640"/>
          <w:marRight w:val="0"/>
          <w:marTop w:val="0"/>
          <w:marBottom w:val="0"/>
          <w:divBdr>
            <w:top w:val="none" w:sz="0" w:space="0" w:color="auto"/>
            <w:left w:val="none" w:sz="0" w:space="0" w:color="auto"/>
            <w:bottom w:val="none" w:sz="0" w:space="0" w:color="auto"/>
            <w:right w:val="none" w:sz="0" w:space="0" w:color="auto"/>
          </w:divBdr>
        </w:div>
        <w:div w:id="1923178218">
          <w:marLeft w:val="640"/>
          <w:marRight w:val="0"/>
          <w:marTop w:val="0"/>
          <w:marBottom w:val="0"/>
          <w:divBdr>
            <w:top w:val="none" w:sz="0" w:space="0" w:color="auto"/>
            <w:left w:val="none" w:sz="0" w:space="0" w:color="auto"/>
            <w:bottom w:val="none" w:sz="0" w:space="0" w:color="auto"/>
            <w:right w:val="none" w:sz="0" w:space="0" w:color="auto"/>
          </w:divBdr>
        </w:div>
      </w:divsChild>
    </w:div>
    <w:div w:id="1244990474">
      <w:bodyDiv w:val="1"/>
      <w:marLeft w:val="0"/>
      <w:marRight w:val="0"/>
      <w:marTop w:val="0"/>
      <w:marBottom w:val="0"/>
      <w:divBdr>
        <w:top w:val="none" w:sz="0" w:space="0" w:color="auto"/>
        <w:left w:val="none" w:sz="0" w:space="0" w:color="auto"/>
        <w:bottom w:val="none" w:sz="0" w:space="0" w:color="auto"/>
        <w:right w:val="none" w:sz="0" w:space="0" w:color="auto"/>
      </w:divBdr>
    </w:div>
    <w:div w:id="1278757247">
      <w:bodyDiv w:val="1"/>
      <w:marLeft w:val="0"/>
      <w:marRight w:val="0"/>
      <w:marTop w:val="0"/>
      <w:marBottom w:val="0"/>
      <w:divBdr>
        <w:top w:val="none" w:sz="0" w:space="0" w:color="auto"/>
        <w:left w:val="none" w:sz="0" w:space="0" w:color="auto"/>
        <w:bottom w:val="none" w:sz="0" w:space="0" w:color="auto"/>
        <w:right w:val="none" w:sz="0" w:space="0" w:color="auto"/>
      </w:divBdr>
    </w:div>
    <w:div w:id="1281834565">
      <w:bodyDiv w:val="1"/>
      <w:marLeft w:val="0"/>
      <w:marRight w:val="0"/>
      <w:marTop w:val="0"/>
      <w:marBottom w:val="0"/>
      <w:divBdr>
        <w:top w:val="none" w:sz="0" w:space="0" w:color="auto"/>
        <w:left w:val="none" w:sz="0" w:space="0" w:color="auto"/>
        <w:bottom w:val="none" w:sz="0" w:space="0" w:color="auto"/>
        <w:right w:val="none" w:sz="0" w:space="0" w:color="auto"/>
      </w:divBdr>
      <w:divsChild>
        <w:div w:id="395860741">
          <w:marLeft w:val="640"/>
          <w:marRight w:val="0"/>
          <w:marTop w:val="0"/>
          <w:marBottom w:val="0"/>
          <w:divBdr>
            <w:top w:val="none" w:sz="0" w:space="0" w:color="auto"/>
            <w:left w:val="none" w:sz="0" w:space="0" w:color="auto"/>
            <w:bottom w:val="none" w:sz="0" w:space="0" w:color="auto"/>
            <w:right w:val="none" w:sz="0" w:space="0" w:color="auto"/>
          </w:divBdr>
        </w:div>
        <w:div w:id="53355016">
          <w:marLeft w:val="640"/>
          <w:marRight w:val="0"/>
          <w:marTop w:val="0"/>
          <w:marBottom w:val="0"/>
          <w:divBdr>
            <w:top w:val="none" w:sz="0" w:space="0" w:color="auto"/>
            <w:left w:val="none" w:sz="0" w:space="0" w:color="auto"/>
            <w:bottom w:val="none" w:sz="0" w:space="0" w:color="auto"/>
            <w:right w:val="none" w:sz="0" w:space="0" w:color="auto"/>
          </w:divBdr>
        </w:div>
        <w:div w:id="207835421">
          <w:marLeft w:val="640"/>
          <w:marRight w:val="0"/>
          <w:marTop w:val="0"/>
          <w:marBottom w:val="0"/>
          <w:divBdr>
            <w:top w:val="none" w:sz="0" w:space="0" w:color="auto"/>
            <w:left w:val="none" w:sz="0" w:space="0" w:color="auto"/>
            <w:bottom w:val="none" w:sz="0" w:space="0" w:color="auto"/>
            <w:right w:val="none" w:sz="0" w:space="0" w:color="auto"/>
          </w:divBdr>
        </w:div>
        <w:div w:id="1600021282">
          <w:marLeft w:val="640"/>
          <w:marRight w:val="0"/>
          <w:marTop w:val="0"/>
          <w:marBottom w:val="0"/>
          <w:divBdr>
            <w:top w:val="none" w:sz="0" w:space="0" w:color="auto"/>
            <w:left w:val="none" w:sz="0" w:space="0" w:color="auto"/>
            <w:bottom w:val="none" w:sz="0" w:space="0" w:color="auto"/>
            <w:right w:val="none" w:sz="0" w:space="0" w:color="auto"/>
          </w:divBdr>
        </w:div>
        <w:div w:id="879828026">
          <w:marLeft w:val="640"/>
          <w:marRight w:val="0"/>
          <w:marTop w:val="0"/>
          <w:marBottom w:val="0"/>
          <w:divBdr>
            <w:top w:val="none" w:sz="0" w:space="0" w:color="auto"/>
            <w:left w:val="none" w:sz="0" w:space="0" w:color="auto"/>
            <w:bottom w:val="none" w:sz="0" w:space="0" w:color="auto"/>
            <w:right w:val="none" w:sz="0" w:space="0" w:color="auto"/>
          </w:divBdr>
        </w:div>
        <w:div w:id="1841309179">
          <w:marLeft w:val="640"/>
          <w:marRight w:val="0"/>
          <w:marTop w:val="0"/>
          <w:marBottom w:val="0"/>
          <w:divBdr>
            <w:top w:val="none" w:sz="0" w:space="0" w:color="auto"/>
            <w:left w:val="none" w:sz="0" w:space="0" w:color="auto"/>
            <w:bottom w:val="none" w:sz="0" w:space="0" w:color="auto"/>
            <w:right w:val="none" w:sz="0" w:space="0" w:color="auto"/>
          </w:divBdr>
        </w:div>
        <w:div w:id="622737325">
          <w:marLeft w:val="640"/>
          <w:marRight w:val="0"/>
          <w:marTop w:val="0"/>
          <w:marBottom w:val="0"/>
          <w:divBdr>
            <w:top w:val="none" w:sz="0" w:space="0" w:color="auto"/>
            <w:left w:val="none" w:sz="0" w:space="0" w:color="auto"/>
            <w:bottom w:val="none" w:sz="0" w:space="0" w:color="auto"/>
            <w:right w:val="none" w:sz="0" w:space="0" w:color="auto"/>
          </w:divBdr>
        </w:div>
        <w:div w:id="241451882">
          <w:marLeft w:val="640"/>
          <w:marRight w:val="0"/>
          <w:marTop w:val="0"/>
          <w:marBottom w:val="0"/>
          <w:divBdr>
            <w:top w:val="none" w:sz="0" w:space="0" w:color="auto"/>
            <w:left w:val="none" w:sz="0" w:space="0" w:color="auto"/>
            <w:bottom w:val="none" w:sz="0" w:space="0" w:color="auto"/>
            <w:right w:val="none" w:sz="0" w:space="0" w:color="auto"/>
          </w:divBdr>
        </w:div>
        <w:div w:id="1414278952">
          <w:marLeft w:val="640"/>
          <w:marRight w:val="0"/>
          <w:marTop w:val="0"/>
          <w:marBottom w:val="0"/>
          <w:divBdr>
            <w:top w:val="none" w:sz="0" w:space="0" w:color="auto"/>
            <w:left w:val="none" w:sz="0" w:space="0" w:color="auto"/>
            <w:bottom w:val="none" w:sz="0" w:space="0" w:color="auto"/>
            <w:right w:val="none" w:sz="0" w:space="0" w:color="auto"/>
          </w:divBdr>
        </w:div>
        <w:div w:id="910505489">
          <w:marLeft w:val="640"/>
          <w:marRight w:val="0"/>
          <w:marTop w:val="0"/>
          <w:marBottom w:val="0"/>
          <w:divBdr>
            <w:top w:val="none" w:sz="0" w:space="0" w:color="auto"/>
            <w:left w:val="none" w:sz="0" w:space="0" w:color="auto"/>
            <w:bottom w:val="none" w:sz="0" w:space="0" w:color="auto"/>
            <w:right w:val="none" w:sz="0" w:space="0" w:color="auto"/>
          </w:divBdr>
        </w:div>
      </w:divsChild>
    </w:div>
    <w:div w:id="1291008537">
      <w:bodyDiv w:val="1"/>
      <w:marLeft w:val="0"/>
      <w:marRight w:val="0"/>
      <w:marTop w:val="0"/>
      <w:marBottom w:val="0"/>
      <w:divBdr>
        <w:top w:val="none" w:sz="0" w:space="0" w:color="auto"/>
        <w:left w:val="none" w:sz="0" w:space="0" w:color="auto"/>
        <w:bottom w:val="none" w:sz="0" w:space="0" w:color="auto"/>
        <w:right w:val="none" w:sz="0" w:space="0" w:color="auto"/>
      </w:divBdr>
    </w:div>
    <w:div w:id="1326979105">
      <w:bodyDiv w:val="1"/>
      <w:marLeft w:val="0"/>
      <w:marRight w:val="0"/>
      <w:marTop w:val="0"/>
      <w:marBottom w:val="0"/>
      <w:divBdr>
        <w:top w:val="none" w:sz="0" w:space="0" w:color="auto"/>
        <w:left w:val="none" w:sz="0" w:space="0" w:color="auto"/>
        <w:bottom w:val="none" w:sz="0" w:space="0" w:color="auto"/>
        <w:right w:val="none" w:sz="0" w:space="0" w:color="auto"/>
      </w:divBdr>
    </w:div>
    <w:div w:id="1331328421">
      <w:bodyDiv w:val="1"/>
      <w:marLeft w:val="0"/>
      <w:marRight w:val="0"/>
      <w:marTop w:val="0"/>
      <w:marBottom w:val="0"/>
      <w:divBdr>
        <w:top w:val="none" w:sz="0" w:space="0" w:color="auto"/>
        <w:left w:val="none" w:sz="0" w:space="0" w:color="auto"/>
        <w:bottom w:val="none" w:sz="0" w:space="0" w:color="auto"/>
        <w:right w:val="none" w:sz="0" w:space="0" w:color="auto"/>
      </w:divBdr>
      <w:divsChild>
        <w:div w:id="1812208136">
          <w:marLeft w:val="0"/>
          <w:marRight w:val="0"/>
          <w:marTop w:val="0"/>
          <w:marBottom w:val="0"/>
          <w:divBdr>
            <w:top w:val="single" w:sz="2" w:space="0" w:color="D9D9E3"/>
            <w:left w:val="single" w:sz="2" w:space="0" w:color="D9D9E3"/>
            <w:bottom w:val="single" w:sz="2" w:space="0" w:color="D9D9E3"/>
            <w:right w:val="single" w:sz="2" w:space="0" w:color="D9D9E3"/>
          </w:divBdr>
          <w:divsChild>
            <w:div w:id="1523124678">
              <w:marLeft w:val="0"/>
              <w:marRight w:val="0"/>
              <w:marTop w:val="0"/>
              <w:marBottom w:val="0"/>
              <w:divBdr>
                <w:top w:val="single" w:sz="2" w:space="0" w:color="D9D9E3"/>
                <w:left w:val="single" w:sz="2" w:space="0" w:color="D9D9E3"/>
                <w:bottom w:val="single" w:sz="2" w:space="0" w:color="D9D9E3"/>
                <w:right w:val="single" w:sz="2" w:space="0" w:color="D9D9E3"/>
              </w:divBdr>
              <w:divsChild>
                <w:div w:id="2651131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2185">
                      <w:marLeft w:val="0"/>
                      <w:marRight w:val="0"/>
                      <w:marTop w:val="0"/>
                      <w:marBottom w:val="0"/>
                      <w:divBdr>
                        <w:top w:val="single" w:sz="2" w:space="0" w:color="D9D9E3"/>
                        <w:left w:val="single" w:sz="2" w:space="0" w:color="D9D9E3"/>
                        <w:bottom w:val="single" w:sz="2" w:space="0" w:color="D9D9E3"/>
                        <w:right w:val="single" w:sz="2" w:space="0" w:color="D9D9E3"/>
                      </w:divBdr>
                      <w:divsChild>
                        <w:div w:id="1866560039">
                          <w:marLeft w:val="0"/>
                          <w:marRight w:val="0"/>
                          <w:marTop w:val="0"/>
                          <w:marBottom w:val="0"/>
                          <w:divBdr>
                            <w:top w:val="single" w:sz="2" w:space="0" w:color="D9D9E3"/>
                            <w:left w:val="single" w:sz="2" w:space="0" w:color="D9D9E3"/>
                            <w:bottom w:val="single" w:sz="2" w:space="0" w:color="D9D9E3"/>
                            <w:right w:val="single" w:sz="2" w:space="0" w:color="D9D9E3"/>
                          </w:divBdr>
                          <w:divsChild>
                            <w:div w:id="357700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162311">
                                  <w:marLeft w:val="0"/>
                                  <w:marRight w:val="0"/>
                                  <w:marTop w:val="0"/>
                                  <w:marBottom w:val="0"/>
                                  <w:divBdr>
                                    <w:top w:val="single" w:sz="2" w:space="0" w:color="D9D9E3"/>
                                    <w:left w:val="single" w:sz="2" w:space="0" w:color="D9D9E3"/>
                                    <w:bottom w:val="single" w:sz="2" w:space="0" w:color="D9D9E3"/>
                                    <w:right w:val="single" w:sz="2" w:space="0" w:color="D9D9E3"/>
                                  </w:divBdr>
                                  <w:divsChild>
                                    <w:div w:id="999162483">
                                      <w:marLeft w:val="0"/>
                                      <w:marRight w:val="0"/>
                                      <w:marTop w:val="0"/>
                                      <w:marBottom w:val="0"/>
                                      <w:divBdr>
                                        <w:top w:val="single" w:sz="2" w:space="0" w:color="D9D9E3"/>
                                        <w:left w:val="single" w:sz="2" w:space="0" w:color="D9D9E3"/>
                                        <w:bottom w:val="single" w:sz="2" w:space="0" w:color="D9D9E3"/>
                                        <w:right w:val="single" w:sz="2" w:space="0" w:color="D9D9E3"/>
                                      </w:divBdr>
                                      <w:divsChild>
                                        <w:div w:id="696855470">
                                          <w:marLeft w:val="0"/>
                                          <w:marRight w:val="0"/>
                                          <w:marTop w:val="0"/>
                                          <w:marBottom w:val="0"/>
                                          <w:divBdr>
                                            <w:top w:val="single" w:sz="2" w:space="0" w:color="D9D9E3"/>
                                            <w:left w:val="single" w:sz="2" w:space="0" w:color="D9D9E3"/>
                                            <w:bottom w:val="single" w:sz="2" w:space="0" w:color="D9D9E3"/>
                                            <w:right w:val="single" w:sz="2" w:space="0" w:color="D9D9E3"/>
                                          </w:divBdr>
                                          <w:divsChild>
                                            <w:div w:id="1682467501">
                                              <w:marLeft w:val="0"/>
                                              <w:marRight w:val="0"/>
                                              <w:marTop w:val="0"/>
                                              <w:marBottom w:val="0"/>
                                              <w:divBdr>
                                                <w:top w:val="single" w:sz="2" w:space="0" w:color="D9D9E3"/>
                                                <w:left w:val="single" w:sz="2" w:space="0" w:color="D9D9E3"/>
                                                <w:bottom w:val="single" w:sz="2" w:space="0" w:color="D9D9E3"/>
                                                <w:right w:val="single" w:sz="2" w:space="0" w:color="D9D9E3"/>
                                              </w:divBdr>
                                              <w:divsChild>
                                                <w:div w:id="1764643651">
                                                  <w:marLeft w:val="0"/>
                                                  <w:marRight w:val="0"/>
                                                  <w:marTop w:val="0"/>
                                                  <w:marBottom w:val="0"/>
                                                  <w:divBdr>
                                                    <w:top w:val="single" w:sz="2" w:space="0" w:color="D9D9E3"/>
                                                    <w:left w:val="single" w:sz="2" w:space="0" w:color="D9D9E3"/>
                                                    <w:bottom w:val="single" w:sz="2" w:space="0" w:color="D9D9E3"/>
                                                    <w:right w:val="single" w:sz="2" w:space="0" w:color="D9D9E3"/>
                                                  </w:divBdr>
                                                  <w:divsChild>
                                                    <w:div w:id="16204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6531797">
          <w:marLeft w:val="0"/>
          <w:marRight w:val="0"/>
          <w:marTop w:val="0"/>
          <w:marBottom w:val="0"/>
          <w:divBdr>
            <w:top w:val="none" w:sz="0" w:space="0" w:color="auto"/>
            <w:left w:val="none" w:sz="0" w:space="0" w:color="auto"/>
            <w:bottom w:val="none" w:sz="0" w:space="0" w:color="auto"/>
            <w:right w:val="none" w:sz="0" w:space="0" w:color="auto"/>
          </w:divBdr>
        </w:div>
      </w:divsChild>
    </w:div>
    <w:div w:id="1337267052">
      <w:bodyDiv w:val="1"/>
      <w:marLeft w:val="0"/>
      <w:marRight w:val="0"/>
      <w:marTop w:val="0"/>
      <w:marBottom w:val="0"/>
      <w:divBdr>
        <w:top w:val="none" w:sz="0" w:space="0" w:color="auto"/>
        <w:left w:val="none" w:sz="0" w:space="0" w:color="auto"/>
        <w:bottom w:val="none" w:sz="0" w:space="0" w:color="auto"/>
        <w:right w:val="none" w:sz="0" w:space="0" w:color="auto"/>
      </w:divBdr>
    </w:div>
    <w:div w:id="1356925246">
      <w:bodyDiv w:val="1"/>
      <w:marLeft w:val="0"/>
      <w:marRight w:val="0"/>
      <w:marTop w:val="0"/>
      <w:marBottom w:val="0"/>
      <w:divBdr>
        <w:top w:val="none" w:sz="0" w:space="0" w:color="auto"/>
        <w:left w:val="none" w:sz="0" w:space="0" w:color="auto"/>
        <w:bottom w:val="none" w:sz="0" w:space="0" w:color="auto"/>
        <w:right w:val="none" w:sz="0" w:space="0" w:color="auto"/>
      </w:divBdr>
      <w:divsChild>
        <w:div w:id="1987395385">
          <w:marLeft w:val="640"/>
          <w:marRight w:val="0"/>
          <w:marTop w:val="0"/>
          <w:marBottom w:val="0"/>
          <w:divBdr>
            <w:top w:val="none" w:sz="0" w:space="0" w:color="auto"/>
            <w:left w:val="none" w:sz="0" w:space="0" w:color="auto"/>
            <w:bottom w:val="none" w:sz="0" w:space="0" w:color="auto"/>
            <w:right w:val="none" w:sz="0" w:space="0" w:color="auto"/>
          </w:divBdr>
        </w:div>
        <w:div w:id="2108034455">
          <w:marLeft w:val="640"/>
          <w:marRight w:val="0"/>
          <w:marTop w:val="0"/>
          <w:marBottom w:val="0"/>
          <w:divBdr>
            <w:top w:val="none" w:sz="0" w:space="0" w:color="auto"/>
            <w:left w:val="none" w:sz="0" w:space="0" w:color="auto"/>
            <w:bottom w:val="none" w:sz="0" w:space="0" w:color="auto"/>
            <w:right w:val="none" w:sz="0" w:space="0" w:color="auto"/>
          </w:divBdr>
        </w:div>
        <w:div w:id="1471239945">
          <w:marLeft w:val="640"/>
          <w:marRight w:val="0"/>
          <w:marTop w:val="0"/>
          <w:marBottom w:val="0"/>
          <w:divBdr>
            <w:top w:val="none" w:sz="0" w:space="0" w:color="auto"/>
            <w:left w:val="none" w:sz="0" w:space="0" w:color="auto"/>
            <w:bottom w:val="none" w:sz="0" w:space="0" w:color="auto"/>
            <w:right w:val="none" w:sz="0" w:space="0" w:color="auto"/>
          </w:divBdr>
        </w:div>
        <w:div w:id="663313455">
          <w:marLeft w:val="640"/>
          <w:marRight w:val="0"/>
          <w:marTop w:val="0"/>
          <w:marBottom w:val="0"/>
          <w:divBdr>
            <w:top w:val="none" w:sz="0" w:space="0" w:color="auto"/>
            <w:left w:val="none" w:sz="0" w:space="0" w:color="auto"/>
            <w:bottom w:val="none" w:sz="0" w:space="0" w:color="auto"/>
            <w:right w:val="none" w:sz="0" w:space="0" w:color="auto"/>
          </w:divBdr>
        </w:div>
        <w:div w:id="157156719">
          <w:marLeft w:val="640"/>
          <w:marRight w:val="0"/>
          <w:marTop w:val="0"/>
          <w:marBottom w:val="0"/>
          <w:divBdr>
            <w:top w:val="none" w:sz="0" w:space="0" w:color="auto"/>
            <w:left w:val="none" w:sz="0" w:space="0" w:color="auto"/>
            <w:bottom w:val="none" w:sz="0" w:space="0" w:color="auto"/>
            <w:right w:val="none" w:sz="0" w:space="0" w:color="auto"/>
          </w:divBdr>
        </w:div>
        <w:div w:id="2136945995">
          <w:marLeft w:val="640"/>
          <w:marRight w:val="0"/>
          <w:marTop w:val="0"/>
          <w:marBottom w:val="0"/>
          <w:divBdr>
            <w:top w:val="none" w:sz="0" w:space="0" w:color="auto"/>
            <w:left w:val="none" w:sz="0" w:space="0" w:color="auto"/>
            <w:bottom w:val="none" w:sz="0" w:space="0" w:color="auto"/>
            <w:right w:val="none" w:sz="0" w:space="0" w:color="auto"/>
          </w:divBdr>
        </w:div>
        <w:div w:id="597182137">
          <w:marLeft w:val="640"/>
          <w:marRight w:val="0"/>
          <w:marTop w:val="0"/>
          <w:marBottom w:val="0"/>
          <w:divBdr>
            <w:top w:val="none" w:sz="0" w:space="0" w:color="auto"/>
            <w:left w:val="none" w:sz="0" w:space="0" w:color="auto"/>
            <w:bottom w:val="none" w:sz="0" w:space="0" w:color="auto"/>
            <w:right w:val="none" w:sz="0" w:space="0" w:color="auto"/>
          </w:divBdr>
        </w:div>
        <w:div w:id="1333071528">
          <w:marLeft w:val="640"/>
          <w:marRight w:val="0"/>
          <w:marTop w:val="0"/>
          <w:marBottom w:val="0"/>
          <w:divBdr>
            <w:top w:val="none" w:sz="0" w:space="0" w:color="auto"/>
            <w:left w:val="none" w:sz="0" w:space="0" w:color="auto"/>
            <w:bottom w:val="none" w:sz="0" w:space="0" w:color="auto"/>
            <w:right w:val="none" w:sz="0" w:space="0" w:color="auto"/>
          </w:divBdr>
        </w:div>
        <w:div w:id="1063989757">
          <w:marLeft w:val="640"/>
          <w:marRight w:val="0"/>
          <w:marTop w:val="0"/>
          <w:marBottom w:val="0"/>
          <w:divBdr>
            <w:top w:val="none" w:sz="0" w:space="0" w:color="auto"/>
            <w:left w:val="none" w:sz="0" w:space="0" w:color="auto"/>
            <w:bottom w:val="none" w:sz="0" w:space="0" w:color="auto"/>
            <w:right w:val="none" w:sz="0" w:space="0" w:color="auto"/>
          </w:divBdr>
        </w:div>
        <w:div w:id="1206789933">
          <w:marLeft w:val="640"/>
          <w:marRight w:val="0"/>
          <w:marTop w:val="0"/>
          <w:marBottom w:val="0"/>
          <w:divBdr>
            <w:top w:val="none" w:sz="0" w:space="0" w:color="auto"/>
            <w:left w:val="none" w:sz="0" w:space="0" w:color="auto"/>
            <w:bottom w:val="none" w:sz="0" w:space="0" w:color="auto"/>
            <w:right w:val="none" w:sz="0" w:space="0" w:color="auto"/>
          </w:divBdr>
        </w:div>
        <w:div w:id="2027632076">
          <w:marLeft w:val="640"/>
          <w:marRight w:val="0"/>
          <w:marTop w:val="0"/>
          <w:marBottom w:val="0"/>
          <w:divBdr>
            <w:top w:val="none" w:sz="0" w:space="0" w:color="auto"/>
            <w:left w:val="none" w:sz="0" w:space="0" w:color="auto"/>
            <w:bottom w:val="none" w:sz="0" w:space="0" w:color="auto"/>
            <w:right w:val="none" w:sz="0" w:space="0" w:color="auto"/>
          </w:divBdr>
        </w:div>
        <w:div w:id="1987126972">
          <w:marLeft w:val="640"/>
          <w:marRight w:val="0"/>
          <w:marTop w:val="0"/>
          <w:marBottom w:val="0"/>
          <w:divBdr>
            <w:top w:val="none" w:sz="0" w:space="0" w:color="auto"/>
            <w:left w:val="none" w:sz="0" w:space="0" w:color="auto"/>
            <w:bottom w:val="none" w:sz="0" w:space="0" w:color="auto"/>
            <w:right w:val="none" w:sz="0" w:space="0" w:color="auto"/>
          </w:divBdr>
        </w:div>
        <w:div w:id="155414794">
          <w:marLeft w:val="640"/>
          <w:marRight w:val="0"/>
          <w:marTop w:val="0"/>
          <w:marBottom w:val="0"/>
          <w:divBdr>
            <w:top w:val="none" w:sz="0" w:space="0" w:color="auto"/>
            <w:left w:val="none" w:sz="0" w:space="0" w:color="auto"/>
            <w:bottom w:val="none" w:sz="0" w:space="0" w:color="auto"/>
            <w:right w:val="none" w:sz="0" w:space="0" w:color="auto"/>
          </w:divBdr>
        </w:div>
        <w:div w:id="693579969">
          <w:marLeft w:val="640"/>
          <w:marRight w:val="0"/>
          <w:marTop w:val="0"/>
          <w:marBottom w:val="0"/>
          <w:divBdr>
            <w:top w:val="none" w:sz="0" w:space="0" w:color="auto"/>
            <w:left w:val="none" w:sz="0" w:space="0" w:color="auto"/>
            <w:bottom w:val="none" w:sz="0" w:space="0" w:color="auto"/>
            <w:right w:val="none" w:sz="0" w:space="0" w:color="auto"/>
          </w:divBdr>
        </w:div>
        <w:div w:id="33311364">
          <w:marLeft w:val="640"/>
          <w:marRight w:val="0"/>
          <w:marTop w:val="0"/>
          <w:marBottom w:val="0"/>
          <w:divBdr>
            <w:top w:val="none" w:sz="0" w:space="0" w:color="auto"/>
            <w:left w:val="none" w:sz="0" w:space="0" w:color="auto"/>
            <w:bottom w:val="none" w:sz="0" w:space="0" w:color="auto"/>
            <w:right w:val="none" w:sz="0" w:space="0" w:color="auto"/>
          </w:divBdr>
        </w:div>
      </w:divsChild>
    </w:div>
    <w:div w:id="1374043416">
      <w:bodyDiv w:val="1"/>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640"/>
          <w:marRight w:val="0"/>
          <w:marTop w:val="0"/>
          <w:marBottom w:val="0"/>
          <w:divBdr>
            <w:top w:val="none" w:sz="0" w:space="0" w:color="auto"/>
            <w:left w:val="none" w:sz="0" w:space="0" w:color="auto"/>
            <w:bottom w:val="none" w:sz="0" w:space="0" w:color="auto"/>
            <w:right w:val="none" w:sz="0" w:space="0" w:color="auto"/>
          </w:divBdr>
        </w:div>
        <w:div w:id="1861435192">
          <w:marLeft w:val="640"/>
          <w:marRight w:val="0"/>
          <w:marTop w:val="0"/>
          <w:marBottom w:val="0"/>
          <w:divBdr>
            <w:top w:val="none" w:sz="0" w:space="0" w:color="auto"/>
            <w:left w:val="none" w:sz="0" w:space="0" w:color="auto"/>
            <w:bottom w:val="none" w:sz="0" w:space="0" w:color="auto"/>
            <w:right w:val="none" w:sz="0" w:space="0" w:color="auto"/>
          </w:divBdr>
        </w:div>
        <w:div w:id="1785536372">
          <w:marLeft w:val="640"/>
          <w:marRight w:val="0"/>
          <w:marTop w:val="0"/>
          <w:marBottom w:val="0"/>
          <w:divBdr>
            <w:top w:val="none" w:sz="0" w:space="0" w:color="auto"/>
            <w:left w:val="none" w:sz="0" w:space="0" w:color="auto"/>
            <w:bottom w:val="none" w:sz="0" w:space="0" w:color="auto"/>
            <w:right w:val="none" w:sz="0" w:space="0" w:color="auto"/>
          </w:divBdr>
        </w:div>
        <w:div w:id="1206063086">
          <w:marLeft w:val="640"/>
          <w:marRight w:val="0"/>
          <w:marTop w:val="0"/>
          <w:marBottom w:val="0"/>
          <w:divBdr>
            <w:top w:val="none" w:sz="0" w:space="0" w:color="auto"/>
            <w:left w:val="none" w:sz="0" w:space="0" w:color="auto"/>
            <w:bottom w:val="none" w:sz="0" w:space="0" w:color="auto"/>
            <w:right w:val="none" w:sz="0" w:space="0" w:color="auto"/>
          </w:divBdr>
        </w:div>
        <w:div w:id="767121661">
          <w:marLeft w:val="640"/>
          <w:marRight w:val="0"/>
          <w:marTop w:val="0"/>
          <w:marBottom w:val="0"/>
          <w:divBdr>
            <w:top w:val="none" w:sz="0" w:space="0" w:color="auto"/>
            <w:left w:val="none" w:sz="0" w:space="0" w:color="auto"/>
            <w:bottom w:val="none" w:sz="0" w:space="0" w:color="auto"/>
            <w:right w:val="none" w:sz="0" w:space="0" w:color="auto"/>
          </w:divBdr>
        </w:div>
        <w:div w:id="331566065">
          <w:marLeft w:val="640"/>
          <w:marRight w:val="0"/>
          <w:marTop w:val="0"/>
          <w:marBottom w:val="0"/>
          <w:divBdr>
            <w:top w:val="none" w:sz="0" w:space="0" w:color="auto"/>
            <w:left w:val="none" w:sz="0" w:space="0" w:color="auto"/>
            <w:bottom w:val="none" w:sz="0" w:space="0" w:color="auto"/>
            <w:right w:val="none" w:sz="0" w:space="0" w:color="auto"/>
          </w:divBdr>
        </w:div>
        <w:div w:id="1820610459">
          <w:marLeft w:val="640"/>
          <w:marRight w:val="0"/>
          <w:marTop w:val="0"/>
          <w:marBottom w:val="0"/>
          <w:divBdr>
            <w:top w:val="none" w:sz="0" w:space="0" w:color="auto"/>
            <w:left w:val="none" w:sz="0" w:space="0" w:color="auto"/>
            <w:bottom w:val="none" w:sz="0" w:space="0" w:color="auto"/>
            <w:right w:val="none" w:sz="0" w:space="0" w:color="auto"/>
          </w:divBdr>
        </w:div>
        <w:div w:id="173035478">
          <w:marLeft w:val="640"/>
          <w:marRight w:val="0"/>
          <w:marTop w:val="0"/>
          <w:marBottom w:val="0"/>
          <w:divBdr>
            <w:top w:val="none" w:sz="0" w:space="0" w:color="auto"/>
            <w:left w:val="none" w:sz="0" w:space="0" w:color="auto"/>
            <w:bottom w:val="none" w:sz="0" w:space="0" w:color="auto"/>
            <w:right w:val="none" w:sz="0" w:space="0" w:color="auto"/>
          </w:divBdr>
        </w:div>
      </w:divsChild>
    </w:div>
    <w:div w:id="1408528415">
      <w:bodyDiv w:val="1"/>
      <w:marLeft w:val="0"/>
      <w:marRight w:val="0"/>
      <w:marTop w:val="0"/>
      <w:marBottom w:val="0"/>
      <w:divBdr>
        <w:top w:val="none" w:sz="0" w:space="0" w:color="auto"/>
        <w:left w:val="none" w:sz="0" w:space="0" w:color="auto"/>
        <w:bottom w:val="none" w:sz="0" w:space="0" w:color="auto"/>
        <w:right w:val="none" w:sz="0" w:space="0" w:color="auto"/>
      </w:divBdr>
      <w:divsChild>
        <w:div w:id="797719036">
          <w:marLeft w:val="0"/>
          <w:marRight w:val="0"/>
          <w:marTop w:val="0"/>
          <w:marBottom w:val="0"/>
          <w:divBdr>
            <w:top w:val="single" w:sz="2" w:space="0" w:color="D9D9E3"/>
            <w:left w:val="single" w:sz="2" w:space="0" w:color="D9D9E3"/>
            <w:bottom w:val="single" w:sz="2" w:space="0" w:color="D9D9E3"/>
            <w:right w:val="single" w:sz="2" w:space="0" w:color="D9D9E3"/>
          </w:divBdr>
          <w:divsChild>
            <w:div w:id="331221881">
              <w:marLeft w:val="0"/>
              <w:marRight w:val="0"/>
              <w:marTop w:val="0"/>
              <w:marBottom w:val="0"/>
              <w:divBdr>
                <w:top w:val="single" w:sz="2" w:space="0" w:color="D9D9E3"/>
                <w:left w:val="single" w:sz="2" w:space="0" w:color="D9D9E3"/>
                <w:bottom w:val="single" w:sz="2" w:space="0" w:color="D9D9E3"/>
                <w:right w:val="single" w:sz="2" w:space="0" w:color="D9D9E3"/>
              </w:divBdr>
              <w:divsChild>
                <w:div w:id="1688629400">
                  <w:marLeft w:val="0"/>
                  <w:marRight w:val="0"/>
                  <w:marTop w:val="0"/>
                  <w:marBottom w:val="0"/>
                  <w:divBdr>
                    <w:top w:val="single" w:sz="2" w:space="0" w:color="D9D9E3"/>
                    <w:left w:val="single" w:sz="2" w:space="0" w:color="D9D9E3"/>
                    <w:bottom w:val="single" w:sz="2" w:space="0" w:color="D9D9E3"/>
                    <w:right w:val="single" w:sz="2" w:space="0" w:color="D9D9E3"/>
                  </w:divBdr>
                  <w:divsChild>
                    <w:div w:id="1155098784">
                      <w:marLeft w:val="0"/>
                      <w:marRight w:val="0"/>
                      <w:marTop w:val="0"/>
                      <w:marBottom w:val="0"/>
                      <w:divBdr>
                        <w:top w:val="single" w:sz="2" w:space="0" w:color="D9D9E3"/>
                        <w:left w:val="single" w:sz="2" w:space="0" w:color="D9D9E3"/>
                        <w:bottom w:val="single" w:sz="2" w:space="0" w:color="D9D9E3"/>
                        <w:right w:val="single" w:sz="2" w:space="0" w:color="D9D9E3"/>
                      </w:divBdr>
                      <w:divsChild>
                        <w:div w:id="1942958095">
                          <w:marLeft w:val="0"/>
                          <w:marRight w:val="0"/>
                          <w:marTop w:val="0"/>
                          <w:marBottom w:val="0"/>
                          <w:divBdr>
                            <w:top w:val="single" w:sz="2" w:space="0" w:color="D9D9E3"/>
                            <w:left w:val="single" w:sz="2" w:space="0" w:color="D9D9E3"/>
                            <w:bottom w:val="single" w:sz="2" w:space="0" w:color="D9D9E3"/>
                            <w:right w:val="single" w:sz="2" w:space="0" w:color="D9D9E3"/>
                          </w:divBdr>
                          <w:divsChild>
                            <w:div w:id="23790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005502">
                                  <w:marLeft w:val="0"/>
                                  <w:marRight w:val="0"/>
                                  <w:marTop w:val="0"/>
                                  <w:marBottom w:val="0"/>
                                  <w:divBdr>
                                    <w:top w:val="single" w:sz="2" w:space="0" w:color="D9D9E3"/>
                                    <w:left w:val="single" w:sz="2" w:space="0" w:color="D9D9E3"/>
                                    <w:bottom w:val="single" w:sz="2" w:space="0" w:color="D9D9E3"/>
                                    <w:right w:val="single" w:sz="2" w:space="0" w:color="D9D9E3"/>
                                  </w:divBdr>
                                  <w:divsChild>
                                    <w:div w:id="1426875685">
                                      <w:marLeft w:val="0"/>
                                      <w:marRight w:val="0"/>
                                      <w:marTop w:val="0"/>
                                      <w:marBottom w:val="0"/>
                                      <w:divBdr>
                                        <w:top w:val="single" w:sz="2" w:space="0" w:color="D9D9E3"/>
                                        <w:left w:val="single" w:sz="2" w:space="0" w:color="D9D9E3"/>
                                        <w:bottom w:val="single" w:sz="2" w:space="0" w:color="D9D9E3"/>
                                        <w:right w:val="single" w:sz="2" w:space="0" w:color="D9D9E3"/>
                                      </w:divBdr>
                                      <w:divsChild>
                                        <w:div w:id="75172413">
                                          <w:marLeft w:val="0"/>
                                          <w:marRight w:val="0"/>
                                          <w:marTop w:val="0"/>
                                          <w:marBottom w:val="0"/>
                                          <w:divBdr>
                                            <w:top w:val="single" w:sz="2" w:space="0" w:color="D9D9E3"/>
                                            <w:left w:val="single" w:sz="2" w:space="0" w:color="D9D9E3"/>
                                            <w:bottom w:val="single" w:sz="2" w:space="0" w:color="D9D9E3"/>
                                            <w:right w:val="single" w:sz="2" w:space="0" w:color="D9D9E3"/>
                                          </w:divBdr>
                                          <w:divsChild>
                                            <w:div w:id="1079399093">
                                              <w:marLeft w:val="0"/>
                                              <w:marRight w:val="0"/>
                                              <w:marTop w:val="0"/>
                                              <w:marBottom w:val="0"/>
                                              <w:divBdr>
                                                <w:top w:val="single" w:sz="2" w:space="0" w:color="D9D9E3"/>
                                                <w:left w:val="single" w:sz="2" w:space="0" w:color="D9D9E3"/>
                                                <w:bottom w:val="single" w:sz="2" w:space="0" w:color="D9D9E3"/>
                                                <w:right w:val="single" w:sz="2" w:space="0" w:color="D9D9E3"/>
                                              </w:divBdr>
                                              <w:divsChild>
                                                <w:div w:id="1431777241">
                                                  <w:marLeft w:val="0"/>
                                                  <w:marRight w:val="0"/>
                                                  <w:marTop w:val="0"/>
                                                  <w:marBottom w:val="0"/>
                                                  <w:divBdr>
                                                    <w:top w:val="single" w:sz="2" w:space="0" w:color="D9D9E3"/>
                                                    <w:left w:val="single" w:sz="2" w:space="0" w:color="D9D9E3"/>
                                                    <w:bottom w:val="single" w:sz="2" w:space="0" w:color="D9D9E3"/>
                                                    <w:right w:val="single" w:sz="2" w:space="0" w:color="D9D9E3"/>
                                                  </w:divBdr>
                                                  <w:divsChild>
                                                    <w:div w:id="1381786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436997">
          <w:marLeft w:val="0"/>
          <w:marRight w:val="0"/>
          <w:marTop w:val="0"/>
          <w:marBottom w:val="0"/>
          <w:divBdr>
            <w:top w:val="none" w:sz="0" w:space="0" w:color="auto"/>
            <w:left w:val="none" w:sz="0" w:space="0" w:color="auto"/>
            <w:bottom w:val="none" w:sz="0" w:space="0" w:color="auto"/>
            <w:right w:val="none" w:sz="0" w:space="0" w:color="auto"/>
          </w:divBdr>
        </w:div>
      </w:divsChild>
    </w:div>
    <w:div w:id="1408576459">
      <w:bodyDiv w:val="1"/>
      <w:marLeft w:val="0"/>
      <w:marRight w:val="0"/>
      <w:marTop w:val="0"/>
      <w:marBottom w:val="0"/>
      <w:divBdr>
        <w:top w:val="none" w:sz="0" w:space="0" w:color="auto"/>
        <w:left w:val="none" w:sz="0" w:space="0" w:color="auto"/>
        <w:bottom w:val="none" w:sz="0" w:space="0" w:color="auto"/>
        <w:right w:val="none" w:sz="0" w:space="0" w:color="auto"/>
      </w:divBdr>
      <w:divsChild>
        <w:div w:id="1521316855">
          <w:marLeft w:val="0"/>
          <w:marRight w:val="0"/>
          <w:marTop w:val="0"/>
          <w:marBottom w:val="0"/>
          <w:divBdr>
            <w:top w:val="single" w:sz="2" w:space="0" w:color="D9D9E3"/>
            <w:left w:val="single" w:sz="2" w:space="0" w:color="D9D9E3"/>
            <w:bottom w:val="single" w:sz="2" w:space="0" w:color="D9D9E3"/>
            <w:right w:val="single" w:sz="2" w:space="0" w:color="D9D9E3"/>
          </w:divBdr>
          <w:divsChild>
            <w:div w:id="2041926788">
              <w:marLeft w:val="0"/>
              <w:marRight w:val="0"/>
              <w:marTop w:val="0"/>
              <w:marBottom w:val="0"/>
              <w:divBdr>
                <w:top w:val="single" w:sz="2" w:space="0" w:color="D9D9E3"/>
                <w:left w:val="single" w:sz="2" w:space="0" w:color="D9D9E3"/>
                <w:bottom w:val="single" w:sz="2" w:space="0" w:color="D9D9E3"/>
                <w:right w:val="single" w:sz="2" w:space="0" w:color="D9D9E3"/>
              </w:divBdr>
              <w:divsChild>
                <w:div w:id="780881638">
                  <w:marLeft w:val="0"/>
                  <w:marRight w:val="0"/>
                  <w:marTop w:val="0"/>
                  <w:marBottom w:val="0"/>
                  <w:divBdr>
                    <w:top w:val="single" w:sz="2" w:space="0" w:color="D9D9E3"/>
                    <w:left w:val="single" w:sz="2" w:space="0" w:color="D9D9E3"/>
                    <w:bottom w:val="single" w:sz="2" w:space="0" w:color="D9D9E3"/>
                    <w:right w:val="single" w:sz="2" w:space="0" w:color="D9D9E3"/>
                  </w:divBdr>
                  <w:divsChild>
                    <w:div w:id="824202420">
                      <w:marLeft w:val="0"/>
                      <w:marRight w:val="0"/>
                      <w:marTop w:val="0"/>
                      <w:marBottom w:val="0"/>
                      <w:divBdr>
                        <w:top w:val="single" w:sz="2" w:space="0" w:color="D9D9E3"/>
                        <w:left w:val="single" w:sz="2" w:space="0" w:color="D9D9E3"/>
                        <w:bottom w:val="single" w:sz="2" w:space="0" w:color="D9D9E3"/>
                        <w:right w:val="single" w:sz="2" w:space="0" w:color="D9D9E3"/>
                      </w:divBdr>
                      <w:divsChild>
                        <w:div w:id="170949048">
                          <w:marLeft w:val="0"/>
                          <w:marRight w:val="0"/>
                          <w:marTop w:val="0"/>
                          <w:marBottom w:val="0"/>
                          <w:divBdr>
                            <w:top w:val="single" w:sz="2" w:space="0" w:color="D9D9E3"/>
                            <w:left w:val="single" w:sz="2" w:space="0" w:color="D9D9E3"/>
                            <w:bottom w:val="single" w:sz="2" w:space="0" w:color="D9D9E3"/>
                            <w:right w:val="single" w:sz="2" w:space="0" w:color="D9D9E3"/>
                          </w:divBdr>
                          <w:divsChild>
                            <w:div w:id="202913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190192">
                                  <w:marLeft w:val="0"/>
                                  <w:marRight w:val="0"/>
                                  <w:marTop w:val="0"/>
                                  <w:marBottom w:val="0"/>
                                  <w:divBdr>
                                    <w:top w:val="single" w:sz="2" w:space="0" w:color="D9D9E3"/>
                                    <w:left w:val="single" w:sz="2" w:space="0" w:color="D9D9E3"/>
                                    <w:bottom w:val="single" w:sz="2" w:space="0" w:color="D9D9E3"/>
                                    <w:right w:val="single" w:sz="2" w:space="0" w:color="D9D9E3"/>
                                  </w:divBdr>
                                  <w:divsChild>
                                    <w:div w:id="2075347507">
                                      <w:marLeft w:val="0"/>
                                      <w:marRight w:val="0"/>
                                      <w:marTop w:val="0"/>
                                      <w:marBottom w:val="0"/>
                                      <w:divBdr>
                                        <w:top w:val="single" w:sz="2" w:space="0" w:color="D9D9E3"/>
                                        <w:left w:val="single" w:sz="2" w:space="0" w:color="D9D9E3"/>
                                        <w:bottom w:val="single" w:sz="2" w:space="0" w:color="D9D9E3"/>
                                        <w:right w:val="single" w:sz="2" w:space="0" w:color="D9D9E3"/>
                                      </w:divBdr>
                                      <w:divsChild>
                                        <w:div w:id="1277059475">
                                          <w:marLeft w:val="0"/>
                                          <w:marRight w:val="0"/>
                                          <w:marTop w:val="0"/>
                                          <w:marBottom w:val="0"/>
                                          <w:divBdr>
                                            <w:top w:val="single" w:sz="2" w:space="0" w:color="D9D9E3"/>
                                            <w:left w:val="single" w:sz="2" w:space="0" w:color="D9D9E3"/>
                                            <w:bottom w:val="single" w:sz="2" w:space="0" w:color="D9D9E3"/>
                                            <w:right w:val="single" w:sz="2" w:space="0" w:color="D9D9E3"/>
                                          </w:divBdr>
                                          <w:divsChild>
                                            <w:div w:id="353658065">
                                              <w:marLeft w:val="0"/>
                                              <w:marRight w:val="0"/>
                                              <w:marTop w:val="0"/>
                                              <w:marBottom w:val="0"/>
                                              <w:divBdr>
                                                <w:top w:val="single" w:sz="2" w:space="0" w:color="D9D9E3"/>
                                                <w:left w:val="single" w:sz="2" w:space="0" w:color="D9D9E3"/>
                                                <w:bottom w:val="single" w:sz="2" w:space="0" w:color="D9D9E3"/>
                                                <w:right w:val="single" w:sz="2" w:space="0" w:color="D9D9E3"/>
                                              </w:divBdr>
                                              <w:divsChild>
                                                <w:div w:id="217018380">
                                                  <w:marLeft w:val="0"/>
                                                  <w:marRight w:val="0"/>
                                                  <w:marTop w:val="0"/>
                                                  <w:marBottom w:val="0"/>
                                                  <w:divBdr>
                                                    <w:top w:val="single" w:sz="2" w:space="0" w:color="D9D9E3"/>
                                                    <w:left w:val="single" w:sz="2" w:space="0" w:color="D9D9E3"/>
                                                    <w:bottom w:val="single" w:sz="2" w:space="0" w:color="D9D9E3"/>
                                                    <w:right w:val="single" w:sz="2" w:space="0" w:color="D9D9E3"/>
                                                  </w:divBdr>
                                                  <w:divsChild>
                                                    <w:div w:id="101680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889964">
          <w:marLeft w:val="0"/>
          <w:marRight w:val="0"/>
          <w:marTop w:val="0"/>
          <w:marBottom w:val="0"/>
          <w:divBdr>
            <w:top w:val="none" w:sz="0" w:space="0" w:color="auto"/>
            <w:left w:val="none" w:sz="0" w:space="0" w:color="auto"/>
            <w:bottom w:val="none" w:sz="0" w:space="0" w:color="auto"/>
            <w:right w:val="none" w:sz="0" w:space="0" w:color="auto"/>
          </w:divBdr>
        </w:div>
      </w:divsChild>
    </w:div>
    <w:div w:id="1427387988">
      <w:bodyDiv w:val="1"/>
      <w:marLeft w:val="0"/>
      <w:marRight w:val="0"/>
      <w:marTop w:val="0"/>
      <w:marBottom w:val="0"/>
      <w:divBdr>
        <w:top w:val="none" w:sz="0" w:space="0" w:color="auto"/>
        <w:left w:val="none" w:sz="0" w:space="0" w:color="auto"/>
        <w:bottom w:val="none" w:sz="0" w:space="0" w:color="auto"/>
        <w:right w:val="none" w:sz="0" w:space="0" w:color="auto"/>
      </w:divBdr>
      <w:divsChild>
        <w:div w:id="1342508402">
          <w:marLeft w:val="640"/>
          <w:marRight w:val="0"/>
          <w:marTop w:val="0"/>
          <w:marBottom w:val="0"/>
          <w:divBdr>
            <w:top w:val="none" w:sz="0" w:space="0" w:color="auto"/>
            <w:left w:val="none" w:sz="0" w:space="0" w:color="auto"/>
            <w:bottom w:val="none" w:sz="0" w:space="0" w:color="auto"/>
            <w:right w:val="none" w:sz="0" w:space="0" w:color="auto"/>
          </w:divBdr>
        </w:div>
        <w:div w:id="1532643282">
          <w:marLeft w:val="640"/>
          <w:marRight w:val="0"/>
          <w:marTop w:val="0"/>
          <w:marBottom w:val="0"/>
          <w:divBdr>
            <w:top w:val="none" w:sz="0" w:space="0" w:color="auto"/>
            <w:left w:val="none" w:sz="0" w:space="0" w:color="auto"/>
            <w:bottom w:val="none" w:sz="0" w:space="0" w:color="auto"/>
            <w:right w:val="none" w:sz="0" w:space="0" w:color="auto"/>
          </w:divBdr>
        </w:div>
        <w:div w:id="1837459330">
          <w:marLeft w:val="640"/>
          <w:marRight w:val="0"/>
          <w:marTop w:val="0"/>
          <w:marBottom w:val="0"/>
          <w:divBdr>
            <w:top w:val="none" w:sz="0" w:space="0" w:color="auto"/>
            <w:left w:val="none" w:sz="0" w:space="0" w:color="auto"/>
            <w:bottom w:val="none" w:sz="0" w:space="0" w:color="auto"/>
            <w:right w:val="none" w:sz="0" w:space="0" w:color="auto"/>
          </w:divBdr>
        </w:div>
        <w:div w:id="204413521">
          <w:marLeft w:val="640"/>
          <w:marRight w:val="0"/>
          <w:marTop w:val="0"/>
          <w:marBottom w:val="0"/>
          <w:divBdr>
            <w:top w:val="none" w:sz="0" w:space="0" w:color="auto"/>
            <w:left w:val="none" w:sz="0" w:space="0" w:color="auto"/>
            <w:bottom w:val="none" w:sz="0" w:space="0" w:color="auto"/>
            <w:right w:val="none" w:sz="0" w:space="0" w:color="auto"/>
          </w:divBdr>
        </w:div>
        <w:div w:id="842622370">
          <w:marLeft w:val="640"/>
          <w:marRight w:val="0"/>
          <w:marTop w:val="0"/>
          <w:marBottom w:val="0"/>
          <w:divBdr>
            <w:top w:val="none" w:sz="0" w:space="0" w:color="auto"/>
            <w:left w:val="none" w:sz="0" w:space="0" w:color="auto"/>
            <w:bottom w:val="none" w:sz="0" w:space="0" w:color="auto"/>
            <w:right w:val="none" w:sz="0" w:space="0" w:color="auto"/>
          </w:divBdr>
        </w:div>
        <w:div w:id="548028447">
          <w:marLeft w:val="640"/>
          <w:marRight w:val="0"/>
          <w:marTop w:val="0"/>
          <w:marBottom w:val="0"/>
          <w:divBdr>
            <w:top w:val="none" w:sz="0" w:space="0" w:color="auto"/>
            <w:left w:val="none" w:sz="0" w:space="0" w:color="auto"/>
            <w:bottom w:val="none" w:sz="0" w:space="0" w:color="auto"/>
            <w:right w:val="none" w:sz="0" w:space="0" w:color="auto"/>
          </w:divBdr>
        </w:div>
        <w:div w:id="277033989">
          <w:marLeft w:val="640"/>
          <w:marRight w:val="0"/>
          <w:marTop w:val="0"/>
          <w:marBottom w:val="0"/>
          <w:divBdr>
            <w:top w:val="none" w:sz="0" w:space="0" w:color="auto"/>
            <w:left w:val="none" w:sz="0" w:space="0" w:color="auto"/>
            <w:bottom w:val="none" w:sz="0" w:space="0" w:color="auto"/>
            <w:right w:val="none" w:sz="0" w:space="0" w:color="auto"/>
          </w:divBdr>
        </w:div>
        <w:div w:id="982975599">
          <w:marLeft w:val="640"/>
          <w:marRight w:val="0"/>
          <w:marTop w:val="0"/>
          <w:marBottom w:val="0"/>
          <w:divBdr>
            <w:top w:val="none" w:sz="0" w:space="0" w:color="auto"/>
            <w:left w:val="none" w:sz="0" w:space="0" w:color="auto"/>
            <w:bottom w:val="none" w:sz="0" w:space="0" w:color="auto"/>
            <w:right w:val="none" w:sz="0" w:space="0" w:color="auto"/>
          </w:divBdr>
        </w:div>
        <w:div w:id="586698199">
          <w:marLeft w:val="640"/>
          <w:marRight w:val="0"/>
          <w:marTop w:val="0"/>
          <w:marBottom w:val="0"/>
          <w:divBdr>
            <w:top w:val="none" w:sz="0" w:space="0" w:color="auto"/>
            <w:left w:val="none" w:sz="0" w:space="0" w:color="auto"/>
            <w:bottom w:val="none" w:sz="0" w:space="0" w:color="auto"/>
            <w:right w:val="none" w:sz="0" w:space="0" w:color="auto"/>
          </w:divBdr>
        </w:div>
      </w:divsChild>
    </w:div>
    <w:div w:id="1428843467">
      <w:bodyDiv w:val="1"/>
      <w:marLeft w:val="0"/>
      <w:marRight w:val="0"/>
      <w:marTop w:val="0"/>
      <w:marBottom w:val="0"/>
      <w:divBdr>
        <w:top w:val="none" w:sz="0" w:space="0" w:color="auto"/>
        <w:left w:val="none" w:sz="0" w:space="0" w:color="auto"/>
        <w:bottom w:val="none" w:sz="0" w:space="0" w:color="auto"/>
        <w:right w:val="none" w:sz="0" w:space="0" w:color="auto"/>
      </w:divBdr>
      <w:divsChild>
        <w:div w:id="1087730061">
          <w:marLeft w:val="640"/>
          <w:marRight w:val="0"/>
          <w:marTop w:val="0"/>
          <w:marBottom w:val="0"/>
          <w:divBdr>
            <w:top w:val="none" w:sz="0" w:space="0" w:color="auto"/>
            <w:left w:val="none" w:sz="0" w:space="0" w:color="auto"/>
            <w:bottom w:val="none" w:sz="0" w:space="0" w:color="auto"/>
            <w:right w:val="none" w:sz="0" w:space="0" w:color="auto"/>
          </w:divBdr>
        </w:div>
        <w:div w:id="1401296285">
          <w:marLeft w:val="640"/>
          <w:marRight w:val="0"/>
          <w:marTop w:val="0"/>
          <w:marBottom w:val="0"/>
          <w:divBdr>
            <w:top w:val="none" w:sz="0" w:space="0" w:color="auto"/>
            <w:left w:val="none" w:sz="0" w:space="0" w:color="auto"/>
            <w:bottom w:val="none" w:sz="0" w:space="0" w:color="auto"/>
            <w:right w:val="none" w:sz="0" w:space="0" w:color="auto"/>
          </w:divBdr>
        </w:div>
        <w:div w:id="1220090479">
          <w:marLeft w:val="640"/>
          <w:marRight w:val="0"/>
          <w:marTop w:val="0"/>
          <w:marBottom w:val="0"/>
          <w:divBdr>
            <w:top w:val="none" w:sz="0" w:space="0" w:color="auto"/>
            <w:left w:val="none" w:sz="0" w:space="0" w:color="auto"/>
            <w:bottom w:val="none" w:sz="0" w:space="0" w:color="auto"/>
            <w:right w:val="none" w:sz="0" w:space="0" w:color="auto"/>
          </w:divBdr>
        </w:div>
        <w:div w:id="646131455">
          <w:marLeft w:val="640"/>
          <w:marRight w:val="0"/>
          <w:marTop w:val="0"/>
          <w:marBottom w:val="0"/>
          <w:divBdr>
            <w:top w:val="none" w:sz="0" w:space="0" w:color="auto"/>
            <w:left w:val="none" w:sz="0" w:space="0" w:color="auto"/>
            <w:bottom w:val="none" w:sz="0" w:space="0" w:color="auto"/>
            <w:right w:val="none" w:sz="0" w:space="0" w:color="auto"/>
          </w:divBdr>
        </w:div>
        <w:div w:id="216207424">
          <w:marLeft w:val="640"/>
          <w:marRight w:val="0"/>
          <w:marTop w:val="0"/>
          <w:marBottom w:val="0"/>
          <w:divBdr>
            <w:top w:val="none" w:sz="0" w:space="0" w:color="auto"/>
            <w:left w:val="none" w:sz="0" w:space="0" w:color="auto"/>
            <w:bottom w:val="none" w:sz="0" w:space="0" w:color="auto"/>
            <w:right w:val="none" w:sz="0" w:space="0" w:color="auto"/>
          </w:divBdr>
        </w:div>
        <w:div w:id="41951518">
          <w:marLeft w:val="640"/>
          <w:marRight w:val="0"/>
          <w:marTop w:val="0"/>
          <w:marBottom w:val="0"/>
          <w:divBdr>
            <w:top w:val="none" w:sz="0" w:space="0" w:color="auto"/>
            <w:left w:val="none" w:sz="0" w:space="0" w:color="auto"/>
            <w:bottom w:val="none" w:sz="0" w:space="0" w:color="auto"/>
            <w:right w:val="none" w:sz="0" w:space="0" w:color="auto"/>
          </w:divBdr>
        </w:div>
        <w:div w:id="148136581">
          <w:marLeft w:val="640"/>
          <w:marRight w:val="0"/>
          <w:marTop w:val="0"/>
          <w:marBottom w:val="0"/>
          <w:divBdr>
            <w:top w:val="none" w:sz="0" w:space="0" w:color="auto"/>
            <w:left w:val="none" w:sz="0" w:space="0" w:color="auto"/>
            <w:bottom w:val="none" w:sz="0" w:space="0" w:color="auto"/>
            <w:right w:val="none" w:sz="0" w:space="0" w:color="auto"/>
          </w:divBdr>
        </w:div>
        <w:div w:id="664553366">
          <w:marLeft w:val="640"/>
          <w:marRight w:val="0"/>
          <w:marTop w:val="0"/>
          <w:marBottom w:val="0"/>
          <w:divBdr>
            <w:top w:val="none" w:sz="0" w:space="0" w:color="auto"/>
            <w:left w:val="none" w:sz="0" w:space="0" w:color="auto"/>
            <w:bottom w:val="none" w:sz="0" w:space="0" w:color="auto"/>
            <w:right w:val="none" w:sz="0" w:space="0" w:color="auto"/>
          </w:divBdr>
        </w:div>
      </w:divsChild>
    </w:div>
    <w:div w:id="1441948558">
      <w:bodyDiv w:val="1"/>
      <w:marLeft w:val="0"/>
      <w:marRight w:val="0"/>
      <w:marTop w:val="0"/>
      <w:marBottom w:val="0"/>
      <w:divBdr>
        <w:top w:val="none" w:sz="0" w:space="0" w:color="auto"/>
        <w:left w:val="none" w:sz="0" w:space="0" w:color="auto"/>
        <w:bottom w:val="none" w:sz="0" w:space="0" w:color="auto"/>
        <w:right w:val="none" w:sz="0" w:space="0" w:color="auto"/>
      </w:divBdr>
      <w:divsChild>
        <w:div w:id="1873570325">
          <w:marLeft w:val="640"/>
          <w:marRight w:val="0"/>
          <w:marTop w:val="0"/>
          <w:marBottom w:val="0"/>
          <w:divBdr>
            <w:top w:val="none" w:sz="0" w:space="0" w:color="auto"/>
            <w:left w:val="none" w:sz="0" w:space="0" w:color="auto"/>
            <w:bottom w:val="none" w:sz="0" w:space="0" w:color="auto"/>
            <w:right w:val="none" w:sz="0" w:space="0" w:color="auto"/>
          </w:divBdr>
        </w:div>
      </w:divsChild>
    </w:div>
    <w:div w:id="1468860966">
      <w:bodyDiv w:val="1"/>
      <w:marLeft w:val="0"/>
      <w:marRight w:val="0"/>
      <w:marTop w:val="0"/>
      <w:marBottom w:val="0"/>
      <w:divBdr>
        <w:top w:val="none" w:sz="0" w:space="0" w:color="auto"/>
        <w:left w:val="none" w:sz="0" w:space="0" w:color="auto"/>
        <w:bottom w:val="none" w:sz="0" w:space="0" w:color="auto"/>
        <w:right w:val="none" w:sz="0" w:space="0" w:color="auto"/>
      </w:divBdr>
      <w:divsChild>
        <w:div w:id="35351019">
          <w:marLeft w:val="640"/>
          <w:marRight w:val="0"/>
          <w:marTop w:val="0"/>
          <w:marBottom w:val="0"/>
          <w:divBdr>
            <w:top w:val="none" w:sz="0" w:space="0" w:color="auto"/>
            <w:left w:val="none" w:sz="0" w:space="0" w:color="auto"/>
            <w:bottom w:val="none" w:sz="0" w:space="0" w:color="auto"/>
            <w:right w:val="none" w:sz="0" w:space="0" w:color="auto"/>
          </w:divBdr>
        </w:div>
        <w:div w:id="134026772">
          <w:marLeft w:val="640"/>
          <w:marRight w:val="0"/>
          <w:marTop w:val="0"/>
          <w:marBottom w:val="0"/>
          <w:divBdr>
            <w:top w:val="none" w:sz="0" w:space="0" w:color="auto"/>
            <w:left w:val="none" w:sz="0" w:space="0" w:color="auto"/>
            <w:bottom w:val="none" w:sz="0" w:space="0" w:color="auto"/>
            <w:right w:val="none" w:sz="0" w:space="0" w:color="auto"/>
          </w:divBdr>
        </w:div>
        <w:div w:id="74211036">
          <w:marLeft w:val="640"/>
          <w:marRight w:val="0"/>
          <w:marTop w:val="0"/>
          <w:marBottom w:val="0"/>
          <w:divBdr>
            <w:top w:val="none" w:sz="0" w:space="0" w:color="auto"/>
            <w:left w:val="none" w:sz="0" w:space="0" w:color="auto"/>
            <w:bottom w:val="none" w:sz="0" w:space="0" w:color="auto"/>
            <w:right w:val="none" w:sz="0" w:space="0" w:color="auto"/>
          </w:divBdr>
        </w:div>
        <w:div w:id="1288194180">
          <w:marLeft w:val="640"/>
          <w:marRight w:val="0"/>
          <w:marTop w:val="0"/>
          <w:marBottom w:val="0"/>
          <w:divBdr>
            <w:top w:val="none" w:sz="0" w:space="0" w:color="auto"/>
            <w:left w:val="none" w:sz="0" w:space="0" w:color="auto"/>
            <w:bottom w:val="none" w:sz="0" w:space="0" w:color="auto"/>
            <w:right w:val="none" w:sz="0" w:space="0" w:color="auto"/>
          </w:divBdr>
        </w:div>
        <w:div w:id="2074306437">
          <w:marLeft w:val="640"/>
          <w:marRight w:val="0"/>
          <w:marTop w:val="0"/>
          <w:marBottom w:val="0"/>
          <w:divBdr>
            <w:top w:val="none" w:sz="0" w:space="0" w:color="auto"/>
            <w:left w:val="none" w:sz="0" w:space="0" w:color="auto"/>
            <w:bottom w:val="none" w:sz="0" w:space="0" w:color="auto"/>
            <w:right w:val="none" w:sz="0" w:space="0" w:color="auto"/>
          </w:divBdr>
        </w:div>
        <w:div w:id="1876650406">
          <w:marLeft w:val="640"/>
          <w:marRight w:val="0"/>
          <w:marTop w:val="0"/>
          <w:marBottom w:val="0"/>
          <w:divBdr>
            <w:top w:val="none" w:sz="0" w:space="0" w:color="auto"/>
            <w:left w:val="none" w:sz="0" w:space="0" w:color="auto"/>
            <w:bottom w:val="none" w:sz="0" w:space="0" w:color="auto"/>
            <w:right w:val="none" w:sz="0" w:space="0" w:color="auto"/>
          </w:divBdr>
        </w:div>
        <w:div w:id="701170897">
          <w:marLeft w:val="640"/>
          <w:marRight w:val="0"/>
          <w:marTop w:val="0"/>
          <w:marBottom w:val="0"/>
          <w:divBdr>
            <w:top w:val="none" w:sz="0" w:space="0" w:color="auto"/>
            <w:left w:val="none" w:sz="0" w:space="0" w:color="auto"/>
            <w:bottom w:val="none" w:sz="0" w:space="0" w:color="auto"/>
            <w:right w:val="none" w:sz="0" w:space="0" w:color="auto"/>
          </w:divBdr>
        </w:div>
        <w:div w:id="1615743193">
          <w:marLeft w:val="640"/>
          <w:marRight w:val="0"/>
          <w:marTop w:val="0"/>
          <w:marBottom w:val="0"/>
          <w:divBdr>
            <w:top w:val="none" w:sz="0" w:space="0" w:color="auto"/>
            <w:left w:val="none" w:sz="0" w:space="0" w:color="auto"/>
            <w:bottom w:val="none" w:sz="0" w:space="0" w:color="auto"/>
            <w:right w:val="none" w:sz="0" w:space="0" w:color="auto"/>
          </w:divBdr>
        </w:div>
      </w:divsChild>
    </w:div>
    <w:div w:id="1473251665">
      <w:bodyDiv w:val="1"/>
      <w:marLeft w:val="0"/>
      <w:marRight w:val="0"/>
      <w:marTop w:val="0"/>
      <w:marBottom w:val="0"/>
      <w:divBdr>
        <w:top w:val="none" w:sz="0" w:space="0" w:color="auto"/>
        <w:left w:val="none" w:sz="0" w:space="0" w:color="auto"/>
        <w:bottom w:val="none" w:sz="0" w:space="0" w:color="auto"/>
        <w:right w:val="none" w:sz="0" w:space="0" w:color="auto"/>
      </w:divBdr>
      <w:divsChild>
        <w:div w:id="35742839">
          <w:marLeft w:val="480"/>
          <w:marRight w:val="0"/>
          <w:marTop w:val="0"/>
          <w:marBottom w:val="0"/>
          <w:divBdr>
            <w:top w:val="none" w:sz="0" w:space="0" w:color="auto"/>
            <w:left w:val="none" w:sz="0" w:space="0" w:color="auto"/>
            <w:bottom w:val="none" w:sz="0" w:space="0" w:color="auto"/>
            <w:right w:val="none" w:sz="0" w:space="0" w:color="auto"/>
          </w:divBdr>
        </w:div>
        <w:div w:id="1458066942">
          <w:marLeft w:val="480"/>
          <w:marRight w:val="0"/>
          <w:marTop w:val="0"/>
          <w:marBottom w:val="0"/>
          <w:divBdr>
            <w:top w:val="none" w:sz="0" w:space="0" w:color="auto"/>
            <w:left w:val="none" w:sz="0" w:space="0" w:color="auto"/>
            <w:bottom w:val="none" w:sz="0" w:space="0" w:color="auto"/>
            <w:right w:val="none" w:sz="0" w:space="0" w:color="auto"/>
          </w:divBdr>
        </w:div>
        <w:div w:id="437063781">
          <w:marLeft w:val="480"/>
          <w:marRight w:val="0"/>
          <w:marTop w:val="0"/>
          <w:marBottom w:val="0"/>
          <w:divBdr>
            <w:top w:val="none" w:sz="0" w:space="0" w:color="auto"/>
            <w:left w:val="none" w:sz="0" w:space="0" w:color="auto"/>
            <w:bottom w:val="none" w:sz="0" w:space="0" w:color="auto"/>
            <w:right w:val="none" w:sz="0" w:space="0" w:color="auto"/>
          </w:divBdr>
        </w:div>
        <w:div w:id="1954898583">
          <w:marLeft w:val="480"/>
          <w:marRight w:val="0"/>
          <w:marTop w:val="0"/>
          <w:marBottom w:val="0"/>
          <w:divBdr>
            <w:top w:val="none" w:sz="0" w:space="0" w:color="auto"/>
            <w:left w:val="none" w:sz="0" w:space="0" w:color="auto"/>
            <w:bottom w:val="none" w:sz="0" w:space="0" w:color="auto"/>
            <w:right w:val="none" w:sz="0" w:space="0" w:color="auto"/>
          </w:divBdr>
        </w:div>
        <w:div w:id="1663309575">
          <w:marLeft w:val="480"/>
          <w:marRight w:val="0"/>
          <w:marTop w:val="0"/>
          <w:marBottom w:val="0"/>
          <w:divBdr>
            <w:top w:val="none" w:sz="0" w:space="0" w:color="auto"/>
            <w:left w:val="none" w:sz="0" w:space="0" w:color="auto"/>
            <w:bottom w:val="none" w:sz="0" w:space="0" w:color="auto"/>
            <w:right w:val="none" w:sz="0" w:space="0" w:color="auto"/>
          </w:divBdr>
        </w:div>
        <w:div w:id="1872766481">
          <w:marLeft w:val="480"/>
          <w:marRight w:val="0"/>
          <w:marTop w:val="0"/>
          <w:marBottom w:val="0"/>
          <w:divBdr>
            <w:top w:val="none" w:sz="0" w:space="0" w:color="auto"/>
            <w:left w:val="none" w:sz="0" w:space="0" w:color="auto"/>
            <w:bottom w:val="none" w:sz="0" w:space="0" w:color="auto"/>
            <w:right w:val="none" w:sz="0" w:space="0" w:color="auto"/>
          </w:divBdr>
        </w:div>
        <w:div w:id="1974169079">
          <w:marLeft w:val="480"/>
          <w:marRight w:val="0"/>
          <w:marTop w:val="0"/>
          <w:marBottom w:val="0"/>
          <w:divBdr>
            <w:top w:val="none" w:sz="0" w:space="0" w:color="auto"/>
            <w:left w:val="none" w:sz="0" w:space="0" w:color="auto"/>
            <w:bottom w:val="none" w:sz="0" w:space="0" w:color="auto"/>
            <w:right w:val="none" w:sz="0" w:space="0" w:color="auto"/>
          </w:divBdr>
        </w:div>
      </w:divsChild>
    </w:div>
    <w:div w:id="1490832014">
      <w:bodyDiv w:val="1"/>
      <w:marLeft w:val="0"/>
      <w:marRight w:val="0"/>
      <w:marTop w:val="0"/>
      <w:marBottom w:val="0"/>
      <w:divBdr>
        <w:top w:val="none" w:sz="0" w:space="0" w:color="auto"/>
        <w:left w:val="none" w:sz="0" w:space="0" w:color="auto"/>
        <w:bottom w:val="none" w:sz="0" w:space="0" w:color="auto"/>
        <w:right w:val="none" w:sz="0" w:space="0" w:color="auto"/>
      </w:divBdr>
      <w:divsChild>
        <w:div w:id="1200894882">
          <w:marLeft w:val="0"/>
          <w:marRight w:val="0"/>
          <w:marTop w:val="0"/>
          <w:marBottom w:val="0"/>
          <w:divBdr>
            <w:top w:val="single" w:sz="2" w:space="0" w:color="D9D9E3"/>
            <w:left w:val="single" w:sz="2" w:space="0" w:color="D9D9E3"/>
            <w:bottom w:val="single" w:sz="2" w:space="0" w:color="D9D9E3"/>
            <w:right w:val="single" w:sz="2" w:space="0" w:color="D9D9E3"/>
          </w:divBdr>
          <w:divsChild>
            <w:div w:id="1903056717">
              <w:marLeft w:val="0"/>
              <w:marRight w:val="0"/>
              <w:marTop w:val="0"/>
              <w:marBottom w:val="0"/>
              <w:divBdr>
                <w:top w:val="single" w:sz="2" w:space="0" w:color="D9D9E3"/>
                <w:left w:val="single" w:sz="2" w:space="0" w:color="D9D9E3"/>
                <w:bottom w:val="single" w:sz="2" w:space="0" w:color="D9D9E3"/>
                <w:right w:val="single" w:sz="2" w:space="0" w:color="D9D9E3"/>
              </w:divBdr>
              <w:divsChild>
                <w:div w:id="1952274431">
                  <w:marLeft w:val="0"/>
                  <w:marRight w:val="0"/>
                  <w:marTop w:val="0"/>
                  <w:marBottom w:val="0"/>
                  <w:divBdr>
                    <w:top w:val="single" w:sz="2" w:space="0" w:color="D9D9E3"/>
                    <w:left w:val="single" w:sz="2" w:space="0" w:color="D9D9E3"/>
                    <w:bottom w:val="single" w:sz="2" w:space="0" w:color="D9D9E3"/>
                    <w:right w:val="single" w:sz="2" w:space="0" w:color="D9D9E3"/>
                  </w:divBdr>
                  <w:divsChild>
                    <w:div w:id="96104302">
                      <w:marLeft w:val="0"/>
                      <w:marRight w:val="0"/>
                      <w:marTop w:val="0"/>
                      <w:marBottom w:val="0"/>
                      <w:divBdr>
                        <w:top w:val="single" w:sz="2" w:space="0" w:color="D9D9E3"/>
                        <w:left w:val="single" w:sz="2" w:space="0" w:color="D9D9E3"/>
                        <w:bottom w:val="single" w:sz="2" w:space="0" w:color="D9D9E3"/>
                        <w:right w:val="single" w:sz="2" w:space="0" w:color="D9D9E3"/>
                      </w:divBdr>
                      <w:divsChild>
                        <w:div w:id="1054885940">
                          <w:marLeft w:val="0"/>
                          <w:marRight w:val="0"/>
                          <w:marTop w:val="0"/>
                          <w:marBottom w:val="0"/>
                          <w:divBdr>
                            <w:top w:val="single" w:sz="2" w:space="0" w:color="D9D9E3"/>
                            <w:left w:val="single" w:sz="2" w:space="0" w:color="D9D9E3"/>
                            <w:bottom w:val="single" w:sz="2" w:space="0" w:color="D9D9E3"/>
                            <w:right w:val="single" w:sz="2" w:space="0" w:color="D9D9E3"/>
                          </w:divBdr>
                          <w:divsChild>
                            <w:div w:id="572592835">
                              <w:marLeft w:val="0"/>
                              <w:marRight w:val="0"/>
                              <w:marTop w:val="100"/>
                              <w:marBottom w:val="100"/>
                              <w:divBdr>
                                <w:top w:val="single" w:sz="2" w:space="0" w:color="D9D9E3"/>
                                <w:left w:val="single" w:sz="2" w:space="0" w:color="D9D9E3"/>
                                <w:bottom w:val="single" w:sz="2" w:space="0" w:color="D9D9E3"/>
                                <w:right w:val="single" w:sz="2" w:space="0" w:color="D9D9E3"/>
                              </w:divBdr>
                              <w:divsChild>
                                <w:div w:id="7752877">
                                  <w:marLeft w:val="0"/>
                                  <w:marRight w:val="0"/>
                                  <w:marTop w:val="0"/>
                                  <w:marBottom w:val="0"/>
                                  <w:divBdr>
                                    <w:top w:val="single" w:sz="2" w:space="0" w:color="D9D9E3"/>
                                    <w:left w:val="single" w:sz="2" w:space="0" w:color="D9D9E3"/>
                                    <w:bottom w:val="single" w:sz="2" w:space="0" w:color="D9D9E3"/>
                                    <w:right w:val="single" w:sz="2" w:space="0" w:color="D9D9E3"/>
                                  </w:divBdr>
                                  <w:divsChild>
                                    <w:div w:id="214002869">
                                      <w:marLeft w:val="0"/>
                                      <w:marRight w:val="0"/>
                                      <w:marTop w:val="0"/>
                                      <w:marBottom w:val="0"/>
                                      <w:divBdr>
                                        <w:top w:val="single" w:sz="2" w:space="0" w:color="D9D9E3"/>
                                        <w:left w:val="single" w:sz="2" w:space="0" w:color="D9D9E3"/>
                                        <w:bottom w:val="single" w:sz="2" w:space="0" w:color="D9D9E3"/>
                                        <w:right w:val="single" w:sz="2" w:space="0" w:color="D9D9E3"/>
                                      </w:divBdr>
                                      <w:divsChild>
                                        <w:div w:id="557401890">
                                          <w:marLeft w:val="0"/>
                                          <w:marRight w:val="0"/>
                                          <w:marTop w:val="0"/>
                                          <w:marBottom w:val="0"/>
                                          <w:divBdr>
                                            <w:top w:val="single" w:sz="2" w:space="0" w:color="D9D9E3"/>
                                            <w:left w:val="single" w:sz="2" w:space="0" w:color="D9D9E3"/>
                                            <w:bottom w:val="single" w:sz="2" w:space="0" w:color="D9D9E3"/>
                                            <w:right w:val="single" w:sz="2" w:space="0" w:color="D9D9E3"/>
                                          </w:divBdr>
                                          <w:divsChild>
                                            <w:div w:id="1968273337">
                                              <w:marLeft w:val="0"/>
                                              <w:marRight w:val="0"/>
                                              <w:marTop w:val="0"/>
                                              <w:marBottom w:val="0"/>
                                              <w:divBdr>
                                                <w:top w:val="single" w:sz="2" w:space="0" w:color="D9D9E3"/>
                                                <w:left w:val="single" w:sz="2" w:space="0" w:color="D9D9E3"/>
                                                <w:bottom w:val="single" w:sz="2" w:space="0" w:color="D9D9E3"/>
                                                <w:right w:val="single" w:sz="2" w:space="0" w:color="D9D9E3"/>
                                              </w:divBdr>
                                              <w:divsChild>
                                                <w:div w:id="1280796048">
                                                  <w:marLeft w:val="0"/>
                                                  <w:marRight w:val="0"/>
                                                  <w:marTop w:val="0"/>
                                                  <w:marBottom w:val="0"/>
                                                  <w:divBdr>
                                                    <w:top w:val="single" w:sz="2" w:space="0" w:color="D9D9E3"/>
                                                    <w:left w:val="single" w:sz="2" w:space="0" w:color="D9D9E3"/>
                                                    <w:bottom w:val="single" w:sz="2" w:space="0" w:color="D9D9E3"/>
                                                    <w:right w:val="single" w:sz="2" w:space="0" w:color="D9D9E3"/>
                                                  </w:divBdr>
                                                  <w:divsChild>
                                                    <w:div w:id="116859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2850209">
          <w:marLeft w:val="0"/>
          <w:marRight w:val="0"/>
          <w:marTop w:val="0"/>
          <w:marBottom w:val="0"/>
          <w:divBdr>
            <w:top w:val="none" w:sz="0" w:space="0" w:color="auto"/>
            <w:left w:val="none" w:sz="0" w:space="0" w:color="auto"/>
            <w:bottom w:val="none" w:sz="0" w:space="0" w:color="auto"/>
            <w:right w:val="none" w:sz="0" w:space="0" w:color="auto"/>
          </w:divBdr>
        </w:div>
      </w:divsChild>
    </w:div>
    <w:div w:id="1528444775">
      <w:bodyDiv w:val="1"/>
      <w:marLeft w:val="0"/>
      <w:marRight w:val="0"/>
      <w:marTop w:val="0"/>
      <w:marBottom w:val="0"/>
      <w:divBdr>
        <w:top w:val="none" w:sz="0" w:space="0" w:color="auto"/>
        <w:left w:val="none" w:sz="0" w:space="0" w:color="auto"/>
        <w:bottom w:val="none" w:sz="0" w:space="0" w:color="auto"/>
        <w:right w:val="none" w:sz="0" w:space="0" w:color="auto"/>
      </w:divBdr>
    </w:div>
    <w:div w:id="1557935398">
      <w:bodyDiv w:val="1"/>
      <w:marLeft w:val="0"/>
      <w:marRight w:val="0"/>
      <w:marTop w:val="0"/>
      <w:marBottom w:val="0"/>
      <w:divBdr>
        <w:top w:val="none" w:sz="0" w:space="0" w:color="auto"/>
        <w:left w:val="none" w:sz="0" w:space="0" w:color="auto"/>
        <w:bottom w:val="none" w:sz="0" w:space="0" w:color="auto"/>
        <w:right w:val="none" w:sz="0" w:space="0" w:color="auto"/>
      </w:divBdr>
      <w:divsChild>
        <w:div w:id="1242443587">
          <w:marLeft w:val="640"/>
          <w:marRight w:val="0"/>
          <w:marTop w:val="0"/>
          <w:marBottom w:val="0"/>
          <w:divBdr>
            <w:top w:val="none" w:sz="0" w:space="0" w:color="auto"/>
            <w:left w:val="none" w:sz="0" w:space="0" w:color="auto"/>
            <w:bottom w:val="none" w:sz="0" w:space="0" w:color="auto"/>
            <w:right w:val="none" w:sz="0" w:space="0" w:color="auto"/>
          </w:divBdr>
        </w:div>
        <w:div w:id="624699017">
          <w:marLeft w:val="640"/>
          <w:marRight w:val="0"/>
          <w:marTop w:val="0"/>
          <w:marBottom w:val="0"/>
          <w:divBdr>
            <w:top w:val="none" w:sz="0" w:space="0" w:color="auto"/>
            <w:left w:val="none" w:sz="0" w:space="0" w:color="auto"/>
            <w:bottom w:val="none" w:sz="0" w:space="0" w:color="auto"/>
            <w:right w:val="none" w:sz="0" w:space="0" w:color="auto"/>
          </w:divBdr>
        </w:div>
        <w:div w:id="1637446698">
          <w:marLeft w:val="640"/>
          <w:marRight w:val="0"/>
          <w:marTop w:val="0"/>
          <w:marBottom w:val="0"/>
          <w:divBdr>
            <w:top w:val="none" w:sz="0" w:space="0" w:color="auto"/>
            <w:left w:val="none" w:sz="0" w:space="0" w:color="auto"/>
            <w:bottom w:val="none" w:sz="0" w:space="0" w:color="auto"/>
            <w:right w:val="none" w:sz="0" w:space="0" w:color="auto"/>
          </w:divBdr>
        </w:div>
        <w:div w:id="477385721">
          <w:marLeft w:val="640"/>
          <w:marRight w:val="0"/>
          <w:marTop w:val="0"/>
          <w:marBottom w:val="0"/>
          <w:divBdr>
            <w:top w:val="none" w:sz="0" w:space="0" w:color="auto"/>
            <w:left w:val="none" w:sz="0" w:space="0" w:color="auto"/>
            <w:bottom w:val="none" w:sz="0" w:space="0" w:color="auto"/>
            <w:right w:val="none" w:sz="0" w:space="0" w:color="auto"/>
          </w:divBdr>
        </w:div>
        <w:div w:id="271981127">
          <w:marLeft w:val="640"/>
          <w:marRight w:val="0"/>
          <w:marTop w:val="0"/>
          <w:marBottom w:val="0"/>
          <w:divBdr>
            <w:top w:val="none" w:sz="0" w:space="0" w:color="auto"/>
            <w:left w:val="none" w:sz="0" w:space="0" w:color="auto"/>
            <w:bottom w:val="none" w:sz="0" w:space="0" w:color="auto"/>
            <w:right w:val="none" w:sz="0" w:space="0" w:color="auto"/>
          </w:divBdr>
        </w:div>
        <w:div w:id="858592227">
          <w:marLeft w:val="640"/>
          <w:marRight w:val="0"/>
          <w:marTop w:val="0"/>
          <w:marBottom w:val="0"/>
          <w:divBdr>
            <w:top w:val="none" w:sz="0" w:space="0" w:color="auto"/>
            <w:left w:val="none" w:sz="0" w:space="0" w:color="auto"/>
            <w:bottom w:val="none" w:sz="0" w:space="0" w:color="auto"/>
            <w:right w:val="none" w:sz="0" w:space="0" w:color="auto"/>
          </w:divBdr>
        </w:div>
        <w:div w:id="1775513011">
          <w:marLeft w:val="640"/>
          <w:marRight w:val="0"/>
          <w:marTop w:val="0"/>
          <w:marBottom w:val="0"/>
          <w:divBdr>
            <w:top w:val="none" w:sz="0" w:space="0" w:color="auto"/>
            <w:left w:val="none" w:sz="0" w:space="0" w:color="auto"/>
            <w:bottom w:val="none" w:sz="0" w:space="0" w:color="auto"/>
            <w:right w:val="none" w:sz="0" w:space="0" w:color="auto"/>
          </w:divBdr>
        </w:div>
        <w:div w:id="947541723">
          <w:marLeft w:val="640"/>
          <w:marRight w:val="0"/>
          <w:marTop w:val="0"/>
          <w:marBottom w:val="0"/>
          <w:divBdr>
            <w:top w:val="none" w:sz="0" w:space="0" w:color="auto"/>
            <w:left w:val="none" w:sz="0" w:space="0" w:color="auto"/>
            <w:bottom w:val="none" w:sz="0" w:space="0" w:color="auto"/>
            <w:right w:val="none" w:sz="0" w:space="0" w:color="auto"/>
          </w:divBdr>
        </w:div>
        <w:div w:id="728916372">
          <w:marLeft w:val="640"/>
          <w:marRight w:val="0"/>
          <w:marTop w:val="0"/>
          <w:marBottom w:val="0"/>
          <w:divBdr>
            <w:top w:val="none" w:sz="0" w:space="0" w:color="auto"/>
            <w:left w:val="none" w:sz="0" w:space="0" w:color="auto"/>
            <w:bottom w:val="none" w:sz="0" w:space="0" w:color="auto"/>
            <w:right w:val="none" w:sz="0" w:space="0" w:color="auto"/>
          </w:divBdr>
        </w:div>
        <w:div w:id="136149762">
          <w:marLeft w:val="640"/>
          <w:marRight w:val="0"/>
          <w:marTop w:val="0"/>
          <w:marBottom w:val="0"/>
          <w:divBdr>
            <w:top w:val="none" w:sz="0" w:space="0" w:color="auto"/>
            <w:left w:val="none" w:sz="0" w:space="0" w:color="auto"/>
            <w:bottom w:val="none" w:sz="0" w:space="0" w:color="auto"/>
            <w:right w:val="none" w:sz="0" w:space="0" w:color="auto"/>
          </w:divBdr>
        </w:div>
        <w:div w:id="825439134">
          <w:marLeft w:val="640"/>
          <w:marRight w:val="0"/>
          <w:marTop w:val="0"/>
          <w:marBottom w:val="0"/>
          <w:divBdr>
            <w:top w:val="none" w:sz="0" w:space="0" w:color="auto"/>
            <w:left w:val="none" w:sz="0" w:space="0" w:color="auto"/>
            <w:bottom w:val="none" w:sz="0" w:space="0" w:color="auto"/>
            <w:right w:val="none" w:sz="0" w:space="0" w:color="auto"/>
          </w:divBdr>
        </w:div>
      </w:divsChild>
    </w:div>
    <w:div w:id="1596665585">
      <w:bodyDiv w:val="1"/>
      <w:marLeft w:val="0"/>
      <w:marRight w:val="0"/>
      <w:marTop w:val="0"/>
      <w:marBottom w:val="0"/>
      <w:divBdr>
        <w:top w:val="none" w:sz="0" w:space="0" w:color="auto"/>
        <w:left w:val="none" w:sz="0" w:space="0" w:color="auto"/>
        <w:bottom w:val="none" w:sz="0" w:space="0" w:color="auto"/>
        <w:right w:val="none" w:sz="0" w:space="0" w:color="auto"/>
      </w:divBdr>
    </w:div>
    <w:div w:id="1650279200">
      <w:bodyDiv w:val="1"/>
      <w:marLeft w:val="0"/>
      <w:marRight w:val="0"/>
      <w:marTop w:val="0"/>
      <w:marBottom w:val="0"/>
      <w:divBdr>
        <w:top w:val="none" w:sz="0" w:space="0" w:color="auto"/>
        <w:left w:val="none" w:sz="0" w:space="0" w:color="auto"/>
        <w:bottom w:val="none" w:sz="0" w:space="0" w:color="auto"/>
        <w:right w:val="none" w:sz="0" w:space="0" w:color="auto"/>
      </w:divBdr>
      <w:divsChild>
        <w:div w:id="1077440095">
          <w:marLeft w:val="640"/>
          <w:marRight w:val="0"/>
          <w:marTop w:val="0"/>
          <w:marBottom w:val="0"/>
          <w:divBdr>
            <w:top w:val="none" w:sz="0" w:space="0" w:color="auto"/>
            <w:left w:val="none" w:sz="0" w:space="0" w:color="auto"/>
            <w:bottom w:val="none" w:sz="0" w:space="0" w:color="auto"/>
            <w:right w:val="none" w:sz="0" w:space="0" w:color="auto"/>
          </w:divBdr>
        </w:div>
        <w:div w:id="1441147393">
          <w:marLeft w:val="640"/>
          <w:marRight w:val="0"/>
          <w:marTop w:val="0"/>
          <w:marBottom w:val="0"/>
          <w:divBdr>
            <w:top w:val="none" w:sz="0" w:space="0" w:color="auto"/>
            <w:left w:val="none" w:sz="0" w:space="0" w:color="auto"/>
            <w:bottom w:val="none" w:sz="0" w:space="0" w:color="auto"/>
            <w:right w:val="none" w:sz="0" w:space="0" w:color="auto"/>
          </w:divBdr>
        </w:div>
        <w:div w:id="1893886908">
          <w:marLeft w:val="640"/>
          <w:marRight w:val="0"/>
          <w:marTop w:val="0"/>
          <w:marBottom w:val="0"/>
          <w:divBdr>
            <w:top w:val="none" w:sz="0" w:space="0" w:color="auto"/>
            <w:left w:val="none" w:sz="0" w:space="0" w:color="auto"/>
            <w:bottom w:val="none" w:sz="0" w:space="0" w:color="auto"/>
            <w:right w:val="none" w:sz="0" w:space="0" w:color="auto"/>
          </w:divBdr>
        </w:div>
        <w:div w:id="555893728">
          <w:marLeft w:val="640"/>
          <w:marRight w:val="0"/>
          <w:marTop w:val="0"/>
          <w:marBottom w:val="0"/>
          <w:divBdr>
            <w:top w:val="none" w:sz="0" w:space="0" w:color="auto"/>
            <w:left w:val="none" w:sz="0" w:space="0" w:color="auto"/>
            <w:bottom w:val="none" w:sz="0" w:space="0" w:color="auto"/>
            <w:right w:val="none" w:sz="0" w:space="0" w:color="auto"/>
          </w:divBdr>
        </w:div>
        <w:div w:id="2005933212">
          <w:marLeft w:val="640"/>
          <w:marRight w:val="0"/>
          <w:marTop w:val="0"/>
          <w:marBottom w:val="0"/>
          <w:divBdr>
            <w:top w:val="none" w:sz="0" w:space="0" w:color="auto"/>
            <w:left w:val="none" w:sz="0" w:space="0" w:color="auto"/>
            <w:bottom w:val="none" w:sz="0" w:space="0" w:color="auto"/>
            <w:right w:val="none" w:sz="0" w:space="0" w:color="auto"/>
          </w:divBdr>
        </w:div>
        <w:div w:id="714699065">
          <w:marLeft w:val="640"/>
          <w:marRight w:val="0"/>
          <w:marTop w:val="0"/>
          <w:marBottom w:val="0"/>
          <w:divBdr>
            <w:top w:val="none" w:sz="0" w:space="0" w:color="auto"/>
            <w:left w:val="none" w:sz="0" w:space="0" w:color="auto"/>
            <w:bottom w:val="none" w:sz="0" w:space="0" w:color="auto"/>
            <w:right w:val="none" w:sz="0" w:space="0" w:color="auto"/>
          </w:divBdr>
        </w:div>
        <w:div w:id="879972372">
          <w:marLeft w:val="640"/>
          <w:marRight w:val="0"/>
          <w:marTop w:val="0"/>
          <w:marBottom w:val="0"/>
          <w:divBdr>
            <w:top w:val="none" w:sz="0" w:space="0" w:color="auto"/>
            <w:left w:val="none" w:sz="0" w:space="0" w:color="auto"/>
            <w:bottom w:val="none" w:sz="0" w:space="0" w:color="auto"/>
            <w:right w:val="none" w:sz="0" w:space="0" w:color="auto"/>
          </w:divBdr>
        </w:div>
        <w:div w:id="1064568435">
          <w:marLeft w:val="640"/>
          <w:marRight w:val="0"/>
          <w:marTop w:val="0"/>
          <w:marBottom w:val="0"/>
          <w:divBdr>
            <w:top w:val="none" w:sz="0" w:space="0" w:color="auto"/>
            <w:left w:val="none" w:sz="0" w:space="0" w:color="auto"/>
            <w:bottom w:val="none" w:sz="0" w:space="0" w:color="auto"/>
            <w:right w:val="none" w:sz="0" w:space="0" w:color="auto"/>
          </w:divBdr>
        </w:div>
        <w:div w:id="20479498">
          <w:marLeft w:val="640"/>
          <w:marRight w:val="0"/>
          <w:marTop w:val="0"/>
          <w:marBottom w:val="0"/>
          <w:divBdr>
            <w:top w:val="none" w:sz="0" w:space="0" w:color="auto"/>
            <w:left w:val="none" w:sz="0" w:space="0" w:color="auto"/>
            <w:bottom w:val="none" w:sz="0" w:space="0" w:color="auto"/>
            <w:right w:val="none" w:sz="0" w:space="0" w:color="auto"/>
          </w:divBdr>
        </w:div>
      </w:divsChild>
    </w:div>
    <w:div w:id="1666590583">
      <w:bodyDiv w:val="1"/>
      <w:marLeft w:val="0"/>
      <w:marRight w:val="0"/>
      <w:marTop w:val="0"/>
      <w:marBottom w:val="0"/>
      <w:divBdr>
        <w:top w:val="none" w:sz="0" w:space="0" w:color="auto"/>
        <w:left w:val="none" w:sz="0" w:space="0" w:color="auto"/>
        <w:bottom w:val="none" w:sz="0" w:space="0" w:color="auto"/>
        <w:right w:val="none" w:sz="0" w:space="0" w:color="auto"/>
      </w:divBdr>
      <w:divsChild>
        <w:div w:id="1653219697">
          <w:marLeft w:val="0"/>
          <w:marRight w:val="0"/>
          <w:marTop w:val="0"/>
          <w:marBottom w:val="0"/>
          <w:divBdr>
            <w:top w:val="single" w:sz="2" w:space="0" w:color="D9D9E3"/>
            <w:left w:val="single" w:sz="2" w:space="0" w:color="D9D9E3"/>
            <w:bottom w:val="single" w:sz="2" w:space="0" w:color="D9D9E3"/>
            <w:right w:val="single" w:sz="2" w:space="0" w:color="D9D9E3"/>
          </w:divBdr>
          <w:divsChild>
            <w:div w:id="651174196">
              <w:marLeft w:val="0"/>
              <w:marRight w:val="0"/>
              <w:marTop w:val="0"/>
              <w:marBottom w:val="0"/>
              <w:divBdr>
                <w:top w:val="single" w:sz="2" w:space="0" w:color="D9D9E3"/>
                <w:left w:val="single" w:sz="2" w:space="0" w:color="D9D9E3"/>
                <w:bottom w:val="single" w:sz="2" w:space="0" w:color="D9D9E3"/>
                <w:right w:val="single" w:sz="2" w:space="0" w:color="D9D9E3"/>
              </w:divBdr>
              <w:divsChild>
                <w:div w:id="335811643">
                  <w:marLeft w:val="0"/>
                  <w:marRight w:val="0"/>
                  <w:marTop w:val="0"/>
                  <w:marBottom w:val="0"/>
                  <w:divBdr>
                    <w:top w:val="single" w:sz="2" w:space="0" w:color="D9D9E3"/>
                    <w:left w:val="single" w:sz="2" w:space="0" w:color="D9D9E3"/>
                    <w:bottom w:val="single" w:sz="2" w:space="0" w:color="D9D9E3"/>
                    <w:right w:val="single" w:sz="2" w:space="0" w:color="D9D9E3"/>
                  </w:divBdr>
                  <w:divsChild>
                    <w:div w:id="1991905135">
                      <w:marLeft w:val="0"/>
                      <w:marRight w:val="0"/>
                      <w:marTop w:val="0"/>
                      <w:marBottom w:val="0"/>
                      <w:divBdr>
                        <w:top w:val="single" w:sz="2" w:space="0" w:color="D9D9E3"/>
                        <w:left w:val="single" w:sz="2" w:space="0" w:color="D9D9E3"/>
                        <w:bottom w:val="single" w:sz="2" w:space="0" w:color="D9D9E3"/>
                        <w:right w:val="single" w:sz="2" w:space="0" w:color="D9D9E3"/>
                      </w:divBdr>
                      <w:divsChild>
                        <w:div w:id="341321136">
                          <w:marLeft w:val="0"/>
                          <w:marRight w:val="0"/>
                          <w:marTop w:val="0"/>
                          <w:marBottom w:val="0"/>
                          <w:divBdr>
                            <w:top w:val="single" w:sz="2" w:space="0" w:color="D9D9E3"/>
                            <w:left w:val="single" w:sz="2" w:space="0" w:color="D9D9E3"/>
                            <w:bottom w:val="single" w:sz="2" w:space="0" w:color="D9D9E3"/>
                            <w:right w:val="single" w:sz="2" w:space="0" w:color="D9D9E3"/>
                          </w:divBdr>
                          <w:divsChild>
                            <w:div w:id="567883083">
                              <w:marLeft w:val="0"/>
                              <w:marRight w:val="0"/>
                              <w:marTop w:val="100"/>
                              <w:marBottom w:val="100"/>
                              <w:divBdr>
                                <w:top w:val="single" w:sz="2" w:space="0" w:color="D9D9E3"/>
                                <w:left w:val="single" w:sz="2" w:space="0" w:color="D9D9E3"/>
                                <w:bottom w:val="single" w:sz="2" w:space="0" w:color="D9D9E3"/>
                                <w:right w:val="single" w:sz="2" w:space="0" w:color="D9D9E3"/>
                              </w:divBdr>
                              <w:divsChild>
                                <w:div w:id="485440637">
                                  <w:marLeft w:val="0"/>
                                  <w:marRight w:val="0"/>
                                  <w:marTop w:val="0"/>
                                  <w:marBottom w:val="0"/>
                                  <w:divBdr>
                                    <w:top w:val="single" w:sz="2" w:space="0" w:color="D9D9E3"/>
                                    <w:left w:val="single" w:sz="2" w:space="0" w:color="D9D9E3"/>
                                    <w:bottom w:val="single" w:sz="2" w:space="0" w:color="D9D9E3"/>
                                    <w:right w:val="single" w:sz="2" w:space="0" w:color="D9D9E3"/>
                                  </w:divBdr>
                                  <w:divsChild>
                                    <w:div w:id="1117412486">
                                      <w:marLeft w:val="0"/>
                                      <w:marRight w:val="0"/>
                                      <w:marTop w:val="0"/>
                                      <w:marBottom w:val="0"/>
                                      <w:divBdr>
                                        <w:top w:val="single" w:sz="2" w:space="0" w:color="D9D9E3"/>
                                        <w:left w:val="single" w:sz="2" w:space="0" w:color="D9D9E3"/>
                                        <w:bottom w:val="single" w:sz="2" w:space="0" w:color="D9D9E3"/>
                                        <w:right w:val="single" w:sz="2" w:space="0" w:color="D9D9E3"/>
                                      </w:divBdr>
                                      <w:divsChild>
                                        <w:div w:id="1340766478">
                                          <w:marLeft w:val="0"/>
                                          <w:marRight w:val="0"/>
                                          <w:marTop w:val="0"/>
                                          <w:marBottom w:val="0"/>
                                          <w:divBdr>
                                            <w:top w:val="single" w:sz="2" w:space="0" w:color="D9D9E3"/>
                                            <w:left w:val="single" w:sz="2" w:space="0" w:color="D9D9E3"/>
                                            <w:bottom w:val="single" w:sz="2" w:space="0" w:color="D9D9E3"/>
                                            <w:right w:val="single" w:sz="2" w:space="0" w:color="D9D9E3"/>
                                          </w:divBdr>
                                          <w:divsChild>
                                            <w:div w:id="665674070">
                                              <w:marLeft w:val="0"/>
                                              <w:marRight w:val="0"/>
                                              <w:marTop w:val="0"/>
                                              <w:marBottom w:val="0"/>
                                              <w:divBdr>
                                                <w:top w:val="single" w:sz="2" w:space="0" w:color="D9D9E3"/>
                                                <w:left w:val="single" w:sz="2" w:space="0" w:color="D9D9E3"/>
                                                <w:bottom w:val="single" w:sz="2" w:space="0" w:color="D9D9E3"/>
                                                <w:right w:val="single" w:sz="2" w:space="0" w:color="D9D9E3"/>
                                              </w:divBdr>
                                              <w:divsChild>
                                                <w:div w:id="1259605958">
                                                  <w:marLeft w:val="0"/>
                                                  <w:marRight w:val="0"/>
                                                  <w:marTop w:val="0"/>
                                                  <w:marBottom w:val="0"/>
                                                  <w:divBdr>
                                                    <w:top w:val="single" w:sz="2" w:space="0" w:color="D9D9E3"/>
                                                    <w:left w:val="single" w:sz="2" w:space="0" w:color="D9D9E3"/>
                                                    <w:bottom w:val="single" w:sz="2" w:space="0" w:color="D9D9E3"/>
                                                    <w:right w:val="single" w:sz="2" w:space="0" w:color="D9D9E3"/>
                                                  </w:divBdr>
                                                  <w:divsChild>
                                                    <w:div w:id="35384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4936">
          <w:marLeft w:val="0"/>
          <w:marRight w:val="0"/>
          <w:marTop w:val="0"/>
          <w:marBottom w:val="0"/>
          <w:divBdr>
            <w:top w:val="none" w:sz="0" w:space="0" w:color="auto"/>
            <w:left w:val="none" w:sz="0" w:space="0" w:color="auto"/>
            <w:bottom w:val="none" w:sz="0" w:space="0" w:color="auto"/>
            <w:right w:val="none" w:sz="0" w:space="0" w:color="auto"/>
          </w:divBdr>
        </w:div>
      </w:divsChild>
    </w:div>
    <w:div w:id="1717313968">
      <w:bodyDiv w:val="1"/>
      <w:marLeft w:val="0"/>
      <w:marRight w:val="0"/>
      <w:marTop w:val="0"/>
      <w:marBottom w:val="0"/>
      <w:divBdr>
        <w:top w:val="none" w:sz="0" w:space="0" w:color="auto"/>
        <w:left w:val="none" w:sz="0" w:space="0" w:color="auto"/>
        <w:bottom w:val="none" w:sz="0" w:space="0" w:color="auto"/>
        <w:right w:val="none" w:sz="0" w:space="0" w:color="auto"/>
      </w:divBdr>
      <w:divsChild>
        <w:div w:id="113865642">
          <w:marLeft w:val="640"/>
          <w:marRight w:val="0"/>
          <w:marTop w:val="0"/>
          <w:marBottom w:val="0"/>
          <w:divBdr>
            <w:top w:val="none" w:sz="0" w:space="0" w:color="auto"/>
            <w:left w:val="none" w:sz="0" w:space="0" w:color="auto"/>
            <w:bottom w:val="none" w:sz="0" w:space="0" w:color="auto"/>
            <w:right w:val="none" w:sz="0" w:space="0" w:color="auto"/>
          </w:divBdr>
        </w:div>
        <w:div w:id="1496653148">
          <w:marLeft w:val="640"/>
          <w:marRight w:val="0"/>
          <w:marTop w:val="0"/>
          <w:marBottom w:val="0"/>
          <w:divBdr>
            <w:top w:val="none" w:sz="0" w:space="0" w:color="auto"/>
            <w:left w:val="none" w:sz="0" w:space="0" w:color="auto"/>
            <w:bottom w:val="none" w:sz="0" w:space="0" w:color="auto"/>
            <w:right w:val="none" w:sz="0" w:space="0" w:color="auto"/>
          </w:divBdr>
        </w:div>
      </w:divsChild>
    </w:div>
    <w:div w:id="1751350916">
      <w:bodyDiv w:val="1"/>
      <w:marLeft w:val="0"/>
      <w:marRight w:val="0"/>
      <w:marTop w:val="0"/>
      <w:marBottom w:val="0"/>
      <w:divBdr>
        <w:top w:val="none" w:sz="0" w:space="0" w:color="auto"/>
        <w:left w:val="none" w:sz="0" w:space="0" w:color="auto"/>
        <w:bottom w:val="none" w:sz="0" w:space="0" w:color="auto"/>
        <w:right w:val="none" w:sz="0" w:space="0" w:color="auto"/>
      </w:divBdr>
      <w:divsChild>
        <w:div w:id="1363826942">
          <w:marLeft w:val="0"/>
          <w:marRight w:val="0"/>
          <w:marTop w:val="0"/>
          <w:marBottom w:val="0"/>
          <w:divBdr>
            <w:top w:val="single" w:sz="2" w:space="0" w:color="D9D9E3"/>
            <w:left w:val="single" w:sz="2" w:space="0" w:color="D9D9E3"/>
            <w:bottom w:val="single" w:sz="2" w:space="0" w:color="D9D9E3"/>
            <w:right w:val="single" w:sz="2" w:space="0" w:color="D9D9E3"/>
          </w:divBdr>
          <w:divsChild>
            <w:div w:id="171186029">
              <w:marLeft w:val="0"/>
              <w:marRight w:val="0"/>
              <w:marTop w:val="0"/>
              <w:marBottom w:val="0"/>
              <w:divBdr>
                <w:top w:val="single" w:sz="2" w:space="0" w:color="D9D9E3"/>
                <w:left w:val="single" w:sz="2" w:space="0" w:color="D9D9E3"/>
                <w:bottom w:val="single" w:sz="2" w:space="0" w:color="D9D9E3"/>
                <w:right w:val="single" w:sz="2" w:space="0" w:color="D9D9E3"/>
              </w:divBdr>
              <w:divsChild>
                <w:div w:id="1082336062">
                  <w:marLeft w:val="0"/>
                  <w:marRight w:val="0"/>
                  <w:marTop w:val="0"/>
                  <w:marBottom w:val="0"/>
                  <w:divBdr>
                    <w:top w:val="single" w:sz="2" w:space="0" w:color="D9D9E3"/>
                    <w:left w:val="single" w:sz="2" w:space="0" w:color="D9D9E3"/>
                    <w:bottom w:val="single" w:sz="2" w:space="0" w:color="D9D9E3"/>
                    <w:right w:val="single" w:sz="2" w:space="0" w:color="D9D9E3"/>
                  </w:divBdr>
                  <w:divsChild>
                    <w:div w:id="1493330920">
                      <w:marLeft w:val="0"/>
                      <w:marRight w:val="0"/>
                      <w:marTop w:val="0"/>
                      <w:marBottom w:val="0"/>
                      <w:divBdr>
                        <w:top w:val="single" w:sz="2" w:space="0" w:color="D9D9E3"/>
                        <w:left w:val="single" w:sz="2" w:space="0" w:color="D9D9E3"/>
                        <w:bottom w:val="single" w:sz="2" w:space="0" w:color="D9D9E3"/>
                        <w:right w:val="single" w:sz="2" w:space="0" w:color="D9D9E3"/>
                      </w:divBdr>
                      <w:divsChild>
                        <w:div w:id="1519855080">
                          <w:marLeft w:val="0"/>
                          <w:marRight w:val="0"/>
                          <w:marTop w:val="0"/>
                          <w:marBottom w:val="0"/>
                          <w:divBdr>
                            <w:top w:val="single" w:sz="2" w:space="0" w:color="D9D9E3"/>
                            <w:left w:val="single" w:sz="2" w:space="0" w:color="D9D9E3"/>
                            <w:bottom w:val="single" w:sz="2" w:space="0" w:color="D9D9E3"/>
                            <w:right w:val="single" w:sz="2" w:space="0" w:color="D9D9E3"/>
                          </w:divBdr>
                          <w:divsChild>
                            <w:div w:id="545995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48981">
                                  <w:marLeft w:val="0"/>
                                  <w:marRight w:val="0"/>
                                  <w:marTop w:val="0"/>
                                  <w:marBottom w:val="0"/>
                                  <w:divBdr>
                                    <w:top w:val="single" w:sz="2" w:space="0" w:color="D9D9E3"/>
                                    <w:left w:val="single" w:sz="2" w:space="0" w:color="D9D9E3"/>
                                    <w:bottom w:val="single" w:sz="2" w:space="0" w:color="D9D9E3"/>
                                    <w:right w:val="single" w:sz="2" w:space="0" w:color="D9D9E3"/>
                                  </w:divBdr>
                                  <w:divsChild>
                                    <w:div w:id="1488328291">
                                      <w:marLeft w:val="0"/>
                                      <w:marRight w:val="0"/>
                                      <w:marTop w:val="0"/>
                                      <w:marBottom w:val="0"/>
                                      <w:divBdr>
                                        <w:top w:val="single" w:sz="2" w:space="0" w:color="D9D9E3"/>
                                        <w:left w:val="single" w:sz="2" w:space="0" w:color="D9D9E3"/>
                                        <w:bottom w:val="single" w:sz="2" w:space="0" w:color="D9D9E3"/>
                                        <w:right w:val="single" w:sz="2" w:space="0" w:color="D9D9E3"/>
                                      </w:divBdr>
                                      <w:divsChild>
                                        <w:div w:id="382140959">
                                          <w:marLeft w:val="0"/>
                                          <w:marRight w:val="0"/>
                                          <w:marTop w:val="0"/>
                                          <w:marBottom w:val="0"/>
                                          <w:divBdr>
                                            <w:top w:val="single" w:sz="2" w:space="0" w:color="D9D9E3"/>
                                            <w:left w:val="single" w:sz="2" w:space="0" w:color="D9D9E3"/>
                                            <w:bottom w:val="single" w:sz="2" w:space="0" w:color="D9D9E3"/>
                                            <w:right w:val="single" w:sz="2" w:space="0" w:color="D9D9E3"/>
                                          </w:divBdr>
                                          <w:divsChild>
                                            <w:div w:id="1318345368">
                                              <w:marLeft w:val="0"/>
                                              <w:marRight w:val="0"/>
                                              <w:marTop w:val="0"/>
                                              <w:marBottom w:val="0"/>
                                              <w:divBdr>
                                                <w:top w:val="single" w:sz="2" w:space="0" w:color="D9D9E3"/>
                                                <w:left w:val="single" w:sz="2" w:space="0" w:color="D9D9E3"/>
                                                <w:bottom w:val="single" w:sz="2" w:space="0" w:color="D9D9E3"/>
                                                <w:right w:val="single" w:sz="2" w:space="0" w:color="D9D9E3"/>
                                              </w:divBdr>
                                              <w:divsChild>
                                                <w:div w:id="574586227">
                                                  <w:marLeft w:val="0"/>
                                                  <w:marRight w:val="0"/>
                                                  <w:marTop w:val="0"/>
                                                  <w:marBottom w:val="0"/>
                                                  <w:divBdr>
                                                    <w:top w:val="single" w:sz="2" w:space="0" w:color="D9D9E3"/>
                                                    <w:left w:val="single" w:sz="2" w:space="0" w:color="D9D9E3"/>
                                                    <w:bottom w:val="single" w:sz="2" w:space="0" w:color="D9D9E3"/>
                                                    <w:right w:val="single" w:sz="2" w:space="0" w:color="D9D9E3"/>
                                                  </w:divBdr>
                                                  <w:divsChild>
                                                    <w:div w:id="1623803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0202547">
          <w:marLeft w:val="0"/>
          <w:marRight w:val="0"/>
          <w:marTop w:val="0"/>
          <w:marBottom w:val="0"/>
          <w:divBdr>
            <w:top w:val="none" w:sz="0" w:space="0" w:color="auto"/>
            <w:left w:val="none" w:sz="0" w:space="0" w:color="auto"/>
            <w:bottom w:val="none" w:sz="0" w:space="0" w:color="auto"/>
            <w:right w:val="none" w:sz="0" w:space="0" w:color="auto"/>
          </w:divBdr>
        </w:div>
      </w:divsChild>
    </w:div>
    <w:div w:id="1776098488">
      <w:bodyDiv w:val="1"/>
      <w:marLeft w:val="0"/>
      <w:marRight w:val="0"/>
      <w:marTop w:val="0"/>
      <w:marBottom w:val="0"/>
      <w:divBdr>
        <w:top w:val="none" w:sz="0" w:space="0" w:color="auto"/>
        <w:left w:val="none" w:sz="0" w:space="0" w:color="auto"/>
        <w:bottom w:val="none" w:sz="0" w:space="0" w:color="auto"/>
        <w:right w:val="none" w:sz="0" w:space="0" w:color="auto"/>
      </w:divBdr>
    </w:div>
    <w:div w:id="1809467156">
      <w:bodyDiv w:val="1"/>
      <w:marLeft w:val="0"/>
      <w:marRight w:val="0"/>
      <w:marTop w:val="0"/>
      <w:marBottom w:val="0"/>
      <w:divBdr>
        <w:top w:val="none" w:sz="0" w:space="0" w:color="auto"/>
        <w:left w:val="none" w:sz="0" w:space="0" w:color="auto"/>
        <w:bottom w:val="none" w:sz="0" w:space="0" w:color="auto"/>
        <w:right w:val="none" w:sz="0" w:space="0" w:color="auto"/>
      </w:divBdr>
      <w:divsChild>
        <w:div w:id="242492392">
          <w:marLeft w:val="640"/>
          <w:marRight w:val="0"/>
          <w:marTop w:val="0"/>
          <w:marBottom w:val="0"/>
          <w:divBdr>
            <w:top w:val="none" w:sz="0" w:space="0" w:color="auto"/>
            <w:left w:val="none" w:sz="0" w:space="0" w:color="auto"/>
            <w:bottom w:val="none" w:sz="0" w:space="0" w:color="auto"/>
            <w:right w:val="none" w:sz="0" w:space="0" w:color="auto"/>
          </w:divBdr>
        </w:div>
        <w:div w:id="212617125">
          <w:marLeft w:val="640"/>
          <w:marRight w:val="0"/>
          <w:marTop w:val="0"/>
          <w:marBottom w:val="0"/>
          <w:divBdr>
            <w:top w:val="none" w:sz="0" w:space="0" w:color="auto"/>
            <w:left w:val="none" w:sz="0" w:space="0" w:color="auto"/>
            <w:bottom w:val="none" w:sz="0" w:space="0" w:color="auto"/>
            <w:right w:val="none" w:sz="0" w:space="0" w:color="auto"/>
          </w:divBdr>
        </w:div>
        <w:div w:id="484930404">
          <w:marLeft w:val="640"/>
          <w:marRight w:val="0"/>
          <w:marTop w:val="0"/>
          <w:marBottom w:val="0"/>
          <w:divBdr>
            <w:top w:val="none" w:sz="0" w:space="0" w:color="auto"/>
            <w:left w:val="none" w:sz="0" w:space="0" w:color="auto"/>
            <w:bottom w:val="none" w:sz="0" w:space="0" w:color="auto"/>
            <w:right w:val="none" w:sz="0" w:space="0" w:color="auto"/>
          </w:divBdr>
        </w:div>
      </w:divsChild>
    </w:div>
    <w:div w:id="1838108557">
      <w:bodyDiv w:val="1"/>
      <w:marLeft w:val="0"/>
      <w:marRight w:val="0"/>
      <w:marTop w:val="0"/>
      <w:marBottom w:val="0"/>
      <w:divBdr>
        <w:top w:val="none" w:sz="0" w:space="0" w:color="auto"/>
        <w:left w:val="none" w:sz="0" w:space="0" w:color="auto"/>
        <w:bottom w:val="none" w:sz="0" w:space="0" w:color="auto"/>
        <w:right w:val="none" w:sz="0" w:space="0" w:color="auto"/>
      </w:divBdr>
      <w:divsChild>
        <w:div w:id="261569388">
          <w:marLeft w:val="0"/>
          <w:marRight w:val="0"/>
          <w:marTop w:val="0"/>
          <w:marBottom w:val="0"/>
          <w:divBdr>
            <w:top w:val="single" w:sz="2" w:space="0" w:color="D9D9E3"/>
            <w:left w:val="single" w:sz="2" w:space="0" w:color="D9D9E3"/>
            <w:bottom w:val="single" w:sz="2" w:space="0" w:color="D9D9E3"/>
            <w:right w:val="single" w:sz="2" w:space="0" w:color="D9D9E3"/>
          </w:divBdr>
          <w:divsChild>
            <w:div w:id="1625695795">
              <w:marLeft w:val="0"/>
              <w:marRight w:val="0"/>
              <w:marTop w:val="0"/>
              <w:marBottom w:val="0"/>
              <w:divBdr>
                <w:top w:val="single" w:sz="2" w:space="0" w:color="D9D9E3"/>
                <w:left w:val="single" w:sz="2" w:space="0" w:color="D9D9E3"/>
                <w:bottom w:val="single" w:sz="2" w:space="0" w:color="D9D9E3"/>
                <w:right w:val="single" w:sz="2" w:space="0" w:color="D9D9E3"/>
              </w:divBdr>
              <w:divsChild>
                <w:div w:id="285158522">
                  <w:marLeft w:val="0"/>
                  <w:marRight w:val="0"/>
                  <w:marTop w:val="0"/>
                  <w:marBottom w:val="0"/>
                  <w:divBdr>
                    <w:top w:val="single" w:sz="2" w:space="0" w:color="D9D9E3"/>
                    <w:left w:val="single" w:sz="2" w:space="0" w:color="D9D9E3"/>
                    <w:bottom w:val="single" w:sz="2" w:space="0" w:color="D9D9E3"/>
                    <w:right w:val="single" w:sz="2" w:space="0" w:color="D9D9E3"/>
                  </w:divBdr>
                  <w:divsChild>
                    <w:div w:id="751313499">
                      <w:marLeft w:val="0"/>
                      <w:marRight w:val="0"/>
                      <w:marTop w:val="0"/>
                      <w:marBottom w:val="0"/>
                      <w:divBdr>
                        <w:top w:val="single" w:sz="2" w:space="0" w:color="D9D9E3"/>
                        <w:left w:val="single" w:sz="2" w:space="0" w:color="D9D9E3"/>
                        <w:bottom w:val="single" w:sz="2" w:space="0" w:color="D9D9E3"/>
                        <w:right w:val="single" w:sz="2" w:space="0" w:color="D9D9E3"/>
                      </w:divBdr>
                      <w:divsChild>
                        <w:div w:id="1133989030">
                          <w:marLeft w:val="0"/>
                          <w:marRight w:val="0"/>
                          <w:marTop w:val="0"/>
                          <w:marBottom w:val="0"/>
                          <w:divBdr>
                            <w:top w:val="single" w:sz="2" w:space="0" w:color="D9D9E3"/>
                            <w:left w:val="single" w:sz="2" w:space="0" w:color="D9D9E3"/>
                            <w:bottom w:val="single" w:sz="2" w:space="0" w:color="D9D9E3"/>
                            <w:right w:val="single" w:sz="2" w:space="0" w:color="D9D9E3"/>
                          </w:divBdr>
                          <w:divsChild>
                            <w:div w:id="1068459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729148">
                                  <w:marLeft w:val="0"/>
                                  <w:marRight w:val="0"/>
                                  <w:marTop w:val="0"/>
                                  <w:marBottom w:val="0"/>
                                  <w:divBdr>
                                    <w:top w:val="single" w:sz="2" w:space="0" w:color="D9D9E3"/>
                                    <w:left w:val="single" w:sz="2" w:space="0" w:color="D9D9E3"/>
                                    <w:bottom w:val="single" w:sz="2" w:space="0" w:color="D9D9E3"/>
                                    <w:right w:val="single" w:sz="2" w:space="0" w:color="D9D9E3"/>
                                  </w:divBdr>
                                  <w:divsChild>
                                    <w:div w:id="1035697606">
                                      <w:marLeft w:val="0"/>
                                      <w:marRight w:val="0"/>
                                      <w:marTop w:val="0"/>
                                      <w:marBottom w:val="0"/>
                                      <w:divBdr>
                                        <w:top w:val="single" w:sz="2" w:space="0" w:color="D9D9E3"/>
                                        <w:left w:val="single" w:sz="2" w:space="0" w:color="D9D9E3"/>
                                        <w:bottom w:val="single" w:sz="2" w:space="0" w:color="D9D9E3"/>
                                        <w:right w:val="single" w:sz="2" w:space="0" w:color="D9D9E3"/>
                                      </w:divBdr>
                                      <w:divsChild>
                                        <w:div w:id="1042242968">
                                          <w:marLeft w:val="0"/>
                                          <w:marRight w:val="0"/>
                                          <w:marTop w:val="0"/>
                                          <w:marBottom w:val="0"/>
                                          <w:divBdr>
                                            <w:top w:val="single" w:sz="2" w:space="0" w:color="D9D9E3"/>
                                            <w:left w:val="single" w:sz="2" w:space="0" w:color="D9D9E3"/>
                                            <w:bottom w:val="single" w:sz="2" w:space="0" w:color="D9D9E3"/>
                                            <w:right w:val="single" w:sz="2" w:space="0" w:color="D9D9E3"/>
                                          </w:divBdr>
                                          <w:divsChild>
                                            <w:div w:id="1150289728">
                                              <w:marLeft w:val="0"/>
                                              <w:marRight w:val="0"/>
                                              <w:marTop w:val="0"/>
                                              <w:marBottom w:val="0"/>
                                              <w:divBdr>
                                                <w:top w:val="single" w:sz="2" w:space="0" w:color="D9D9E3"/>
                                                <w:left w:val="single" w:sz="2" w:space="0" w:color="D9D9E3"/>
                                                <w:bottom w:val="single" w:sz="2" w:space="0" w:color="D9D9E3"/>
                                                <w:right w:val="single" w:sz="2" w:space="0" w:color="D9D9E3"/>
                                              </w:divBdr>
                                              <w:divsChild>
                                                <w:div w:id="1151404525">
                                                  <w:marLeft w:val="0"/>
                                                  <w:marRight w:val="0"/>
                                                  <w:marTop w:val="0"/>
                                                  <w:marBottom w:val="0"/>
                                                  <w:divBdr>
                                                    <w:top w:val="single" w:sz="2" w:space="0" w:color="D9D9E3"/>
                                                    <w:left w:val="single" w:sz="2" w:space="0" w:color="D9D9E3"/>
                                                    <w:bottom w:val="single" w:sz="2" w:space="0" w:color="D9D9E3"/>
                                                    <w:right w:val="single" w:sz="2" w:space="0" w:color="D9D9E3"/>
                                                  </w:divBdr>
                                                  <w:divsChild>
                                                    <w:div w:id="37081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3958540">
          <w:marLeft w:val="0"/>
          <w:marRight w:val="0"/>
          <w:marTop w:val="0"/>
          <w:marBottom w:val="0"/>
          <w:divBdr>
            <w:top w:val="none" w:sz="0" w:space="0" w:color="auto"/>
            <w:left w:val="none" w:sz="0" w:space="0" w:color="auto"/>
            <w:bottom w:val="none" w:sz="0" w:space="0" w:color="auto"/>
            <w:right w:val="none" w:sz="0" w:space="0" w:color="auto"/>
          </w:divBdr>
        </w:div>
      </w:divsChild>
    </w:div>
    <w:div w:id="1853883994">
      <w:bodyDiv w:val="1"/>
      <w:marLeft w:val="0"/>
      <w:marRight w:val="0"/>
      <w:marTop w:val="0"/>
      <w:marBottom w:val="0"/>
      <w:divBdr>
        <w:top w:val="none" w:sz="0" w:space="0" w:color="auto"/>
        <w:left w:val="none" w:sz="0" w:space="0" w:color="auto"/>
        <w:bottom w:val="none" w:sz="0" w:space="0" w:color="auto"/>
        <w:right w:val="none" w:sz="0" w:space="0" w:color="auto"/>
      </w:divBdr>
      <w:divsChild>
        <w:div w:id="2003000690">
          <w:marLeft w:val="640"/>
          <w:marRight w:val="0"/>
          <w:marTop w:val="0"/>
          <w:marBottom w:val="0"/>
          <w:divBdr>
            <w:top w:val="none" w:sz="0" w:space="0" w:color="auto"/>
            <w:left w:val="none" w:sz="0" w:space="0" w:color="auto"/>
            <w:bottom w:val="none" w:sz="0" w:space="0" w:color="auto"/>
            <w:right w:val="none" w:sz="0" w:space="0" w:color="auto"/>
          </w:divBdr>
        </w:div>
        <w:div w:id="122039542">
          <w:marLeft w:val="640"/>
          <w:marRight w:val="0"/>
          <w:marTop w:val="0"/>
          <w:marBottom w:val="0"/>
          <w:divBdr>
            <w:top w:val="none" w:sz="0" w:space="0" w:color="auto"/>
            <w:left w:val="none" w:sz="0" w:space="0" w:color="auto"/>
            <w:bottom w:val="none" w:sz="0" w:space="0" w:color="auto"/>
            <w:right w:val="none" w:sz="0" w:space="0" w:color="auto"/>
          </w:divBdr>
        </w:div>
        <w:div w:id="2141605374">
          <w:marLeft w:val="640"/>
          <w:marRight w:val="0"/>
          <w:marTop w:val="0"/>
          <w:marBottom w:val="0"/>
          <w:divBdr>
            <w:top w:val="none" w:sz="0" w:space="0" w:color="auto"/>
            <w:left w:val="none" w:sz="0" w:space="0" w:color="auto"/>
            <w:bottom w:val="none" w:sz="0" w:space="0" w:color="auto"/>
            <w:right w:val="none" w:sz="0" w:space="0" w:color="auto"/>
          </w:divBdr>
        </w:div>
        <w:div w:id="920260616">
          <w:marLeft w:val="640"/>
          <w:marRight w:val="0"/>
          <w:marTop w:val="0"/>
          <w:marBottom w:val="0"/>
          <w:divBdr>
            <w:top w:val="none" w:sz="0" w:space="0" w:color="auto"/>
            <w:left w:val="none" w:sz="0" w:space="0" w:color="auto"/>
            <w:bottom w:val="none" w:sz="0" w:space="0" w:color="auto"/>
            <w:right w:val="none" w:sz="0" w:space="0" w:color="auto"/>
          </w:divBdr>
        </w:div>
        <w:div w:id="18094115">
          <w:marLeft w:val="640"/>
          <w:marRight w:val="0"/>
          <w:marTop w:val="0"/>
          <w:marBottom w:val="0"/>
          <w:divBdr>
            <w:top w:val="none" w:sz="0" w:space="0" w:color="auto"/>
            <w:left w:val="none" w:sz="0" w:space="0" w:color="auto"/>
            <w:bottom w:val="none" w:sz="0" w:space="0" w:color="auto"/>
            <w:right w:val="none" w:sz="0" w:space="0" w:color="auto"/>
          </w:divBdr>
        </w:div>
        <w:div w:id="407194617">
          <w:marLeft w:val="640"/>
          <w:marRight w:val="0"/>
          <w:marTop w:val="0"/>
          <w:marBottom w:val="0"/>
          <w:divBdr>
            <w:top w:val="none" w:sz="0" w:space="0" w:color="auto"/>
            <w:left w:val="none" w:sz="0" w:space="0" w:color="auto"/>
            <w:bottom w:val="none" w:sz="0" w:space="0" w:color="auto"/>
            <w:right w:val="none" w:sz="0" w:space="0" w:color="auto"/>
          </w:divBdr>
        </w:div>
        <w:div w:id="618149852">
          <w:marLeft w:val="640"/>
          <w:marRight w:val="0"/>
          <w:marTop w:val="0"/>
          <w:marBottom w:val="0"/>
          <w:divBdr>
            <w:top w:val="none" w:sz="0" w:space="0" w:color="auto"/>
            <w:left w:val="none" w:sz="0" w:space="0" w:color="auto"/>
            <w:bottom w:val="none" w:sz="0" w:space="0" w:color="auto"/>
            <w:right w:val="none" w:sz="0" w:space="0" w:color="auto"/>
          </w:divBdr>
        </w:div>
        <w:div w:id="50270759">
          <w:marLeft w:val="640"/>
          <w:marRight w:val="0"/>
          <w:marTop w:val="0"/>
          <w:marBottom w:val="0"/>
          <w:divBdr>
            <w:top w:val="none" w:sz="0" w:space="0" w:color="auto"/>
            <w:left w:val="none" w:sz="0" w:space="0" w:color="auto"/>
            <w:bottom w:val="none" w:sz="0" w:space="0" w:color="auto"/>
            <w:right w:val="none" w:sz="0" w:space="0" w:color="auto"/>
          </w:divBdr>
        </w:div>
        <w:div w:id="1855461004">
          <w:marLeft w:val="640"/>
          <w:marRight w:val="0"/>
          <w:marTop w:val="0"/>
          <w:marBottom w:val="0"/>
          <w:divBdr>
            <w:top w:val="none" w:sz="0" w:space="0" w:color="auto"/>
            <w:left w:val="none" w:sz="0" w:space="0" w:color="auto"/>
            <w:bottom w:val="none" w:sz="0" w:space="0" w:color="auto"/>
            <w:right w:val="none" w:sz="0" w:space="0" w:color="auto"/>
          </w:divBdr>
        </w:div>
        <w:div w:id="351608965">
          <w:marLeft w:val="640"/>
          <w:marRight w:val="0"/>
          <w:marTop w:val="0"/>
          <w:marBottom w:val="0"/>
          <w:divBdr>
            <w:top w:val="none" w:sz="0" w:space="0" w:color="auto"/>
            <w:left w:val="none" w:sz="0" w:space="0" w:color="auto"/>
            <w:bottom w:val="none" w:sz="0" w:space="0" w:color="auto"/>
            <w:right w:val="none" w:sz="0" w:space="0" w:color="auto"/>
          </w:divBdr>
        </w:div>
        <w:div w:id="259871115">
          <w:marLeft w:val="640"/>
          <w:marRight w:val="0"/>
          <w:marTop w:val="0"/>
          <w:marBottom w:val="0"/>
          <w:divBdr>
            <w:top w:val="none" w:sz="0" w:space="0" w:color="auto"/>
            <w:left w:val="none" w:sz="0" w:space="0" w:color="auto"/>
            <w:bottom w:val="none" w:sz="0" w:space="0" w:color="auto"/>
            <w:right w:val="none" w:sz="0" w:space="0" w:color="auto"/>
          </w:divBdr>
        </w:div>
      </w:divsChild>
    </w:div>
    <w:div w:id="1861628909">
      <w:bodyDiv w:val="1"/>
      <w:marLeft w:val="0"/>
      <w:marRight w:val="0"/>
      <w:marTop w:val="0"/>
      <w:marBottom w:val="0"/>
      <w:divBdr>
        <w:top w:val="none" w:sz="0" w:space="0" w:color="auto"/>
        <w:left w:val="none" w:sz="0" w:space="0" w:color="auto"/>
        <w:bottom w:val="none" w:sz="0" w:space="0" w:color="auto"/>
        <w:right w:val="none" w:sz="0" w:space="0" w:color="auto"/>
      </w:divBdr>
    </w:div>
    <w:div w:id="1874999162">
      <w:bodyDiv w:val="1"/>
      <w:marLeft w:val="0"/>
      <w:marRight w:val="0"/>
      <w:marTop w:val="0"/>
      <w:marBottom w:val="0"/>
      <w:divBdr>
        <w:top w:val="none" w:sz="0" w:space="0" w:color="auto"/>
        <w:left w:val="none" w:sz="0" w:space="0" w:color="auto"/>
        <w:bottom w:val="none" w:sz="0" w:space="0" w:color="auto"/>
        <w:right w:val="none" w:sz="0" w:space="0" w:color="auto"/>
      </w:divBdr>
    </w:div>
    <w:div w:id="1910996089">
      <w:bodyDiv w:val="1"/>
      <w:marLeft w:val="0"/>
      <w:marRight w:val="0"/>
      <w:marTop w:val="0"/>
      <w:marBottom w:val="0"/>
      <w:divBdr>
        <w:top w:val="none" w:sz="0" w:space="0" w:color="auto"/>
        <w:left w:val="none" w:sz="0" w:space="0" w:color="auto"/>
        <w:bottom w:val="none" w:sz="0" w:space="0" w:color="auto"/>
        <w:right w:val="none" w:sz="0" w:space="0" w:color="auto"/>
      </w:divBdr>
      <w:divsChild>
        <w:div w:id="337394744">
          <w:marLeft w:val="0"/>
          <w:marRight w:val="0"/>
          <w:marTop w:val="0"/>
          <w:marBottom w:val="0"/>
          <w:divBdr>
            <w:top w:val="single" w:sz="2" w:space="0" w:color="D9D9E3"/>
            <w:left w:val="single" w:sz="2" w:space="0" w:color="D9D9E3"/>
            <w:bottom w:val="single" w:sz="2" w:space="0" w:color="D9D9E3"/>
            <w:right w:val="single" w:sz="2" w:space="0" w:color="D9D9E3"/>
          </w:divBdr>
          <w:divsChild>
            <w:div w:id="1404722376">
              <w:marLeft w:val="0"/>
              <w:marRight w:val="0"/>
              <w:marTop w:val="0"/>
              <w:marBottom w:val="0"/>
              <w:divBdr>
                <w:top w:val="single" w:sz="2" w:space="0" w:color="D9D9E3"/>
                <w:left w:val="single" w:sz="2" w:space="0" w:color="D9D9E3"/>
                <w:bottom w:val="single" w:sz="2" w:space="0" w:color="D9D9E3"/>
                <w:right w:val="single" w:sz="2" w:space="0" w:color="D9D9E3"/>
              </w:divBdr>
              <w:divsChild>
                <w:div w:id="2035575174">
                  <w:marLeft w:val="0"/>
                  <w:marRight w:val="0"/>
                  <w:marTop w:val="0"/>
                  <w:marBottom w:val="0"/>
                  <w:divBdr>
                    <w:top w:val="single" w:sz="2" w:space="0" w:color="D9D9E3"/>
                    <w:left w:val="single" w:sz="2" w:space="0" w:color="D9D9E3"/>
                    <w:bottom w:val="single" w:sz="2" w:space="0" w:color="D9D9E3"/>
                    <w:right w:val="single" w:sz="2" w:space="0" w:color="D9D9E3"/>
                  </w:divBdr>
                  <w:divsChild>
                    <w:div w:id="1392968103">
                      <w:marLeft w:val="0"/>
                      <w:marRight w:val="0"/>
                      <w:marTop w:val="0"/>
                      <w:marBottom w:val="0"/>
                      <w:divBdr>
                        <w:top w:val="single" w:sz="2" w:space="0" w:color="D9D9E3"/>
                        <w:left w:val="single" w:sz="2" w:space="0" w:color="D9D9E3"/>
                        <w:bottom w:val="single" w:sz="2" w:space="0" w:color="D9D9E3"/>
                        <w:right w:val="single" w:sz="2" w:space="0" w:color="D9D9E3"/>
                      </w:divBdr>
                      <w:divsChild>
                        <w:div w:id="788091471">
                          <w:marLeft w:val="0"/>
                          <w:marRight w:val="0"/>
                          <w:marTop w:val="0"/>
                          <w:marBottom w:val="0"/>
                          <w:divBdr>
                            <w:top w:val="single" w:sz="2" w:space="0" w:color="D9D9E3"/>
                            <w:left w:val="single" w:sz="2" w:space="0" w:color="D9D9E3"/>
                            <w:bottom w:val="single" w:sz="2" w:space="0" w:color="D9D9E3"/>
                            <w:right w:val="single" w:sz="2" w:space="0" w:color="D9D9E3"/>
                          </w:divBdr>
                          <w:divsChild>
                            <w:div w:id="203129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12586">
                                  <w:marLeft w:val="0"/>
                                  <w:marRight w:val="0"/>
                                  <w:marTop w:val="0"/>
                                  <w:marBottom w:val="0"/>
                                  <w:divBdr>
                                    <w:top w:val="single" w:sz="2" w:space="0" w:color="D9D9E3"/>
                                    <w:left w:val="single" w:sz="2" w:space="0" w:color="D9D9E3"/>
                                    <w:bottom w:val="single" w:sz="2" w:space="0" w:color="D9D9E3"/>
                                    <w:right w:val="single" w:sz="2" w:space="0" w:color="D9D9E3"/>
                                  </w:divBdr>
                                  <w:divsChild>
                                    <w:div w:id="698973916">
                                      <w:marLeft w:val="0"/>
                                      <w:marRight w:val="0"/>
                                      <w:marTop w:val="0"/>
                                      <w:marBottom w:val="0"/>
                                      <w:divBdr>
                                        <w:top w:val="single" w:sz="2" w:space="0" w:color="D9D9E3"/>
                                        <w:left w:val="single" w:sz="2" w:space="0" w:color="D9D9E3"/>
                                        <w:bottom w:val="single" w:sz="2" w:space="0" w:color="D9D9E3"/>
                                        <w:right w:val="single" w:sz="2" w:space="0" w:color="D9D9E3"/>
                                      </w:divBdr>
                                      <w:divsChild>
                                        <w:div w:id="944852108">
                                          <w:marLeft w:val="0"/>
                                          <w:marRight w:val="0"/>
                                          <w:marTop w:val="0"/>
                                          <w:marBottom w:val="0"/>
                                          <w:divBdr>
                                            <w:top w:val="single" w:sz="2" w:space="0" w:color="D9D9E3"/>
                                            <w:left w:val="single" w:sz="2" w:space="0" w:color="D9D9E3"/>
                                            <w:bottom w:val="single" w:sz="2" w:space="0" w:color="D9D9E3"/>
                                            <w:right w:val="single" w:sz="2" w:space="0" w:color="D9D9E3"/>
                                          </w:divBdr>
                                          <w:divsChild>
                                            <w:div w:id="536039945">
                                              <w:marLeft w:val="0"/>
                                              <w:marRight w:val="0"/>
                                              <w:marTop w:val="0"/>
                                              <w:marBottom w:val="0"/>
                                              <w:divBdr>
                                                <w:top w:val="single" w:sz="2" w:space="0" w:color="D9D9E3"/>
                                                <w:left w:val="single" w:sz="2" w:space="0" w:color="D9D9E3"/>
                                                <w:bottom w:val="single" w:sz="2" w:space="0" w:color="D9D9E3"/>
                                                <w:right w:val="single" w:sz="2" w:space="0" w:color="D9D9E3"/>
                                              </w:divBdr>
                                              <w:divsChild>
                                                <w:div w:id="1350329879">
                                                  <w:marLeft w:val="0"/>
                                                  <w:marRight w:val="0"/>
                                                  <w:marTop w:val="0"/>
                                                  <w:marBottom w:val="0"/>
                                                  <w:divBdr>
                                                    <w:top w:val="single" w:sz="2" w:space="0" w:color="D9D9E3"/>
                                                    <w:left w:val="single" w:sz="2" w:space="0" w:color="D9D9E3"/>
                                                    <w:bottom w:val="single" w:sz="2" w:space="0" w:color="D9D9E3"/>
                                                    <w:right w:val="single" w:sz="2" w:space="0" w:color="D9D9E3"/>
                                                  </w:divBdr>
                                                  <w:divsChild>
                                                    <w:div w:id="13568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1056379">
          <w:marLeft w:val="0"/>
          <w:marRight w:val="0"/>
          <w:marTop w:val="0"/>
          <w:marBottom w:val="0"/>
          <w:divBdr>
            <w:top w:val="none" w:sz="0" w:space="0" w:color="auto"/>
            <w:left w:val="none" w:sz="0" w:space="0" w:color="auto"/>
            <w:bottom w:val="none" w:sz="0" w:space="0" w:color="auto"/>
            <w:right w:val="none" w:sz="0" w:space="0" w:color="auto"/>
          </w:divBdr>
        </w:div>
      </w:divsChild>
    </w:div>
    <w:div w:id="1942448410">
      <w:bodyDiv w:val="1"/>
      <w:marLeft w:val="0"/>
      <w:marRight w:val="0"/>
      <w:marTop w:val="0"/>
      <w:marBottom w:val="0"/>
      <w:divBdr>
        <w:top w:val="none" w:sz="0" w:space="0" w:color="auto"/>
        <w:left w:val="none" w:sz="0" w:space="0" w:color="auto"/>
        <w:bottom w:val="none" w:sz="0" w:space="0" w:color="auto"/>
        <w:right w:val="none" w:sz="0" w:space="0" w:color="auto"/>
      </w:divBdr>
    </w:div>
    <w:div w:id="1943800490">
      <w:bodyDiv w:val="1"/>
      <w:marLeft w:val="0"/>
      <w:marRight w:val="0"/>
      <w:marTop w:val="0"/>
      <w:marBottom w:val="0"/>
      <w:divBdr>
        <w:top w:val="none" w:sz="0" w:space="0" w:color="auto"/>
        <w:left w:val="none" w:sz="0" w:space="0" w:color="auto"/>
        <w:bottom w:val="none" w:sz="0" w:space="0" w:color="auto"/>
        <w:right w:val="none" w:sz="0" w:space="0" w:color="auto"/>
      </w:divBdr>
    </w:div>
    <w:div w:id="1954240220">
      <w:bodyDiv w:val="1"/>
      <w:marLeft w:val="0"/>
      <w:marRight w:val="0"/>
      <w:marTop w:val="0"/>
      <w:marBottom w:val="0"/>
      <w:divBdr>
        <w:top w:val="none" w:sz="0" w:space="0" w:color="auto"/>
        <w:left w:val="none" w:sz="0" w:space="0" w:color="auto"/>
        <w:bottom w:val="none" w:sz="0" w:space="0" w:color="auto"/>
        <w:right w:val="none" w:sz="0" w:space="0" w:color="auto"/>
      </w:divBdr>
      <w:divsChild>
        <w:div w:id="783578928">
          <w:marLeft w:val="0"/>
          <w:marRight w:val="0"/>
          <w:marTop w:val="0"/>
          <w:marBottom w:val="0"/>
          <w:divBdr>
            <w:top w:val="single" w:sz="2" w:space="0" w:color="D9D9E3"/>
            <w:left w:val="single" w:sz="2" w:space="0" w:color="D9D9E3"/>
            <w:bottom w:val="single" w:sz="2" w:space="0" w:color="D9D9E3"/>
            <w:right w:val="single" w:sz="2" w:space="0" w:color="D9D9E3"/>
          </w:divBdr>
          <w:divsChild>
            <w:div w:id="1398045402">
              <w:marLeft w:val="0"/>
              <w:marRight w:val="0"/>
              <w:marTop w:val="0"/>
              <w:marBottom w:val="0"/>
              <w:divBdr>
                <w:top w:val="single" w:sz="2" w:space="0" w:color="D9D9E3"/>
                <w:left w:val="single" w:sz="2" w:space="0" w:color="D9D9E3"/>
                <w:bottom w:val="single" w:sz="2" w:space="0" w:color="D9D9E3"/>
                <w:right w:val="single" w:sz="2" w:space="0" w:color="D9D9E3"/>
              </w:divBdr>
              <w:divsChild>
                <w:div w:id="1809130627">
                  <w:marLeft w:val="0"/>
                  <w:marRight w:val="0"/>
                  <w:marTop w:val="0"/>
                  <w:marBottom w:val="0"/>
                  <w:divBdr>
                    <w:top w:val="single" w:sz="2" w:space="0" w:color="D9D9E3"/>
                    <w:left w:val="single" w:sz="2" w:space="0" w:color="D9D9E3"/>
                    <w:bottom w:val="single" w:sz="2" w:space="0" w:color="D9D9E3"/>
                    <w:right w:val="single" w:sz="2" w:space="0" w:color="D9D9E3"/>
                  </w:divBdr>
                  <w:divsChild>
                    <w:div w:id="1553539177">
                      <w:marLeft w:val="0"/>
                      <w:marRight w:val="0"/>
                      <w:marTop w:val="0"/>
                      <w:marBottom w:val="0"/>
                      <w:divBdr>
                        <w:top w:val="single" w:sz="2" w:space="0" w:color="D9D9E3"/>
                        <w:left w:val="single" w:sz="2" w:space="0" w:color="D9D9E3"/>
                        <w:bottom w:val="single" w:sz="2" w:space="0" w:color="D9D9E3"/>
                        <w:right w:val="single" w:sz="2" w:space="0" w:color="D9D9E3"/>
                      </w:divBdr>
                      <w:divsChild>
                        <w:div w:id="274793958">
                          <w:marLeft w:val="0"/>
                          <w:marRight w:val="0"/>
                          <w:marTop w:val="0"/>
                          <w:marBottom w:val="0"/>
                          <w:divBdr>
                            <w:top w:val="single" w:sz="2" w:space="0" w:color="D9D9E3"/>
                            <w:left w:val="single" w:sz="2" w:space="0" w:color="D9D9E3"/>
                            <w:bottom w:val="single" w:sz="2" w:space="0" w:color="D9D9E3"/>
                            <w:right w:val="single" w:sz="2" w:space="0" w:color="D9D9E3"/>
                          </w:divBdr>
                          <w:divsChild>
                            <w:div w:id="471826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625804">
                                  <w:marLeft w:val="0"/>
                                  <w:marRight w:val="0"/>
                                  <w:marTop w:val="0"/>
                                  <w:marBottom w:val="0"/>
                                  <w:divBdr>
                                    <w:top w:val="single" w:sz="2" w:space="0" w:color="D9D9E3"/>
                                    <w:left w:val="single" w:sz="2" w:space="0" w:color="D9D9E3"/>
                                    <w:bottom w:val="single" w:sz="2" w:space="0" w:color="D9D9E3"/>
                                    <w:right w:val="single" w:sz="2" w:space="0" w:color="D9D9E3"/>
                                  </w:divBdr>
                                  <w:divsChild>
                                    <w:div w:id="1667828839">
                                      <w:marLeft w:val="0"/>
                                      <w:marRight w:val="0"/>
                                      <w:marTop w:val="0"/>
                                      <w:marBottom w:val="0"/>
                                      <w:divBdr>
                                        <w:top w:val="single" w:sz="2" w:space="0" w:color="D9D9E3"/>
                                        <w:left w:val="single" w:sz="2" w:space="0" w:color="D9D9E3"/>
                                        <w:bottom w:val="single" w:sz="2" w:space="0" w:color="D9D9E3"/>
                                        <w:right w:val="single" w:sz="2" w:space="0" w:color="D9D9E3"/>
                                      </w:divBdr>
                                      <w:divsChild>
                                        <w:div w:id="1052540789">
                                          <w:marLeft w:val="0"/>
                                          <w:marRight w:val="0"/>
                                          <w:marTop w:val="0"/>
                                          <w:marBottom w:val="0"/>
                                          <w:divBdr>
                                            <w:top w:val="single" w:sz="2" w:space="0" w:color="D9D9E3"/>
                                            <w:left w:val="single" w:sz="2" w:space="0" w:color="D9D9E3"/>
                                            <w:bottom w:val="single" w:sz="2" w:space="0" w:color="D9D9E3"/>
                                            <w:right w:val="single" w:sz="2" w:space="0" w:color="D9D9E3"/>
                                          </w:divBdr>
                                          <w:divsChild>
                                            <w:div w:id="1786001363">
                                              <w:marLeft w:val="0"/>
                                              <w:marRight w:val="0"/>
                                              <w:marTop w:val="0"/>
                                              <w:marBottom w:val="0"/>
                                              <w:divBdr>
                                                <w:top w:val="single" w:sz="2" w:space="0" w:color="D9D9E3"/>
                                                <w:left w:val="single" w:sz="2" w:space="0" w:color="D9D9E3"/>
                                                <w:bottom w:val="single" w:sz="2" w:space="0" w:color="D9D9E3"/>
                                                <w:right w:val="single" w:sz="2" w:space="0" w:color="D9D9E3"/>
                                              </w:divBdr>
                                              <w:divsChild>
                                                <w:div w:id="1113284000">
                                                  <w:marLeft w:val="0"/>
                                                  <w:marRight w:val="0"/>
                                                  <w:marTop w:val="0"/>
                                                  <w:marBottom w:val="0"/>
                                                  <w:divBdr>
                                                    <w:top w:val="single" w:sz="2" w:space="0" w:color="D9D9E3"/>
                                                    <w:left w:val="single" w:sz="2" w:space="0" w:color="D9D9E3"/>
                                                    <w:bottom w:val="single" w:sz="2" w:space="0" w:color="D9D9E3"/>
                                                    <w:right w:val="single" w:sz="2" w:space="0" w:color="D9D9E3"/>
                                                  </w:divBdr>
                                                  <w:divsChild>
                                                    <w:div w:id="212232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5878926">
          <w:marLeft w:val="0"/>
          <w:marRight w:val="0"/>
          <w:marTop w:val="0"/>
          <w:marBottom w:val="0"/>
          <w:divBdr>
            <w:top w:val="none" w:sz="0" w:space="0" w:color="auto"/>
            <w:left w:val="none" w:sz="0" w:space="0" w:color="auto"/>
            <w:bottom w:val="none" w:sz="0" w:space="0" w:color="auto"/>
            <w:right w:val="none" w:sz="0" w:space="0" w:color="auto"/>
          </w:divBdr>
        </w:div>
      </w:divsChild>
    </w:div>
    <w:div w:id="1979843538">
      <w:bodyDiv w:val="1"/>
      <w:marLeft w:val="0"/>
      <w:marRight w:val="0"/>
      <w:marTop w:val="0"/>
      <w:marBottom w:val="0"/>
      <w:divBdr>
        <w:top w:val="none" w:sz="0" w:space="0" w:color="auto"/>
        <w:left w:val="none" w:sz="0" w:space="0" w:color="auto"/>
        <w:bottom w:val="none" w:sz="0" w:space="0" w:color="auto"/>
        <w:right w:val="none" w:sz="0" w:space="0" w:color="auto"/>
      </w:divBdr>
    </w:div>
    <w:div w:id="1980530099">
      <w:bodyDiv w:val="1"/>
      <w:marLeft w:val="0"/>
      <w:marRight w:val="0"/>
      <w:marTop w:val="0"/>
      <w:marBottom w:val="0"/>
      <w:divBdr>
        <w:top w:val="none" w:sz="0" w:space="0" w:color="auto"/>
        <w:left w:val="none" w:sz="0" w:space="0" w:color="auto"/>
        <w:bottom w:val="none" w:sz="0" w:space="0" w:color="auto"/>
        <w:right w:val="none" w:sz="0" w:space="0" w:color="auto"/>
      </w:divBdr>
    </w:div>
    <w:div w:id="1985156276">
      <w:bodyDiv w:val="1"/>
      <w:marLeft w:val="0"/>
      <w:marRight w:val="0"/>
      <w:marTop w:val="0"/>
      <w:marBottom w:val="0"/>
      <w:divBdr>
        <w:top w:val="none" w:sz="0" w:space="0" w:color="auto"/>
        <w:left w:val="none" w:sz="0" w:space="0" w:color="auto"/>
        <w:bottom w:val="none" w:sz="0" w:space="0" w:color="auto"/>
        <w:right w:val="none" w:sz="0" w:space="0" w:color="auto"/>
      </w:divBdr>
    </w:div>
    <w:div w:id="2003965462">
      <w:bodyDiv w:val="1"/>
      <w:marLeft w:val="0"/>
      <w:marRight w:val="0"/>
      <w:marTop w:val="0"/>
      <w:marBottom w:val="0"/>
      <w:divBdr>
        <w:top w:val="none" w:sz="0" w:space="0" w:color="auto"/>
        <w:left w:val="none" w:sz="0" w:space="0" w:color="auto"/>
        <w:bottom w:val="none" w:sz="0" w:space="0" w:color="auto"/>
        <w:right w:val="none" w:sz="0" w:space="0" w:color="auto"/>
      </w:divBdr>
    </w:div>
    <w:div w:id="2011521164">
      <w:bodyDiv w:val="1"/>
      <w:marLeft w:val="0"/>
      <w:marRight w:val="0"/>
      <w:marTop w:val="0"/>
      <w:marBottom w:val="0"/>
      <w:divBdr>
        <w:top w:val="none" w:sz="0" w:space="0" w:color="auto"/>
        <w:left w:val="none" w:sz="0" w:space="0" w:color="auto"/>
        <w:bottom w:val="none" w:sz="0" w:space="0" w:color="auto"/>
        <w:right w:val="none" w:sz="0" w:space="0" w:color="auto"/>
      </w:divBdr>
      <w:divsChild>
        <w:div w:id="106125705">
          <w:marLeft w:val="640"/>
          <w:marRight w:val="0"/>
          <w:marTop w:val="0"/>
          <w:marBottom w:val="0"/>
          <w:divBdr>
            <w:top w:val="none" w:sz="0" w:space="0" w:color="auto"/>
            <w:left w:val="none" w:sz="0" w:space="0" w:color="auto"/>
            <w:bottom w:val="none" w:sz="0" w:space="0" w:color="auto"/>
            <w:right w:val="none" w:sz="0" w:space="0" w:color="auto"/>
          </w:divBdr>
        </w:div>
        <w:div w:id="1874876111">
          <w:marLeft w:val="640"/>
          <w:marRight w:val="0"/>
          <w:marTop w:val="0"/>
          <w:marBottom w:val="0"/>
          <w:divBdr>
            <w:top w:val="none" w:sz="0" w:space="0" w:color="auto"/>
            <w:left w:val="none" w:sz="0" w:space="0" w:color="auto"/>
            <w:bottom w:val="none" w:sz="0" w:space="0" w:color="auto"/>
            <w:right w:val="none" w:sz="0" w:space="0" w:color="auto"/>
          </w:divBdr>
        </w:div>
        <w:div w:id="1947493657">
          <w:marLeft w:val="640"/>
          <w:marRight w:val="0"/>
          <w:marTop w:val="0"/>
          <w:marBottom w:val="0"/>
          <w:divBdr>
            <w:top w:val="none" w:sz="0" w:space="0" w:color="auto"/>
            <w:left w:val="none" w:sz="0" w:space="0" w:color="auto"/>
            <w:bottom w:val="none" w:sz="0" w:space="0" w:color="auto"/>
            <w:right w:val="none" w:sz="0" w:space="0" w:color="auto"/>
          </w:divBdr>
        </w:div>
        <w:div w:id="351685219">
          <w:marLeft w:val="640"/>
          <w:marRight w:val="0"/>
          <w:marTop w:val="0"/>
          <w:marBottom w:val="0"/>
          <w:divBdr>
            <w:top w:val="none" w:sz="0" w:space="0" w:color="auto"/>
            <w:left w:val="none" w:sz="0" w:space="0" w:color="auto"/>
            <w:bottom w:val="none" w:sz="0" w:space="0" w:color="auto"/>
            <w:right w:val="none" w:sz="0" w:space="0" w:color="auto"/>
          </w:divBdr>
        </w:div>
        <w:div w:id="1637373399">
          <w:marLeft w:val="640"/>
          <w:marRight w:val="0"/>
          <w:marTop w:val="0"/>
          <w:marBottom w:val="0"/>
          <w:divBdr>
            <w:top w:val="none" w:sz="0" w:space="0" w:color="auto"/>
            <w:left w:val="none" w:sz="0" w:space="0" w:color="auto"/>
            <w:bottom w:val="none" w:sz="0" w:space="0" w:color="auto"/>
            <w:right w:val="none" w:sz="0" w:space="0" w:color="auto"/>
          </w:divBdr>
        </w:div>
        <w:div w:id="1192377925">
          <w:marLeft w:val="640"/>
          <w:marRight w:val="0"/>
          <w:marTop w:val="0"/>
          <w:marBottom w:val="0"/>
          <w:divBdr>
            <w:top w:val="none" w:sz="0" w:space="0" w:color="auto"/>
            <w:left w:val="none" w:sz="0" w:space="0" w:color="auto"/>
            <w:bottom w:val="none" w:sz="0" w:space="0" w:color="auto"/>
            <w:right w:val="none" w:sz="0" w:space="0" w:color="auto"/>
          </w:divBdr>
        </w:div>
        <w:div w:id="2110617410">
          <w:marLeft w:val="640"/>
          <w:marRight w:val="0"/>
          <w:marTop w:val="0"/>
          <w:marBottom w:val="0"/>
          <w:divBdr>
            <w:top w:val="none" w:sz="0" w:space="0" w:color="auto"/>
            <w:left w:val="none" w:sz="0" w:space="0" w:color="auto"/>
            <w:bottom w:val="none" w:sz="0" w:space="0" w:color="auto"/>
            <w:right w:val="none" w:sz="0" w:space="0" w:color="auto"/>
          </w:divBdr>
        </w:div>
        <w:div w:id="1550872900">
          <w:marLeft w:val="640"/>
          <w:marRight w:val="0"/>
          <w:marTop w:val="0"/>
          <w:marBottom w:val="0"/>
          <w:divBdr>
            <w:top w:val="none" w:sz="0" w:space="0" w:color="auto"/>
            <w:left w:val="none" w:sz="0" w:space="0" w:color="auto"/>
            <w:bottom w:val="none" w:sz="0" w:space="0" w:color="auto"/>
            <w:right w:val="none" w:sz="0" w:space="0" w:color="auto"/>
          </w:divBdr>
        </w:div>
      </w:divsChild>
    </w:div>
    <w:div w:id="2033334907">
      <w:bodyDiv w:val="1"/>
      <w:marLeft w:val="0"/>
      <w:marRight w:val="0"/>
      <w:marTop w:val="0"/>
      <w:marBottom w:val="0"/>
      <w:divBdr>
        <w:top w:val="none" w:sz="0" w:space="0" w:color="auto"/>
        <w:left w:val="none" w:sz="0" w:space="0" w:color="auto"/>
        <w:bottom w:val="none" w:sz="0" w:space="0" w:color="auto"/>
        <w:right w:val="none" w:sz="0" w:space="0" w:color="auto"/>
      </w:divBdr>
      <w:divsChild>
        <w:div w:id="1680808302">
          <w:marLeft w:val="640"/>
          <w:marRight w:val="0"/>
          <w:marTop w:val="0"/>
          <w:marBottom w:val="0"/>
          <w:divBdr>
            <w:top w:val="none" w:sz="0" w:space="0" w:color="auto"/>
            <w:left w:val="none" w:sz="0" w:space="0" w:color="auto"/>
            <w:bottom w:val="none" w:sz="0" w:space="0" w:color="auto"/>
            <w:right w:val="none" w:sz="0" w:space="0" w:color="auto"/>
          </w:divBdr>
        </w:div>
        <w:div w:id="592054949">
          <w:marLeft w:val="640"/>
          <w:marRight w:val="0"/>
          <w:marTop w:val="0"/>
          <w:marBottom w:val="0"/>
          <w:divBdr>
            <w:top w:val="none" w:sz="0" w:space="0" w:color="auto"/>
            <w:left w:val="none" w:sz="0" w:space="0" w:color="auto"/>
            <w:bottom w:val="none" w:sz="0" w:space="0" w:color="auto"/>
            <w:right w:val="none" w:sz="0" w:space="0" w:color="auto"/>
          </w:divBdr>
        </w:div>
        <w:div w:id="1911842979">
          <w:marLeft w:val="640"/>
          <w:marRight w:val="0"/>
          <w:marTop w:val="0"/>
          <w:marBottom w:val="0"/>
          <w:divBdr>
            <w:top w:val="none" w:sz="0" w:space="0" w:color="auto"/>
            <w:left w:val="none" w:sz="0" w:space="0" w:color="auto"/>
            <w:bottom w:val="none" w:sz="0" w:space="0" w:color="auto"/>
            <w:right w:val="none" w:sz="0" w:space="0" w:color="auto"/>
          </w:divBdr>
        </w:div>
        <w:div w:id="1581258328">
          <w:marLeft w:val="640"/>
          <w:marRight w:val="0"/>
          <w:marTop w:val="0"/>
          <w:marBottom w:val="0"/>
          <w:divBdr>
            <w:top w:val="none" w:sz="0" w:space="0" w:color="auto"/>
            <w:left w:val="none" w:sz="0" w:space="0" w:color="auto"/>
            <w:bottom w:val="none" w:sz="0" w:space="0" w:color="auto"/>
            <w:right w:val="none" w:sz="0" w:space="0" w:color="auto"/>
          </w:divBdr>
        </w:div>
        <w:div w:id="1069496114">
          <w:marLeft w:val="640"/>
          <w:marRight w:val="0"/>
          <w:marTop w:val="0"/>
          <w:marBottom w:val="0"/>
          <w:divBdr>
            <w:top w:val="none" w:sz="0" w:space="0" w:color="auto"/>
            <w:left w:val="none" w:sz="0" w:space="0" w:color="auto"/>
            <w:bottom w:val="none" w:sz="0" w:space="0" w:color="auto"/>
            <w:right w:val="none" w:sz="0" w:space="0" w:color="auto"/>
          </w:divBdr>
        </w:div>
        <w:div w:id="156962102">
          <w:marLeft w:val="640"/>
          <w:marRight w:val="0"/>
          <w:marTop w:val="0"/>
          <w:marBottom w:val="0"/>
          <w:divBdr>
            <w:top w:val="none" w:sz="0" w:space="0" w:color="auto"/>
            <w:left w:val="none" w:sz="0" w:space="0" w:color="auto"/>
            <w:bottom w:val="none" w:sz="0" w:space="0" w:color="auto"/>
            <w:right w:val="none" w:sz="0" w:space="0" w:color="auto"/>
          </w:divBdr>
        </w:div>
        <w:div w:id="1758286559">
          <w:marLeft w:val="640"/>
          <w:marRight w:val="0"/>
          <w:marTop w:val="0"/>
          <w:marBottom w:val="0"/>
          <w:divBdr>
            <w:top w:val="none" w:sz="0" w:space="0" w:color="auto"/>
            <w:left w:val="none" w:sz="0" w:space="0" w:color="auto"/>
            <w:bottom w:val="none" w:sz="0" w:space="0" w:color="auto"/>
            <w:right w:val="none" w:sz="0" w:space="0" w:color="auto"/>
          </w:divBdr>
        </w:div>
        <w:div w:id="1506169491">
          <w:marLeft w:val="640"/>
          <w:marRight w:val="0"/>
          <w:marTop w:val="0"/>
          <w:marBottom w:val="0"/>
          <w:divBdr>
            <w:top w:val="none" w:sz="0" w:space="0" w:color="auto"/>
            <w:left w:val="none" w:sz="0" w:space="0" w:color="auto"/>
            <w:bottom w:val="none" w:sz="0" w:space="0" w:color="auto"/>
            <w:right w:val="none" w:sz="0" w:space="0" w:color="auto"/>
          </w:divBdr>
        </w:div>
      </w:divsChild>
    </w:div>
    <w:div w:id="2039428780">
      <w:bodyDiv w:val="1"/>
      <w:marLeft w:val="0"/>
      <w:marRight w:val="0"/>
      <w:marTop w:val="0"/>
      <w:marBottom w:val="0"/>
      <w:divBdr>
        <w:top w:val="none" w:sz="0" w:space="0" w:color="auto"/>
        <w:left w:val="none" w:sz="0" w:space="0" w:color="auto"/>
        <w:bottom w:val="none" w:sz="0" w:space="0" w:color="auto"/>
        <w:right w:val="none" w:sz="0" w:space="0" w:color="auto"/>
      </w:divBdr>
      <w:divsChild>
        <w:div w:id="1274091441">
          <w:marLeft w:val="640"/>
          <w:marRight w:val="0"/>
          <w:marTop w:val="0"/>
          <w:marBottom w:val="0"/>
          <w:divBdr>
            <w:top w:val="none" w:sz="0" w:space="0" w:color="auto"/>
            <w:left w:val="none" w:sz="0" w:space="0" w:color="auto"/>
            <w:bottom w:val="none" w:sz="0" w:space="0" w:color="auto"/>
            <w:right w:val="none" w:sz="0" w:space="0" w:color="auto"/>
          </w:divBdr>
        </w:div>
        <w:div w:id="1957325309">
          <w:marLeft w:val="640"/>
          <w:marRight w:val="0"/>
          <w:marTop w:val="0"/>
          <w:marBottom w:val="0"/>
          <w:divBdr>
            <w:top w:val="none" w:sz="0" w:space="0" w:color="auto"/>
            <w:left w:val="none" w:sz="0" w:space="0" w:color="auto"/>
            <w:bottom w:val="none" w:sz="0" w:space="0" w:color="auto"/>
            <w:right w:val="none" w:sz="0" w:space="0" w:color="auto"/>
          </w:divBdr>
        </w:div>
        <w:div w:id="1128014462">
          <w:marLeft w:val="640"/>
          <w:marRight w:val="0"/>
          <w:marTop w:val="0"/>
          <w:marBottom w:val="0"/>
          <w:divBdr>
            <w:top w:val="none" w:sz="0" w:space="0" w:color="auto"/>
            <w:left w:val="none" w:sz="0" w:space="0" w:color="auto"/>
            <w:bottom w:val="none" w:sz="0" w:space="0" w:color="auto"/>
            <w:right w:val="none" w:sz="0" w:space="0" w:color="auto"/>
          </w:divBdr>
        </w:div>
        <w:div w:id="1549686059">
          <w:marLeft w:val="640"/>
          <w:marRight w:val="0"/>
          <w:marTop w:val="0"/>
          <w:marBottom w:val="0"/>
          <w:divBdr>
            <w:top w:val="none" w:sz="0" w:space="0" w:color="auto"/>
            <w:left w:val="none" w:sz="0" w:space="0" w:color="auto"/>
            <w:bottom w:val="none" w:sz="0" w:space="0" w:color="auto"/>
            <w:right w:val="none" w:sz="0" w:space="0" w:color="auto"/>
          </w:divBdr>
        </w:div>
        <w:div w:id="115567594">
          <w:marLeft w:val="640"/>
          <w:marRight w:val="0"/>
          <w:marTop w:val="0"/>
          <w:marBottom w:val="0"/>
          <w:divBdr>
            <w:top w:val="none" w:sz="0" w:space="0" w:color="auto"/>
            <w:left w:val="none" w:sz="0" w:space="0" w:color="auto"/>
            <w:bottom w:val="none" w:sz="0" w:space="0" w:color="auto"/>
            <w:right w:val="none" w:sz="0" w:space="0" w:color="auto"/>
          </w:divBdr>
        </w:div>
        <w:div w:id="472210685">
          <w:marLeft w:val="640"/>
          <w:marRight w:val="0"/>
          <w:marTop w:val="0"/>
          <w:marBottom w:val="0"/>
          <w:divBdr>
            <w:top w:val="none" w:sz="0" w:space="0" w:color="auto"/>
            <w:left w:val="none" w:sz="0" w:space="0" w:color="auto"/>
            <w:bottom w:val="none" w:sz="0" w:space="0" w:color="auto"/>
            <w:right w:val="none" w:sz="0" w:space="0" w:color="auto"/>
          </w:divBdr>
        </w:div>
        <w:div w:id="1822624158">
          <w:marLeft w:val="640"/>
          <w:marRight w:val="0"/>
          <w:marTop w:val="0"/>
          <w:marBottom w:val="0"/>
          <w:divBdr>
            <w:top w:val="none" w:sz="0" w:space="0" w:color="auto"/>
            <w:left w:val="none" w:sz="0" w:space="0" w:color="auto"/>
            <w:bottom w:val="none" w:sz="0" w:space="0" w:color="auto"/>
            <w:right w:val="none" w:sz="0" w:space="0" w:color="auto"/>
          </w:divBdr>
        </w:div>
        <w:div w:id="2079938319">
          <w:marLeft w:val="640"/>
          <w:marRight w:val="0"/>
          <w:marTop w:val="0"/>
          <w:marBottom w:val="0"/>
          <w:divBdr>
            <w:top w:val="none" w:sz="0" w:space="0" w:color="auto"/>
            <w:left w:val="none" w:sz="0" w:space="0" w:color="auto"/>
            <w:bottom w:val="none" w:sz="0" w:space="0" w:color="auto"/>
            <w:right w:val="none" w:sz="0" w:space="0" w:color="auto"/>
          </w:divBdr>
        </w:div>
        <w:div w:id="1965889474">
          <w:marLeft w:val="640"/>
          <w:marRight w:val="0"/>
          <w:marTop w:val="0"/>
          <w:marBottom w:val="0"/>
          <w:divBdr>
            <w:top w:val="none" w:sz="0" w:space="0" w:color="auto"/>
            <w:left w:val="none" w:sz="0" w:space="0" w:color="auto"/>
            <w:bottom w:val="none" w:sz="0" w:space="0" w:color="auto"/>
            <w:right w:val="none" w:sz="0" w:space="0" w:color="auto"/>
          </w:divBdr>
        </w:div>
      </w:divsChild>
    </w:div>
    <w:div w:id="2041973820">
      <w:bodyDiv w:val="1"/>
      <w:marLeft w:val="0"/>
      <w:marRight w:val="0"/>
      <w:marTop w:val="0"/>
      <w:marBottom w:val="0"/>
      <w:divBdr>
        <w:top w:val="none" w:sz="0" w:space="0" w:color="auto"/>
        <w:left w:val="none" w:sz="0" w:space="0" w:color="auto"/>
        <w:bottom w:val="none" w:sz="0" w:space="0" w:color="auto"/>
        <w:right w:val="none" w:sz="0" w:space="0" w:color="auto"/>
      </w:divBdr>
      <w:divsChild>
        <w:div w:id="2034500469">
          <w:marLeft w:val="640"/>
          <w:marRight w:val="0"/>
          <w:marTop w:val="0"/>
          <w:marBottom w:val="0"/>
          <w:divBdr>
            <w:top w:val="none" w:sz="0" w:space="0" w:color="auto"/>
            <w:left w:val="none" w:sz="0" w:space="0" w:color="auto"/>
            <w:bottom w:val="none" w:sz="0" w:space="0" w:color="auto"/>
            <w:right w:val="none" w:sz="0" w:space="0" w:color="auto"/>
          </w:divBdr>
        </w:div>
        <w:div w:id="504249755">
          <w:marLeft w:val="640"/>
          <w:marRight w:val="0"/>
          <w:marTop w:val="0"/>
          <w:marBottom w:val="0"/>
          <w:divBdr>
            <w:top w:val="none" w:sz="0" w:space="0" w:color="auto"/>
            <w:left w:val="none" w:sz="0" w:space="0" w:color="auto"/>
            <w:bottom w:val="none" w:sz="0" w:space="0" w:color="auto"/>
            <w:right w:val="none" w:sz="0" w:space="0" w:color="auto"/>
          </w:divBdr>
        </w:div>
      </w:divsChild>
    </w:div>
    <w:div w:id="2049985005">
      <w:bodyDiv w:val="1"/>
      <w:marLeft w:val="0"/>
      <w:marRight w:val="0"/>
      <w:marTop w:val="0"/>
      <w:marBottom w:val="0"/>
      <w:divBdr>
        <w:top w:val="none" w:sz="0" w:space="0" w:color="auto"/>
        <w:left w:val="none" w:sz="0" w:space="0" w:color="auto"/>
        <w:bottom w:val="none" w:sz="0" w:space="0" w:color="auto"/>
        <w:right w:val="none" w:sz="0" w:space="0" w:color="auto"/>
      </w:divBdr>
    </w:div>
    <w:div w:id="2065257312">
      <w:bodyDiv w:val="1"/>
      <w:marLeft w:val="0"/>
      <w:marRight w:val="0"/>
      <w:marTop w:val="0"/>
      <w:marBottom w:val="0"/>
      <w:divBdr>
        <w:top w:val="none" w:sz="0" w:space="0" w:color="auto"/>
        <w:left w:val="none" w:sz="0" w:space="0" w:color="auto"/>
        <w:bottom w:val="none" w:sz="0" w:space="0" w:color="auto"/>
        <w:right w:val="none" w:sz="0" w:space="0" w:color="auto"/>
      </w:divBdr>
    </w:div>
    <w:div w:id="2066563569">
      <w:bodyDiv w:val="1"/>
      <w:marLeft w:val="0"/>
      <w:marRight w:val="0"/>
      <w:marTop w:val="0"/>
      <w:marBottom w:val="0"/>
      <w:divBdr>
        <w:top w:val="none" w:sz="0" w:space="0" w:color="auto"/>
        <w:left w:val="none" w:sz="0" w:space="0" w:color="auto"/>
        <w:bottom w:val="none" w:sz="0" w:space="0" w:color="auto"/>
        <w:right w:val="none" w:sz="0" w:space="0" w:color="auto"/>
      </w:divBdr>
      <w:divsChild>
        <w:div w:id="2077773371">
          <w:marLeft w:val="640"/>
          <w:marRight w:val="0"/>
          <w:marTop w:val="0"/>
          <w:marBottom w:val="0"/>
          <w:divBdr>
            <w:top w:val="none" w:sz="0" w:space="0" w:color="auto"/>
            <w:left w:val="none" w:sz="0" w:space="0" w:color="auto"/>
            <w:bottom w:val="none" w:sz="0" w:space="0" w:color="auto"/>
            <w:right w:val="none" w:sz="0" w:space="0" w:color="auto"/>
          </w:divBdr>
        </w:div>
        <w:div w:id="1287393271">
          <w:marLeft w:val="640"/>
          <w:marRight w:val="0"/>
          <w:marTop w:val="0"/>
          <w:marBottom w:val="0"/>
          <w:divBdr>
            <w:top w:val="none" w:sz="0" w:space="0" w:color="auto"/>
            <w:left w:val="none" w:sz="0" w:space="0" w:color="auto"/>
            <w:bottom w:val="none" w:sz="0" w:space="0" w:color="auto"/>
            <w:right w:val="none" w:sz="0" w:space="0" w:color="auto"/>
          </w:divBdr>
        </w:div>
        <w:div w:id="119806567">
          <w:marLeft w:val="640"/>
          <w:marRight w:val="0"/>
          <w:marTop w:val="0"/>
          <w:marBottom w:val="0"/>
          <w:divBdr>
            <w:top w:val="none" w:sz="0" w:space="0" w:color="auto"/>
            <w:left w:val="none" w:sz="0" w:space="0" w:color="auto"/>
            <w:bottom w:val="none" w:sz="0" w:space="0" w:color="auto"/>
            <w:right w:val="none" w:sz="0" w:space="0" w:color="auto"/>
          </w:divBdr>
        </w:div>
        <w:div w:id="1629318418">
          <w:marLeft w:val="640"/>
          <w:marRight w:val="0"/>
          <w:marTop w:val="0"/>
          <w:marBottom w:val="0"/>
          <w:divBdr>
            <w:top w:val="none" w:sz="0" w:space="0" w:color="auto"/>
            <w:left w:val="none" w:sz="0" w:space="0" w:color="auto"/>
            <w:bottom w:val="none" w:sz="0" w:space="0" w:color="auto"/>
            <w:right w:val="none" w:sz="0" w:space="0" w:color="auto"/>
          </w:divBdr>
        </w:div>
      </w:divsChild>
    </w:div>
    <w:div w:id="2098286249">
      <w:bodyDiv w:val="1"/>
      <w:marLeft w:val="0"/>
      <w:marRight w:val="0"/>
      <w:marTop w:val="0"/>
      <w:marBottom w:val="0"/>
      <w:divBdr>
        <w:top w:val="none" w:sz="0" w:space="0" w:color="auto"/>
        <w:left w:val="none" w:sz="0" w:space="0" w:color="auto"/>
        <w:bottom w:val="none" w:sz="0" w:space="0" w:color="auto"/>
        <w:right w:val="none" w:sz="0" w:space="0" w:color="auto"/>
      </w:divBdr>
      <w:divsChild>
        <w:div w:id="623002041">
          <w:marLeft w:val="0"/>
          <w:marRight w:val="0"/>
          <w:marTop w:val="0"/>
          <w:marBottom w:val="0"/>
          <w:divBdr>
            <w:top w:val="single" w:sz="2" w:space="0" w:color="D9D9E3"/>
            <w:left w:val="single" w:sz="2" w:space="0" w:color="D9D9E3"/>
            <w:bottom w:val="single" w:sz="2" w:space="0" w:color="D9D9E3"/>
            <w:right w:val="single" w:sz="2" w:space="0" w:color="D9D9E3"/>
          </w:divBdr>
          <w:divsChild>
            <w:div w:id="296029810">
              <w:marLeft w:val="0"/>
              <w:marRight w:val="0"/>
              <w:marTop w:val="0"/>
              <w:marBottom w:val="0"/>
              <w:divBdr>
                <w:top w:val="single" w:sz="2" w:space="0" w:color="D9D9E3"/>
                <w:left w:val="single" w:sz="2" w:space="0" w:color="D9D9E3"/>
                <w:bottom w:val="single" w:sz="2" w:space="0" w:color="D9D9E3"/>
                <w:right w:val="single" w:sz="2" w:space="0" w:color="D9D9E3"/>
              </w:divBdr>
              <w:divsChild>
                <w:div w:id="600266058">
                  <w:marLeft w:val="0"/>
                  <w:marRight w:val="0"/>
                  <w:marTop w:val="0"/>
                  <w:marBottom w:val="0"/>
                  <w:divBdr>
                    <w:top w:val="single" w:sz="2" w:space="0" w:color="D9D9E3"/>
                    <w:left w:val="single" w:sz="2" w:space="0" w:color="D9D9E3"/>
                    <w:bottom w:val="single" w:sz="2" w:space="0" w:color="D9D9E3"/>
                    <w:right w:val="single" w:sz="2" w:space="0" w:color="D9D9E3"/>
                  </w:divBdr>
                  <w:divsChild>
                    <w:div w:id="2065448138">
                      <w:marLeft w:val="0"/>
                      <w:marRight w:val="0"/>
                      <w:marTop w:val="0"/>
                      <w:marBottom w:val="0"/>
                      <w:divBdr>
                        <w:top w:val="single" w:sz="2" w:space="0" w:color="D9D9E3"/>
                        <w:left w:val="single" w:sz="2" w:space="0" w:color="D9D9E3"/>
                        <w:bottom w:val="single" w:sz="2" w:space="0" w:color="D9D9E3"/>
                        <w:right w:val="single" w:sz="2" w:space="0" w:color="D9D9E3"/>
                      </w:divBdr>
                      <w:divsChild>
                        <w:div w:id="1658993681">
                          <w:marLeft w:val="0"/>
                          <w:marRight w:val="0"/>
                          <w:marTop w:val="0"/>
                          <w:marBottom w:val="0"/>
                          <w:divBdr>
                            <w:top w:val="single" w:sz="2" w:space="0" w:color="D9D9E3"/>
                            <w:left w:val="single" w:sz="2" w:space="0" w:color="D9D9E3"/>
                            <w:bottom w:val="single" w:sz="2" w:space="0" w:color="D9D9E3"/>
                            <w:right w:val="single" w:sz="2" w:space="0" w:color="D9D9E3"/>
                          </w:divBdr>
                          <w:divsChild>
                            <w:div w:id="718171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219829">
                                  <w:marLeft w:val="0"/>
                                  <w:marRight w:val="0"/>
                                  <w:marTop w:val="0"/>
                                  <w:marBottom w:val="0"/>
                                  <w:divBdr>
                                    <w:top w:val="single" w:sz="2" w:space="0" w:color="D9D9E3"/>
                                    <w:left w:val="single" w:sz="2" w:space="0" w:color="D9D9E3"/>
                                    <w:bottom w:val="single" w:sz="2" w:space="0" w:color="D9D9E3"/>
                                    <w:right w:val="single" w:sz="2" w:space="0" w:color="D9D9E3"/>
                                  </w:divBdr>
                                  <w:divsChild>
                                    <w:div w:id="768742316">
                                      <w:marLeft w:val="0"/>
                                      <w:marRight w:val="0"/>
                                      <w:marTop w:val="0"/>
                                      <w:marBottom w:val="0"/>
                                      <w:divBdr>
                                        <w:top w:val="single" w:sz="2" w:space="0" w:color="D9D9E3"/>
                                        <w:left w:val="single" w:sz="2" w:space="0" w:color="D9D9E3"/>
                                        <w:bottom w:val="single" w:sz="2" w:space="0" w:color="D9D9E3"/>
                                        <w:right w:val="single" w:sz="2" w:space="0" w:color="D9D9E3"/>
                                      </w:divBdr>
                                      <w:divsChild>
                                        <w:div w:id="864634502">
                                          <w:marLeft w:val="0"/>
                                          <w:marRight w:val="0"/>
                                          <w:marTop w:val="0"/>
                                          <w:marBottom w:val="0"/>
                                          <w:divBdr>
                                            <w:top w:val="single" w:sz="2" w:space="0" w:color="D9D9E3"/>
                                            <w:left w:val="single" w:sz="2" w:space="0" w:color="D9D9E3"/>
                                            <w:bottom w:val="single" w:sz="2" w:space="0" w:color="D9D9E3"/>
                                            <w:right w:val="single" w:sz="2" w:space="0" w:color="D9D9E3"/>
                                          </w:divBdr>
                                          <w:divsChild>
                                            <w:div w:id="795677905">
                                              <w:marLeft w:val="0"/>
                                              <w:marRight w:val="0"/>
                                              <w:marTop w:val="0"/>
                                              <w:marBottom w:val="0"/>
                                              <w:divBdr>
                                                <w:top w:val="single" w:sz="2" w:space="0" w:color="D9D9E3"/>
                                                <w:left w:val="single" w:sz="2" w:space="0" w:color="D9D9E3"/>
                                                <w:bottom w:val="single" w:sz="2" w:space="0" w:color="D9D9E3"/>
                                                <w:right w:val="single" w:sz="2" w:space="0" w:color="D9D9E3"/>
                                              </w:divBdr>
                                              <w:divsChild>
                                                <w:div w:id="481654593">
                                                  <w:marLeft w:val="0"/>
                                                  <w:marRight w:val="0"/>
                                                  <w:marTop w:val="0"/>
                                                  <w:marBottom w:val="0"/>
                                                  <w:divBdr>
                                                    <w:top w:val="single" w:sz="2" w:space="0" w:color="D9D9E3"/>
                                                    <w:left w:val="single" w:sz="2" w:space="0" w:color="D9D9E3"/>
                                                    <w:bottom w:val="single" w:sz="2" w:space="0" w:color="D9D9E3"/>
                                                    <w:right w:val="single" w:sz="2" w:space="0" w:color="D9D9E3"/>
                                                  </w:divBdr>
                                                  <w:divsChild>
                                                    <w:div w:id="65629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2839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1CF8C-96B5-4129-9FDF-B1E4EDA40880}">
  <we:reference id="wa104382081" version="1.55.1.0" store="en-US" storeType="OMEX"/>
  <we:alternateReferences>
    <we:reference id="wa104382081" version="1.55.1.0" store="" storeType="OMEX"/>
  </we:alternateReferences>
  <we:properties>
    <we:property name="MENDELEY_CITATIONS" value="[{&quot;citationID&quot;:&quot;MENDELEY_CITATION_f0e7d8d6-0064-44d5-9fbf-1216e10de6a5&quot;,&quot;properties&quot;:{&quot;noteIndex&quot;:0},&quot;isEdited&quot;:false,&quot;manualOverride&quot;:{&quot;isManuallyOverridden&quot;:false,&quot;citeprocText&quot;:&quot;[1]&quot;,&quot;manualOverrideText&quot;:&quot;&quot;},&quot;citationTag&quot;:&quot;MENDELEY_CITATION_v3_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&quot;,&quot;citationItems&quot;:[{&quot;id&quot;:&quot;a37193cd-ea0b-3957-a8b7-73566233c674&quot;,&quot;itemData&quot;:{&quot;type&quot;:&quot;article-journal&quot;,&quot;id&quot;:&quot;a37193cd-ea0b-3957-a8b7-73566233c674&quot;,&quot;title&quot;:&quot;Indoor Positioning and Machine Learning Algorithms&quot;,&quot;author&quot;:[{&quot;family&quot;:&quot;Uttarwar&quot;,&quot;given&quot;:&quot;Raavi&quot;,&quot;parse-names&quot;:false,&quot;dropping-particle&quot;:&quot;&quot;,&quot;non-dropping-particle&quot;:&quot;&quot;},{&quot;family&quot;:&quot;Valent\\'\\in&quot;,&quot;given&quot;:&quot;Julián&quot;,&quot;parse-names&quot;:false,&quot;dropping-particle&quot;:&quot;&quot;,&quot;non-dropping-particle&quot;:&quot;&quot;}],&quot;issued&quot;:{&quot;date-parts&quot;:[[2021]]},&quot;container-title-short&quot;:&quot;&quot;},&quot;isTemporary&quot;:false}]},{&quot;citationID&quot;:&quot;MENDELEY_CITATION_fc882897-3c21-46b2-85bb-71445bbad41a&quot;,&quot;properties&quot;:{&quot;noteIndex&quot;:0},&quot;isEdited&quot;:false,&quot;manualOverride&quot;:{&quot;isManuallyOverridden&quot;:false,&quot;citeprocText&quot;:&quot;[2]&quot;,&quot;manualOverrideText&quot;:&quot;&quot;},&quot;citationTag&quot;:&quot;MENDELEY_CITATION_v3_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&quot;,&quot;citationItems&quot;:[{&quot;id&quot;:&quot;e4e3c909-be13-3161-bbe1-4cfe88736150&quot;,&quot;itemData&quot;:{&quot;type&quot;:&quot;article-journal&quot;,&quot;id&quot;:&quot;e4e3c909-be13-3161-bbe1-4cfe88736150&quot;,&quot;title&quot;:&quot;Machine-learning-based positioning: A survey and future directions&quot;,&quot;author&quot;:[{&quot;family&quot;:&quot;Li&quot;,&quot;given&quot;:&quot;Ziwei&quot;,&quot;parse-names&quot;:false,&quot;dropping-particle&quot;:&quot;&quot;,&quot;non-dropping-particle&quot;:&quot;&quot;},{&quot;family&quot;:&quot;Xu&quot;,&quot;given&quot;:&quot;Ke&quot;,&quot;parse-names&quot;:false,&quot;dropping-particle&quot;:&quot;&quot;,&quot;non-dropping-particle&quot;:&quot;&quot;},{&quot;family&quot;:&quot;Wang&quot;,&quot;given&quot;:&quot;Haiyang&quot;,&quot;parse-names&quot;:false,&quot;dropping-particle&quot;:&quot;&quot;,&quot;non-dropping-particle&quot;:&quot;&quot;},{&quot;family&quot;:&quot;Zhao&quot;,&quot;given&quot;:&quot;Yi&quot;,&quot;parse-names&quot;:false,&quot;dropping-particle&quot;:&quot;&quot;,&quot;non-dropping-particle&quot;:&quot;&quot;},{&quot;family&quot;:&quot;Wang&quot;,&quot;given&quot;:&quot;Xiaoliang&quot;,&quot;parse-names&quot;:false,&quot;dropping-particle&quot;:&quot;&quot;,&quot;non-dropping-particle&quot;:&quot;&quot;},{&quot;family&quot;:&quot;Shen&quot;,&quot;given&quot;:&quot;Meng&quot;,&quot;parse-names&quot;:false,&quot;dropping-particle&quot;:&quot;&quot;,&quot;non-dropping-particle&quot;:&quot;&quot;}],&quot;container-title&quot;:&quot;IEEE Network&quot;,&quot;issued&quot;:{&quot;date-parts&quot;:[[2019]]},&quot;page&quot;:&quot;96-101&quot;,&quot;publisher&quot;:&quot;IEEE&quot;,&quot;issue&quot;:&quot;3&quot;,&quot;volume&quot;:&quot;33&quot;,&quot;container-title-short&quot;:&quot;IEEE Netw&quot;},&quot;isTemporary&quot;:false}]},{&quot;citationID&quot;:&quot;MENDELEY_CITATION_90e9f67a-dfc9-4a02-96bc-264eb7c5df15&quot;,&quot;properties&quot;:{&quot;noteIndex&quot;:0},&quot;isEdited&quot;:false,&quot;manualOverride&quot;:{&quot;isManuallyOverridden&quot;:false,&quot;citeprocText&quot;:&quot;[3]&quot;,&quot;manualOverrideText&quot;:&quot;&quot;},&quot;citationTag&quot;:&quot;MENDELEY_CITATION_v3_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&quot;,&quot;citationItems&quot;:[{&quot;id&quot;:&quot;9da38de7-aede-3afc-a36b-2b148e06d36e&quot;,&quot;itemData&quot;:{&quot;type&quot;:&quot;article&quot;,&quot;id&quot;:&quot;9da38de7-aede-3afc-a36b-2b148e06d36e&quot;,&quot;title&quot;:&quot;Review of indoor positioning: Radio wave technology&quot;,&quot;author&quot;:[{&quot;family&quot;:&quot;Geok&quot;,&quot;given&quot;:&quot;Tan Kim&quot;,&quot;parse-names&quot;:false,&quot;dropping-particle&quot;:&quot;&quot;,&quot;non-dropping-particle&quot;:&quot;&quot;},{&quot;family&quot;:&quot;Aung&quot;,&quot;given&quot;:&quot;Khaing Zar&quot;,&quot;parse-names&quot;:false,&quot;dropping-particle&quot;:&quot;&quot;,&quot;non-dropping-particle&quot;:&quot;&quot;},{&quot;family&quot;:&quot;Aung&quot;,&quot;given&quot;:&quot;Moe Sandar&quot;,&quot;parse-names&quot;:false,&quot;dropping-particle&quot;:&quot;&quot;,&quot;non-dropping-particle&quot;:&quot;&quot;},{&quot;family&quot;:&quot;Soe&quot;,&quot;given&quot;:&quot;Min Thu&quot;,&quot;parse-names&quot;:false,&quot;dropping-particle&quot;:&quot;&quot;,&quot;non-dropping-particle&quot;:&quot;&quot;},{&quot;family&quot;:&quot;Abdaziz&quot;,&quot;given&quot;:&quot;Azlan&quot;,&quot;parse-names&quot;:false,&quot;dropping-particle&quot;:&quot;&quot;,&quot;non-dropping-particle&quot;:&quot;&quot;},{&quot;family&quot;:&quot;Liew&quot;,&quot;given&quot;:&quot;Chia Pao&quot;,&quot;parse-names&quot;:false,&quot;dropping-particle&quot;:&quot;&quot;,&quot;non-dropping-particle&quot;:&quot;&quot;},{&quot;family&quot;:&quot;Hossain&quot;,&quot;given&quot;:&quot;Ferdous&quot;,&quot;parse-names&quot;:false,&quot;dropping-particle&quot;:&quot;&quot;,&quot;non-dropping-particle&quot;:&quot;&quot;},{&quot;family&quot;:&quot;Tso&quot;,&quot;given&quot;:&quot;Chih P.&quot;,&quot;parse-names&quot;:false,&quot;dropping-particle&quot;:&quot;&quot;,&quot;non-dropping-particle&quot;:&quot;&quot;},{&quot;family&quot;:&quot;Yong&quot;,&quot;given&quot;:&quot;Wong Hin&quot;,&quot;parse-names&quot;:false,&quot;dropping-particle&quot;:&quot;&quot;,&quot;non-dropping-particle&quot;:&quot;&quot;}],&quot;container-title&quot;:&quot;Applied Sciences (Switzerland)&quot;,&quot;DOI&quot;:&quot;10.3390/app11010279&quot;,&quot;ISSN&quot;:&quot;20763417&quot;,&quot;issued&quot;:{&quot;date-parts&quot;:[[2021]]},&quot;abstract&quot;:&quot;The indoor positioning system (IPS) is becoming increasing important in accurately determining the locations of objects by the utilization of micro-electro-mechanical-systems (MEMS) involving smartphone sensors, embedded sources, mapping localizations, and wireless communication networks. Generally, a global positioning system (GPS) may not be effective in servicing the reality of a complex indoor environment, due to the limitations of the line-of-sight (LoS) path from the satellite. Different techniques have been used in indoor localization services (ILSs) in order to solve particular issues, such as multipath environments, the energy inefficiency of long-term battery usage, intensive labour and the resources of offline information collection and the estimation of accumulated positioning errors. Moreover, advanced algorithms, machine learning, and valuable algorithms have given rise to effective ways in determining indoor locations. This paper presents a comprehensive review on the positioning algorithms for indoors, based on advances reported in radio wave, infrared, visible light, sound, and magnetic field technologies. The traditional ranging parameters in addition to advanced parameters such as channel state information (CSI), reference signal received power (RSRP), and reference signal received quality (RSRQ) are also presented for distance estimation in localization systems. In summary, the recent advanced algorithms can offer precise positioning behaviour for an unknown environment in indoor locations.&quot;,&quot;issue&quot;:&quot;1&quot;,&quot;volume&quot;:&quot;11&quot;,&quot;container-title-short&quot;:&quot;&quot;},&quot;isTemporary&quot;:false}]},{&quot;citationID&quot;:&quot;MENDELEY_CITATION_0149fbc8-f05c-4d1c-9474-d37117f1cd8c&quot;,&quot;properties&quot;:{&quot;noteIndex&quot;:0},&quot;isEdited&quot;:false,&quot;manualOverride&quot;:{&quot;isManuallyOverridden&quot;:false,&quot;citeprocText&quot;:&quot;[4]&quot;,&quot;manualOverrideText&quot;:&quot;&quot;},&quot;citationTag&quot;:&quot;MENDELEY_CITATION_v3_eyJjaXRhdGlvbklEIjoiTUVOREVMRVlfQ0lUQVRJT05fMDE0OWZiYzgtZjA1Yy00ZDFjLTk0NzQtZDM3MTE3ZjFjZDhjIiwicHJvcGVydGllcyI6eyJub3RlSW5kZXgiOjB9LCJpc0VkaXRlZCI6ZmFsc2UsIm1hbnVhbE92ZXJyaWRlIjp7ImlzTWFudWFsbHlPdmVycmlkZGVuIjpmYWxzZSwiY2l0ZXByb2NUZXh0IjoiWzR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&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container-title-short&quot;:&quot;IEEE Trans Wirel Commun&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isTemporary&quot;:false}]},{&quot;citationID&quot;:&quot;MENDELEY_CITATION_7713eab9-59a8-4720-b0bc-b1ce505009db&quot;,&quot;properties&quot;:{&quot;noteIndex&quot;:0},&quot;isEdited&quot;:false,&quot;manualOverride&quot;:{&quot;isManuallyOverridden&quot;:false,&quot;citeprocText&quot;:&quot;[4]–[6]&quot;,&quot;manualOverrideText&quot;:&quot;&quot;},&quot;citationTag&quot;:&quot;MENDELEY_CITATION_v3_eyJjaXRhdGlvbklEIjoiTUVOREVMRVlfQ0lUQVRJT05fNzcxM2VhYjktNTlhOC00NzIwLWIwYmMtYjFjZTUwNTAwOWRiIiwicHJvcGVydGllcyI6eyJub3RlSW5kZXgiOjB9LCJpc0VkaXRlZCI6ZmFsc2UsIm1hbnVhbE92ZXJyaWRlIjp7ImlzTWFudWFsbHlPdmVycmlkZGVuIjpmYWxzZSwiY2l0ZXByb2NUZXh0IjoiWzRd4oCTWzZ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&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container-title-short&quot;:&quot;IEEE Trans Wirel Commun&quot;},&quot;isTemporary&quot;:false},{&quot;id&quot;:&quot;66f42621-94b7-3ae3-944e-e7ea8aa6fa7b&quot;,&quot;itemData&quot;:{&quot;type&quot;:&quot;article-journal&quot;,&quot;id&quot;:&quot;66f42621-94b7-3ae3-944e-e7ea8aa6fa7b&quot;,&quot;title&quot;:&quot;A scalable deep neural network architecture for multi-building and multi-floor indoor localization based on Wi-Fi fingerprinting&quot;,&quot;author&quot;:[{&quot;family&quot;:&quot;Kim&quot;,&quot;given&quot;:&quot;Kyeong Soo&quot;,&quot;parse-names&quot;:false,&quot;dropping-particle&quot;:&quot;&quot;,&quot;non-dropping-particle&quot;:&quot;&quot;},{&quot;family&quot;:&quot;Lee&quot;,&quot;given&quot;:&quot;Sanghyuk&quot;,&quot;parse-names&quot;:false,&quot;dropping-particle&quot;:&quot;&quot;,&quot;non-dropping-particle&quot;:&quot;&quot;},{&quot;family&quot;:&quot;Huang&quot;,&quot;given&quot;:&quot;Kaizhu&quot;,&quot;parse-names&quot;:false,&quot;dropping-particle&quot;:&quot;&quot;,&quot;non-dropping-particle&quot;:&quot;&quot;}],&quot;container-title&quot;:&quot;Big Data Analytics&quot;,&quot;DOI&quot;:&quot;10.1186/s41044-018-0031-2&quot;,&quot;issued&quot;:{&quot;date-parts&quot;:[[2018]]},&quot;abstract&quot;:&quot;One of the key technologies for future large-scale location-aware services covering a complex of multi-story buildings --- e.g., a big shopping mall and a university campus --- is a scalable indoor localization technique. In this paper, we report the current status of our investigation on the use of deep neural networks (DNNs) for scalable building/floor classification and floor-level position estimation based on Wi-Fi fingerprinting. Exploiting the hierarchical nature of the building/floor estimation and floor-level coordinates estimation of a location, we propose a new DNN architecture consisting of a stacked autoencoder for the reduction of feature space dimension and a feed-forward classifier for multi-label classification of building/floor/location, on which the multi-building and multi-floor indoor localization system based on Wi-Fi fingerprinting is built. Experimental results for the performance of building/floor estimation and floor-level coordinates estimation of a given location demonstrate the feasibility of the proposed DNN-based indoor localization system, which can provide near state-of-the-art performance using a single DNN, for the implementation with lower complexity and energy consumption at mobile devices.&quot;,&quot;issue&quot;:&quot;1&quot;,&quot;volume&quot;:&quot;3&quot;,&quot;container-title-short&quot;:&quot;Big Data Anal&quot;},&quot;isTemporary&quot;:false},{&quot;id&quot;:&quot;6bdde29a-60ea-3301-a6c5-d5c7007e1e1e&quot;,&quot;itemData&quot;:{&quot;type&quot;:&quot;paper-conference&quot;,&quot;id&quot;:&quot;6bdde29a-60ea-3301-a6c5-d5c7007e1e1e&quot;,&quot;title&quot;:&quot;WiDeep: WiFi-based accurate and robust indoor localization system using deep learning&quot;,&quot;author&quot;:[{&quot;family&quot;:&quot;Abbas&quot;,&quot;given&quot;:&quot;Moustafa&quot;,&quot;parse-names&quot;:false,&quot;dropping-particle&quot;:&quot;&quot;,&quot;non-dropping-particle&quot;:&quot;&quot;},{&quot;family&quot;:&quot;Elhamshary&quot;,&quot;given&quot;:&quot;Moustafa&quot;,&quot;parse-names&quot;:false,&quot;dropping-particle&quot;:&quot;&quot;,&quot;non-dropping-particle&quot;:&quot;&quot;},{&quot;family&quot;:&quot;Rizk&quot;,&quot;given&quot;:&quot;Hamada&quot;,&quot;parse-names&quot;:false,&quot;dropping-particle&quot;:&quot;&quot;,&quot;non-dropping-particle&quot;:&quot;&quot;},{&quot;family&quot;:&quot;Torki&quot;,&quot;given&quot;:&quot;Marwan&quot;,&quot;parse-names&quot;:false,&quot;dropping-particle&quot;:&quot;&quot;,&quot;non-dropping-particle&quot;:&quot;&quot;},{&quot;family&quot;:&quot;Youssef&quot;,&quot;given&quot;:&quot;Moustafa&quot;,&quot;parse-names&quot;:false,&quot;dropping-particle&quot;:&quot;&quot;,&quot;non-dropping-particle&quot;:&quot;&quot;}],&quot;container-title&quot;:&quot;2019 IEEE International Conference on Pervasive Computing and Communications, PerCom 2019&quot;,&quot;DOI&quot;:&quot;10.1109/PERCOM.2019.8767421&quot;,&quot;issued&quot;:{&quot;date-parts&quot;:[[2019]]},&quot;abstract&quot;:&quot;Robust and accurate indoor localization has been the goal of several research efforts over the past decade. Due to the ubiquitous availability of WiFi indoors, many indoor localization systems have been proposed relying on WiFi fingerprinting. However, due to the inherent noise and instability of the wireless signals, the localization accuracy usually degrades and is not robust to dynamic changes in the environment.We present WiDeep, a deep learning-based indoor localization system that achieves a fine-grained and robust accuracy in the presence of noise. Specifically, WiDeep combines a stacked denoising autoencoders deep learning model and a probabilistic framework to handle the noise in the received WiFi signal and capture the complex relationship between the WiFi APs signals heard by the mobile phone and its location. WiDeep also introduces a number of modules to address practical challenges such as avoiding over-training and handling heterogeneous devices.We evaluate WiDeep in two testbeds of different sizes and densities of access points. The results show that it can achieve a mean localization accuracy of 2.64m and 1.21m for the larger and the smaller testbeds, respectively. This accuracy outperforms the state-of-the-art techniques in all test scenarios and is robust to heterogeneous devices.&quot;,&quot;container-title-short&quot;:&quot;&quot;},&quot;isTemporary&quot;:false}]},{&quot;citationID&quot;:&quot;MENDELEY_CITATION_458f28f4-612f-4ef7-aa1d-8a6d182c3d6e&quot;,&quot;properties&quot;:{&quot;noteIndex&quot;:0},&quot;isEdited&quot;:false,&quot;manualOverride&quot;:{&quot;isManuallyOverridden&quot;:false,&quot;citeprocText&quot;:&quot;[7], [8]&quot;,&quot;manualOverrideText&quot;:&quot;&quot;},&quot;citationTag&quot;:&quot;MENDELEY_CITATION_v3_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&quot;,&quot;citationItems&quot;:[{&quot;id&quot;:&quot;e4238f08-bc2d-322f-b087-8ff64b4560e4&quot;,&quot;itemData&quot;:{&quot;type&quot;:&quot;article-journal&quot;,&quot;id&quot;:&quot;e4238f08-bc2d-322f-b087-8ff64b4560e4&quot;,&quot;title&quot;:&quot;LoCo: boosting for indoor location classification combining Wi-Fi and BLE&quot;,&quot;author&quot;:[{&quot;family&quot;:&quot;Cooper&quot;,&quot;given&quot;:&quot;Matthew&quot;,&quot;parse-names&quot;:false,&quot;dropping-particle&quot;:&quot;&quot;,&quot;non-dropping-particle&quot;:&quot;&quot;},{&quot;family&quot;:&quot;Biehl&quot;,&quot;given&quot;:&quot;Jacob&quot;,&quot;parse-names&quot;:false,&quot;dropping-particle&quot;:&quot;&quot;,&quot;non-dropping-particle&quot;:&quot;&quot;},{&quot;family&quot;:&quot;Filby&quot;,&quot;given&quot;:&quot;Gerry&quot;,&quot;parse-names&quot;:false,&quot;dropping-particle&quot;:&quot;&quot;,&quot;non-dropping-particle&quot;:&quot;&quot;},{&quot;family&quot;:&quot;Kratz&quot;,&quot;given&quot;:&quot;Sven&quot;,&quot;parse-names&quot;:false,&quot;dropping-particle&quot;:&quot;&quot;,&quot;non-dropping-particle&quot;:&quot;&quot;}],&quot;container-title&quot;:&quot;Personal and Ubiquitous Computing&quot;,&quot;container-title-short&quot;:&quot;Pers Ubiquitous Comput&quot;,&quot;DOI&quot;:&quot;10.1007/s00779-015-0899-z&quot;,&quot;ISSN&quot;:&quot;16174909&quot;,&quot;issued&quot;:{&quot;date-parts&quot;:[[2016]]},&quot;abstract&quot;:&quot;In recent years, there has been an explosion of services that leverage location to provide users novel and engaging experiences. However, many applications fail to realize their full potential because of limitations in current location technologies. Current frameworks work well outdoors but fare poorly indoors. In this paper, we present LoCo, a new framework that can provide highly accurate room-level indoor location. LoCo does not require users to carry specialized location hardware—it uses radios that are present in most contemporary devices and, combined with a boosting classification technique, provides a significant runtime performance improvement. We provide experiments that show the combined radio technique can achieve accuracy that improves on current state-of-the-art Wi-Fi-only techniques. LoCo is designed to be easily deployed within an environment and readily leveraged by application developers. We believe LoCo’s high accuracy and accessibility can drive a new wave of location-driven applications and services.&quot;,&quot;issue&quot;:&quot;1&quot;,&quot;volume&quot;:&quot;20&quot;},&quot;isTemporary&quot;:false},{&quot;id&quot;:&quot;0f0a6684-99a7-3964-80c1-61fa3dc5b9a0&quot;,&quot;itemData&quot;:{&quot;type&quot;:&quot;paper-conference&quot;,&quot;id&quot;:&quot;0f0a6684-99a7-3964-80c1-61fa3dc5b9a0&quot;,&quot;title&quot;:&quot;Topology-based indoor localization by means of WiFi fingerprinting with a computational intelligent classifier&quot;,&quot;author&quot;:[{&quot;family&quot;:&quot;Menéndez&quot;,&quot;given&quot;:&quot;Pablo&quot;,&quot;parse-names&quot;:false,&quot;dropping-particle&quot;:&quot;&quot;,&quot;non-dropping-particle&quot;:&quot;&quot;},{&quot;family&quot;:&quot;Campomanes&quot;,&quot;given&quot;:&quot;Carmen&quot;,&quot;parse-names&quot;:false,&quot;dropping-particle&quot;:&quot;&quot;,&quot;non-dropping-particle&quot;:&quot;&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container-title&quot;:&quot;International Conference on Intelligent Systems Design and Applications, ISDA&quot;,&quot;DOI&quot;:&quot;10.1109/ISDA.2011.6121792&quot;,&quot;ISSN&quot;:&quot;21647143&quot;,&quot;issued&quot;:{&quot;date-parts&quot;:[[2011]]},&quot;abstract&quot;:&quot;This paper introduces a new system for people localization in indoor environments. It is mainly based on an intelligent classifier able to distinguish among a set of predefined and well identified topological locations. We adopt a WiFi signal strength fingerprint approach where most effort is done during the training phase, while online execution is fast and effective. Our proposal has been tested in a real environment with data collected in five different experimental sessions. Achieved results are encouraging since they overcome those ones provided by the well-known nearest neighbour fingerprint matching algorithm, that is usually considered as baseline for WiFi localization. © 2011 IEEE.&quot;,&quot;container-title-short&quot;:&quot;&quot;},&quot;isTemporary&quot;:false}]},{&quot;citationID&quot;:&quot;MENDELEY_CITATION_78f8103b-6bd8-44ee-9953-20e49831c813&quot;,&quot;properties&quot;:{&quot;noteIndex&quot;:0},&quot;isEdited&quot;:false,&quot;manualOverride&quot;:{&quot;isManuallyOverridden&quot;:false,&quot;citeprocText&quot;:&quot;[9]&quot;,&quot;manualOverrideText&quot;:&quot;&quot;},&quot;citationTag&quot;:&quot;MENDELEY_CITATION_v3_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&quot;,&quot;citationItems&quot;:[{&quot;id&quot;:&quot;7a2beeab-667d-383f-acdd-c8b76e8a327c&quot;,&quot;itemData&quot;:{&quot;type&quot;:&quot;article-journal&quot;,&quot;id&quot;:&quot;7a2beeab-667d-383f-acdd-c8b76e8a327c&quot;,&quot;title&quot;:&quot;A multiclassifier approach for topology-based WiFi indoor localization&quot;,&quot;author&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family&quot;:&quot;Hernández&quot;,&quot;given&quot;:&quot;Noelia&quot;,&quot;parse-names&quot;:false,&quot;dropping-particle&quot;:&quot;&quot;,&quot;non-dropping-particle&quot;:&quot;&quot;}],&quot;container-title&quot;:&quot;Soft Computing&quot;,&quot;container-title-short&quot;:&quot;Soft comput&quot;,&quot;DOI&quot;:&quot;10.1007/s00500-013-1019-5&quot;,&quot;ISSN&quot;:&quot;14327643&quot;,&quot;issued&quot;:{&quot;date-parts&quot;:[[2013]]},&quot;abstract&quot;:&quot;People localization is required for many novel applications like for instance proactive care for the elders or people suffering degenerative dementia such as Alzheimer's disease. This paper introduces a new system for people localization in indoor environments. It is based on a topology-based WiFi signal strength fingerprint approach. Accordingly, it is a robust, cheap, ubiquitous and non-intrusive system which does require neither the installation of extra hardware nor prior knowledge about the structure of the environment under consideration. The well-known curse of dimensionality critically emerges when dealing with complex environments. The localization task turns into a high dimensional classification task. Therefore, the core of the proposed framework is a fuzzy rule-based multiclassification system, using standard methodologies for the component classifier generation such as bagging and random subspace, along with fuzzy logic to deal with the huge uncertainty that is characteristic of WiFi signals. Achieved results in two real environments are encouraging, since they clearly overcome those ones provided by the well-known nearest neighbor fingerprint matching algorithm, which is usually considered as a baseline for WiFi localization. © 2013 Springer-Verlag Berlin Heidelberg.&quot;,&quot;issue&quot;:&quot;10&quot;,&quot;volume&quot;:&quot;17&quot;},&quot;isTemporary&quot;:false}]},{&quot;citationID&quot;:&quot;MENDELEY_CITATION_c470dd3d-e1d5-457b-a8b2-8b5abf899cca&quot;,&quot;properties&quot;:{&quot;noteIndex&quot;:0},&quot;isEdited&quot;:false,&quot;manualOverride&quot;:{&quot;isManuallyOverridden&quot;:false,&quot;citeprocText&quot;:&quot;[10]&quot;,&quot;manualOverrideText&quot;:&quot;&quot;},&quot;citationTag&quot;:&quot;MENDELEY_CITATION_v3_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&quot;,&quot;citationItems&quot;:[{&quot;id&quot;:&quot;0c9b05ed-1f55-3c6e-9ff3-71d43353cc18&quot;,&quot;itemData&quot;:{&quot;type&quot;:&quot;paper-conference&quot;,&quot;id&quot;:&quot;0c9b05ed-1f55-3c6e-9ff3-71d43353cc18&quot;,&quot;title&quot;:&quot;Ensemble based real-Time indoor localization using stray WiFi signal&quot;,&quot;author&quot;:[{&quot;family&quot;:&quot;Singh&quot;,&quot;given&quot;:&quot;Vishal&quot;,&quot;parse-names&quot;:false,&quot;dropping-particle&quot;:&quot;&quot;,&quot;non-dropping-particle&quot;:&quot;&quot;},{&quot;family&quot;:&quot;Aggarwal&quot;,&quot;given&quot;:&quot;Gorish&quot;,&quot;parse-names&quot;:false,&quot;dropping-particle&quot;:&quot;&quot;,&quot;non-dropping-particle&quot;:&quot;&quot;},{&quot;family&quot;:&quot;Ujwal&quot;,&quot;given&quot;:&quot;B. V.S.&quot;,&quot;parse-names&quot;:false,&quot;dropping-particle&quot;:&quot;&quot;,&quot;non-dropping-particle&quot;:&quot;&quot;}],&quot;container-title&quot;:&quot;2018 IEEE International Conference on Consumer Electronics, ICCE 2018&quot;,&quot;DOI&quot;:&quot;10.1109/ICCE.2018.8326317&quot;,&quot;issued&quot;:{&quot;date-parts&quot;:[[2018]]},&quot;abstract&quot;:&quot;Accurate indoor localization using minimalist hardware has a huge potential for energy savings and smart homes. Current indoor localization techniques involve deployment of complex arrays of sensors such as Bluetooth beacons, PIR sensors, etc. However, these sensors are commonly intrusive and the techniques require extra hardware, which might not be available in most homes, especially in underdeveloped countries. In this paper, we present an ensemble based learning technique to localize a user in an apartment (located in a residential complex) at room-level granularity. The method involves training an ensemble of classifiers on a weighted averages of RSSI of WiFi signals within a time window. The method uses only the existing WiFi infrastructure in the complex. The analysis was done on the data collected by us in a residential setup using an android application. The setup included 4 locations (2 Bedrooms, Living Room and a Kitchen). The total prediction accuracy achieved was 85.7%. The localization method was reaffirmed on the Dutch Residential Energy dataset (DRED), the accuracy achieved was 86.7%. The method is also tested on bluetooth beacon data of the DRED (accuracy of 96.8 % was achieved) to see the performance of the method when, much more stable and uniformly spread signal sources are available. The method can be utilized to impart better intelligence to smart home devices by imparting knowledge about the user(s) location.&quot;,&quot;volume&quot;:&quot;2018-January&quot;,&quot;container-title-short&quot;:&quot;&quot;},&quot;isTemporary&quot;:false}]},{&quot;citationID&quot;:&quot;MENDELEY_CITATION_db0227e0-efa4-4fc2-99f4-d80d1dc80904&quot;,&quot;properties&quot;:{&quot;noteIndex&quot;:0},&quot;isEdited&quot;:false,&quot;manualOverride&quot;:{&quot;isManuallyOverridden&quot;:false,&quot;citeprocText&quot;:&quot;[11]&quot;,&quot;manualOverrideText&quot;:&quot;&quot;},&quot;citationTag&quot;:&quot;MENDELEY_CITATION_v3_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&quot;,&quot;citationItems&quot;:[{&quot;id&quot;:&quot;bb90e502-f7c8-3be7-82f5-46d113523673&quot;,&quot;itemData&quot;:{&quot;type&quot;:&quot;article-journal&quot;,&quot;id&quot;:&quot;bb90e502-f7c8-3be7-82f5-46d113523673&quot;,&quot;title&quot;:&quot;The Strength of Weak Learnability&quot;,&quot;author&quot;:[{&quot;family&quot;:&quot;Schapire&quot;,&quot;given&quot;:&quot;Robert E.&quot;,&quot;parse-names&quot;:false,&quot;dropping-particle&quot;:&quot;&quot;,&quot;non-dropping-particle&quot;:&quot;&quot;}],&quot;container-title&quot;:&quot;Machine Learning&quot;,&quot;container-title-short&quot;:&quot;Mach Learn&quot;,&quot;DOI&quot;:&quot;10.1023/A:1022648800760&quot;,&quot;ISSN&quot;:&quot;15730565&quot;,&quot;issued&quot;:{&quot;date-parts&quot;:[[1990]]},&quot;abstract&quot;:&quot;This paper addresses the problem of improving the accuracy of an hypothesis output by a learning algorithm in the distribution-free (PAC) learning model. A concept class is learnable (or strongly learnable) if, given access to a source of examples of the unknown concept, the learner with high probability is able to output an hypothesis that is correct on all but an arbitrarily small fraction of the instances. The concept class is weakly learnable if the learner can produce an hypothesis that performs only slightly better than random guessing. In this paper, it is shown that these two notions of learnability are equivalent. A method is described for converting a weak learning algorithm into one that achieves arbitrarily high accuracy. This construction may have practical applications as a tool for efficiently converting a mediocre learning algorithm into one that performs extremely well. In addition, the construction has some interesting theoretical consequences, including a set of general upper bounds on the complexity of any strong learning algorithm as a function of the allowed error ∈. © 1990, Kluwer Academic Publishers. All rights reserved.&quot;,&quot;issue&quot;:&quot;2&quot;,&quot;volume&quot;:&quot;5&quot;},&quot;isTemporary&quot;:false}]},{&quot;citationID&quot;:&quot;MENDELEY_CITATION_5e01d031-c46b-4229-a992-29fc1bde6960&quot;,&quot;properties&quot;:{&quot;noteIndex&quot;:0},&quot;isEdited&quot;:false,&quot;manualOverride&quot;:{&quot;isManuallyOverridden&quot;:false,&quot;citeprocText&quot;:&quot;[12], [13]&quot;,&quot;manualOverrideText&quot;:&quot;&quot;},&quot;citationTag&quot;:&quot;MENDELEY_CITATION_v3_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&quot;,&quot;citationItems&quot;:[{&quot;id&quot;:&quot;bc8616a2-427c-3e2c-88c9-71c5d7efed37&quot;,&quot;itemData&quot;:{&quot;type&quot;:&quot;paper-conference&quot;,&quot;id&quot;:&quot;bc8616a2-427c-3e2c-88c9-71c5d7efed37&quot;,&quot;title&quot;:&quot;Robust Wi-Fi based indoor positioning with ensemble learning&quot;,&quot;author&quot;:[{&quot;family&quot;:&quot;Taniuchi&quot;,&quot;given&quot;:&quot;Daisuke&quot;,&quot;parse-names&quot;:false,&quot;dropping-particle&quot;:&quot;&quot;,&quot;non-dropping-particle&quot;:&quot;&quot;},{&quot;family&quot;:&quot;Maekawa&quot;,&quot;given&quot;:&quot;Takuya&quot;,&quot;parse-names&quot;:false,&quot;dropping-particle&quot;:&quot;&quot;,&quot;non-dropping-particle&quot;:&quot;&quot;}],&quot;container-title&quot;:&quot;International Conference on Wireless and Mobile Computing, Networking and Communications&quot;,&quot;DOI&quot;:&quot;10.1109/WiMOB.2014.6962230&quot;,&quot;ISSN&quot;:&quot;21619654&quot;,&quot;issued&quot;:{&quot;date-parts&quot;:[[2014]]},&quot;abstract&quot;:&quot;This paper proposes a new Wi-Fi based indoor positioning method that is robust over unstable Wi-Fi access points (APs). Because Wi-Fi based indoor positioning relies on unstable and uncontrollable infrastructure (Wi-Fi APs), the positioning performance significantly decreases when such unstable APs are included in the localization system. This paper proposes a indoor positioning method by employing ensemble of weak position estimators, which permits us to construct a robust positioning model. Our proposed boosted position estimator has the following features. 1) The estimator does not overfit the training data and thus it is robust over unstable signals from APs. 2) Because each weak estimator employs a small number of APs for positioning, the estimator is not affected by the curse of dimensionality. 3) Our model can adaptively change the weight (importance) of each weak estimator according to a user's position in order to achieve a position-aware precise localization.&quot;,&quot;container-title-short&quot;:&quot;&quot;},&quot;isTemporary&quot;:false},{&quot;id&quot;:&quot;a41634a5-2c58-3182-b548-85620c8c1560&quot;,&quot;itemData&quot;:{&quot;type&quot;:&quot;article-journal&quot;,&quot;id&quot;:&quot;a41634a5-2c58-3182-b548-85620c8c1560&quot;,&quot;title&quot;:&quot;A low complexity system based on multipleweighted decision trees for indoor localization&quot;,&quot;author&quot;:[{&quot;family&quot;:&quot;Sánchez-Rodríguez&quot;,&quot;given&quot;:&quot;David&quot;,&quot;parse-names&quot;:false,&quot;dropping-particle&quot;:&quot;&quot;,&quot;non-dropping-particle&quot;:&quot;&quot;},{&quot;family&quot;:&quot;Hernández-Morera&quot;,&quot;given&quot;:&quot;Pablo&quot;,&quot;parse-names&quot;:false,&quot;dropping-particle&quot;:&quot;&quot;,&quot;non-dropping-particle&quot;:&quot;&quot;},{&quot;family&quot;:&quot;Quinteiro&quot;,&quot;given&quot;:&quot;José Ma&quot;,&quot;parse-names&quot;:false,&quot;dropping-particle&quot;:&quot;&quot;,&quot;non-dropping-particle&quot;:&quot;&quot;},{&quot;family&quot;:&quot;Alonso-González&quot;,&quot;given&quot;:&quot;Itziar&quot;,&quot;parse-names&quot;:false,&quot;dropping-particle&quot;:&quot;&quot;,&quot;non-dropping-particle&quot;:&quot;&quot;}],&quot;container-title&quot;:&quot;Sensors (Switzerland)&quot;,&quot;DOI&quot;:&quot;10.3390/s150614809&quot;,&quot;ISSN&quot;:&quot;14248220&quot;,&quot;issued&quot;:{&quot;date-parts&quot;:[[2015]]},&quot;abstract&quot;:&quot;Indoor position estimation has become an attractive research topic due to growing interest in location-aware services. Nevertheless, satisfying solutions have not been found with the considerations of both accuracy and system complexity. From the perspective of lightweight mobile devices, they are extremely important characteristics, because both the processor power and energy availability are limited. Hence, an indoor localization system with high computational complexity can cause complete battery drain within a few hours. In our research, we use a data mining technique named boosting to develop a localization system based on multiple weighted decision trees to predict the device location, since it has high accuracy and low computational complexity. The localization system is built using a dataset from sensor fusion, which combines the strength of radio signals from different wireless local area network access points and device orientation information from a digital compass built-in mobile device, so that extra sensors are unnecessary. Experimental results indicate that the proposed system leads to substantial improvements on computational complexity over the widely-used traditional fingerprinting methods, and it has a better accuracy than they have.&quot;,&quot;issue&quot;:&quot;6&quot;,&quot;volume&quot;:&quot;15&quot;,&quot;container-title-short&quot;:&quot;&quot;},&quot;isTemporary&quot;:false}]},{&quot;citationID&quot;:&quot;MENDELEY_CITATION_15e0989c-eed8-4ff9-bf27-03f55429c034&quot;,&quot;properties&quot;:{&quot;noteIndex&quot;:0},&quot;isEdited&quot;:false,&quot;manualOverride&quot;:{&quot;isManuallyOverridden&quot;:false,&quot;citeprocText&quot;:&quot;[14], [15]&quot;,&quot;manualOverrideText&quot;:&quot;&quot;},&quot;citationTag&quot;:&quot;MENDELEY_CITATION_v3_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&quot;,&quot;citationItems&quot;:[{&quot;id&quot;:&quot;f57cea1c-664c-3f6f-a596-cb22efdc9647&quot;,&quot;itemData&quot;:{&quot;type&quot;:&quot;paper-conference&quot;,&quot;id&quot;:&quot;f57cea1c-664c-3f6f-a596-cb22efdc9647&quot;,&quot;title&quot;:&quot;An ensemble of condition based classifiers for indoor localization&quot;,&quot;author&quot;:[{&quot;family&quot;:&quot;Ghosh&quot;,&quot;given&quot;:&quot;Dip&quot;,&quot;parse-names&quot;:false,&quot;dropping-particle&quot;:&quot;&quot;,&quot;non-dropping-particle&quot;:&quot;&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Bandyopadhyay&quot;,&quot;given&quot;:&quot;Sanghamitra&quot;,&quot;parse-names&quot;:false,&quot;dropping-particle&quot;:&quot;&quot;,&quot;non-dropping-particle&quot;:&quot;&quot;}],&quot;container-title&quot;:&quot;2016 IEEE International Conference on Advanced Networks and Telecommunications Systems, ANTS 2016&quot;,&quot;DOI&quot;:&quot;10.1109/ANTS.2016.7947872&quot;,&quot;issued&quot;:{&quot;date-parts&quot;:[[2017]]},&quot;abstract&quot;:&quot;Radio frequency fingerprinting, based on Wi-Fi signals is a popular approach for indoor localization. Recently a few works have explored applicability of machine learning techniques to this problem. However, the challenging task of accurately finding the position depends on prior efforts of fingerprinting. Another challenge is that, distance sensitivity of signal strength depends on proximity to the access point. Heterogeneity of devices adds new dimension to the challenge. Existing solutions mostly aim at fingerprinting under the set of conditions considered so that training and test data can be taken under similar experimental setup. In this paper, an ensemble of condition based classifiers are designed for indoor localization that handles device heterogeneity, temporal heterogeneity and context heterogeneity (door and window open/close, presence/absence of other users in vicinity). We have created an indoor localization data set where data is collected in above mentioned dimensions. When the training and test data sets are taken under similar environmental conditions with same devices, the average classification accuracy ranges between 72.2% to 92.6%. But for a validation set which contains examples for every conditions, the classifiers achieve an average maximum accuracy of 74.8% when individual training set corresponding to specific conditions are used. To avoid these conditional dependencies we have used an ensemble of condition specific K-nearest neighbour classifiers which enables us to predict the location with 96% accuracy.&quot;,&quot;container-title-short&quot;:&quot;&quot;},&quot;isTemporary&quot;:false},{&quot;id&quot;:&quot;3925f34c-0ed9-3437-a41e-787e31b137fa&quot;,&quot;itemData&quot;:{&quot;type&quot;:&quot;article-journal&quot;,&quot;id&quot;:&quot;3925f34c-0ed9-3437-a41e-787e31b137fa&quot;,&quot;title&quot;:&quot;A radiosity-based method to avoid calibration for indoor positioning systems&quot;,&quot;author&quot;:[{&quot;family&quot;:&quot;Belmonte-Fernández&quot;,&quot;given&quot;:&quot;Óscar&quot;,&quot;parse-names&quot;:false,&quot;dropping-particle&quot;:&quot;&quot;,&quot;non-dropping-particle&quot;:&quot;&quot;},{&quot;family&quot;:&quot;Montoliu&quot;,&quot;given&quot;:&quot;Raúl&quot;,&quot;parse-names&quot;:false,&quot;dropping-particle&quot;:&quot;&quot;,&quot;non-dropping-particle&quot;:&quot;&quot;},{&quot;family&quot;:&quot;Torres-Sospedra&quot;,&quot;given&quot;:&quot;Joaquín&quot;,&quot;parse-names&quot;:false,&quot;dropping-particle&quot;:&quot;&quot;,&quot;non-dropping-particle&quot;:&quot;&quot;},{&quot;family&quot;:&quot;Sansano-Sansano&quot;,&quot;given&quot;:&quot;Emilio&quot;,&quot;parse-names&quot;:false,&quot;dropping-particle&quot;:&quot;&quot;,&quot;non-dropping-particle&quot;:&quot;&quot;},{&quot;family&quot;:&quot;Chia-Aguilar&quot;,&quot;given&quot;:&quot;Daniel&quot;,&quot;parse-names&quot;:false,&quot;dropping-particle&quot;:&quot;&quot;,&quot;non-dropping-particle&quot;:&quot;&quot;}],&quot;container-title&quot;:&quot;Expert Systems with Applications&quot;,&quot;container-title-short&quot;:&quot;Expert Syst Appl&quot;,&quot;DOI&quot;:&quot;10.1016/j.eswa.2018.03.054&quot;,&quot;ISSN&quot;:&quot;09574174&quot;,&quot;issued&quot;:{&quot;date-parts&quot;:[[2018]]},&quot;abstract&quot;:&quot;Due to the widespread use of mobile devices, services based on the users current indoor location are growing in significance. Such services are developed in the Machine Learning and Experst Systems realm, and ranges from guidance for blind people to mobile tourism and indoor shopping. One of the most used techniques for indoor positioning is WiFi fingerprinting, being its use of widespread WiFi signals one of the main reasons for its popularity, mostly on high populated urban areas. Most issues of this approach rely on the data acquisition phase; to manually sample WiFi RSSI signals in order to create a WiFi radio map is a high time consuming task, also subject to re-calibrations, because any change in the environment might affect the signal propagation, and therefore degrade the performance of the positioning system. The work presented in this paper aims at substituting the manual data acquisition phase by directly calculating the WiFi radio map by means of a radiosity signal propagation model. The time needed to acquire the WiFi radio map by means of the radiosity model dramatically reduces from hours to minutes when compared with manual acquisition. The proposed method is able to produce competitive results, in terms of accuracy, when compared with manual sampling, which can help domain experts develop services based on location faster.&quot;,&quot;volume&quot;:&quot;105&quot;},&quot;isTemporary&quot;:false}]},{&quot;citationID&quot;:&quot;MENDELEY_CITATION_3fb7a2a2-bb4c-4e0b-8301-c73374df76b1&quot;,&quot;properties&quot;:{&quot;noteIndex&quot;:0},&quot;isEdited&quot;:false,&quot;manualOverride&quot;:{&quot;isManuallyOverridden&quot;:false,&quot;citeprocText&quot;:&quot;[16]&quot;,&quot;manualOverrideText&quot;:&quot;&quot;},&quot;citationTag&quot;:&quot;MENDELEY_CITATION_v3_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&quot;,&quot;citationItems&quot;:[{&quot;id&quot;:&quot;8eb12e23-f107-3b98-bd38-3b9c4922efe2&quot;,&quot;itemData&quot;:{&quot;type&quot;:&quot;article-journal&quot;,&quot;id&quot;:&quot;8eb12e23-f107-3b98-bd38-3b9c4922efe2&quot;,&quot;title&quot;:&quot;Novel weighted ensemble classifier for smartphone based indoor localization&quot;,&quot;author&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Kundu&quot;,&quot;given&quot;:&quot;Mausam&quot;,&quot;parse-names&quot;:false,&quot;dropping-particle&quot;:&quot;&quot;,&quot;non-dropping-particle&quot;:&quot;&quot;},{&quot;family&quot;:&quot;Ghosh&quot;,&quot;given&quot;:&quot;Dip&quot;,&quot;parse-names&quot;:false,&quot;dropping-particle&quot;:&quot;&quot;,&quot;non-dropping-particle&quot;:&quot;&quot;},{&quot;family&quot;:&quot;Bandyopadhyay&quot;,&quot;given&quot;:&quot;Sanghamitra&quot;,&quot;parse-names&quot;:false,&quot;dropping-particle&quot;:&quot;&quot;,&quot;non-dropping-particle&quot;:&quot;&quot;}],&quot;container-title&quot;:&quot;Expert Systems with Applications&quot;,&quot;container-title-short&quot;:&quot;Expert Syst Appl&quot;,&quot;DOI&quot;:&quot;10.1016/j.eswa.2020.113758&quot;,&quot;ISSN&quot;:&quot;09574174&quot;,&quot;issued&quot;:{&quot;date-parts&quot;:[[2021]]},&quot;abstract&quot;:&quot;Indoor localization systems have the capability to change the way of providing location-based services in a closed environment. Though there is no agreed-upon technology that works best in indoor, WiFi signal is an important alternative as most of such places are covered by WiFi Access Points (APs). In this paper, the problem of indoor localization is investigated from the perspective of expert systems through applying machine learning techniques. The significant variation of WiFi signal strength with ambient conditions as well as device configuration badly affects the localization accuracy. Thus, the fingerprinting effort required to train a localization system subject to context heterogeneity is huge. The uncertainty in localization performance due to varying contexts is hardly investigated in the literature. Consequently, the main contribution of this paper is to propose a weighted ensemble classifier based on Dempster–Shafer belief theory to efficiently handle context heterogeneity. Here, the context is defined in terms of different smartphone configurations used for training and testing the system as well as temporal variation of signals. The method presented here utilizes the Dempster–Shafer theory of belief functions to calculate the weights of the base learners in the decision of the ensemble. Belief theory is applied here to handle the inherent uncertainty in WiFi signal variations due to heterogeneous context. Real life experiments are conducted for two datasets, JUIndoorLoc and UJIIndoorLoc at different granularity levels. For JUIndoorLoc, with state-of-the-art classifiers, 86–97% accuracy can be achieved for 10-fold cross-validation. However, when the training context differs from the test conditions, accuracy drops to 62–87%. In such a scenario, the proposed weighted ensemble technique is found to achieve almost 98% localization accuracy when RSSIs, mean and variance of RSSIs are considered as features. The technique can lead to an effective expert system for indoor localization at varying granularity levels. Such systems would be beneficial for pervasive indoor positioning applications as no dedicated infrastructure is needed for positioning.&quot;,&quot;volume&quot;:&quot;164&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8245-59D1-49FA-86CC-CE32550F1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26</Pages>
  <Words>8148</Words>
  <Characters>39356</Characters>
  <Application>Microsoft Office Word</Application>
  <DocSecurity>0</DocSecurity>
  <Lines>634</Lines>
  <Paragraphs>136</Paragraphs>
  <ScaleCrop>false</ScaleCrop>
  <HeadingPairs>
    <vt:vector size="2" baseType="variant">
      <vt:variant>
        <vt:lpstr>Title</vt:lpstr>
      </vt:variant>
      <vt:variant>
        <vt:i4>1</vt:i4>
      </vt:variant>
    </vt:vector>
  </HeadingPairs>
  <TitlesOfParts>
    <vt:vector size="1" baseType="lpstr">
      <vt:lpstr>Master Thesis Draft;</vt:lpstr>
    </vt:vector>
  </TitlesOfParts>
  <Company/>
  <LinksUpToDate>false</LinksUpToDate>
  <CharactersWithSpaces>47368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Draft;</dc:title>
  <dc:creator>Hamid Arabsorkhi</dc:creator>
  <cp:lastModifiedBy>Hamid</cp:lastModifiedBy>
  <cp:revision>3</cp:revision>
  <cp:lastPrinted>2024-03-03T12:30:00Z</cp:lastPrinted>
  <dcterms:created xsi:type="dcterms:W3CDTF">2024-03-11T11:53:00Z</dcterms:created>
  <dcterms:modified xsi:type="dcterms:W3CDTF">2024-03-11T12:33:00Z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bdbc102ee0fa4778375daad2ce673f3300de783d19a96464d1b788c46909551b</vt:lpwstr>
  </property>
</Properties>
</file>