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2FA1"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bookmarkStart w:id="2" w:name="_Toc158048499"/>
      <w:r>
        <w:rPr>
          <w:rFonts w:hint="cs"/>
          <w:rtl/>
        </w:rPr>
        <w:t>راهکارهای پیشنهادی بهبود دقت در تعیین موقعیت</w:t>
      </w:r>
      <w:bookmarkEnd w:id="0"/>
      <w:bookmarkEnd w:id="1"/>
      <w:bookmarkEnd w:id="2"/>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3" w:name="_Toc156377054"/>
      <w:bookmarkStart w:id="4" w:name="_Toc158048500"/>
      <w:r>
        <w:rPr>
          <w:rFonts w:hint="cs"/>
          <w:rtl/>
        </w:rPr>
        <w:lastRenderedPageBreak/>
        <w:t>مقدمه</w:t>
      </w:r>
      <w:bookmarkEnd w:id="3"/>
      <w:bookmarkEnd w:id="4"/>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bookmarkStart w:id="5" w:name="_Ref157861381"/>
      <w:bookmarkStart w:id="6" w:name="_Toc158048501"/>
      <w:r>
        <w:rPr>
          <w:rFonts w:hint="cs"/>
          <w:rtl/>
        </w:rPr>
        <w:t>روش‌های یادگیری گروهی</w:t>
      </w:r>
      <w:bookmarkEnd w:id="5"/>
      <w:bookmarkEnd w:id="6"/>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5A63A261" w:rsidR="00585307" w:rsidRDefault="00DD53B3" w:rsidP="00585307">
      <w:pPr>
        <w:pStyle w:val="a3"/>
        <w:rPr>
          <w:rtl/>
        </w:rPr>
      </w:pPr>
      <w:bookmarkStart w:id="7" w:name="_Ref157259787"/>
      <w:bookmarkStart w:id="8" w:name="_Ref157272264"/>
      <w:r>
        <w:rPr>
          <w:rFonts w:hint="cs"/>
          <w:rtl/>
        </w:rPr>
        <w:t>کاهش واریانس با استفاده از الگوریتم‌های یادگیری گروهی</w:t>
      </w:r>
      <w:bookmarkEnd w:id="7"/>
      <w:r w:rsidR="00DE1757">
        <w:rPr>
          <w:rtl/>
        </w:rPr>
        <w:t xml:space="preserve"> </w:t>
      </w:r>
      <w:bookmarkEnd w:id="8"/>
      <w:r w:rsidR="000C01D8">
        <w:rPr>
          <w:rtl/>
        </w:rPr>
        <w:fldChar w:fldCharType="begin"/>
      </w:r>
      <w:r w:rsidR="000C01D8">
        <w:rPr>
          <w:rtl/>
        </w:rPr>
        <w:instrText xml:space="preserve"> </w:instrText>
      </w:r>
      <w:r w:rsidR="000C01D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0C01D8">
        <w:rPr>
          <w:rtl/>
        </w:rPr>
        <w:instrText>&lt;/</w:instrText>
      </w:r>
      <w:r w:rsidR="000C01D8">
        <w:instrText>year&gt;&lt;/dates&gt;&lt;publisher&gt;Springer&lt;/publisher&gt;&lt;isbn&gt;1441993258&lt;/isbn&gt;&lt;urls&gt;&lt;/urls&gt;&lt;/record&gt;&lt;/Cite&gt;&lt;/EndNote</w:instrText>
      </w:r>
      <w:r w:rsidR="000C01D8">
        <w:rPr>
          <w:rtl/>
        </w:rPr>
        <w:instrText>&gt;</w:instrText>
      </w:r>
      <w:r w:rsidR="000C01D8">
        <w:rPr>
          <w:rtl/>
        </w:rPr>
        <w:fldChar w:fldCharType="separate"/>
      </w:r>
      <w:r w:rsidR="000C01D8">
        <w:rPr>
          <w:noProof/>
          <w:rtl/>
        </w:rPr>
        <w:t>[1]</w:t>
      </w:r>
      <w:r w:rsidR="000C01D8">
        <w:rPr>
          <w:rtl/>
        </w:rPr>
        <w:fldChar w:fldCharType="end"/>
      </w:r>
    </w:p>
    <w:p w14:paraId="196507E3" w14:textId="43B027B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2623A">
        <w:rPr>
          <w:rtl/>
        </w:rPr>
        <w:t>‏شکل (3</w:t>
      </w:r>
      <w:r w:rsidR="00D2623A">
        <w:rPr>
          <w:rFonts w:ascii="Arial" w:hAnsi="Arial" w:cs="Arial" w:hint="cs"/>
          <w:rtl/>
        </w:rPr>
        <w:t>˗</w:t>
      </w:r>
      <w:r w:rsidR="00D2623A">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bookmarkStart w:id="9" w:name="_Toc158048502"/>
      <w:r>
        <w:rPr>
          <w:rFonts w:hint="cs"/>
          <w:rtl/>
        </w:rPr>
        <w:t>توسعه الگوریتم‌های یادگیری گروهی</w:t>
      </w:r>
      <w:bookmarkEnd w:id="9"/>
    </w:p>
    <w:p w14:paraId="386CBE8E" w14:textId="62EB990B"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0C01D8">
        <w:rPr>
          <w:rtl/>
        </w:rPr>
        <w:fldChar w:fldCharType="begin"/>
      </w:r>
      <w:r w:rsidR="000C01D8">
        <w:rPr>
          <w:rtl/>
        </w:rPr>
        <w:instrText xml:space="preserve"> </w:instrText>
      </w:r>
      <w:r w:rsidR="000C01D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0C01D8">
        <w:rPr>
          <w:rtl/>
        </w:rPr>
        <w:instrText>&lt;/</w:instrText>
      </w:r>
      <w:r w:rsidR="000C01D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0C01D8">
        <w:rPr>
          <w:rtl/>
        </w:rPr>
        <w:instrText>219&lt;/</w:instrText>
      </w:r>
      <w:r w:rsidR="000C01D8">
        <w:instrText>isbn&gt;&lt;urls&gt;&lt;/urls&gt;&lt;/record&gt;&lt;/Cite&gt;&lt;/EndNote</w:instrText>
      </w:r>
      <w:r w:rsidR="000C01D8">
        <w:rPr>
          <w:rtl/>
        </w:rPr>
        <w:instrText>&gt;</w:instrText>
      </w:r>
      <w:r w:rsidR="000C01D8">
        <w:rPr>
          <w:rtl/>
        </w:rPr>
        <w:fldChar w:fldCharType="separate"/>
      </w:r>
      <w:r w:rsidR="000C01D8">
        <w:rPr>
          <w:noProof/>
          <w:rtl/>
        </w:rPr>
        <w:t>[2]</w:t>
      </w:r>
      <w:r w:rsidR="000C01D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0C01D8">
        <w:rPr>
          <w:rtl/>
        </w:rPr>
        <w:fldChar w:fldCharType="begin"/>
      </w:r>
      <w:r w:rsidR="000C01D8">
        <w:rPr>
          <w:rtl/>
        </w:rPr>
        <w:instrText xml:space="preserve"> </w:instrText>
      </w:r>
      <w:r w:rsidR="000C01D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0C01D8">
        <w:rPr>
          <w:rtl/>
        </w:rPr>
        <w:instrText>&lt;/</w:instrText>
      </w:r>
      <w:r w:rsidR="000C01D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0C01D8">
        <w:rPr>
          <w:rtl/>
        </w:rPr>
        <w:instrText>&gt;&lt;/</w:instrText>
      </w:r>
      <w:r w:rsidR="000C01D8">
        <w:instrText>titles&gt;&lt;periodical&gt;&lt;full-title&gt;Machine learning&lt;/full-title&gt;&lt;/periodical&gt;&lt;pages&gt;197-227&lt;/pages&gt;&lt;volume&gt;5&lt;/volume&gt;&lt;dates&gt;&lt;year&gt;1990&lt;/year&gt;&lt;/dates&gt;&lt;isbn&gt;0885-6125&lt;/isbn&gt;&lt;urls&gt;&lt;/urls&gt;&lt;/record&gt;&lt;/Cite&gt;&lt;/EndNote</w:instrText>
      </w:r>
      <w:r w:rsidR="000C01D8">
        <w:rPr>
          <w:rtl/>
        </w:rPr>
        <w:instrText>&gt;</w:instrText>
      </w:r>
      <w:r w:rsidR="000C01D8">
        <w:rPr>
          <w:rtl/>
        </w:rPr>
        <w:fldChar w:fldCharType="separate"/>
      </w:r>
      <w:r w:rsidR="000C01D8">
        <w:rPr>
          <w:noProof/>
          <w:rtl/>
        </w:rPr>
        <w:t>[3]</w:t>
      </w:r>
      <w:r w:rsidR="000C01D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0C01D8">
        <w:rPr>
          <w:rtl/>
        </w:rPr>
        <w:fldChar w:fldCharType="begin"/>
      </w:r>
      <w:r w:rsidR="000C01D8">
        <w:rPr>
          <w:rtl/>
        </w:rPr>
        <w:instrText xml:space="preserve"> </w:instrText>
      </w:r>
      <w:r w:rsidR="000C01D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0C01D8">
        <w:rPr>
          <w:rtl/>
        </w:rPr>
        <w:instrText>&gt;</w:instrText>
      </w:r>
      <w:r w:rsidR="000C01D8">
        <w:rPr>
          <w:rtl/>
        </w:rPr>
        <w:fldChar w:fldCharType="separate"/>
      </w:r>
      <w:r w:rsidR="000C01D8">
        <w:rPr>
          <w:noProof/>
          <w:rtl/>
        </w:rPr>
        <w:t>[4]</w:t>
      </w:r>
      <w:r w:rsidR="000C01D8">
        <w:rPr>
          <w:rtl/>
        </w:rPr>
        <w:fldChar w:fldCharType="end"/>
      </w:r>
      <w:r w:rsidR="005C7608">
        <w:rPr>
          <w:rFonts w:hint="cs"/>
          <w:rtl/>
        </w:rPr>
        <w:t>.</w:t>
      </w:r>
    </w:p>
    <w:p w14:paraId="27D01BFF" w14:textId="1BBE22B3"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0C01D8">
        <w:rPr>
          <w:rtl/>
        </w:rPr>
        <w:fldChar w:fldCharType="begin"/>
      </w:r>
      <w:r w:rsidR="000C01D8">
        <w:rPr>
          <w:rtl/>
        </w:rPr>
        <w:instrText xml:space="preserve"> </w:instrText>
      </w:r>
      <w:r w:rsidR="000C01D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0C01D8">
        <w:rPr>
          <w:rtl/>
        </w:rPr>
        <w:instrText>&lt;/</w:instrText>
      </w:r>
      <w:r w:rsidR="000C01D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0C01D8">
        <w:rPr>
          <w:rtl/>
        </w:rPr>
        <w:instrText>&gt;&lt;</w:instrText>
      </w:r>
      <w:r w:rsidR="000C01D8">
        <w:instrText>full-title&gt;Machine learning&lt;/full-title&gt;&lt;/periodical&gt;&lt;pages&gt;123-140&lt;/pages&gt;&lt;volume&gt;24&lt;/volume&gt;&lt;dates&gt;&lt;year&gt;1996&lt;/year&gt;&lt;/dates&gt;&lt;isbn&gt;0885-6125&lt;/isbn&gt;&lt;urls&gt;&lt;/urls&gt;&lt;/record&gt;&lt;/Cite&gt;&lt;/EndNote</w:instrText>
      </w:r>
      <w:r w:rsidR="000C01D8">
        <w:rPr>
          <w:rtl/>
        </w:rPr>
        <w:instrText>&gt;</w:instrText>
      </w:r>
      <w:r w:rsidR="000C01D8">
        <w:rPr>
          <w:rtl/>
        </w:rPr>
        <w:fldChar w:fldCharType="separate"/>
      </w:r>
      <w:r w:rsidR="000C01D8">
        <w:rPr>
          <w:noProof/>
          <w:rtl/>
        </w:rPr>
        <w:t>[5]</w:t>
      </w:r>
      <w:r w:rsidR="000C01D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0C01D8">
        <w:rPr>
          <w:rtl/>
        </w:rPr>
        <w:fldChar w:fldCharType="begin"/>
      </w:r>
      <w:r w:rsidR="000C01D8">
        <w:rPr>
          <w:rtl/>
        </w:rPr>
        <w:instrText xml:space="preserve"> </w:instrText>
      </w:r>
      <w:r w:rsidR="000C01D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0C01D8">
        <w:rPr>
          <w:rtl/>
        </w:rPr>
        <w:instrText>&gt;&lt;</w:instrText>
      </w:r>
      <w:r w:rsidR="000C01D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0C01D8">
        <w:rPr>
          <w:rtl/>
        </w:rPr>
        <w:instrText>&gt;</w:instrText>
      </w:r>
      <w:r w:rsidR="000C01D8">
        <w:rPr>
          <w:rtl/>
        </w:rPr>
        <w:fldChar w:fldCharType="separate"/>
      </w:r>
      <w:r w:rsidR="000C01D8">
        <w:rPr>
          <w:noProof/>
          <w:rtl/>
        </w:rPr>
        <w:t>[6]</w:t>
      </w:r>
      <w:r w:rsidR="000C01D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0C01D8">
        <w:rPr>
          <w:rtl/>
        </w:rPr>
        <w:fldChar w:fldCharType="begin"/>
      </w:r>
      <w:r w:rsidR="000C01D8">
        <w:rPr>
          <w:rtl/>
        </w:rPr>
        <w:instrText xml:space="preserve"> </w:instrText>
      </w:r>
      <w:r w:rsidR="000C01D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0C01D8">
        <w:rPr>
          <w:rtl/>
        </w:rPr>
        <w:instrText>&lt;/</w:instrText>
      </w:r>
      <w:r w:rsidR="000C01D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0C01D8">
        <w:rPr>
          <w:rtl/>
        </w:rPr>
        <w:instrText>&gt;</w:instrText>
      </w:r>
      <w:r w:rsidR="000C01D8">
        <w:rPr>
          <w:rtl/>
        </w:rPr>
        <w:fldChar w:fldCharType="separate"/>
      </w:r>
      <w:r w:rsidR="000C01D8">
        <w:rPr>
          <w:noProof/>
          <w:rtl/>
        </w:rPr>
        <w:t>[7]</w:t>
      </w:r>
      <w:r w:rsidR="000C01D8">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0C01D8">
        <w:rPr>
          <w:rtl/>
        </w:rPr>
        <w:fldChar w:fldCharType="begin"/>
      </w:r>
      <w:r w:rsidR="000C01D8">
        <w:rPr>
          <w:rtl/>
        </w:rPr>
        <w:instrText xml:space="preserve"> </w:instrText>
      </w:r>
      <w:r w:rsidR="000C01D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0C01D8">
        <w:rPr>
          <w:rtl/>
        </w:rPr>
        <w:instrText>&gt;&lt;/</w:instrText>
      </w:r>
      <w:r w:rsidR="000C01D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0C01D8">
        <w:rPr>
          <w:rtl/>
        </w:rPr>
        <w:instrText>&gt;</w:instrText>
      </w:r>
      <w:r w:rsidR="000C01D8">
        <w:rPr>
          <w:rtl/>
        </w:rPr>
        <w:fldChar w:fldCharType="separate"/>
      </w:r>
      <w:r w:rsidR="000C01D8">
        <w:rPr>
          <w:noProof/>
          <w:rtl/>
        </w:rPr>
        <w:t>[8]</w:t>
      </w:r>
      <w:r w:rsidR="000C01D8">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bookmarkStart w:id="10" w:name="_Toc158048503"/>
      <w:r>
        <w:rPr>
          <w:rFonts w:hint="cs"/>
          <w:rtl/>
        </w:rPr>
        <w:t>اجزای الگوریتم یادگیری گروهی</w:t>
      </w:r>
      <w:bookmarkEnd w:id="10"/>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bookmarkStart w:id="11" w:name="_Toc158048504"/>
      <w:r>
        <w:rPr>
          <w:rFonts w:hint="cs"/>
          <w:rtl/>
        </w:rPr>
        <w:t>نمونه‌برداری و انتخاب داده</w:t>
      </w:r>
      <w:bookmarkEnd w:id="11"/>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2BE48A82"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sidR="00D2623A">
        <w:rPr>
          <w:rtl/>
        </w:rPr>
        <w:t>‏شکل (3</w:t>
      </w:r>
      <w:r w:rsidR="00D2623A">
        <w:rPr>
          <w:rFonts w:ascii="Arial" w:hAnsi="Arial" w:cs="Arial" w:hint="cs"/>
          <w:rtl/>
        </w:rPr>
        <w:t>˗</w:t>
      </w:r>
      <w:r w:rsidR="00D2623A">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bookmarkStart w:id="12" w:name="_Toc158048505"/>
      <w:r>
        <w:rPr>
          <w:rFonts w:hint="cs"/>
          <w:rtl/>
        </w:rPr>
        <w:lastRenderedPageBreak/>
        <w:t>آموزش یادگیرندگان</w:t>
      </w:r>
      <w:bookmarkEnd w:id="12"/>
    </w:p>
    <w:p w14:paraId="56739DAB" w14:textId="6FAC0C4F" w:rsidR="005A0971" w:rsidRDefault="005A0971" w:rsidP="00D8575A">
      <w:pPr>
        <w:pStyle w:val="a8"/>
        <w:rPr>
          <w:rtl/>
        </w:rPr>
      </w:pPr>
      <w:r w:rsidRPr="005A0971">
        <w:rPr>
          <w:rtl/>
        </w:rPr>
        <w:t xml:space="preserve">استراتژی </w:t>
      </w:r>
      <w:r w:rsidR="00996D68">
        <w:rPr>
          <w:rtl/>
        </w:rPr>
        <w:t>مورداستفاده</w:t>
      </w:r>
      <w:r w:rsidRPr="005A0971">
        <w:rPr>
          <w:rtl/>
        </w:rPr>
        <w:t xml:space="preserve">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w:t>
      </w:r>
      <w:r w:rsidR="00996D68">
        <w:rPr>
          <w:rtl/>
        </w:rPr>
        <w:t>باا</w:t>
      </w:r>
      <w:r w:rsidR="00996D68">
        <w:rPr>
          <w:rFonts w:hint="cs"/>
          <w:rtl/>
        </w:rPr>
        <w:t>ی</w:t>
      </w:r>
      <w:r w:rsidR="00996D68">
        <w:rPr>
          <w:rFonts w:hint="eastAsia"/>
          <w:rtl/>
        </w:rPr>
        <w:t>ن‌حال</w:t>
      </w:r>
      <w:r w:rsidRPr="005A0971">
        <w:rPr>
          <w:rtl/>
        </w:rPr>
        <w:t xml:space="preserve">، </w:t>
      </w:r>
      <w:r>
        <w:t>Bagging</w:t>
      </w:r>
      <w:r>
        <w:rPr>
          <w:rFonts w:hint="cs"/>
          <w:rtl/>
        </w:rPr>
        <w:t xml:space="preserve"> (و </w:t>
      </w:r>
      <w:r w:rsidR="00996D68">
        <w:rPr>
          <w:rtl/>
        </w:rPr>
        <w:t>الگور</w:t>
      </w:r>
      <w:r w:rsidR="00996D68">
        <w:rPr>
          <w:rFonts w:hint="cs"/>
          <w:rtl/>
        </w:rPr>
        <w:t>ی</w:t>
      </w:r>
      <w:r w:rsidR="00996D68">
        <w:rPr>
          <w:rFonts w:hint="eastAsia"/>
          <w:rtl/>
        </w:rPr>
        <w:t>تم‌ها</w:t>
      </w:r>
      <w:r w:rsidR="00996D68">
        <w:rPr>
          <w:rFonts w:hint="cs"/>
          <w:rtl/>
        </w:rPr>
        <w:t>ی</w:t>
      </w:r>
      <w:r>
        <w:rPr>
          <w:rFonts w:hint="cs"/>
          <w:rtl/>
        </w:rPr>
        <w:t xml:space="preserve"> مرتبط مانند جنگل تصادفی)، </w:t>
      </w:r>
      <w:r>
        <w:t>Boosting</w:t>
      </w:r>
      <w:r w:rsidR="00D8575A">
        <w:rPr>
          <w:rFonts w:hint="cs"/>
          <w:rtl/>
        </w:rPr>
        <w:t xml:space="preserve"> (و انواع آن)، تعمیم پشته‌سازی </w:t>
      </w:r>
      <w:r w:rsidR="00996D68">
        <w:rPr>
          <w:rtl/>
        </w:rPr>
        <w:t>به‌عنوان</w:t>
      </w:r>
      <w:r w:rsidR="00D8575A">
        <w:rPr>
          <w:rFonts w:hint="cs"/>
          <w:rtl/>
        </w:rPr>
        <w:t xml:space="preserve"> رایج‌ترین رویکردهای به کار گرفته شده حساب می‌شود. این رویکردها در</w:t>
      </w:r>
      <w:commentRangeStart w:id="13"/>
      <w:r w:rsidR="00D8575A">
        <w:rPr>
          <w:rFonts w:hint="cs"/>
          <w:rtl/>
        </w:rPr>
        <w:t xml:space="preserve"> </w:t>
      </w:r>
      <w:commentRangeEnd w:id="13"/>
      <w:r w:rsidR="00D8575A">
        <w:rPr>
          <w:rStyle w:val="CommentReference"/>
          <w:rtl/>
        </w:rPr>
        <w:commentReference w:id="13"/>
      </w:r>
      <w:r w:rsidR="00D8575A">
        <w:rPr>
          <w:rFonts w:hint="cs"/>
          <w:rtl/>
        </w:rPr>
        <w:t>بیان می‌شود</w:t>
      </w:r>
      <w:r w:rsidR="00DC2E1E">
        <w:rPr>
          <w:rFonts w:hint="cs"/>
          <w:rtl/>
        </w:rPr>
        <w:t>.</w:t>
      </w:r>
    </w:p>
    <w:p w14:paraId="5BB1D203" w14:textId="0B54D887" w:rsidR="00D8575A" w:rsidRDefault="000467A6" w:rsidP="00DC2E1E">
      <w:pPr>
        <w:pStyle w:val="a7"/>
      </w:pPr>
      <w:bookmarkStart w:id="14" w:name="_Toc158048506"/>
      <w:r>
        <w:rPr>
          <w:rFonts w:hint="cs"/>
          <w:rtl/>
        </w:rPr>
        <w:t>ترکیب یادگیرندگان</w:t>
      </w:r>
      <w:bookmarkEnd w:id="14"/>
    </w:p>
    <w:p w14:paraId="51035A3B" w14:textId="798733AD" w:rsidR="000467A6" w:rsidRDefault="000467A6" w:rsidP="000467A6">
      <w:pPr>
        <w:pStyle w:val="a8"/>
        <w:rPr>
          <w:rtl/>
        </w:rPr>
      </w:pPr>
      <w:r w:rsidRPr="000467A6">
        <w:rPr>
          <w:rtl/>
        </w:rPr>
        <w:t>مرحله نها</w:t>
      </w:r>
      <w:r w:rsidRPr="000467A6">
        <w:rPr>
          <w:rFonts w:hint="cs"/>
          <w:rtl/>
        </w:rPr>
        <w:t>یی</w:t>
      </w:r>
      <w:r w:rsidRPr="000467A6">
        <w:rPr>
          <w:rtl/>
        </w:rPr>
        <w:t xml:space="preserve"> در </w:t>
      </w:r>
      <w:r w:rsidR="00996D68">
        <w:rPr>
          <w:rtl/>
        </w:rPr>
        <w:t>س</w:t>
      </w:r>
      <w:r w:rsidR="00996D68">
        <w:rPr>
          <w:rFonts w:hint="cs"/>
          <w:rtl/>
        </w:rPr>
        <w:t>ی</w:t>
      </w:r>
      <w:r w:rsidR="00996D68">
        <w:rPr>
          <w:rFonts w:hint="eastAsia"/>
          <w:rtl/>
        </w:rPr>
        <w:t>ستم‌ها</w:t>
      </w:r>
      <w:r w:rsidR="00996D68">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ها</w:t>
      </w:r>
      <w:r w:rsidR="00996D68">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w:t>
      </w:r>
      <w:r w:rsidR="00996D68">
        <w:rPr>
          <w:rtl/>
        </w:rPr>
        <w:t>مورداستفاده</w:t>
      </w:r>
      <w:r w:rsidRPr="000467A6">
        <w:rPr>
          <w:rtl/>
        </w:rPr>
        <w:t xml:space="preserve">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00996D68">
        <w:rPr>
          <w:rtl/>
        </w:rPr>
        <w:t>پ</w:t>
      </w:r>
      <w:r w:rsidR="00996D68">
        <w:rPr>
          <w:rFonts w:hint="cs"/>
          <w:rtl/>
        </w:rPr>
        <w:t>ی</w:t>
      </w:r>
      <w:r w:rsidR="00996D68">
        <w:rPr>
          <w:rFonts w:hint="eastAsia"/>
          <w:rtl/>
        </w:rPr>
        <w:t>وسته؛</w:t>
      </w:r>
      <w:r w:rsidR="00996D68">
        <w:rPr>
          <w:rtl/>
        </w:rPr>
        <w:t xml:space="preserve"> مانند شبکه </w:t>
      </w:r>
      <w:r>
        <w:rPr>
          <w:rFonts w:hint="cs"/>
          <w:rtl/>
        </w:rPr>
        <w:t>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w:t>
      </w:r>
      <w:r w:rsidR="00996D68">
        <w:rPr>
          <w:rtl/>
        </w:rPr>
        <w:t>درحال</w:t>
      </w:r>
      <w:r w:rsidR="00996D68">
        <w:rPr>
          <w:rFonts w:hint="cs"/>
          <w:rtl/>
        </w:rPr>
        <w:t>ی‌</w:t>
      </w:r>
      <w:r w:rsidR="00996D68">
        <w:rPr>
          <w:rFonts w:hint="eastAsia"/>
          <w:rtl/>
        </w:rPr>
        <w:t>که</w:t>
      </w:r>
      <w:r w:rsidRPr="000467A6">
        <w:rPr>
          <w:rtl/>
        </w:rPr>
        <w:t xml:space="preserve">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0C06EEB6" w:rsidR="00A87A08" w:rsidRDefault="00A87A08" w:rsidP="00A87A08">
      <w:pPr>
        <w:pStyle w:val="a8"/>
        <w:rPr>
          <w:rtl/>
        </w:rPr>
      </w:pPr>
      <w:r>
        <w:rPr>
          <w:rFonts w:hint="cs"/>
          <w:rtl/>
        </w:rPr>
        <w:t xml:space="preserve">ابتدا فرض </w:t>
      </w:r>
      <w:r w:rsidR="00996D68">
        <w:rPr>
          <w:rtl/>
        </w:rPr>
        <w:t>م</w:t>
      </w:r>
      <w:r w:rsidR="00996D68">
        <w:rPr>
          <w:rFonts w:hint="cs"/>
          <w:rtl/>
        </w:rPr>
        <w:t>ی‌</w:t>
      </w:r>
      <w:r w:rsidR="00996D68">
        <w:rPr>
          <w:rFonts w:hint="eastAsia"/>
          <w:rtl/>
        </w:rPr>
        <w:t>شود</w:t>
      </w:r>
      <w:r>
        <w:rPr>
          <w:rFonts w:hint="cs"/>
          <w:rtl/>
        </w:rPr>
        <w:t xml:space="preserve"> که فقط </w:t>
      </w:r>
      <w:r w:rsidR="00996D68">
        <w:rPr>
          <w:rtl/>
        </w:rPr>
        <w:t>برچسب‌ها</w:t>
      </w:r>
      <w:r>
        <w:rPr>
          <w:rFonts w:hint="cs"/>
          <w:rtl/>
        </w:rPr>
        <w:t xml:space="preserve"> از خروجی یادگیرندگان در دسترس است. تصمیم یادگیرنده </w:t>
      </w:r>
      <m:oMath>
        <m:r>
          <w:rPr>
            <w:rFonts w:ascii="Cambria Math" w:hAnsi="Cambria Math"/>
          </w:rPr>
          <m:t>t</m:t>
        </m:r>
      </m:oMath>
      <w:r>
        <w:rPr>
          <w:rFonts w:hint="cs"/>
          <w:rtl/>
        </w:rPr>
        <w:t xml:space="preserve"> را </w:t>
      </w:r>
      <w:r w:rsidR="00996D68">
        <w:rPr>
          <w:rtl/>
        </w:rPr>
        <w:t>به‌صورت</w:t>
      </w:r>
      <w:r>
        <w:rPr>
          <w:rFonts w:hint="cs"/>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65BC3B81"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D2623A">
        <w:rPr>
          <w:rtl/>
        </w:rPr>
        <w:t>‏(3</w:t>
      </w:r>
      <w:r w:rsidR="00D2623A">
        <w:rPr>
          <w:rFonts w:ascii="Arial" w:hAnsi="Arial" w:cs="Arial" w:hint="cs"/>
          <w:rtl/>
        </w:rPr>
        <w:t>˗</w:t>
      </w:r>
      <w:r w:rsidR="00D2623A">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15" w:name="_Hlk157350314"/>
      <w:bookmarkStart w:id="16" w:name="_Hlk157350304"/>
      <w:r w:rsidRPr="001024B5">
        <w:rPr>
          <w:rtl/>
        </w:rPr>
        <w:tab/>
      </w:r>
      <w:bookmarkStart w:id="17" w:name="_Ref157349881"/>
      <w:bookmarkEnd w:id="15"/>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17"/>
        <m:r>
          <w:rPr>
            <w:rFonts w:ascii="Cambria Math" w:hAnsi="Cambria Math"/>
          </w:rPr>
          <m:t xml:space="preserve">             </m:t>
        </m:r>
      </m:oMath>
    </w:p>
    <w:bookmarkEnd w:id="16"/>
    <w:p w14:paraId="65AD56BC" w14:textId="03FD0C66"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w:t>
      </w:r>
      <w:r w:rsidR="00996D68">
        <w:rPr>
          <w:rtl/>
        </w:rPr>
        <w:t>م</w:t>
      </w:r>
      <w:r w:rsidR="00996D68">
        <w:rPr>
          <w:rFonts w:hint="cs"/>
          <w:rtl/>
        </w:rPr>
        <w:t>ی‌</w:t>
      </w:r>
      <w:r w:rsidR="00996D68">
        <w:rPr>
          <w:rFonts w:hint="eastAsia"/>
          <w:rtl/>
        </w:rPr>
        <w:t>تواند</w:t>
      </w:r>
      <w:r w:rsidR="00D755BF">
        <w:rPr>
          <w:rFonts w:hint="cs"/>
          <w:rtl/>
        </w:rPr>
        <w:t xml:space="preserve"> عملکرد کلی را در مقایسه با اکثریت آرا بهبود بخشد. </w:t>
      </w:r>
      <w:r w:rsidR="00996D68">
        <w:rPr>
          <w:rtl/>
        </w:rPr>
        <w:t>م</w:t>
      </w:r>
      <w:r w:rsidR="00996D68">
        <w:rPr>
          <w:rFonts w:hint="cs"/>
          <w:rtl/>
        </w:rPr>
        <w:t>ی‌</w:t>
      </w:r>
      <w:r w:rsidR="00996D68">
        <w:rPr>
          <w:rFonts w:hint="eastAsia"/>
          <w:rtl/>
        </w:rPr>
        <w:t>توان</w:t>
      </w:r>
      <w:r w:rsidR="00996D68">
        <w:rPr>
          <w:rFonts w:hint="cs"/>
          <w:rtl/>
        </w:rPr>
        <w:t>ی</w:t>
      </w:r>
      <w:r w:rsidR="00996D68">
        <w:rPr>
          <w:rFonts w:hint="eastAsia"/>
          <w:rtl/>
        </w:rPr>
        <w:t>م</w:t>
      </w:r>
      <w:r w:rsidR="00D755BF">
        <w:rPr>
          <w:rFonts w:hint="cs"/>
          <w:rtl/>
        </w:rPr>
        <w:t xml:space="preserve">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00418D7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w:t>
      </w:r>
      <w:r w:rsidR="00996D68">
        <w:rPr>
          <w:rFonts w:ascii="Times New Roman" w:hAnsi="Times New Roman"/>
          <w:rtl/>
        </w:rPr>
        <w:t>وزن‌دار</w:t>
      </w:r>
      <w:r>
        <w:rPr>
          <w:rFonts w:ascii="Times New Roman" w:hAnsi="Times New Roman" w:hint="cs"/>
          <w:rtl/>
        </w:rPr>
        <w:t xml:space="preserve">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35553FD" w:rsidR="00967390" w:rsidRDefault="00996D68" w:rsidP="00967390">
      <w:pPr>
        <w:pStyle w:val="a8"/>
        <w:rPr>
          <w:rFonts w:ascii="Times New Roman" w:hAnsi="Times New Roman"/>
          <w:rtl/>
        </w:rPr>
      </w:pPr>
      <w:r>
        <w:rPr>
          <w:rFonts w:ascii="Times New Roman" w:hAnsi="Times New Roman"/>
          <w:rtl/>
        </w:rPr>
        <w:t>مجموعه‌ا</w:t>
      </w:r>
      <w:r>
        <w:rPr>
          <w:rFonts w:ascii="Times New Roman" w:hAnsi="Times New Roman" w:hint="cs"/>
          <w:rtl/>
        </w:rPr>
        <w:t>ی</w:t>
      </w:r>
      <w:r w:rsidR="00967390">
        <w:rPr>
          <w:rFonts w:ascii="Times New Roman" w:hAnsi="Times New Roman" w:hint="cs"/>
          <w:rtl/>
        </w:rPr>
        <w:t xml:space="preserve"> غنی از الگوریتم‌های گروهی در </w:t>
      </w:r>
      <w:r>
        <w:rPr>
          <w:rFonts w:ascii="Times New Roman" w:hAnsi="Times New Roman"/>
          <w:rtl/>
        </w:rPr>
        <w:t>چند سال</w:t>
      </w:r>
      <w:r w:rsidR="00967390">
        <w:rPr>
          <w:rFonts w:ascii="Times New Roman" w:hAnsi="Times New Roman" w:hint="cs"/>
          <w:rtl/>
        </w:rPr>
        <w:t xml:space="preserve"> گذشته </w:t>
      </w:r>
      <w:r>
        <w:rPr>
          <w:rFonts w:ascii="Times New Roman" w:hAnsi="Times New Roman"/>
          <w:rtl/>
        </w:rPr>
        <w:t>توسعه‌</w:t>
      </w:r>
      <w:r>
        <w:rPr>
          <w:rFonts w:ascii="Times New Roman" w:hAnsi="Times New Roman" w:hint="cs"/>
          <w:rtl/>
        </w:rPr>
        <w:t xml:space="preserve"> ی</w:t>
      </w:r>
      <w:r>
        <w:rPr>
          <w:rFonts w:ascii="Times New Roman" w:hAnsi="Times New Roman" w:hint="eastAsia"/>
          <w:rtl/>
        </w:rPr>
        <w:t>افته</w:t>
      </w:r>
      <w:r w:rsidR="00967390">
        <w:rPr>
          <w:rFonts w:ascii="Times New Roman" w:hAnsi="Times New Roman" w:hint="cs"/>
          <w:rtl/>
        </w:rPr>
        <w:t xml:space="preserve"> است</w:t>
      </w:r>
      <w:r>
        <w:rPr>
          <w:rFonts w:ascii="Times New Roman" w:hAnsi="Times New Roman"/>
          <w:rtl/>
        </w:rPr>
        <w:t>. باا</w:t>
      </w:r>
      <w:r>
        <w:rPr>
          <w:rFonts w:ascii="Times New Roman" w:hAnsi="Times New Roman" w:hint="cs"/>
          <w:rtl/>
        </w:rPr>
        <w:t>ی</w:t>
      </w:r>
      <w:r>
        <w:rPr>
          <w:rFonts w:ascii="Times New Roman" w:hAnsi="Times New Roman" w:hint="eastAsia"/>
          <w:rtl/>
        </w:rPr>
        <w:t>ن‌وجود</w:t>
      </w:r>
      <w:r w:rsidR="00967390">
        <w:rPr>
          <w:rFonts w:ascii="Times New Roman" w:hAnsi="Times New Roman" w:hint="cs"/>
          <w:rtl/>
        </w:rPr>
        <w:t xml:space="preserve">، برخی از این </w:t>
      </w:r>
      <w:r>
        <w:rPr>
          <w:rFonts w:ascii="Times New Roman" w:hAnsi="Times New Roman"/>
          <w:rtl/>
        </w:rPr>
        <w:t>الگور</w:t>
      </w:r>
      <w:r>
        <w:rPr>
          <w:rFonts w:ascii="Times New Roman" w:hAnsi="Times New Roman" w:hint="cs"/>
          <w:rtl/>
        </w:rPr>
        <w:t>ی</w:t>
      </w:r>
      <w:r>
        <w:rPr>
          <w:rFonts w:ascii="Times New Roman" w:hAnsi="Times New Roman" w:hint="eastAsia"/>
          <w:rtl/>
        </w:rPr>
        <w:t>تم‌ها</w:t>
      </w:r>
      <w:r>
        <w:rPr>
          <w:rFonts w:ascii="Times New Roman" w:hAnsi="Times New Roman" w:hint="cs"/>
          <w:rtl/>
        </w:rPr>
        <w:t>ی</w:t>
      </w:r>
      <w:r w:rsidR="00967390">
        <w:rPr>
          <w:rFonts w:ascii="Times New Roman" w:hAnsi="Times New Roman" w:hint="cs"/>
          <w:rtl/>
        </w:rPr>
        <w:t xml:space="preserve"> منتخب و </w:t>
      </w:r>
      <w:r>
        <w:rPr>
          <w:rFonts w:ascii="Times New Roman" w:hAnsi="Times New Roman"/>
          <w:rtl/>
        </w:rPr>
        <w:t>به‌خوب</w:t>
      </w:r>
      <w:r>
        <w:rPr>
          <w:rFonts w:ascii="Times New Roman" w:hAnsi="Times New Roman" w:hint="cs"/>
          <w:rtl/>
        </w:rPr>
        <w:t>ی</w:t>
      </w:r>
      <w:r w:rsidR="00967390">
        <w:rPr>
          <w:rFonts w:ascii="Times New Roman" w:hAnsi="Times New Roman" w:hint="cs"/>
          <w:rtl/>
        </w:rPr>
        <w:t xml:space="preserve"> تثبیت شده هستند که </w:t>
      </w:r>
      <w:r>
        <w:rPr>
          <w:rFonts w:ascii="Times New Roman" w:hAnsi="Times New Roman"/>
          <w:rtl/>
        </w:rPr>
        <w:t>قابل</w:t>
      </w:r>
      <w:r>
        <w:rPr>
          <w:rFonts w:ascii="Times New Roman" w:hAnsi="Times New Roman" w:hint="cs"/>
          <w:rtl/>
        </w:rPr>
        <w:t>ی</w:t>
      </w:r>
      <w:r>
        <w:rPr>
          <w:rFonts w:ascii="Times New Roman" w:hAnsi="Times New Roman" w:hint="eastAsia"/>
          <w:rtl/>
        </w:rPr>
        <w:t>ت‌ها</w:t>
      </w:r>
      <w:r>
        <w:rPr>
          <w:rFonts w:ascii="Times New Roman" w:hAnsi="Times New Roman" w:hint="cs"/>
          <w:rtl/>
        </w:rPr>
        <w:t>ی</w:t>
      </w:r>
      <w:r w:rsidR="00967390">
        <w:rPr>
          <w:rFonts w:ascii="Times New Roman" w:hAnsi="Times New Roman" w:hint="cs"/>
          <w:rtl/>
        </w:rPr>
        <w:t xml:space="preserve"> </w:t>
      </w:r>
      <w:r>
        <w:rPr>
          <w:rFonts w:ascii="Times New Roman" w:hAnsi="Times New Roman"/>
          <w:rtl/>
        </w:rPr>
        <w:t>آن‌ها</w:t>
      </w:r>
      <w:r w:rsidR="00967390">
        <w:rPr>
          <w:rFonts w:ascii="Times New Roman" w:hAnsi="Times New Roman" w:hint="cs"/>
          <w:rtl/>
        </w:rPr>
        <w:t xml:space="preserve"> نیز به طور گسترده آزمایش و گزارش شده است. در ادامه برخی از </w:t>
      </w:r>
      <w:r>
        <w:rPr>
          <w:rFonts w:ascii="Times New Roman" w:hAnsi="Times New Roman"/>
          <w:rtl/>
        </w:rPr>
        <w:t>برجسته‌تر</w:t>
      </w:r>
      <w:r>
        <w:rPr>
          <w:rFonts w:ascii="Times New Roman" w:hAnsi="Times New Roman" w:hint="cs"/>
          <w:rtl/>
        </w:rPr>
        <w:t>ی</w:t>
      </w:r>
      <w:r>
        <w:rPr>
          <w:rFonts w:ascii="Times New Roman" w:hAnsi="Times New Roman" w:hint="eastAsia"/>
          <w:rtl/>
        </w:rPr>
        <w:t>ن</w:t>
      </w:r>
      <w:r w:rsidR="00967390">
        <w:rPr>
          <w:rFonts w:ascii="Times New Roman" w:hAnsi="Times New Roman" w:hint="cs"/>
          <w:rtl/>
        </w:rPr>
        <w:t xml:space="preserve"> الگوریتم‌های یادگیری گروهی </w:t>
      </w:r>
      <w:r w:rsidR="00DB6360">
        <w:rPr>
          <w:rFonts w:ascii="Times New Roman" w:hAnsi="Times New Roman" w:hint="cs"/>
          <w:rtl/>
        </w:rPr>
        <w:t xml:space="preserve">ارائه شده است و در فصل بعدی نتایج حاصل از </w:t>
      </w:r>
      <w:r>
        <w:rPr>
          <w:rFonts w:ascii="Times New Roman" w:hAnsi="Times New Roman"/>
          <w:rtl/>
        </w:rPr>
        <w:t>شب</w:t>
      </w:r>
      <w:r>
        <w:rPr>
          <w:rFonts w:ascii="Times New Roman" w:hAnsi="Times New Roman" w:hint="cs"/>
          <w:rtl/>
        </w:rPr>
        <w:t>ی</w:t>
      </w:r>
      <w:r>
        <w:rPr>
          <w:rFonts w:ascii="Times New Roman" w:hAnsi="Times New Roman" w:hint="eastAsia"/>
          <w:rtl/>
        </w:rPr>
        <w:t>ه‌ساز</w:t>
      </w:r>
      <w:r>
        <w:rPr>
          <w:rFonts w:ascii="Times New Roman" w:hAnsi="Times New Roman" w:hint="cs"/>
          <w:rtl/>
        </w:rPr>
        <w:t>ی</w:t>
      </w:r>
      <w:r w:rsidR="00DB6360">
        <w:rPr>
          <w:rFonts w:ascii="Times New Roman" w:hAnsi="Times New Roman" w:hint="cs"/>
          <w:rtl/>
        </w:rPr>
        <w:t xml:space="preserve"> </w:t>
      </w:r>
      <w:r>
        <w:rPr>
          <w:rFonts w:ascii="Times New Roman" w:hAnsi="Times New Roman"/>
          <w:rtl/>
        </w:rPr>
        <w:t>آن‌ها</w:t>
      </w:r>
      <w:r w:rsidR="00DB6360">
        <w:rPr>
          <w:rFonts w:ascii="Times New Roman" w:hAnsi="Times New Roman" w:hint="cs"/>
          <w:rtl/>
        </w:rPr>
        <w:t xml:space="preserve"> مقایسه شده است.</w:t>
      </w:r>
    </w:p>
    <w:p w14:paraId="09BDCF7C" w14:textId="14F9EE9E" w:rsidR="00DB6360" w:rsidRDefault="00DB6360" w:rsidP="00DB6360">
      <w:pPr>
        <w:pStyle w:val="a2"/>
        <w:rPr>
          <w:rtl/>
        </w:rPr>
      </w:pPr>
      <w:bookmarkStart w:id="18" w:name="_Toc158048507"/>
      <w:r>
        <w:rPr>
          <w:rFonts w:hint="cs"/>
          <w:rtl/>
        </w:rPr>
        <w:t xml:space="preserve">روش </w:t>
      </w:r>
      <w:r>
        <w:t>Bagging</w:t>
      </w:r>
      <w:bookmarkEnd w:id="18"/>
    </w:p>
    <w:p w14:paraId="53CD5A79" w14:textId="4C3B133D"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proofErr w:type="spellStart"/>
      <w:r>
        <w:t>Breiman</w:t>
      </w:r>
      <w:proofErr w:type="spellEnd"/>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0C01D8">
        <w:rPr>
          <w:rtl/>
        </w:rPr>
        <w:fldChar w:fldCharType="begin"/>
      </w:r>
      <w:r w:rsidR="000C01D8">
        <w:rPr>
          <w:rtl/>
        </w:rPr>
        <w:instrText xml:space="preserve"> </w:instrText>
      </w:r>
      <w:r w:rsidR="000C01D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0C01D8">
        <w:rPr>
          <w:rtl/>
        </w:rPr>
        <w:instrText>&lt;/</w:instrText>
      </w:r>
      <w:r w:rsidR="000C01D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0C01D8">
        <w:rPr>
          <w:rtl/>
        </w:rPr>
        <w:instrText>&gt;&lt;</w:instrText>
      </w:r>
      <w:r w:rsidR="000C01D8">
        <w:instrText>full-title&gt;Machine learning&lt;/full-title&gt;&lt;/periodical&gt;&lt;pages&gt;123-140&lt;/pages&gt;&lt;volume&gt;24&lt;/volume&gt;&lt;dates&gt;&lt;year&gt;1996&lt;/year&gt;&lt;/dates&gt;&lt;isbn&gt;0885-6125&lt;/isbn&gt;&lt;urls&gt;&lt;/urls&gt;&lt;/record&gt;&lt;/Cite&gt;&lt;/EndNote</w:instrText>
      </w:r>
      <w:r w:rsidR="000C01D8">
        <w:rPr>
          <w:rtl/>
        </w:rPr>
        <w:instrText>&gt;</w:instrText>
      </w:r>
      <w:r w:rsidR="000C01D8">
        <w:rPr>
          <w:rtl/>
        </w:rPr>
        <w:fldChar w:fldCharType="separate"/>
      </w:r>
      <w:r w:rsidR="000C01D8">
        <w:rPr>
          <w:noProof/>
          <w:rtl/>
        </w:rPr>
        <w:t>[5]</w:t>
      </w:r>
      <w:r w:rsidR="000C01D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D2623A">
        <w:rPr>
          <w:rtl/>
        </w:rPr>
        <w:t>‏شکل (3</w:t>
      </w:r>
      <w:r w:rsidR="00D2623A">
        <w:rPr>
          <w:rFonts w:ascii="Arial" w:hAnsi="Arial" w:cs="Arial" w:hint="cs"/>
          <w:rtl/>
        </w:rPr>
        <w:t>˗</w:t>
      </w:r>
      <w:r w:rsidR="00D2623A">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10F0E3FC" w:rsidR="00F67847" w:rsidRDefault="00F67847" w:rsidP="00F67847">
      <w:pPr>
        <w:pStyle w:val="a3"/>
        <w:rPr>
          <w:rtl/>
        </w:rPr>
      </w:pPr>
      <w:bookmarkStart w:id="19" w:name="_Ref157446305"/>
      <w:r>
        <w:rPr>
          <w:rFonts w:hint="cs"/>
          <w:rtl/>
        </w:rPr>
        <w:t xml:space="preserve">رویکرد </w:t>
      </w:r>
      <w:r>
        <w:t>Bagging</w:t>
      </w:r>
      <w:r>
        <w:rPr>
          <w:rFonts w:hint="cs"/>
          <w:rtl/>
        </w:rPr>
        <w:t xml:space="preserve"> در مسائل </w:t>
      </w:r>
      <w:r w:rsidR="00996D68">
        <w:rPr>
          <w:rtl/>
        </w:rPr>
        <w:t>طبقه‌بند</w:t>
      </w:r>
      <w:r w:rsidR="00996D68">
        <w:rPr>
          <w:rFonts w:hint="cs"/>
          <w:rtl/>
        </w:rPr>
        <w:t>ی</w:t>
      </w:r>
      <w:r>
        <w:rPr>
          <w:rtl/>
        </w:rPr>
        <w:t xml:space="preserve"> </w:t>
      </w:r>
      <w:bookmarkEnd w:id="19"/>
      <w:r w:rsidR="000C01D8">
        <w:rPr>
          <w:rtl/>
        </w:rPr>
        <w:fldChar w:fldCharType="begin"/>
      </w:r>
      <w:r w:rsidR="000C01D8">
        <w:rPr>
          <w:rtl/>
        </w:rPr>
        <w:instrText xml:space="preserve"> </w:instrText>
      </w:r>
      <w:r w:rsidR="000C01D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0C01D8">
        <w:rPr>
          <w:rtl/>
        </w:rPr>
        <w:instrText>&lt;/</w:instrText>
      </w:r>
      <w:r w:rsidR="000C01D8">
        <w:instrText>year&gt;&lt;/dates&gt;&lt;publisher&gt;Springer&lt;/publisher&gt;&lt;isbn&gt;1441993258&lt;/isbn&gt;&lt;urls&gt;&lt;/urls&gt;&lt;/record&gt;&lt;/Cite&gt;&lt;/EndNote</w:instrText>
      </w:r>
      <w:r w:rsidR="000C01D8">
        <w:rPr>
          <w:rtl/>
        </w:rPr>
        <w:instrText>&gt;</w:instrText>
      </w:r>
      <w:r w:rsidR="000C01D8">
        <w:rPr>
          <w:rtl/>
        </w:rPr>
        <w:fldChar w:fldCharType="separate"/>
      </w:r>
      <w:r w:rsidR="000C01D8">
        <w:rPr>
          <w:noProof/>
          <w:rtl/>
        </w:rPr>
        <w:t>[1]</w:t>
      </w:r>
      <w:r w:rsidR="000C01D8">
        <w:rPr>
          <w:rtl/>
        </w:rPr>
        <w:fldChar w:fldCharType="end"/>
      </w:r>
    </w:p>
    <w:p w14:paraId="6C57E3E4" w14:textId="61107D44" w:rsidR="004250D2" w:rsidRDefault="004250D2" w:rsidP="004250D2">
      <w:pPr>
        <w:pStyle w:val="a7"/>
        <w:rPr>
          <w:rtl/>
        </w:rPr>
      </w:pPr>
      <w:bookmarkStart w:id="20" w:name="_Toc158048508"/>
      <w:r>
        <w:rPr>
          <w:rFonts w:hint="cs"/>
          <w:rtl/>
        </w:rPr>
        <w:t>جنگل تصادفی</w:t>
      </w:r>
      <w:bookmarkEnd w:id="20"/>
    </w:p>
    <w:p w14:paraId="177120BF" w14:textId="6539D023" w:rsidR="00212C56" w:rsidRDefault="00212C56" w:rsidP="000D6020">
      <w:pPr>
        <w:pStyle w:val="a8"/>
        <w:rPr>
          <w:rtl/>
        </w:rPr>
      </w:pPr>
      <w:r>
        <w:rPr>
          <w:rFonts w:hint="cs"/>
          <w:rtl/>
        </w:rPr>
        <w:t xml:space="preserve">یکی از </w:t>
      </w:r>
      <w:r w:rsidR="00996D68">
        <w:rPr>
          <w:rtl/>
        </w:rPr>
        <w:t>نسخه‌ها</w:t>
      </w:r>
      <w:r w:rsidR="00996D68">
        <w:rPr>
          <w:rFonts w:hint="cs"/>
          <w:rtl/>
        </w:rPr>
        <w:t>ی</w:t>
      </w:r>
      <w:r>
        <w:rPr>
          <w:rFonts w:hint="cs"/>
          <w:rtl/>
        </w:rPr>
        <w:t xml:space="preserve">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 xml:space="preserve">مجموعه از درختان تصمیم </w:t>
      </w:r>
      <w:r w:rsidR="00996D68">
        <w:rPr>
          <w:rtl/>
        </w:rPr>
        <w:t>آموزش‌د</w:t>
      </w:r>
      <w:r w:rsidR="00996D68">
        <w:rPr>
          <w:rFonts w:hint="cs"/>
          <w:rtl/>
        </w:rPr>
        <w:t>ی</w:t>
      </w:r>
      <w:r w:rsidR="00996D68">
        <w:rPr>
          <w:rFonts w:hint="eastAsia"/>
          <w:rtl/>
        </w:rPr>
        <w:t>ده</w:t>
      </w:r>
      <w:r w:rsidR="00DE1034">
        <w:rPr>
          <w:rFonts w:hint="cs"/>
          <w:rtl/>
        </w:rPr>
        <w:t xml:space="preserve"> با مکانیزم </w:t>
      </w:r>
      <w:r w:rsidR="00DE1034">
        <w:t>Bagging</w:t>
      </w:r>
      <w:r w:rsidR="00DE1034">
        <w:rPr>
          <w:rFonts w:hint="cs"/>
          <w:rtl/>
        </w:rPr>
        <w:t xml:space="preserve"> است. جنگل تصادفی توسط </w:t>
      </w:r>
      <w:proofErr w:type="spellStart"/>
      <w:r w:rsidR="00DE1034">
        <w:t>Breiman</w:t>
      </w:r>
      <w:proofErr w:type="spellEnd"/>
      <w:r w:rsidR="00DE1034">
        <w:rPr>
          <w:rFonts w:hint="cs"/>
          <w:rtl/>
        </w:rPr>
        <w:t xml:space="preserve"> معرفی شد</w:t>
      </w:r>
      <w:r w:rsidR="00DB37C6">
        <w:rPr>
          <w:rFonts w:hint="cs"/>
          <w:rtl/>
        </w:rPr>
        <w:t xml:space="preserve"> </w:t>
      </w:r>
      <w:r w:rsidR="000C01D8">
        <w:rPr>
          <w:rtl/>
        </w:rPr>
        <w:fldChar w:fldCharType="begin"/>
      </w:r>
      <w:r w:rsidR="000C01D8">
        <w:rPr>
          <w:rtl/>
        </w:rPr>
        <w:instrText xml:space="preserve"> </w:instrText>
      </w:r>
      <w:r w:rsidR="000C01D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0C01D8">
        <w:rPr>
          <w:rtl/>
        </w:rPr>
        <w:instrText>&lt;/</w:instrText>
      </w:r>
      <w:r w:rsidR="000C01D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0C01D8">
        <w:rPr>
          <w:rtl/>
        </w:rPr>
        <w:instrText>&gt;&lt;</w:instrText>
      </w:r>
      <w:r w:rsidR="000C01D8">
        <w:instrText>full-title&gt;Machine learning&lt;/full-title&gt;&lt;/periodical&gt;&lt;pages&gt;123-140&lt;/pages&gt;&lt;volume&gt;24&lt;/volume&gt;&lt;dates&gt;&lt;year&gt;1996&lt;/year&gt;&lt;/dates&gt;&lt;isbn&gt;0885-6125&lt;/isbn&gt;&lt;urls&gt;&lt;/urls&gt;&lt;/record&gt;&lt;/Cite&gt;&lt;/EndNote</w:instrText>
      </w:r>
      <w:r w:rsidR="000C01D8">
        <w:rPr>
          <w:rtl/>
        </w:rPr>
        <w:instrText>&gt;</w:instrText>
      </w:r>
      <w:r w:rsidR="000C01D8">
        <w:rPr>
          <w:rtl/>
        </w:rPr>
        <w:fldChar w:fldCharType="separate"/>
      </w:r>
      <w:r w:rsidR="000C01D8">
        <w:rPr>
          <w:noProof/>
          <w:rtl/>
        </w:rPr>
        <w:t>[5]</w:t>
      </w:r>
      <w:r w:rsidR="000C01D8">
        <w:rPr>
          <w:rtl/>
        </w:rPr>
        <w:fldChar w:fldCharType="end"/>
      </w:r>
      <w:r w:rsidR="00DE1034">
        <w:rPr>
          <w:rFonts w:hint="cs"/>
          <w:rtl/>
        </w:rPr>
        <w:t xml:space="preserve">. جنگل تصادفی را </w:t>
      </w:r>
      <w:r w:rsidR="00996D68">
        <w:rPr>
          <w:rtl/>
        </w:rPr>
        <w:t>م</w:t>
      </w:r>
      <w:r w:rsidR="00996D68">
        <w:rPr>
          <w:rFonts w:hint="cs"/>
          <w:rtl/>
        </w:rPr>
        <w:t>ی‌</w:t>
      </w:r>
      <w:r w:rsidR="00996D68">
        <w:rPr>
          <w:rFonts w:hint="eastAsia"/>
          <w:rtl/>
        </w:rPr>
        <w:t>توان</w:t>
      </w:r>
      <w:r w:rsidR="00DE1034">
        <w:rPr>
          <w:rFonts w:hint="cs"/>
          <w:rtl/>
        </w:rPr>
        <w:t xml:space="preserve"> هم برای متغیرهای گسسته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شرایط محیطی منظور شود</w:t>
      </w:r>
      <w:r w:rsidR="00B4114D">
        <w:rPr>
          <w:rFonts w:hint="cs"/>
          <w:rtl/>
        </w:rPr>
        <w:t>،</w:t>
      </w:r>
      <w:r w:rsidR="00DE1034">
        <w:rPr>
          <w:rFonts w:hint="cs"/>
          <w:rtl/>
        </w:rPr>
        <w:t xml:space="preserve"> و هم برای متغیرهای پیوسته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w:t>
      </w:r>
      <w:r w:rsidR="00DE1034">
        <w:t>RSS</w:t>
      </w:r>
      <w:r w:rsidR="00DE1034">
        <w:rPr>
          <w:rFonts w:hint="cs"/>
          <w:rtl/>
        </w:rPr>
        <w:t xml:space="preserve"> سیگنال ارتباطی </w:t>
      </w:r>
      <w:r w:rsidR="00996D68">
        <w:rPr>
          <w:rtl/>
        </w:rPr>
        <w:t>ب</w:t>
      </w:r>
      <w:r w:rsidR="00996D68">
        <w:rPr>
          <w:rFonts w:hint="cs"/>
          <w:rtl/>
        </w:rPr>
        <w:t>ی‌</w:t>
      </w:r>
      <w:r w:rsidR="00996D68">
        <w:rPr>
          <w:rFonts w:hint="eastAsia"/>
          <w:rtl/>
        </w:rPr>
        <w:t>س</w:t>
      </w:r>
      <w:r w:rsidR="00996D68">
        <w:rPr>
          <w:rFonts w:hint="cs"/>
          <w:rtl/>
        </w:rPr>
        <w:t>ی</w:t>
      </w:r>
      <w:r w:rsidR="00996D68">
        <w:rPr>
          <w:rFonts w:hint="eastAsia"/>
          <w:rtl/>
        </w:rPr>
        <w:t>م</w:t>
      </w:r>
      <w:r w:rsidR="00DE1034">
        <w:rPr>
          <w:rFonts w:hint="cs"/>
          <w:rtl/>
        </w:rPr>
        <w:t xml:space="preserve">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شده</w:t>
      </w:r>
      <w:r w:rsidR="00E66C77">
        <w:rPr>
          <w:rFonts w:hint="cs"/>
          <w:rtl/>
        </w:rPr>
        <w:t xml:space="preserve"> </w:t>
      </w:r>
      <w:r w:rsidR="000B0001">
        <w:rPr>
          <w:rFonts w:hint="cs"/>
          <w:rtl/>
        </w:rPr>
        <w:t xml:space="preserve">نیز </w:t>
      </w:r>
      <w:r w:rsidR="00996D68">
        <w:rPr>
          <w:rtl/>
        </w:rPr>
        <w:t>م</w:t>
      </w:r>
      <w:r w:rsidR="00996D68">
        <w:rPr>
          <w:rFonts w:hint="cs"/>
          <w:rtl/>
        </w:rPr>
        <w:t>ی‌</w:t>
      </w:r>
      <w:r w:rsidR="00996D68">
        <w:rPr>
          <w:rFonts w:hint="eastAsia"/>
          <w:rtl/>
        </w:rPr>
        <w:t>تواند</w:t>
      </w:r>
      <w:r w:rsidR="00E66C77">
        <w:rPr>
          <w:rFonts w:hint="cs"/>
          <w:rtl/>
        </w:rPr>
        <w:t xml:space="preserve"> گسسته یا پیوسته باشد.</w:t>
      </w:r>
    </w:p>
    <w:p w14:paraId="2DA5D52C" w14:textId="3AE57067" w:rsidR="00E66C77" w:rsidRDefault="00996D68" w:rsidP="000D6020">
      <w:pPr>
        <w:pStyle w:val="a8"/>
        <w:rPr>
          <w:rtl/>
        </w:rPr>
      </w:pPr>
      <w:r>
        <w:rPr>
          <w:rtl/>
        </w:rPr>
        <w:t>ازنقطه‌نظر</w:t>
      </w:r>
      <w:r w:rsidR="00E66C77">
        <w:rPr>
          <w:rFonts w:hint="cs"/>
          <w:rtl/>
        </w:rPr>
        <w:t xml:space="preserve"> محاسباتی نیز جنگل تصادفی عملکرد خوبی را دارد، چراکه هم در آموزش و هم در آزمایش نسبتاً سریع هستند، فقط به یک یا دو پارامتر بستگی دارد، می‌تواند برای مسائلی </w:t>
      </w:r>
      <w:r>
        <w:rPr>
          <w:rtl/>
        </w:rPr>
        <w:t>همچون</w:t>
      </w:r>
      <w:r w:rsidR="00E66C77">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66C77">
        <w:rPr>
          <w:rFonts w:hint="cs"/>
          <w:rtl/>
        </w:rPr>
        <w:t xml:space="preserve"> که ابعاد بردار ویژگی بالا است استفاده شود و در نهایت </w:t>
      </w:r>
      <w:r w:rsidR="005D1B1E">
        <w:rPr>
          <w:rFonts w:hint="cs"/>
          <w:rtl/>
        </w:rPr>
        <w:t xml:space="preserve">این که </w:t>
      </w:r>
      <w:r>
        <w:rPr>
          <w:rtl/>
        </w:rPr>
        <w:t>م</w:t>
      </w:r>
      <w:r>
        <w:rPr>
          <w:rFonts w:hint="cs"/>
          <w:rtl/>
        </w:rPr>
        <w:t>ی‌</w:t>
      </w:r>
      <w:r>
        <w:rPr>
          <w:rFonts w:hint="eastAsia"/>
          <w:rtl/>
        </w:rPr>
        <w:t>توان</w:t>
      </w:r>
      <w:r w:rsidR="005D1B1E">
        <w:rPr>
          <w:rFonts w:hint="cs"/>
          <w:rtl/>
        </w:rPr>
        <w:t xml:space="preserve"> آن را </w:t>
      </w:r>
      <w:r>
        <w:rPr>
          <w:rtl/>
        </w:rPr>
        <w:t>به‌صورت</w:t>
      </w:r>
      <w:r w:rsidR="005D1B1E">
        <w:rPr>
          <w:rFonts w:hint="cs"/>
          <w:rtl/>
        </w:rPr>
        <w:t xml:space="preserve">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13CC22A0" w:rsidR="00F67847" w:rsidRDefault="00F67847" w:rsidP="00F67847">
      <w:pPr>
        <w:pStyle w:val="a8"/>
        <w:rPr>
          <w:rtl/>
        </w:rPr>
      </w:pPr>
      <w:proofErr w:type="spellStart"/>
      <w:r>
        <w:t>Breiman</w:t>
      </w:r>
      <w:proofErr w:type="spellEnd"/>
      <w:r>
        <w:rPr>
          <w:rFonts w:hint="cs"/>
          <w:rtl/>
        </w:rPr>
        <w:t xml:space="preserve"> در </w:t>
      </w:r>
      <w:r w:rsidR="000C01D8">
        <w:rPr>
          <w:rtl/>
        </w:rPr>
        <w:fldChar w:fldCharType="begin"/>
      </w:r>
      <w:r w:rsidR="000C01D8">
        <w:rPr>
          <w:rtl/>
        </w:rPr>
        <w:instrText xml:space="preserve"> </w:instrText>
      </w:r>
      <w:r w:rsidR="000C01D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0C01D8">
        <w:rPr>
          <w:rtl/>
        </w:rPr>
        <w:instrText>&lt;/</w:instrText>
      </w:r>
      <w:r w:rsidR="000C01D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0C01D8">
        <w:rPr>
          <w:rtl/>
        </w:rPr>
        <w:instrText>&gt;&lt;</w:instrText>
      </w:r>
      <w:r w:rsidR="000C01D8">
        <w:instrText>full-title&gt;Machine learning&lt;/full-title&gt;&lt;/periodical&gt;&lt;pages&gt;123-140&lt;/pages&gt;&lt;volume&gt;24&lt;/volume&gt;&lt;dates&gt;&lt;year&gt;1996&lt;/year&gt;&lt;/dates&gt;&lt;isbn&gt;0885-6125&lt;/isbn&gt;&lt;urls&gt;&lt;/urls&gt;&lt;/record&gt;&lt;/Cite&gt;&lt;/EndNote</w:instrText>
      </w:r>
      <w:r w:rsidR="000C01D8">
        <w:rPr>
          <w:rtl/>
        </w:rPr>
        <w:instrText>&gt;</w:instrText>
      </w:r>
      <w:r w:rsidR="000C01D8">
        <w:rPr>
          <w:rtl/>
        </w:rPr>
        <w:fldChar w:fldCharType="separate"/>
      </w:r>
      <w:r w:rsidR="000C01D8">
        <w:rPr>
          <w:noProof/>
          <w:rtl/>
        </w:rPr>
        <w:t>[5]</w:t>
      </w:r>
      <w:r w:rsidR="000C01D8">
        <w:rPr>
          <w:rtl/>
        </w:rPr>
        <w:fldChar w:fldCharType="end"/>
      </w:r>
      <w:r>
        <w:rPr>
          <w:rFonts w:hint="cs"/>
          <w:rtl/>
        </w:rPr>
        <w:t xml:space="preserve"> برای مسائل طبقه‌بندی، رشد درختان را تا زمانی که به ی</w:t>
      </w:r>
      <w:r w:rsidR="00996D68">
        <w:rPr>
          <w:rFonts w:hint="cs"/>
          <w:rtl/>
        </w:rPr>
        <w:t>ک</w:t>
      </w:r>
      <w:r>
        <w:rPr>
          <w:rFonts w:hint="cs"/>
          <w:rtl/>
        </w:rPr>
        <w:t xml:space="preserve"> گره خالص (برگ)  برسد، پیشنهاد کرده است. اما در </w:t>
      </w:r>
      <w:r w:rsidR="000C01D8">
        <w:rPr>
          <w:rtl/>
        </w:rPr>
        <w:fldChar w:fldCharType="begin"/>
      </w:r>
      <w:r w:rsidR="000C01D8">
        <w:rPr>
          <w:rtl/>
        </w:rPr>
        <w:instrText xml:space="preserve"> </w:instrText>
      </w:r>
      <w:r w:rsidR="000C01D8">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sidR="000C01D8">
        <w:rPr>
          <w:rtl/>
        </w:rPr>
        <w:instrText>&gt;</w:instrText>
      </w:r>
      <w:r w:rsidR="000C01D8">
        <w:rPr>
          <w:rtl/>
        </w:rPr>
        <w:fldChar w:fldCharType="separate"/>
      </w:r>
      <w:r w:rsidR="000C01D8">
        <w:rPr>
          <w:noProof/>
          <w:rtl/>
        </w:rPr>
        <w:t>[9]</w:t>
      </w:r>
      <w:r w:rsidR="000C01D8">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5540165C"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2A98E140"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با استفاده از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انتخاب شده </w:t>
            </w:r>
            <w:r w:rsidR="00996D68">
              <w:rPr>
                <w:rFonts w:ascii="Cambria Math" w:hAnsi="Cambria Math" w:hint="eastAsia"/>
                <w:i/>
                <w:sz w:val="22"/>
                <w:szCs w:val="24"/>
                <w:rtl/>
              </w:rPr>
              <w:t>به‌عنوان</w:t>
            </w:r>
            <w:r>
              <w:rPr>
                <w:rFonts w:ascii="Cambria Math" w:hAnsi="Cambria Math" w:hint="cs"/>
                <w:i/>
                <w:sz w:val="22"/>
                <w:szCs w:val="24"/>
                <w:rtl/>
              </w:rPr>
              <w:t xml:space="preserve">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4BF9FA83" w:rsidR="004C032E" w:rsidRDefault="00996D68" w:rsidP="004C032E">
            <w:pPr>
              <w:pStyle w:val="a8"/>
              <w:numPr>
                <w:ilvl w:val="1"/>
                <w:numId w:val="29"/>
              </w:numPr>
              <w:ind w:left="748" w:firstLine="0"/>
              <w:rPr>
                <w:rFonts w:ascii="Cambria Math" w:hAnsi="Cambria Math"/>
                <w:i/>
                <w:sz w:val="22"/>
                <w:szCs w:val="24"/>
              </w:rPr>
            </w:pPr>
            <w:r>
              <w:rPr>
                <w:rFonts w:ascii="Cambria Math" w:hAnsi="Cambria Math" w:hint="eastAsia"/>
                <w:i/>
                <w:sz w:val="22"/>
                <w:szCs w:val="24"/>
                <w:rtl/>
              </w:rPr>
              <w:t>گام‌ها</w:t>
            </w:r>
            <w:r>
              <w:rPr>
                <w:rFonts w:ascii="Cambria Math" w:hAnsi="Cambria Math" w:hint="cs"/>
                <w:i/>
                <w:sz w:val="22"/>
                <w:szCs w:val="24"/>
                <w:rtl/>
              </w:rPr>
              <w:t>ی</w:t>
            </w:r>
            <w:r w:rsidR="004C032E">
              <w:rPr>
                <w:rFonts w:ascii="Cambria Math" w:hAnsi="Cambria Math" w:hint="cs"/>
                <w:i/>
                <w:sz w:val="22"/>
                <w:szCs w:val="24"/>
                <w:rtl/>
              </w:rPr>
              <w:t xml:space="preserve"> زیر را برای </w:t>
            </w:r>
            <w:r>
              <w:rPr>
                <w:rFonts w:ascii="Cambria Math" w:hAnsi="Cambria Math" w:hint="eastAsia"/>
                <w:i/>
                <w:sz w:val="22"/>
                <w:szCs w:val="24"/>
                <w:rtl/>
              </w:rPr>
              <w:t>گره‌ها</w:t>
            </w:r>
            <w:r>
              <w:rPr>
                <w:rFonts w:ascii="Cambria Math" w:hAnsi="Cambria Math" w:hint="cs"/>
                <w:i/>
                <w:sz w:val="22"/>
                <w:szCs w:val="24"/>
                <w:rtl/>
              </w:rPr>
              <w:t>ی</w:t>
            </w:r>
            <w:r w:rsidR="004C032E">
              <w:rPr>
                <w:rFonts w:ascii="Cambria Math" w:hAnsi="Cambria Math" w:hint="cs"/>
                <w:i/>
                <w:sz w:val="22"/>
                <w:szCs w:val="24"/>
                <w:rtl/>
              </w:rPr>
              <w:t xml:space="preserve"> تقسیم نشده تکرار کن تا زمانی که شرط توقف درخت (گره با یک ویژگی/عمق درخت) ارضا شود:</w:t>
            </w:r>
          </w:p>
          <w:p w14:paraId="4EC663B1" w14:textId="05E05CA9"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w:t>
            </w:r>
            <w:r w:rsidR="00996D68">
              <w:rPr>
                <w:rFonts w:ascii="Cambria Math" w:hAnsi="Cambria Math" w:hint="eastAsia"/>
                <w:i/>
                <w:sz w:val="22"/>
                <w:szCs w:val="24"/>
                <w:rtl/>
              </w:rPr>
              <w:t>به‌صورت</w:t>
            </w:r>
            <w:r>
              <w:rPr>
                <w:rFonts w:ascii="Cambria Math" w:hAnsi="Cambria Math" w:hint="cs"/>
                <w:i/>
                <w:sz w:val="22"/>
                <w:szCs w:val="24"/>
                <w:rtl/>
              </w:rPr>
              <w:t xml:space="preserve">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proofErr w:type="spellStart"/>
            <w:r>
              <w:rPr>
                <w:rFonts w:ascii="Cambria Math" w:hAnsi="Cambria Math"/>
                <w:iCs/>
                <w:sz w:val="22"/>
                <w:szCs w:val="24"/>
              </w:rPr>
              <w:t>i</w:t>
            </w:r>
            <w:proofErr w:type="spellEnd"/>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5E0DFC">
      <w:pPr>
        <w:pStyle w:val="a8"/>
        <w:rPr>
          <w:rtl/>
        </w:rPr>
      </w:pPr>
    </w:p>
    <w:p w14:paraId="66BAB1CF" w14:textId="089D7CF6"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Pr>
          <w:rFonts w:hint="cs"/>
          <w:rtl/>
        </w:rPr>
        <w:t xml:space="preserve"> که نیازمند سرعت بالا در محاسبات و سادگی </w:t>
      </w:r>
      <w:r w:rsidR="00996D68">
        <w:rPr>
          <w:rtl/>
        </w:rPr>
        <w:t>پ</w:t>
      </w:r>
      <w:r w:rsidR="00996D68">
        <w:rPr>
          <w:rFonts w:hint="cs"/>
          <w:rtl/>
        </w:rPr>
        <w:t>ی</w:t>
      </w:r>
      <w:r w:rsidR="00996D68">
        <w:rPr>
          <w:rFonts w:hint="eastAsia"/>
          <w:rtl/>
        </w:rPr>
        <w:t>اده‌ساز</w:t>
      </w:r>
      <w:r w:rsidR="00996D68">
        <w:rPr>
          <w:rFonts w:hint="cs"/>
          <w:rtl/>
        </w:rPr>
        <w:t>ی</w:t>
      </w:r>
      <w:r>
        <w:rPr>
          <w:rFonts w:hint="cs"/>
          <w:rtl/>
        </w:rPr>
        <w:t xml:space="preserve"> است. نیاز به تنظیم سه پارامتر وجود دارد:</w:t>
      </w:r>
    </w:p>
    <w:p w14:paraId="4C70F098" w14:textId="65F442CA" w:rsidR="00AC16A5" w:rsidRDefault="00AC16A5" w:rsidP="00AC16A5">
      <w:pPr>
        <w:pStyle w:val="a8"/>
        <w:numPr>
          <w:ilvl w:val="0"/>
          <w:numId w:val="30"/>
        </w:numPr>
      </w:pPr>
      <m:oMath>
        <m:r>
          <w:rPr>
            <w:rFonts w:ascii="Cambria Math" w:hAnsi="Cambria Math"/>
          </w:rPr>
          <m:t>m</m:t>
        </m:r>
      </m:oMath>
      <w:r>
        <w:rPr>
          <w:rFonts w:hint="cs"/>
          <w:rtl/>
        </w:rPr>
        <w:t xml:space="preserve">، تعداد ویژگی‌هایی که </w:t>
      </w:r>
      <w:r w:rsidR="00996D68">
        <w:rPr>
          <w:rtl/>
        </w:rPr>
        <w:t>به‌صورت</w:t>
      </w:r>
      <w:r>
        <w:rPr>
          <w:rFonts w:hint="cs"/>
          <w:rtl/>
        </w:rPr>
        <w:t xml:space="preserve">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502648D4" w:rsidR="00AC16A5" w:rsidRDefault="003F596E" w:rsidP="00AC16A5">
      <w:pPr>
        <w:pStyle w:val="a8"/>
        <w:numPr>
          <w:ilvl w:val="0"/>
          <w:numId w:val="30"/>
        </w:numPr>
      </w:pPr>
      <w:r>
        <w:rPr>
          <w:rFonts w:hint="cs"/>
          <w:rtl/>
        </w:rPr>
        <w:t>اندازه درخت</w:t>
      </w:r>
      <w:r w:rsidR="00996D68">
        <w:rPr>
          <w:rtl/>
        </w:rPr>
        <w:t xml:space="preserve"> که </w:t>
      </w:r>
      <w:r>
        <w:rPr>
          <w:rFonts w:hint="cs"/>
          <w:rtl/>
        </w:rPr>
        <w:t xml:space="preserve">یا با کمترین اندازه برگ مشخص </w:t>
      </w:r>
      <w:r w:rsidR="00996D68">
        <w:rPr>
          <w:rtl/>
        </w:rPr>
        <w:t>م</w:t>
      </w:r>
      <w:r w:rsidR="00996D68">
        <w:rPr>
          <w:rFonts w:hint="cs"/>
          <w:rtl/>
        </w:rPr>
        <w:t>ی‌</w:t>
      </w:r>
      <w:r w:rsidR="00996D68">
        <w:rPr>
          <w:rFonts w:hint="eastAsia"/>
          <w:rtl/>
        </w:rPr>
        <w:t>شود</w:t>
      </w:r>
      <w:r>
        <w:rPr>
          <w:rFonts w:hint="cs"/>
          <w:rtl/>
        </w:rPr>
        <w:t xml:space="preserve"> یا بیشینه تعداد </w:t>
      </w:r>
      <w:r w:rsidR="00996D68">
        <w:rPr>
          <w:rtl/>
        </w:rPr>
        <w:t>گره‌ها</w:t>
      </w:r>
      <w:r w:rsidR="00996D68">
        <w:rPr>
          <w:rFonts w:hint="cs"/>
          <w:rtl/>
        </w:rPr>
        <w:t>ی</w:t>
      </w:r>
      <w:r>
        <w:rPr>
          <w:rFonts w:hint="cs"/>
          <w:rtl/>
        </w:rPr>
        <w:t xml:space="preserve"> نهایی درختان</w:t>
      </w:r>
      <w:r w:rsidR="00996D68">
        <w:rPr>
          <w:rFonts w:hint="cs"/>
          <w:rtl/>
        </w:rPr>
        <w:t>،</w:t>
      </w:r>
    </w:p>
    <w:p w14:paraId="3BDF7889" w14:textId="4E607119" w:rsidR="003F596E" w:rsidRDefault="003F596E" w:rsidP="003F596E">
      <w:pPr>
        <w:pStyle w:val="a8"/>
        <w:rPr>
          <w:i/>
          <w:iCs/>
          <w:rtl/>
        </w:rPr>
      </w:pPr>
      <w:r>
        <w:rPr>
          <w:rFonts w:hint="cs"/>
          <w:rtl/>
        </w:rPr>
        <w:t xml:space="preserve">در مسائل </w:t>
      </w:r>
      <w:r w:rsidR="00996D68">
        <w:rPr>
          <w:rtl/>
        </w:rPr>
        <w:t>طبقه‌بند</w:t>
      </w:r>
      <w:r w:rsidR="00996D68">
        <w:rPr>
          <w:rFonts w:hint="cs"/>
          <w:rtl/>
        </w:rPr>
        <w:t>ی</w:t>
      </w:r>
      <w:r>
        <w:rPr>
          <w:rFonts w:hint="cs"/>
          <w:rtl/>
        </w:rPr>
        <w:t xml:space="preserve">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sidR="000C01D8">
        <w:rPr>
          <w:rtl/>
        </w:rPr>
        <w:fldChar w:fldCharType="begin"/>
      </w:r>
      <w:r w:rsidR="000C01D8">
        <w:rPr>
          <w:rtl/>
        </w:rPr>
        <w:instrText xml:space="preserve"> </w:instrText>
      </w:r>
      <w:r w:rsidR="000C01D8">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0C01D8">
        <w:rPr>
          <w:rtl/>
        </w:rPr>
        <w:instrText>"&gt;38&lt;/</w:instrText>
      </w:r>
      <w:r w:rsidR="000C01D8">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0C01D8">
        <w:rPr>
          <w:rtl/>
        </w:rPr>
        <w:instrText>&gt;&lt;/</w:instrText>
      </w:r>
      <w:r w:rsidR="000C01D8">
        <w:instrText>Cite&gt;&lt;/EndNote</w:instrText>
      </w:r>
      <w:r w:rsidR="000C01D8">
        <w:rPr>
          <w:rtl/>
        </w:rPr>
        <w:instrText>&gt;</w:instrText>
      </w:r>
      <w:r w:rsidR="000C01D8">
        <w:rPr>
          <w:rtl/>
        </w:rPr>
        <w:fldChar w:fldCharType="separate"/>
      </w:r>
      <w:r w:rsidR="000C01D8">
        <w:rPr>
          <w:noProof/>
          <w:rtl/>
        </w:rPr>
        <w:t>[10]</w:t>
      </w:r>
      <w:r w:rsidR="000C01D8">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D2623A">
        <w:rPr>
          <w:rtl/>
        </w:rPr>
        <w:t>‏0</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bookmarkStart w:id="21" w:name="_Toc158048509"/>
      <w:r>
        <w:rPr>
          <w:rFonts w:hint="cs"/>
          <w:rtl/>
        </w:rPr>
        <w:t xml:space="preserve">روش </w:t>
      </w:r>
      <w:r>
        <w:t>Boosting</w:t>
      </w:r>
      <w:bookmarkEnd w:id="21"/>
    </w:p>
    <w:p w14:paraId="702C5D3B" w14:textId="71F0124E" w:rsidR="00DD1BA1" w:rsidRDefault="00426E8A" w:rsidP="00DD1BA1">
      <w:pPr>
        <w:pStyle w:val="a8"/>
        <w:rPr>
          <w:rtl/>
        </w:rPr>
      </w:pPr>
      <w:r>
        <w:t>Boosting</w:t>
      </w:r>
      <w:r>
        <w:rPr>
          <w:rFonts w:hint="cs"/>
          <w:rtl/>
        </w:rPr>
        <w:t xml:space="preserve"> کار ابتدایی </w:t>
      </w:r>
      <w:proofErr w:type="spellStart"/>
      <w:r>
        <w:t>Schapire</w:t>
      </w:r>
      <w:proofErr w:type="spellEnd"/>
      <w:r>
        <w:rPr>
          <w:rFonts w:hint="cs"/>
          <w:rtl/>
        </w:rPr>
        <w:t xml:space="preserve"> در </w:t>
      </w:r>
      <w:r w:rsidR="000C01D8">
        <w:rPr>
          <w:rtl/>
        </w:rPr>
        <w:fldChar w:fldCharType="begin"/>
      </w:r>
      <w:r w:rsidR="000C01D8">
        <w:rPr>
          <w:rtl/>
        </w:rPr>
        <w:instrText xml:space="preserve"> </w:instrText>
      </w:r>
      <w:r w:rsidR="000C01D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0C01D8">
        <w:rPr>
          <w:rtl/>
        </w:rPr>
        <w:instrText>&lt;/</w:instrText>
      </w:r>
      <w:r w:rsidR="000C01D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0C01D8">
        <w:rPr>
          <w:rtl/>
        </w:rPr>
        <w:instrText>&gt;&lt;/</w:instrText>
      </w:r>
      <w:r w:rsidR="000C01D8">
        <w:instrText>titles&gt;&lt;periodical&gt;&lt;full-title&gt;Machine learning&lt;/full-title&gt;&lt;/periodical&gt;&lt;pages&gt;197-227&lt;/pages&gt;&lt;volume&gt;5&lt;/volume&gt;&lt;dates&gt;&lt;year&gt;1990&lt;/year&gt;&lt;/dates&gt;&lt;isbn&gt;0885-6125&lt;/isbn&gt;&lt;urls&gt;&lt;/urls&gt;&lt;/record&gt;&lt;/Cite&gt;&lt;/EndNote</w:instrText>
      </w:r>
      <w:r w:rsidR="000C01D8">
        <w:rPr>
          <w:rtl/>
        </w:rPr>
        <w:instrText>&gt;</w:instrText>
      </w:r>
      <w:r w:rsidR="000C01D8">
        <w:rPr>
          <w:rtl/>
        </w:rPr>
        <w:fldChar w:fldCharType="separate"/>
      </w:r>
      <w:r w:rsidR="000C01D8">
        <w:rPr>
          <w:noProof/>
          <w:rtl/>
        </w:rPr>
        <w:t>[3]</w:t>
      </w:r>
      <w:r w:rsidR="000C01D8">
        <w:rPr>
          <w:rtl/>
        </w:rPr>
        <w:fldChar w:fldCharType="end"/>
      </w:r>
      <w:r>
        <w:rPr>
          <w:rFonts w:hint="cs"/>
          <w:rtl/>
        </w:rPr>
        <w:t xml:space="preserve"> معرفی شد. این روش، یک روش </w:t>
      </w:r>
      <w:r w:rsidR="00996D68">
        <w:rPr>
          <w:rtl/>
        </w:rPr>
        <w:t>تکرارشونده</w:t>
      </w:r>
      <w:r>
        <w:rPr>
          <w:rFonts w:hint="cs"/>
          <w:rtl/>
        </w:rPr>
        <w:t xml:space="preserve"> برای تولید </w:t>
      </w:r>
      <w:r w:rsidR="00996D68">
        <w:rPr>
          <w:rFonts w:hint="cs"/>
          <w:rtl/>
        </w:rPr>
        <w:t>ی</w:t>
      </w:r>
      <w:r w:rsidR="00996D68">
        <w:rPr>
          <w:rFonts w:hint="eastAsia"/>
          <w:rtl/>
        </w:rPr>
        <w:t>ک‌</w:t>
      </w:r>
      <w:r w:rsidR="00996D68">
        <w:rPr>
          <w:rFonts w:hint="cs"/>
          <w:rtl/>
        </w:rPr>
        <w:t xml:space="preserve"> </w:t>
      </w:r>
      <w:r w:rsidR="00996D68">
        <w:rPr>
          <w:rtl/>
        </w:rPr>
        <w:t>طبقه‌بند</w:t>
      </w:r>
      <w:r w:rsidR="00996D68">
        <w:rPr>
          <w:rFonts w:hint="cs"/>
          <w:rtl/>
        </w:rPr>
        <w:t>ی‌</w:t>
      </w:r>
      <w:r w:rsidR="00996D68">
        <w:rPr>
          <w:rFonts w:hint="eastAsia"/>
          <w:rtl/>
        </w:rPr>
        <w:t>کننده</w:t>
      </w:r>
      <w:r>
        <w:rPr>
          <w:rFonts w:hint="cs"/>
          <w:rtl/>
        </w:rPr>
        <w:t xml:space="preserve"> قوی است و قابلیت رسیدن به خطای آموزش پایین، با گروهی از یادگیرندگان ضعیفی که کمی بهتر از حدس تصادفی عمل </w:t>
      </w:r>
      <w:r w:rsidR="00996D68">
        <w:rPr>
          <w:rtl/>
        </w:rPr>
        <w:t>م</w:t>
      </w:r>
      <w:r w:rsidR="00996D68">
        <w:rPr>
          <w:rFonts w:hint="cs"/>
          <w:rtl/>
        </w:rPr>
        <w:t>ی‌</w:t>
      </w:r>
      <w:r w:rsidR="00996D68">
        <w:rPr>
          <w:rFonts w:hint="eastAsia"/>
          <w:rtl/>
        </w:rPr>
        <w:t>کنند</w:t>
      </w:r>
      <w:r>
        <w:rPr>
          <w:rFonts w:hint="cs"/>
          <w:rtl/>
        </w:rPr>
        <w:t xml:space="preserve"> را دارد. این روش با اینکه مجموعه یادگیرندگان ضعیف را با </w:t>
      </w:r>
      <w:r>
        <w:rPr>
          <w:rFonts w:hint="cs"/>
          <w:rtl/>
        </w:rPr>
        <w:lastRenderedPageBreak/>
        <w:t xml:space="preserve">استفاده از رأی اکثریت ترکیب </w:t>
      </w:r>
      <w:r w:rsidR="00996D68">
        <w:rPr>
          <w:rtl/>
        </w:rPr>
        <w:t>م</w:t>
      </w:r>
      <w:r w:rsidR="00996D68">
        <w:rPr>
          <w:rFonts w:hint="cs"/>
          <w:rtl/>
        </w:rPr>
        <w:t>ی‌</w:t>
      </w:r>
      <w:r w:rsidR="00996D68">
        <w:rPr>
          <w:rFonts w:hint="eastAsia"/>
          <w:rtl/>
        </w:rPr>
        <w:t>کند</w:t>
      </w:r>
      <w:r>
        <w:rPr>
          <w:rFonts w:hint="cs"/>
          <w:rtl/>
        </w:rPr>
        <w:t xml:space="preserve">،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sidR="00996D68">
        <w:rPr>
          <w:rtl/>
        </w:rPr>
        <w:t>نمونه‌ها</w:t>
      </w:r>
      <w:r>
        <w:rPr>
          <w:rFonts w:hint="cs"/>
          <w:rtl/>
        </w:rPr>
        <w:t xml:space="preserve"> برای</w:t>
      </w:r>
      <w:r w:rsidR="00356B91">
        <w:rPr>
          <w:rFonts w:hint="cs"/>
          <w:rtl/>
        </w:rPr>
        <w:t xml:space="preserve"> آموزش</w:t>
      </w:r>
      <w:r>
        <w:rPr>
          <w:rFonts w:hint="cs"/>
          <w:rtl/>
        </w:rPr>
        <w:t xml:space="preserve"> هر یک از یادگیرندگان ضعیف از طریق انتخاب بدون </w:t>
      </w:r>
      <w:r w:rsidR="00996D68">
        <w:rPr>
          <w:rtl/>
        </w:rPr>
        <w:t>جا</w:t>
      </w:r>
      <w:r w:rsidR="00996D68">
        <w:rPr>
          <w:rFonts w:hint="cs"/>
          <w:rtl/>
        </w:rPr>
        <w:t>ی‌</w:t>
      </w:r>
      <w:r w:rsidR="00996D68">
        <w:rPr>
          <w:rFonts w:hint="eastAsia"/>
          <w:rtl/>
        </w:rPr>
        <w:t>گذار</w:t>
      </w:r>
      <w:r w:rsidR="00996D68">
        <w:rPr>
          <w:rFonts w:hint="cs"/>
          <w:rtl/>
        </w:rPr>
        <w:t>ی</w:t>
      </w:r>
      <w:r w:rsidR="00356B91">
        <w:rPr>
          <w:rFonts w:hint="cs"/>
          <w:rtl/>
        </w:rPr>
        <w:t xml:space="preserve"> صورت </w:t>
      </w:r>
      <w:r w:rsidR="00996D68">
        <w:rPr>
          <w:rtl/>
        </w:rPr>
        <w:t>م</w:t>
      </w:r>
      <w:r w:rsidR="00996D68">
        <w:rPr>
          <w:rFonts w:hint="cs"/>
          <w:rtl/>
        </w:rPr>
        <w:t>ی‌</w:t>
      </w:r>
      <w:r w:rsidR="00996D68">
        <w:rPr>
          <w:rFonts w:hint="eastAsia"/>
          <w:rtl/>
        </w:rPr>
        <w:t>گ</w:t>
      </w:r>
      <w:r w:rsidR="00996D68">
        <w:rPr>
          <w:rFonts w:hint="cs"/>
          <w:rtl/>
        </w:rPr>
        <w:t>ی</w:t>
      </w:r>
      <w:r w:rsidR="00996D68">
        <w:rPr>
          <w:rFonts w:hint="eastAsia"/>
          <w:rtl/>
        </w:rPr>
        <w:t>رد</w:t>
      </w:r>
      <w:r w:rsidR="00356B91">
        <w:rPr>
          <w:rFonts w:hint="cs"/>
          <w:rtl/>
        </w:rPr>
        <w:t xml:space="preserve">، به این معنی که هر نمونه شانس برابری برای </w:t>
      </w:r>
      <w:r w:rsidR="00996D68">
        <w:rPr>
          <w:rtl/>
        </w:rPr>
        <w:t>قرارگرفتن</w:t>
      </w:r>
      <w:r w:rsidR="00356B91">
        <w:rPr>
          <w:rFonts w:hint="cs"/>
          <w:rtl/>
        </w:rPr>
        <w:t xml:space="preserve"> در هر </w:t>
      </w:r>
      <w:r w:rsidR="00996D68">
        <w:rPr>
          <w:rtl/>
        </w:rPr>
        <w:t>مجموعه‌داده</w:t>
      </w:r>
      <w:r w:rsidR="00356B91">
        <w:rPr>
          <w:rFonts w:hint="cs"/>
          <w:rtl/>
        </w:rPr>
        <w:t xml:space="preserve"> آموزشی دارد. اما در روش </w:t>
      </w:r>
      <w:r w:rsidR="00356B91">
        <w:t>Boosting</w:t>
      </w:r>
      <w:r w:rsidR="00356B91">
        <w:rPr>
          <w:rFonts w:hint="cs"/>
          <w:rtl/>
        </w:rPr>
        <w:t xml:space="preserve"> </w:t>
      </w:r>
      <w:r w:rsidR="00996D68">
        <w:rPr>
          <w:rtl/>
        </w:rPr>
        <w:t>مجموعه‌دادگان</w:t>
      </w:r>
      <w:r w:rsidR="00356B91">
        <w:rPr>
          <w:rFonts w:hint="cs"/>
          <w:rtl/>
        </w:rPr>
        <w:t xml:space="preserve"> آموزش برای هر یادگیرنده بعدی بر </w:t>
      </w:r>
      <w:r w:rsidR="00996D68">
        <w:rPr>
          <w:rtl/>
        </w:rPr>
        <w:t>نمونه‌ها</w:t>
      </w:r>
      <w:r w:rsidR="00996D68">
        <w:rPr>
          <w:rFonts w:hint="cs"/>
          <w:rtl/>
        </w:rPr>
        <w:t>یی</w:t>
      </w:r>
      <w:r w:rsidR="00356B91">
        <w:rPr>
          <w:rFonts w:hint="cs"/>
          <w:rtl/>
        </w:rPr>
        <w:t xml:space="preserve"> تمرکز </w:t>
      </w:r>
      <w:r w:rsidR="00996D68">
        <w:rPr>
          <w:rtl/>
        </w:rPr>
        <w:t>م</w:t>
      </w:r>
      <w:r w:rsidR="00996D68">
        <w:rPr>
          <w:rFonts w:hint="cs"/>
          <w:rtl/>
        </w:rPr>
        <w:t>ی‌</w:t>
      </w:r>
      <w:r w:rsidR="00996D68">
        <w:rPr>
          <w:rFonts w:hint="eastAsia"/>
          <w:rtl/>
        </w:rPr>
        <w:t>کند</w:t>
      </w:r>
      <w:r w:rsidR="00356B91">
        <w:rPr>
          <w:rFonts w:hint="cs"/>
          <w:rtl/>
        </w:rPr>
        <w:t xml:space="preserve"> که توسط </w:t>
      </w:r>
      <w:r w:rsidR="00996D68">
        <w:rPr>
          <w:rFonts w:hint="cs"/>
          <w:rtl/>
        </w:rPr>
        <w:t>ی</w:t>
      </w:r>
      <w:r w:rsidR="00996D68">
        <w:rPr>
          <w:rFonts w:hint="eastAsia"/>
          <w:rtl/>
        </w:rPr>
        <w:t>ادگ</w:t>
      </w:r>
      <w:r w:rsidR="00996D68">
        <w:rPr>
          <w:rFonts w:hint="cs"/>
          <w:rtl/>
        </w:rPr>
        <w:t>ی</w:t>
      </w:r>
      <w:r w:rsidR="00996D68">
        <w:rPr>
          <w:rFonts w:hint="eastAsia"/>
          <w:rtl/>
        </w:rPr>
        <w:t>رنده‌ها</w:t>
      </w:r>
      <w:r w:rsidR="00996D68">
        <w:rPr>
          <w:rFonts w:hint="cs"/>
          <w:rtl/>
        </w:rPr>
        <w:t>ی</w:t>
      </w:r>
      <w:r w:rsidR="00356B91">
        <w:rPr>
          <w:rFonts w:hint="cs"/>
          <w:rtl/>
        </w:rPr>
        <w:t xml:space="preserve"> قبلی تولید شده، اشتباه طبقه</w:t>
      </w:r>
      <w:r w:rsidR="00996D68">
        <w:rPr>
          <w:rFonts w:hint="cs"/>
          <w:rtl/>
        </w:rPr>
        <w:t>‌</w:t>
      </w:r>
      <w:r w:rsidR="00356B91">
        <w:rPr>
          <w:rFonts w:hint="cs"/>
          <w:rtl/>
        </w:rPr>
        <w:t>بندی شده</w:t>
      </w:r>
      <w:r w:rsidR="00996D68">
        <w:rPr>
          <w:rFonts w:hint="cs"/>
          <w:rtl/>
        </w:rPr>
        <w:t>‌</w:t>
      </w:r>
      <w:r w:rsidR="00356B91">
        <w:rPr>
          <w:rFonts w:hint="cs"/>
          <w:rtl/>
        </w:rPr>
        <w:t xml:space="preserve">اند و احتمال انتخاب این </w:t>
      </w:r>
      <w:r w:rsidR="00996D68">
        <w:rPr>
          <w:rtl/>
        </w:rPr>
        <w:t>نمونه‌ها</w:t>
      </w:r>
      <w:r w:rsidR="00356B91">
        <w:rPr>
          <w:rFonts w:hint="cs"/>
          <w:rtl/>
        </w:rPr>
        <w:t xml:space="preserve"> افزایش </w:t>
      </w:r>
      <w:r w:rsidR="00996D68">
        <w:rPr>
          <w:rtl/>
        </w:rPr>
        <w:t>م</w:t>
      </w:r>
      <w:r w:rsidR="00996D68">
        <w:rPr>
          <w:rFonts w:hint="cs"/>
          <w:rtl/>
        </w:rPr>
        <w:t>ی‌ی</w:t>
      </w:r>
      <w:r w:rsidR="00996D68">
        <w:rPr>
          <w:rFonts w:hint="eastAsia"/>
          <w:rtl/>
        </w:rPr>
        <w:t>ابد</w:t>
      </w:r>
      <w:r w:rsidR="00356B91">
        <w:rPr>
          <w:rFonts w:hint="cs"/>
          <w:rtl/>
        </w:rPr>
        <w:t>.</w:t>
      </w:r>
    </w:p>
    <w:p w14:paraId="24D6586D" w14:textId="67413B40" w:rsidR="00356B91" w:rsidRPr="002455F4" w:rsidRDefault="00996D68" w:rsidP="00DD1BA1">
      <w:pPr>
        <w:pStyle w:val="a8"/>
        <w:rPr>
          <w:i/>
          <w:rtl/>
        </w:rPr>
      </w:pPr>
      <w:r>
        <w:rPr>
          <w:rtl/>
        </w:rPr>
        <w:t>ساده‌تر</w:t>
      </w:r>
      <w:r>
        <w:rPr>
          <w:rFonts w:hint="cs"/>
          <w:rtl/>
        </w:rPr>
        <w:t>ی</w:t>
      </w:r>
      <w:r>
        <w:rPr>
          <w:rFonts w:hint="eastAsia"/>
          <w:rtl/>
        </w:rPr>
        <w:t>ن</w:t>
      </w:r>
      <w:r w:rsidR="003C23A5">
        <w:rPr>
          <w:rFonts w:hint="cs"/>
          <w:rtl/>
        </w:rPr>
        <w:t xml:space="preserve"> </w:t>
      </w:r>
      <w:r w:rsidR="00356B91">
        <w:rPr>
          <w:rFonts w:hint="cs"/>
          <w:rtl/>
        </w:rPr>
        <w:t xml:space="preserve">روش </w:t>
      </w:r>
      <w:r w:rsidR="00356B91">
        <w:t>Boosting</w:t>
      </w:r>
      <w:r w:rsidR="00356B91">
        <w:rPr>
          <w:rFonts w:hint="cs"/>
          <w:rtl/>
        </w:rPr>
        <w:t xml:space="preserve"> برای مسائل </w:t>
      </w:r>
      <w:r>
        <w:rPr>
          <w:rtl/>
        </w:rPr>
        <w:t>طبقه‌بند</w:t>
      </w:r>
      <w:r>
        <w:rPr>
          <w:rFonts w:hint="cs"/>
          <w:rtl/>
        </w:rPr>
        <w:t>ی</w:t>
      </w:r>
      <w:r w:rsidR="00356B91">
        <w:rPr>
          <w:rFonts w:hint="cs"/>
          <w:rtl/>
        </w:rPr>
        <w:t xml:space="preserve"> دوتایی طراحی شده است </w:t>
      </w:r>
      <w:r w:rsidR="003C23A5">
        <w:rPr>
          <w:rFonts w:hint="cs"/>
          <w:rtl/>
        </w:rPr>
        <w:t>که</w:t>
      </w:r>
      <w:r w:rsidR="00356B91">
        <w:rPr>
          <w:rFonts w:hint="cs"/>
          <w:rtl/>
        </w:rPr>
        <w:t xml:space="preserve"> </w:t>
      </w:r>
      <w:r>
        <w:rPr>
          <w:rtl/>
        </w:rPr>
        <w:t>مجموعه‌ا</w:t>
      </w:r>
      <w:r>
        <w:rPr>
          <w:rFonts w:hint="cs"/>
          <w:rtl/>
        </w:rPr>
        <w:t>ی</w:t>
      </w:r>
      <w:r w:rsidR="00356B91">
        <w:rPr>
          <w:rFonts w:hint="cs"/>
          <w:rtl/>
        </w:rPr>
        <w:t xml:space="preserve"> از سه یادگیرنده ضعیف را در </w:t>
      </w:r>
      <w:r>
        <w:rPr>
          <w:rFonts w:hint="cs"/>
          <w:rtl/>
        </w:rPr>
        <w:t>ی</w:t>
      </w:r>
      <w:r>
        <w:rPr>
          <w:rFonts w:hint="eastAsia"/>
          <w:rtl/>
        </w:rPr>
        <w:t>ک‌زمان</w:t>
      </w:r>
      <w:r w:rsidR="00356B91">
        <w:rPr>
          <w:rFonts w:hint="cs"/>
          <w:rtl/>
        </w:rPr>
        <w:t xml:space="preserve">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sidR="003C23A5">
        <w:rPr>
          <w:rFonts w:hint="cs"/>
          <w:i/>
          <w:rtl/>
        </w:rPr>
        <w:t xml:space="preserve"> ای تصادفی از دادگان آموزشی، آموزش داده می شود (مشابه روش </w:t>
      </w:r>
      <w:r w:rsidR="003C23A5" w:rsidRPr="003C23A5">
        <w:rPr>
          <w:iCs/>
        </w:rPr>
        <w:t>Bagging</w:t>
      </w:r>
      <w:r w:rsidR="003C23A5">
        <w:rPr>
          <w:rFonts w:hint="cs"/>
          <w:i/>
          <w:rtl/>
        </w:rPr>
        <w:t xml:space="preserve">). یادگیرنده دوم، </w:t>
      </w:r>
      <m:oMath>
        <m:r>
          <w:rPr>
            <w:rFonts w:ascii="Cambria Math" w:hAnsi="Cambria Math"/>
          </w:rPr>
          <m:t>h</m:t>
        </m:r>
        <m:r>
          <w:rPr>
            <w:rFonts w:ascii="Cambria Math" w:hAnsi="Cambria Math"/>
          </w:rPr>
          <m:t>2</m:t>
        </m:r>
      </m:oMath>
      <w:r w:rsidR="003C23A5">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D2623A">
        <w:rPr>
          <w:i/>
          <w:rtl/>
        </w:rPr>
        <w:t>‏شکل (3</w:t>
      </w:r>
      <w:r w:rsidR="00D2623A">
        <w:rPr>
          <w:rFonts w:ascii="Arial" w:hAnsi="Arial" w:cs="Arial" w:hint="cs"/>
          <w:i/>
          <w:rtl/>
        </w:rPr>
        <w:t>˗</w:t>
      </w:r>
      <w:r w:rsidR="00D2623A">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6644CDFE" w:rsidR="00F67847" w:rsidRDefault="00F67847" w:rsidP="008236FD">
      <w:pPr>
        <w:pStyle w:val="a3"/>
        <w:rPr>
          <w:i/>
          <w:rtl/>
        </w:rPr>
      </w:pPr>
      <w:bookmarkStart w:id="22" w:name="_Ref157446699"/>
      <w:r>
        <w:rPr>
          <w:rFonts w:hint="cs"/>
          <w:rtl/>
        </w:rPr>
        <w:t xml:space="preserve">نمایش گرافیکی ایده اولین روش </w:t>
      </w:r>
      <w:r>
        <w:t>Boosting</w:t>
      </w:r>
      <w:r>
        <w:rPr>
          <w:rFonts w:hint="cs"/>
          <w:rtl/>
        </w:rPr>
        <w:t xml:space="preserve"> ارائه شده در </w:t>
      </w:r>
      <w:bookmarkEnd w:id="22"/>
      <w:r w:rsidR="000C01D8">
        <w:rPr>
          <w:rtl/>
        </w:rPr>
        <w:fldChar w:fldCharType="begin"/>
      </w:r>
      <w:r w:rsidR="000C01D8">
        <w:rPr>
          <w:rtl/>
        </w:rPr>
        <w:instrText xml:space="preserve"> </w:instrText>
      </w:r>
      <w:r w:rsidR="000C01D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0C01D8">
        <w:rPr>
          <w:rtl/>
        </w:rPr>
        <w:instrText>&lt;/</w:instrText>
      </w:r>
      <w:r w:rsidR="000C01D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0C01D8">
        <w:rPr>
          <w:rtl/>
        </w:rPr>
        <w:instrText>&gt;&lt;/</w:instrText>
      </w:r>
      <w:r w:rsidR="000C01D8">
        <w:instrText>titles&gt;&lt;periodical&gt;&lt;full-title&gt;Machine learning&lt;/full-title&gt;&lt;/periodical&gt;&lt;pages&gt;197-227&lt;/pages&gt;&lt;volume&gt;5&lt;/volume&gt;&lt;dates&gt;&lt;year&gt;1990&lt;/year&gt;&lt;/dates&gt;&lt;isbn&gt;0885-6125&lt;/isbn&gt;&lt;urls&gt;&lt;/urls&gt;&lt;/record&gt;&lt;/Cite&gt;&lt;/EndNote</w:instrText>
      </w:r>
      <w:r w:rsidR="000C01D8">
        <w:rPr>
          <w:rtl/>
        </w:rPr>
        <w:instrText>&gt;</w:instrText>
      </w:r>
      <w:r w:rsidR="000C01D8">
        <w:rPr>
          <w:rtl/>
        </w:rPr>
        <w:fldChar w:fldCharType="separate"/>
      </w:r>
      <w:r w:rsidR="000C01D8">
        <w:rPr>
          <w:noProof/>
          <w:rtl/>
        </w:rPr>
        <w:t>[3]</w:t>
      </w:r>
      <w:r w:rsidR="000C01D8">
        <w:rPr>
          <w:rtl/>
        </w:rPr>
        <w:fldChar w:fldCharType="end"/>
      </w:r>
    </w:p>
    <w:p w14:paraId="1D03724D" w14:textId="4BE78812" w:rsidR="00EB7D22" w:rsidRDefault="00EB7D22" w:rsidP="00DD1BA1">
      <w:pPr>
        <w:pStyle w:val="a8"/>
        <w:rPr>
          <w:i/>
          <w:rtl/>
        </w:rPr>
      </w:pPr>
      <w:r>
        <w:rPr>
          <w:rFonts w:hint="cs"/>
          <w:i/>
          <w:rtl/>
        </w:rPr>
        <w:t xml:space="preserve">همچنین در </w:t>
      </w:r>
      <w:r w:rsidR="000C01D8">
        <w:rPr>
          <w:i/>
          <w:rtl/>
        </w:rPr>
        <w:fldChar w:fldCharType="begin"/>
      </w:r>
      <w:r w:rsidR="000C01D8">
        <w:rPr>
          <w:i/>
          <w:rtl/>
        </w:rPr>
        <w:instrText xml:space="preserve"> </w:instrText>
      </w:r>
      <w:r w:rsidR="000C01D8">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0C01D8">
        <w:rPr>
          <w:i/>
          <w:rtl/>
        </w:rPr>
        <w:instrText>&gt;&lt;</w:instrText>
      </w:r>
      <w:r w:rsidR="000C01D8">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0C01D8">
        <w:rPr>
          <w:i/>
          <w:rtl/>
        </w:rPr>
        <w:instrText>&gt;</w:instrText>
      </w:r>
      <w:r w:rsidR="000C01D8">
        <w:rPr>
          <w:i/>
          <w:rtl/>
        </w:rPr>
        <w:fldChar w:fldCharType="separate"/>
      </w:r>
      <w:r w:rsidR="000C01D8">
        <w:rPr>
          <w:i/>
          <w:noProof/>
          <w:rtl/>
        </w:rPr>
        <w:t>[6]</w:t>
      </w:r>
      <w:r w:rsidR="000C01D8">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bookmarkStart w:id="23" w:name="_Toc158048510"/>
      <w:r>
        <w:rPr>
          <w:rFonts w:hint="cs"/>
          <w:rtl/>
        </w:rPr>
        <w:lastRenderedPageBreak/>
        <w:t xml:space="preserve">الگوریتم </w:t>
      </w:r>
      <w:r>
        <w:t>AdaBoost</w:t>
      </w:r>
      <w:bookmarkEnd w:id="23"/>
    </w:p>
    <w:p w14:paraId="328EFFF2" w14:textId="0E3F86C4"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xml:space="preserve">، یکی از </w:t>
      </w:r>
      <w:r w:rsidR="00996D68">
        <w:rPr>
          <w:rtl/>
        </w:rPr>
        <w:t>پراستفاده‌تر</w:t>
      </w:r>
      <w:r w:rsidR="00996D68">
        <w:rPr>
          <w:rFonts w:hint="cs"/>
          <w:rtl/>
        </w:rPr>
        <w:t>ی</w:t>
      </w:r>
      <w:r w:rsidR="00996D68">
        <w:rPr>
          <w:rFonts w:hint="eastAsia"/>
          <w:rtl/>
        </w:rPr>
        <w:t>ن</w:t>
      </w:r>
      <w:r w:rsidR="00ED3079">
        <w:rPr>
          <w:rFonts w:hint="cs"/>
          <w:rtl/>
        </w:rPr>
        <w:t xml:space="preserve">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w:t>
      </w:r>
      <w:r w:rsidR="00996D68">
        <w:rPr>
          <w:rtl/>
        </w:rPr>
        <w:t>الگور</w:t>
      </w:r>
      <w:r w:rsidR="00996D68">
        <w:rPr>
          <w:rFonts w:hint="cs"/>
          <w:rtl/>
        </w:rPr>
        <w:t>ی</w:t>
      </w:r>
      <w:r w:rsidR="00996D68">
        <w:rPr>
          <w:rFonts w:hint="eastAsia"/>
          <w:rtl/>
        </w:rPr>
        <w:t>تم‌ها</w:t>
      </w:r>
      <w:r w:rsidR="00996D68">
        <w:rPr>
          <w:rFonts w:hint="cs"/>
          <w:rtl/>
        </w:rPr>
        <w:t>ی</w:t>
      </w:r>
      <w:r w:rsidR="00ED3079">
        <w:rPr>
          <w:rFonts w:hint="cs"/>
          <w:rtl/>
        </w:rPr>
        <w:t xml:space="preserve">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6DBC59BE"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w:t>
            </w:r>
            <m:oMath>
              <m:r>
                <w:rPr>
                  <w:rFonts w:ascii="Cambria Math" w:hAnsi="Cambria Math"/>
                  <w:sz w:val="22"/>
                  <w:szCs w:val="24"/>
                </w:rPr>
                <m:t>D={</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89E6C00" w:rsidR="00A03783" w:rsidRDefault="00996D68" w:rsidP="00E33055">
            <w:pPr>
              <w:pStyle w:val="a8"/>
              <w:rPr>
                <w:i/>
                <w:sz w:val="22"/>
                <w:szCs w:val="24"/>
                <w:rtl/>
              </w:rPr>
            </w:pPr>
            <w:r>
              <w:rPr>
                <w:b/>
                <w:bCs/>
                <w:i/>
                <w:sz w:val="22"/>
                <w:szCs w:val="24"/>
                <w:rtl/>
              </w:rPr>
              <w:t>به‌ازا</w:t>
            </w:r>
            <w:r>
              <w:rPr>
                <w:rFonts w:hint="cs"/>
                <w:b/>
                <w:bCs/>
                <w:i/>
                <w:sz w:val="22"/>
                <w:szCs w:val="24"/>
                <w:rtl/>
              </w:rPr>
              <w:t>ی</w:t>
            </w:r>
            <w:r w:rsidR="00A03783">
              <w:rPr>
                <w:rFonts w:hint="cs"/>
                <w:b/>
                <w:bCs/>
                <w:i/>
                <w:sz w:val="22"/>
                <w:szCs w:val="24"/>
                <w:rtl/>
              </w:rPr>
              <w:t xml:space="preserve"> </w:t>
            </w:r>
            <m:oMath>
              <m:r>
                <w:rPr>
                  <w:rFonts w:ascii="Cambria Math" w:hAnsi="Cambria Math"/>
                  <w:sz w:val="22"/>
                  <w:szCs w:val="24"/>
                </w:rPr>
                <m:t>t=1, 2, …, T</m:t>
              </m:r>
            </m:oMath>
            <w:r w:rsidR="00A03783">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24"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24"/>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25"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25"/>
              <m:r>
                <m:rPr>
                  <m:sty m:val="p"/>
                </m:rPr>
                <w:rPr>
                  <w:rFonts w:ascii="Cambria Math" w:hAnsi="Cambria Math"/>
                </w:rPr>
                <m:t xml:space="preserve"> </m:t>
              </m:r>
            </m:oMath>
          </w:p>
          <w:p w14:paraId="3D3822DE" w14:textId="4A13A16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توزیع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را </w:t>
            </w:r>
            <w:r w:rsidR="00996D68">
              <w:rPr>
                <w:rFonts w:ascii="Cambria Math" w:hAnsi="Cambria Math" w:hint="eastAsia"/>
                <w:i/>
                <w:sz w:val="22"/>
                <w:szCs w:val="24"/>
                <w:rtl/>
              </w:rPr>
              <w:t>به‌روز</w:t>
            </w:r>
            <w:r>
              <w:rPr>
                <w:rFonts w:ascii="Cambria Math" w:hAnsi="Cambria Math" w:hint="cs"/>
                <w:i/>
                <w:sz w:val="22"/>
                <w:szCs w:val="24"/>
                <w:rtl/>
              </w:rPr>
              <w:t xml:space="preserve"> کنید:</w:t>
            </w:r>
          </w:p>
          <w:p w14:paraId="2D9E6CCD" w14:textId="547D089B" w:rsidR="00510FB5" w:rsidRPr="005407E3" w:rsidRDefault="00510FB5" w:rsidP="008236FD">
            <w:pPr>
              <w:pStyle w:val="afc"/>
              <w:rPr>
                <w:rtl/>
              </w:rPr>
            </w:pPr>
            <w:r w:rsidRPr="005407E3">
              <w:rPr>
                <w:rtl/>
              </w:rPr>
              <w:tab/>
            </w:r>
            <w:bookmarkStart w:id="26"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26"/>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083863FC" w14:textId="77777777" w:rsidR="005E0DFC" w:rsidRDefault="005E0DFC" w:rsidP="00ED3079">
      <w:pPr>
        <w:pStyle w:val="a8"/>
        <w:rPr>
          <w:rtl/>
        </w:rPr>
      </w:pPr>
    </w:p>
    <w:p w14:paraId="7D5397AE" w14:textId="2632DC41" w:rsidR="00E33055" w:rsidRDefault="005A10D7" w:rsidP="00ED3079">
      <w:pPr>
        <w:pStyle w:val="a8"/>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w:t>
      </w:r>
      <w:r>
        <w:rPr>
          <w:rFonts w:hint="cs"/>
          <w:rtl/>
        </w:rPr>
        <w:lastRenderedPageBreak/>
        <w:t>وزن‌دار ترکیب می‌شوند که در آن وزن‌های رأی‌گیری بر اساس اشتباهات آموزش یادگیرندگانی است که هر یک بر اساس توزیع نمونه برداری وزن‌دار شده اند.</w:t>
      </w:r>
    </w:p>
    <w:p w14:paraId="646E13CB" w14:textId="3C5AB552"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D2623A">
        <w:rPr>
          <w:rtl/>
        </w:rPr>
        <w:t>‏(3</w:t>
      </w:r>
      <w:r w:rsidR="00D2623A">
        <w:rPr>
          <w:rFonts w:ascii="Arial" w:hAnsi="Arial" w:cs="Arial" w:hint="cs"/>
          <w:rtl/>
        </w:rPr>
        <w:t>˗</w:t>
      </w:r>
      <w:r w:rsidR="00D2623A">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D2623A">
        <w:rPr>
          <w:rtl/>
        </w:rPr>
        <w:t>‏(3</w:t>
      </w:r>
      <w:r w:rsidR="00D2623A">
        <w:rPr>
          <w:rFonts w:ascii="Arial" w:hAnsi="Arial" w:cs="Arial" w:hint="cs"/>
          <w:rtl/>
        </w:rPr>
        <w:t>˗</w:t>
      </w:r>
      <w:r w:rsidR="00D2623A">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76DFAC79" w:rsidR="008A326B" w:rsidRDefault="008A326B" w:rsidP="00ED3079">
      <w:pPr>
        <w:pStyle w:val="a8"/>
      </w:pPr>
      <w:r>
        <w:rPr>
          <w:rFonts w:hint="cs"/>
          <w:rtl/>
        </w:rPr>
        <w:t xml:space="preserve">قلب الگوریتم </w:t>
      </w:r>
      <w:r>
        <w:t>AdaBoost.M1</w:t>
      </w:r>
      <w:r>
        <w:rPr>
          <w:rFonts w:hint="cs"/>
          <w:rtl/>
        </w:rPr>
        <w:t xml:space="preserve">، قاعده </w:t>
      </w:r>
      <w:r w:rsidR="00996D68">
        <w:rPr>
          <w:rtl/>
        </w:rPr>
        <w:t>به‌روزرسان</w:t>
      </w:r>
      <w:r w:rsidR="00996D68">
        <w:rPr>
          <w:rFonts w:hint="cs"/>
          <w:rtl/>
        </w:rPr>
        <w:t>ی</w:t>
      </w:r>
      <w:r>
        <w:rPr>
          <w:rFonts w:hint="cs"/>
          <w:rtl/>
        </w:rPr>
        <w:t xml:space="preserve">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D2623A">
        <w:rPr>
          <w:rtl/>
        </w:rPr>
        <w:t>‏(3</w:t>
      </w:r>
      <w:r w:rsidR="00D2623A">
        <w:rPr>
          <w:rFonts w:ascii="Arial" w:hAnsi="Arial" w:cs="Arial" w:hint="cs"/>
          <w:rtl/>
        </w:rPr>
        <w:t>˗</w:t>
      </w:r>
      <w:r w:rsidR="00D2623A">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D2623A">
        <w:rPr>
          <w:rtl/>
        </w:rPr>
        <w:t>‏(3</w:t>
      </w:r>
      <w:r w:rsidR="00D2623A">
        <w:rPr>
          <w:rFonts w:ascii="Arial" w:hAnsi="Arial" w:cs="Arial" w:hint="cs"/>
          <w:rtl/>
        </w:rPr>
        <w:t>˗</w:t>
      </w:r>
      <w:r w:rsidR="00D2623A">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bookmarkStart w:id="27" w:name="_Toc158048511"/>
      <w:r>
        <w:rPr>
          <w:rFonts w:hint="cs"/>
          <w:rtl/>
        </w:rPr>
        <w:t xml:space="preserve">الگوریتم </w:t>
      </w:r>
      <w:proofErr w:type="spellStart"/>
      <w:r>
        <w:t>XGBoost</w:t>
      </w:r>
      <w:bookmarkEnd w:id="27"/>
      <w:proofErr w:type="spellEnd"/>
    </w:p>
    <w:p w14:paraId="4E6A0A71" w14:textId="4226DA60" w:rsidR="00B569FA" w:rsidRDefault="005047A3" w:rsidP="00B569FA">
      <w:pPr>
        <w:pStyle w:val="a8"/>
      </w:pPr>
      <w:proofErr w:type="spellStart"/>
      <w:r>
        <w:t>XGBoost</w:t>
      </w:r>
      <w:proofErr w:type="spellEnd"/>
      <w:r>
        <w:rPr>
          <w:rFonts w:hint="cs"/>
          <w:rtl/>
        </w:rPr>
        <w:t xml:space="preserve"> کوتاه شده عبارت </w:t>
      </w:r>
      <w:proofErr w:type="spellStart"/>
      <w:r>
        <w:t>eXtreme</w:t>
      </w:r>
      <w:proofErr w:type="spellEnd"/>
      <w:r>
        <w:t xml:space="preserv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0C01D8">
        <w:rPr>
          <w:rtl/>
        </w:rPr>
        <w:fldChar w:fldCharType="begin"/>
      </w:r>
      <w:r w:rsidR="000C01D8">
        <w:rPr>
          <w:rtl/>
        </w:rPr>
        <w:instrText xml:space="preserve"> </w:instrText>
      </w:r>
      <w:r w:rsidR="000C01D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0C01D8">
        <w:rPr>
          <w:rtl/>
        </w:rPr>
        <w:instrText>&gt;&lt;/</w:instrText>
      </w:r>
      <w:r w:rsidR="000C01D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0C01D8">
        <w:rPr>
          <w:rtl/>
        </w:rPr>
        <w:instrText>&gt;</w:instrText>
      </w:r>
      <w:r w:rsidR="000C01D8">
        <w:rPr>
          <w:rtl/>
        </w:rPr>
        <w:fldChar w:fldCharType="separate"/>
      </w:r>
      <w:r w:rsidR="000C01D8">
        <w:rPr>
          <w:noProof/>
          <w:rtl/>
        </w:rPr>
        <w:t>[8]</w:t>
      </w:r>
      <w:r w:rsidR="000C01D8">
        <w:rPr>
          <w:rtl/>
        </w:rPr>
        <w:fldChar w:fldCharType="end"/>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w:t>
      </w:r>
      <w:r w:rsidR="00E14F04">
        <w:rPr>
          <w:rFonts w:hint="cs"/>
          <w:rtl/>
        </w:rPr>
        <w:lastRenderedPageBreak/>
        <w:t xml:space="preserve">تقریب تابع و طبقه بندی استفاده شده است و بسیاری از برندگان رقابت های هوش مصنوعی </w:t>
      </w:r>
      <w:r w:rsidR="00B569FA">
        <w:rPr>
          <w:rFonts w:hint="cs"/>
          <w:rtl/>
        </w:rPr>
        <w:t xml:space="preserve">از این روش به 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proofErr w:type="spellStart"/>
      <w:r w:rsidR="00B569FA">
        <w:t>XGBoost</w:t>
      </w:r>
      <w:proofErr w:type="spellEnd"/>
      <w:r w:rsidR="00B569FA">
        <w:rPr>
          <w:rFonts w:hint="cs"/>
          <w:rtl/>
        </w:rPr>
        <w:t xml:space="preserve"> استفاده می‌شود.</w:t>
      </w:r>
    </w:p>
    <w:p w14:paraId="26268F4D" w14:textId="35CCE511" w:rsidR="002A04FB" w:rsidRDefault="002A04FB" w:rsidP="00B569FA">
      <w:pPr>
        <w:pStyle w:val="a8"/>
        <w:rPr>
          <w:rtl/>
        </w:rPr>
      </w:pPr>
      <w:proofErr w:type="spellStart"/>
      <w:r>
        <w:t>XGBoost</w:t>
      </w:r>
      <w:proofErr w:type="spellEnd"/>
      <w:r>
        <w:rPr>
          <w:rFonts w:hint="cs"/>
          <w:rtl/>
        </w:rPr>
        <w:t xml:space="preserve"> مانند سایر </w:t>
      </w:r>
      <w:r w:rsidR="00996D68">
        <w:rPr>
          <w:rtl/>
        </w:rPr>
        <w:t>روش‌ها</w:t>
      </w:r>
      <w:r w:rsidR="00996D68">
        <w:rPr>
          <w:rFonts w:hint="cs"/>
          <w:rtl/>
        </w:rPr>
        <w:t>ی</w:t>
      </w:r>
      <w:r>
        <w:rPr>
          <w:rFonts w:hint="cs"/>
          <w:rtl/>
        </w:rPr>
        <w:t xml:space="preserve"> تقویت گرادیانی، گروهی از درختان بازگشتی را استفاده </w:t>
      </w:r>
      <w:r w:rsidR="00996D68">
        <w:rPr>
          <w:rtl/>
        </w:rPr>
        <w:t>م</w:t>
      </w:r>
      <w:r w:rsidR="00996D68">
        <w:rPr>
          <w:rFonts w:hint="cs"/>
          <w:rtl/>
        </w:rPr>
        <w:t>ی‌</w:t>
      </w:r>
      <w:r w:rsidR="00996D68">
        <w:rPr>
          <w:rFonts w:hint="eastAsia"/>
          <w:rtl/>
        </w:rPr>
        <w:t>کند</w:t>
      </w:r>
      <w:r>
        <w:rPr>
          <w:rFonts w:hint="cs"/>
          <w:rtl/>
        </w:rPr>
        <w:t xml:space="preserve">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28"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28"/>
    </w:p>
    <w:p w14:paraId="1097F6BD" w14:textId="6127CFB5"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sidR="00D2623A">
        <w:rPr>
          <w:rtl/>
        </w:rPr>
        <w:t>‏(3</w:t>
      </w:r>
      <w:r w:rsidR="00D2623A">
        <w:rPr>
          <w:rFonts w:ascii="Arial" w:hAnsi="Arial" w:cs="Arial" w:hint="cs"/>
          <w:rtl/>
        </w:rPr>
        <w:t>˗</w:t>
      </w:r>
      <w:r w:rsidR="00D2623A">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proofErr w:type="spellStart"/>
      <w:r w:rsidR="00787AE1">
        <w:t>XGBoost</w:t>
      </w:r>
      <w:proofErr w:type="spellEnd"/>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29"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29"/>
    </w:p>
    <w:p w14:paraId="21470624" w14:textId="072BF871" w:rsidR="00B63FD7" w:rsidRDefault="00996D68" w:rsidP="00B63FD7">
      <w:pPr>
        <w:pStyle w:val="a8"/>
        <w:rPr>
          <w:rtl/>
        </w:rPr>
      </w:pPr>
      <w:r>
        <w:rPr>
          <w:rtl/>
        </w:rPr>
        <w:t>م</w:t>
      </w:r>
      <w:r>
        <w:rPr>
          <w:rFonts w:hint="cs"/>
          <w:rtl/>
        </w:rPr>
        <w:t>ی‌</w:t>
      </w:r>
      <w:r>
        <w:rPr>
          <w:rFonts w:hint="eastAsia"/>
          <w:rtl/>
        </w:rPr>
        <w:t>توان</w:t>
      </w:r>
      <w:r w:rsidR="00DC38D4">
        <w:rPr>
          <w:rFonts w:hint="cs"/>
          <w:rtl/>
        </w:rPr>
        <w:t xml:space="preserve"> رابطه </w:t>
      </w:r>
      <w:r w:rsidR="00DC38D4">
        <w:rPr>
          <w:rtl/>
        </w:rPr>
        <w:fldChar w:fldCharType="begin"/>
      </w:r>
      <w:r w:rsidR="00DC38D4">
        <w:rPr>
          <w:rtl/>
        </w:rPr>
        <w:instrText xml:space="preserve"> </w:instrText>
      </w:r>
      <w:r w:rsidR="00DC38D4">
        <w:rPr>
          <w:rFonts w:hint="cs"/>
        </w:rPr>
        <w:instrText>REF</w:instrText>
      </w:r>
      <w:r w:rsidR="00DC38D4">
        <w:rPr>
          <w:rFonts w:hint="cs"/>
          <w:rtl/>
        </w:rPr>
        <w:instrText xml:space="preserve"> _</w:instrText>
      </w:r>
      <w:r w:rsidR="00DC38D4">
        <w:rPr>
          <w:rFonts w:hint="cs"/>
        </w:rPr>
        <w:instrText>Ref157545046 \r \h</w:instrText>
      </w:r>
      <w:r w:rsidR="00DC38D4">
        <w:rPr>
          <w:rtl/>
        </w:rPr>
        <w:instrText xml:space="preserve"> </w:instrText>
      </w:r>
      <w:r w:rsidR="00DC38D4">
        <w:rPr>
          <w:rtl/>
        </w:rPr>
      </w:r>
      <w:r w:rsidR="00DC38D4">
        <w:rPr>
          <w:rtl/>
        </w:rPr>
        <w:fldChar w:fldCharType="separate"/>
      </w:r>
      <w:r w:rsidR="00D2623A">
        <w:rPr>
          <w:rtl/>
        </w:rPr>
        <w:t>‏(3</w:t>
      </w:r>
      <w:r w:rsidR="00D2623A">
        <w:rPr>
          <w:rFonts w:ascii="Arial" w:hAnsi="Arial" w:cs="Arial" w:hint="cs"/>
          <w:rtl/>
        </w:rPr>
        <w:t>˗</w:t>
      </w:r>
      <w:r w:rsidR="00D2623A">
        <w:rPr>
          <w:rtl/>
        </w:rPr>
        <w:t>10)</w:t>
      </w:r>
      <w:r w:rsidR="00DC38D4">
        <w:rPr>
          <w:rtl/>
        </w:rPr>
        <w:fldChar w:fldCharType="end"/>
      </w:r>
      <w:r w:rsidR="00DC38D4">
        <w:rPr>
          <w:rFonts w:hint="cs"/>
          <w:rtl/>
        </w:rPr>
        <w:t xml:space="preserve"> را در تکرار </w:t>
      </w:r>
      <m:oMath>
        <m:r>
          <w:rPr>
            <w:rFonts w:ascii="Cambria Math" w:hAnsi="Cambria Math"/>
          </w:rPr>
          <m:t>k</m:t>
        </m:r>
      </m:oMath>
      <w:r w:rsidR="00DC38D4">
        <w:rPr>
          <w:rFonts w:hint="cs"/>
          <w:rtl/>
        </w:rPr>
        <w:t>،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proofErr w:type="spellStart"/>
      <w:r w:rsidR="007F47CD">
        <w:t>XGBoost</w:t>
      </w:r>
      <w:proofErr w:type="spellEnd"/>
      <w:r w:rsidR="007F47CD">
        <w:rPr>
          <w:rFonts w:hint="cs"/>
          <w:rtl/>
        </w:rPr>
        <w:t xml:space="preserve"> از روش نیوتون-رافسون برای همگرایی سریع تر به حداقل مقدار، استفاده شده است. این به این 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w:t>
      </w:r>
      <w:r w:rsidR="00373DEA">
        <w:rPr>
          <w:rFonts w:hint="cs"/>
          <w:rtl/>
        </w:rPr>
        <w:lastRenderedPageBreak/>
        <w:t xml:space="preserve">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30"/>
      <w:r w:rsidR="0035215C">
        <w:rPr>
          <w:rFonts w:hint="cs"/>
          <w:rtl/>
        </w:rPr>
        <w:t xml:space="preserve">پیوست الف </w:t>
      </w:r>
      <w:commentRangeEnd w:id="30"/>
      <w:r w:rsidR="0035215C">
        <w:rPr>
          <w:rStyle w:val="CommentReference"/>
          <w:rtl/>
        </w:rPr>
        <w:commentReference w:id="30"/>
      </w:r>
      <w:r w:rsidR="0035215C">
        <w:rPr>
          <w:rFonts w:hint="cs"/>
          <w:rtl/>
        </w:rPr>
        <w:t>مراجعه شود):</w:t>
      </w:r>
    </w:p>
    <w:p w14:paraId="665055D4" w14:textId="6993F8C1" w:rsidR="0035215C" w:rsidRDefault="0035215C" w:rsidP="0035215C">
      <w:pPr>
        <w:pStyle w:val="a4"/>
        <w:rPr>
          <w:rtl/>
        </w:rPr>
      </w:pPr>
      <w:r>
        <w:rPr>
          <w:rtl/>
        </w:rPr>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 xml:space="preserve">(خروجی های درخت تصمیم </w:t>
      </w:r>
      <m:oMath>
        <m:r>
          <w:rPr>
            <w:rFonts w:ascii="Cambria Math" w:hAnsi="Cambria Math"/>
          </w:rPr>
          <m:t>k</m:t>
        </m:r>
      </m:oMath>
      <w:r w:rsidR="005D51D9">
        <w:rPr>
          <w:rFonts w:hint="cs"/>
          <w:rtl/>
        </w:rPr>
        <w:t xml:space="preserve">اُم) </w:t>
      </w:r>
      <w:r>
        <w:rPr>
          <w:rFonts w:hint="cs"/>
          <w:rtl/>
        </w:rPr>
        <w:t>نیز از طریق رابطه زیر محاسبه می شود:</w:t>
      </w:r>
    </w:p>
    <w:p w14:paraId="28124557" w14:textId="647F24F1" w:rsidR="00F44AFA" w:rsidRDefault="00F44AFA" w:rsidP="00F44AFA">
      <w:pPr>
        <w:pStyle w:val="a4"/>
        <w:rPr>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741DA9BB" w:rsidR="00C04BF5" w:rsidRDefault="00996D68" w:rsidP="00C04BF5">
      <w:pPr>
        <w:pStyle w:val="a8"/>
        <w:rPr>
          <w:rtl/>
        </w:rPr>
      </w:pPr>
      <w:r>
        <w:rPr>
          <w:rtl/>
        </w:rPr>
        <w:t>باتوجه‌به</w:t>
      </w:r>
      <w:r w:rsidR="00EF67DD">
        <w:rPr>
          <w:rFonts w:hint="cs"/>
          <w:rtl/>
        </w:rPr>
        <w:t xml:space="preserve"> این که </w:t>
      </w:r>
      <w:r w:rsidR="00373DEA">
        <w:rPr>
          <w:rFonts w:hint="cs"/>
          <w:rtl/>
        </w:rPr>
        <w:t xml:space="preserve">در عمل </w:t>
      </w:r>
      <w:r>
        <w:rPr>
          <w:rtl/>
        </w:rPr>
        <w:t>نم</w:t>
      </w:r>
      <w:r>
        <w:rPr>
          <w:rFonts w:hint="cs"/>
          <w:rtl/>
        </w:rPr>
        <w:t>ی‌</w:t>
      </w:r>
      <w:r>
        <w:rPr>
          <w:rFonts w:hint="eastAsia"/>
          <w:rtl/>
        </w:rPr>
        <w:t>توان</w:t>
      </w:r>
      <w:r w:rsidR="00373DEA">
        <w:rPr>
          <w:rFonts w:hint="cs"/>
          <w:rtl/>
        </w:rPr>
        <w:t xml:space="preserve"> همه </w:t>
      </w:r>
      <w:r>
        <w:rPr>
          <w:rtl/>
        </w:rPr>
        <w:t>درخت‌ها</w:t>
      </w:r>
      <w:r>
        <w:rPr>
          <w:rFonts w:hint="cs"/>
          <w:rtl/>
        </w:rPr>
        <w:t>ی</w:t>
      </w:r>
      <w:r w:rsidR="00373DEA">
        <w:rPr>
          <w:rFonts w:hint="cs"/>
          <w:rtl/>
        </w:rPr>
        <w:t xml:space="preserve">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w:t>
      </w:r>
      <w:r>
        <w:rPr>
          <w:rtl/>
        </w:rPr>
        <w:t>به‌صورت</w:t>
      </w:r>
      <w:r w:rsidR="006A19C7">
        <w:rPr>
          <w:rFonts w:hint="cs"/>
          <w:rtl/>
        </w:rPr>
        <w:t xml:space="preserve"> زیر تعریف </w:t>
      </w:r>
      <w:r>
        <w:rPr>
          <w:rtl/>
        </w:rPr>
        <w:t>م</w:t>
      </w:r>
      <w:r>
        <w:rPr>
          <w:rFonts w:hint="cs"/>
          <w:rtl/>
        </w:rPr>
        <w:t>ی‌</w:t>
      </w:r>
      <w:r>
        <w:rPr>
          <w:rFonts w:hint="eastAsia"/>
          <w:rtl/>
        </w:rPr>
        <w:t>شود</w:t>
      </w:r>
      <w:r w:rsidR="006A19C7">
        <w:rPr>
          <w:rFonts w:hint="cs"/>
          <w:rtl/>
        </w:rPr>
        <w:t>:</w:t>
      </w:r>
    </w:p>
    <w:p w14:paraId="12EC5B79" w14:textId="29700336" w:rsidR="006A19C7" w:rsidRPr="00C04BF5" w:rsidRDefault="006A19C7" w:rsidP="006A19C7">
      <w:pPr>
        <w:pStyle w:val="a4"/>
        <w:rPr>
          <w:rtl/>
        </w:rPr>
      </w:pPr>
      <w:r>
        <w:rPr>
          <w:rtl/>
        </w:rPr>
        <w:tab/>
      </w:r>
      <w:bookmarkStart w:id="31" w:name="_Ref157599524"/>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bookmarkEnd w:id="31"/>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0C6B23D5" w:rsidR="009079B7" w:rsidRDefault="005D51D9" w:rsidP="009079B7">
      <w:pPr>
        <w:pStyle w:val="a8"/>
      </w:pPr>
      <w:r>
        <w:rPr>
          <w:rFonts w:hint="cs"/>
          <w:rtl/>
        </w:rPr>
        <w:lastRenderedPageBreak/>
        <w:t xml:space="preserve">مطابق روابط ریاضی گفته شده شبه کد </w:t>
      </w:r>
      <w:r w:rsidR="00253683">
        <w:rPr>
          <w:rFonts w:hint="cs"/>
          <w:rtl/>
        </w:rPr>
        <w:t xml:space="preserve">روش </w:t>
      </w:r>
      <w:proofErr w:type="spellStart"/>
      <w:r w:rsidR="00253683">
        <w:t>XGBoost</w:t>
      </w:r>
      <w:proofErr w:type="spellEnd"/>
      <w:r w:rsidR="00253683">
        <w:rPr>
          <w:rFonts w:hint="cs"/>
          <w:rtl/>
        </w:rPr>
        <w:t xml:space="preserve"> در الگوریتم 3 آورده شده است.</w:t>
      </w:r>
    </w:p>
    <w:tbl>
      <w:tblPr>
        <w:tblStyle w:val="TableGrid"/>
        <w:bidiVisual/>
        <w:tblW w:w="0" w:type="auto"/>
        <w:tblLook w:val="04A0" w:firstRow="1" w:lastRow="0" w:firstColumn="1" w:lastColumn="0" w:noHBand="0" w:noVBand="1"/>
      </w:tblPr>
      <w:tblGrid>
        <w:gridCol w:w="9242"/>
      </w:tblGrid>
      <w:tr w:rsidR="00190750" w14:paraId="1A472724" w14:textId="77777777" w:rsidTr="0050068F">
        <w:tc>
          <w:tcPr>
            <w:tcW w:w="9242" w:type="dxa"/>
            <w:tcBorders>
              <w:left w:val="nil"/>
              <w:bottom w:val="single" w:sz="4" w:space="0" w:color="auto"/>
              <w:right w:val="nil"/>
            </w:tcBorders>
          </w:tcPr>
          <w:p w14:paraId="1061FD82" w14:textId="5C9751F5" w:rsidR="00190750" w:rsidRPr="00132041" w:rsidRDefault="00190750" w:rsidP="0050068F">
            <w:pPr>
              <w:pStyle w:val="-"/>
              <w:jc w:val="left"/>
              <w:rPr>
                <w:b/>
                <w:bCs/>
                <w:sz w:val="24"/>
                <w:szCs w:val="28"/>
              </w:rPr>
            </w:pPr>
            <w:r w:rsidRPr="00132041">
              <w:rPr>
                <w:rFonts w:hint="cs"/>
                <w:b/>
                <w:bCs/>
                <w:sz w:val="24"/>
                <w:szCs w:val="28"/>
                <w:rtl/>
              </w:rPr>
              <w:t xml:space="preserve">الگوریتم </w:t>
            </w:r>
            <w:r w:rsidR="0066783F">
              <w:rPr>
                <w:rFonts w:hint="cs"/>
                <w:b/>
                <w:bCs/>
                <w:sz w:val="24"/>
                <w:szCs w:val="28"/>
                <w:rtl/>
              </w:rPr>
              <w:t>3</w:t>
            </w:r>
            <w:r>
              <w:rPr>
                <w:rFonts w:hint="cs"/>
                <w:b/>
                <w:bCs/>
                <w:sz w:val="24"/>
                <w:szCs w:val="28"/>
                <w:rtl/>
              </w:rPr>
              <w:t>:</w:t>
            </w:r>
            <w:r w:rsidRPr="00132041">
              <w:rPr>
                <w:rFonts w:hint="cs"/>
                <w:b/>
                <w:bCs/>
                <w:sz w:val="24"/>
                <w:szCs w:val="28"/>
                <w:rtl/>
              </w:rPr>
              <w:t xml:space="preserve">  </w:t>
            </w:r>
            <w:proofErr w:type="spellStart"/>
            <w:r>
              <w:rPr>
                <w:b/>
                <w:bCs/>
                <w:sz w:val="24"/>
                <w:szCs w:val="28"/>
              </w:rPr>
              <w:t>XGBoost</w:t>
            </w:r>
            <w:proofErr w:type="spellEnd"/>
          </w:p>
        </w:tc>
      </w:tr>
      <w:tr w:rsidR="00190750" w14:paraId="02DB90A4" w14:textId="77777777" w:rsidTr="0050068F">
        <w:tc>
          <w:tcPr>
            <w:tcW w:w="9242" w:type="dxa"/>
            <w:tcBorders>
              <w:left w:val="nil"/>
              <w:right w:val="nil"/>
            </w:tcBorders>
          </w:tcPr>
          <w:p w14:paraId="3E667442" w14:textId="77777777" w:rsidR="00190750" w:rsidRDefault="00190750" w:rsidP="0050068F">
            <w:pPr>
              <w:pStyle w:val="a8"/>
              <w:rPr>
                <w:b/>
                <w:bCs/>
                <w:sz w:val="22"/>
                <w:szCs w:val="24"/>
              </w:rPr>
            </w:pPr>
            <w:r>
              <w:rPr>
                <w:rFonts w:hint="cs"/>
                <w:b/>
                <w:bCs/>
                <w:sz w:val="22"/>
                <w:szCs w:val="24"/>
                <w:rtl/>
              </w:rPr>
              <w:t xml:space="preserve">ورودی: </w:t>
            </w:r>
          </w:p>
          <w:p w14:paraId="36B54B6C" w14:textId="5F9966DB" w:rsidR="00190750" w:rsidRDefault="00190750" w:rsidP="0050068F">
            <w:pPr>
              <w:pStyle w:val="a8"/>
              <w:rPr>
                <w:sz w:val="22"/>
                <w:szCs w:val="24"/>
                <w:rtl/>
              </w:rPr>
            </w:pPr>
            <m:oMath>
              <m:r>
                <m:rPr>
                  <m:sty m:val="p"/>
                </m:rPr>
                <w:rPr>
                  <w:rFonts w:ascii="Cambria Math" w:hAnsi="Cambria Math"/>
                  <w:sz w:val="22"/>
                  <w:szCs w:val="24"/>
                </w:rPr>
                <m:t>I</m:t>
              </m:r>
            </m:oMath>
            <w:r>
              <w:rPr>
                <w:rFonts w:hint="cs"/>
                <w:sz w:val="22"/>
                <w:szCs w:val="24"/>
                <w:rtl/>
              </w:rPr>
              <w:t xml:space="preserve"> : دادگان آموزش</w:t>
            </w:r>
          </w:p>
          <w:p w14:paraId="18F84D79" w14:textId="35794BA8" w:rsidR="00190750" w:rsidRDefault="00190750" w:rsidP="0050068F">
            <w:pPr>
              <w:pStyle w:val="a8"/>
              <w:rPr>
                <w:sz w:val="22"/>
                <w:szCs w:val="24"/>
                <w:rtl/>
              </w:rPr>
            </w:pPr>
            <m:oMath>
              <m:r>
                <w:rPr>
                  <w:rFonts w:ascii="Cambria Math" w:hAnsi="Cambria Math"/>
                  <w:sz w:val="22"/>
                  <w:szCs w:val="24"/>
                </w:rPr>
                <m:t>L (y,</m:t>
              </m:r>
              <m:acc>
                <m:accPr>
                  <m:ctrlPr>
                    <w:rPr>
                      <w:rFonts w:ascii="Cambria Math" w:hAnsi="Cambria Math"/>
                      <w:sz w:val="22"/>
                      <w:szCs w:val="24"/>
                    </w:rPr>
                  </m:ctrlPr>
                </m:accPr>
                <m:e>
                  <m:r>
                    <w:rPr>
                      <w:rFonts w:ascii="Cambria Math" w:hAnsi="Cambria Math"/>
                      <w:sz w:val="22"/>
                      <w:szCs w:val="24"/>
                    </w:rPr>
                    <m:t>y</m:t>
                  </m:r>
                </m:e>
              </m:acc>
              <m:r>
                <w:rPr>
                  <w:rFonts w:ascii="Cambria Math" w:hAnsi="Cambria Math"/>
                  <w:sz w:val="22"/>
                  <w:szCs w:val="24"/>
                </w:rPr>
                <m:t>)</m:t>
              </m:r>
            </m:oMath>
            <w:r>
              <w:rPr>
                <w:rFonts w:hint="cs"/>
                <w:sz w:val="22"/>
                <w:szCs w:val="24"/>
                <w:rtl/>
              </w:rPr>
              <w:t>: تابع ضرر مشتق پذیر</w:t>
            </w:r>
          </w:p>
          <w:p w14:paraId="2D0E9F3C" w14:textId="46D8930A" w:rsidR="00190750" w:rsidRDefault="00190750" w:rsidP="0050068F">
            <w:pPr>
              <w:pStyle w:val="a8"/>
              <w:rPr>
                <w:sz w:val="22"/>
                <w:szCs w:val="24"/>
                <w:rtl/>
              </w:rPr>
            </w:pPr>
            <m:oMath>
              <m:r>
                <w:rPr>
                  <w:rFonts w:ascii="Cambria Math" w:hAnsi="Cambria Math"/>
                  <w:sz w:val="22"/>
                  <w:szCs w:val="24"/>
                </w:rPr>
                <m:t>K</m:t>
              </m:r>
            </m:oMath>
            <w:r>
              <w:rPr>
                <w:rFonts w:hint="cs"/>
                <w:sz w:val="22"/>
                <w:szCs w:val="24"/>
                <w:rtl/>
              </w:rPr>
              <w:t xml:space="preserve">: تعداد تکرارهای </w:t>
            </w:r>
            <w:proofErr w:type="spellStart"/>
            <w:r>
              <w:rPr>
                <w:sz w:val="22"/>
                <w:szCs w:val="24"/>
              </w:rPr>
              <w:t>Bossting</w:t>
            </w:r>
            <w:proofErr w:type="spellEnd"/>
          </w:p>
          <w:p w14:paraId="702DA763" w14:textId="367A77B1" w:rsidR="00190750" w:rsidRDefault="0079136D" w:rsidP="0050068F">
            <w:pPr>
              <w:pStyle w:val="a8"/>
              <w:rPr>
                <w:sz w:val="22"/>
                <w:szCs w:val="24"/>
                <w:rtl/>
              </w:rPr>
            </w:pPr>
            <m:oMath>
              <m:r>
                <m:rPr>
                  <m:sty m:val="p"/>
                </m:rPr>
                <w:rPr>
                  <w:rFonts w:ascii="Cambria Math" w:hAnsi="Cambria Math"/>
                  <w:sz w:val="22"/>
                  <w:szCs w:val="24"/>
                </w:rPr>
                <m:t>η</m:t>
              </m:r>
            </m:oMath>
            <w:r>
              <w:rPr>
                <w:rFonts w:hint="cs"/>
                <w:sz w:val="22"/>
                <w:szCs w:val="24"/>
                <w:rtl/>
              </w:rPr>
              <w:t xml:space="preserve">: </w:t>
            </w:r>
            <w:r w:rsidR="00190750">
              <w:rPr>
                <w:rFonts w:hint="cs"/>
                <w:sz w:val="22"/>
                <w:szCs w:val="24"/>
                <w:rtl/>
              </w:rPr>
              <w:t>نرخ یادگیری</w:t>
            </w:r>
          </w:p>
          <w:p w14:paraId="0E8E02C0" w14:textId="711EE8DE" w:rsidR="00190750" w:rsidRDefault="0079136D" w:rsidP="0050068F">
            <w:pPr>
              <w:pStyle w:val="a8"/>
              <w:rPr>
                <w:sz w:val="22"/>
                <w:szCs w:val="24"/>
                <w:rtl/>
              </w:rPr>
            </w:pPr>
            <m:oMath>
              <m:r>
                <m:rPr>
                  <m:sty m:val="p"/>
                </m:rPr>
                <w:rPr>
                  <w:rFonts w:ascii="Cambria Math" w:hAnsi="Cambria Math"/>
                  <w:sz w:val="22"/>
                  <w:szCs w:val="24"/>
                </w:rPr>
                <m:t>λ</m:t>
              </m:r>
            </m:oMath>
            <w:r>
              <w:rPr>
                <w:rFonts w:hint="cs"/>
                <w:sz w:val="22"/>
                <w:szCs w:val="24"/>
                <w:rtl/>
              </w:rPr>
              <w:t xml:space="preserve">: </w:t>
            </w:r>
            <w:r w:rsidR="00190750">
              <w:rPr>
                <w:rFonts w:hint="cs"/>
                <w:sz w:val="22"/>
                <w:szCs w:val="24"/>
                <w:rtl/>
              </w:rPr>
              <w:t>ضریب تنظیم برگ</w:t>
            </w:r>
          </w:p>
          <w:p w14:paraId="1F19F926" w14:textId="6DE90176" w:rsidR="00190750" w:rsidRDefault="0079136D" w:rsidP="0050068F">
            <w:pPr>
              <w:pStyle w:val="a8"/>
              <w:rPr>
                <w:sz w:val="22"/>
                <w:szCs w:val="24"/>
              </w:rPr>
            </w:pPr>
            <m:oMath>
              <m:r>
                <m:rPr>
                  <m:sty m:val="p"/>
                </m:rPr>
                <w:rPr>
                  <w:rFonts w:ascii="Cambria Math" w:hAnsi="Cambria Math"/>
                  <w:sz w:val="22"/>
                  <w:szCs w:val="24"/>
                </w:rPr>
                <m:t>γ</m:t>
              </m:r>
            </m:oMath>
            <w:r>
              <w:rPr>
                <w:rFonts w:hint="cs"/>
                <w:sz w:val="22"/>
                <w:szCs w:val="24"/>
                <w:rtl/>
              </w:rPr>
              <w:t xml:space="preserve">: </w:t>
            </w:r>
            <w:r w:rsidR="00190750">
              <w:rPr>
                <w:rFonts w:hint="cs"/>
                <w:sz w:val="22"/>
                <w:szCs w:val="24"/>
                <w:rtl/>
              </w:rPr>
              <w:t>ضریب کاهش اولیه</w:t>
            </w:r>
          </w:p>
          <w:p w14:paraId="04D9DBE4" w14:textId="692C273A" w:rsidR="00190750" w:rsidRDefault="00190750" w:rsidP="0050068F">
            <w:pPr>
              <w:pStyle w:val="a8"/>
              <w:rPr>
                <w:b/>
                <w:bCs/>
                <w:i/>
                <w:sz w:val="22"/>
                <w:szCs w:val="24"/>
              </w:rPr>
            </w:pPr>
            <w:r>
              <w:rPr>
                <w:rFonts w:hint="cs"/>
                <w:b/>
                <w:bCs/>
                <w:i/>
                <w:sz w:val="22"/>
                <w:szCs w:val="24"/>
                <w:rtl/>
              </w:rPr>
              <w:t>مقداردهی اولیه:</w:t>
            </w:r>
          </w:p>
          <w:p w14:paraId="1EBA3912" w14:textId="15C56B2E" w:rsidR="00C31924" w:rsidRPr="006B3902" w:rsidRDefault="006B3902" w:rsidP="006B3902">
            <w:pPr>
              <w:pStyle w:val="afc"/>
              <w:rPr>
                <w:rtl/>
              </w:rPr>
            </w:pPr>
            <w:r>
              <w:tab/>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x</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,γ</m:t>
                      </m:r>
                      <m:ctrlPr>
                        <w:rPr>
                          <w:rFonts w:ascii="Cambria Math" w:hAnsi="Cambria Math"/>
                          <w:i/>
                        </w:rPr>
                      </m:ctrlPr>
                    </m:e>
                  </m:d>
                  <m:ctrlPr>
                    <w:rPr>
                      <w:rFonts w:ascii="Cambria Math" w:hAnsi="Cambria Math"/>
                      <w:i/>
                    </w:rPr>
                  </m:ctrlPr>
                </m:e>
              </m:nary>
            </m:oMath>
          </w:p>
          <w:p w14:paraId="34D562AA" w14:textId="7010C508" w:rsidR="00190750" w:rsidRDefault="00996D68" w:rsidP="0050068F">
            <w:pPr>
              <w:pStyle w:val="a8"/>
              <w:rPr>
                <w:i/>
                <w:sz w:val="22"/>
                <w:szCs w:val="24"/>
              </w:rPr>
            </w:pPr>
            <w:r>
              <w:rPr>
                <w:b/>
                <w:bCs/>
                <w:i/>
                <w:sz w:val="22"/>
                <w:szCs w:val="24"/>
                <w:rtl/>
              </w:rPr>
              <w:t>به‌ازا</w:t>
            </w:r>
            <w:r>
              <w:rPr>
                <w:rFonts w:hint="cs"/>
                <w:b/>
                <w:bCs/>
                <w:i/>
                <w:sz w:val="22"/>
                <w:szCs w:val="24"/>
                <w:rtl/>
              </w:rPr>
              <w:t>ی</w:t>
            </w:r>
            <w:r w:rsidR="00190750">
              <w:rPr>
                <w:rFonts w:hint="cs"/>
                <w:b/>
                <w:bCs/>
                <w:i/>
                <w:sz w:val="22"/>
                <w:szCs w:val="24"/>
                <w:rtl/>
              </w:rPr>
              <w:t xml:space="preserve"> </w:t>
            </w:r>
            <m:oMath>
              <m:r>
                <w:rPr>
                  <w:rFonts w:ascii="Cambria Math" w:hAnsi="Cambria Math"/>
                  <w:sz w:val="22"/>
                  <w:szCs w:val="24"/>
                </w:rPr>
                <m:t>k=1, 2, …, K</m:t>
              </m:r>
            </m:oMath>
            <w:r w:rsidR="00190750">
              <w:rPr>
                <w:rFonts w:hint="cs"/>
                <w:i/>
                <w:sz w:val="22"/>
                <w:szCs w:val="24"/>
                <w:rtl/>
              </w:rPr>
              <w:t xml:space="preserve"> انجام دهید:</w:t>
            </w:r>
          </w:p>
          <w:p w14:paraId="22FD5138" w14:textId="62508FF9" w:rsidR="006B3902" w:rsidRDefault="006B3902" w:rsidP="006B3902">
            <w:pPr>
              <w:pStyle w:val="a8"/>
              <w:rPr>
                <w:i/>
                <w:sz w:val="22"/>
                <w:szCs w:val="24"/>
                <w:rtl/>
              </w:rPr>
            </w:pPr>
            <w:r>
              <w:rPr>
                <w:rFonts w:hint="cs"/>
                <w:i/>
                <w:sz w:val="22"/>
                <w:szCs w:val="24"/>
                <w:rtl/>
              </w:rPr>
              <w:t xml:space="preserve">(/*محاسبه مجموع گرادیان و هسین تمام </w:t>
            </w:r>
            <w:r w:rsidR="00996D68">
              <w:rPr>
                <w:i/>
                <w:sz w:val="22"/>
                <w:szCs w:val="24"/>
                <w:rtl/>
              </w:rPr>
              <w:t>نمونه‌ها</w:t>
            </w:r>
            <w:r>
              <w:rPr>
                <w:rFonts w:hint="cs"/>
                <w:i/>
                <w:sz w:val="22"/>
                <w:szCs w:val="24"/>
                <w:rtl/>
              </w:rPr>
              <w:t>*/)</w:t>
            </w:r>
          </w:p>
          <w:p w14:paraId="7936ED5E" w14:textId="284BC1C0" w:rsidR="00190750" w:rsidRPr="00A03783" w:rsidRDefault="00190750" w:rsidP="006B3902">
            <w:pPr>
              <w:pStyle w:val="a8"/>
              <w:numPr>
                <w:ilvl w:val="0"/>
                <w:numId w:val="39"/>
              </w:numPr>
              <w:ind w:left="806"/>
              <w:rPr>
                <w:rFonts w:ascii="Cambria Math" w:hAnsi="Cambria Math"/>
                <w:b/>
                <w:bCs/>
                <w:i/>
                <w:sz w:val="22"/>
                <w:szCs w:val="24"/>
              </w:rPr>
            </w:pPr>
            <w:r>
              <w:rPr>
                <w:rFonts w:ascii="Cambria Math" w:hAnsi="Cambria Math" w:hint="cs"/>
                <w:b/>
                <w:bCs/>
                <w:i/>
                <w:sz w:val="22"/>
                <w:szCs w:val="24"/>
                <w:rtl/>
              </w:rPr>
              <w:t xml:space="preserve"> </w:t>
            </w:r>
            <m:oMath>
              <m:r>
                <w:rPr>
                  <w:rFonts w:ascii="Cambria Math" w:hAnsi="Cambria Math"/>
                  <w:sz w:val="22"/>
                  <w:szCs w:val="24"/>
                </w:rPr>
                <m:t>G←</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w:p>
          <w:p w14:paraId="06B2D169" w14:textId="27FD8E8C" w:rsidR="00190750" w:rsidRPr="006B3902" w:rsidRDefault="006B3902" w:rsidP="006B3902">
            <w:pPr>
              <w:pStyle w:val="a8"/>
              <w:numPr>
                <w:ilvl w:val="0"/>
                <w:numId w:val="39"/>
              </w:numPr>
              <w:ind w:left="806"/>
              <w:rPr>
                <w:rFonts w:ascii="Cambria Math" w:hAnsi="Cambria Math"/>
                <w:b/>
                <w:bCs/>
                <w:i/>
                <w:sz w:val="22"/>
                <w:szCs w:val="24"/>
              </w:rPr>
            </w:pPr>
            <m:oMath>
              <m:r>
                <w:rPr>
                  <w:rFonts w:ascii="Cambria Math" w:hAnsi="Cambria Math"/>
                  <w:sz w:val="22"/>
                  <w:szCs w:val="24"/>
                </w:rPr>
                <m:t>H←</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455253C5" w14:textId="327AF3F9" w:rsidR="006B3902" w:rsidRPr="00F72E2B" w:rsidRDefault="00F72E2B" w:rsidP="006B3902">
            <w:pPr>
              <w:pStyle w:val="a8"/>
              <w:numPr>
                <w:ilvl w:val="0"/>
                <w:numId w:val="39"/>
              </w:numPr>
              <w:ind w:left="806"/>
              <w:rPr>
                <w:rFonts w:ascii="Cambria Math" w:hAnsi="Cambria Math"/>
                <w:b/>
                <w:bCs/>
                <w:i/>
                <w:sz w:val="22"/>
                <w:szCs w:val="24"/>
              </w:rPr>
            </w:pPr>
            <m:oMath>
              <m:r>
                <w:rPr>
                  <w:rFonts w:ascii="Cambria Math" w:hAnsi="Cambria Math"/>
                  <w:sz w:val="22"/>
                  <w:szCs w:val="24"/>
                </w:rPr>
                <m:t>→T</m:t>
              </m:r>
            </m:oMath>
            <w:r>
              <w:rPr>
                <w:rFonts w:ascii="Cambria Math" w:hAnsi="Cambria Math"/>
                <w:i/>
                <w:sz w:val="22"/>
                <w:szCs w:val="24"/>
              </w:rPr>
              <w:t xml:space="preserve"> </w:t>
            </w:r>
            <w:r w:rsidR="006B3902">
              <w:rPr>
                <w:rFonts w:ascii="Cambria Math" w:hAnsi="Cambria Math" w:hint="cs"/>
                <w:i/>
                <w:sz w:val="22"/>
                <w:szCs w:val="24"/>
                <w:rtl/>
              </w:rPr>
              <w:t xml:space="preserve">ساخت درخت با استفاده از بهره </w:t>
            </w:r>
            <w:r w:rsidR="006B3902">
              <w:rPr>
                <w:rFonts w:ascii="Cambria Math" w:hAnsi="Cambria Math"/>
                <w:i/>
                <w:sz w:val="22"/>
                <w:szCs w:val="24"/>
                <w:rtl/>
              </w:rPr>
              <w:fldChar w:fldCharType="begin"/>
            </w:r>
            <w:r w:rsidR="006B3902">
              <w:rPr>
                <w:rFonts w:ascii="Cambria Math" w:hAnsi="Cambria Math"/>
                <w:i/>
                <w:sz w:val="22"/>
                <w:szCs w:val="24"/>
                <w:rtl/>
              </w:rPr>
              <w:instrText xml:space="preserve"> </w:instrText>
            </w:r>
            <w:r w:rsidR="006B3902">
              <w:rPr>
                <w:rFonts w:ascii="Cambria Math" w:hAnsi="Cambria Math" w:hint="cs"/>
                <w:i/>
                <w:sz w:val="22"/>
                <w:szCs w:val="24"/>
              </w:rPr>
              <w:instrText>REF</w:instrText>
            </w:r>
            <w:r w:rsidR="006B3902">
              <w:rPr>
                <w:rFonts w:ascii="Cambria Math" w:hAnsi="Cambria Math" w:hint="cs"/>
                <w:i/>
                <w:sz w:val="22"/>
                <w:szCs w:val="24"/>
                <w:rtl/>
              </w:rPr>
              <w:instrText xml:space="preserve"> _</w:instrText>
            </w:r>
            <w:r w:rsidR="006B3902">
              <w:rPr>
                <w:rFonts w:ascii="Cambria Math" w:hAnsi="Cambria Math" w:hint="cs"/>
                <w:i/>
                <w:sz w:val="22"/>
                <w:szCs w:val="24"/>
              </w:rPr>
              <w:instrText>Ref157599524 \r \h</w:instrText>
            </w:r>
            <w:r w:rsidR="006B3902">
              <w:rPr>
                <w:rFonts w:ascii="Cambria Math" w:hAnsi="Cambria Math"/>
                <w:i/>
                <w:sz w:val="22"/>
                <w:szCs w:val="24"/>
                <w:rtl/>
              </w:rPr>
              <w:instrText xml:space="preserve"> </w:instrText>
            </w:r>
            <w:r w:rsidR="006B3902">
              <w:rPr>
                <w:rFonts w:ascii="Cambria Math" w:hAnsi="Cambria Math"/>
                <w:i/>
                <w:sz w:val="22"/>
                <w:szCs w:val="24"/>
                <w:rtl/>
              </w:rPr>
            </w:r>
            <w:r w:rsidR="006B3902">
              <w:rPr>
                <w:rFonts w:ascii="Cambria Math" w:hAnsi="Cambria Math"/>
                <w:i/>
                <w:sz w:val="22"/>
                <w:szCs w:val="24"/>
                <w:rtl/>
              </w:rPr>
              <w:fldChar w:fldCharType="separate"/>
            </w:r>
            <w:r w:rsidR="00D2623A">
              <w:rPr>
                <w:rFonts w:ascii="Cambria Math" w:hAnsi="Cambria Math" w:hint="eastAsia"/>
                <w:i/>
                <w:sz w:val="22"/>
                <w:szCs w:val="24"/>
                <w:rtl/>
              </w:rPr>
              <w:t>‏</w:t>
            </w:r>
            <w:r w:rsidR="00D2623A">
              <w:rPr>
                <w:rFonts w:ascii="Cambria Math" w:hAnsi="Cambria Math"/>
                <w:i/>
                <w:sz w:val="22"/>
                <w:szCs w:val="24"/>
                <w:rtl/>
              </w:rPr>
              <w:t>(3</w:t>
            </w:r>
            <w:r w:rsidR="00D2623A">
              <w:rPr>
                <w:rFonts w:ascii="Arial" w:hAnsi="Arial" w:cs="Arial" w:hint="cs"/>
                <w:i/>
                <w:sz w:val="22"/>
                <w:szCs w:val="24"/>
                <w:rtl/>
              </w:rPr>
              <w:t>˗</w:t>
            </w:r>
            <w:r w:rsidR="00D2623A">
              <w:rPr>
                <w:rFonts w:ascii="Cambria Math" w:hAnsi="Cambria Math"/>
                <w:i/>
                <w:sz w:val="22"/>
                <w:szCs w:val="24"/>
                <w:rtl/>
              </w:rPr>
              <w:t>16)</w:t>
            </w:r>
            <w:r w:rsidR="006B3902">
              <w:rPr>
                <w:rFonts w:ascii="Cambria Math" w:hAnsi="Cambria Math"/>
                <w:i/>
                <w:sz w:val="22"/>
                <w:szCs w:val="24"/>
                <w:rtl/>
              </w:rPr>
              <w:fldChar w:fldCharType="end"/>
            </w:r>
            <w:r w:rsidR="006B3902">
              <w:rPr>
                <w:rFonts w:ascii="Cambria Math" w:hAnsi="Cambria Math" w:hint="cs"/>
                <w:i/>
                <w:sz w:val="22"/>
                <w:szCs w:val="24"/>
                <w:rtl/>
              </w:rPr>
              <w:t xml:space="preserve"> و پارامترهای ورودی </w:t>
            </w:r>
            <m:oMath>
              <m:r>
                <w:rPr>
                  <w:rFonts w:ascii="Cambria Math" w:hAnsi="Cambria Math"/>
                  <w:sz w:val="22"/>
                  <w:szCs w:val="24"/>
                </w:rPr>
                <m:t>(I,G,H)</m:t>
              </m:r>
            </m:oMath>
          </w:p>
          <w:p w14:paraId="2D76A9C5" w14:textId="279E8321" w:rsidR="00F72E2B" w:rsidRPr="00F72E2B" w:rsidRDefault="00F72E2B" w:rsidP="006B3902">
            <w:pPr>
              <w:pStyle w:val="a8"/>
              <w:numPr>
                <w:ilvl w:val="0"/>
                <w:numId w:val="39"/>
              </w:numPr>
              <w:ind w:left="806"/>
              <w:rPr>
                <w:rFonts w:ascii="Cambria Math" w:hAnsi="Cambria Math"/>
                <w:b/>
                <w:bCs/>
                <w:i/>
                <w:sz w:val="22"/>
                <w:szCs w:val="24"/>
              </w:rPr>
            </w:pPr>
            <w:r>
              <w:rPr>
                <w:rFonts w:ascii="Cambria Math" w:hAnsi="Cambria Math" w:hint="cs"/>
                <w:i/>
                <w:sz w:val="22"/>
                <w:szCs w:val="24"/>
                <w:rtl/>
              </w:rPr>
              <w:t xml:space="preserve">تمام </w:t>
            </w:r>
            <w:r w:rsidR="00996D68">
              <w:rPr>
                <w:rFonts w:ascii="Cambria Math" w:hAnsi="Cambria Math" w:hint="eastAsia"/>
                <w:i/>
                <w:sz w:val="22"/>
                <w:szCs w:val="24"/>
                <w:rtl/>
              </w:rPr>
              <w:t>برگ‌ها</w:t>
            </w:r>
            <w:r w:rsidR="00996D68">
              <w:rPr>
                <w:rFonts w:ascii="Cambria Math" w:hAnsi="Cambria Math" w:hint="cs"/>
                <w:i/>
                <w:sz w:val="22"/>
                <w:szCs w:val="24"/>
                <w:rtl/>
              </w:rPr>
              <w:t>ی</w:t>
            </w:r>
            <w:r>
              <w:rPr>
                <w:rFonts w:ascii="Cambria Math" w:hAnsi="Cambria Math" w:hint="cs"/>
                <w:i/>
                <w:sz w:val="22"/>
                <w:szCs w:val="24"/>
                <w:rtl/>
              </w:rPr>
              <w:t xml:space="preserve"> درخت </w:t>
            </w:r>
            <m:oMath>
              <m:r>
                <w:rPr>
                  <w:rFonts w:ascii="Cambria Math" w:hAnsi="Cambria Math"/>
                  <w:sz w:val="22"/>
                  <w:szCs w:val="24"/>
                </w:rPr>
                <m:t>T</m:t>
              </m:r>
            </m:oMath>
            <w:r>
              <w:rPr>
                <w:rFonts w:ascii="Cambria Math" w:hAnsi="Cambria Math" w:hint="cs"/>
                <w:i/>
                <w:sz w:val="22"/>
                <w:szCs w:val="24"/>
                <w:rtl/>
              </w:rPr>
              <w:t xml:space="preserve"> را </w:t>
            </w:r>
            <m:oMath>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j</m:t>
                  </m:r>
                </m:sub>
              </m:sSub>
            </m:oMath>
            <w:r>
              <w:rPr>
                <w:rFonts w:ascii="Cambria Math" w:hAnsi="Cambria Math" w:hint="cs"/>
                <w:i/>
                <w:sz w:val="22"/>
                <w:szCs w:val="24"/>
                <w:rtl/>
              </w:rPr>
              <w:t xml:space="preserve"> درنظر بگیرید</w:t>
            </w:r>
            <w:r w:rsidR="00B46FA2">
              <w:rPr>
                <w:rFonts w:ascii="Cambria Math" w:hAnsi="Cambria Math" w:hint="cs"/>
                <w:i/>
                <w:sz w:val="22"/>
                <w:szCs w:val="24"/>
                <w:rtl/>
              </w:rPr>
              <w:t xml:space="preserve"> که</w:t>
            </w:r>
            <w:r>
              <w:rPr>
                <w:rFonts w:ascii="Cambria Math" w:hAnsi="Cambria Math" w:hint="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oMath>
          </w:p>
          <w:p w14:paraId="03BEF342" w14:textId="0D55042A" w:rsidR="00F72E2B" w:rsidRPr="00F72E2B" w:rsidRDefault="00996D68" w:rsidP="006B3902">
            <w:pPr>
              <w:pStyle w:val="a8"/>
              <w:numPr>
                <w:ilvl w:val="0"/>
                <w:numId w:val="39"/>
              </w:numPr>
              <w:ind w:left="806"/>
              <w:rPr>
                <w:rFonts w:ascii="Cambria Math" w:hAnsi="Cambria Math"/>
                <w:b/>
                <w:bCs/>
                <w:i/>
                <w:sz w:val="22"/>
                <w:szCs w:val="24"/>
              </w:rPr>
            </w:pPr>
            <w:r>
              <w:rPr>
                <w:rFonts w:ascii="Cambria Math" w:hAnsi="Cambria Math" w:hint="eastAsia"/>
                <w:b/>
                <w:bCs/>
                <w:i/>
                <w:sz w:val="22"/>
                <w:szCs w:val="24"/>
                <w:rtl/>
              </w:rPr>
              <w:t>به‌ازا</w:t>
            </w:r>
            <w:r>
              <w:rPr>
                <w:rFonts w:ascii="Cambria Math" w:hAnsi="Cambria Math" w:hint="cs"/>
                <w:b/>
                <w:bCs/>
                <w:i/>
                <w:sz w:val="22"/>
                <w:szCs w:val="24"/>
                <w:rtl/>
              </w:rPr>
              <w:t>ی</w:t>
            </w:r>
            <w:r w:rsidR="00F72E2B">
              <w:rPr>
                <w:rFonts w:ascii="Cambria Math" w:hAnsi="Cambria Math" w:hint="cs"/>
                <w:b/>
                <w:b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r>
                <w:rPr>
                  <w:rFonts w:ascii="Cambria Math" w:hAnsi="Cambria Math"/>
                  <w:sz w:val="22"/>
                  <w:szCs w:val="24"/>
                </w:rPr>
                <m:t xml:space="preserve"> </m:t>
              </m:r>
            </m:oMath>
            <w:r w:rsidR="00F72E2B">
              <w:rPr>
                <w:rFonts w:ascii="Cambria Math" w:hAnsi="Cambria Math" w:hint="cs"/>
                <w:i/>
                <w:sz w:val="22"/>
                <w:szCs w:val="24"/>
                <w:rtl/>
              </w:rPr>
              <w:t xml:space="preserve"> محاسبه کنید:</w:t>
            </w:r>
          </w:p>
          <w:p w14:paraId="151856DB" w14:textId="75DBB79F" w:rsidR="00190750" w:rsidRPr="005407E3" w:rsidRDefault="00190750" w:rsidP="00190750">
            <w:pPr>
              <w:pStyle w:val="afc"/>
            </w:pPr>
            <w:r w:rsidRPr="005407E3">
              <w:rPr>
                <w:rtl/>
              </w:rPr>
              <w:tab/>
            </w:r>
            <m:oMath>
              <m:sSub>
                <m:sSubPr>
                  <m:ctrlPr>
                    <w:rPr>
                      <w:rFonts w:ascii="Cambria Math" w:hAnsi="Cambria Math"/>
                      <w:i/>
                    </w:rPr>
                  </m:ctrlPr>
                </m:sSubPr>
                <m:e>
                  <m:r>
                    <w:rPr>
                      <w:rFonts w:ascii="Cambria Math" w:hAnsi="Cambria Math"/>
                    </w:rPr>
                    <m:t>ω</m:t>
                  </m:r>
                </m:e>
                <m:sub>
                  <m:r>
                    <w:rPr>
                      <w:rFonts w:ascii="Cambria Math" w:hAnsi="Cambria Math"/>
                    </w:rPr>
                    <m:t>j</m:t>
                  </m:r>
                </m:sub>
              </m:sSub>
              <m:r>
                <m:rPr>
                  <m:sty m:val="p"/>
                </m:rPr>
                <w:rPr>
                  <w:rFonts w:ascii="Cambria Math" w:hAnsi="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r>
                <m:rPr>
                  <m:sty m:val="p"/>
                </m:rPr>
                <w:rPr>
                  <w:rFonts w:ascii="Cambria Math" w:hAnsi="Cambria Math"/>
                </w:rPr>
                <m:t xml:space="preserve"> </m:t>
              </m:r>
            </m:oMath>
          </w:p>
          <w:p w14:paraId="6CC9CF21" w14:textId="4228D98B" w:rsidR="00190750" w:rsidRDefault="00996D68" w:rsidP="006B3902">
            <w:pPr>
              <w:pStyle w:val="a8"/>
              <w:numPr>
                <w:ilvl w:val="0"/>
                <w:numId w:val="39"/>
              </w:numPr>
              <w:ind w:left="806"/>
              <w:rPr>
                <w:rFonts w:ascii="Cambria Math" w:hAnsi="Cambria Math"/>
                <w:i/>
                <w:sz w:val="22"/>
                <w:szCs w:val="24"/>
              </w:rPr>
            </w:pPr>
            <w:r>
              <w:rPr>
                <w:rFonts w:ascii="Cambria Math" w:hAnsi="Cambria Math" w:hint="eastAsia"/>
                <w:i/>
                <w:sz w:val="22"/>
                <w:szCs w:val="24"/>
                <w:rtl/>
              </w:rPr>
              <w:t>به‌روزرسان</w:t>
            </w:r>
            <w:r>
              <w:rPr>
                <w:rFonts w:ascii="Cambria Math" w:hAnsi="Cambria Math" w:hint="cs"/>
                <w:i/>
                <w:sz w:val="22"/>
                <w:szCs w:val="24"/>
                <w:rtl/>
              </w:rPr>
              <w:t>ی</w:t>
            </w:r>
            <w:r w:rsidR="00F72E2B">
              <w:rPr>
                <w:rFonts w:ascii="Cambria Math" w:hAnsi="Cambria Math" w:hint="cs"/>
                <w:i/>
                <w:sz w:val="22"/>
                <w:szCs w:val="24"/>
                <w:rtl/>
              </w:rPr>
              <w:t xml:space="preserve"> مدل:</w:t>
            </w:r>
          </w:p>
          <w:p w14:paraId="4F9FE450" w14:textId="21D4F8F3" w:rsidR="00190750" w:rsidRPr="00B46FA2" w:rsidRDefault="00190750" w:rsidP="00D2177D">
            <w:pPr>
              <w:pStyle w:val="afc"/>
              <w:rPr>
                <w:b/>
                <w:i/>
                <w:sz w:val="22"/>
                <w:rtl/>
              </w:rPr>
            </w:pPr>
            <w:r w:rsidRPr="005407E3">
              <w:rPr>
                <w:rtl/>
              </w:rP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η</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J</m:t>
                      </m:r>
                    </m:e>
                    <m:sub>
                      <m:r>
                        <w:rPr>
                          <w:rFonts w:ascii="Cambria Math" w:hAnsi="Cambria Math"/>
                        </w:rPr>
                        <m:t>K</m:t>
                      </m:r>
                    </m:sub>
                  </m:sSub>
                  <m:ctrlPr>
                    <w:rPr>
                      <w:rFonts w:ascii="Cambria Math" w:hAnsi="Cambria Math"/>
                      <w:i/>
                    </w:rPr>
                  </m:ctrlPr>
                </m:sup>
                <m:e>
                  <m:sSub>
                    <m:sSubPr>
                      <m:ctrlPr>
                        <w:rPr>
                          <w:rFonts w:ascii="Cambria Math" w:hAnsi="Cambria Math"/>
                          <w:i/>
                        </w:rPr>
                      </m:ctrlPr>
                    </m:sSubPr>
                    <m:e>
                      <m:r>
                        <w:rPr>
                          <w:rFonts w:ascii="Cambria Math" w:hAnsi="Cambria Math"/>
                        </w:rPr>
                        <m:t>ω</m:t>
                      </m:r>
                    </m:e>
                    <m:sub>
                      <m:r>
                        <w:rPr>
                          <w:rFonts w:ascii="Cambria Math" w:hAnsi="Cambria Math"/>
                        </w:rPr>
                        <m:t>j</m:t>
                      </m:r>
                    </m:sub>
                  </m:sSub>
                  <m:r>
                    <m:rPr>
                      <m:scr m:val="double-struck"/>
                    </m:rPr>
                    <w:rPr>
                      <w:rFonts w:ascii="Cambria Math" w:hAnsi="Cambria Math"/>
                    </w:rPr>
                    <m:t>l</m:t>
                  </m:r>
                  <m:d>
                    <m:dPr>
                      <m:ctrlPr>
                        <w:rPr>
                          <w:rFonts w:ascii="Cambria Math" w:hAnsi="Cambria Math"/>
                          <w:i/>
                        </w:rPr>
                      </m:ctrlPr>
                    </m:dPr>
                    <m:e>
                      <m:r>
                        <w:rPr>
                          <w:rFonts w:ascii="Cambria Math" w:hAnsi="Cambria Math"/>
                        </w:rPr>
                        <m:t>xϵ</m:t>
                      </m:r>
                      <m:sSub>
                        <m:sSubPr>
                          <m:ctrlPr>
                            <w:rPr>
                              <w:rFonts w:ascii="Cambria Math" w:hAnsi="Cambria Math"/>
                              <w:i/>
                            </w:rPr>
                          </m:ctrlPr>
                        </m:sSubPr>
                        <m:e>
                          <m:r>
                            <w:rPr>
                              <w:rFonts w:ascii="Cambria Math" w:hAnsi="Cambria Math"/>
                            </w:rPr>
                            <m:t>R</m:t>
                          </m:r>
                        </m:e>
                        <m:sub>
                          <m:r>
                            <w:rPr>
                              <w:rFonts w:ascii="Cambria Math" w:hAnsi="Cambria Math"/>
                            </w:rPr>
                            <m:t>j</m:t>
                          </m:r>
                        </m:sub>
                      </m:sSub>
                    </m:e>
                  </m:d>
                  <m:ctrlPr>
                    <w:rPr>
                      <w:rFonts w:ascii="Cambria Math" w:hAnsi="Cambria Math"/>
                      <w:i/>
                    </w:rPr>
                  </m:ctrlPr>
                </m:e>
              </m:nary>
              <m:r>
                <m:rPr>
                  <m:sty m:val="p"/>
                </m:rPr>
                <w:rPr>
                  <w:rFonts w:ascii="Cambria Math" w:hAnsi="Cambria Math"/>
                </w:rPr>
                <w:br/>
              </m:r>
            </m:oMath>
            <w:r w:rsidRPr="00B46FA2">
              <w:rPr>
                <w:rFonts w:hint="cs"/>
                <w:b/>
                <w:i/>
                <w:sz w:val="22"/>
                <w:rtl/>
              </w:rPr>
              <w:t>پایان حلقه</w:t>
            </w:r>
          </w:p>
          <w:p w14:paraId="08D8DE7A" w14:textId="3958869D" w:rsidR="00190750" w:rsidRPr="005A10D7" w:rsidRDefault="00190750" w:rsidP="001449A5">
            <w:pPr>
              <w:pStyle w:val="a8"/>
              <w:tabs>
                <w:tab w:val="center" w:pos="4513"/>
              </w:tabs>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12563E2B" w14:textId="77777777" w:rsidR="00081565" w:rsidRDefault="00081565" w:rsidP="009079B7">
      <w:pPr>
        <w:pStyle w:val="a8"/>
        <w:rPr>
          <w:rtl/>
        </w:rPr>
      </w:pPr>
    </w:p>
    <w:p w14:paraId="054A59C1" w14:textId="25B9AD85" w:rsidR="00190750" w:rsidRDefault="00081565" w:rsidP="009079B7">
      <w:pPr>
        <w:pStyle w:val="a8"/>
        <w:rPr>
          <w:rtl/>
        </w:rPr>
      </w:pPr>
      <w:r>
        <w:rPr>
          <w:rFonts w:hint="cs"/>
          <w:rtl/>
        </w:rPr>
        <w:t xml:space="preserve">در مسائل </w:t>
      </w:r>
      <w:r w:rsidR="00996D68">
        <w:rPr>
          <w:rtl/>
        </w:rPr>
        <w:t>طبقه‌بند</w:t>
      </w:r>
      <w:r w:rsidR="00996D68">
        <w:rPr>
          <w:rFonts w:hint="cs"/>
          <w:rtl/>
        </w:rPr>
        <w:t>ی</w:t>
      </w:r>
      <w:r>
        <w:rPr>
          <w:rFonts w:hint="cs"/>
          <w:rtl/>
        </w:rPr>
        <w:t xml:space="preserve"> از تابع ضرر لگاریتمی استفاده </w:t>
      </w:r>
      <w:r w:rsidR="00996D68">
        <w:rPr>
          <w:rtl/>
        </w:rPr>
        <w:t>م</w:t>
      </w:r>
      <w:r w:rsidR="00996D68">
        <w:rPr>
          <w:rFonts w:hint="cs"/>
          <w:rtl/>
        </w:rPr>
        <w:t>ی‌</w:t>
      </w:r>
      <w:r w:rsidR="00996D68">
        <w:rPr>
          <w:rFonts w:hint="eastAsia"/>
          <w:rtl/>
        </w:rPr>
        <w:t>شود</w:t>
      </w:r>
      <w:r>
        <w:rPr>
          <w:rFonts w:hint="cs"/>
          <w:rtl/>
        </w:rPr>
        <w:t>:</w:t>
      </w:r>
    </w:p>
    <w:p w14:paraId="435DDFD1" w14:textId="5B6FE8D9" w:rsidR="00081565" w:rsidRDefault="00081565" w:rsidP="0066783F">
      <w:pPr>
        <w:pStyle w:val="a4"/>
      </w:pPr>
      <w:r>
        <w:rPr>
          <w:rtl/>
        </w:rPr>
        <w:tab/>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oMath>
    </w:p>
    <w:p w14:paraId="6F44A971" w14:textId="26CEE67C" w:rsidR="0066783F" w:rsidRDefault="0066783F" w:rsidP="0066783F">
      <w:pPr>
        <w:pStyle w:val="a8"/>
        <w:rPr>
          <w:rtl/>
        </w:rPr>
      </w:pPr>
      <w:r>
        <w:rPr>
          <w:rFonts w:hint="cs"/>
          <w:rtl/>
        </w:rPr>
        <w:t xml:space="preserve">که در آن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cs"/>
          <w:rtl/>
        </w:rPr>
        <w:t xml:space="preserve"> احتمال پیش‌بینی نمونه </w:t>
      </w:r>
      <m:oMath>
        <m:r>
          <w:rPr>
            <w:rFonts w:ascii="Cambria Math" w:hAnsi="Cambria Math"/>
          </w:rPr>
          <m:t>i</m:t>
        </m:r>
      </m:oMath>
      <w:r>
        <w:rPr>
          <w:rFonts w:hint="cs"/>
          <w:rtl/>
        </w:rPr>
        <w:t xml:space="preserve"> توسط یادگیرنده گروهی قبلی، </w:t>
      </w:r>
      <m:oMath>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cs"/>
          <w:rtl/>
        </w:rPr>
        <w:t>، است.</w:t>
      </w:r>
      <w:r w:rsidR="0021697D">
        <w:rPr>
          <w:rFonts w:hint="cs"/>
          <w:rtl/>
        </w:rPr>
        <w:t xml:space="preserve"> با تعریف چنین </w:t>
      </w:r>
      <w:r w:rsidR="0021697D">
        <w:rPr>
          <w:rFonts w:hint="cs"/>
          <w:rtl/>
        </w:rPr>
        <w:lastRenderedPageBreak/>
        <w:t>تابع ضرری، در مسائل طبقه بندی محاسبات گرادیان و هسین بدون نیاز به محاسبه لگاریتم است و هزینه محاسبات</w:t>
      </w:r>
      <w:r w:rsidR="00D0294C">
        <w:rPr>
          <w:rFonts w:hint="cs"/>
          <w:rtl/>
        </w:rPr>
        <w:t>ی</w:t>
      </w:r>
      <w:r w:rsidR="0021697D">
        <w:rPr>
          <w:rFonts w:hint="cs"/>
          <w:rtl/>
        </w:rPr>
        <w:t xml:space="preserve"> کاهش می یابد:</w:t>
      </w:r>
    </w:p>
    <w:p w14:paraId="222EFECE" w14:textId="1BDC2839" w:rsidR="0021697D" w:rsidRDefault="0021697D" w:rsidP="0021697D">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F099AC2" w14:textId="421C946F" w:rsidR="0021697D" w:rsidRDefault="0021697D" w:rsidP="0021697D">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p>
    <w:p w14:paraId="198DD442" w14:textId="589475BE" w:rsidR="00B54702" w:rsidRDefault="00996D68" w:rsidP="0066783F">
      <w:pPr>
        <w:pStyle w:val="a8"/>
        <w:rPr>
          <w:rFonts w:ascii="Segoe UI Symbol" w:hAnsi="Segoe UI Symbol" w:cs="Segoe UI Symbol"/>
          <w:rtl/>
        </w:rPr>
      </w:pPr>
      <w:r w:rsidRPr="00996D68">
        <w:rPr>
          <w:rFonts w:hint="cs"/>
          <w:rtl/>
        </w:rPr>
        <w:t>ب</w:t>
      </w:r>
      <w:r>
        <w:rPr>
          <w:rFonts w:hint="cs"/>
          <w:rtl/>
        </w:rPr>
        <w:t xml:space="preserve">ا </w:t>
      </w:r>
      <w:r>
        <w:rPr>
          <w:rtl/>
        </w:rPr>
        <w:t>جا</w:t>
      </w:r>
      <w:r>
        <w:rPr>
          <w:rFonts w:hint="cs"/>
          <w:rtl/>
        </w:rPr>
        <w:t>ی‌</w:t>
      </w:r>
      <w:r>
        <w:rPr>
          <w:rFonts w:hint="eastAsia"/>
          <w:rtl/>
        </w:rPr>
        <w:t>گذار</w:t>
      </w:r>
      <w:r>
        <w:rPr>
          <w:rFonts w:hint="cs"/>
          <w:rtl/>
        </w:rPr>
        <w:t xml:space="preserve">ی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cs"/>
          <w:rtl/>
        </w:rPr>
        <w:t xml:space="preserve"> در سایر روابط، فرم ساده آن‌ها برای مسائل طبقه بندی به دست خواهد آمد.</w:t>
      </w:r>
      <w:r w:rsidRPr="00996D68">
        <w:rPr>
          <w:rFonts w:ascii="Segoe UI Symbol" w:hAnsi="Segoe UI Symbol" w:cs="Segoe UI Symbol" w:hint="cs"/>
          <w:rtl/>
        </w:rPr>
        <w:t>❧</w:t>
      </w:r>
    </w:p>
    <w:p w14:paraId="0AA18BA0" w14:textId="77777777" w:rsidR="00996D68" w:rsidRDefault="00996D68" w:rsidP="0066783F">
      <w:pPr>
        <w:pStyle w:val="a8"/>
        <w:rPr>
          <w:rtl/>
        </w:rPr>
      </w:pPr>
    </w:p>
    <w:p w14:paraId="188B9C82" w14:textId="397E854D" w:rsidR="00F406FE" w:rsidRDefault="00D0294C" w:rsidP="00C36688">
      <w:pPr>
        <w:pStyle w:val="a8"/>
        <w:rPr>
          <w:rtl/>
        </w:rPr>
      </w:pPr>
      <w:r>
        <w:rPr>
          <w:rFonts w:hint="cs"/>
          <w:rtl/>
        </w:rPr>
        <w:t>گرچه در حالت کلی و در بسیاری از مسائل</w:t>
      </w:r>
      <w:r w:rsidR="00EC7B99">
        <w:rPr>
          <w:rFonts w:hint="cs"/>
          <w:rtl/>
        </w:rPr>
        <w:t xml:space="preserve"> </w:t>
      </w:r>
      <w:r w:rsidR="00996D68">
        <w:rPr>
          <w:rtl/>
        </w:rPr>
        <w:t>طبقه‌بند</w:t>
      </w:r>
      <w:r w:rsidR="00996D68">
        <w:rPr>
          <w:rFonts w:hint="cs"/>
          <w:rtl/>
        </w:rPr>
        <w:t>ی</w:t>
      </w:r>
      <w:r w:rsidR="00EC7B99">
        <w:rPr>
          <w:rFonts w:hint="cs"/>
          <w:rtl/>
        </w:rPr>
        <w:t>، استفاده از الگوریتم‌های یادگیری گروهی باعث افزایش دقت طبقه</w:t>
      </w:r>
      <w:r w:rsidR="00996D68">
        <w:rPr>
          <w:rFonts w:hint="cs"/>
          <w:rtl/>
        </w:rPr>
        <w:t>‌</w:t>
      </w:r>
      <w:r w:rsidR="00EC7B99">
        <w:rPr>
          <w:rFonts w:hint="cs"/>
          <w:rtl/>
        </w:rPr>
        <w:t xml:space="preserve">بندی شده است، اما </w:t>
      </w:r>
      <w:r w:rsidR="00996D68">
        <w:rPr>
          <w:rtl/>
        </w:rPr>
        <w:t>به‌کارگ</w:t>
      </w:r>
      <w:r w:rsidR="00996D68">
        <w:rPr>
          <w:rFonts w:hint="cs"/>
          <w:rtl/>
        </w:rPr>
        <w:t>ی</w:t>
      </w:r>
      <w:r w:rsidR="00996D68">
        <w:rPr>
          <w:rFonts w:hint="eastAsia"/>
          <w:rtl/>
        </w:rPr>
        <w:t>ر</w:t>
      </w:r>
      <w:r w:rsidR="00996D68">
        <w:rPr>
          <w:rFonts w:hint="cs"/>
          <w:rtl/>
        </w:rPr>
        <w:t>ی</w:t>
      </w:r>
      <w:r w:rsidR="00EC7B99">
        <w:rPr>
          <w:rFonts w:hint="cs"/>
          <w:rtl/>
        </w:rPr>
        <w:t xml:space="preserve"> این </w:t>
      </w:r>
      <w:r w:rsidR="00996D68">
        <w:rPr>
          <w:rtl/>
        </w:rPr>
        <w:t>الگور</w:t>
      </w:r>
      <w:r w:rsidR="00996D68">
        <w:rPr>
          <w:rFonts w:hint="cs"/>
          <w:rtl/>
        </w:rPr>
        <w:t>ی</w:t>
      </w:r>
      <w:r w:rsidR="00996D68">
        <w:rPr>
          <w:rFonts w:hint="eastAsia"/>
          <w:rtl/>
        </w:rPr>
        <w:t>تم‌ها</w:t>
      </w:r>
      <w:r w:rsidR="00EC7B99">
        <w:rPr>
          <w:rFonts w:hint="cs"/>
          <w:rtl/>
        </w:rPr>
        <w:t xml:space="preserve"> با </w:t>
      </w:r>
      <w:r w:rsidR="00996D68">
        <w:rPr>
          <w:rtl/>
        </w:rPr>
        <w:t>چالش‌ها</w:t>
      </w:r>
      <w:r w:rsidR="00996D68">
        <w:rPr>
          <w:rFonts w:hint="cs"/>
          <w:rtl/>
        </w:rPr>
        <w:t>یی</w:t>
      </w:r>
      <w:r w:rsidR="00EC7B99">
        <w:rPr>
          <w:rFonts w:hint="cs"/>
          <w:rtl/>
        </w:rPr>
        <w:t xml:space="preserve"> نیز همراه است. </w:t>
      </w:r>
      <w:r w:rsidR="00996D68">
        <w:rPr>
          <w:rtl/>
        </w:rPr>
        <w:t>مهم‌تر</w:t>
      </w:r>
      <w:r w:rsidR="00996D68">
        <w:rPr>
          <w:rFonts w:hint="cs"/>
          <w:rtl/>
        </w:rPr>
        <w:t>ی</w:t>
      </w:r>
      <w:r w:rsidR="00996D68">
        <w:rPr>
          <w:rFonts w:hint="eastAsia"/>
          <w:rtl/>
        </w:rPr>
        <w:t>ن</w:t>
      </w:r>
      <w:r w:rsidR="00C750E6">
        <w:rPr>
          <w:rFonts w:hint="cs"/>
          <w:rtl/>
        </w:rPr>
        <w:t xml:space="preserve"> چالش آن که مانع از استفاده از این الگوریتم‌ها 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مکان سرپوشیده است، پیچیدگی در محاسبات و نیازمندی به منابع محاسباتی و </w:t>
      </w:r>
      <w:r w:rsidR="00996D68">
        <w:rPr>
          <w:rtl/>
        </w:rPr>
        <w:t>ذخ</w:t>
      </w:r>
      <w:r w:rsidR="00996D68">
        <w:rPr>
          <w:rFonts w:hint="cs"/>
          <w:rtl/>
        </w:rPr>
        <w:t>ی</w:t>
      </w:r>
      <w:r w:rsidR="00996D68">
        <w:rPr>
          <w:rFonts w:hint="eastAsia"/>
          <w:rtl/>
        </w:rPr>
        <w:t>ره‌ا</w:t>
      </w:r>
      <w:r w:rsidR="00996D68">
        <w:rPr>
          <w:rFonts w:hint="cs"/>
          <w:rtl/>
        </w:rPr>
        <w:t>ی</w:t>
      </w:r>
      <w:r w:rsidR="00C750E6">
        <w:rPr>
          <w:rFonts w:hint="cs"/>
          <w:rtl/>
        </w:rPr>
        <w:t xml:space="preserve"> بالا است. در نتیجه بلادرنگ بودن سیستم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با مشکل مواجه </w:t>
      </w:r>
      <w:r w:rsidR="00996D68">
        <w:rPr>
          <w:rtl/>
        </w:rPr>
        <w:t>م</w:t>
      </w:r>
      <w:r w:rsidR="00996D68">
        <w:rPr>
          <w:rFonts w:hint="cs"/>
          <w:rtl/>
        </w:rPr>
        <w:t>ی‌</w:t>
      </w:r>
      <w:r w:rsidR="00996D68">
        <w:rPr>
          <w:rFonts w:hint="eastAsia"/>
          <w:rtl/>
        </w:rPr>
        <w:t>شود</w:t>
      </w:r>
      <w:r w:rsidR="00C750E6">
        <w:rPr>
          <w:rFonts w:hint="cs"/>
          <w:rtl/>
        </w:rPr>
        <w:t xml:space="preserve"> و همچنین هزینه تهیه چنین سیستمی زیاد خواهد بود. الگوریتم‌های ذکر شده از درخت تصمیم </w:t>
      </w:r>
      <w:r w:rsidR="00996D68">
        <w:rPr>
          <w:rtl/>
        </w:rPr>
        <w:t>به‌عنوان</w:t>
      </w:r>
      <w:r w:rsidR="00C750E6">
        <w:rPr>
          <w:rFonts w:hint="cs"/>
          <w:rtl/>
        </w:rPr>
        <w:t xml:space="preserve"> </w:t>
      </w:r>
      <w:r w:rsidR="00B54702">
        <w:rPr>
          <w:rFonts w:hint="cs"/>
          <w:rtl/>
        </w:rPr>
        <w:t xml:space="preserve">یادگیرنده پایه استفاده می‌کنند. حجم محاسباتی و </w:t>
      </w:r>
      <w:r w:rsidR="00996D68">
        <w:rPr>
          <w:rtl/>
        </w:rPr>
        <w:t>ذخ</w:t>
      </w:r>
      <w:r w:rsidR="00996D68">
        <w:rPr>
          <w:rFonts w:hint="cs"/>
          <w:rtl/>
        </w:rPr>
        <w:t>ی</w:t>
      </w:r>
      <w:r w:rsidR="00996D68">
        <w:rPr>
          <w:rFonts w:hint="eastAsia"/>
          <w:rtl/>
        </w:rPr>
        <w:t>ره‌ا</w:t>
      </w:r>
      <w:r w:rsidR="00996D68">
        <w:rPr>
          <w:rFonts w:hint="cs"/>
          <w:rtl/>
        </w:rPr>
        <w:t>ی</w:t>
      </w:r>
      <w:r w:rsidR="00B54702">
        <w:rPr>
          <w:rFonts w:hint="cs"/>
          <w:rtl/>
        </w:rPr>
        <w:t xml:space="preserve"> این الگوریتم با تعداد </w:t>
      </w:r>
      <w:r w:rsidR="00996D68">
        <w:rPr>
          <w:rtl/>
        </w:rPr>
        <w:t>گره‌ها</w:t>
      </w:r>
      <w:r w:rsidR="00996D68">
        <w:rPr>
          <w:rFonts w:hint="cs"/>
          <w:rtl/>
        </w:rPr>
        <w:t>ی</w:t>
      </w:r>
      <w:r w:rsidR="00B54702">
        <w:rPr>
          <w:rFonts w:hint="cs"/>
          <w:rtl/>
        </w:rPr>
        <w:t xml:space="preserve"> درخت تصمیم یا به طور کلی‌تر با عمق درخت ارتباط مستقیم دارد. در این پژوهش دو ایده برای کاهش عمق </w:t>
      </w:r>
      <w:r w:rsidR="00DE533A">
        <w:rPr>
          <w:rFonts w:hint="cs"/>
          <w:rtl/>
        </w:rPr>
        <w:t xml:space="preserve">درخت پیشنهاد شده است. روش اول، به طور مستقیم بر روی </w:t>
      </w:r>
      <w:r w:rsidR="00996D68">
        <w:rPr>
          <w:rtl/>
        </w:rPr>
        <w:t>مجموعه‌دادگان</w:t>
      </w:r>
      <w:r w:rsidR="00DE533A">
        <w:rPr>
          <w:rFonts w:hint="cs"/>
          <w:rtl/>
        </w:rPr>
        <w:t xml:space="preserve"> اعمال می‌شود و با کاهش ابعاد داده ورودی، به طور </w:t>
      </w:r>
      <w:r w:rsidR="00996D68">
        <w:rPr>
          <w:rtl/>
        </w:rPr>
        <w:t>غ</w:t>
      </w:r>
      <w:r w:rsidR="00996D68">
        <w:rPr>
          <w:rFonts w:hint="cs"/>
          <w:rtl/>
        </w:rPr>
        <w:t>ی</w:t>
      </w:r>
      <w:r w:rsidR="00996D68">
        <w:rPr>
          <w:rFonts w:hint="eastAsia"/>
          <w:rtl/>
        </w:rPr>
        <w:t>رمستق</w:t>
      </w:r>
      <w:r w:rsidR="00996D68">
        <w:rPr>
          <w:rFonts w:hint="cs"/>
          <w:rtl/>
        </w:rPr>
        <w:t>ی</w:t>
      </w:r>
      <w:r w:rsidR="00996D68">
        <w:rPr>
          <w:rFonts w:hint="eastAsia"/>
          <w:rtl/>
        </w:rPr>
        <w:t>م</w:t>
      </w:r>
      <w:r w:rsidR="00DE533A">
        <w:rPr>
          <w:rFonts w:hint="cs"/>
          <w:rtl/>
        </w:rPr>
        <w:t xml:space="preserve"> عمق درخت را کاهش می‌دهد. روش پیشنهادی بعدی استفاده از الگوریتم ژنتیک</w:t>
      </w:r>
      <w:r w:rsidR="00F406FE">
        <w:rPr>
          <w:rFonts w:hint="cs"/>
          <w:rtl/>
        </w:rPr>
        <w:t xml:space="preserve"> است. در این روش </w:t>
      </w:r>
      <w:r w:rsidR="00996D68">
        <w:rPr>
          <w:rtl/>
        </w:rPr>
        <w:t>نه‌تنها</w:t>
      </w:r>
      <w:r w:rsidR="00F406FE">
        <w:rPr>
          <w:rFonts w:hint="cs"/>
          <w:rtl/>
        </w:rPr>
        <w:t xml:space="preserve"> سعی می‌شود که عمق درختان کاهش یابد، بلکه با درنظرگیری پارامترهای تنظیم </w:t>
      </w:r>
      <w:r w:rsidR="00996D68">
        <w:rPr>
          <w:rtl/>
        </w:rPr>
        <w:t>الگور</w:t>
      </w:r>
      <w:r w:rsidR="00996D68">
        <w:rPr>
          <w:rFonts w:hint="cs"/>
          <w:rtl/>
        </w:rPr>
        <w:t>ی</w:t>
      </w:r>
      <w:r w:rsidR="00996D68">
        <w:rPr>
          <w:rFonts w:hint="eastAsia"/>
          <w:rtl/>
        </w:rPr>
        <w:t>تم‌ها</w:t>
      </w:r>
      <w:r w:rsidR="00996D68">
        <w:rPr>
          <w:rFonts w:hint="cs"/>
          <w:rtl/>
        </w:rPr>
        <w:t>ی</w:t>
      </w:r>
      <w:r w:rsidR="00F406FE">
        <w:rPr>
          <w:rFonts w:hint="cs"/>
          <w:rtl/>
        </w:rPr>
        <w:t xml:space="preserve"> گروهی، زمان پردازش در عین حفظ دقت، کاهش یابد.</w:t>
      </w:r>
      <w:r w:rsidR="00C36688">
        <w:rPr>
          <w:rFonts w:hint="cs"/>
          <w:rtl/>
        </w:rPr>
        <w:t xml:space="preserve"> </w:t>
      </w:r>
      <w:r w:rsidR="00F406FE">
        <w:rPr>
          <w:rFonts w:hint="cs"/>
          <w:rtl/>
        </w:rPr>
        <w:t xml:space="preserve">در ادامه این دو پیشنهاد </w:t>
      </w:r>
      <w:r w:rsidR="00C36688">
        <w:rPr>
          <w:rFonts w:hint="cs"/>
          <w:rtl/>
        </w:rPr>
        <w:t>ارائه می‌گردد</w:t>
      </w:r>
      <w:r w:rsidR="00F406FE">
        <w:rPr>
          <w:rFonts w:hint="cs"/>
          <w:rtl/>
        </w:rPr>
        <w:t>.</w:t>
      </w:r>
    </w:p>
    <w:p w14:paraId="613B8175" w14:textId="1BE75CEB" w:rsidR="00786D5A" w:rsidRDefault="00DE1757" w:rsidP="00A87A08">
      <w:pPr>
        <w:pStyle w:val="a1"/>
        <w:rPr>
          <w:rtl/>
        </w:rPr>
      </w:pPr>
      <w:bookmarkStart w:id="32" w:name="_Toc158048512"/>
      <w:r>
        <w:rPr>
          <w:rtl/>
        </w:rPr>
        <w:t>پ</w:t>
      </w:r>
      <w:r>
        <w:rPr>
          <w:rFonts w:hint="cs"/>
          <w:rtl/>
        </w:rPr>
        <w:t>ی</w:t>
      </w:r>
      <w:r>
        <w:rPr>
          <w:rFonts w:hint="eastAsia"/>
          <w:rtl/>
        </w:rPr>
        <w:t>ش‌پردازش</w:t>
      </w:r>
      <w:r w:rsidR="006523FD">
        <w:rPr>
          <w:rFonts w:hint="cs"/>
          <w:rtl/>
        </w:rPr>
        <w:t xml:space="preserve"> داده</w:t>
      </w:r>
      <w:bookmarkEnd w:id="32"/>
    </w:p>
    <w:p w14:paraId="29252490" w14:textId="200FD37A" w:rsidR="00D210F3" w:rsidRDefault="00484DE2" w:rsidP="00821ADE">
      <w:pPr>
        <w:pStyle w:val="a8"/>
        <w:rPr>
          <w:rtl/>
        </w:rPr>
      </w:pPr>
      <w:bookmarkStart w:id="33" w:name="_Ref157438585"/>
      <w:r w:rsidRPr="00484DE2">
        <w:rPr>
          <w:rtl/>
        </w:rPr>
        <w:t>ا</w:t>
      </w:r>
      <w:r w:rsidRPr="00484DE2">
        <w:rPr>
          <w:rFonts w:hint="cs"/>
          <w:rtl/>
        </w:rPr>
        <w:t>ی</w:t>
      </w:r>
      <w:r w:rsidRPr="00484DE2">
        <w:rPr>
          <w:rFonts w:hint="eastAsia"/>
          <w:rtl/>
        </w:rPr>
        <w:t>ن</w:t>
      </w:r>
      <w:r w:rsidRPr="00484DE2">
        <w:rPr>
          <w:rtl/>
        </w:rPr>
        <w:t xml:space="preserve"> مرحله از اهم</w:t>
      </w:r>
      <w:r w:rsidRPr="00484DE2">
        <w:rPr>
          <w:rFonts w:hint="cs"/>
          <w:rtl/>
        </w:rPr>
        <w:t>ی</w:t>
      </w:r>
      <w:r w:rsidRPr="00484DE2">
        <w:rPr>
          <w:rFonts w:hint="eastAsia"/>
          <w:rtl/>
        </w:rPr>
        <w:t>ت</w:t>
      </w:r>
      <w:r w:rsidRPr="00484DE2">
        <w:rPr>
          <w:rtl/>
        </w:rPr>
        <w:t xml:space="preserve"> بس</w:t>
      </w:r>
      <w:r w:rsidRPr="00484DE2">
        <w:rPr>
          <w:rFonts w:hint="cs"/>
          <w:rtl/>
        </w:rPr>
        <w:t>ی</w:t>
      </w:r>
      <w:r w:rsidRPr="00484DE2">
        <w:rPr>
          <w:rFonts w:hint="eastAsia"/>
          <w:rtl/>
        </w:rPr>
        <w:t>ار</w:t>
      </w:r>
      <w:r w:rsidRPr="00484DE2">
        <w:rPr>
          <w:rFonts w:hint="cs"/>
          <w:rtl/>
        </w:rPr>
        <w:t>ی</w:t>
      </w:r>
      <w:r w:rsidRPr="00484DE2">
        <w:rPr>
          <w:rtl/>
        </w:rPr>
        <w:t xml:space="preserve"> برخوردار </w:t>
      </w:r>
      <w:r w:rsidR="00447CAD">
        <w:rPr>
          <w:rtl/>
        </w:rPr>
        <w:t>است؛ ز</w:t>
      </w:r>
      <w:r w:rsidR="00447CAD">
        <w:rPr>
          <w:rFonts w:hint="cs"/>
          <w:rtl/>
        </w:rPr>
        <w:t>ی</w:t>
      </w:r>
      <w:r w:rsidR="00447CAD">
        <w:rPr>
          <w:rFonts w:hint="eastAsia"/>
          <w:rtl/>
        </w:rPr>
        <w:t>را</w:t>
      </w:r>
      <w:r w:rsidR="00447CAD">
        <w:rPr>
          <w:rtl/>
        </w:rPr>
        <w:t xml:space="preserve"> ک</w:t>
      </w:r>
      <w:r w:rsidR="00447CAD">
        <w:rPr>
          <w:rFonts w:hint="cs"/>
          <w:rtl/>
        </w:rPr>
        <w:t>ی</w:t>
      </w:r>
      <w:r w:rsidR="00447CAD">
        <w:rPr>
          <w:rFonts w:hint="eastAsia"/>
          <w:rtl/>
        </w:rPr>
        <w:t>ف</w:t>
      </w:r>
      <w:r w:rsidR="00447CAD">
        <w:rPr>
          <w:rFonts w:hint="cs"/>
          <w:rtl/>
        </w:rPr>
        <w:t>ی</w:t>
      </w:r>
      <w:r w:rsidR="00447CAD">
        <w:rPr>
          <w:rFonts w:hint="eastAsia"/>
          <w:rtl/>
        </w:rPr>
        <w:t>ت</w:t>
      </w:r>
      <w:r w:rsidR="00447CAD">
        <w:rPr>
          <w:rtl/>
        </w:rPr>
        <w:t xml:space="preserve"> </w:t>
      </w:r>
      <w:r w:rsidRPr="00484DE2">
        <w:rPr>
          <w:rtl/>
        </w:rPr>
        <w:t>و کم</w:t>
      </w:r>
      <w:r w:rsidRPr="00484DE2">
        <w:rPr>
          <w:rFonts w:hint="cs"/>
          <w:rtl/>
        </w:rPr>
        <w:t>ی</w:t>
      </w:r>
      <w:r w:rsidRPr="00484DE2">
        <w:rPr>
          <w:rFonts w:hint="eastAsia"/>
          <w:rtl/>
        </w:rPr>
        <w:t>ت</w:t>
      </w:r>
      <w:r w:rsidRPr="00484DE2">
        <w:rPr>
          <w:rtl/>
        </w:rPr>
        <w:t xml:space="preserve"> داده‌ها</w:t>
      </w:r>
      <w:r w:rsidRPr="00484DE2">
        <w:rPr>
          <w:rFonts w:hint="cs"/>
          <w:rtl/>
        </w:rPr>
        <w:t>ی</w:t>
      </w:r>
      <w:r w:rsidRPr="00484DE2">
        <w:rPr>
          <w:rtl/>
        </w:rPr>
        <w:t xml:space="preserve"> ورود</w:t>
      </w:r>
      <w:r w:rsidRPr="00484DE2">
        <w:rPr>
          <w:rFonts w:hint="cs"/>
          <w:rtl/>
        </w:rPr>
        <w:t>ی</w:t>
      </w:r>
      <w:r w:rsidRPr="00484DE2">
        <w:rPr>
          <w:rtl/>
        </w:rPr>
        <w:t xml:space="preserve"> مستق</w:t>
      </w:r>
      <w:r w:rsidRPr="00484DE2">
        <w:rPr>
          <w:rFonts w:hint="cs"/>
          <w:rtl/>
        </w:rPr>
        <w:t>ی</w:t>
      </w:r>
      <w:r w:rsidRPr="00484DE2">
        <w:rPr>
          <w:rFonts w:hint="eastAsia"/>
          <w:rtl/>
        </w:rPr>
        <w:t>ماً</w:t>
      </w:r>
      <w:r w:rsidRPr="00484DE2">
        <w:rPr>
          <w:rtl/>
        </w:rPr>
        <w:t xml:space="preserve"> بر توانا</w:t>
      </w:r>
      <w:r w:rsidRPr="00484DE2">
        <w:rPr>
          <w:rFonts w:hint="cs"/>
          <w:rtl/>
        </w:rPr>
        <w:t>یی</w:t>
      </w:r>
      <w:r w:rsidR="00FF08DA">
        <w:rPr>
          <w:rFonts w:hint="cs"/>
          <w:rtl/>
        </w:rPr>
        <w:t xml:space="preserve"> و سرعت</w:t>
      </w:r>
      <w:r w:rsidRPr="00484DE2">
        <w:rPr>
          <w:rtl/>
        </w:rPr>
        <w:t xml:space="preserve"> مدل در </w:t>
      </w:r>
      <w:r w:rsidRPr="00484DE2">
        <w:rPr>
          <w:rFonts w:hint="cs"/>
          <w:rtl/>
        </w:rPr>
        <w:t>ی</w:t>
      </w:r>
      <w:r w:rsidRPr="00484DE2">
        <w:rPr>
          <w:rFonts w:hint="eastAsia"/>
          <w:rtl/>
        </w:rPr>
        <w:t>ادگ</w:t>
      </w:r>
      <w:r w:rsidRPr="00484DE2">
        <w:rPr>
          <w:rFonts w:hint="cs"/>
          <w:rtl/>
        </w:rPr>
        <w:t>ی</w:t>
      </w:r>
      <w:r w:rsidRPr="00484DE2">
        <w:rPr>
          <w:rFonts w:hint="eastAsia"/>
          <w:rtl/>
        </w:rPr>
        <w:t>ر</w:t>
      </w:r>
      <w:r w:rsidRPr="00484DE2">
        <w:rPr>
          <w:rFonts w:hint="cs"/>
          <w:rtl/>
        </w:rPr>
        <w:t>ی</w:t>
      </w:r>
      <w:r w:rsidR="00FF08DA">
        <w:rPr>
          <w:rFonts w:hint="cs"/>
          <w:rtl/>
        </w:rPr>
        <w:t xml:space="preserve"> موقعیت</w:t>
      </w:r>
      <w:r w:rsidRPr="00484DE2">
        <w:rPr>
          <w:rtl/>
        </w:rPr>
        <w:t xml:space="preserve"> و تعم</w:t>
      </w:r>
      <w:r w:rsidRPr="00484DE2">
        <w:rPr>
          <w:rFonts w:hint="cs"/>
          <w:rtl/>
        </w:rPr>
        <w:t>ی</w:t>
      </w:r>
      <w:r w:rsidRPr="00484DE2">
        <w:rPr>
          <w:rFonts w:hint="eastAsia"/>
          <w:rtl/>
        </w:rPr>
        <w:t>م</w:t>
      </w:r>
      <w:r w:rsidRPr="00484DE2">
        <w:rPr>
          <w:rtl/>
        </w:rPr>
        <w:t xml:space="preserve"> آن </w:t>
      </w:r>
      <w:r w:rsidR="00447CAD">
        <w:rPr>
          <w:rtl/>
        </w:rPr>
        <w:t>تأث</w:t>
      </w:r>
      <w:r w:rsidR="00447CAD">
        <w:rPr>
          <w:rFonts w:hint="cs"/>
          <w:rtl/>
        </w:rPr>
        <w:t>ی</w:t>
      </w:r>
      <w:r w:rsidR="00447CAD">
        <w:rPr>
          <w:rFonts w:hint="eastAsia"/>
          <w:rtl/>
        </w:rPr>
        <w:t>ر</w:t>
      </w:r>
      <w:r w:rsidRPr="00484DE2">
        <w:rPr>
          <w:rtl/>
        </w:rPr>
        <w:t xml:space="preserve"> م</w:t>
      </w:r>
      <w:r w:rsidRPr="00484DE2">
        <w:rPr>
          <w:rFonts w:hint="cs"/>
          <w:rtl/>
        </w:rPr>
        <w:t>ی‌</w:t>
      </w:r>
      <w:r w:rsidRPr="00484DE2">
        <w:rPr>
          <w:rFonts w:hint="eastAsia"/>
          <w:rtl/>
        </w:rPr>
        <w:t>گذارد</w:t>
      </w:r>
      <w:r w:rsidRPr="00484DE2">
        <w:rPr>
          <w:rtl/>
        </w:rPr>
        <w:t>. در ا</w:t>
      </w:r>
      <w:r w:rsidRPr="00484DE2">
        <w:rPr>
          <w:rFonts w:hint="cs"/>
          <w:rtl/>
        </w:rPr>
        <w:t>ی</w:t>
      </w:r>
      <w:r w:rsidRPr="00484DE2">
        <w:rPr>
          <w:rFonts w:hint="eastAsia"/>
          <w:rtl/>
        </w:rPr>
        <w:t>ن</w:t>
      </w:r>
      <w:r w:rsidRPr="00484DE2">
        <w:rPr>
          <w:rtl/>
        </w:rPr>
        <w:t xml:space="preserve"> مرحله، اطلاعات جمع‌آور</w:t>
      </w:r>
      <w:r w:rsidRPr="00484DE2">
        <w:rPr>
          <w:rFonts w:hint="cs"/>
          <w:rtl/>
        </w:rPr>
        <w:t>ی</w:t>
      </w:r>
      <w:r w:rsidRPr="00484DE2">
        <w:rPr>
          <w:rtl/>
        </w:rPr>
        <w:t xml:space="preserve"> شده از </w:t>
      </w:r>
      <w:r>
        <w:rPr>
          <w:rFonts w:hint="cs"/>
          <w:rtl/>
        </w:rPr>
        <w:t>نقاط دسترسی</w:t>
      </w:r>
      <w:r w:rsidRPr="00484DE2">
        <w:rPr>
          <w:rtl/>
        </w:rPr>
        <w:t xml:space="preserve"> و </w:t>
      </w:r>
      <w:r w:rsidR="00447CAD">
        <w:rPr>
          <w:rtl/>
        </w:rPr>
        <w:t>دستگاه‌ها</w:t>
      </w:r>
      <w:r w:rsidR="00447CAD">
        <w:rPr>
          <w:rFonts w:hint="cs"/>
          <w:rtl/>
        </w:rPr>
        <w:t>ی</w:t>
      </w:r>
      <w:r>
        <w:rPr>
          <w:rFonts w:hint="cs"/>
          <w:rtl/>
        </w:rPr>
        <w:t xml:space="preserve"> کاربران</w:t>
      </w:r>
      <w:r w:rsidRPr="00484DE2">
        <w:rPr>
          <w:rtl/>
        </w:rPr>
        <w:t xml:space="preserve"> از جمله مکان</w:t>
      </w:r>
      <w:r>
        <w:rPr>
          <w:rFonts w:hint="cs"/>
          <w:rtl/>
        </w:rPr>
        <w:t xml:space="preserve"> واقعی</w:t>
      </w:r>
      <w:r w:rsidRPr="00484DE2">
        <w:rPr>
          <w:rtl/>
        </w:rPr>
        <w:t>، زمان، قدرت س</w:t>
      </w:r>
      <w:r w:rsidRPr="00484DE2">
        <w:rPr>
          <w:rFonts w:hint="cs"/>
          <w:rtl/>
        </w:rPr>
        <w:t>ی</w:t>
      </w:r>
      <w:r w:rsidRPr="00484DE2">
        <w:rPr>
          <w:rFonts w:hint="eastAsia"/>
          <w:rtl/>
        </w:rPr>
        <w:t>گنال،</w:t>
      </w:r>
      <w:r w:rsidRPr="00484DE2">
        <w:rPr>
          <w:rtl/>
        </w:rPr>
        <w:t xml:space="preserve"> و سا</w:t>
      </w:r>
      <w:r w:rsidRPr="00484DE2">
        <w:rPr>
          <w:rFonts w:hint="cs"/>
          <w:rtl/>
        </w:rPr>
        <w:t>ی</w:t>
      </w:r>
      <w:r w:rsidRPr="00484DE2">
        <w:rPr>
          <w:rFonts w:hint="eastAsia"/>
          <w:rtl/>
        </w:rPr>
        <w:t>ر</w:t>
      </w:r>
      <w:r w:rsidRPr="00484DE2">
        <w:rPr>
          <w:rtl/>
        </w:rPr>
        <w:t xml:space="preserve"> و</w:t>
      </w:r>
      <w:r w:rsidRPr="00484DE2">
        <w:rPr>
          <w:rFonts w:hint="cs"/>
          <w:rtl/>
        </w:rPr>
        <w:t>ی</w:t>
      </w:r>
      <w:r w:rsidRPr="00484DE2">
        <w:rPr>
          <w:rFonts w:hint="eastAsia"/>
          <w:rtl/>
        </w:rPr>
        <w:t>ژگ</w:t>
      </w:r>
      <w:r w:rsidRPr="00484DE2">
        <w:rPr>
          <w:rFonts w:hint="cs"/>
          <w:rtl/>
        </w:rPr>
        <w:t>ی‌</w:t>
      </w:r>
      <w:r w:rsidRPr="00484DE2">
        <w:rPr>
          <w:rFonts w:hint="eastAsia"/>
          <w:rtl/>
        </w:rPr>
        <w:t>ها</w:t>
      </w:r>
      <w:r w:rsidRPr="00484DE2">
        <w:rPr>
          <w:rFonts w:hint="cs"/>
          <w:rtl/>
        </w:rPr>
        <w:t>ی</w:t>
      </w:r>
      <w:r w:rsidRPr="00484DE2">
        <w:rPr>
          <w:rtl/>
        </w:rPr>
        <w:t xml:space="preserve"> مرتبط ب</w:t>
      </w:r>
      <w:r w:rsidR="00FF08DA">
        <w:rPr>
          <w:rFonts w:hint="cs"/>
          <w:rtl/>
        </w:rPr>
        <w:t>ا</w:t>
      </w:r>
      <w:r w:rsidRPr="00484DE2">
        <w:rPr>
          <w:rtl/>
        </w:rPr>
        <w:t xml:space="preserve"> </w:t>
      </w:r>
      <w:r w:rsidR="00FF08DA">
        <w:rPr>
          <w:rFonts w:hint="cs"/>
          <w:rtl/>
        </w:rPr>
        <w:t>موقعیت، پس از پردازش</w:t>
      </w:r>
      <w:r w:rsidRPr="00484DE2">
        <w:rPr>
          <w:rtl/>
        </w:rPr>
        <w:t xml:space="preserve"> وارد مرحله آموزش مدل م</w:t>
      </w:r>
      <w:r w:rsidRPr="00484DE2">
        <w:rPr>
          <w:rFonts w:hint="cs"/>
          <w:rtl/>
        </w:rPr>
        <w:t>ی‌</w:t>
      </w:r>
      <w:r w:rsidRPr="00484DE2">
        <w:rPr>
          <w:rFonts w:hint="eastAsia"/>
          <w:rtl/>
        </w:rPr>
        <w:t>شوند</w:t>
      </w:r>
      <w:r w:rsidRPr="00484DE2">
        <w:rPr>
          <w:rtl/>
        </w:rPr>
        <w:t>.</w:t>
      </w:r>
      <w:r w:rsidR="00783BAF">
        <w:rPr>
          <w:rFonts w:hint="cs"/>
          <w:rtl/>
        </w:rPr>
        <w:t xml:space="preserve"> </w:t>
      </w:r>
      <w:r w:rsidR="00FF08DA">
        <w:rPr>
          <w:rFonts w:hint="cs"/>
          <w:rtl/>
        </w:rPr>
        <w:t>پیش‌</w:t>
      </w:r>
      <w:r w:rsidRPr="00484DE2">
        <w:rPr>
          <w:rtl/>
        </w:rPr>
        <w:t xml:space="preserve">پردازش شامل </w:t>
      </w:r>
      <w:r w:rsidR="00447CAD">
        <w:rPr>
          <w:rtl/>
        </w:rPr>
        <w:t>پاک‌ساز</w:t>
      </w:r>
      <w:r w:rsidR="00447CAD">
        <w:rPr>
          <w:rFonts w:hint="cs"/>
          <w:rtl/>
        </w:rPr>
        <w:t>ی</w:t>
      </w:r>
      <w:r w:rsidR="00FF08DA">
        <w:rPr>
          <w:rFonts w:hint="cs"/>
          <w:rtl/>
        </w:rPr>
        <w:t xml:space="preserve"> و</w:t>
      </w:r>
      <w:r w:rsidRPr="00484DE2">
        <w:rPr>
          <w:rtl/>
        </w:rPr>
        <w:t xml:space="preserve"> نرمال‌ساز</w:t>
      </w:r>
      <w:r w:rsidRPr="00484DE2">
        <w:rPr>
          <w:rFonts w:hint="cs"/>
          <w:rtl/>
        </w:rPr>
        <w:t>ی</w:t>
      </w:r>
      <w:r w:rsidRPr="00484DE2">
        <w:rPr>
          <w:rtl/>
        </w:rPr>
        <w:t xml:space="preserve"> </w:t>
      </w:r>
      <w:r w:rsidR="00447CAD">
        <w:rPr>
          <w:rtl/>
        </w:rPr>
        <w:lastRenderedPageBreak/>
        <w:t>داده‌ها</w:t>
      </w:r>
      <w:r w:rsidR="00FF08DA">
        <w:rPr>
          <w:rFonts w:hint="cs"/>
          <w:rtl/>
        </w:rPr>
        <w:t xml:space="preserve"> </w:t>
      </w:r>
      <w:r w:rsidRPr="00484DE2">
        <w:rPr>
          <w:rtl/>
        </w:rPr>
        <w:t>و ا</w:t>
      </w:r>
      <w:r>
        <w:rPr>
          <w:rFonts w:hint="cs"/>
          <w:rtl/>
        </w:rPr>
        <w:t xml:space="preserve">ستخراج </w:t>
      </w:r>
      <w:r w:rsidR="00447CAD">
        <w:rPr>
          <w:rtl/>
        </w:rPr>
        <w:t>و</w:t>
      </w:r>
      <w:r w:rsidR="00447CAD">
        <w:rPr>
          <w:rFonts w:hint="cs"/>
          <w:rtl/>
        </w:rPr>
        <w:t>ی</w:t>
      </w:r>
      <w:r w:rsidR="00447CAD">
        <w:rPr>
          <w:rFonts w:hint="eastAsia"/>
          <w:rtl/>
        </w:rPr>
        <w:t>ژگ</w:t>
      </w:r>
      <w:r w:rsidR="00447CAD">
        <w:rPr>
          <w:rFonts w:hint="cs"/>
          <w:rtl/>
        </w:rPr>
        <w:t>ی‌</w:t>
      </w:r>
      <w:r w:rsidR="00447CAD">
        <w:rPr>
          <w:rFonts w:hint="eastAsia"/>
          <w:rtl/>
        </w:rPr>
        <w:t>ها</w:t>
      </w:r>
      <w:r w:rsidR="00447CAD">
        <w:rPr>
          <w:rFonts w:hint="cs"/>
          <w:rtl/>
        </w:rPr>
        <w:t>ی</w:t>
      </w:r>
      <w:r>
        <w:rPr>
          <w:rFonts w:hint="cs"/>
          <w:rtl/>
        </w:rPr>
        <w:t xml:space="preserve"> اصلی</w:t>
      </w:r>
      <w:r w:rsidRPr="00484DE2">
        <w:rPr>
          <w:rtl/>
        </w:rPr>
        <w:t xml:space="preserve"> </w:t>
      </w:r>
      <w:r w:rsidR="00FF08DA">
        <w:rPr>
          <w:rFonts w:hint="cs"/>
          <w:rtl/>
        </w:rPr>
        <w:t>است.</w:t>
      </w:r>
      <w:r w:rsidRPr="00484DE2">
        <w:rPr>
          <w:rtl/>
        </w:rPr>
        <w:t xml:space="preserve"> ا</w:t>
      </w:r>
      <w:r w:rsidRPr="00484DE2">
        <w:rPr>
          <w:rFonts w:hint="cs"/>
          <w:rtl/>
        </w:rPr>
        <w:t>ی</w:t>
      </w:r>
      <w:r w:rsidRPr="00484DE2">
        <w:rPr>
          <w:rFonts w:hint="eastAsia"/>
          <w:rtl/>
        </w:rPr>
        <w:t>ن</w:t>
      </w:r>
      <w:r w:rsidRPr="00484DE2">
        <w:rPr>
          <w:rtl/>
        </w:rPr>
        <w:t xml:space="preserve"> </w:t>
      </w:r>
      <w:r w:rsidR="00FF08DA">
        <w:rPr>
          <w:rFonts w:hint="cs"/>
          <w:rtl/>
        </w:rPr>
        <w:t>اقدامات</w:t>
      </w:r>
      <w:r w:rsidRPr="00484DE2">
        <w:rPr>
          <w:rtl/>
        </w:rPr>
        <w:t xml:space="preserve"> </w:t>
      </w:r>
      <w:r w:rsidR="00783BAF">
        <w:rPr>
          <w:rFonts w:hint="cs"/>
          <w:rtl/>
        </w:rPr>
        <w:t>د</w:t>
      </w:r>
      <w:r w:rsidRPr="00484DE2">
        <w:rPr>
          <w:rtl/>
        </w:rPr>
        <w:t>ر</w:t>
      </w:r>
      <w:r w:rsidR="00783BAF">
        <w:rPr>
          <w:rFonts w:hint="cs"/>
          <w:rtl/>
        </w:rPr>
        <w:t xml:space="preserve"> راستای</w:t>
      </w:r>
      <w:r w:rsidRPr="00484DE2">
        <w:rPr>
          <w:rtl/>
        </w:rPr>
        <w:t xml:space="preserve"> افزا</w:t>
      </w:r>
      <w:r w:rsidRPr="00484DE2">
        <w:rPr>
          <w:rFonts w:hint="cs"/>
          <w:rtl/>
        </w:rPr>
        <w:t>ی</w:t>
      </w:r>
      <w:r w:rsidRPr="00484DE2">
        <w:rPr>
          <w:rFonts w:hint="eastAsia"/>
          <w:rtl/>
        </w:rPr>
        <w:t>ش</w:t>
      </w:r>
      <w:r w:rsidRPr="00484DE2">
        <w:rPr>
          <w:rtl/>
        </w:rPr>
        <w:t xml:space="preserve"> </w:t>
      </w:r>
      <w:r w:rsidRPr="00484DE2">
        <w:rPr>
          <w:rFonts w:hint="cs"/>
          <w:rtl/>
        </w:rPr>
        <w:t>ی</w:t>
      </w:r>
      <w:r w:rsidRPr="00484DE2">
        <w:rPr>
          <w:rFonts w:hint="eastAsia"/>
          <w:rtl/>
        </w:rPr>
        <w:t>کنواخت</w:t>
      </w:r>
      <w:r w:rsidRPr="00484DE2">
        <w:rPr>
          <w:rFonts w:hint="cs"/>
          <w:rtl/>
        </w:rPr>
        <w:t>ی</w:t>
      </w:r>
      <w:r w:rsidRPr="00484DE2">
        <w:rPr>
          <w:rtl/>
        </w:rPr>
        <w:t xml:space="preserve"> و قابل</w:t>
      </w:r>
      <w:r w:rsidRPr="00484DE2">
        <w:rPr>
          <w:rFonts w:hint="cs"/>
          <w:rtl/>
        </w:rPr>
        <w:t>ی</w:t>
      </w:r>
      <w:r w:rsidRPr="00484DE2">
        <w:rPr>
          <w:rFonts w:hint="eastAsia"/>
          <w:rtl/>
        </w:rPr>
        <w:t>ت</w:t>
      </w:r>
      <w:r w:rsidRPr="00484DE2">
        <w:rPr>
          <w:rtl/>
        </w:rPr>
        <w:t xml:space="preserve"> تعم</w:t>
      </w:r>
      <w:r w:rsidRPr="00484DE2">
        <w:rPr>
          <w:rFonts w:hint="cs"/>
          <w:rtl/>
        </w:rPr>
        <w:t>ی</w:t>
      </w:r>
      <w:r w:rsidRPr="00484DE2">
        <w:rPr>
          <w:rFonts w:hint="eastAsia"/>
          <w:rtl/>
        </w:rPr>
        <w:t>م</w:t>
      </w:r>
      <w:r w:rsidRPr="00484DE2">
        <w:rPr>
          <w:rtl/>
        </w:rPr>
        <w:t xml:space="preserve"> مدل در مواجهه با شرا</w:t>
      </w:r>
      <w:r w:rsidRPr="00484DE2">
        <w:rPr>
          <w:rFonts w:hint="cs"/>
          <w:rtl/>
        </w:rPr>
        <w:t>ی</w:t>
      </w:r>
      <w:r w:rsidRPr="00484DE2">
        <w:rPr>
          <w:rFonts w:hint="eastAsia"/>
          <w:rtl/>
        </w:rPr>
        <w:t>ط</w:t>
      </w:r>
      <w:r w:rsidRPr="00484DE2">
        <w:rPr>
          <w:rtl/>
        </w:rPr>
        <w:t xml:space="preserve"> متفاوت در مح</w:t>
      </w:r>
      <w:r w:rsidRPr="00484DE2">
        <w:rPr>
          <w:rFonts w:hint="cs"/>
          <w:rtl/>
        </w:rPr>
        <w:t>ی</w:t>
      </w:r>
      <w:r w:rsidRPr="00484DE2">
        <w:rPr>
          <w:rFonts w:hint="eastAsia"/>
          <w:rtl/>
        </w:rPr>
        <w:t>ط‌ها</w:t>
      </w:r>
      <w:r w:rsidRPr="00484DE2">
        <w:rPr>
          <w:rFonts w:hint="cs"/>
          <w:rtl/>
        </w:rPr>
        <w:t>ی</w:t>
      </w:r>
      <w:r w:rsidRPr="00484DE2">
        <w:rPr>
          <w:rtl/>
        </w:rPr>
        <w:t xml:space="preserve"> مختلف اجرا م</w:t>
      </w:r>
      <w:r w:rsidRPr="00484DE2">
        <w:rPr>
          <w:rFonts w:hint="cs"/>
          <w:rtl/>
        </w:rPr>
        <w:t>ی‌</w:t>
      </w:r>
      <w:r w:rsidRPr="00484DE2">
        <w:rPr>
          <w:rFonts w:hint="eastAsia"/>
          <w:rtl/>
        </w:rPr>
        <w:t>شوند</w:t>
      </w:r>
      <w:r w:rsidRPr="00484DE2">
        <w:rPr>
          <w:rtl/>
        </w:rPr>
        <w:t xml:space="preserve">. </w:t>
      </w:r>
      <w:r w:rsidR="00447CAD">
        <w:rPr>
          <w:rtl/>
        </w:rPr>
        <w:t>داده‌ها</w:t>
      </w:r>
      <w:r w:rsidR="00447CAD">
        <w:rPr>
          <w:rFonts w:hint="cs"/>
          <w:rtl/>
        </w:rPr>
        <w:t>ی</w:t>
      </w:r>
      <w:r w:rsidR="00D210F3" w:rsidRPr="00D210F3">
        <w:rPr>
          <w:rtl/>
        </w:rPr>
        <w:t xml:space="preserve"> </w:t>
      </w:r>
      <w:r w:rsidR="00447CAD">
        <w:rPr>
          <w:rtl/>
        </w:rPr>
        <w:t>جمع‌آور</w:t>
      </w:r>
      <w:r w:rsidR="00447CAD">
        <w:rPr>
          <w:rFonts w:hint="cs"/>
          <w:rtl/>
        </w:rPr>
        <w:t>ی</w:t>
      </w:r>
      <w:r w:rsidR="00D210F3" w:rsidRPr="00D210F3">
        <w:rPr>
          <w:rtl/>
        </w:rPr>
        <w:t xml:space="preserve"> شده ممکن است شامل نو</w:t>
      </w:r>
      <w:r w:rsidR="00D210F3" w:rsidRPr="00D210F3">
        <w:rPr>
          <w:rFonts w:hint="cs"/>
          <w:rtl/>
        </w:rPr>
        <w:t>ی</w:t>
      </w:r>
      <w:r w:rsidR="00D210F3" w:rsidRPr="00D210F3">
        <w:rPr>
          <w:rFonts w:hint="eastAsia"/>
          <w:rtl/>
        </w:rPr>
        <w:t>ز،</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باشند.</w:t>
      </w:r>
      <w:r w:rsidR="00D210F3">
        <w:rPr>
          <w:rFonts w:hint="cs"/>
          <w:rtl/>
        </w:rPr>
        <w:t xml:space="preserve"> </w:t>
      </w:r>
      <w:r w:rsidR="00447CAD">
        <w:rPr>
          <w:rtl/>
        </w:rPr>
        <w:t>پاک‌ساز</w:t>
      </w:r>
      <w:r w:rsidR="00447CAD">
        <w:rPr>
          <w:rFonts w:hint="cs"/>
          <w:rtl/>
        </w:rPr>
        <w:t>ی</w:t>
      </w:r>
      <w:r w:rsidR="00D210F3" w:rsidRPr="00D210F3">
        <w:rPr>
          <w:rtl/>
        </w:rPr>
        <w:t xml:space="preserve"> </w:t>
      </w:r>
      <w:r w:rsidR="00447CAD">
        <w:rPr>
          <w:rtl/>
        </w:rPr>
        <w:t>داده‌ها</w:t>
      </w:r>
      <w:r w:rsidR="00D210F3" w:rsidRPr="00D210F3">
        <w:rPr>
          <w:rtl/>
        </w:rPr>
        <w:t xml:space="preserve"> شامل شناسا</w:t>
      </w:r>
      <w:r w:rsidR="00D210F3" w:rsidRPr="00D210F3">
        <w:rPr>
          <w:rFonts w:hint="cs"/>
          <w:rtl/>
        </w:rPr>
        <w:t>یی</w:t>
      </w:r>
      <w:r w:rsidR="00D210F3" w:rsidRPr="00D210F3">
        <w:rPr>
          <w:rtl/>
        </w:rPr>
        <w:t xml:space="preserve"> و حذف </w:t>
      </w:r>
      <w:r w:rsidR="00447CAD">
        <w:rPr>
          <w:rtl/>
        </w:rPr>
        <w:t>داده‌ها</w:t>
      </w:r>
      <w:r w:rsidR="00447CAD">
        <w:rPr>
          <w:rFonts w:hint="cs"/>
          <w:rtl/>
        </w:rPr>
        <w:t>ی</w:t>
      </w:r>
      <w:r w:rsidR="00D210F3" w:rsidRPr="00D210F3">
        <w:rPr>
          <w:rtl/>
        </w:rPr>
        <w:t xml:space="preserve"> نامعتبر، تصح</w:t>
      </w:r>
      <w:r w:rsidR="00D210F3" w:rsidRPr="00D210F3">
        <w:rPr>
          <w:rFonts w:hint="cs"/>
          <w:rtl/>
        </w:rPr>
        <w:t>ی</w:t>
      </w:r>
      <w:r w:rsidR="00D210F3" w:rsidRPr="00D210F3">
        <w:rPr>
          <w:rFonts w:hint="eastAsia"/>
          <w:rtl/>
        </w:rPr>
        <w:t>ح</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و رفع </w:t>
      </w:r>
      <w:r w:rsidR="00447CAD">
        <w:rPr>
          <w:rtl/>
        </w:rPr>
        <w:t>ناسازگار</w:t>
      </w:r>
      <w:r w:rsidR="00447CAD">
        <w:rPr>
          <w:rFonts w:hint="cs"/>
          <w:rtl/>
        </w:rPr>
        <w:t>ی‌</w:t>
      </w:r>
      <w:r w:rsidR="00447CAD">
        <w:rPr>
          <w:rFonts w:hint="eastAsia"/>
          <w:rtl/>
        </w:rPr>
        <w:t>ها</w:t>
      </w:r>
      <w:r w:rsidR="00D210F3" w:rsidRPr="00D210F3">
        <w:rPr>
          <w:rtl/>
        </w:rPr>
        <w:t xml:space="preserve"> </w:t>
      </w:r>
      <w:r w:rsidR="00447CAD">
        <w:rPr>
          <w:rtl/>
        </w:rPr>
        <w:t>است</w:t>
      </w:r>
      <w:r w:rsidR="00D210F3" w:rsidRPr="00D210F3">
        <w:rPr>
          <w:rtl/>
        </w:rPr>
        <w:t>.</w:t>
      </w:r>
    </w:p>
    <w:p w14:paraId="670F3321" w14:textId="119D8A29" w:rsidR="00783BAF" w:rsidRDefault="00783BAF" w:rsidP="0039247F">
      <w:pPr>
        <w:pStyle w:val="a8"/>
        <w:rPr>
          <w:rtl/>
        </w:rPr>
      </w:pPr>
      <w:r>
        <w:rPr>
          <w:rFonts w:hint="cs"/>
          <w:rtl/>
        </w:rPr>
        <w:t xml:space="preserve">یکی از </w:t>
      </w:r>
      <w:r w:rsidR="006111D2">
        <w:rPr>
          <w:rFonts w:hint="cs"/>
          <w:rtl/>
        </w:rPr>
        <w:t>پیشنهادهای اصلی</w:t>
      </w:r>
      <w:r>
        <w:rPr>
          <w:rFonts w:hint="cs"/>
          <w:rtl/>
        </w:rPr>
        <w:t xml:space="preserve"> در پردازش داده‌های </w:t>
      </w:r>
      <w:r w:rsidR="00447CAD">
        <w:rPr>
          <w:rtl/>
        </w:rPr>
        <w:t>موقع</w:t>
      </w:r>
      <w:r w:rsidR="00447CAD">
        <w:rPr>
          <w:rFonts w:hint="cs"/>
          <w:rtl/>
        </w:rPr>
        <w:t>ی</w:t>
      </w:r>
      <w:r w:rsidR="00447CAD">
        <w:rPr>
          <w:rFonts w:hint="eastAsia"/>
          <w:rtl/>
        </w:rPr>
        <w:t>ت‌</w:t>
      </w:r>
      <w:r w:rsidR="00447CAD">
        <w:rPr>
          <w:rFonts w:hint="cs"/>
          <w:rtl/>
        </w:rPr>
        <w:t>ی</w:t>
      </w:r>
      <w:r w:rsidR="00447CAD">
        <w:rPr>
          <w:rFonts w:hint="eastAsia"/>
          <w:rtl/>
        </w:rPr>
        <w:t>اب</w:t>
      </w:r>
      <w:r w:rsidR="00447CAD">
        <w:rPr>
          <w:rFonts w:hint="cs"/>
          <w:rtl/>
        </w:rPr>
        <w:t>ی</w:t>
      </w:r>
      <w:r>
        <w:rPr>
          <w:rFonts w:hint="cs"/>
          <w:rtl/>
        </w:rPr>
        <w:t xml:space="preserve"> استفاده از روش‌های کاهش ابعاد دادگان ورودی </w:t>
      </w:r>
      <w:r w:rsidR="00447CAD">
        <w:rPr>
          <w:rtl/>
        </w:rPr>
        <w:t>مدل‌ها</w:t>
      </w:r>
      <w:r w:rsidR="00447CAD">
        <w:rPr>
          <w:rFonts w:hint="cs"/>
          <w:rtl/>
        </w:rPr>
        <w:t>ی</w:t>
      </w:r>
      <w:r>
        <w:rPr>
          <w:rFonts w:hint="cs"/>
          <w:rtl/>
        </w:rPr>
        <w:t xml:space="preserve"> یادگیری</w:t>
      </w:r>
      <w:r w:rsidR="00A20761">
        <w:rPr>
          <w:rFonts w:hint="cs"/>
          <w:rtl/>
        </w:rPr>
        <w:t xml:space="preserve"> گروهی</w:t>
      </w:r>
      <w:r>
        <w:rPr>
          <w:rFonts w:hint="cs"/>
          <w:rtl/>
        </w:rPr>
        <w:t xml:space="preserve"> اس</w:t>
      </w:r>
      <w:r w:rsidR="006111D2">
        <w:rPr>
          <w:rFonts w:hint="cs"/>
          <w:rtl/>
        </w:rPr>
        <w:t>ت</w:t>
      </w:r>
      <w:r w:rsidR="00A20761">
        <w:rPr>
          <w:rFonts w:hint="cs"/>
          <w:rtl/>
        </w:rPr>
        <w:t>.</w:t>
      </w:r>
      <w:r w:rsidR="00A822D6">
        <w:rPr>
          <w:rFonts w:hint="cs"/>
          <w:rtl/>
        </w:rPr>
        <w:t xml:space="preserve"> </w:t>
      </w:r>
      <w:r w:rsidR="00447CAD">
        <w:rPr>
          <w:rtl/>
        </w:rPr>
        <w:t>روش‌ها</w:t>
      </w:r>
      <w:r w:rsidR="00447CAD">
        <w:rPr>
          <w:rFonts w:hint="cs"/>
          <w:rtl/>
        </w:rPr>
        <w:t>ی</w:t>
      </w:r>
      <w:r w:rsidR="00A822D6">
        <w:rPr>
          <w:rFonts w:hint="cs"/>
          <w:rtl/>
        </w:rPr>
        <w:t xml:space="preserve"> کاهش ابعاد </w:t>
      </w:r>
      <w:r w:rsidR="00A822D6">
        <w:rPr>
          <w:rtl/>
        </w:rPr>
        <w:t xml:space="preserve">اطلاعات با ابعاد بالا </w:t>
      </w:r>
      <w:r w:rsidR="006111D2">
        <w:rPr>
          <w:rFonts w:hint="cs"/>
          <w:rtl/>
        </w:rPr>
        <w:t xml:space="preserve">که در واقع، تعداد ویژگی‌های </w:t>
      </w:r>
      <w:r w:rsidR="00447CAD">
        <w:rPr>
          <w:rtl/>
        </w:rPr>
        <w:t>داده‌ها</w:t>
      </w:r>
      <w:r w:rsidR="00447CAD">
        <w:rPr>
          <w:rFonts w:hint="cs"/>
          <w:rtl/>
        </w:rPr>
        <w:t>ی</w:t>
      </w:r>
      <w:r w:rsidR="006111D2">
        <w:rPr>
          <w:rFonts w:hint="cs"/>
          <w:rtl/>
        </w:rPr>
        <w:t xml:space="preserve"> موقعیت است و </w:t>
      </w:r>
      <w:r w:rsidR="00447CAD">
        <w:rPr>
          <w:rtl/>
        </w:rPr>
        <w:t>م</w:t>
      </w:r>
      <w:r w:rsidR="00447CAD">
        <w:rPr>
          <w:rFonts w:hint="cs"/>
          <w:rtl/>
        </w:rPr>
        <w:t>ی‌</w:t>
      </w:r>
      <w:r w:rsidR="00447CAD">
        <w:rPr>
          <w:rFonts w:hint="eastAsia"/>
          <w:rtl/>
        </w:rPr>
        <w:t>تواند</w:t>
      </w:r>
      <w:r w:rsidR="006111D2">
        <w:rPr>
          <w:rFonts w:hint="cs"/>
          <w:rtl/>
        </w:rPr>
        <w:t xml:space="preserve"> شامل مشخصات سیگنال و شرایط محیطی باشد </w:t>
      </w:r>
      <w:r w:rsidR="00A822D6">
        <w:rPr>
          <w:rtl/>
        </w:rPr>
        <w:t>را به فضا</w:t>
      </w:r>
      <w:r w:rsidR="00A822D6">
        <w:rPr>
          <w:rFonts w:hint="cs"/>
          <w:rtl/>
        </w:rPr>
        <w:t>ی</w:t>
      </w:r>
      <w:r w:rsidR="00A822D6">
        <w:rPr>
          <w:rtl/>
        </w:rPr>
        <w:t xml:space="preserve"> </w:t>
      </w:r>
      <w:r w:rsidR="00447CAD">
        <w:rPr>
          <w:rFonts w:hint="cs"/>
          <w:rtl/>
        </w:rPr>
        <w:t>با ابعاد کمتر</w:t>
      </w:r>
      <w:r w:rsidR="00A822D6">
        <w:rPr>
          <w:rtl/>
        </w:rPr>
        <w:t xml:space="preserve"> تبد</w:t>
      </w:r>
      <w:r w:rsidR="00A822D6">
        <w:rPr>
          <w:rFonts w:hint="cs"/>
          <w:rtl/>
        </w:rPr>
        <w:t>ی</w:t>
      </w:r>
      <w:r w:rsidR="00A822D6">
        <w:rPr>
          <w:rFonts w:hint="eastAsia"/>
          <w:rtl/>
        </w:rPr>
        <w:t>ل</w:t>
      </w:r>
      <w:r w:rsidR="00A822D6">
        <w:rPr>
          <w:rtl/>
        </w:rPr>
        <w:t xml:space="preserve"> م</w:t>
      </w:r>
      <w:r w:rsidR="00A822D6">
        <w:rPr>
          <w:rFonts w:hint="cs"/>
          <w:rtl/>
        </w:rPr>
        <w:t>ی‌</w:t>
      </w:r>
      <w:r w:rsidR="00A822D6">
        <w:rPr>
          <w:rFonts w:hint="eastAsia"/>
          <w:rtl/>
        </w:rPr>
        <w:t>کنند</w:t>
      </w:r>
      <w:r w:rsidR="00A822D6">
        <w:rPr>
          <w:rtl/>
        </w:rPr>
        <w:t>. با اعمال تکن</w:t>
      </w:r>
      <w:r w:rsidR="00A822D6">
        <w:rPr>
          <w:rFonts w:hint="cs"/>
          <w:rtl/>
        </w:rPr>
        <w:t>ی</w:t>
      </w:r>
      <w:r w:rsidR="00A822D6">
        <w:rPr>
          <w:rFonts w:hint="eastAsia"/>
          <w:rtl/>
        </w:rPr>
        <w:t>ک‌ها</w:t>
      </w:r>
      <w:r w:rsidR="00A822D6">
        <w:rPr>
          <w:rFonts w:hint="cs"/>
          <w:rtl/>
        </w:rPr>
        <w:t>ی</w:t>
      </w:r>
      <w:r w:rsidR="00A822D6">
        <w:rPr>
          <w:rtl/>
        </w:rPr>
        <w:t xml:space="preserve"> کاهش ابعاد مان</w:t>
      </w:r>
      <w:r w:rsidR="00A822D6">
        <w:rPr>
          <w:rFonts w:hint="cs"/>
          <w:rtl/>
        </w:rPr>
        <w:t xml:space="preserve">ند </w:t>
      </w:r>
      <w:r w:rsidR="004D4FFF">
        <w:rPr>
          <w:rFonts w:hint="cs"/>
          <w:rtl/>
        </w:rPr>
        <w:t>«</w:t>
      </w:r>
      <w:r w:rsidR="00A822D6">
        <w:rPr>
          <w:rFonts w:hint="cs"/>
          <w:rtl/>
        </w:rPr>
        <w:t>تحلیل مؤلفه‌های اساسی</w:t>
      </w:r>
      <w:r w:rsidR="00A822D6">
        <w:rPr>
          <w:rStyle w:val="FootnoteReference"/>
          <w:rtl/>
        </w:rPr>
        <w:footnoteReference w:id="11"/>
      </w:r>
      <w:r w:rsidR="004D4FFF">
        <w:rPr>
          <w:rFonts w:hint="cs"/>
          <w:rtl/>
        </w:rPr>
        <w:t>»</w:t>
      </w:r>
      <w:r w:rsidR="00A822D6">
        <w:rPr>
          <w:rFonts w:hint="cs"/>
          <w:rtl/>
        </w:rPr>
        <w:t xml:space="preserve"> (</w:t>
      </w:r>
      <w:r w:rsidR="00A822D6">
        <w:t>PCA</w:t>
      </w:r>
      <w:r w:rsidR="00A822D6">
        <w:rPr>
          <w:rFonts w:hint="cs"/>
          <w:rtl/>
        </w:rPr>
        <w:t>) ی</w:t>
      </w:r>
      <w:r w:rsidR="00A822D6">
        <w:rPr>
          <w:rFonts w:hint="eastAsia"/>
          <w:rtl/>
        </w:rPr>
        <w:t>ا</w:t>
      </w:r>
      <w:r w:rsidR="006A3B74">
        <w:rPr>
          <w:rFonts w:hint="cs"/>
          <w:rtl/>
        </w:rPr>
        <w:t xml:space="preserve"> روش </w:t>
      </w:r>
      <w:r w:rsidR="004D4FFF">
        <w:rPr>
          <w:rFonts w:hint="cs"/>
          <w:rtl/>
        </w:rPr>
        <w:t>«</w:t>
      </w:r>
      <w:r w:rsidR="004D4FFF">
        <w:t>t</w:t>
      </w:r>
      <w:r w:rsidR="004D4FFF">
        <w:rPr>
          <w:rFonts w:hint="cs"/>
          <w:rtl/>
        </w:rPr>
        <w:t>-</w:t>
      </w:r>
      <w:r w:rsidR="006A3B74">
        <w:rPr>
          <w:rFonts w:hint="cs"/>
          <w:rtl/>
        </w:rPr>
        <w:t>جاسازی همسایگی تصادفی توزیع</w:t>
      </w:r>
      <w:r w:rsidR="004D4FFF">
        <w:rPr>
          <w:rFonts w:hint="cs"/>
          <w:rtl/>
        </w:rPr>
        <w:t xml:space="preserve"> شده</w:t>
      </w:r>
      <w:r w:rsidR="004D4FFF">
        <w:rPr>
          <w:rStyle w:val="FootnoteReference"/>
          <w:rtl/>
        </w:rPr>
        <w:footnoteReference w:id="12"/>
      </w:r>
      <w:r w:rsidR="004D4FFF">
        <w:rPr>
          <w:rFonts w:hint="cs"/>
          <w:rtl/>
        </w:rPr>
        <w:t xml:space="preserve">» </w:t>
      </w:r>
      <w:r w:rsidR="006A3B74">
        <w:rPr>
          <w:rFonts w:hint="cs"/>
          <w:rtl/>
        </w:rPr>
        <w:t>(</w:t>
      </w:r>
      <w:r w:rsidR="00A822D6">
        <w:t>t-SNE</w:t>
      </w:r>
      <w:r w:rsidR="006A3B74">
        <w:rPr>
          <w:rFonts w:hint="cs"/>
          <w:rtl/>
        </w:rPr>
        <w:t>)</w:t>
      </w:r>
      <w:r w:rsidR="00A822D6">
        <w:rPr>
          <w:rtl/>
        </w:rPr>
        <w:t>، داده‌ها</w:t>
      </w:r>
      <w:r w:rsidR="00A822D6">
        <w:rPr>
          <w:rFonts w:hint="cs"/>
          <w:rtl/>
        </w:rPr>
        <w:t>ی</w:t>
      </w:r>
      <w:r w:rsidR="00A822D6">
        <w:rPr>
          <w:rtl/>
        </w:rPr>
        <w:t xml:space="preserve"> موقع</w:t>
      </w:r>
      <w:r w:rsidR="00A822D6">
        <w:rPr>
          <w:rFonts w:hint="cs"/>
          <w:rtl/>
        </w:rPr>
        <w:t>ی</w:t>
      </w:r>
      <w:r w:rsidR="00A822D6">
        <w:rPr>
          <w:rFonts w:hint="eastAsia"/>
          <w:rtl/>
        </w:rPr>
        <w:t>ت</w:t>
      </w:r>
      <w:r w:rsidR="00447CAD">
        <w:rPr>
          <w:rFonts w:hint="cs"/>
          <w:rtl/>
        </w:rPr>
        <w:t xml:space="preserve"> </w:t>
      </w:r>
      <w:r w:rsidR="00A822D6">
        <w:rPr>
          <w:rFonts w:hint="eastAsia"/>
          <w:rtl/>
        </w:rPr>
        <w:t>‌</w:t>
      </w:r>
      <w:r w:rsidR="00A822D6">
        <w:rPr>
          <w:rFonts w:hint="cs"/>
          <w:rtl/>
        </w:rPr>
        <w:t>ی</w:t>
      </w:r>
      <w:r w:rsidR="00A822D6">
        <w:rPr>
          <w:rFonts w:hint="eastAsia"/>
          <w:rtl/>
        </w:rPr>
        <w:t>ا</w:t>
      </w:r>
      <w:r w:rsidR="00447CAD">
        <w:rPr>
          <w:rFonts w:hint="cs"/>
          <w:rtl/>
        </w:rPr>
        <w:t xml:space="preserve"> </w:t>
      </w:r>
      <w:r w:rsidR="00447CAD">
        <w:rPr>
          <w:rtl/>
        </w:rPr>
        <w:t>به‌صورت</w:t>
      </w:r>
      <w:r w:rsidR="00A822D6">
        <w:rPr>
          <w:rtl/>
        </w:rPr>
        <w:t xml:space="preserve"> مؤثرتر</w:t>
      </w:r>
      <w:r w:rsidR="00A822D6">
        <w:rPr>
          <w:rFonts w:hint="cs"/>
          <w:rtl/>
        </w:rPr>
        <w:t>ی</w:t>
      </w:r>
      <w:r w:rsidR="00A822D6">
        <w:rPr>
          <w:rtl/>
        </w:rPr>
        <w:t xml:space="preserve"> برا</w:t>
      </w:r>
      <w:r w:rsidR="00A822D6">
        <w:rPr>
          <w:rFonts w:hint="cs"/>
          <w:rtl/>
        </w:rPr>
        <w:t>ی</w:t>
      </w:r>
      <w:r w:rsidR="00A822D6">
        <w:rPr>
          <w:rtl/>
        </w:rPr>
        <w:t xml:space="preserve"> مد</w:t>
      </w:r>
      <w:r w:rsidR="00A822D6">
        <w:rPr>
          <w:rFonts w:hint="eastAsia"/>
          <w:rtl/>
        </w:rPr>
        <w:t>ل‌ها</w:t>
      </w:r>
      <w:r w:rsidR="00A822D6">
        <w:rPr>
          <w:rFonts w:hint="cs"/>
          <w:rtl/>
        </w:rPr>
        <w:t>ی</w:t>
      </w:r>
      <w:r w:rsidR="00A822D6">
        <w:rPr>
          <w:rtl/>
        </w:rPr>
        <w:t xml:space="preserve"> </w:t>
      </w:r>
      <w:r w:rsidR="00A822D6">
        <w:rPr>
          <w:rFonts w:hint="cs"/>
          <w:rtl/>
        </w:rPr>
        <w:t>ی</w:t>
      </w:r>
      <w:r w:rsidR="00A822D6">
        <w:rPr>
          <w:rFonts w:hint="eastAsia"/>
          <w:rtl/>
        </w:rPr>
        <w:t>ادگ</w:t>
      </w:r>
      <w:r w:rsidR="00A822D6">
        <w:rPr>
          <w:rFonts w:hint="cs"/>
          <w:rtl/>
        </w:rPr>
        <w:t>ی</w:t>
      </w:r>
      <w:r w:rsidR="00A822D6">
        <w:rPr>
          <w:rFonts w:hint="eastAsia"/>
          <w:rtl/>
        </w:rPr>
        <w:t>ر</w:t>
      </w:r>
      <w:r w:rsidR="00A822D6">
        <w:rPr>
          <w:rFonts w:hint="cs"/>
          <w:rtl/>
        </w:rPr>
        <w:t>ی</w:t>
      </w:r>
      <w:r w:rsidR="00A822D6">
        <w:rPr>
          <w:rtl/>
        </w:rPr>
        <w:t xml:space="preserve"> گروه</w:t>
      </w:r>
      <w:r w:rsidR="00A822D6">
        <w:rPr>
          <w:rFonts w:hint="cs"/>
          <w:rtl/>
        </w:rPr>
        <w:t>ی</w:t>
      </w:r>
      <w:r w:rsidR="00A822D6">
        <w:rPr>
          <w:rtl/>
        </w:rPr>
        <w:t xml:space="preserve"> آماده م</w:t>
      </w:r>
      <w:r w:rsidR="00A822D6">
        <w:rPr>
          <w:rFonts w:hint="cs"/>
          <w:rtl/>
        </w:rPr>
        <w:t>ی‌</w:t>
      </w:r>
      <w:r w:rsidR="00A822D6">
        <w:rPr>
          <w:rFonts w:hint="eastAsia"/>
          <w:rtl/>
        </w:rPr>
        <w:t>شوند</w:t>
      </w:r>
      <w:r w:rsidR="00A822D6">
        <w:rPr>
          <w:rtl/>
        </w:rPr>
        <w:t>.</w:t>
      </w:r>
      <w:r w:rsidR="0039247F">
        <w:rPr>
          <w:rFonts w:hint="cs"/>
          <w:rtl/>
        </w:rPr>
        <w:t xml:space="preserve"> </w:t>
      </w:r>
      <w:r w:rsidR="00447CAD">
        <w:rPr>
          <w:rtl/>
        </w:rPr>
        <w:t>ا</w:t>
      </w:r>
      <w:r w:rsidR="00447CAD">
        <w:rPr>
          <w:rFonts w:hint="cs"/>
          <w:rtl/>
        </w:rPr>
        <w:t>ی</w:t>
      </w:r>
      <w:r w:rsidR="00447CAD">
        <w:rPr>
          <w:rFonts w:hint="eastAsia"/>
          <w:rtl/>
        </w:rPr>
        <w:t>ن‌گونه</w:t>
      </w:r>
      <w:r w:rsidR="00A822D6">
        <w:rPr>
          <w:rtl/>
        </w:rPr>
        <w:t xml:space="preserve"> روش‌ها </w:t>
      </w:r>
      <w:r w:rsidR="0039247F">
        <w:rPr>
          <w:rFonts w:hint="cs"/>
          <w:rtl/>
        </w:rPr>
        <w:t xml:space="preserve">با درنظرگیری میزان تأثیر </w:t>
      </w:r>
      <w:r w:rsidR="00447CAD">
        <w:rPr>
          <w:rtl/>
        </w:rPr>
        <w:t>و</w:t>
      </w:r>
      <w:r w:rsidR="00447CAD">
        <w:rPr>
          <w:rFonts w:hint="cs"/>
          <w:rtl/>
        </w:rPr>
        <w:t>ی</w:t>
      </w:r>
      <w:r w:rsidR="00447CAD">
        <w:rPr>
          <w:rFonts w:hint="eastAsia"/>
          <w:rtl/>
        </w:rPr>
        <w:t>ژگ</w:t>
      </w:r>
      <w:r w:rsidR="00447CAD">
        <w:rPr>
          <w:rFonts w:hint="cs"/>
          <w:rtl/>
        </w:rPr>
        <w:t>ی‌</w:t>
      </w:r>
      <w:r w:rsidR="00447CAD">
        <w:rPr>
          <w:rFonts w:hint="eastAsia"/>
          <w:rtl/>
        </w:rPr>
        <w:t>ها</w:t>
      </w:r>
      <w:r w:rsidR="0039247F">
        <w:rPr>
          <w:rFonts w:hint="cs"/>
          <w:rtl/>
        </w:rPr>
        <w:t xml:space="preserve">، یعنی سطح سیگنال نقاط دسترسی و شرایط محیطی، </w:t>
      </w:r>
      <w:r w:rsidR="00A822D6">
        <w:rPr>
          <w:rtl/>
        </w:rPr>
        <w:t>به افزا</w:t>
      </w:r>
      <w:r w:rsidR="00A822D6">
        <w:rPr>
          <w:rFonts w:hint="cs"/>
          <w:rtl/>
        </w:rPr>
        <w:t>ی</w:t>
      </w:r>
      <w:r w:rsidR="00A822D6">
        <w:rPr>
          <w:rFonts w:hint="eastAsia"/>
          <w:rtl/>
        </w:rPr>
        <w:t>ش</w:t>
      </w:r>
      <w:r w:rsidR="00A822D6">
        <w:rPr>
          <w:rtl/>
        </w:rPr>
        <w:t xml:space="preserve"> سرعت آموزش مدل‌ها کمک کرده و از مشکل </w:t>
      </w:r>
      <w:r w:rsidR="0039247F">
        <w:rPr>
          <w:rFonts w:hint="cs"/>
          <w:rtl/>
        </w:rPr>
        <w:t>نفرین ابعاد</w:t>
      </w:r>
      <w:r w:rsidR="0039247F">
        <w:rPr>
          <w:rStyle w:val="FootnoteReference"/>
          <w:rtl/>
        </w:rPr>
        <w:footnoteReference w:id="13"/>
      </w:r>
      <w:r w:rsidR="00A822D6">
        <w:rPr>
          <w:rtl/>
        </w:rPr>
        <w:t xml:space="preserve"> در داده‌ها جلوگ</w:t>
      </w:r>
      <w:r w:rsidR="00A822D6">
        <w:rPr>
          <w:rFonts w:hint="cs"/>
          <w:rtl/>
        </w:rPr>
        <w:t>ی</w:t>
      </w:r>
      <w:r w:rsidR="00A822D6">
        <w:rPr>
          <w:rFonts w:hint="eastAsia"/>
          <w:rtl/>
        </w:rPr>
        <w:t>ر</w:t>
      </w:r>
      <w:r w:rsidR="00A822D6">
        <w:rPr>
          <w:rFonts w:hint="cs"/>
          <w:rtl/>
        </w:rPr>
        <w:t>ی</w:t>
      </w:r>
      <w:r w:rsidR="00A822D6">
        <w:rPr>
          <w:rtl/>
        </w:rPr>
        <w:t xml:space="preserve"> م</w:t>
      </w:r>
      <w:r w:rsidR="00A822D6">
        <w:rPr>
          <w:rFonts w:hint="cs"/>
          <w:rtl/>
        </w:rPr>
        <w:t>ی‌</w:t>
      </w:r>
      <w:r w:rsidR="00A822D6">
        <w:rPr>
          <w:rFonts w:hint="eastAsia"/>
          <w:rtl/>
        </w:rPr>
        <w:t>کنند</w:t>
      </w:r>
      <w:r w:rsidR="00A822D6">
        <w:rPr>
          <w:rtl/>
        </w:rPr>
        <w:t>.</w:t>
      </w:r>
      <w:r w:rsidR="00A05216">
        <w:rPr>
          <w:rFonts w:hint="cs"/>
          <w:rtl/>
        </w:rPr>
        <w:t xml:space="preserve"> همچنین استفاده از </w:t>
      </w:r>
      <w:r w:rsidR="00447CAD">
        <w:rPr>
          <w:rtl/>
        </w:rPr>
        <w:t>روش‌ها</w:t>
      </w:r>
      <w:r w:rsidR="00447CAD">
        <w:rPr>
          <w:rFonts w:hint="cs"/>
          <w:rtl/>
        </w:rPr>
        <w:t>ی</w:t>
      </w:r>
      <w:r w:rsidR="00A05216">
        <w:rPr>
          <w:rFonts w:hint="cs"/>
          <w:rtl/>
        </w:rPr>
        <w:t xml:space="preserve"> کاهش مرتبه</w:t>
      </w:r>
      <w:r w:rsidR="00BE206F">
        <w:rPr>
          <w:rFonts w:hint="cs"/>
          <w:rtl/>
        </w:rPr>
        <w:t xml:space="preserve"> می‌تواند</w:t>
      </w:r>
      <w:r w:rsidR="00A05216">
        <w:rPr>
          <w:rFonts w:hint="cs"/>
          <w:rtl/>
        </w:rPr>
        <w:t xml:space="preserve"> باعث افز</w:t>
      </w:r>
      <w:r w:rsidR="00BE206F">
        <w:rPr>
          <w:rFonts w:hint="cs"/>
          <w:rtl/>
        </w:rPr>
        <w:t xml:space="preserve">ایش </w:t>
      </w:r>
      <w:r w:rsidR="00447CAD">
        <w:rPr>
          <w:rtl/>
        </w:rPr>
        <w:t>مقاوم‌بودن</w:t>
      </w:r>
      <w:r w:rsidR="00BE206F">
        <w:rPr>
          <w:rStyle w:val="FootnoteReference"/>
          <w:rtl/>
        </w:rPr>
        <w:footnoteReference w:id="14"/>
      </w:r>
      <w:r w:rsidR="00BE206F">
        <w:rPr>
          <w:rFonts w:hint="cs"/>
          <w:rtl/>
        </w:rPr>
        <w:t xml:space="preserve"> یک سیستم موقعیت‌یاب شود. </w:t>
      </w:r>
      <w:r w:rsidR="00447CAD">
        <w:rPr>
          <w:rtl/>
        </w:rPr>
        <w:t>به‌عنوان‌مثال</w:t>
      </w:r>
      <w:r w:rsidR="00BE206F">
        <w:rPr>
          <w:rFonts w:hint="cs"/>
          <w:rtl/>
        </w:rPr>
        <w:t xml:space="preserve">، </w:t>
      </w:r>
      <w:r w:rsidR="00A05216">
        <w:rPr>
          <w:rFonts w:hint="cs"/>
          <w:rtl/>
        </w:rPr>
        <w:t xml:space="preserve">استفاده از روش </w:t>
      </w:r>
      <w:r w:rsidR="00A05216">
        <w:t>PCA</w:t>
      </w:r>
      <w:r w:rsidR="00A05216">
        <w:rPr>
          <w:rFonts w:hint="cs"/>
          <w:rtl/>
        </w:rPr>
        <w:t xml:space="preserve"> در </w:t>
      </w:r>
      <w:r w:rsidR="000C01D8">
        <w:rPr>
          <w:rtl/>
        </w:rPr>
        <w:fldChar w:fldCharType="begin"/>
      </w:r>
      <w:r w:rsidR="000C01D8">
        <w:rPr>
          <w:rtl/>
        </w:rPr>
        <w:instrText xml:space="preserve"> </w:instrText>
      </w:r>
      <w:r w:rsidR="000C01D8">
        <w:instrText>ADDIN EN.CITE &lt;EndNote&gt;&lt;Cite&gt;&lt;Author&gt;Gottardi&lt;/Author&gt;&lt;Year&gt;2020&lt;/Year&gt;&lt;RecNum&gt;39&lt;/RecNum&gt;&lt;DisplayText&gt;[11]&lt;/DisplayText&gt;&lt;record&gt;&lt;rec-number&gt;39&lt;/rec-number&gt;&lt;foreign-keys&gt;&lt;key app="EN" db-id="9dffrpxwa2vsdlezr9nvrdtyzs0ste99e22r" timestamp="1706955577"&gt;39</w:instrText>
      </w:r>
      <w:r w:rsidR="000C01D8">
        <w:rPr>
          <w:rtl/>
        </w:rPr>
        <w:instrText>&lt;/</w:instrText>
      </w:r>
      <w:r w:rsidR="000C01D8">
        <w:instrText>key&gt;&lt;/foreign-keys&gt;&lt;ref-type name="Conference Proceedings"&gt;10&lt;/ref-type&gt;&lt;contributors&gt;&lt;authors&gt;&lt;author&gt;Gottardi, Giorgio&lt;/author&gt;&lt;author&gt;Hannan, Mohammad Abdul&lt;/author&gt;&lt;author&gt;Li, Baozhu&lt;/author&gt;&lt;author&gt;Polo, Alessandro&lt;/author&gt;&lt;author&gt;Salucci, Marco&lt;/author&gt;&lt;author&gt;Viani, Federico&lt;/author&gt;&lt;/authors&gt;&lt;/contributors&gt;&lt;titles&gt;&lt;title&gt;PCA-Based inversion of WiFi signal for robust device-free indoor target detetion&lt;/title&gt;&lt;secondary-title&gt;Journal of Physics: Conference Series&lt;/secondary-title&gt;&lt;/titles&gt;&lt;pages&gt;0</w:instrText>
      </w:r>
      <w:r w:rsidR="000C01D8">
        <w:rPr>
          <w:rtl/>
        </w:rPr>
        <w:instrText>12015&lt;/</w:instrText>
      </w:r>
      <w:r w:rsidR="000C01D8">
        <w:instrText>pages&gt;&lt;volume&gt;1476&lt;/volume&gt;&lt;number&gt;1&lt;/number&gt;&lt;dates&gt;&lt;year&gt;2020&lt;/year&gt;&lt;/dates&gt;&lt;publisher&gt;IOP Publishing&lt;/publisher&gt;&lt;isbn&gt;1742-6596&lt;/isbn&gt;&lt;urls&gt;&lt;/urls&gt;&lt;/record&gt;&lt;/Cite&gt;&lt;/EndNote</w:instrText>
      </w:r>
      <w:r w:rsidR="000C01D8">
        <w:rPr>
          <w:rtl/>
        </w:rPr>
        <w:instrText>&gt;</w:instrText>
      </w:r>
      <w:r w:rsidR="000C01D8">
        <w:rPr>
          <w:rtl/>
        </w:rPr>
        <w:fldChar w:fldCharType="separate"/>
      </w:r>
      <w:r w:rsidR="000C01D8">
        <w:rPr>
          <w:noProof/>
          <w:rtl/>
        </w:rPr>
        <w:t>[11]</w:t>
      </w:r>
      <w:r w:rsidR="000C01D8">
        <w:rPr>
          <w:rtl/>
        </w:rPr>
        <w:fldChar w:fldCharType="end"/>
      </w:r>
      <w:r w:rsidR="008265B3">
        <w:rPr>
          <w:rFonts w:hint="cs"/>
          <w:rtl/>
        </w:rPr>
        <w:t xml:space="preserve"> </w:t>
      </w:r>
      <w:r w:rsidR="00A05216">
        <w:rPr>
          <w:rFonts w:hint="cs"/>
          <w:rtl/>
        </w:rPr>
        <w:t xml:space="preserve">برای استخراج </w:t>
      </w:r>
      <w:r w:rsidR="00E85D95">
        <w:rPr>
          <w:rFonts w:hint="cs"/>
          <w:rtl/>
        </w:rPr>
        <w:t>وابستگی اجزای سیگنال</w:t>
      </w:r>
      <w:r w:rsidR="00A05216">
        <w:rPr>
          <w:rFonts w:hint="cs"/>
          <w:rtl/>
        </w:rPr>
        <w:t xml:space="preserve"> به</w:t>
      </w:r>
      <w:r w:rsidR="00E85D95">
        <w:rPr>
          <w:rFonts w:hint="cs"/>
          <w:rtl/>
        </w:rPr>
        <w:t xml:space="preserve"> موقعیت</w:t>
      </w:r>
      <w:r w:rsidR="00A05216">
        <w:rPr>
          <w:rFonts w:hint="cs"/>
          <w:rtl/>
        </w:rPr>
        <w:t xml:space="preserve"> هدف در</w:t>
      </w:r>
      <w:r w:rsidR="00E85D95">
        <w:rPr>
          <w:rFonts w:hint="cs"/>
          <w:rtl/>
        </w:rPr>
        <w:t xml:space="preserve"> یک سیستم</w:t>
      </w:r>
      <w:r w:rsidR="00A05216">
        <w:rPr>
          <w:rFonts w:hint="cs"/>
          <w:rtl/>
        </w:rPr>
        <w:t xml:space="preserve"> </w:t>
      </w:r>
      <w:r w:rsidR="00447CAD">
        <w:rPr>
          <w:rtl/>
        </w:rPr>
        <w:t>موقع</w:t>
      </w:r>
      <w:r w:rsidR="00447CAD">
        <w:rPr>
          <w:rFonts w:hint="cs"/>
          <w:rtl/>
        </w:rPr>
        <w:t>ی</w:t>
      </w:r>
      <w:r w:rsidR="00447CAD">
        <w:rPr>
          <w:rFonts w:hint="eastAsia"/>
          <w:rtl/>
        </w:rPr>
        <w:t>ت‌</w:t>
      </w:r>
      <w:r w:rsidR="00447CAD">
        <w:rPr>
          <w:rFonts w:hint="cs"/>
          <w:rtl/>
        </w:rPr>
        <w:t>ی</w:t>
      </w:r>
      <w:r w:rsidR="00447CAD">
        <w:rPr>
          <w:rFonts w:hint="eastAsia"/>
          <w:rtl/>
        </w:rPr>
        <w:t>اب</w:t>
      </w:r>
      <w:r w:rsidR="00447CAD">
        <w:rPr>
          <w:rFonts w:hint="cs"/>
          <w:rtl/>
        </w:rPr>
        <w:t>ی</w:t>
      </w:r>
      <w:r w:rsidR="00A05216">
        <w:rPr>
          <w:rFonts w:hint="cs"/>
          <w:rtl/>
        </w:rPr>
        <w:t xml:space="preserve"> مبتنی بر </w:t>
      </w:r>
      <w:r w:rsidR="00A05216">
        <w:t>CSI</w:t>
      </w:r>
      <w:r w:rsidR="00A05216">
        <w:rPr>
          <w:rFonts w:hint="cs"/>
          <w:rtl/>
        </w:rPr>
        <w:t xml:space="preserve"> با فناوری </w:t>
      </w:r>
      <w:r w:rsidR="00A05216">
        <w:t>Wi-Fi</w:t>
      </w:r>
      <w:r w:rsidR="00A05216">
        <w:rPr>
          <w:rFonts w:hint="cs"/>
          <w:rtl/>
        </w:rPr>
        <w:t xml:space="preserve"> استفاده شده است و </w:t>
      </w:r>
      <w:r w:rsidR="00BE206F">
        <w:rPr>
          <w:rFonts w:hint="cs"/>
          <w:rtl/>
        </w:rPr>
        <w:t xml:space="preserve">نرخ تشخیص اشتباه موقعیت هدف در یک </w:t>
      </w:r>
      <w:r w:rsidR="00447CAD">
        <w:rPr>
          <w:rtl/>
        </w:rPr>
        <w:t>دفتر کار</w:t>
      </w:r>
      <w:r w:rsidR="00BE206F">
        <w:rPr>
          <w:rFonts w:hint="cs"/>
          <w:rtl/>
        </w:rPr>
        <w:t xml:space="preserve"> را 3 درصد کاهش داده است.</w:t>
      </w:r>
      <w:r w:rsidR="008265B3">
        <w:rPr>
          <w:rFonts w:hint="cs"/>
          <w:rtl/>
        </w:rPr>
        <w:t xml:space="preserve"> </w:t>
      </w:r>
      <w:r w:rsidR="00447CAD">
        <w:rPr>
          <w:rtl/>
        </w:rPr>
        <w:t>به‌عنوان</w:t>
      </w:r>
      <w:r w:rsidR="008265B3">
        <w:rPr>
          <w:rFonts w:hint="cs"/>
          <w:rtl/>
        </w:rPr>
        <w:t xml:space="preserve"> کار مشابه در </w:t>
      </w:r>
      <w:r w:rsidR="000C01D8">
        <w:rPr>
          <w:rtl/>
        </w:rPr>
        <w:fldChar w:fldCharType="begin"/>
      </w:r>
      <w:r w:rsidR="000C01D8">
        <w:rPr>
          <w:rtl/>
        </w:rPr>
        <w:instrText xml:space="preserve"> </w:instrText>
      </w:r>
      <w:r w:rsidR="000C01D8">
        <w:instrText>ADDIN EN.CITE &lt;EndNote&gt;&lt;Cite&gt;&lt;Author&gt;Basiouny&lt;/Author&gt;&lt;Year&gt;2017&lt;/Year&gt;&lt;RecNum&gt;40&lt;/RecNum&gt;&lt;DisplayText&gt;[12]&lt;/DisplayText&gt;&lt;record&gt;&lt;rec-number&gt;40&lt;/rec-number&gt;&lt;foreign-keys&gt;&lt;key app="EN" db-id="9dffrpxwa2vsdlezr9nvrdtyzs0ste99e22r" timestamp="1706957064"&gt;40</w:instrText>
      </w:r>
      <w:r w:rsidR="000C01D8">
        <w:rPr>
          <w:rtl/>
        </w:rPr>
        <w:instrText>&lt;/</w:instrText>
      </w:r>
      <w:r w:rsidR="000C01D8">
        <w:instrText>key&gt;&lt;/foreign-keys&gt;&lt;ref-type name="Conference Proceedings"&gt;10&lt;/ref-type&gt;&lt;contributors&gt;&lt;authors&gt;&lt;author&gt;Basiouny, Y&lt;/author&gt;&lt;author&gt;Arafa, M&lt;/author&gt;&lt;author&gt;Sarhan, Amany M&lt;/author&gt;&lt;/authors&gt;&lt;/contributors&gt;&lt;titles&gt;&lt;title&gt;Enhancing Wi-Fi fingerprinting for indoor positioning system using single multiplicative neuron and PCA algorithm&lt;/title&gt;&lt;secondary-title&gt;2017 12th International Conference on Computer Engineering and Systems (ICCES)&lt;/secondary-title&gt;&lt;/titles&gt;&lt;pages&gt;295-305&lt;/pages&gt;&lt;dates&gt;&lt;year&gt;2017&lt;/year</w:instrText>
      </w:r>
      <w:r w:rsidR="000C01D8">
        <w:rPr>
          <w:rtl/>
        </w:rPr>
        <w:instrText>&gt;&lt;/</w:instrText>
      </w:r>
      <w:r w:rsidR="000C01D8">
        <w:instrText>dates&gt;&lt;publisher&gt;IEEE&lt;/publisher&gt;&lt;isbn&gt;1538611910&lt;/isbn&gt;&lt;urls&gt;&lt;/urls&gt;&lt;/record&gt;&lt;/Cite&gt;&lt;/EndNote</w:instrText>
      </w:r>
      <w:r w:rsidR="000C01D8">
        <w:rPr>
          <w:rtl/>
        </w:rPr>
        <w:instrText>&gt;</w:instrText>
      </w:r>
      <w:r w:rsidR="000C01D8">
        <w:rPr>
          <w:rtl/>
        </w:rPr>
        <w:fldChar w:fldCharType="separate"/>
      </w:r>
      <w:r w:rsidR="000C01D8">
        <w:rPr>
          <w:noProof/>
          <w:rtl/>
        </w:rPr>
        <w:t>[12]</w:t>
      </w:r>
      <w:r w:rsidR="000C01D8">
        <w:rPr>
          <w:rtl/>
        </w:rPr>
        <w:fldChar w:fldCharType="end"/>
      </w:r>
      <w:r w:rsidR="008265B3">
        <w:rPr>
          <w:rFonts w:hint="cs"/>
          <w:rtl/>
        </w:rPr>
        <w:t xml:space="preserve"> نیز روش </w:t>
      </w:r>
      <w:r w:rsidR="008265B3">
        <w:t>PCA</w:t>
      </w:r>
      <w:r w:rsidR="008265B3">
        <w:rPr>
          <w:rFonts w:hint="cs"/>
          <w:rtl/>
        </w:rPr>
        <w:t xml:space="preserve"> را برای افزایش دقت و سرعت در </w:t>
      </w:r>
      <w:r w:rsidR="00447CAD">
        <w:rPr>
          <w:rtl/>
        </w:rPr>
        <w:t>موقع</w:t>
      </w:r>
      <w:r w:rsidR="00447CAD">
        <w:rPr>
          <w:rFonts w:hint="cs"/>
          <w:rtl/>
        </w:rPr>
        <w:t>ی</w:t>
      </w:r>
      <w:r w:rsidR="00447CAD">
        <w:rPr>
          <w:rFonts w:hint="eastAsia"/>
          <w:rtl/>
        </w:rPr>
        <w:t>ت‌</w:t>
      </w:r>
      <w:r w:rsidR="00447CAD">
        <w:rPr>
          <w:rFonts w:hint="cs"/>
          <w:rtl/>
        </w:rPr>
        <w:t>ی</w:t>
      </w:r>
      <w:r w:rsidR="00447CAD">
        <w:rPr>
          <w:rFonts w:hint="eastAsia"/>
          <w:rtl/>
        </w:rPr>
        <w:t>اب</w:t>
      </w:r>
      <w:r w:rsidR="00447CAD">
        <w:rPr>
          <w:rFonts w:hint="cs"/>
          <w:rtl/>
        </w:rPr>
        <w:t>ی</w:t>
      </w:r>
      <w:r w:rsidR="008265B3">
        <w:rPr>
          <w:rFonts w:hint="cs"/>
          <w:rtl/>
        </w:rPr>
        <w:t xml:space="preserve"> با استفاده از </w:t>
      </w:r>
      <w:r w:rsidR="00447CAD">
        <w:rPr>
          <w:rtl/>
        </w:rPr>
        <w:t>الگور</w:t>
      </w:r>
      <w:r w:rsidR="00447CAD">
        <w:rPr>
          <w:rFonts w:hint="cs"/>
          <w:rtl/>
        </w:rPr>
        <w:t>ی</w:t>
      </w:r>
      <w:r w:rsidR="00447CAD">
        <w:rPr>
          <w:rFonts w:hint="eastAsia"/>
          <w:rtl/>
        </w:rPr>
        <w:t>تم‌ها</w:t>
      </w:r>
      <w:r w:rsidR="00447CAD">
        <w:rPr>
          <w:rFonts w:hint="cs"/>
          <w:rtl/>
        </w:rPr>
        <w:t>ی</w:t>
      </w:r>
      <w:r w:rsidR="008265B3">
        <w:rPr>
          <w:rFonts w:hint="cs"/>
          <w:rtl/>
        </w:rPr>
        <w:t xml:space="preserve"> </w:t>
      </w:r>
      <w:r w:rsidR="008265B3">
        <w:t>SVM</w:t>
      </w:r>
      <w:r w:rsidR="008265B3">
        <w:rPr>
          <w:rFonts w:hint="cs"/>
          <w:rtl/>
        </w:rPr>
        <w:t xml:space="preserve">، </w:t>
      </w:r>
      <w:proofErr w:type="spellStart"/>
      <w:r w:rsidR="008265B3">
        <w:t>kNN</w:t>
      </w:r>
      <w:proofErr w:type="spellEnd"/>
      <w:r w:rsidR="008265B3">
        <w:rPr>
          <w:rFonts w:hint="cs"/>
          <w:rtl/>
        </w:rPr>
        <w:t xml:space="preserve"> و </w:t>
      </w:r>
      <w:r w:rsidR="008265B3">
        <w:t>ANN</w:t>
      </w:r>
      <w:r w:rsidR="008265B3">
        <w:rPr>
          <w:rFonts w:hint="cs"/>
          <w:rtl/>
        </w:rPr>
        <w:t xml:space="preserve"> پیشنهاد داده است.</w:t>
      </w:r>
    </w:p>
    <w:p w14:paraId="0AE637B1" w14:textId="2F698331" w:rsidR="0039247F" w:rsidRDefault="0039247F" w:rsidP="0039247F">
      <w:pPr>
        <w:pStyle w:val="a8"/>
        <w:rPr>
          <w:rtl/>
        </w:rPr>
      </w:pPr>
      <w:r>
        <w:rPr>
          <w:rFonts w:hint="cs"/>
          <w:rtl/>
        </w:rPr>
        <w:t xml:space="preserve">کاهش ابعاد بردار ویژگی‌ها، به طور غیرمستقیم در </w:t>
      </w:r>
      <w:r w:rsidR="00447CAD">
        <w:rPr>
          <w:rtl/>
        </w:rPr>
        <w:t>روش‌ها</w:t>
      </w:r>
      <w:r w:rsidR="00447CAD">
        <w:rPr>
          <w:rFonts w:hint="cs"/>
          <w:rtl/>
        </w:rPr>
        <w:t>ی</w:t>
      </w:r>
      <w:r>
        <w:rPr>
          <w:rFonts w:hint="cs"/>
          <w:rtl/>
        </w:rPr>
        <w:t xml:space="preserve"> یادگیری گروهی بیان شده در</w:t>
      </w:r>
      <w:commentRangeStart w:id="34"/>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Ref157861381 \r \h</w:instrText>
      </w:r>
      <w:r>
        <w:rPr>
          <w:rtl/>
        </w:rPr>
        <w:instrText xml:space="preserve"> </w:instrText>
      </w:r>
      <w:r>
        <w:rPr>
          <w:rtl/>
        </w:rPr>
      </w:r>
      <w:r>
        <w:rPr>
          <w:rtl/>
        </w:rPr>
        <w:fldChar w:fldCharType="separate"/>
      </w:r>
      <w:r w:rsidR="00D2623A">
        <w:rPr>
          <w:rtl/>
        </w:rPr>
        <w:t>‏3</w:t>
      </w:r>
      <w:r w:rsidR="00D2623A">
        <w:rPr>
          <w:rFonts w:ascii="Arial" w:hAnsi="Arial" w:cs="Arial" w:hint="cs"/>
          <w:rtl/>
        </w:rPr>
        <w:t>˗</w:t>
      </w:r>
      <w:r w:rsidR="00D2623A">
        <w:rPr>
          <w:rtl/>
        </w:rPr>
        <w:t xml:space="preserve">2 </w:t>
      </w:r>
      <w:r>
        <w:rPr>
          <w:rtl/>
        </w:rPr>
        <w:fldChar w:fldCharType="end"/>
      </w:r>
      <w:commentRangeEnd w:id="34"/>
      <w:r w:rsidR="00B655A8">
        <w:rPr>
          <w:rStyle w:val="CommentReference"/>
          <w:rtl/>
        </w:rPr>
        <w:commentReference w:id="34"/>
      </w:r>
      <w:r w:rsidR="00A05216">
        <w:rPr>
          <w:rFonts w:hint="cs"/>
          <w:rtl/>
        </w:rPr>
        <w:t xml:space="preserve">اثرگذار است. از آنجا که عمق درختان یادگیرنده در یک الگوریتم گروهی، </w:t>
      </w:r>
      <w:r w:rsidR="007F1251">
        <w:rPr>
          <w:rFonts w:hint="cs"/>
          <w:rtl/>
        </w:rPr>
        <w:t xml:space="preserve">حداکثر  می‌تواند </w:t>
      </w:r>
      <w:r w:rsidR="00A05216">
        <w:rPr>
          <w:rFonts w:hint="cs"/>
          <w:rtl/>
        </w:rPr>
        <w:t>برابر با تعداد ویژگی‌های بردار</w:t>
      </w:r>
      <w:r w:rsidR="008265B3">
        <w:rPr>
          <w:rFonts w:hint="cs"/>
          <w:rtl/>
        </w:rPr>
        <w:t xml:space="preserve"> ورودی </w:t>
      </w:r>
      <w:r w:rsidR="007F1251">
        <w:rPr>
          <w:rFonts w:hint="cs"/>
          <w:rtl/>
        </w:rPr>
        <w:t>باشد</w:t>
      </w:r>
      <w:r w:rsidR="008265B3">
        <w:rPr>
          <w:rFonts w:hint="cs"/>
          <w:rtl/>
        </w:rPr>
        <w:t xml:space="preserve">، لذا با کاهش ابعاد، حداکثر عمق درختان کاهش </w:t>
      </w:r>
      <w:r w:rsidR="006A0D73">
        <w:rPr>
          <w:rFonts w:hint="cs"/>
          <w:rtl/>
        </w:rPr>
        <w:t>یافته</w:t>
      </w:r>
      <w:r w:rsidR="008265B3">
        <w:rPr>
          <w:rFonts w:hint="cs"/>
          <w:rtl/>
        </w:rPr>
        <w:t xml:space="preserve"> و درنتیجه </w:t>
      </w:r>
      <w:r w:rsidR="006A0D73">
        <w:rPr>
          <w:rFonts w:hint="cs"/>
          <w:rtl/>
        </w:rPr>
        <w:t>مدل‌های یادگیرنده سریع تر آموزش می‌بینند.</w:t>
      </w:r>
      <w:r w:rsidR="007F1251">
        <w:rPr>
          <w:rFonts w:hint="cs"/>
          <w:rtl/>
        </w:rPr>
        <w:t xml:space="preserve"> در ادامه دو روش محبوب و پر استفاده از روش های کاهش ابعاد معرفی می شود.</w:t>
      </w:r>
    </w:p>
    <w:p w14:paraId="2F801291" w14:textId="602BDF42" w:rsidR="007F1251" w:rsidRDefault="000413CF" w:rsidP="000413CF">
      <w:pPr>
        <w:pStyle w:val="a2"/>
        <w:rPr>
          <w:rtl/>
        </w:rPr>
      </w:pPr>
      <w:bookmarkStart w:id="35" w:name="_Toc158048513"/>
      <w:r>
        <w:rPr>
          <w:rFonts w:hint="cs"/>
          <w:rtl/>
        </w:rPr>
        <w:lastRenderedPageBreak/>
        <w:t>تجزیه مؤلفه‌های اساسی (</w:t>
      </w:r>
      <w:r>
        <w:t>PCA</w:t>
      </w:r>
      <w:r>
        <w:rPr>
          <w:rFonts w:hint="cs"/>
          <w:rtl/>
        </w:rPr>
        <w:t>)</w:t>
      </w:r>
      <w:bookmarkEnd w:id="35"/>
    </w:p>
    <w:p w14:paraId="2609A3CC" w14:textId="4E5679D9" w:rsidR="003E6D3D" w:rsidRDefault="00447CAD" w:rsidP="00484DE2">
      <w:pPr>
        <w:pStyle w:val="a8"/>
        <w:rPr>
          <w:rtl/>
        </w:rPr>
      </w:pPr>
      <w:r>
        <w:rPr>
          <w:rtl/>
        </w:rPr>
        <w:t>تجز</w:t>
      </w:r>
      <w:r>
        <w:rPr>
          <w:rFonts w:hint="cs"/>
          <w:rtl/>
        </w:rPr>
        <w:t>ی</w:t>
      </w:r>
      <w:r>
        <w:rPr>
          <w:rFonts w:hint="eastAsia"/>
          <w:rtl/>
        </w:rPr>
        <w:t>ه‌وتحل</w:t>
      </w:r>
      <w:r>
        <w:rPr>
          <w:rFonts w:hint="cs"/>
          <w:rtl/>
        </w:rPr>
        <w:t>ی</w:t>
      </w:r>
      <w:r>
        <w:rPr>
          <w:rFonts w:hint="eastAsia"/>
          <w:rtl/>
        </w:rPr>
        <w:t>ل</w:t>
      </w:r>
      <w:r w:rsidR="003E6D3D" w:rsidRPr="003E6D3D">
        <w:rPr>
          <w:rtl/>
        </w:rPr>
        <w:t xml:space="preserve"> مؤلفه‌ها</w:t>
      </w:r>
      <w:r w:rsidR="003E6D3D" w:rsidRPr="003E6D3D">
        <w:rPr>
          <w:rFonts w:hint="cs"/>
          <w:rtl/>
        </w:rPr>
        <w:t>ی</w:t>
      </w:r>
      <w:r w:rsidR="003E6D3D" w:rsidRPr="003E6D3D">
        <w:rPr>
          <w:rtl/>
        </w:rPr>
        <w:t xml:space="preserve"> ا</w:t>
      </w:r>
      <w:r w:rsidR="003E6D3D">
        <w:rPr>
          <w:rFonts w:hint="cs"/>
          <w:rtl/>
        </w:rPr>
        <w:t>ساسی</w:t>
      </w:r>
      <w:r w:rsidR="003E6D3D" w:rsidRPr="003E6D3D">
        <w:rPr>
          <w:rtl/>
        </w:rPr>
        <w:t xml:space="preserve"> (</w:t>
      </w:r>
      <w:r w:rsidR="003E6D3D" w:rsidRPr="003E6D3D">
        <w:t>PCA</w:t>
      </w:r>
      <w:r w:rsidR="003E6D3D" w:rsidRPr="003E6D3D">
        <w:rPr>
          <w:rtl/>
        </w:rPr>
        <w:t xml:space="preserve">) </w:t>
      </w:r>
      <w:r w:rsidR="003E6D3D" w:rsidRPr="003E6D3D">
        <w:rPr>
          <w:rFonts w:hint="cs"/>
          <w:rtl/>
        </w:rPr>
        <w:t>ی</w:t>
      </w:r>
      <w:r w:rsidR="003E6D3D" w:rsidRPr="003E6D3D">
        <w:rPr>
          <w:rFonts w:hint="eastAsia"/>
          <w:rtl/>
        </w:rPr>
        <w:t>ک</w:t>
      </w:r>
      <w:r w:rsidR="003E6D3D" w:rsidRPr="003E6D3D">
        <w:rPr>
          <w:rtl/>
        </w:rPr>
        <w:t xml:space="preserve"> تکن</w:t>
      </w:r>
      <w:r w:rsidR="003E6D3D" w:rsidRPr="003E6D3D">
        <w:rPr>
          <w:rFonts w:hint="cs"/>
          <w:rtl/>
        </w:rPr>
        <w:t>ی</w:t>
      </w:r>
      <w:r w:rsidR="003E6D3D" w:rsidRPr="003E6D3D">
        <w:rPr>
          <w:rFonts w:hint="eastAsia"/>
          <w:rtl/>
        </w:rPr>
        <w:t>ک</w:t>
      </w:r>
      <w:r w:rsidR="003E6D3D" w:rsidRPr="003E6D3D">
        <w:rPr>
          <w:rtl/>
        </w:rPr>
        <w:t xml:space="preserve"> کاهش ابعاد است که معمولاً در </w:t>
      </w:r>
      <w:r w:rsidR="003E6D3D" w:rsidRPr="003E6D3D">
        <w:rPr>
          <w:rFonts w:hint="cs"/>
          <w:rtl/>
        </w:rPr>
        <w:t>ی</w:t>
      </w:r>
      <w:r w:rsidR="003E6D3D" w:rsidRPr="003E6D3D">
        <w:rPr>
          <w:rFonts w:hint="eastAsia"/>
          <w:rtl/>
        </w:rPr>
        <w:t>ادگ</w:t>
      </w:r>
      <w:r w:rsidR="003E6D3D" w:rsidRPr="003E6D3D">
        <w:rPr>
          <w:rFonts w:hint="cs"/>
          <w:rtl/>
        </w:rPr>
        <w:t>ی</w:t>
      </w:r>
      <w:r w:rsidR="003E6D3D" w:rsidRPr="003E6D3D">
        <w:rPr>
          <w:rFonts w:hint="eastAsia"/>
          <w:rtl/>
        </w:rPr>
        <w:t>ر</w:t>
      </w:r>
      <w:r w:rsidR="003E6D3D" w:rsidRPr="003E6D3D">
        <w:rPr>
          <w:rFonts w:hint="cs"/>
          <w:rtl/>
        </w:rPr>
        <w:t>ی</w:t>
      </w:r>
      <w:r w:rsidR="003E6D3D" w:rsidRPr="003E6D3D">
        <w:rPr>
          <w:rtl/>
        </w:rPr>
        <w:t xml:space="preserve"> ماش</w:t>
      </w:r>
      <w:r w:rsidR="003E6D3D" w:rsidRPr="003E6D3D">
        <w:rPr>
          <w:rFonts w:hint="cs"/>
          <w:rtl/>
        </w:rPr>
        <w:t>ی</w:t>
      </w:r>
      <w:r w:rsidR="003E6D3D" w:rsidRPr="003E6D3D">
        <w:rPr>
          <w:rFonts w:hint="eastAsia"/>
          <w:rtl/>
        </w:rPr>
        <w:t>ن</w:t>
      </w:r>
      <w:r w:rsidR="003E6D3D" w:rsidRPr="003E6D3D">
        <w:rPr>
          <w:rtl/>
        </w:rPr>
        <w:t xml:space="preserve"> و آمار استفاده م</w:t>
      </w:r>
      <w:r w:rsidR="003E6D3D" w:rsidRPr="003E6D3D">
        <w:rPr>
          <w:rFonts w:hint="cs"/>
          <w:rtl/>
        </w:rPr>
        <w:t>ی‌</w:t>
      </w:r>
      <w:r w:rsidR="003E6D3D" w:rsidRPr="003E6D3D">
        <w:rPr>
          <w:rFonts w:hint="eastAsia"/>
          <w:rtl/>
        </w:rPr>
        <w:t>شود</w:t>
      </w:r>
      <w:r w:rsidR="003E6D3D" w:rsidRPr="003E6D3D">
        <w:rPr>
          <w:rtl/>
        </w:rPr>
        <w:t>. هدف اصل</w:t>
      </w:r>
      <w:r w:rsidR="003E6D3D" w:rsidRPr="003E6D3D">
        <w:rPr>
          <w:rFonts w:hint="cs"/>
          <w:rtl/>
        </w:rPr>
        <w:t>ی</w:t>
      </w:r>
      <w:r w:rsidR="003E6D3D" w:rsidRPr="003E6D3D">
        <w:rPr>
          <w:rtl/>
        </w:rPr>
        <w:t xml:space="preserve"> ا</w:t>
      </w:r>
      <w:r w:rsidR="003E6D3D" w:rsidRPr="003E6D3D">
        <w:rPr>
          <w:rFonts w:hint="cs"/>
          <w:rtl/>
        </w:rPr>
        <w:t>ی</w:t>
      </w:r>
      <w:r w:rsidR="003E6D3D" w:rsidRPr="003E6D3D">
        <w:rPr>
          <w:rFonts w:hint="eastAsia"/>
          <w:rtl/>
        </w:rPr>
        <w:t>ن</w:t>
      </w:r>
      <w:r w:rsidR="003E6D3D" w:rsidRPr="003E6D3D">
        <w:rPr>
          <w:rtl/>
        </w:rPr>
        <w:t xml:space="preserve"> تکن</w:t>
      </w:r>
      <w:r w:rsidR="003E6D3D" w:rsidRPr="003E6D3D">
        <w:rPr>
          <w:rFonts w:hint="cs"/>
          <w:rtl/>
        </w:rPr>
        <w:t>ی</w:t>
      </w:r>
      <w:r w:rsidR="003E6D3D" w:rsidRPr="003E6D3D">
        <w:rPr>
          <w:rFonts w:hint="eastAsia"/>
          <w:rtl/>
        </w:rPr>
        <w:t>ک،</w:t>
      </w:r>
      <w:r w:rsidR="003E6D3D" w:rsidRPr="003E6D3D">
        <w:rPr>
          <w:rtl/>
        </w:rPr>
        <w:t xml:space="preserve"> تبد</w:t>
      </w:r>
      <w:r w:rsidR="003E6D3D" w:rsidRPr="003E6D3D">
        <w:rPr>
          <w:rFonts w:hint="cs"/>
          <w:rtl/>
        </w:rPr>
        <w:t>ی</w:t>
      </w:r>
      <w:r w:rsidR="003E6D3D" w:rsidRPr="003E6D3D">
        <w:rPr>
          <w:rFonts w:hint="eastAsia"/>
          <w:rtl/>
        </w:rPr>
        <w:t>ل</w:t>
      </w:r>
      <w:r w:rsidR="003E6D3D" w:rsidRPr="003E6D3D">
        <w:rPr>
          <w:rtl/>
        </w:rPr>
        <w:t xml:space="preserve"> </w:t>
      </w:r>
      <w:r>
        <w:rPr>
          <w:rtl/>
        </w:rPr>
        <w:t>مجموعه‌داده</w:t>
      </w:r>
      <w:r w:rsidR="003E6D3D" w:rsidRPr="003E6D3D">
        <w:rPr>
          <w:rtl/>
        </w:rPr>
        <w:t xml:space="preserve"> با ابعاد بالا به </w:t>
      </w:r>
      <w:r w:rsidR="003E6D3D" w:rsidRPr="003E6D3D">
        <w:rPr>
          <w:rFonts w:hint="cs"/>
          <w:rtl/>
        </w:rPr>
        <w:t>ی</w:t>
      </w:r>
      <w:r w:rsidR="003E6D3D" w:rsidRPr="003E6D3D">
        <w:rPr>
          <w:rFonts w:hint="eastAsia"/>
          <w:rtl/>
        </w:rPr>
        <w:t>ک</w:t>
      </w:r>
      <w:r w:rsidR="003E6D3D" w:rsidRPr="003E6D3D">
        <w:rPr>
          <w:rtl/>
        </w:rPr>
        <w:t xml:space="preserve"> فضا</w:t>
      </w:r>
      <w:r w:rsidR="003E6D3D" w:rsidRPr="003E6D3D">
        <w:rPr>
          <w:rFonts w:hint="cs"/>
          <w:rtl/>
        </w:rPr>
        <w:t>ی</w:t>
      </w:r>
      <w:r w:rsidR="003E6D3D" w:rsidRPr="003E6D3D">
        <w:rPr>
          <w:rtl/>
        </w:rPr>
        <w:t xml:space="preserve"> با ابعاد کمتر</w:t>
      </w:r>
      <w:r w:rsidR="003E6D3D">
        <w:rPr>
          <w:rFonts w:hint="cs"/>
          <w:rtl/>
        </w:rPr>
        <w:t>، در عین حفظ تنوع داده اصلی</w:t>
      </w:r>
      <w:r w:rsidR="003E6D3D" w:rsidRPr="003E6D3D">
        <w:rPr>
          <w:rtl/>
        </w:rPr>
        <w:t xml:space="preserve"> است. </w:t>
      </w:r>
      <w:r>
        <w:rPr>
          <w:rtl/>
        </w:rPr>
        <w:t>به‌عبارت‌د</w:t>
      </w:r>
      <w:r>
        <w:rPr>
          <w:rFonts w:hint="cs"/>
          <w:rtl/>
        </w:rPr>
        <w:t>ی</w:t>
      </w:r>
      <w:r>
        <w:rPr>
          <w:rFonts w:hint="eastAsia"/>
          <w:rtl/>
        </w:rPr>
        <w:t>گر</w:t>
      </w:r>
      <w:r w:rsidR="003E6D3D" w:rsidRPr="003E6D3D">
        <w:rPr>
          <w:rtl/>
        </w:rPr>
        <w:t xml:space="preserve">، </w:t>
      </w:r>
      <w:r w:rsidR="003E6D3D" w:rsidRPr="003E6D3D">
        <w:t>PCA</w:t>
      </w:r>
      <w:r w:rsidR="003E6D3D" w:rsidRPr="003E6D3D">
        <w:rPr>
          <w:rtl/>
        </w:rPr>
        <w:t xml:space="preserve"> به ساده‌تر کردن </w:t>
      </w:r>
      <w:r>
        <w:rPr>
          <w:rtl/>
        </w:rPr>
        <w:t>مجموعه‌داده‌ها</w:t>
      </w:r>
      <w:r>
        <w:rPr>
          <w:rFonts w:hint="cs"/>
          <w:rtl/>
        </w:rPr>
        <w:t>ی</w:t>
      </w:r>
      <w:r w:rsidR="003E6D3D" w:rsidRPr="003E6D3D">
        <w:rPr>
          <w:rtl/>
        </w:rPr>
        <w:t xml:space="preserve"> پ</w:t>
      </w:r>
      <w:r w:rsidR="003E6D3D" w:rsidRPr="003E6D3D">
        <w:rPr>
          <w:rFonts w:hint="cs"/>
          <w:rtl/>
        </w:rPr>
        <w:t>ی</w:t>
      </w:r>
      <w:r w:rsidR="003E6D3D" w:rsidRPr="003E6D3D">
        <w:rPr>
          <w:rFonts w:hint="eastAsia"/>
          <w:rtl/>
        </w:rPr>
        <w:t>چ</w:t>
      </w:r>
      <w:r w:rsidR="003E6D3D" w:rsidRPr="003E6D3D">
        <w:rPr>
          <w:rFonts w:hint="cs"/>
          <w:rtl/>
        </w:rPr>
        <w:t>ی</w:t>
      </w:r>
      <w:r w:rsidR="003E6D3D" w:rsidRPr="003E6D3D">
        <w:rPr>
          <w:rFonts w:hint="eastAsia"/>
          <w:rtl/>
        </w:rPr>
        <w:t>ده</w:t>
      </w:r>
      <w:r>
        <w:rPr>
          <w:rtl/>
        </w:rPr>
        <w:t>،</w:t>
      </w:r>
      <w:r w:rsidR="003E6D3D" w:rsidRPr="003E6D3D">
        <w:rPr>
          <w:rtl/>
        </w:rPr>
        <w:t xml:space="preserve"> با </w:t>
      </w:r>
      <w:r>
        <w:rPr>
          <w:rtl/>
        </w:rPr>
        <w:t>پ</w:t>
      </w:r>
      <w:r>
        <w:rPr>
          <w:rFonts w:hint="cs"/>
          <w:rtl/>
        </w:rPr>
        <w:t>ی</w:t>
      </w:r>
      <w:r>
        <w:rPr>
          <w:rFonts w:hint="eastAsia"/>
          <w:rtl/>
        </w:rPr>
        <w:t>داکردن</w:t>
      </w:r>
      <w:r w:rsidR="003E6D3D" w:rsidRPr="003E6D3D">
        <w:rPr>
          <w:rtl/>
        </w:rPr>
        <w:t xml:space="preserve"> </w:t>
      </w:r>
      <w:r w:rsidR="003E6D3D" w:rsidRPr="003E6D3D">
        <w:rPr>
          <w:rFonts w:hint="cs"/>
          <w:rtl/>
        </w:rPr>
        <w:t>ی</w:t>
      </w:r>
      <w:r w:rsidR="003E6D3D" w:rsidRPr="003E6D3D">
        <w:rPr>
          <w:rFonts w:hint="eastAsia"/>
          <w:rtl/>
        </w:rPr>
        <w:t>ک</w:t>
      </w:r>
      <w:r w:rsidR="003E6D3D" w:rsidRPr="003E6D3D">
        <w:rPr>
          <w:rtl/>
        </w:rPr>
        <w:t xml:space="preserve"> </w:t>
      </w:r>
      <w:r>
        <w:rPr>
          <w:rtl/>
        </w:rPr>
        <w:t>مجموعه‌دادگان</w:t>
      </w:r>
      <w:r w:rsidR="00D20CF2">
        <w:rPr>
          <w:rFonts w:hint="cs"/>
          <w:rtl/>
        </w:rPr>
        <w:t xml:space="preserve"> با</w:t>
      </w:r>
      <w:r w:rsidR="003E6D3D" w:rsidRPr="003E6D3D">
        <w:rPr>
          <w:rtl/>
        </w:rPr>
        <w:t xml:space="preserve"> </w:t>
      </w:r>
      <w:r>
        <w:rPr>
          <w:rtl/>
        </w:rPr>
        <w:t>ستون‌ها</w:t>
      </w:r>
      <w:r>
        <w:rPr>
          <w:rFonts w:hint="cs"/>
          <w:rtl/>
        </w:rPr>
        <w:t>ی</w:t>
      </w:r>
      <w:r w:rsidR="003E6D3D">
        <w:rPr>
          <w:rFonts w:hint="cs"/>
          <w:rtl/>
        </w:rPr>
        <w:t xml:space="preserve"> </w:t>
      </w:r>
      <w:r w:rsidR="00D20CF2">
        <w:rPr>
          <w:rFonts w:hint="cs"/>
          <w:rtl/>
        </w:rPr>
        <w:t>جدید</w:t>
      </w:r>
      <w:r w:rsidR="003E6D3D" w:rsidRPr="003E6D3D">
        <w:rPr>
          <w:rtl/>
        </w:rPr>
        <w:t xml:space="preserve"> (مؤلفه‌ها</w:t>
      </w:r>
      <w:r w:rsidR="003E6D3D" w:rsidRPr="003E6D3D">
        <w:rPr>
          <w:rFonts w:hint="cs"/>
          <w:rtl/>
        </w:rPr>
        <w:t>ی</w:t>
      </w:r>
      <w:r w:rsidR="003E6D3D" w:rsidRPr="003E6D3D">
        <w:rPr>
          <w:rtl/>
        </w:rPr>
        <w:t xml:space="preserve"> اصل</w:t>
      </w:r>
      <w:r w:rsidR="003E6D3D" w:rsidRPr="003E6D3D">
        <w:rPr>
          <w:rFonts w:hint="cs"/>
          <w:rtl/>
        </w:rPr>
        <w:t>ی</w:t>
      </w:r>
      <w:r w:rsidR="003E6D3D" w:rsidRPr="003E6D3D">
        <w:rPr>
          <w:rtl/>
        </w:rPr>
        <w:t>) که در</w:t>
      </w:r>
      <w:r w:rsidR="00D20CF2">
        <w:rPr>
          <w:rFonts w:hint="cs"/>
          <w:rtl/>
        </w:rPr>
        <w:t xml:space="preserve"> </w:t>
      </w:r>
      <w:r w:rsidR="003E6D3D" w:rsidRPr="003E6D3D">
        <w:rPr>
          <w:rtl/>
        </w:rPr>
        <w:t xml:space="preserve">آن </w:t>
      </w:r>
      <w:r>
        <w:rPr>
          <w:rtl/>
        </w:rPr>
        <w:t>داده‌ها</w:t>
      </w:r>
      <w:r w:rsidR="003E6D3D" w:rsidRPr="003E6D3D">
        <w:rPr>
          <w:rtl/>
        </w:rPr>
        <w:t xml:space="preserve"> ب</w:t>
      </w:r>
      <w:r w:rsidR="003E6D3D" w:rsidRPr="003E6D3D">
        <w:rPr>
          <w:rFonts w:hint="cs"/>
          <w:rtl/>
        </w:rPr>
        <w:t>ی</w:t>
      </w:r>
      <w:r w:rsidR="003E6D3D" w:rsidRPr="003E6D3D">
        <w:rPr>
          <w:rFonts w:hint="eastAsia"/>
          <w:rtl/>
        </w:rPr>
        <w:t>شتر</w:t>
      </w:r>
      <w:r w:rsidR="003E6D3D" w:rsidRPr="003E6D3D">
        <w:rPr>
          <w:rFonts w:hint="cs"/>
          <w:rtl/>
        </w:rPr>
        <w:t>ی</w:t>
      </w:r>
      <w:r w:rsidR="003E6D3D" w:rsidRPr="003E6D3D">
        <w:rPr>
          <w:rFonts w:hint="eastAsia"/>
          <w:rtl/>
        </w:rPr>
        <w:t>ن</w:t>
      </w:r>
      <w:r w:rsidR="003E6D3D" w:rsidRPr="003E6D3D">
        <w:rPr>
          <w:rtl/>
        </w:rPr>
        <w:t xml:space="preserve"> تغ</w:t>
      </w:r>
      <w:r w:rsidR="003E6D3D" w:rsidRPr="003E6D3D">
        <w:rPr>
          <w:rFonts w:hint="cs"/>
          <w:rtl/>
        </w:rPr>
        <w:t>یی</w:t>
      </w:r>
      <w:r w:rsidR="003E6D3D" w:rsidRPr="003E6D3D">
        <w:rPr>
          <w:rFonts w:hint="eastAsia"/>
          <w:rtl/>
        </w:rPr>
        <w:t>ر</w:t>
      </w:r>
      <w:r w:rsidR="003E6D3D" w:rsidRPr="003E6D3D">
        <w:rPr>
          <w:rtl/>
        </w:rPr>
        <w:t xml:space="preserve"> را </w:t>
      </w:r>
      <w:r w:rsidR="003E6D3D">
        <w:rPr>
          <w:rFonts w:hint="cs"/>
          <w:rtl/>
        </w:rPr>
        <w:t xml:space="preserve">دارند </w:t>
      </w:r>
      <w:r>
        <w:rPr>
          <w:rtl/>
        </w:rPr>
        <w:t>م</w:t>
      </w:r>
      <w:r>
        <w:rPr>
          <w:rFonts w:hint="cs"/>
          <w:rtl/>
        </w:rPr>
        <w:t>ی‌</w:t>
      </w:r>
      <w:r>
        <w:rPr>
          <w:rFonts w:hint="eastAsia"/>
          <w:rtl/>
        </w:rPr>
        <w:t>پردازد</w:t>
      </w:r>
      <w:r w:rsidR="003E6D3D">
        <w:rPr>
          <w:rFonts w:hint="cs"/>
          <w:rtl/>
        </w:rPr>
        <w:t>.</w:t>
      </w:r>
    </w:p>
    <w:p w14:paraId="552A749E" w14:textId="56225BB7" w:rsidR="00D20CF2" w:rsidRDefault="00D20CF2" w:rsidP="00D20CF2">
      <w:pPr>
        <w:pStyle w:val="a8"/>
        <w:rPr>
          <w:rtl/>
        </w:rPr>
      </w:pPr>
      <w:r>
        <w:t>PCA</w:t>
      </w:r>
      <w:r>
        <w:rPr>
          <w:rtl/>
        </w:rPr>
        <w:t xml:space="preserve"> با </w:t>
      </w:r>
      <w:r>
        <w:rPr>
          <w:rFonts w:hint="cs"/>
          <w:rtl/>
        </w:rPr>
        <w:t>انتقال</w:t>
      </w:r>
      <w:r>
        <w:rPr>
          <w:rtl/>
        </w:rPr>
        <w:t xml:space="preserve"> داده‌ها</w:t>
      </w:r>
      <w:r>
        <w:rPr>
          <w:rFonts w:hint="cs"/>
          <w:rtl/>
        </w:rPr>
        <w:t>ی</w:t>
      </w:r>
      <w:r>
        <w:rPr>
          <w:rtl/>
        </w:rPr>
        <w:t xml:space="preserve"> اصل</w:t>
      </w:r>
      <w:r>
        <w:rPr>
          <w:rFonts w:hint="cs"/>
          <w:rtl/>
        </w:rPr>
        <w:t>ی</w:t>
      </w:r>
      <w:r>
        <w:rPr>
          <w:rtl/>
        </w:rPr>
        <w:t xml:space="preserve"> با ابعاد بالا به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مختصات جد</w:t>
      </w:r>
      <w:r>
        <w:rPr>
          <w:rFonts w:hint="cs"/>
          <w:rtl/>
        </w:rPr>
        <w:t>ی</w:t>
      </w:r>
      <w:r>
        <w:rPr>
          <w:rFonts w:hint="eastAsia"/>
          <w:rtl/>
        </w:rPr>
        <w:t>د</w:t>
      </w:r>
      <w:r>
        <w:rPr>
          <w:rtl/>
        </w:rPr>
        <w:t xml:space="preserve"> که توسط مؤلفه‌ها</w:t>
      </w:r>
      <w:r>
        <w:rPr>
          <w:rFonts w:hint="cs"/>
          <w:rtl/>
        </w:rPr>
        <w:t>ی</w:t>
      </w:r>
      <w:r>
        <w:rPr>
          <w:rtl/>
        </w:rPr>
        <w:t xml:space="preserve"> اصل</w:t>
      </w:r>
      <w:r>
        <w:rPr>
          <w:rFonts w:hint="cs"/>
          <w:rtl/>
        </w:rPr>
        <w:t>ی</w:t>
      </w:r>
      <w:r>
        <w:rPr>
          <w:rtl/>
        </w:rPr>
        <w:t xml:space="preserve"> آن تعر</w:t>
      </w:r>
      <w:r>
        <w:rPr>
          <w:rFonts w:hint="cs"/>
          <w:rtl/>
        </w:rPr>
        <w:t>ی</w:t>
      </w:r>
      <w:r>
        <w:rPr>
          <w:rFonts w:hint="eastAsia"/>
          <w:rtl/>
        </w:rPr>
        <w:t>ف</w:t>
      </w:r>
      <w:r>
        <w:rPr>
          <w:rtl/>
        </w:rPr>
        <w:t xml:space="preserve"> شده است</w:t>
      </w:r>
      <w:r>
        <w:rPr>
          <w:rFonts w:hint="cs"/>
          <w:rtl/>
        </w:rPr>
        <w:t xml:space="preserve"> عمل </w:t>
      </w:r>
      <w:r w:rsidR="00447CAD">
        <w:rPr>
          <w:rtl/>
        </w:rPr>
        <w:t>م</w:t>
      </w:r>
      <w:r w:rsidR="00447CAD">
        <w:rPr>
          <w:rFonts w:hint="cs"/>
          <w:rtl/>
        </w:rPr>
        <w:t>ی‌</w:t>
      </w:r>
      <w:r w:rsidR="00447CAD">
        <w:rPr>
          <w:rFonts w:hint="eastAsia"/>
          <w:rtl/>
        </w:rPr>
        <w:t>کند</w:t>
      </w:r>
      <w:r>
        <w:rPr>
          <w:rtl/>
        </w:rPr>
        <w:t>. مؤلفه‌ها</w:t>
      </w:r>
      <w:r>
        <w:rPr>
          <w:rFonts w:hint="cs"/>
          <w:rtl/>
        </w:rPr>
        <w:t>ی</w:t>
      </w:r>
      <w:r>
        <w:rPr>
          <w:rtl/>
        </w:rPr>
        <w:t xml:space="preserve"> اصل</w:t>
      </w:r>
      <w:r>
        <w:rPr>
          <w:rFonts w:hint="cs"/>
          <w:rtl/>
        </w:rPr>
        <w:t>ی،</w:t>
      </w:r>
      <w:r>
        <w:rPr>
          <w:rtl/>
        </w:rPr>
        <w:t xml:space="preserve"> ترک</w:t>
      </w:r>
      <w:r>
        <w:rPr>
          <w:rFonts w:hint="cs"/>
          <w:rtl/>
        </w:rPr>
        <w:t>ی</w:t>
      </w:r>
      <w:r>
        <w:rPr>
          <w:rFonts w:hint="eastAsia"/>
          <w:rtl/>
        </w:rPr>
        <w:t>ب‌ها</w:t>
      </w:r>
      <w:r>
        <w:rPr>
          <w:rFonts w:hint="cs"/>
          <w:rtl/>
        </w:rPr>
        <w:t>ی</w:t>
      </w:r>
      <w:r>
        <w:rPr>
          <w:rtl/>
        </w:rPr>
        <w:t xml:space="preserve"> خط</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اصل</w:t>
      </w:r>
      <w:r>
        <w:rPr>
          <w:rFonts w:hint="cs"/>
          <w:rtl/>
        </w:rPr>
        <w:t>ی</w:t>
      </w:r>
      <w:r>
        <w:rPr>
          <w:rtl/>
        </w:rPr>
        <w:t xml:space="preserve"> هستند که حداکثر وار</w:t>
      </w:r>
      <w:r>
        <w:rPr>
          <w:rFonts w:hint="cs"/>
          <w:rtl/>
        </w:rPr>
        <w:t>ی</w:t>
      </w:r>
      <w:r>
        <w:rPr>
          <w:rFonts w:hint="eastAsia"/>
          <w:rtl/>
        </w:rPr>
        <w:t>انس</w:t>
      </w:r>
      <w:r>
        <w:rPr>
          <w:rtl/>
        </w:rPr>
        <w:t xml:space="preserve"> در داده را </w:t>
      </w:r>
      <w:r>
        <w:rPr>
          <w:rFonts w:hint="cs"/>
          <w:rtl/>
        </w:rPr>
        <w:t>حفظ</w:t>
      </w:r>
      <w:r>
        <w:rPr>
          <w:rtl/>
        </w:rPr>
        <w:t xml:space="preserve"> م</w:t>
      </w:r>
      <w:r>
        <w:rPr>
          <w:rFonts w:hint="cs"/>
          <w:rtl/>
        </w:rPr>
        <w:t>ی‌</w:t>
      </w:r>
      <w:r>
        <w:rPr>
          <w:rFonts w:hint="eastAsia"/>
          <w:rtl/>
        </w:rPr>
        <w:t>کنند</w:t>
      </w:r>
      <w:r>
        <w:rPr>
          <w:rtl/>
        </w:rPr>
        <w:t>.</w:t>
      </w:r>
      <w:r w:rsidR="00F96101">
        <w:rPr>
          <w:rFonts w:hint="cs"/>
          <w:rtl/>
        </w:rPr>
        <w:t xml:space="preserve"> روش </w:t>
      </w:r>
      <w:r w:rsidR="00F96101">
        <w:t>PCA</w:t>
      </w:r>
      <w:r w:rsidR="00F96101">
        <w:rPr>
          <w:rFonts w:hint="cs"/>
          <w:rtl/>
        </w:rPr>
        <w:t xml:space="preserve"> با </w:t>
      </w:r>
      <w:r w:rsidR="000A3A32">
        <w:rPr>
          <w:rtl/>
        </w:rPr>
        <w:t>گام‌ها</w:t>
      </w:r>
      <w:r w:rsidR="000A3A32">
        <w:rPr>
          <w:rFonts w:hint="cs"/>
          <w:rtl/>
        </w:rPr>
        <w:t>ی</w:t>
      </w:r>
      <w:r w:rsidR="00F96101">
        <w:rPr>
          <w:rFonts w:hint="cs"/>
          <w:rtl/>
        </w:rPr>
        <w:t xml:space="preserve"> زیر توصیف می‌شود:</w:t>
      </w:r>
    </w:p>
    <w:p w14:paraId="0D0EAB7B" w14:textId="3446D255" w:rsidR="00F96101" w:rsidRDefault="00F96101" w:rsidP="00C1512F">
      <w:pPr>
        <w:pStyle w:val="a8"/>
        <w:numPr>
          <w:ilvl w:val="0"/>
          <w:numId w:val="41"/>
        </w:numPr>
      </w:pPr>
      <w:r w:rsidRPr="00C1512F">
        <w:rPr>
          <w:rFonts w:hint="cs"/>
          <w:b/>
          <w:bCs/>
          <w:rtl/>
        </w:rPr>
        <w:t>گام اول</w:t>
      </w:r>
      <w:r w:rsidR="004B6E96">
        <w:rPr>
          <w:rFonts w:hint="cs"/>
          <w:b/>
          <w:bCs/>
          <w:rtl/>
        </w:rPr>
        <w:t>،</w:t>
      </w:r>
      <w:r w:rsidR="00C1512F" w:rsidRPr="00C1512F">
        <w:rPr>
          <w:rFonts w:hint="cs"/>
          <w:b/>
          <w:bCs/>
          <w:rtl/>
        </w:rPr>
        <w:t xml:space="preserve"> </w:t>
      </w:r>
      <w:r w:rsidR="000A3A32">
        <w:rPr>
          <w:b/>
          <w:bCs/>
          <w:rtl/>
        </w:rPr>
        <w:t>استانداردساز</w:t>
      </w:r>
      <w:r w:rsidR="000A3A32">
        <w:rPr>
          <w:rFonts w:hint="cs"/>
          <w:b/>
          <w:bCs/>
          <w:rtl/>
        </w:rPr>
        <w:t>ی</w:t>
      </w:r>
      <w:r w:rsidR="00C1512F">
        <w:rPr>
          <w:rFonts w:hint="cs"/>
          <w:rtl/>
        </w:rPr>
        <w:t xml:space="preserve">: </w:t>
      </w:r>
      <w:r w:rsidR="00C1512F" w:rsidRPr="00C1512F">
        <w:rPr>
          <w:rtl/>
        </w:rPr>
        <w:t>اگر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Fonts w:hint="eastAsia"/>
          <w:rtl/>
        </w:rPr>
        <w:t>ها</w:t>
      </w:r>
      <w:r w:rsidR="00C1512F" w:rsidRPr="00C1512F">
        <w:rPr>
          <w:rFonts w:hint="cs"/>
          <w:rtl/>
        </w:rPr>
        <w:t>ی</w:t>
      </w:r>
      <w:r w:rsidR="00C1512F" w:rsidRPr="00C1512F">
        <w:rPr>
          <w:rtl/>
        </w:rPr>
        <w:t xml:space="preserve"> اصل</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اس‌ها</w:t>
      </w:r>
      <w:r w:rsidR="00C1512F" w:rsidRPr="00C1512F">
        <w:rPr>
          <w:rFonts w:hint="cs"/>
          <w:rtl/>
        </w:rPr>
        <w:t>ی</w:t>
      </w:r>
      <w:r w:rsidR="00C1512F" w:rsidRPr="00C1512F">
        <w:rPr>
          <w:rtl/>
        </w:rPr>
        <w:t xml:space="preserve"> متفاوت</w:t>
      </w:r>
      <w:r w:rsidR="00C1512F" w:rsidRPr="00C1512F">
        <w:rPr>
          <w:rFonts w:hint="cs"/>
          <w:rtl/>
        </w:rPr>
        <w:t>ی</w:t>
      </w:r>
      <w:r w:rsidR="00C1512F" w:rsidRPr="00C1512F">
        <w:rPr>
          <w:rtl/>
        </w:rPr>
        <w:t xml:space="preserve"> داشته باشند، اول</w:t>
      </w:r>
      <w:r w:rsidR="00C1512F" w:rsidRPr="00C1512F">
        <w:rPr>
          <w:rFonts w:hint="cs"/>
          <w:rtl/>
        </w:rPr>
        <w:t>ی</w:t>
      </w:r>
      <w:r w:rsidR="00C1512F" w:rsidRPr="00C1512F">
        <w:rPr>
          <w:rFonts w:hint="eastAsia"/>
          <w:rtl/>
        </w:rPr>
        <w:t>ن</w:t>
      </w:r>
      <w:r w:rsidR="00C1512F" w:rsidRPr="00C1512F">
        <w:rPr>
          <w:rtl/>
        </w:rPr>
        <w:t xml:space="preserve"> قدم استاندارد کردن داده‌ها با تفر</w:t>
      </w:r>
      <w:r w:rsidR="00C1512F" w:rsidRPr="00C1512F">
        <w:rPr>
          <w:rFonts w:hint="cs"/>
          <w:rtl/>
        </w:rPr>
        <w:t>ی</w:t>
      </w:r>
      <w:r w:rsidR="00C1512F" w:rsidRPr="00C1512F">
        <w:rPr>
          <w:rFonts w:hint="eastAsia"/>
          <w:rtl/>
        </w:rPr>
        <w:t>ق</w:t>
      </w:r>
      <w:r w:rsidR="00C1512F" w:rsidRPr="00C1512F">
        <w:rPr>
          <w:rtl/>
        </w:rPr>
        <w:t xml:space="preserve"> م</w:t>
      </w:r>
      <w:r w:rsidR="00C1512F" w:rsidRPr="00C1512F">
        <w:rPr>
          <w:rFonts w:hint="cs"/>
          <w:rtl/>
        </w:rPr>
        <w:t>ی</w:t>
      </w:r>
      <w:r w:rsidR="00C1512F" w:rsidRPr="00C1512F">
        <w:rPr>
          <w:rFonts w:hint="eastAsia"/>
          <w:rtl/>
        </w:rPr>
        <w:t>انگ</w:t>
      </w:r>
      <w:r w:rsidR="00C1512F" w:rsidRPr="00C1512F">
        <w:rPr>
          <w:rFonts w:hint="cs"/>
          <w:rtl/>
        </w:rPr>
        <w:t>ی</w:t>
      </w:r>
      <w:r w:rsidR="00C1512F" w:rsidRPr="00C1512F">
        <w:rPr>
          <w:rFonts w:hint="eastAsia"/>
          <w:rtl/>
        </w:rPr>
        <w:t>ن</w:t>
      </w:r>
      <w:r w:rsidR="00C1512F" w:rsidRPr="00C1512F">
        <w:rPr>
          <w:rtl/>
        </w:rPr>
        <w:t xml:space="preserve"> و تقس</w:t>
      </w:r>
      <w:r w:rsidR="00C1512F" w:rsidRPr="00C1512F">
        <w:rPr>
          <w:rFonts w:hint="cs"/>
          <w:rtl/>
        </w:rPr>
        <w:t>ی</w:t>
      </w:r>
      <w:r w:rsidR="00C1512F" w:rsidRPr="00C1512F">
        <w:rPr>
          <w:rFonts w:hint="eastAsia"/>
          <w:rtl/>
        </w:rPr>
        <w:t>م</w:t>
      </w:r>
      <w:r w:rsidR="00C1512F" w:rsidRPr="00C1512F">
        <w:rPr>
          <w:rtl/>
        </w:rPr>
        <w:t xml:space="preserve"> بر انحراف استاندارد برا</w:t>
      </w:r>
      <w:r w:rsidR="00C1512F" w:rsidRPr="00C1512F">
        <w:rPr>
          <w:rFonts w:hint="cs"/>
          <w:rtl/>
        </w:rPr>
        <w:t>ی</w:t>
      </w:r>
      <w:r w:rsidR="00C1512F" w:rsidRPr="00C1512F">
        <w:rPr>
          <w:rtl/>
        </w:rPr>
        <w:t xml:space="preserve"> هر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tl/>
        </w:rPr>
        <w:t xml:space="preserve"> است. ا</w:t>
      </w:r>
      <w:r w:rsidR="00C1512F" w:rsidRPr="00C1512F">
        <w:rPr>
          <w:rFonts w:hint="cs"/>
          <w:rtl/>
        </w:rPr>
        <w:t>ی</w:t>
      </w:r>
      <w:r w:rsidR="00C1512F" w:rsidRPr="00C1512F">
        <w:rPr>
          <w:rFonts w:hint="eastAsia"/>
          <w:rtl/>
        </w:rPr>
        <w:t>ن</w:t>
      </w:r>
      <w:r w:rsidR="00C1512F">
        <w:rPr>
          <w:rFonts w:hint="cs"/>
          <w:rtl/>
        </w:rPr>
        <w:t xml:space="preserve"> کار</w:t>
      </w:r>
      <w:r w:rsidR="00C1512F" w:rsidRPr="00C1512F">
        <w:rPr>
          <w:rtl/>
        </w:rPr>
        <w:t xml:space="preserve"> تضم</w:t>
      </w:r>
      <w:r w:rsidR="00C1512F" w:rsidRPr="00C1512F">
        <w:rPr>
          <w:rFonts w:hint="cs"/>
          <w:rtl/>
        </w:rPr>
        <w:t>ی</w:t>
      </w:r>
      <w:r w:rsidR="00C1512F" w:rsidRPr="00C1512F">
        <w:rPr>
          <w:rFonts w:hint="eastAsia"/>
          <w:rtl/>
        </w:rPr>
        <w:t>ن</w:t>
      </w:r>
      <w:r w:rsidR="00C1512F" w:rsidRPr="00C1512F">
        <w:rPr>
          <w:rtl/>
        </w:rPr>
        <w:t xml:space="preserve"> </w:t>
      </w:r>
      <w:r w:rsidR="000A3A32">
        <w:rPr>
          <w:rtl/>
        </w:rPr>
        <w:t>م</w:t>
      </w:r>
      <w:r w:rsidR="000A3A32">
        <w:rPr>
          <w:rFonts w:hint="cs"/>
          <w:rtl/>
        </w:rPr>
        <w:t>ی‌</w:t>
      </w:r>
      <w:r w:rsidR="000A3A32">
        <w:rPr>
          <w:rFonts w:hint="eastAsia"/>
          <w:rtl/>
        </w:rPr>
        <w:t>کند</w:t>
      </w:r>
      <w:r w:rsidR="00C1512F" w:rsidRPr="00C1512F">
        <w:rPr>
          <w:rtl/>
        </w:rPr>
        <w:t xml:space="preserve"> که همه </w:t>
      </w:r>
      <w:r w:rsidR="000A3A32">
        <w:rPr>
          <w:rtl/>
        </w:rPr>
        <w:t>و</w:t>
      </w:r>
      <w:r w:rsidR="000A3A32">
        <w:rPr>
          <w:rFonts w:hint="cs"/>
          <w:rtl/>
        </w:rPr>
        <w:t>ی</w:t>
      </w:r>
      <w:r w:rsidR="000A3A32">
        <w:rPr>
          <w:rFonts w:hint="eastAsia"/>
          <w:rtl/>
        </w:rPr>
        <w:t>ژگ</w:t>
      </w:r>
      <w:r w:rsidR="000A3A32">
        <w:rPr>
          <w:rFonts w:hint="cs"/>
          <w:rtl/>
        </w:rPr>
        <w:t>ی‌</w:t>
      </w:r>
      <w:r w:rsidR="000A3A32">
        <w:rPr>
          <w:rFonts w:hint="eastAsia"/>
          <w:rtl/>
        </w:rPr>
        <w:t>ها</w:t>
      </w:r>
      <w:r w:rsidR="00C1512F" w:rsidRPr="00C1512F">
        <w:rPr>
          <w:rtl/>
        </w:rPr>
        <w:t xml:space="preserve"> دارا</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w:t>
      </w:r>
      <w:r w:rsidR="00C1512F" w:rsidRPr="00C1512F">
        <w:rPr>
          <w:rtl/>
        </w:rPr>
        <w:t xml:space="preserve"> </w:t>
      </w:r>
      <w:r w:rsidR="000A3A32">
        <w:rPr>
          <w:rtl/>
        </w:rPr>
        <w:t>قابل‌ق</w:t>
      </w:r>
      <w:r w:rsidR="000A3A32">
        <w:rPr>
          <w:rFonts w:hint="cs"/>
          <w:rtl/>
        </w:rPr>
        <w:t>ی</w:t>
      </w:r>
      <w:r w:rsidR="000A3A32">
        <w:rPr>
          <w:rFonts w:hint="eastAsia"/>
          <w:rtl/>
        </w:rPr>
        <w:t>اس</w:t>
      </w:r>
      <w:r w:rsidR="00C1512F" w:rsidRPr="00C1512F">
        <w:rPr>
          <w:rtl/>
        </w:rPr>
        <w:t xml:space="preserve"> هستند.</w:t>
      </w:r>
    </w:p>
    <w:p w14:paraId="61F12D86" w14:textId="5996BFDD" w:rsidR="00C1512F" w:rsidRDefault="00C1512F" w:rsidP="00C1512F">
      <w:pPr>
        <w:pStyle w:val="a8"/>
        <w:numPr>
          <w:ilvl w:val="0"/>
          <w:numId w:val="41"/>
        </w:numPr>
        <w:rPr>
          <w:rtl/>
        </w:rPr>
      </w:pPr>
      <w:r w:rsidRPr="00C1512F">
        <w:rPr>
          <w:rFonts w:hint="cs"/>
          <w:b/>
          <w:bCs/>
          <w:rtl/>
        </w:rPr>
        <w:t>گام</w:t>
      </w:r>
      <w:r>
        <w:rPr>
          <w:rFonts w:hint="cs"/>
          <w:b/>
          <w:bCs/>
          <w:rtl/>
        </w:rPr>
        <w:t xml:space="preserve"> دوم</w:t>
      </w:r>
      <w:r w:rsidR="004B6E96">
        <w:rPr>
          <w:rFonts w:hint="cs"/>
          <w:b/>
          <w:bCs/>
          <w:rtl/>
        </w:rPr>
        <w:t>،</w:t>
      </w:r>
      <w:r>
        <w:rPr>
          <w:rFonts w:hint="cs"/>
          <w:b/>
          <w:bCs/>
          <w:rtl/>
        </w:rPr>
        <w:t xml:space="preserve"> محاسبه کوواریانس: </w:t>
      </w:r>
      <w:r w:rsidR="004B6E96" w:rsidRPr="004B6E96">
        <w:rPr>
          <w:rFonts w:ascii="Cambria Math" w:hAnsi="Cambria Math"/>
          <w:i/>
          <w:rtl/>
        </w:rPr>
        <w:t>ماتر</w:t>
      </w:r>
      <w:r w:rsidR="004B6E96" w:rsidRPr="004B6E96">
        <w:rPr>
          <w:rFonts w:ascii="Cambria Math" w:hAnsi="Cambria Math" w:hint="cs"/>
          <w:i/>
          <w:rtl/>
        </w:rPr>
        <w:t>ی</w:t>
      </w:r>
      <w:r w:rsidR="004B6E96" w:rsidRPr="004B6E96">
        <w:rPr>
          <w:rFonts w:ascii="Cambria Math" w:hAnsi="Cambria Math" w:hint="eastAsia"/>
          <w:i/>
          <w:rtl/>
        </w:rPr>
        <w:t>س</w:t>
      </w:r>
      <w:r w:rsidR="004B6E96" w:rsidRPr="004B6E96">
        <w:rPr>
          <w:rFonts w:ascii="Cambria Math" w:hAnsi="Cambria Math"/>
          <w:i/>
          <w:rtl/>
        </w:rPr>
        <w:t xml:space="preserve"> کووار</w:t>
      </w:r>
      <w:r w:rsidR="004B6E96" w:rsidRPr="004B6E96">
        <w:rPr>
          <w:rFonts w:ascii="Cambria Math" w:hAnsi="Cambria Math" w:hint="cs"/>
          <w:i/>
          <w:rtl/>
        </w:rPr>
        <w:t>ی</w:t>
      </w:r>
      <w:r w:rsidR="004B6E96" w:rsidRPr="004B6E96">
        <w:rPr>
          <w:rFonts w:ascii="Cambria Math" w:hAnsi="Cambria Math" w:hint="eastAsia"/>
          <w:i/>
          <w:rtl/>
        </w:rPr>
        <w:t>انس</w:t>
      </w:r>
      <w:r w:rsidR="004B6E96" w:rsidRPr="004B6E96">
        <w:rPr>
          <w:rFonts w:ascii="Cambria Math" w:hAnsi="Cambria Math"/>
          <w:i/>
          <w:rtl/>
        </w:rPr>
        <w:t xml:space="preserve"> نشان </w:t>
      </w:r>
      <w:r w:rsidR="000A3A32">
        <w:rPr>
          <w:rFonts w:ascii="Cambria Math" w:hAnsi="Cambria Math" w:hint="eastAsia"/>
          <w:i/>
          <w:rtl/>
        </w:rPr>
        <w:t>م</w:t>
      </w:r>
      <w:r w:rsidR="000A3A32">
        <w:rPr>
          <w:rFonts w:ascii="Cambria Math" w:hAnsi="Cambria Math" w:hint="cs"/>
          <w:i/>
          <w:rtl/>
        </w:rPr>
        <w:t>ی‌</w:t>
      </w:r>
      <w:r w:rsidR="000A3A32">
        <w:rPr>
          <w:rFonts w:ascii="Cambria Math" w:hAnsi="Cambria Math" w:hint="eastAsia"/>
          <w:i/>
          <w:rtl/>
        </w:rPr>
        <w:t>دهد</w:t>
      </w:r>
      <w:r w:rsidR="004B6E96" w:rsidRPr="004B6E96">
        <w:rPr>
          <w:rFonts w:ascii="Cambria Math" w:hAnsi="Cambria Math"/>
          <w:i/>
          <w:rtl/>
        </w:rPr>
        <w:t xml:space="preserve"> که چگونه </w:t>
      </w:r>
      <w:r w:rsidR="000A3A32">
        <w:rPr>
          <w:rFonts w:ascii="Cambria Math" w:hAnsi="Cambria Math" w:hint="eastAsia"/>
          <w:i/>
          <w:rtl/>
        </w:rPr>
        <w:t>و</w:t>
      </w:r>
      <w:r w:rsidR="000A3A32">
        <w:rPr>
          <w:rFonts w:ascii="Cambria Math" w:hAnsi="Cambria Math" w:hint="cs"/>
          <w:i/>
          <w:rtl/>
        </w:rPr>
        <w:t>ی</w:t>
      </w:r>
      <w:r w:rsidR="000A3A32">
        <w:rPr>
          <w:rFonts w:ascii="Cambria Math" w:hAnsi="Cambria Math" w:hint="eastAsia"/>
          <w:i/>
          <w:rtl/>
        </w:rPr>
        <w:t>ژگ</w:t>
      </w:r>
      <w:r w:rsidR="000A3A32">
        <w:rPr>
          <w:rFonts w:ascii="Cambria Math" w:hAnsi="Cambria Math" w:hint="cs"/>
          <w:i/>
          <w:rtl/>
        </w:rPr>
        <w:t>ی‌</w:t>
      </w:r>
      <w:r w:rsidR="000A3A32">
        <w:rPr>
          <w:rFonts w:ascii="Cambria Math" w:hAnsi="Cambria Math" w:hint="eastAsia"/>
          <w:i/>
          <w:rtl/>
        </w:rPr>
        <w:t>ها</w:t>
      </w:r>
      <w:r w:rsidR="000A3A32">
        <w:rPr>
          <w:rFonts w:ascii="Cambria Math" w:hAnsi="Cambria Math" w:hint="cs"/>
          <w:i/>
          <w:rtl/>
        </w:rPr>
        <w:t>ی</w:t>
      </w:r>
      <w:r w:rsidR="004B6E96" w:rsidRPr="004B6E96">
        <w:rPr>
          <w:rFonts w:ascii="Cambria Math" w:hAnsi="Cambria Math"/>
          <w:i/>
          <w:rtl/>
        </w:rPr>
        <w:t xml:space="preserve"> مختلف نسبت به </w:t>
      </w:r>
      <w:r w:rsidR="004B6E96" w:rsidRPr="004B6E96">
        <w:rPr>
          <w:rFonts w:ascii="Cambria Math" w:hAnsi="Cambria Math" w:hint="cs"/>
          <w:i/>
          <w:rtl/>
        </w:rPr>
        <w:t>ی</w:t>
      </w:r>
      <w:r w:rsidR="004B6E96" w:rsidRPr="004B6E96">
        <w:rPr>
          <w:rFonts w:ascii="Cambria Math" w:hAnsi="Cambria Math" w:hint="eastAsia"/>
          <w:i/>
          <w:rtl/>
        </w:rPr>
        <w:t>کد</w:t>
      </w:r>
      <w:r w:rsidR="004B6E96" w:rsidRPr="004B6E96">
        <w:rPr>
          <w:rFonts w:ascii="Cambria Math" w:hAnsi="Cambria Math" w:hint="cs"/>
          <w:i/>
          <w:rtl/>
        </w:rPr>
        <w:t>ی</w:t>
      </w:r>
      <w:r w:rsidR="004B6E96" w:rsidRPr="004B6E96">
        <w:rPr>
          <w:rFonts w:ascii="Cambria Math" w:hAnsi="Cambria Math" w:hint="eastAsia"/>
          <w:i/>
          <w:rtl/>
        </w:rPr>
        <w:t>گر</w:t>
      </w:r>
      <w:r w:rsidR="004B6E96" w:rsidRPr="004B6E96">
        <w:rPr>
          <w:rFonts w:ascii="Cambria Math" w:hAnsi="Cambria Math"/>
          <w:i/>
          <w:rtl/>
        </w:rPr>
        <w:t xml:space="preserve"> متفاوت هستند</w:t>
      </w:r>
      <w:r w:rsidR="004B6E96">
        <w:rPr>
          <w:rFonts w:ascii="Cambria Math" w:hAnsi="Cambria Math" w:hint="cs"/>
          <w:i/>
          <w:rtl/>
        </w:rPr>
        <w:t>.</w:t>
      </w:r>
    </w:p>
    <w:p w14:paraId="6043C077" w14:textId="5F067645" w:rsidR="00F96101" w:rsidRDefault="00040A69" w:rsidP="00F96101">
      <w:pPr>
        <w:pStyle w:val="a4"/>
        <w:rPr>
          <w:rtl/>
        </w:rPr>
      </w:pPr>
      <w:r>
        <w:rPr>
          <w:rFonts w:asciiTheme="majorBidi" w:hAnsiTheme="majorBidi"/>
          <w:rtl/>
        </w:rPr>
        <w:tab/>
      </w:r>
      <m:oMath>
        <m:r>
          <w:rPr>
            <w:rFonts w:ascii="Cambria Math"/>
          </w:rPr>
          <m:t>Cov</m:t>
        </m:r>
        <m:d>
          <m:dPr>
            <m:ctrlPr>
              <w:rPr>
                <w:rFonts w:ascii="Cambria Math" w:hAnsi="Cambria Math"/>
                <w:i/>
              </w:rPr>
            </m:ctrlPr>
          </m:dPr>
          <m:e>
            <m:r>
              <w:rPr>
                <w:rFonts w:ascii="Cambria Math"/>
              </w:rPr>
              <m:t>x</m:t>
            </m:r>
          </m:e>
        </m:d>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T</m:t>
            </m:r>
          </m:sup>
        </m:sSup>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oMath>
    </w:p>
    <w:p w14:paraId="58C8B4AE" w14:textId="7277BAD6" w:rsidR="00D20CF2" w:rsidRDefault="00040A69" w:rsidP="004B6E96">
      <w:pPr>
        <w:pStyle w:val="a8"/>
        <w:ind w:firstLine="720"/>
        <w:rPr>
          <w:rFonts w:ascii="Cambria Math" w:hAnsi="Cambria Math"/>
          <w:i/>
          <w:rtl/>
        </w:rPr>
      </w:pPr>
      <w:r>
        <w:rPr>
          <w:rFonts w:hint="cs"/>
          <w:rtl/>
        </w:rPr>
        <w:t xml:space="preserve">که در آن، </w:t>
      </w:r>
      <m:oMath>
        <m:r>
          <w:rPr>
            <w:rFonts w:ascii="Cambria Math" w:hAnsi="Cambria Math"/>
          </w:rPr>
          <m:t>X</m:t>
        </m:r>
      </m:oMath>
      <w:r>
        <w:rPr>
          <w:rFonts w:hint="cs"/>
          <w:rtl/>
        </w:rPr>
        <w:t xml:space="preserve"> </w:t>
      </w:r>
      <w:r w:rsidR="00C1512F">
        <w:rPr>
          <w:rFonts w:hint="cs"/>
          <w:rtl/>
        </w:rPr>
        <w:t>ماتریس</w:t>
      </w:r>
      <w:r>
        <w:rPr>
          <w:rFonts w:hint="cs"/>
          <w:rtl/>
        </w:rPr>
        <w:t xml:space="preserve"> داده در فضای </w:t>
      </w:r>
      <w:r w:rsidRPr="00040A69">
        <w:rPr>
          <w:rFonts w:ascii="Cambria Math" w:hAnsi="Cambria Math" w:hint="cs"/>
          <w:i/>
          <w:rtl/>
        </w:rPr>
        <w:t>اصلی است</w:t>
      </w:r>
      <w:r w:rsidR="000A3A32">
        <w:rPr>
          <w:rFonts w:ascii="Cambria Math" w:hAnsi="Cambria Math" w:hint="eastAsia"/>
          <w:i/>
          <w:rtl/>
        </w:rPr>
        <w:t>،</w:t>
      </w:r>
      <w:r w:rsidRPr="00040A69">
        <w:rPr>
          <w:rFonts w:ascii="Cambria Math" w:hAnsi="Cambria Math" w:hint="cs"/>
          <w:i/>
          <w:rtl/>
        </w:rPr>
        <w:t xml:space="preserve"> </w:t>
      </w:r>
      <m:oMath>
        <m:acc>
          <m:accPr>
            <m:chr m:val="̅"/>
            <m:ctrlPr>
              <w:rPr>
                <w:rFonts w:ascii="Cambria Math" w:hAnsi="Cambria Math"/>
                <w:i/>
              </w:rPr>
            </m:ctrlPr>
          </m:accPr>
          <m:e>
            <m:r>
              <w:rPr>
                <w:rFonts w:ascii="Cambria Math" w:hAnsi="Cambria Math"/>
              </w:rPr>
              <m:t>X</m:t>
            </m:r>
          </m:e>
        </m:acc>
      </m:oMath>
      <w:r w:rsidRPr="00040A69">
        <w:rPr>
          <w:rFonts w:ascii="Cambria Math" w:hAnsi="Cambria Math" w:hint="cs"/>
          <w:i/>
          <w:rtl/>
        </w:rPr>
        <w:t xml:space="preserve"> </w:t>
      </w:r>
      <w:r>
        <w:rPr>
          <w:rFonts w:ascii="Cambria Math" w:hAnsi="Cambria Math" w:hint="cs"/>
          <w:i/>
          <w:rtl/>
        </w:rPr>
        <w:t xml:space="preserve">بردار میانگین </w:t>
      </w:r>
      <w:r w:rsidR="00C1512F">
        <w:rPr>
          <w:rFonts w:ascii="Cambria Math" w:hAnsi="Cambria Math" w:hint="cs"/>
          <w:i/>
          <w:rtl/>
        </w:rPr>
        <w:t xml:space="preserve">از ستون‌های </w:t>
      </w:r>
      <m:oMath>
        <m:r>
          <w:rPr>
            <w:rFonts w:ascii="Cambria Math" w:hAnsi="Cambria Math"/>
          </w:rPr>
          <m:t>X</m:t>
        </m:r>
      </m:oMath>
      <w:r w:rsidR="00C1512F">
        <w:rPr>
          <w:rFonts w:ascii="Cambria Math" w:hAnsi="Cambria Math" w:hint="cs"/>
          <w:i/>
          <w:rtl/>
        </w:rPr>
        <w:t xml:space="preserve"> </w:t>
      </w:r>
      <w:r w:rsidR="004B6E96">
        <w:rPr>
          <w:rFonts w:ascii="Cambria Math" w:hAnsi="Cambria Math" w:hint="cs"/>
          <w:i/>
          <w:rtl/>
        </w:rPr>
        <w:t xml:space="preserve">و </w:t>
      </w:r>
      <m:oMath>
        <m:r>
          <w:rPr>
            <w:rFonts w:ascii="Cambria Math" w:hAnsi="Cambria Math"/>
          </w:rPr>
          <m:t>n</m:t>
        </m:r>
      </m:oMath>
      <w:r w:rsidR="004B6E96">
        <w:rPr>
          <w:rFonts w:ascii="Cambria Math" w:hAnsi="Cambria Math" w:hint="cs"/>
          <w:i/>
          <w:rtl/>
        </w:rPr>
        <w:t xml:space="preserve"> تعداد دادگان ورودی </w:t>
      </w:r>
      <w:r w:rsidR="00C1512F">
        <w:rPr>
          <w:rFonts w:ascii="Cambria Math" w:hAnsi="Cambria Math" w:hint="cs"/>
          <w:i/>
          <w:rtl/>
        </w:rPr>
        <w:t>است.</w:t>
      </w:r>
    </w:p>
    <w:p w14:paraId="02250DDD" w14:textId="5CDF28CF" w:rsidR="004B6E96" w:rsidRPr="004B6E96" w:rsidRDefault="004B6E96" w:rsidP="004B6E96">
      <w:pPr>
        <w:pStyle w:val="a8"/>
        <w:numPr>
          <w:ilvl w:val="0"/>
          <w:numId w:val="41"/>
        </w:numPr>
        <w:rPr>
          <w:rFonts w:ascii="Cambria Math" w:hAnsi="Cambria Math"/>
          <w:i/>
        </w:rPr>
      </w:pPr>
      <w:r>
        <w:rPr>
          <w:rFonts w:ascii="Cambria Math" w:hAnsi="Cambria Math" w:hint="cs"/>
          <w:b/>
          <w:bCs/>
          <w:i/>
          <w:rtl/>
        </w:rPr>
        <w:t xml:space="preserve">گام سوم،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sidRPr="004B6E96">
        <w:rPr>
          <w:rFonts w:ascii="Cambria Math" w:hAnsi="Cambria Math"/>
          <w:b/>
          <w:bCs/>
          <w:i/>
          <w:rtl/>
        </w:rPr>
        <w:t>:</w:t>
      </w:r>
    </w:p>
    <w:p w14:paraId="782D7F03" w14:textId="4ACA094A" w:rsidR="004B6E96" w:rsidRPr="004B6E96" w:rsidRDefault="004B6E96" w:rsidP="004B6E96">
      <w:pPr>
        <w:pStyle w:val="a4"/>
      </w:pPr>
      <w:r>
        <w:rPr>
          <w:rtl/>
        </w:rPr>
        <w:tab/>
      </w:r>
      <m:oMath>
        <m:r>
          <w:rPr>
            <w:rFonts w:ascii="Cambria Math" w:hAnsi="Cambria Math"/>
          </w:rPr>
          <m:t>Eigenvalue decomposition: Cov(X)=W</m:t>
        </m:r>
        <m:r>
          <m:rPr>
            <m:sty m:val="p"/>
          </m:rP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-1</m:t>
            </m:r>
          </m:sup>
        </m:sSup>
      </m:oMath>
    </w:p>
    <w:p w14:paraId="49B26BD2" w14:textId="32754E9A" w:rsidR="004B6E96" w:rsidRPr="00C1512F" w:rsidRDefault="004B6E96" w:rsidP="004B6E96">
      <w:pPr>
        <w:pStyle w:val="a8"/>
        <w:ind w:firstLine="720"/>
        <w:rPr>
          <w:rFonts w:ascii="Cambria Math" w:hAnsi="Cambria Math"/>
          <w:i/>
          <w:rtl/>
        </w:rPr>
      </w:pPr>
      <w:r>
        <w:rPr>
          <w:rFonts w:ascii="Cambria Math" w:hAnsi="Cambria Math" w:hint="cs"/>
          <w:i/>
          <w:rtl/>
        </w:rPr>
        <w:t xml:space="preserve">که در آن، </w:t>
      </w:r>
      <m:oMath>
        <m:r>
          <w:rPr>
            <w:rFonts w:ascii="Cambria Math" w:hAnsi="Cambria Math"/>
          </w:rPr>
          <m:t>W</m:t>
        </m:r>
      </m:oMath>
      <w:r>
        <w:rPr>
          <w:rFonts w:ascii="Cambria Math" w:hAnsi="Cambria Math" w:hint="cs"/>
          <w:i/>
          <w:rtl/>
        </w:rPr>
        <w:t xml:space="preserve"> ماتریس ویژه (بردارهای ویژه </w:t>
      </w:r>
      <w:r w:rsidR="000A3A32">
        <w:rPr>
          <w:rFonts w:ascii="Cambria Math" w:hAnsi="Cambria Math" w:hint="eastAsia"/>
          <w:i/>
          <w:rtl/>
        </w:rPr>
        <w:t>به‌صورت</w:t>
      </w:r>
      <w:r>
        <w:rPr>
          <w:rFonts w:ascii="Cambria Math" w:hAnsi="Cambria Math" w:hint="cs"/>
          <w:i/>
          <w:rtl/>
        </w:rPr>
        <w:t xml:space="preserve"> ستونی)، </w:t>
      </w:r>
      <m:oMath>
        <m:r>
          <m:rPr>
            <m:sty m:val="p"/>
          </m:rPr>
          <w:rPr>
            <w:rFonts w:ascii="Cambria Math" w:hAnsi="Cambria Math"/>
          </w:rPr>
          <m:t>Λ</m:t>
        </m:r>
      </m:oMath>
      <w:r>
        <w:rPr>
          <w:rFonts w:ascii="Cambria Math" w:hAnsi="Cambria Math" w:hint="cs"/>
          <w:i/>
          <w:rtl/>
        </w:rPr>
        <w:t xml:space="preserve"> </w:t>
      </w:r>
      <w:r w:rsidR="007975D3">
        <w:rPr>
          <w:rFonts w:ascii="Cambria Math" w:hAnsi="Cambria Math" w:hint="cs"/>
          <w:i/>
          <w:rtl/>
        </w:rPr>
        <w:t>ماتریس قطری مقادیر ویژه است</w:t>
      </w:r>
    </w:p>
    <w:p w14:paraId="26C85B8B" w14:textId="5EE0A728" w:rsidR="00D20CF2" w:rsidRPr="00611147" w:rsidRDefault="004D032E" w:rsidP="004D032E">
      <w:pPr>
        <w:pStyle w:val="a8"/>
        <w:numPr>
          <w:ilvl w:val="0"/>
          <w:numId w:val="41"/>
        </w:numPr>
      </w:pPr>
      <w:r>
        <w:rPr>
          <w:rFonts w:ascii="Cambria Math" w:hAnsi="Cambria Math" w:hint="cs"/>
          <w:b/>
          <w:bCs/>
          <w:i/>
          <w:rtl/>
        </w:rPr>
        <w:t xml:space="preserve">گام چهارم،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Pr>
          <w:rFonts w:ascii="Cambria Math" w:hAnsi="Cambria Math" w:hint="cs"/>
          <w:b/>
          <w:bCs/>
          <w:i/>
          <w:rtl/>
        </w:rPr>
        <w:t xml:space="preserve">: </w:t>
      </w:r>
      <w:r w:rsidRPr="004D032E">
        <w:rPr>
          <w:rFonts w:ascii="Cambria Math" w:hAnsi="Cambria Math"/>
          <w:i/>
          <w:rtl/>
        </w:rPr>
        <w:t>بردارها</w:t>
      </w:r>
      <w:r w:rsidRPr="004D032E">
        <w:rPr>
          <w:rFonts w:ascii="Cambria Math" w:hAnsi="Cambria Math" w:hint="cs"/>
          <w:i/>
          <w:rtl/>
        </w:rPr>
        <w:t>ی</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بر اساس مقاد</w:t>
      </w:r>
      <w:r w:rsidRPr="004D032E">
        <w:rPr>
          <w:rFonts w:ascii="Cambria Math" w:hAnsi="Cambria Math" w:hint="cs"/>
          <w:i/>
          <w:rtl/>
        </w:rPr>
        <w:t>ی</w:t>
      </w:r>
      <w:r w:rsidRPr="004D032E">
        <w:rPr>
          <w:rFonts w:ascii="Cambria Math" w:hAnsi="Cambria Math" w:hint="eastAsia"/>
          <w:i/>
          <w:rtl/>
        </w:rPr>
        <w:t>ر</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مربوطه به ترت</w:t>
      </w:r>
      <w:r w:rsidRPr="004D032E">
        <w:rPr>
          <w:rFonts w:ascii="Cambria Math" w:hAnsi="Cambria Math" w:hint="cs"/>
          <w:i/>
          <w:rtl/>
        </w:rPr>
        <w:t>ی</w:t>
      </w:r>
      <w:r w:rsidRPr="004D032E">
        <w:rPr>
          <w:rFonts w:ascii="Cambria Math" w:hAnsi="Cambria Math" w:hint="eastAsia"/>
          <w:i/>
          <w:rtl/>
        </w:rPr>
        <w:t>ب</w:t>
      </w:r>
      <w:r w:rsidRPr="004D032E">
        <w:rPr>
          <w:rFonts w:ascii="Cambria Math" w:hAnsi="Cambria Math"/>
          <w:i/>
          <w:rtl/>
        </w:rPr>
        <w:t xml:space="preserve"> نزول</w:t>
      </w:r>
      <w:r w:rsidRPr="004D032E">
        <w:rPr>
          <w:rFonts w:ascii="Cambria Math" w:hAnsi="Cambria Math" w:hint="cs"/>
          <w:i/>
          <w:rtl/>
        </w:rPr>
        <w:t>ی</w:t>
      </w:r>
      <w:r w:rsidRPr="004D032E">
        <w:rPr>
          <w:rFonts w:ascii="Cambria Math" w:hAnsi="Cambria Math"/>
          <w:i/>
          <w:rtl/>
        </w:rPr>
        <w:t xml:space="preserve"> </w:t>
      </w:r>
      <w:r>
        <w:rPr>
          <w:rFonts w:ascii="Cambria Math" w:hAnsi="Cambria Math" w:hint="cs"/>
          <w:i/>
          <w:rtl/>
        </w:rPr>
        <w:t>مرتب</w:t>
      </w:r>
      <w:r w:rsidRPr="004D032E">
        <w:rPr>
          <w:rFonts w:ascii="Cambria Math" w:hAnsi="Cambria Math"/>
          <w:i/>
          <w:rtl/>
        </w:rPr>
        <w:t xml:space="preserve"> </w:t>
      </w:r>
      <w:r w:rsidR="000A3A32">
        <w:rPr>
          <w:rFonts w:ascii="Cambria Math" w:hAnsi="Cambria Math" w:hint="eastAsia"/>
          <w:i/>
          <w:rtl/>
        </w:rPr>
        <w:t>م</w:t>
      </w:r>
      <w:r w:rsidR="000A3A32">
        <w:rPr>
          <w:rFonts w:ascii="Cambria Math" w:hAnsi="Cambria Math" w:hint="cs"/>
          <w:i/>
          <w:rtl/>
        </w:rPr>
        <w:t>ی‌</w:t>
      </w:r>
      <w:r w:rsidR="000A3A32">
        <w:rPr>
          <w:rFonts w:ascii="Cambria Math" w:hAnsi="Cambria Math" w:hint="eastAsia"/>
          <w:i/>
          <w:rtl/>
        </w:rPr>
        <w:t>شوند</w:t>
      </w:r>
      <w:r w:rsidRPr="004D032E">
        <w:rPr>
          <w:rFonts w:ascii="Cambria Math" w:hAnsi="Cambria Math"/>
          <w:i/>
          <w:rtl/>
        </w:rPr>
        <w:t xml:space="preserve">. </w:t>
      </w:r>
      <w:r w:rsidR="00611147" w:rsidRPr="00611147">
        <w:rPr>
          <w:rFonts w:ascii="Cambria Math" w:hAnsi="Cambria Math"/>
          <w:i/>
          <w:rtl/>
        </w:rPr>
        <w:t>بردارها</w:t>
      </w:r>
      <w:r w:rsidR="00611147" w:rsidRPr="00611147">
        <w:rPr>
          <w:rFonts w:ascii="Cambria Math" w:hAnsi="Cambria Math" w:hint="cs"/>
          <w:i/>
          <w:rtl/>
        </w:rPr>
        <w:t>ی</w:t>
      </w:r>
      <w:r w:rsidR="00611147" w:rsidRPr="00611147">
        <w:rPr>
          <w:rFonts w:ascii="Cambria Math" w:hAnsi="Cambria Math"/>
          <w:i/>
          <w:rtl/>
        </w:rPr>
        <w:t xml:space="preserve"> و</w:t>
      </w:r>
      <w:r w:rsidR="00611147" w:rsidRPr="00611147">
        <w:rPr>
          <w:rFonts w:ascii="Cambria Math" w:hAnsi="Cambria Math" w:hint="cs"/>
          <w:i/>
          <w:rtl/>
        </w:rPr>
        <w:t>ی</w:t>
      </w:r>
      <w:r w:rsidR="00611147" w:rsidRPr="00611147">
        <w:rPr>
          <w:rFonts w:ascii="Cambria Math" w:hAnsi="Cambria Math" w:hint="eastAsia"/>
          <w:i/>
          <w:rtl/>
        </w:rPr>
        <w:t>ژه</w:t>
      </w:r>
      <w:r w:rsidR="00611147" w:rsidRPr="00611147">
        <w:rPr>
          <w:rFonts w:ascii="Cambria Math" w:hAnsi="Cambria Math"/>
          <w:i/>
          <w:rtl/>
        </w:rPr>
        <w:t xml:space="preserve"> (</w:t>
      </w:r>
      <w:r w:rsidR="000A3A32">
        <w:rPr>
          <w:rFonts w:ascii="Cambria Math" w:hAnsi="Cambria Math" w:hint="eastAsia"/>
          <w:i/>
          <w:rtl/>
        </w:rPr>
        <w:t>مولفه‌ها</w:t>
      </w:r>
      <w:r w:rsidR="000A3A32">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w:t>
      </w:r>
      <w:r w:rsidR="00611147" w:rsidRPr="00611147">
        <w:rPr>
          <w:rFonts w:ascii="Cambria Math" w:hAnsi="Cambria Math" w:hint="cs"/>
          <w:i/>
          <w:rtl/>
        </w:rPr>
        <w:t>ی</w:t>
      </w:r>
      <w:r w:rsidR="00611147" w:rsidRPr="00611147">
        <w:rPr>
          <w:rFonts w:ascii="Cambria Math" w:hAnsi="Cambria Math" w:hint="eastAsia"/>
          <w:i/>
          <w:rtl/>
        </w:rPr>
        <w:t>ک</w:t>
      </w:r>
      <w:r w:rsidR="00611147" w:rsidRPr="00611147">
        <w:rPr>
          <w:rFonts w:ascii="Cambria Math" w:hAnsi="Cambria Math"/>
          <w:i/>
          <w:rtl/>
        </w:rPr>
        <w:t xml:space="preserve"> مبنا</w:t>
      </w:r>
      <w:r w:rsidR="00611147" w:rsidRPr="00611147">
        <w:rPr>
          <w:rFonts w:ascii="Cambria Math" w:hAnsi="Cambria Math" w:hint="cs"/>
          <w:i/>
          <w:rtl/>
        </w:rPr>
        <w:t>ی</w:t>
      </w:r>
      <w:r w:rsidR="00611147" w:rsidRPr="00611147">
        <w:rPr>
          <w:rFonts w:ascii="Cambria Math" w:hAnsi="Cambria Math"/>
          <w:i/>
          <w:rtl/>
        </w:rPr>
        <w:t xml:space="preserve"> متعامد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برا</w:t>
      </w:r>
      <w:r w:rsidR="00611147" w:rsidRPr="00611147">
        <w:rPr>
          <w:rFonts w:ascii="Cambria Math" w:hAnsi="Cambria Math" w:hint="cs"/>
          <w:i/>
          <w:rtl/>
        </w:rPr>
        <w:t>ی</w:t>
      </w:r>
      <w:r w:rsidR="00611147" w:rsidRPr="00611147">
        <w:rPr>
          <w:rFonts w:ascii="Cambria Math" w:hAnsi="Cambria Math"/>
          <w:i/>
          <w:rtl/>
        </w:rPr>
        <w:t xml:space="preserve"> </w:t>
      </w:r>
      <w:r w:rsidR="000A3A32">
        <w:rPr>
          <w:rFonts w:ascii="Cambria Math" w:hAnsi="Cambria Math" w:hint="eastAsia"/>
          <w:i/>
          <w:rtl/>
        </w:rPr>
        <w:t>داده‌ها</w:t>
      </w:r>
      <w:r w:rsidR="00611147" w:rsidRPr="00611147">
        <w:rPr>
          <w:rFonts w:ascii="Cambria Math" w:hAnsi="Cambria Math"/>
          <w:i/>
          <w:rtl/>
        </w:rPr>
        <w:t xml:space="preserve"> تشک</w:t>
      </w:r>
      <w:r w:rsidR="00611147" w:rsidRPr="00611147">
        <w:rPr>
          <w:rFonts w:ascii="Cambria Math" w:hAnsi="Cambria Math" w:hint="cs"/>
          <w:i/>
          <w:rtl/>
        </w:rPr>
        <w:t>ی</w:t>
      </w:r>
      <w:r w:rsidR="00611147" w:rsidRPr="00611147">
        <w:rPr>
          <w:rFonts w:ascii="Cambria Math" w:hAnsi="Cambria Math" w:hint="eastAsia"/>
          <w:i/>
          <w:rtl/>
        </w:rPr>
        <w:t>ل</w:t>
      </w:r>
      <w:r w:rsidR="00611147" w:rsidRPr="00611147">
        <w:rPr>
          <w:rFonts w:ascii="Cambria Math" w:hAnsi="Cambria Math"/>
          <w:i/>
          <w:rtl/>
        </w:rPr>
        <w:t xml:space="preserve"> </w:t>
      </w:r>
      <w:r w:rsidR="000A3A32">
        <w:rPr>
          <w:rFonts w:ascii="Cambria Math" w:hAnsi="Cambria Math" w:hint="eastAsia"/>
          <w:i/>
          <w:rtl/>
        </w:rPr>
        <w:t>م</w:t>
      </w:r>
      <w:r w:rsidR="000A3A32">
        <w:rPr>
          <w:rFonts w:ascii="Cambria Math" w:hAnsi="Cambria Math" w:hint="cs"/>
          <w:i/>
          <w:rtl/>
        </w:rPr>
        <w:t>ی‌</w:t>
      </w:r>
      <w:r w:rsidR="000A3A32">
        <w:rPr>
          <w:rFonts w:ascii="Cambria Math" w:hAnsi="Cambria Math" w:hint="eastAsia"/>
          <w:i/>
          <w:rtl/>
        </w:rPr>
        <w:t>دهند</w:t>
      </w:r>
      <w:r w:rsidR="00611147" w:rsidRPr="00611147">
        <w:rPr>
          <w:rFonts w:ascii="Cambria Math" w:hAnsi="Cambria Math"/>
          <w:i/>
          <w:rtl/>
        </w:rPr>
        <w:t xml:space="preserve">. </w:t>
      </w:r>
      <w:r w:rsidR="000A3A32">
        <w:rPr>
          <w:rFonts w:ascii="Cambria Math" w:hAnsi="Cambria Math" w:hint="eastAsia"/>
          <w:i/>
          <w:rtl/>
        </w:rPr>
        <w:t>داده‌ها</w:t>
      </w:r>
      <w:r w:rsidR="000A3A32">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بر رو</w:t>
      </w:r>
      <w:r w:rsidR="00611147" w:rsidRPr="00611147">
        <w:rPr>
          <w:rFonts w:ascii="Cambria Math" w:hAnsi="Cambria Math" w:hint="cs"/>
          <w:i/>
          <w:rtl/>
        </w:rPr>
        <w:t>ی</w:t>
      </w:r>
      <w:r w:rsidR="00611147" w:rsidRPr="00611147">
        <w:rPr>
          <w:rFonts w:ascii="Cambria Math" w:hAnsi="Cambria Math"/>
          <w:i/>
          <w:rtl/>
        </w:rPr>
        <w:t xml:space="preserve"> ا</w:t>
      </w:r>
      <w:r w:rsidR="00611147" w:rsidRPr="00611147">
        <w:rPr>
          <w:rFonts w:ascii="Cambria Math" w:hAnsi="Cambria Math" w:hint="cs"/>
          <w:i/>
          <w:rtl/>
        </w:rPr>
        <w:t>ی</w:t>
      </w:r>
      <w:r w:rsidR="00611147" w:rsidRPr="00611147">
        <w:rPr>
          <w:rFonts w:ascii="Cambria Math" w:hAnsi="Cambria Math" w:hint="eastAsia"/>
          <w:i/>
          <w:rtl/>
        </w:rPr>
        <w:t>ن</w:t>
      </w:r>
      <w:r w:rsidR="00611147" w:rsidRPr="00611147">
        <w:rPr>
          <w:rFonts w:ascii="Cambria Math" w:hAnsi="Cambria Math"/>
          <w:i/>
          <w:rtl/>
        </w:rPr>
        <w:t xml:space="preserve"> س</w:t>
      </w:r>
      <w:r w:rsidR="00611147" w:rsidRPr="00611147">
        <w:rPr>
          <w:rFonts w:ascii="Cambria Math" w:hAnsi="Cambria Math" w:hint="cs"/>
          <w:i/>
          <w:rtl/>
        </w:rPr>
        <w:t>ی</w:t>
      </w:r>
      <w:r w:rsidR="00611147" w:rsidRPr="00611147">
        <w:rPr>
          <w:rFonts w:ascii="Cambria Math" w:hAnsi="Cambria Math" w:hint="eastAsia"/>
          <w:i/>
          <w:rtl/>
        </w:rPr>
        <w:t>ستم</w:t>
      </w:r>
      <w:r w:rsidR="00611147" w:rsidRPr="00611147">
        <w:rPr>
          <w:rFonts w:ascii="Cambria Math" w:hAnsi="Cambria Math"/>
          <w:i/>
          <w:rtl/>
        </w:rPr>
        <w:t xml:space="preserve"> مختصات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w:t>
      </w:r>
      <w:r w:rsidR="00611147">
        <w:rPr>
          <w:rFonts w:ascii="Cambria Math" w:hAnsi="Cambria Math" w:hint="cs"/>
          <w:i/>
          <w:rtl/>
        </w:rPr>
        <w:t>تصویر</w:t>
      </w:r>
      <w:r w:rsidR="00611147" w:rsidRPr="00611147">
        <w:rPr>
          <w:rFonts w:ascii="Cambria Math" w:hAnsi="Cambria Math"/>
          <w:i/>
          <w:rtl/>
        </w:rPr>
        <w:t xml:space="preserve"> </w:t>
      </w:r>
      <w:r w:rsidR="000A3A32">
        <w:rPr>
          <w:rFonts w:ascii="Cambria Math" w:hAnsi="Cambria Math" w:hint="eastAsia"/>
          <w:i/>
          <w:rtl/>
        </w:rPr>
        <w:t>م</w:t>
      </w:r>
      <w:r w:rsidR="000A3A32">
        <w:rPr>
          <w:rFonts w:ascii="Cambria Math" w:hAnsi="Cambria Math" w:hint="cs"/>
          <w:i/>
          <w:rtl/>
        </w:rPr>
        <w:t>ی‌</w:t>
      </w:r>
      <w:r w:rsidR="000A3A32">
        <w:rPr>
          <w:rFonts w:ascii="Cambria Math" w:hAnsi="Cambria Math" w:hint="eastAsia"/>
          <w:i/>
          <w:rtl/>
        </w:rPr>
        <w:t>شود</w:t>
      </w:r>
      <w:r w:rsidR="00611147">
        <w:rPr>
          <w:rFonts w:ascii="Cambria Math" w:hAnsi="Cambria Math" w:hint="cs"/>
          <w:i/>
          <w:rtl/>
        </w:rPr>
        <w:t>.</w:t>
      </w:r>
    </w:p>
    <w:p w14:paraId="36C66615" w14:textId="59C854FF" w:rsidR="00611147" w:rsidRDefault="00611147" w:rsidP="004D032E">
      <w:pPr>
        <w:pStyle w:val="a8"/>
        <w:numPr>
          <w:ilvl w:val="0"/>
          <w:numId w:val="41"/>
        </w:numPr>
      </w:pPr>
      <w:r>
        <w:rPr>
          <w:rFonts w:ascii="Cambria Math" w:hAnsi="Cambria Math" w:hint="cs"/>
          <w:b/>
          <w:bCs/>
          <w:i/>
          <w:rtl/>
        </w:rPr>
        <w:t>گام آخر، کاهش ابعاد:</w:t>
      </w:r>
      <w:r>
        <w:rPr>
          <w:rFonts w:hint="cs"/>
          <w:rtl/>
        </w:rPr>
        <w:t xml:space="preserve"> </w:t>
      </w:r>
      <w:r w:rsidRPr="00611147">
        <w:rPr>
          <w:rtl/>
        </w:rPr>
        <w:t>ز</w:t>
      </w:r>
      <w:r w:rsidRPr="00611147">
        <w:rPr>
          <w:rFonts w:hint="cs"/>
          <w:rtl/>
        </w:rPr>
        <w:t>ی</w:t>
      </w:r>
      <w:r w:rsidRPr="00611147">
        <w:rPr>
          <w:rFonts w:hint="eastAsia"/>
          <w:rtl/>
        </w:rPr>
        <w:t>رمجموعه‌ا</w:t>
      </w:r>
      <w:r w:rsidRPr="00611147">
        <w:rPr>
          <w:rFonts w:hint="cs"/>
          <w:rtl/>
        </w:rPr>
        <w:t>ی</w:t>
      </w:r>
      <w:r w:rsidRPr="00611147">
        <w:rPr>
          <w:rtl/>
        </w:rPr>
        <w:t xml:space="preserve"> از مؤلفه‌ها</w:t>
      </w:r>
      <w:r w:rsidRPr="00611147">
        <w:rPr>
          <w:rFonts w:hint="cs"/>
          <w:rtl/>
        </w:rPr>
        <w:t>ی</w:t>
      </w:r>
      <w:r w:rsidRPr="00611147">
        <w:rPr>
          <w:rtl/>
        </w:rPr>
        <w:t xml:space="preserve"> اصل</w:t>
      </w:r>
      <w:r w:rsidRPr="00611147">
        <w:rPr>
          <w:rFonts w:hint="cs"/>
          <w:rtl/>
        </w:rPr>
        <w:t>ی</w:t>
      </w:r>
      <w:r w:rsidRPr="00611147">
        <w:rPr>
          <w:rtl/>
        </w:rPr>
        <w:t xml:space="preserve"> </w:t>
      </w:r>
      <w:r>
        <w:rPr>
          <w:rFonts w:hint="cs"/>
          <w:rtl/>
        </w:rPr>
        <w:t xml:space="preserve">متناسب </w:t>
      </w:r>
      <w:r w:rsidRPr="00611147">
        <w:rPr>
          <w:rtl/>
        </w:rPr>
        <w:t xml:space="preserve">با </w:t>
      </w:r>
      <w:r>
        <w:rPr>
          <w:rFonts w:hint="cs"/>
          <w:rtl/>
        </w:rPr>
        <w:t>مرتبه کاهش (</w:t>
      </w:r>
      <w:r w:rsidR="00537865">
        <w:rPr>
          <w:rFonts w:hint="cs"/>
          <w:rtl/>
        </w:rPr>
        <w:t xml:space="preserve">ابعاد فضای </w:t>
      </w:r>
      <w:r w:rsidR="00537865">
        <w:rPr>
          <w:rFonts w:hint="cs"/>
          <w:rtl/>
        </w:rPr>
        <w:lastRenderedPageBreak/>
        <w:t>ثانویه)</w:t>
      </w:r>
      <w:r w:rsidRPr="00611147">
        <w:rPr>
          <w:rtl/>
        </w:rPr>
        <w:t xml:space="preserve"> انتخاب کن</w:t>
      </w:r>
      <w:r w:rsidRPr="00611147">
        <w:rPr>
          <w:rFonts w:hint="cs"/>
          <w:rtl/>
        </w:rPr>
        <w:t>ی</w:t>
      </w:r>
      <w:r w:rsidRPr="00611147">
        <w:rPr>
          <w:rFonts w:hint="eastAsia"/>
          <w:rtl/>
        </w:rPr>
        <w:t>م</w:t>
      </w:r>
      <w:r w:rsidR="0079746D">
        <w:rPr>
          <w:rFonts w:hint="cs"/>
          <w:rtl/>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79746D">
        <w:rPr>
          <w:rFonts w:hint="cs"/>
          <w:rtl/>
        </w:rPr>
        <w:t>)</w:t>
      </w:r>
      <w:r w:rsidRPr="00611147">
        <w:rPr>
          <w:rtl/>
        </w:rPr>
        <w:t>. ا</w:t>
      </w:r>
      <w:r w:rsidRPr="00611147">
        <w:rPr>
          <w:rFonts w:hint="cs"/>
          <w:rtl/>
        </w:rPr>
        <w:t>ی</w:t>
      </w:r>
      <w:r w:rsidRPr="00611147">
        <w:rPr>
          <w:rFonts w:hint="eastAsia"/>
          <w:rtl/>
        </w:rPr>
        <w:t>ن</w:t>
      </w:r>
      <w:r w:rsidRPr="00611147">
        <w:rPr>
          <w:rtl/>
        </w:rPr>
        <w:t xml:space="preserve"> مؤلفه‌ها </w:t>
      </w:r>
      <w:r w:rsidR="00537865">
        <w:rPr>
          <w:rFonts w:hint="cs"/>
          <w:rtl/>
        </w:rPr>
        <w:t xml:space="preserve">به </w:t>
      </w:r>
      <w:r w:rsidRPr="00611147">
        <w:rPr>
          <w:rtl/>
        </w:rPr>
        <w:t>مهم‌تر</w:t>
      </w:r>
      <w:r w:rsidRPr="00611147">
        <w:rPr>
          <w:rFonts w:hint="cs"/>
          <w:rtl/>
        </w:rPr>
        <w:t>ی</w:t>
      </w:r>
      <w:r w:rsidRPr="00611147">
        <w:rPr>
          <w:rFonts w:hint="eastAsia"/>
          <w:rtl/>
        </w:rPr>
        <w:t>ن</w:t>
      </w:r>
      <w:r w:rsidRPr="00611147">
        <w:rPr>
          <w:rtl/>
        </w:rPr>
        <w:t xml:space="preserve"> </w:t>
      </w:r>
      <w:r w:rsidR="00537865">
        <w:rPr>
          <w:rFonts w:hint="cs"/>
          <w:rtl/>
        </w:rPr>
        <w:t>ویژگی‌ها</w:t>
      </w:r>
      <w:r w:rsidRPr="00611147">
        <w:rPr>
          <w:rtl/>
        </w:rPr>
        <w:t xml:space="preserve"> </w:t>
      </w:r>
      <w:r w:rsidR="00537865">
        <w:rPr>
          <w:rFonts w:hint="cs"/>
          <w:rtl/>
        </w:rPr>
        <w:t>وزن بیشتر</w:t>
      </w:r>
      <w:r w:rsidRPr="00611147">
        <w:rPr>
          <w:rtl/>
        </w:rPr>
        <w:t xml:space="preserve"> </w:t>
      </w:r>
      <w:r w:rsidR="00537865">
        <w:rPr>
          <w:rFonts w:hint="cs"/>
          <w:rtl/>
        </w:rPr>
        <w:t>و</w:t>
      </w:r>
      <w:r w:rsidRPr="00611147">
        <w:rPr>
          <w:rtl/>
        </w:rPr>
        <w:t xml:space="preserve"> </w:t>
      </w:r>
      <w:r w:rsidR="00537865">
        <w:rPr>
          <w:rFonts w:hint="cs"/>
          <w:rtl/>
        </w:rPr>
        <w:t>برای</w:t>
      </w:r>
      <w:r w:rsidR="0079746D">
        <w:rPr>
          <w:rFonts w:hint="cs"/>
          <w:rtl/>
        </w:rPr>
        <w:t xml:space="preserve"> داده های</w:t>
      </w:r>
      <w:r w:rsidR="00537865">
        <w:rPr>
          <w:rFonts w:hint="cs"/>
          <w:rtl/>
        </w:rPr>
        <w:t xml:space="preserve"> ویژگی ها با </w:t>
      </w:r>
      <w:r w:rsidRPr="00611147">
        <w:rPr>
          <w:rtl/>
        </w:rPr>
        <w:t>تغ</w:t>
      </w:r>
      <w:r w:rsidRPr="00611147">
        <w:rPr>
          <w:rFonts w:hint="cs"/>
          <w:rtl/>
        </w:rPr>
        <w:t>یی</w:t>
      </w:r>
      <w:r w:rsidRPr="00611147">
        <w:rPr>
          <w:rFonts w:hint="eastAsia"/>
          <w:rtl/>
        </w:rPr>
        <w:t>رات</w:t>
      </w:r>
      <w:r w:rsidRPr="00611147">
        <w:rPr>
          <w:rtl/>
        </w:rPr>
        <w:t xml:space="preserve"> کم</w:t>
      </w:r>
      <w:r w:rsidR="00537865">
        <w:rPr>
          <w:rFonts w:hint="cs"/>
          <w:rtl/>
        </w:rPr>
        <w:t xml:space="preserve">، وزن کمتری را </w:t>
      </w:r>
      <w:r w:rsidR="0079746D">
        <w:t xml:space="preserve"> </w:t>
      </w:r>
      <w:r w:rsidR="0079746D">
        <w:rPr>
          <w:rFonts w:hint="cs"/>
          <w:rtl/>
        </w:rPr>
        <w:t xml:space="preserve">اختصاص می‌دهد. </w:t>
      </w:r>
      <w:r w:rsidR="0079746D" w:rsidRPr="0079746D">
        <w:rPr>
          <w:rtl/>
        </w:rPr>
        <w:t>با استفاده از مؤلفه‌ها</w:t>
      </w:r>
      <w:r w:rsidR="0079746D" w:rsidRPr="0079746D">
        <w:rPr>
          <w:rFonts w:hint="cs"/>
          <w:rtl/>
        </w:rPr>
        <w:t>ی</w:t>
      </w:r>
      <w:r w:rsidR="0079746D" w:rsidRPr="0079746D">
        <w:rPr>
          <w:rtl/>
        </w:rPr>
        <w:t xml:space="preserve"> </w:t>
      </w:r>
      <w:r w:rsidR="0079746D">
        <w:rPr>
          <w:rFonts w:hint="cs"/>
          <w:rtl/>
        </w:rPr>
        <w:t>اساسی</w:t>
      </w:r>
      <w:r w:rsidR="0079746D" w:rsidRPr="0079746D">
        <w:rPr>
          <w:rtl/>
        </w:rPr>
        <w:t xml:space="preserve"> انتخاب شده، داده‌ها به فضا</w:t>
      </w:r>
      <w:r w:rsidR="0079746D" w:rsidRPr="0079746D">
        <w:rPr>
          <w:rFonts w:hint="cs"/>
          <w:rtl/>
        </w:rPr>
        <w:t>ی</w:t>
      </w:r>
      <w:r w:rsidR="0079746D" w:rsidRPr="0079746D">
        <w:rPr>
          <w:rtl/>
        </w:rPr>
        <w:t xml:space="preserve"> جد</w:t>
      </w:r>
      <w:r w:rsidR="0079746D" w:rsidRPr="0079746D">
        <w:rPr>
          <w:rFonts w:hint="cs"/>
          <w:rtl/>
        </w:rPr>
        <w:t>ی</w:t>
      </w:r>
      <w:r w:rsidR="0079746D" w:rsidRPr="0079746D">
        <w:rPr>
          <w:rFonts w:hint="eastAsia"/>
          <w:rtl/>
        </w:rPr>
        <w:t>د</w:t>
      </w:r>
      <w:r w:rsidR="0079746D" w:rsidRPr="0079746D">
        <w:rPr>
          <w:rtl/>
        </w:rPr>
        <w:t xml:space="preserve"> </w:t>
      </w:r>
      <w:r w:rsidR="0079746D">
        <w:rPr>
          <w:rFonts w:hint="cs"/>
          <w:rtl/>
        </w:rPr>
        <w:t>منتقل می‌شود:</w:t>
      </w:r>
    </w:p>
    <w:p w14:paraId="53D8EDC6" w14:textId="2B8FA8CD" w:rsidR="0079746D" w:rsidRDefault="0079746D" w:rsidP="0079746D">
      <w:pPr>
        <w:pStyle w:val="a4"/>
      </w:pPr>
      <w:r>
        <w:rPr>
          <w:rtl/>
        </w:rPr>
        <w:tab/>
      </w:r>
      <m:oMath>
        <m:r>
          <w:rPr>
            <w:rFonts w:ascii="Cambria Math" w:hAnsi="Cambria Math"/>
          </w:rPr>
          <m:t>Y=X.</m:t>
        </m:r>
        <m:sSub>
          <m:sSubPr>
            <m:ctrlPr>
              <w:rPr>
                <w:rFonts w:ascii="Cambria Math" w:hAnsi="Cambria Math"/>
                <w:i/>
              </w:rPr>
            </m:ctrlPr>
          </m:sSubPr>
          <m:e>
            <m:r>
              <w:rPr>
                <w:rFonts w:ascii="Cambria Math" w:hAnsi="Cambria Math"/>
              </w:rPr>
              <m:t>W</m:t>
            </m:r>
          </m:e>
          <m:sub>
            <m:r>
              <w:rPr>
                <w:rFonts w:ascii="Cambria Math" w:hAnsi="Cambria Math"/>
              </w:rPr>
              <m:t>k</m:t>
            </m:r>
          </m:sub>
        </m:sSub>
      </m:oMath>
    </w:p>
    <w:p w14:paraId="1F52FF78" w14:textId="3357DB27" w:rsidR="00D20CF2" w:rsidRPr="004A1911" w:rsidRDefault="0079746D" w:rsidP="00DD1630">
      <w:pPr>
        <w:pStyle w:val="a8"/>
        <w:ind w:firstLine="720"/>
        <w:rPr>
          <w:rFonts w:ascii="Cambria Math" w:hAnsi="Cambria Math"/>
          <w:i/>
        </w:rPr>
      </w:pPr>
      <w:r>
        <w:rPr>
          <w:rFonts w:hint="cs"/>
          <w:rtl/>
        </w:rPr>
        <w:t xml:space="preserve">که در آن </w:t>
      </w:r>
      <m:oMath>
        <m:r>
          <w:rPr>
            <w:rFonts w:ascii="Cambria Math" w:hAnsi="Cambria Math"/>
          </w:rPr>
          <m:t>Y</m:t>
        </m:r>
      </m:oMath>
      <w:r>
        <w:rPr>
          <w:rFonts w:hint="cs"/>
          <w:rtl/>
        </w:rPr>
        <w:t xml:space="preserve"> </w:t>
      </w:r>
      <w:r w:rsidR="000A3A32">
        <w:rPr>
          <w:rtl/>
        </w:rPr>
        <w:t>مجموعه‌دادگان</w:t>
      </w:r>
      <w:r w:rsidR="00AA6EF7">
        <w:rPr>
          <w:rFonts w:hint="cs"/>
          <w:rtl/>
        </w:rPr>
        <w:t xml:space="preserve"> جدید در فضای </w:t>
      </w:r>
      <w:r w:rsidR="00AA6EF7" w:rsidRPr="004A1911">
        <w:rPr>
          <w:rFonts w:ascii="Cambria Math" w:hAnsi="Cambria Math" w:hint="cs"/>
          <w:i/>
          <w:rtl/>
        </w:rPr>
        <w:t>ثانویه است.</w:t>
      </w:r>
    </w:p>
    <w:p w14:paraId="4AE354D8" w14:textId="20B70D92" w:rsidR="00CB6799" w:rsidRPr="004A1911" w:rsidRDefault="004A1911" w:rsidP="004A1911">
      <w:pPr>
        <w:pStyle w:val="a8"/>
        <w:rPr>
          <w:rtl/>
        </w:rPr>
      </w:pPr>
      <w:r w:rsidRPr="004A1911">
        <w:t>PCA</w:t>
      </w:r>
      <w:r w:rsidRPr="004A1911">
        <w:rPr>
          <w:rFonts w:hint="cs"/>
          <w:rtl/>
        </w:rPr>
        <w:t xml:space="preserve"> </w:t>
      </w:r>
      <w:r w:rsidR="000A3A32">
        <w:rPr>
          <w:rtl/>
        </w:rPr>
        <w:t>و</w:t>
      </w:r>
      <w:r w:rsidR="000A3A32">
        <w:rPr>
          <w:rFonts w:hint="cs"/>
          <w:rtl/>
        </w:rPr>
        <w:t>ی</w:t>
      </w:r>
      <w:r w:rsidR="000A3A32">
        <w:rPr>
          <w:rFonts w:hint="eastAsia"/>
          <w:rtl/>
        </w:rPr>
        <w:t>ژگ</w:t>
      </w:r>
      <w:r w:rsidR="000A3A32">
        <w:rPr>
          <w:rFonts w:hint="cs"/>
          <w:rtl/>
        </w:rPr>
        <w:t>ی‌</w:t>
      </w:r>
      <w:r w:rsidR="000A3A32">
        <w:rPr>
          <w:rFonts w:hint="eastAsia"/>
          <w:rtl/>
        </w:rPr>
        <w:t>ها</w:t>
      </w:r>
      <w:r w:rsidR="000A3A32">
        <w:rPr>
          <w:rFonts w:hint="cs"/>
          <w:rtl/>
        </w:rPr>
        <w:t>ی</w:t>
      </w:r>
      <w:r w:rsidRPr="004A1911">
        <w:rPr>
          <w:rFonts w:hint="cs"/>
          <w:rtl/>
        </w:rPr>
        <w:t xml:space="preserve"> مرتبط را حذف می‌کند و </w:t>
      </w:r>
      <w:r w:rsidR="000A3A32">
        <w:rPr>
          <w:rtl/>
        </w:rPr>
        <w:t>ب</w:t>
      </w:r>
      <w:r w:rsidR="000A3A32">
        <w:rPr>
          <w:rFonts w:hint="cs"/>
          <w:rtl/>
        </w:rPr>
        <w:t>ی</w:t>
      </w:r>
      <w:r w:rsidR="000A3A32">
        <w:rPr>
          <w:rFonts w:hint="eastAsia"/>
          <w:rtl/>
        </w:rPr>
        <w:t>ش</w:t>
      </w:r>
      <w:r w:rsidR="000A3A32">
        <w:rPr>
          <w:rtl/>
        </w:rPr>
        <w:t xml:space="preserve"> برازش</w:t>
      </w:r>
      <w:r w:rsidRPr="004A1911">
        <w:rPr>
          <w:rFonts w:hint="cs"/>
          <w:rtl/>
        </w:rPr>
        <w:t xml:space="preserve"> مدل را کاهش می‌دهد. همچنین می‌تواند در تصویرسازی دادگان در فضا با ابعاد کم </w:t>
      </w:r>
      <w:r w:rsidR="000A3A32">
        <w:rPr>
          <w:rtl/>
        </w:rPr>
        <w:t>کارآمد</w:t>
      </w:r>
      <w:r w:rsidRPr="004A1911">
        <w:rPr>
          <w:rFonts w:hint="cs"/>
          <w:rtl/>
        </w:rPr>
        <w:t xml:space="preserve"> باشد.</w:t>
      </w:r>
    </w:p>
    <w:p w14:paraId="277A9568" w14:textId="11489C92" w:rsidR="009F6E5D" w:rsidRDefault="009F6E5D" w:rsidP="009F6E5D">
      <w:pPr>
        <w:pStyle w:val="a2"/>
        <w:rPr>
          <w:rtl/>
        </w:rPr>
      </w:pPr>
      <w:bookmarkStart w:id="36" w:name="_Toc158048514"/>
      <w:r>
        <w:t>t</w:t>
      </w:r>
      <w:r>
        <w:rPr>
          <w:rFonts w:hint="cs"/>
          <w:rtl/>
        </w:rPr>
        <w:t>-جاسازی همسایگی تصادفی توزیع شده (</w:t>
      </w:r>
      <w:r>
        <w:t>t-SNE</w:t>
      </w:r>
      <w:r>
        <w:rPr>
          <w:rFonts w:hint="cs"/>
          <w:rtl/>
        </w:rPr>
        <w:t>)</w:t>
      </w:r>
      <w:bookmarkEnd w:id="36"/>
    </w:p>
    <w:p w14:paraId="751F53AC" w14:textId="4399AFFF" w:rsidR="00466F2F" w:rsidRDefault="007D12F3" w:rsidP="00E51846">
      <w:pPr>
        <w:rPr>
          <w:rtl/>
        </w:rPr>
      </w:pPr>
      <w:r w:rsidRPr="007D12F3">
        <w:rPr>
          <w:rtl/>
        </w:rPr>
        <w:t>روش</w:t>
      </w:r>
      <w:r>
        <w:rPr>
          <w:rFonts w:hint="cs"/>
          <w:rtl/>
        </w:rPr>
        <w:t xml:space="preserve"> </w:t>
      </w:r>
      <w:r w:rsidRPr="007D12F3">
        <w:t>PCA</w:t>
      </w:r>
      <w:r>
        <w:rPr>
          <w:rFonts w:hint="cs"/>
          <w:rtl/>
        </w:rPr>
        <w:t xml:space="preserve"> </w:t>
      </w:r>
      <w:r w:rsidRPr="007D12F3">
        <w:rPr>
          <w:rtl/>
        </w:rPr>
        <w:t>در حفظ نزد</w:t>
      </w:r>
      <w:r w:rsidRPr="007D12F3">
        <w:rPr>
          <w:rFonts w:hint="cs"/>
          <w:rtl/>
        </w:rPr>
        <w:t>ی</w:t>
      </w:r>
      <w:r w:rsidRPr="007D12F3">
        <w:rPr>
          <w:rFonts w:hint="eastAsia"/>
          <w:rtl/>
        </w:rPr>
        <w:t>ک</w:t>
      </w:r>
      <w:r w:rsidRPr="007D12F3">
        <w:rPr>
          <w:rFonts w:hint="cs"/>
          <w:rtl/>
        </w:rPr>
        <w:t>ی‌</w:t>
      </w:r>
      <w:r>
        <w:rPr>
          <w:rFonts w:hint="cs"/>
          <w:rtl/>
        </w:rPr>
        <w:t xml:space="preserve"> </w:t>
      </w:r>
      <w:r w:rsidRPr="007D12F3">
        <w:rPr>
          <w:rtl/>
        </w:rPr>
        <w:t xml:space="preserve">داده‌ها </w:t>
      </w:r>
      <w:r>
        <w:rPr>
          <w:rFonts w:hint="cs"/>
          <w:rtl/>
        </w:rPr>
        <w:t>با مشکل مواجه است</w:t>
      </w:r>
      <w:r w:rsidRPr="007D12F3">
        <w:rPr>
          <w:rtl/>
        </w:rPr>
        <w:t xml:space="preserve">. </w:t>
      </w:r>
      <w:r w:rsidR="000A3A32">
        <w:rPr>
          <w:rtl/>
        </w:rPr>
        <w:t>به‌عبارت‌د</w:t>
      </w:r>
      <w:r w:rsidR="000A3A32">
        <w:rPr>
          <w:rFonts w:hint="cs"/>
          <w:rtl/>
        </w:rPr>
        <w:t>ی</w:t>
      </w:r>
      <w:r w:rsidR="000A3A32">
        <w:rPr>
          <w:rFonts w:hint="eastAsia"/>
          <w:rtl/>
        </w:rPr>
        <w:t>گر</w:t>
      </w:r>
      <w:r w:rsidRPr="007D12F3">
        <w:rPr>
          <w:rFonts w:hint="eastAsia"/>
          <w:rtl/>
        </w:rPr>
        <w:t>،</w:t>
      </w:r>
      <w:r w:rsidRPr="007D12F3">
        <w:rPr>
          <w:rtl/>
        </w:rPr>
        <w:t xml:space="preserve"> اگر نقاط</w:t>
      </w:r>
      <w:r w:rsidRPr="007D12F3">
        <w:rPr>
          <w:rFonts w:hint="cs"/>
          <w:rtl/>
        </w:rPr>
        <w:t>ی</w:t>
      </w:r>
      <w:r w:rsidRPr="007D12F3">
        <w:rPr>
          <w:rtl/>
        </w:rPr>
        <w:t xml:space="preserve"> در </w:t>
      </w:r>
      <w:r w:rsidR="000A3A32">
        <w:rPr>
          <w:rtl/>
        </w:rPr>
        <w:t>مجموعه‌داده</w:t>
      </w:r>
      <w:r w:rsidRPr="007D12F3">
        <w:rPr>
          <w:rtl/>
        </w:rPr>
        <w:t xml:space="preserve"> به هم نزد</w:t>
      </w:r>
      <w:r w:rsidRPr="007D12F3">
        <w:rPr>
          <w:rFonts w:hint="cs"/>
          <w:rtl/>
        </w:rPr>
        <w:t>ی</w:t>
      </w:r>
      <w:r w:rsidRPr="007D12F3">
        <w:rPr>
          <w:rFonts w:hint="eastAsia"/>
          <w:rtl/>
        </w:rPr>
        <w:t>ک</w:t>
      </w:r>
      <w:r w:rsidRPr="007D12F3">
        <w:rPr>
          <w:rtl/>
        </w:rPr>
        <w:t xml:space="preserve"> باشند </w:t>
      </w:r>
      <w:r w:rsidRPr="007D12F3">
        <w:rPr>
          <w:rFonts w:hint="cs"/>
          <w:rtl/>
        </w:rPr>
        <w:t>ی</w:t>
      </w:r>
      <w:r w:rsidRPr="007D12F3">
        <w:rPr>
          <w:rFonts w:hint="eastAsia"/>
          <w:rtl/>
        </w:rPr>
        <w:t>ا</w:t>
      </w:r>
      <w:r w:rsidRPr="007D12F3">
        <w:rPr>
          <w:rtl/>
        </w:rPr>
        <w:t xml:space="preserve"> </w:t>
      </w:r>
      <w:r w:rsidRPr="007D12F3">
        <w:rPr>
          <w:rFonts w:hint="cs"/>
          <w:rtl/>
        </w:rPr>
        <w:t>ی</w:t>
      </w:r>
      <w:r w:rsidRPr="007D12F3">
        <w:rPr>
          <w:rFonts w:hint="eastAsia"/>
          <w:rtl/>
        </w:rPr>
        <w:t>ک</w:t>
      </w:r>
      <w:r w:rsidRPr="007D12F3">
        <w:rPr>
          <w:rtl/>
        </w:rPr>
        <w:t xml:space="preserve"> نزد</w:t>
      </w:r>
      <w:r w:rsidRPr="007D12F3">
        <w:rPr>
          <w:rFonts w:hint="cs"/>
          <w:rtl/>
        </w:rPr>
        <w:t>ی</w:t>
      </w:r>
      <w:r w:rsidRPr="007D12F3">
        <w:rPr>
          <w:rFonts w:hint="eastAsia"/>
          <w:rtl/>
        </w:rPr>
        <w:t>ک</w:t>
      </w:r>
      <w:r w:rsidRPr="007D12F3">
        <w:rPr>
          <w:rFonts w:hint="cs"/>
          <w:rtl/>
        </w:rPr>
        <w:t>ی</w:t>
      </w:r>
      <w:r w:rsidRPr="007D12F3">
        <w:rPr>
          <w:rtl/>
        </w:rPr>
        <w:t xml:space="preserve"> محل</w:t>
      </w:r>
      <w:r w:rsidRPr="007D12F3">
        <w:rPr>
          <w:rFonts w:hint="cs"/>
          <w:rtl/>
        </w:rPr>
        <w:t>ی</w:t>
      </w:r>
      <w:r w:rsidRPr="007D12F3">
        <w:rPr>
          <w:rtl/>
        </w:rPr>
        <w:t xml:space="preserve"> داشته باشند، ا</w:t>
      </w:r>
      <w:r w:rsidRPr="007D12F3">
        <w:rPr>
          <w:rFonts w:hint="cs"/>
          <w:rtl/>
        </w:rPr>
        <w:t>ی</w:t>
      </w:r>
      <w:r w:rsidRPr="007D12F3">
        <w:rPr>
          <w:rFonts w:hint="eastAsia"/>
          <w:rtl/>
        </w:rPr>
        <w:t>ن</w:t>
      </w:r>
      <w:r w:rsidRPr="007D12F3">
        <w:rPr>
          <w:rtl/>
        </w:rPr>
        <w:t xml:space="preserve"> </w:t>
      </w:r>
      <w:r>
        <w:rPr>
          <w:rFonts w:hint="cs"/>
          <w:rtl/>
        </w:rPr>
        <w:t>نزدیکی</w:t>
      </w:r>
      <w:r w:rsidRPr="007D12F3">
        <w:rPr>
          <w:rtl/>
        </w:rPr>
        <w:t xml:space="preserve"> در نت</w:t>
      </w:r>
      <w:r w:rsidRPr="007D12F3">
        <w:rPr>
          <w:rFonts w:hint="cs"/>
          <w:rtl/>
        </w:rPr>
        <w:t>ی</w:t>
      </w:r>
      <w:r w:rsidRPr="007D12F3">
        <w:rPr>
          <w:rFonts w:hint="eastAsia"/>
          <w:rtl/>
        </w:rPr>
        <w:t>جه</w:t>
      </w:r>
      <w:r>
        <w:rPr>
          <w:rFonts w:hint="cs"/>
          <w:rtl/>
        </w:rPr>
        <w:t xml:space="preserve"> حاصل از</w:t>
      </w:r>
      <w:r w:rsidRPr="007D12F3">
        <w:rPr>
          <w:rtl/>
        </w:rPr>
        <w:t xml:space="preserve"> </w:t>
      </w:r>
      <w:r w:rsidRPr="007D12F3">
        <w:t>PCA</w:t>
      </w:r>
      <w:r w:rsidRPr="007D12F3">
        <w:rPr>
          <w:rtl/>
        </w:rPr>
        <w:t xml:space="preserve"> ممکن ا</w:t>
      </w:r>
      <w:r w:rsidRPr="007D12F3">
        <w:rPr>
          <w:rFonts w:hint="eastAsia"/>
          <w:rtl/>
        </w:rPr>
        <w:t>ست</w:t>
      </w:r>
      <w:r w:rsidRPr="007D12F3">
        <w:rPr>
          <w:rtl/>
        </w:rPr>
        <w:t xml:space="preserve"> </w:t>
      </w:r>
      <w:r w:rsidR="000A3A32">
        <w:rPr>
          <w:rtl/>
        </w:rPr>
        <w:t>به طور</w:t>
      </w:r>
      <w:r w:rsidRPr="007D12F3">
        <w:rPr>
          <w:rtl/>
        </w:rPr>
        <w:t xml:space="preserve"> کامل حفظ نشوند.</w:t>
      </w:r>
      <w:r w:rsidR="009C4735">
        <w:rPr>
          <w:rFonts w:hint="cs"/>
          <w:rtl/>
        </w:rPr>
        <w:t xml:space="preserve"> </w:t>
      </w:r>
      <w:r w:rsidR="009C4735" w:rsidRPr="009C4735">
        <w:rPr>
          <w:rtl/>
        </w:rPr>
        <w:t xml:space="preserve">استفاده </w:t>
      </w:r>
      <w:r w:rsidR="009C4735">
        <w:rPr>
          <w:rFonts w:hint="cs"/>
          <w:rtl/>
        </w:rPr>
        <w:t>پایه</w:t>
      </w:r>
      <w:r w:rsidR="009C4735" w:rsidRPr="009C4735">
        <w:rPr>
          <w:rtl/>
        </w:rPr>
        <w:t xml:space="preserve"> از </w:t>
      </w:r>
      <w:r w:rsidR="009C4735" w:rsidRPr="009C4735">
        <w:t>t-SNE</w:t>
      </w:r>
      <w:r w:rsidR="009C4735" w:rsidRPr="009C4735">
        <w:rPr>
          <w:rtl/>
        </w:rPr>
        <w:t xml:space="preserve"> </w:t>
      </w:r>
      <w:r w:rsidR="009C4735">
        <w:rPr>
          <w:rFonts w:hint="cs"/>
          <w:rtl/>
        </w:rPr>
        <w:t xml:space="preserve">تصویرسازی </w:t>
      </w:r>
      <w:r w:rsidR="000A3A32">
        <w:rPr>
          <w:rtl/>
        </w:rPr>
        <w:t>داده‌ها</w:t>
      </w:r>
      <w:r w:rsidR="000A3A32">
        <w:rPr>
          <w:rFonts w:hint="cs"/>
          <w:rtl/>
        </w:rPr>
        <w:t>ی</w:t>
      </w:r>
      <w:r w:rsidR="009C4735" w:rsidRPr="009C4735">
        <w:rPr>
          <w:rtl/>
        </w:rPr>
        <w:t xml:space="preserve"> ابعاد بالاتر است. ا</w:t>
      </w:r>
      <w:r w:rsidR="009C4735" w:rsidRPr="009C4735">
        <w:rPr>
          <w:rFonts w:hint="cs"/>
          <w:rtl/>
        </w:rPr>
        <w:t>ی</w:t>
      </w:r>
      <w:r w:rsidR="009C4735" w:rsidRPr="009C4735">
        <w:rPr>
          <w:rFonts w:hint="eastAsia"/>
          <w:rtl/>
        </w:rPr>
        <w:t>ن</w:t>
      </w:r>
      <w:r w:rsidR="009C4735" w:rsidRPr="009C4735">
        <w:rPr>
          <w:rtl/>
        </w:rPr>
        <w:t xml:space="preserve"> </w:t>
      </w:r>
      <w:r w:rsidR="009C4735">
        <w:rPr>
          <w:rFonts w:hint="cs"/>
          <w:rtl/>
        </w:rPr>
        <w:t>روش</w:t>
      </w:r>
      <w:r w:rsidR="00ED7B67">
        <w:rPr>
          <w:rFonts w:hint="cs"/>
          <w:rtl/>
        </w:rPr>
        <w:t xml:space="preserve"> برای </w:t>
      </w:r>
      <w:r w:rsidR="000A3A32">
        <w:rPr>
          <w:rtl/>
        </w:rPr>
        <w:t>اول</w:t>
      </w:r>
      <w:r w:rsidR="000A3A32">
        <w:rPr>
          <w:rFonts w:hint="cs"/>
          <w:rtl/>
        </w:rPr>
        <w:t>ی</w:t>
      </w:r>
      <w:r w:rsidR="000A3A32">
        <w:rPr>
          <w:rFonts w:hint="eastAsia"/>
          <w:rtl/>
        </w:rPr>
        <w:t>ن‌بار</w:t>
      </w:r>
      <w:r w:rsidR="009C4735">
        <w:rPr>
          <w:rFonts w:hint="cs"/>
          <w:rtl/>
        </w:rPr>
        <w:t xml:space="preserve"> </w:t>
      </w:r>
      <w:r w:rsidR="000A3A32">
        <w:rPr>
          <w:rtl/>
        </w:rPr>
        <w:t>در سال</w:t>
      </w:r>
      <w:r w:rsidR="009C4735">
        <w:rPr>
          <w:rFonts w:hint="cs"/>
          <w:rtl/>
        </w:rPr>
        <w:t xml:space="preserve"> 2008 میلادی و در </w:t>
      </w:r>
      <w:r w:rsidR="000C01D8">
        <w:rPr>
          <w:rtl/>
        </w:rPr>
        <w:fldChar w:fldCharType="begin"/>
      </w:r>
      <w:r w:rsidR="000C01D8">
        <w:rPr>
          <w:rtl/>
        </w:rPr>
        <w:instrText xml:space="preserve"> </w:instrText>
      </w:r>
      <w:r w:rsidR="000C01D8">
        <w:instrText>ADDIN EN.CITE &lt;EndNote&gt;&lt;Cite&gt;&lt;Author&gt;Van der Maaten&lt;/Author&gt;&lt;Year&gt;2008&lt;/Year&gt;&lt;RecNum&gt;41&lt;/RecNum&gt;&lt;DisplayText&gt;[13]&lt;/DisplayText&gt;&lt;record&gt;&lt;rec-number&gt;41&lt;/rec-number&gt;&lt;foreign-keys&gt;&lt;key app="EN" db-id="9dffrpxwa2vsdlezr9nvrdtyzs0ste99e22r" timestamp="17069709</w:instrText>
      </w:r>
      <w:r w:rsidR="000C01D8">
        <w:rPr>
          <w:rtl/>
        </w:rPr>
        <w:instrText>54"&gt;41&lt;/</w:instrText>
      </w:r>
      <w:r w:rsidR="000C01D8">
        <w:instrText>key&gt;&lt;/foreign-keys&gt;&lt;ref-type name="Journal Article"&gt;17&lt;/ref-type&gt;&lt;contributors&gt;&lt;authors&gt;&lt;author&gt;Van der Maaten, Laurens&lt;/author&gt;&lt;author&gt;Hinton, Geoffrey&lt;/author&gt;&lt;/authors&gt;&lt;/contributors&gt;&lt;titles&gt;&lt;title&gt;Visualizing data using t-SNE&lt;/title&gt;&lt;secondary</w:instrText>
      </w:r>
      <w:r w:rsidR="000C01D8">
        <w:rPr>
          <w:rtl/>
        </w:rPr>
        <w:instrText>-</w:instrText>
      </w:r>
      <w:r w:rsidR="000C01D8">
        <w:instrText>title&gt;Journal of machine learning research&lt;/secondary-title&gt;&lt;/titles&gt;&lt;periodical&gt;&lt;full-title&gt;Journal of machine learning research&lt;/full-title&gt;&lt;/periodical&gt;&lt;volume&gt;9&lt;/volume&gt;&lt;number&gt;11&lt;/number&gt;&lt;dates&gt;&lt;year&gt;2008&lt;/year&gt;&lt;/dates&gt;&lt;isbn&gt;1532-4435&lt;/isbn&gt;&lt;urls</w:instrText>
      </w:r>
      <w:r w:rsidR="000C01D8">
        <w:rPr>
          <w:rtl/>
        </w:rPr>
        <w:instrText>&gt;&lt;/</w:instrText>
      </w:r>
      <w:r w:rsidR="000C01D8">
        <w:instrText>urls&gt;&lt;/record&gt;&lt;/Cite&gt;&lt;/EndNote</w:instrText>
      </w:r>
      <w:r w:rsidR="000C01D8">
        <w:rPr>
          <w:rtl/>
        </w:rPr>
        <w:instrText>&gt;</w:instrText>
      </w:r>
      <w:r w:rsidR="000C01D8">
        <w:rPr>
          <w:rtl/>
        </w:rPr>
        <w:fldChar w:fldCharType="separate"/>
      </w:r>
      <w:r w:rsidR="000C01D8">
        <w:rPr>
          <w:noProof/>
          <w:rtl/>
        </w:rPr>
        <w:t>[13]</w:t>
      </w:r>
      <w:r w:rsidR="000C01D8">
        <w:rPr>
          <w:rtl/>
        </w:rPr>
        <w:fldChar w:fldCharType="end"/>
      </w:r>
      <w:r w:rsidR="009C4735" w:rsidRPr="009C4735">
        <w:rPr>
          <w:rtl/>
        </w:rPr>
        <w:t xml:space="preserve"> م</w:t>
      </w:r>
      <w:r w:rsidR="00ED7B67">
        <w:rPr>
          <w:rFonts w:hint="cs"/>
          <w:rtl/>
        </w:rPr>
        <w:t>ع</w:t>
      </w:r>
      <w:r w:rsidR="009C4735" w:rsidRPr="009C4735">
        <w:rPr>
          <w:rtl/>
        </w:rPr>
        <w:t>ر</w:t>
      </w:r>
      <w:r w:rsidR="00ED7B67">
        <w:rPr>
          <w:rFonts w:hint="cs"/>
          <w:rtl/>
        </w:rPr>
        <w:t>فی</w:t>
      </w:r>
      <w:r w:rsidR="009C4735" w:rsidRPr="009C4735">
        <w:rPr>
          <w:rtl/>
        </w:rPr>
        <w:t xml:space="preserve"> شد. </w:t>
      </w:r>
      <w:r w:rsidR="00E51846" w:rsidRPr="00E51846">
        <w:rPr>
          <w:rtl/>
        </w:rPr>
        <w:t>ا</w:t>
      </w:r>
      <w:r w:rsidR="00E51846" w:rsidRPr="00E51846">
        <w:rPr>
          <w:rFonts w:hint="cs"/>
          <w:rtl/>
        </w:rPr>
        <w:t>ی</w:t>
      </w:r>
      <w:r w:rsidR="00E51846" w:rsidRPr="00E51846">
        <w:rPr>
          <w:rFonts w:hint="eastAsia"/>
          <w:rtl/>
        </w:rPr>
        <w:t>ده</w:t>
      </w:r>
      <w:r w:rsidR="00E51846" w:rsidRPr="00E51846">
        <w:rPr>
          <w:rtl/>
        </w:rPr>
        <w:t xml:space="preserve"> اصل</w:t>
      </w:r>
      <w:r w:rsidR="00E51846" w:rsidRPr="00E51846">
        <w:rPr>
          <w:rFonts w:hint="cs"/>
          <w:rtl/>
        </w:rPr>
        <w:t>ی</w:t>
      </w:r>
      <w:r w:rsidR="00E51846" w:rsidRPr="00E51846">
        <w:rPr>
          <w:rtl/>
        </w:rPr>
        <w:t xml:space="preserve"> </w:t>
      </w:r>
      <w:r w:rsidR="00E51846" w:rsidRPr="00E51846">
        <w:t>t-SNE</w:t>
      </w:r>
      <w:r w:rsidR="00E51846" w:rsidRPr="00E51846">
        <w:rPr>
          <w:rtl/>
        </w:rPr>
        <w:t xml:space="preserve"> </w:t>
      </w:r>
      <w:r w:rsidR="000A3A32">
        <w:rPr>
          <w:rtl/>
        </w:rPr>
        <w:t>مدل‌ساز</w:t>
      </w:r>
      <w:r w:rsidR="000A3A32">
        <w:rPr>
          <w:rFonts w:hint="cs"/>
          <w:rtl/>
        </w:rPr>
        <w:t>ی</w:t>
      </w:r>
      <w:r w:rsidR="00E51846">
        <w:rPr>
          <w:rFonts w:hint="cs"/>
          <w:rtl/>
        </w:rPr>
        <w:t xml:space="preserve"> احتمالاتی </w:t>
      </w:r>
      <w:r w:rsidR="00E51846" w:rsidRPr="00E51846">
        <w:rPr>
          <w:rtl/>
        </w:rPr>
        <w:t>شباهت‌ها</w:t>
      </w:r>
      <w:r w:rsidR="00E51846" w:rsidRPr="00E51846">
        <w:rPr>
          <w:rFonts w:hint="cs"/>
          <w:rtl/>
        </w:rPr>
        <w:t>ی</w:t>
      </w:r>
      <w:r w:rsidR="00E51846" w:rsidRPr="00E51846">
        <w:rPr>
          <w:rtl/>
        </w:rPr>
        <w:t xml:space="preserve"> ب</w:t>
      </w:r>
      <w:r w:rsidR="00E51846" w:rsidRPr="00E51846">
        <w:rPr>
          <w:rFonts w:hint="cs"/>
          <w:rtl/>
        </w:rPr>
        <w:t>ی</w:t>
      </w:r>
      <w:r w:rsidR="00E51846" w:rsidRPr="00E51846">
        <w:rPr>
          <w:rFonts w:hint="eastAsia"/>
          <w:rtl/>
        </w:rPr>
        <w:t>ن</w:t>
      </w:r>
      <w:r w:rsidR="00E51846" w:rsidRPr="00E51846">
        <w:rPr>
          <w:rtl/>
        </w:rPr>
        <w:t xml:space="preserve"> نقاط داده در فضا با ابعاد بالا و </w:t>
      </w:r>
      <w:r w:rsidR="00E51846">
        <w:rPr>
          <w:rFonts w:hint="cs"/>
          <w:rtl/>
        </w:rPr>
        <w:t>انتقال</w:t>
      </w:r>
      <w:r w:rsidR="00E51846" w:rsidRPr="00E51846">
        <w:rPr>
          <w:rtl/>
        </w:rPr>
        <w:t xml:space="preserve"> آنها به احتمالات در فضا</w:t>
      </w:r>
      <w:r w:rsidR="00E51846" w:rsidRPr="00E51846">
        <w:rPr>
          <w:rFonts w:hint="cs"/>
          <w:rtl/>
        </w:rPr>
        <w:t>ی</w:t>
      </w:r>
      <w:r w:rsidR="00E51846" w:rsidRPr="00E51846">
        <w:rPr>
          <w:rtl/>
        </w:rPr>
        <w:t xml:space="preserve"> </w:t>
      </w:r>
      <w:r w:rsidR="000A3A32">
        <w:rPr>
          <w:rtl/>
        </w:rPr>
        <w:t>کم بعد</w:t>
      </w:r>
      <w:r w:rsidR="00E51846" w:rsidRPr="00E51846">
        <w:rPr>
          <w:rtl/>
        </w:rPr>
        <w:t xml:space="preserve"> </w:t>
      </w:r>
      <w:r w:rsidR="00E51846">
        <w:rPr>
          <w:rFonts w:hint="cs"/>
          <w:rtl/>
        </w:rPr>
        <w:t>و</w:t>
      </w:r>
      <w:r w:rsidR="00E51846" w:rsidRPr="00E51846">
        <w:rPr>
          <w:rtl/>
        </w:rPr>
        <w:t xml:space="preserve"> </w:t>
      </w:r>
      <w:r w:rsidR="00E51846">
        <w:rPr>
          <w:rFonts w:hint="cs"/>
          <w:rtl/>
        </w:rPr>
        <w:t>بیان</w:t>
      </w:r>
      <w:r w:rsidR="00E51846" w:rsidRPr="00E51846">
        <w:rPr>
          <w:rtl/>
        </w:rPr>
        <w:t xml:space="preserve"> </w:t>
      </w:r>
      <w:r w:rsidR="00E51846">
        <w:rPr>
          <w:rFonts w:hint="cs"/>
          <w:rtl/>
        </w:rPr>
        <w:t>معیاری برای توصیف</w:t>
      </w:r>
      <w:r w:rsidR="00E51846" w:rsidRPr="00E51846">
        <w:rPr>
          <w:rtl/>
        </w:rPr>
        <w:t xml:space="preserve"> واگرا</w:t>
      </w:r>
      <w:r w:rsidR="00E51846" w:rsidRPr="00E51846">
        <w:rPr>
          <w:rFonts w:hint="cs"/>
          <w:rtl/>
        </w:rPr>
        <w:t>یی</w:t>
      </w:r>
      <w:r w:rsidR="00E51846" w:rsidRPr="00E51846">
        <w:rPr>
          <w:rtl/>
        </w:rPr>
        <w:t xml:space="preserve"> ب</w:t>
      </w:r>
      <w:r w:rsidR="00E51846" w:rsidRPr="00E51846">
        <w:rPr>
          <w:rFonts w:hint="cs"/>
          <w:rtl/>
        </w:rPr>
        <w:t>ی</w:t>
      </w:r>
      <w:r w:rsidR="00E51846" w:rsidRPr="00E51846">
        <w:rPr>
          <w:rFonts w:hint="eastAsia"/>
          <w:rtl/>
        </w:rPr>
        <w:t>ن</w:t>
      </w:r>
      <w:r w:rsidR="00E51846" w:rsidRPr="00E51846">
        <w:rPr>
          <w:rtl/>
        </w:rPr>
        <w:t xml:space="preserve"> ا</w:t>
      </w:r>
      <w:r w:rsidR="00E51846" w:rsidRPr="00E51846">
        <w:rPr>
          <w:rFonts w:hint="cs"/>
          <w:rtl/>
        </w:rPr>
        <w:t>ی</w:t>
      </w:r>
      <w:r w:rsidR="00E51846" w:rsidRPr="00E51846">
        <w:rPr>
          <w:rFonts w:hint="eastAsia"/>
          <w:rtl/>
        </w:rPr>
        <w:t>ن</w:t>
      </w:r>
      <w:r w:rsidR="00E51846" w:rsidRPr="00E51846">
        <w:rPr>
          <w:rtl/>
        </w:rPr>
        <w:t xml:space="preserve"> دو توز</w:t>
      </w:r>
      <w:r w:rsidR="00E51846" w:rsidRPr="00E51846">
        <w:rPr>
          <w:rFonts w:hint="cs"/>
          <w:rtl/>
        </w:rPr>
        <w:t>ی</w:t>
      </w:r>
      <w:r w:rsidR="00E51846" w:rsidRPr="00E51846">
        <w:rPr>
          <w:rFonts w:hint="eastAsia"/>
          <w:rtl/>
        </w:rPr>
        <w:t>ع</w:t>
      </w:r>
      <w:r w:rsidR="00E51846" w:rsidRPr="00E51846">
        <w:rPr>
          <w:rtl/>
        </w:rPr>
        <w:t xml:space="preserve"> احتمال</w:t>
      </w:r>
      <w:r w:rsidR="00E51846">
        <w:rPr>
          <w:rFonts w:hint="cs"/>
          <w:rtl/>
        </w:rPr>
        <w:t xml:space="preserve"> و در نهایت ارائه الگوریتمی که این واگرایی</w:t>
      </w:r>
      <w:r w:rsidR="00E51846" w:rsidRPr="00E51846">
        <w:rPr>
          <w:rtl/>
        </w:rPr>
        <w:t xml:space="preserve"> را به حداقل </w:t>
      </w:r>
      <w:r w:rsidR="00E51846">
        <w:rPr>
          <w:rFonts w:hint="cs"/>
          <w:rtl/>
        </w:rPr>
        <w:t>ب</w:t>
      </w:r>
      <w:r w:rsidR="00E51846" w:rsidRPr="00E51846">
        <w:rPr>
          <w:rtl/>
        </w:rPr>
        <w:t>رساند</w:t>
      </w:r>
      <w:r w:rsidR="000A3A32">
        <w:rPr>
          <w:rtl/>
        </w:rPr>
        <w:t>؛ بنابرا</w:t>
      </w:r>
      <w:r w:rsidR="000A3A32">
        <w:rPr>
          <w:rFonts w:hint="cs"/>
          <w:rtl/>
        </w:rPr>
        <w:t>ی</w:t>
      </w:r>
      <w:r w:rsidR="000A3A32">
        <w:rPr>
          <w:rFonts w:hint="eastAsia"/>
          <w:rtl/>
        </w:rPr>
        <w:t>ن</w:t>
      </w:r>
      <w:r w:rsidR="00E51846" w:rsidRPr="00E51846">
        <w:rPr>
          <w:rtl/>
        </w:rPr>
        <w:t xml:space="preserve"> الگور</w:t>
      </w:r>
      <w:r w:rsidR="00E51846" w:rsidRPr="00E51846">
        <w:rPr>
          <w:rFonts w:hint="cs"/>
          <w:rtl/>
        </w:rPr>
        <w:t>ی</w:t>
      </w:r>
      <w:r w:rsidR="00E51846" w:rsidRPr="00E51846">
        <w:rPr>
          <w:rFonts w:hint="eastAsia"/>
          <w:rtl/>
        </w:rPr>
        <w:t>تم</w:t>
      </w:r>
      <w:r w:rsidR="00E51846" w:rsidRPr="00E51846">
        <w:rPr>
          <w:rtl/>
        </w:rPr>
        <w:t xml:space="preserve"> </w:t>
      </w:r>
      <w:r w:rsidR="00E51846" w:rsidRPr="00E51846">
        <w:t>t-SNE</w:t>
      </w:r>
      <w:r w:rsidR="00E51846" w:rsidRPr="00E51846">
        <w:rPr>
          <w:rtl/>
        </w:rPr>
        <w:t xml:space="preserve"> را </w:t>
      </w:r>
      <w:r w:rsidR="000A3A32">
        <w:rPr>
          <w:rtl/>
        </w:rPr>
        <w:t>م</w:t>
      </w:r>
      <w:r w:rsidR="000A3A32">
        <w:rPr>
          <w:rFonts w:hint="cs"/>
          <w:rtl/>
        </w:rPr>
        <w:t>ی‌</w:t>
      </w:r>
      <w:r w:rsidR="000A3A32">
        <w:rPr>
          <w:rFonts w:hint="eastAsia"/>
          <w:rtl/>
        </w:rPr>
        <w:t>توان</w:t>
      </w:r>
      <w:r w:rsidR="00E51846" w:rsidRPr="00E51846">
        <w:rPr>
          <w:rtl/>
        </w:rPr>
        <w:t xml:space="preserve"> در دو مرحله اصل</w:t>
      </w:r>
      <w:r w:rsidR="00E51846" w:rsidRPr="00E51846">
        <w:rPr>
          <w:rFonts w:hint="cs"/>
          <w:rtl/>
        </w:rPr>
        <w:t>ی</w:t>
      </w:r>
      <w:r w:rsidR="00E51846" w:rsidRPr="00E51846">
        <w:rPr>
          <w:rtl/>
        </w:rPr>
        <w:t xml:space="preserve"> توص</w:t>
      </w:r>
      <w:r w:rsidR="00E51846" w:rsidRPr="00E51846">
        <w:rPr>
          <w:rFonts w:hint="cs"/>
          <w:rtl/>
        </w:rPr>
        <w:t>ی</w:t>
      </w:r>
      <w:r w:rsidR="00E51846" w:rsidRPr="00E51846">
        <w:rPr>
          <w:rFonts w:hint="eastAsia"/>
          <w:rtl/>
        </w:rPr>
        <w:t>ف</w:t>
      </w:r>
      <w:r w:rsidR="00E51846" w:rsidRPr="00E51846">
        <w:rPr>
          <w:rtl/>
        </w:rPr>
        <w:t xml:space="preserve"> کرد: محاسبه احت</w:t>
      </w:r>
      <w:r w:rsidR="00E51846" w:rsidRPr="00E51846">
        <w:rPr>
          <w:rFonts w:hint="eastAsia"/>
          <w:rtl/>
        </w:rPr>
        <w:t>مالات</w:t>
      </w:r>
      <w:r w:rsidR="00E51846" w:rsidRPr="00E51846">
        <w:rPr>
          <w:rtl/>
        </w:rPr>
        <w:t xml:space="preserve"> و </w:t>
      </w:r>
      <w:r w:rsidR="000A3A32">
        <w:rPr>
          <w:rtl/>
        </w:rPr>
        <w:t>به‌حداقل‌رساندن</w:t>
      </w:r>
      <w:r w:rsidR="00E51846" w:rsidRPr="00E51846">
        <w:rPr>
          <w:rtl/>
        </w:rPr>
        <w:t xml:space="preserve"> واگرا</w:t>
      </w:r>
      <w:r w:rsidR="00E51846" w:rsidRPr="00E51846">
        <w:rPr>
          <w:rFonts w:hint="cs"/>
          <w:rtl/>
        </w:rPr>
        <w:t>یی</w:t>
      </w:r>
      <w:r w:rsidR="00E51846" w:rsidRPr="00E51846">
        <w:rPr>
          <w:rtl/>
        </w:rPr>
        <w:t>.</w:t>
      </w:r>
    </w:p>
    <w:p w14:paraId="42061AEB" w14:textId="2040C2AB" w:rsidR="000963BC" w:rsidRDefault="000963BC" w:rsidP="00336506">
      <w:pPr>
        <w:pStyle w:val="ListParagraph"/>
        <w:numPr>
          <w:ilvl w:val="0"/>
          <w:numId w:val="42"/>
        </w:numPr>
      </w:pPr>
      <w:r w:rsidRPr="00336506">
        <w:rPr>
          <w:rFonts w:hint="cs"/>
          <w:b/>
          <w:bCs/>
          <w:rtl/>
        </w:rPr>
        <w:t xml:space="preserve">گام اول، محاسبه احتمالات: </w:t>
      </w:r>
      <w:r w:rsidRPr="000963BC">
        <w:rPr>
          <w:rtl/>
        </w:rPr>
        <w:t>شباهت ب</w:t>
      </w:r>
      <w:r w:rsidRPr="000963BC">
        <w:rPr>
          <w:rFonts w:hint="cs"/>
          <w:rtl/>
        </w:rPr>
        <w:t>ی</w:t>
      </w:r>
      <w:r w:rsidRPr="000963BC">
        <w:rPr>
          <w:rFonts w:hint="eastAsia"/>
          <w:rtl/>
        </w:rPr>
        <w:t>ن</w:t>
      </w:r>
      <w:r w:rsidRPr="000963BC">
        <w:rPr>
          <w:rtl/>
        </w:rPr>
        <w:t xml:space="preserve"> نقاط داده در فضا</w:t>
      </w:r>
      <w:r w:rsidR="00B92C9B">
        <w:rPr>
          <w:rFonts w:hint="cs"/>
          <w:rtl/>
        </w:rPr>
        <w:t>ی</w:t>
      </w:r>
      <w:r w:rsidRPr="000963BC">
        <w:rPr>
          <w:rtl/>
        </w:rPr>
        <w:t xml:space="preserve"> با ابعاد بالا</w:t>
      </w:r>
      <w:r w:rsidR="00055177">
        <w:rPr>
          <w:rFonts w:hint="cs"/>
          <w:rtl/>
        </w:rPr>
        <w:t>،</w:t>
      </w:r>
      <w:r w:rsidRPr="000963BC">
        <w:rPr>
          <w:rtl/>
        </w:rPr>
        <w:t xml:space="preserve"> با استفاده از توز</w:t>
      </w:r>
      <w:r w:rsidRPr="000963BC">
        <w:rPr>
          <w:rFonts w:hint="cs"/>
          <w:rtl/>
        </w:rPr>
        <w:t>ی</w:t>
      </w:r>
      <w:r w:rsidRPr="000963BC">
        <w:rPr>
          <w:rFonts w:hint="eastAsia"/>
          <w:rtl/>
        </w:rPr>
        <w:t>ع</w:t>
      </w:r>
      <w:r w:rsidRPr="000963BC">
        <w:rPr>
          <w:rtl/>
        </w:rPr>
        <w:t xml:space="preserve"> احتمال شرط</w:t>
      </w:r>
      <w:r w:rsidRPr="000963BC">
        <w:rPr>
          <w:rFonts w:hint="cs"/>
          <w:rtl/>
        </w:rPr>
        <w:t>ی</w:t>
      </w:r>
      <w:r w:rsidRPr="000963BC">
        <w:rPr>
          <w:rtl/>
        </w:rPr>
        <w:t xml:space="preserve"> مدل‌ساز</w:t>
      </w:r>
      <w:r w:rsidRPr="000963BC">
        <w:rPr>
          <w:rFonts w:hint="cs"/>
          <w:rtl/>
        </w:rPr>
        <w:t>ی</w:t>
      </w:r>
      <w:r w:rsidRPr="000963BC">
        <w:rPr>
          <w:rtl/>
        </w:rPr>
        <w:t xml:space="preserve"> م</w:t>
      </w:r>
      <w:r w:rsidRPr="000963BC">
        <w:rPr>
          <w:rFonts w:hint="cs"/>
          <w:rtl/>
        </w:rPr>
        <w:t>ی‌</w:t>
      </w:r>
      <w:r w:rsidRPr="000963BC">
        <w:rPr>
          <w:rFonts w:hint="eastAsia"/>
          <w:rtl/>
        </w:rPr>
        <w:t>شود</w:t>
      </w:r>
      <w:r w:rsidRPr="000963BC">
        <w:rPr>
          <w:rtl/>
        </w:rPr>
        <w:t>.</w:t>
      </w:r>
      <w:r w:rsidR="00055177">
        <w:rPr>
          <w:rFonts w:hint="cs"/>
          <w:rtl/>
        </w:rPr>
        <w:t xml:space="preserve"> </w:t>
      </w:r>
      <w:r w:rsidR="000A3A32">
        <w:rPr>
          <w:rtl/>
        </w:rPr>
        <w:t>باتوجه‌به</w:t>
      </w:r>
      <w:r w:rsidR="00055177" w:rsidRPr="00055177">
        <w:rPr>
          <w:rtl/>
        </w:rPr>
        <w:t xml:space="preserve"> </w:t>
      </w:r>
      <w:r w:rsidR="00055177" w:rsidRPr="00055177">
        <w:rPr>
          <w:rFonts w:hint="cs"/>
          <w:rtl/>
        </w:rPr>
        <w:t>ی</w:t>
      </w:r>
      <w:r w:rsidR="00055177" w:rsidRPr="00055177">
        <w:rPr>
          <w:rFonts w:hint="eastAsia"/>
          <w:rtl/>
        </w:rPr>
        <w:t>ک</w:t>
      </w:r>
      <w:r w:rsidR="00055177" w:rsidRPr="00055177">
        <w:rPr>
          <w:rtl/>
        </w:rPr>
        <w:t xml:space="preserve"> جفت از نقاط داده </w:t>
      </w:r>
      <m:oMath>
        <m:r>
          <w:rPr>
            <w:rFonts w:ascii="Cambria Math" w:hAnsi="Cambria Math"/>
          </w:rPr>
          <m:t>i</m:t>
        </m:r>
      </m:oMath>
      <w:r w:rsidR="00055177" w:rsidRPr="00055177">
        <w:rPr>
          <w:rtl/>
        </w:rPr>
        <w:t xml:space="preserve"> و </w:t>
      </w:r>
      <m:oMath>
        <m:r>
          <w:rPr>
            <w:rFonts w:ascii="Cambria Math" w:hAnsi="Cambria Math"/>
          </w:rPr>
          <m:t>j</m:t>
        </m:r>
      </m:oMath>
      <w:r w:rsidR="00055177" w:rsidRPr="00055177">
        <w:rPr>
          <w:rtl/>
        </w:rPr>
        <w:t>، احتمال شرط</w:t>
      </w:r>
      <w:r w:rsidR="00055177" w:rsidRPr="00055177">
        <w:rPr>
          <w:rFonts w:hint="cs"/>
          <w:rtl/>
        </w:rPr>
        <w:t>ی</w:t>
      </w:r>
      <w:r w:rsidR="00055177" w:rsidRPr="00055177">
        <w:rPr>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sidR="00055177" w:rsidRPr="00055177">
        <w:rPr>
          <w:rtl/>
        </w:rPr>
        <w:t xml:space="preserve"> به عنوان احتمال</w:t>
      </w:r>
      <w:r w:rsidR="00055177" w:rsidRPr="00055177">
        <w:rPr>
          <w:rFonts w:hint="cs"/>
          <w:rtl/>
        </w:rPr>
        <w:t>ی</w:t>
      </w:r>
      <w:r w:rsidR="00055177" w:rsidRPr="00055177">
        <w:rPr>
          <w:rtl/>
        </w:rPr>
        <w:t xml:space="preserve"> تعر</w:t>
      </w:r>
      <w:r w:rsidR="00055177" w:rsidRPr="00055177">
        <w:rPr>
          <w:rFonts w:hint="cs"/>
          <w:rtl/>
        </w:rPr>
        <w:t>ی</w:t>
      </w:r>
      <w:r w:rsidR="00055177" w:rsidRPr="00055177">
        <w:rPr>
          <w:rFonts w:hint="eastAsia"/>
          <w:rtl/>
        </w:rPr>
        <w:t>ف</w:t>
      </w:r>
      <w:r w:rsidR="00055177" w:rsidRPr="00055177">
        <w:rPr>
          <w:rtl/>
        </w:rPr>
        <w:t xml:space="preserve"> م</w:t>
      </w:r>
      <w:r w:rsidR="00055177" w:rsidRPr="00055177">
        <w:rPr>
          <w:rFonts w:hint="cs"/>
          <w:rtl/>
        </w:rPr>
        <w:t>ی‌</w:t>
      </w:r>
      <w:r w:rsidR="00055177" w:rsidRPr="00055177">
        <w:rPr>
          <w:rFonts w:hint="eastAsia"/>
          <w:rtl/>
        </w:rPr>
        <w:t>شود</w:t>
      </w:r>
      <w:r w:rsidR="00055177" w:rsidRPr="00055177">
        <w:rPr>
          <w:rtl/>
        </w:rPr>
        <w:t xml:space="preserve"> که اگر همسا</w:t>
      </w:r>
      <w:r w:rsidR="00055177" w:rsidRPr="00055177">
        <w:rPr>
          <w:rFonts w:hint="cs"/>
          <w:rtl/>
        </w:rPr>
        <w:t>ی</w:t>
      </w:r>
      <w:r w:rsidR="00055177" w:rsidRPr="00055177">
        <w:rPr>
          <w:rFonts w:hint="eastAsia"/>
          <w:rtl/>
        </w:rPr>
        <w:t>ه‌ها</w:t>
      </w:r>
      <w:r w:rsidR="00055177" w:rsidRPr="00055177">
        <w:rPr>
          <w:rtl/>
        </w:rPr>
        <w:t xml:space="preserve"> بر اساس شباهت‌ها</w:t>
      </w:r>
      <w:r w:rsidR="00055177" w:rsidRPr="00055177">
        <w:rPr>
          <w:rFonts w:hint="cs"/>
          <w:rtl/>
        </w:rPr>
        <w:t>ی</w:t>
      </w:r>
      <w:r w:rsidR="00055177" w:rsidRPr="00055177">
        <w:rPr>
          <w:rFonts w:hint="eastAsia"/>
          <w:rtl/>
        </w:rPr>
        <w:t>شان</w:t>
      </w:r>
      <w:r w:rsidR="00055177" w:rsidRPr="00055177">
        <w:rPr>
          <w:rtl/>
        </w:rPr>
        <w:t xml:space="preserve"> انتخاب شوند، نقطه </w:t>
      </w:r>
      <w:proofErr w:type="spellStart"/>
      <w:r w:rsidR="00055177" w:rsidRPr="00055177">
        <w:t>i</w:t>
      </w:r>
      <w:proofErr w:type="spellEnd"/>
      <w:r w:rsidR="00055177" w:rsidRPr="00055177">
        <w:rPr>
          <w:rtl/>
        </w:rPr>
        <w:t xml:space="preserve"> نقطه </w:t>
      </w:r>
      <w:r w:rsidR="00055177" w:rsidRPr="00055177">
        <w:t>j</w:t>
      </w:r>
      <w:r w:rsidR="00055177" w:rsidRPr="00055177">
        <w:rPr>
          <w:rtl/>
        </w:rPr>
        <w:t xml:space="preserve"> را به عنوان همسا</w:t>
      </w:r>
      <w:r w:rsidR="00055177" w:rsidRPr="00055177">
        <w:rPr>
          <w:rFonts w:hint="cs"/>
          <w:rtl/>
        </w:rPr>
        <w:t>ی</w:t>
      </w:r>
      <w:r w:rsidR="00055177" w:rsidRPr="00055177">
        <w:rPr>
          <w:rFonts w:hint="eastAsia"/>
          <w:rtl/>
        </w:rPr>
        <w:t>ه</w:t>
      </w:r>
      <w:r w:rsidR="00055177" w:rsidRPr="00055177">
        <w:rPr>
          <w:rtl/>
        </w:rPr>
        <w:t xml:space="preserve"> خود انتخاب کند:</w:t>
      </w:r>
    </w:p>
    <w:p w14:paraId="60DEA79A" w14:textId="2936F650" w:rsidR="00055177" w:rsidRDefault="00055177" w:rsidP="00055177">
      <w:pPr>
        <w:pStyle w:val="a4"/>
        <w:rPr>
          <w:rtl/>
        </w:rPr>
      </w:pPr>
      <w:r>
        <w:tab/>
      </w:r>
      <w:bookmarkStart w:id="37" w:name="_Ref157891384"/>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ctrlPr>
                          <w:rPr>
                            <w:rFonts w:ascii="Cambria Math" w:hAnsi="Cambria Math"/>
                            <w:i/>
                          </w:rPr>
                        </m:ctrlPr>
                      </m:e>
                    </m:d>
                  </m:e>
                </m:func>
                <m:ctrlPr>
                  <w:rPr>
                    <w:rFonts w:ascii="Cambria Math" w:hAnsi="Cambria Math"/>
                    <w:i/>
                  </w:rPr>
                </m:ctrlPr>
              </m:e>
            </m:nary>
            <m:ctrlPr>
              <w:rPr>
                <w:rFonts w:ascii="Cambria Math" w:hAnsi="Cambria Math"/>
                <w:i/>
              </w:rPr>
            </m:ctrlPr>
          </m:den>
        </m:f>
      </m:oMath>
      <w:bookmarkEnd w:id="37"/>
    </w:p>
    <w:p w14:paraId="2FB5E33F" w14:textId="541CBD81" w:rsidR="00055177" w:rsidRDefault="00055177" w:rsidP="00336506">
      <w:pPr>
        <w:ind w:left="720"/>
        <w:rPr>
          <w:rtl/>
        </w:rPr>
      </w:pPr>
      <w:r w:rsidRPr="00055177">
        <w:rPr>
          <w:rFonts w:hint="cs"/>
          <w:rtl/>
        </w:rPr>
        <w:t xml:space="preserve">که در </w:t>
      </w:r>
      <w:r>
        <w:rPr>
          <w:rFonts w:hint="cs"/>
          <w:rtl/>
        </w:rPr>
        <w:t xml:space="preserve">آن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92C9B">
        <w:rPr>
          <w:rFonts w:hint="cs"/>
          <w:rtl/>
        </w:rPr>
        <w:t xml:space="preserve"> و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92C9B">
        <w:rPr>
          <w:rFonts w:hint="cs"/>
          <w:rtl/>
        </w:rPr>
        <w:t xml:space="preserve"> نقاط داده در فضای با ابعاد بالا و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B92C9B" w:rsidRPr="00B92C9B">
        <w:rPr>
          <w:rFonts w:hint="cs"/>
          <w:rtl/>
        </w:rPr>
        <w:t xml:space="preserve"> واریانس توزی</w:t>
      </w:r>
      <w:r w:rsidR="00B92C9B">
        <w:rPr>
          <w:rFonts w:hint="cs"/>
          <w:rtl/>
        </w:rPr>
        <w:t>ع گوسی</w:t>
      </w:r>
      <w:r w:rsidR="00183F43">
        <w:rPr>
          <w:rFonts w:hint="cs"/>
          <w:rtl/>
        </w:rPr>
        <w:t xml:space="preserve"> </w:t>
      </w:r>
      <w:r w:rsidR="00183F43">
        <w:t>t</w:t>
      </w:r>
      <w:r w:rsidR="00B92C9B">
        <w:rPr>
          <w:rFonts w:hint="cs"/>
          <w:rtl/>
        </w:rPr>
        <w:t xml:space="preserve"> برای نقطه </w:t>
      </w:r>
      <m:oMath>
        <m:r>
          <w:rPr>
            <w:rFonts w:ascii="Cambria Math" w:hAnsi="Cambria Math"/>
          </w:rPr>
          <m:t>i</m:t>
        </m:r>
      </m:oMath>
      <w:r w:rsidR="00B92C9B">
        <w:rPr>
          <w:rFonts w:hint="cs"/>
          <w:rtl/>
        </w:rPr>
        <w:t xml:space="preserve"> است. </w:t>
      </w:r>
      <w:r w:rsidR="00B92C9B">
        <w:rPr>
          <w:rFonts w:hint="cs"/>
          <w:rtl/>
        </w:rPr>
        <w:lastRenderedPageBreak/>
        <w:t xml:space="preserve">همچنین برای نرمال سازی تمام جفت داده های شامل نقطه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92C9B">
        <w:rPr>
          <w:rFonts w:hint="cs"/>
          <w:rtl/>
        </w:rPr>
        <w:t xml:space="preserve"> عبارت </w:t>
      </w:r>
      <w:r w:rsidR="00834763">
        <w:rPr>
          <w:rFonts w:hint="cs"/>
          <w:rtl/>
        </w:rPr>
        <w:t xml:space="preserve">جمع </w:t>
      </w:r>
      <w:r w:rsidR="00B92C9B">
        <w:rPr>
          <w:rFonts w:hint="cs"/>
          <w:rtl/>
        </w:rPr>
        <w:t xml:space="preserve">در مخرج </w:t>
      </w:r>
      <w:r w:rsidR="00834763">
        <w:rPr>
          <w:rFonts w:hint="cs"/>
          <w:rtl/>
        </w:rPr>
        <w:t xml:space="preserve">رابطه </w:t>
      </w:r>
      <w:r w:rsidR="00834763">
        <w:rPr>
          <w:rtl/>
        </w:rPr>
        <w:fldChar w:fldCharType="begin"/>
      </w:r>
      <w:r w:rsidR="00834763">
        <w:rPr>
          <w:rtl/>
        </w:rPr>
        <w:instrText xml:space="preserve"> </w:instrText>
      </w:r>
      <w:r w:rsidR="00834763">
        <w:rPr>
          <w:rFonts w:hint="cs"/>
        </w:rPr>
        <w:instrText>REF</w:instrText>
      </w:r>
      <w:r w:rsidR="00834763">
        <w:rPr>
          <w:rFonts w:hint="cs"/>
          <w:rtl/>
        </w:rPr>
        <w:instrText xml:space="preserve"> _</w:instrText>
      </w:r>
      <w:r w:rsidR="00834763">
        <w:rPr>
          <w:rFonts w:hint="cs"/>
        </w:rPr>
        <w:instrText>Ref157891384 \r \h</w:instrText>
      </w:r>
      <w:r w:rsidR="00834763">
        <w:rPr>
          <w:rtl/>
        </w:rPr>
        <w:instrText xml:space="preserve"> </w:instrText>
      </w:r>
      <w:r w:rsidR="00834763">
        <w:rPr>
          <w:rtl/>
        </w:rPr>
      </w:r>
      <w:r w:rsidR="00834763">
        <w:rPr>
          <w:rtl/>
        </w:rPr>
        <w:fldChar w:fldCharType="separate"/>
      </w:r>
      <w:r w:rsidR="00D2623A">
        <w:rPr>
          <w:rtl/>
        </w:rPr>
        <w:t>‏(3</w:t>
      </w:r>
      <w:r w:rsidR="00D2623A">
        <w:rPr>
          <w:rFonts w:ascii="Arial" w:hAnsi="Arial" w:cs="Arial" w:hint="cs"/>
          <w:rtl/>
        </w:rPr>
        <w:t>˗</w:t>
      </w:r>
      <w:r w:rsidR="00D2623A">
        <w:rPr>
          <w:rtl/>
        </w:rPr>
        <w:t>28)</w:t>
      </w:r>
      <w:r w:rsidR="00834763">
        <w:rPr>
          <w:rtl/>
        </w:rPr>
        <w:fldChar w:fldCharType="end"/>
      </w:r>
      <w:r w:rsidR="00834763">
        <w:rPr>
          <w:rFonts w:hint="cs"/>
          <w:rtl/>
        </w:rPr>
        <w:t xml:space="preserve"> قرار داده شده است.</w:t>
      </w:r>
    </w:p>
    <w:p w14:paraId="56E4B67F" w14:textId="3CD9DE2E" w:rsidR="00B92C9B" w:rsidRDefault="00B92C9B" w:rsidP="00336506">
      <w:pPr>
        <w:ind w:left="720"/>
        <w:rPr>
          <w:rtl/>
        </w:rPr>
      </w:pPr>
      <w:r>
        <w:rPr>
          <w:rFonts w:hint="cs"/>
          <w:rtl/>
        </w:rPr>
        <w:t xml:space="preserve">به طور مشابه، شباهت در فضای با ابعاد پایین با استفاده از توزیع </w:t>
      </w:r>
      <w:r w:rsidR="00834763">
        <w:rPr>
          <w:rFonts w:hint="cs"/>
          <w:rtl/>
        </w:rPr>
        <w:t xml:space="preserve">شرطی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834763">
        <w:rPr>
          <w:rFonts w:hint="cs"/>
          <w:rtl/>
        </w:rPr>
        <w:t xml:space="preserve"> تعریف می شود:</w:t>
      </w:r>
    </w:p>
    <w:p w14:paraId="77FD5FBB" w14:textId="577104D1" w:rsidR="000963BC" w:rsidRDefault="00336506" w:rsidP="00336506">
      <w:pPr>
        <w:pStyle w:val="a4"/>
        <w:rPr>
          <w:rtl/>
        </w:rPr>
      </w:pPr>
      <w:r>
        <w:tab/>
      </w:r>
      <m:oMath>
        <m:sSub>
          <m:sSubPr>
            <m:ctrlPr>
              <w:rPr>
                <w:rFonts w:ascii="Cambria Math" w:hAnsi="Cambria Math"/>
                <w:i/>
              </w:rPr>
            </m:ctrlPr>
          </m:sSubPr>
          <m:e>
            <m:r>
              <w:rPr>
                <w:rFonts w:ascii="Cambria Math" w:hAnsi="Cambria Math"/>
              </w:rPr>
              <m:t>q</m:t>
            </m:r>
          </m:e>
          <m:sub>
            <m:r>
              <w:rPr>
                <w:rFonts w:ascii="Cambria Math" w:hAnsi="Cambria Math"/>
              </w:rPr>
              <m:t>j|i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ctrlPr>
                          <w:rPr>
                            <w:rFonts w:ascii="Cambria Math" w:hAnsi="Cambria Math"/>
                            <w:i/>
                          </w:rPr>
                        </m:ctrlPr>
                      </m:e>
                    </m:d>
                  </m:e>
                </m:func>
                <m:ctrlPr>
                  <w:rPr>
                    <w:rFonts w:ascii="Cambria Math" w:hAnsi="Cambria Math"/>
                    <w:i/>
                  </w:rPr>
                </m:ctrlPr>
              </m:e>
            </m:nary>
            <m:ctrlPr>
              <w:rPr>
                <w:rFonts w:ascii="Cambria Math" w:hAnsi="Cambria Math"/>
                <w:i/>
              </w:rPr>
            </m:ctrlPr>
          </m:den>
        </m:f>
        <m:r>
          <w:rPr>
            <w:rFonts w:ascii="Cambria Math" w:hAnsi="Cambria Math"/>
            <w:rtl/>
          </w:rPr>
          <m:t xml:space="preserve"> </m:t>
        </m:r>
      </m:oMath>
    </w:p>
    <w:p w14:paraId="663E96F2" w14:textId="38C02716" w:rsidR="006423F0" w:rsidRDefault="00336506" w:rsidP="00336506">
      <w:pPr>
        <w:ind w:left="720"/>
        <w:rPr>
          <w:rtl/>
        </w:rPr>
      </w:pPr>
      <w:r>
        <w:rPr>
          <w:rFonts w:hint="cs"/>
          <w:rtl/>
        </w:rPr>
        <w:t xml:space="preserve">که در آن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cs"/>
          <w:rtl/>
        </w:rPr>
        <w:t xml:space="preserve"> نقاط داده در فضای با ابعاد پایین است.</w:t>
      </w:r>
    </w:p>
    <w:p w14:paraId="3EA83781" w14:textId="22CA409F" w:rsidR="00D71322" w:rsidRDefault="00D71322" w:rsidP="00D71322">
      <w:pPr>
        <w:pStyle w:val="ListParagraph"/>
        <w:numPr>
          <w:ilvl w:val="0"/>
          <w:numId w:val="42"/>
        </w:numPr>
      </w:pPr>
      <w:r>
        <w:rPr>
          <w:rFonts w:hint="cs"/>
          <w:b/>
          <w:bCs/>
          <w:rtl/>
        </w:rPr>
        <w:t xml:space="preserve">گام دوم، </w:t>
      </w:r>
      <w:r w:rsidR="000A3A32">
        <w:rPr>
          <w:b/>
          <w:bCs/>
          <w:rtl/>
        </w:rPr>
        <w:t>به‌حداقل‌رساندن</w:t>
      </w:r>
      <w:r>
        <w:rPr>
          <w:rFonts w:hint="cs"/>
          <w:b/>
          <w:bCs/>
          <w:rtl/>
        </w:rPr>
        <w:t xml:space="preserve"> واگرایی: </w:t>
      </w:r>
      <w:r>
        <w:rPr>
          <w:rFonts w:hint="cs"/>
          <w:rtl/>
        </w:rPr>
        <w:t>هدف</w:t>
      </w:r>
      <w:r w:rsidR="00ED207A">
        <w:rPr>
          <w:rFonts w:hint="cs"/>
          <w:rtl/>
        </w:rPr>
        <w:t>،</w:t>
      </w:r>
      <w:r>
        <w:rPr>
          <w:rFonts w:hint="cs"/>
          <w:rtl/>
        </w:rPr>
        <w:t xml:space="preserve"> </w:t>
      </w:r>
      <w:r w:rsidR="000A3A32">
        <w:rPr>
          <w:rtl/>
        </w:rPr>
        <w:t>به‌حداقل‌رساندن</w:t>
      </w:r>
      <w:r>
        <w:rPr>
          <w:rFonts w:hint="cs"/>
          <w:rtl/>
        </w:rPr>
        <w:t xml:space="preserve"> واگرایی بین دو توزیع </w:t>
      </w:r>
      <m:oMath>
        <m:r>
          <w:rPr>
            <w:rFonts w:ascii="Cambria Math" w:hAnsi="Cambria Math"/>
          </w:rPr>
          <m:t>P</m:t>
        </m:r>
      </m:oMath>
      <w:r>
        <w:rPr>
          <w:rFonts w:hint="cs"/>
          <w:rtl/>
        </w:rPr>
        <w:t xml:space="preserve"> و </w:t>
      </w:r>
      <m:oMath>
        <m:r>
          <w:rPr>
            <w:rFonts w:ascii="Cambria Math" w:hAnsi="Cambria Math"/>
          </w:rPr>
          <m:t>Q</m:t>
        </m:r>
      </m:oMath>
      <w:r>
        <w:rPr>
          <w:rFonts w:hint="cs"/>
          <w:rtl/>
        </w:rPr>
        <w:t xml:space="preserve"> است. معیاری که در </w:t>
      </w:r>
      <w:r>
        <w:t>t-SNE</w:t>
      </w:r>
      <w:r>
        <w:rPr>
          <w:rFonts w:hint="cs"/>
          <w:rtl/>
        </w:rPr>
        <w:t xml:space="preserve"> برای واگرایی بین دو توزیع احتمالاتی استفاده می شود، واگرایی </w:t>
      </w:r>
      <w:proofErr w:type="spellStart"/>
      <w:r>
        <w:t>Kullback-Leibler</w:t>
      </w:r>
      <w:proofErr w:type="spellEnd"/>
      <w:r>
        <w:rPr>
          <w:rFonts w:hint="cs"/>
          <w:rtl/>
        </w:rPr>
        <w:t xml:space="preserve"> (به اختصار </w:t>
      </w:r>
      <w:r>
        <w:t>KL</w:t>
      </w:r>
      <w:r>
        <w:rPr>
          <w:rFonts w:hint="cs"/>
          <w:rtl/>
        </w:rPr>
        <w:t xml:space="preserve">) </w:t>
      </w:r>
      <w:r w:rsidR="00733757">
        <w:rPr>
          <w:rFonts w:hint="cs"/>
          <w:rtl/>
        </w:rPr>
        <w:t xml:space="preserve">به عنوان تابع هزینه </w:t>
      </w:r>
      <w:r>
        <w:rPr>
          <w:rFonts w:hint="cs"/>
          <w:rtl/>
        </w:rPr>
        <w:t>است و به صورت زیر تعریف می‌شود:</w:t>
      </w:r>
    </w:p>
    <w:p w14:paraId="24FB1CB7" w14:textId="7673F74A" w:rsidR="00D71322" w:rsidRPr="00733757" w:rsidRDefault="00D71322" w:rsidP="00D71322">
      <w:pPr>
        <w:pStyle w:val="a4"/>
      </w:pPr>
      <w:r>
        <w:rPr>
          <w:rtl/>
        </w:rPr>
        <w:tab/>
      </w:r>
      <w:bookmarkStart w:id="38" w:name="_Ref157894275"/>
      <m:oMath>
        <m:r>
          <w:rPr>
            <w:rFonts w:ascii="Cambria Math" w:hAnsi="Cambria Math"/>
          </w:rPr>
          <m:t>C=</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num>
                          <m:den>
                            <m:sSub>
                              <m:sSubPr>
                                <m:ctrlPr>
                                  <w:rPr>
                                    <w:rFonts w:ascii="Cambria Math" w:hAnsi="Cambria Math"/>
                                    <w:i/>
                                  </w:rPr>
                                </m:ctrlPr>
                              </m:sSubPr>
                              <m:e>
                                <m:r>
                                  <w:rPr>
                                    <w:rFonts w:ascii="Cambria Math" w:hAnsi="Cambria Math"/>
                                  </w:rPr>
                                  <m:t>q</m:t>
                                </m:r>
                              </m:e>
                              <m:sub>
                                <m:r>
                                  <w:rPr>
                                    <w:rFonts w:ascii="Cambria Math" w:hAnsi="Cambria Math"/>
                                  </w:rPr>
                                  <m:t>j|i</m:t>
                                </m:r>
                              </m:sub>
                            </m:sSub>
                          </m:den>
                        </m:f>
                      </m:e>
                    </m:func>
                  </m:e>
                </m:nary>
              </m:e>
            </m:nary>
          </m:e>
        </m:nary>
      </m:oMath>
      <w:bookmarkEnd w:id="38"/>
    </w:p>
    <w:p w14:paraId="59E2C08D" w14:textId="3CE4F08C" w:rsidR="00733757" w:rsidRDefault="00733757" w:rsidP="00733757">
      <w:pPr>
        <w:pStyle w:val="a8"/>
        <w:ind w:left="720"/>
        <w:rPr>
          <w:rFonts w:ascii="Times New Roman" w:hAnsi="Times New Roman"/>
          <w:b/>
          <w:sz w:val="28"/>
        </w:rPr>
      </w:pPr>
      <w:r>
        <w:rPr>
          <w:rFonts w:ascii="Times New Roman" w:hAnsi="Times New Roman" w:hint="cs"/>
          <w:b/>
          <w:sz w:val="28"/>
          <w:rtl/>
        </w:rPr>
        <w:t xml:space="preserve">برای حداقل رساندن </w:t>
      </w:r>
      <w:r w:rsidRPr="00FA0B8F">
        <w:rPr>
          <w:rFonts w:hint="cs"/>
          <w:rtl/>
        </w:rPr>
        <w:t>این تابع هزینه، از روش نزول گرادیان استفاده می‌شود. گرادیان</w:t>
      </w:r>
      <w:r w:rsidR="00A05A73" w:rsidRPr="00FA0B8F">
        <w:rPr>
          <w:rFonts w:hint="cs"/>
          <w:rtl/>
        </w:rPr>
        <w:t xml:space="preserve"> این</w:t>
      </w:r>
      <w:r w:rsidRPr="00FA0B8F">
        <w:rPr>
          <w:rFonts w:hint="cs"/>
          <w:rtl/>
        </w:rPr>
        <w:t xml:space="preserve"> تابع هزین</w:t>
      </w:r>
      <w:r w:rsidR="00A05A73" w:rsidRPr="00FA0B8F">
        <w:rPr>
          <w:rFonts w:hint="cs"/>
          <w:rtl/>
        </w:rPr>
        <w:t xml:space="preserve">ه  بر </w:t>
      </w:r>
      <w:r w:rsidRPr="00FA0B8F">
        <w:rPr>
          <w:rFonts w:hint="cs"/>
          <w:rtl/>
        </w:rPr>
        <w:t xml:space="preserve">نقاط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rPr>
          <w:rFonts w:ascii="Times New Roman" w:hAnsi="Times New Roman" w:hint="cs"/>
          <w:b/>
          <w:sz w:val="28"/>
          <w:rtl/>
        </w:rPr>
        <w:t xml:space="preserve"> در فضای با ابعاد پایین</w:t>
      </w:r>
      <w:r w:rsidR="00A05A73">
        <w:rPr>
          <w:rFonts w:ascii="Times New Roman" w:hAnsi="Times New Roman" w:hint="cs"/>
          <w:b/>
          <w:sz w:val="28"/>
          <w:rtl/>
        </w:rPr>
        <w:t xml:space="preserve"> محاسبه می‌شود و این نقاط در راستای کمینه کردن واگرایی به روز رسانی می</w:t>
      </w:r>
      <w:commentRangeStart w:id="39"/>
      <w:r w:rsidR="00A05A73">
        <w:rPr>
          <w:rFonts w:ascii="Times New Roman" w:hAnsi="Times New Roman" w:hint="cs"/>
          <w:b/>
          <w:sz w:val="28"/>
          <w:rtl/>
        </w:rPr>
        <w:t xml:space="preserve"> شوند.</w:t>
      </w:r>
      <w:commentRangeEnd w:id="39"/>
      <w:r w:rsidR="00A05A73">
        <w:rPr>
          <w:rStyle w:val="CommentReference"/>
          <w:rtl/>
        </w:rPr>
        <w:commentReference w:id="39"/>
      </w:r>
    </w:p>
    <w:p w14:paraId="35ED0DB1" w14:textId="568A24B9" w:rsidR="00090801" w:rsidRDefault="00090801" w:rsidP="00090801">
      <w:pPr>
        <w:pStyle w:val="a8"/>
        <w:rPr>
          <w:rFonts w:ascii="Times New Roman" w:hAnsi="Times New Roman"/>
          <w:b/>
          <w:sz w:val="28"/>
          <w:rtl/>
        </w:rPr>
      </w:pPr>
      <w:r>
        <w:rPr>
          <w:rFonts w:ascii="Times New Roman" w:hAnsi="Times New Roman" w:hint="cs"/>
          <w:b/>
          <w:sz w:val="28"/>
          <w:rtl/>
        </w:rPr>
        <w:t xml:space="preserve">همانطور که در روابط </w:t>
      </w:r>
      <w:r>
        <w:rPr>
          <w:rFonts w:ascii="Times New Roman" w:hAnsi="Times New Roman"/>
          <w:b/>
          <w:sz w:val="28"/>
          <w:rtl/>
        </w:rPr>
        <w:fldChar w:fldCharType="begin"/>
      </w:r>
      <w:r>
        <w:rPr>
          <w:rFonts w:ascii="Times New Roman" w:hAnsi="Times New Roman"/>
          <w:b/>
          <w:sz w:val="28"/>
          <w:rtl/>
        </w:rPr>
        <w:instrText xml:space="preserve"> </w:instrText>
      </w:r>
      <w:r>
        <w:rPr>
          <w:rFonts w:ascii="Times New Roman" w:hAnsi="Times New Roman" w:hint="cs"/>
          <w:b/>
          <w:sz w:val="28"/>
        </w:rPr>
        <w:instrText>REF</w:instrText>
      </w:r>
      <w:r>
        <w:rPr>
          <w:rFonts w:ascii="Times New Roman" w:hAnsi="Times New Roman" w:hint="cs"/>
          <w:b/>
          <w:sz w:val="28"/>
          <w:rtl/>
        </w:rPr>
        <w:instrText xml:space="preserve"> _</w:instrText>
      </w:r>
      <w:r>
        <w:rPr>
          <w:rFonts w:ascii="Times New Roman" w:hAnsi="Times New Roman" w:hint="cs"/>
          <w:b/>
          <w:sz w:val="28"/>
        </w:rPr>
        <w:instrText>Ref157891384 \r \h</w:instrText>
      </w:r>
      <w:r>
        <w:rPr>
          <w:rFonts w:ascii="Times New Roman" w:hAnsi="Times New Roman"/>
          <w:b/>
          <w:sz w:val="28"/>
          <w:rtl/>
        </w:rPr>
        <w:instrText xml:space="preserve"> </w:instrText>
      </w:r>
      <w:r>
        <w:rPr>
          <w:rFonts w:ascii="Times New Roman" w:hAnsi="Times New Roman"/>
          <w:b/>
          <w:sz w:val="28"/>
          <w:rtl/>
        </w:rPr>
      </w:r>
      <w:r>
        <w:rPr>
          <w:rFonts w:ascii="Times New Roman" w:hAnsi="Times New Roman"/>
          <w:b/>
          <w:sz w:val="28"/>
          <w:rtl/>
        </w:rPr>
        <w:fldChar w:fldCharType="separate"/>
      </w:r>
      <w:r w:rsidR="00D2623A">
        <w:rPr>
          <w:rFonts w:ascii="Times New Roman" w:hAnsi="Times New Roman"/>
          <w:b/>
          <w:sz w:val="28"/>
          <w:rtl/>
        </w:rPr>
        <w:t>‏(3</w:t>
      </w:r>
      <w:r w:rsidR="00D2623A">
        <w:rPr>
          <w:rFonts w:ascii="Arial" w:hAnsi="Arial" w:cs="Arial" w:hint="cs"/>
          <w:b/>
          <w:sz w:val="28"/>
          <w:rtl/>
        </w:rPr>
        <w:t>˗</w:t>
      </w:r>
      <w:r w:rsidR="00D2623A">
        <w:rPr>
          <w:rFonts w:ascii="Times New Roman" w:hAnsi="Times New Roman"/>
          <w:b/>
          <w:sz w:val="28"/>
          <w:rtl/>
        </w:rPr>
        <w:t>28)</w:t>
      </w:r>
      <w:r>
        <w:rPr>
          <w:rFonts w:ascii="Times New Roman" w:hAnsi="Times New Roman"/>
          <w:b/>
          <w:sz w:val="28"/>
          <w:rtl/>
        </w:rPr>
        <w:fldChar w:fldCharType="end"/>
      </w:r>
      <w:r>
        <w:rPr>
          <w:rFonts w:ascii="Times New Roman" w:hAnsi="Times New Roman" w:hint="cs"/>
          <w:b/>
          <w:sz w:val="28"/>
          <w:rtl/>
        </w:rPr>
        <w:t xml:space="preserve"> تا </w:t>
      </w:r>
      <w:r>
        <w:rPr>
          <w:rFonts w:ascii="Times New Roman" w:hAnsi="Times New Roman"/>
          <w:b/>
          <w:sz w:val="28"/>
          <w:rtl/>
        </w:rPr>
        <w:fldChar w:fldCharType="begin"/>
      </w:r>
      <w:r>
        <w:rPr>
          <w:rFonts w:ascii="Times New Roman" w:hAnsi="Times New Roman"/>
          <w:b/>
          <w:sz w:val="28"/>
          <w:rtl/>
        </w:rPr>
        <w:instrText xml:space="preserve"> </w:instrText>
      </w:r>
      <w:r>
        <w:rPr>
          <w:rFonts w:ascii="Times New Roman" w:hAnsi="Times New Roman" w:hint="cs"/>
          <w:b/>
          <w:sz w:val="28"/>
        </w:rPr>
        <w:instrText>REF</w:instrText>
      </w:r>
      <w:r>
        <w:rPr>
          <w:rFonts w:ascii="Times New Roman" w:hAnsi="Times New Roman" w:hint="cs"/>
          <w:b/>
          <w:sz w:val="28"/>
          <w:rtl/>
        </w:rPr>
        <w:instrText xml:space="preserve"> _</w:instrText>
      </w:r>
      <w:r>
        <w:rPr>
          <w:rFonts w:ascii="Times New Roman" w:hAnsi="Times New Roman" w:hint="cs"/>
          <w:b/>
          <w:sz w:val="28"/>
        </w:rPr>
        <w:instrText>Ref157894275 \r \h</w:instrText>
      </w:r>
      <w:r>
        <w:rPr>
          <w:rFonts w:ascii="Times New Roman" w:hAnsi="Times New Roman"/>
          <w:b/>
          <w:sz w:val="28"/>
          <w:rtl/>
        </w:rPr>
        <w:instrText xml:space="preserve"> </w:instrText>
      </w:r>
      <w:r>
        <w:rPr>
          <w:rFonts w:ascii="Times New Roman" w:hAnsi="Times New Roman"/>
          <w:b/>
          <w:sz w:val="28"/>
          <w:rtl/>
        </w:rPr>
      </w:r>
      <w:r>
        <w:rPr>
          <w:rFonts w:ascii="Times New Roman" w:hAnsi="Times New Roman"/>
          <w:b/>
          <w:sz w:val="28"/>
          <w:rtl/>
        </w:rPr>
        <w:fldChar w:fldCharType="separate"/>
      </w:r>
      <w:r w:rsidR="00D2623A">
        <w:rPr>
          <w:rFonts w:ascii="Times New Roman" w:hAnsi="Times New Roman"/>
          <w:b/>
          <w:sz w:val="28"/>
          <w:rtl/>
        </w:rPr>
        <w:t>‏(3</w:t>
      </w:r>
      <w:r w:rsidR="00D2623A">
        <w:rPr>
          <w:rFonts w:ascii="Arial" w:hAnsi="Arial" w:cs="Arial" w:hint="cs"/>
          <w:b/>
          <w:sz w:val="28"/>
          <w:rtl/>
        </w:rPr>
        <w:t>˗</w:t>
      </w:r>
      <w:r w:rsidR="00D2623A">
        <w:rPr>
          <w:rFonts w:ascii="Times New Roman" w:hAnsi="Times New Roman"/>
          <w:b/>
          <w:sz w:val="28"/>
          <w:rtl/>
        </w:rPr>
        <w:t>30)</w:t>
      </w:r>
      <w:r>
        <w:rPr>
          <w:rFonts w:ascii="Times New Roman" w:hAnsi="Times New Roman"/>
          <w:b/>
          <w:sz w:val="28"/>
          <w:rtl/>
        </w:rPr>
        <w:fldChar w:fldCharType="end"/>
      </w:r>
      <w:r>
        <w:rPr>
          <w:rFonts w:ascii="Times New Roman" w:hAnsi="Times New Roman" w:hint="cs"/>
          <w:b/>
          <w:sz w:val="28"/>
          <w:rtl/>
        </w:rPr>
        <w:t xml:space="preserve"> </w:t>
      </w:r>
      <w:r w:rsidR="00932AEB">
        <w:rPr>
          <w:rFonts w:ascii="Times New Roman" w:hAnsi="Times New Roman" w:hint="cs"/>
          <w:b/>
          <w:sz w:val="28"/>
          <w:rtl/>
        </w:rPr>
        <w:t>مشاهده می شود</w:t>
      </w:r>
      <w:r>
        <w:rPr>
          <w:rFonts w:ascii="Times New Roman" w:hAnsi="Times New Roman" w:hint="cs"/>
          <w:b/>
          <w:sz w:val="28"/>
          <w:rtl/>
        </w:rPr>
        <w:t xml:space="preserve">، </w:t>
      </w:r>
      <w:r w:rsidRPr="00090801">
        <w:rPr>
          <w:rFonts w:hint="cs"/>
          <w:rtl/>
        </w:rPr>
        <w:t xml:space="preserve">محاسبه لگاریتمی و نمایی برای داده ورودی در مرحله آزمایش نیازمند صرف هزینه محاسباتی بیشتری نسبت به روش </w:t>
      </w:r>
      <w:r w:rsidRPr="00090801">
        <w:t>PCA</w:t>
      </w:r>
      <w:r w:rsidRPr="00090801">
        <w:rPr>
          <w:rFonts w:hint="cs"/>
          <w:rtl/>
        </w:rPr>
        <w:t xml:space="preserve"> اس</w:t>
      </w:r>
      <w:r>
        <w:rPr>
          <w:rFonts w:hint="cs"/>
          <w:rtl/>
        </w:rPr>
        <w:t>ت و می تواند در برخی از کاربردهای موقعیت یابی بلادرنگ یا کم هزینه مناسب نباشد</w:t>
      </w:r>
      <w:r w:rsidR="00D26B83">
        <w:rPr>
          <w:rFonts w:hint="cs"/>
          <w:rtl/>
        </w:rPr>
        <w:t>. اما همچنان</w:t>
      </w:r>
      <w:r w:rsidR="0002080F">
        <w:rPr>
          <w:rFonts w:hint="cs"/>
          <w:rtl/>
        </w:rPr>
        <w:t xml:space="preserve"> این روش</w:t>
      </w:r>
      <w:r w:rsidR="00D26B83">
        <w:rPr>
          <w:rFonts w:hint="cs"/>
          <w:rtl/>
        </w:rPr>
        <w:t xml:space="preserve"> تصویرسازی خوبی از مجموعه دادگان جمع آوری شده را ارائه می دهد.</w:t>
      </w:r>
    </w:p>
    <w:p w14:paraId="30AC02D3" w14:textId="7521E077" w:rsidR="00A05A73" w:rsidRPr="00733757" w:rsidRDefault="00A05A73" w:rsidP="00A05A73">
      <w:pPr>
        <w:pStyle w:val="a8"/>
        <w:rPr>
          <w:rFonts w:ascii="Times New Roman" w:hAnsi="Times New Roman"/>
          <w:b/>
          <w:rtl/>
        </w:rPr>
      </w:pPr>
      <w:r>
        <w:rPr>
          <w:rFonts w:ascii="Times New Roman" w:hAnsi="Times New Roman" w:hint="cs"/>
          <w:b/>
          <w:sz w:val="28"/>
          <w:rtl/>
        </w:rPr>
        <w:t xml:space="preserve">توجه به این نکته حائز اهمیت است که روش‌های کاهش مرتبه، </w:t>
      </w:r>
      <w:r w:rsidR="000A3A32">
        <w:rPr>
          <w:rFonts w:ascii="Times New Roman" w:hAnsi="Times New Roman"/>
          <w:b/>
          <w:sz w:val="28"/>
          <w:rtl/>
        </w:rPr>
        <w:t>عل</w:t>
      </w:r>
      <w:r w:rsidR="000A3A32">
        <w:rPr>
          <w:rFonts w:ascii="Times New Roman" w:hAnsi="Times New Roman" w:hint="cs"/>
          <w:b/>
          <w:sz w:val="28"/>
          <w:rtl/>
        </w:rPr>
        <w:t>ی‌</w:t>
      </w:r>
      <w:r w:rsidR="000A3A32">
        <w:rPr>
          <w:rFonts w:ascii="Times New Roman" w:hAnsi="Times New Roman" w:hint="eastAsia"/>
          <w:b/>
          <w:sz w:val="28"/>
          <w:rtl/>
        </w:rPr>
        <w:t>رغم</w:t>
      </w:r>
      <w:r>
        <w:rPr>
          <w:rFonts w:ascii="Times New Roman" w:hAnsi="Times New Roman" w:hint="cs"/>
          <w:b/>
          <w:sz w:val="28"/>
          <w:rtl/>
        </w:rPr>
        <w:t xml:space="preserve"> مزایایی که دارند</w:t>
      </w:r>
      <w:r w:rsidR="002C4174">
        <w:rPr>
          <w:rFonts w:ascii="Times New Roman" w:hAnsi="Times New Roman" w:hint="cs"/>
          <w:b/>
          <w:sz w:val="28"/>
          <w:rtl/>
        </w:rPr>
        <w:t xml:space="preserve">، تفسیرپذیری </w:t>
      </w:r>
      <w:r w:rsidR="000A3A32">
        <w:rPr>
          <w:rFonts w:ascii="Times New Roman" w:hAnsi="Times New Roman"/>
          <w:b/>
          <w:sz w:val="28"/>
          <w:rtl/>
        </w:rPr>
        <w:t>مجموعه‌دادگان</w:t>
      </w:r>
      <w:r w:rsidR="002C4174">
        <w:rPr>
          <w:rFonts w:ascii="Times New Roman" w:hAnsi="Times New Roman" w:hint="cs"/>
          <w:b/>
          <w:sz w:val="28"/>
          <w:rtl/>
        </w:rPr>
        <w:t xml:space="preserve"> را بسیار کم می‌کند، </w:t>
      </w:r>
      <w:r w:rsidR="000A3A32">
        <w:rPr>
          <w:rFonts w:ascii="Times New Roman" w:hAnsi="Times New Roman"/>
          <w:b/>
          <w:sz w:val="28"/>
          <w:rtl/>
        </w:rPr>
        <w:t>علاوه‌برآن</w:t>
      </w:r>
      <w:r w:rsidR="00781B74">
        <w:rPr>
          <w:rFonts w:ascii="Times New Roman" w:hAnsi="Times New Roman" w:hint="cs"/>
          <w:b/>
          <w:sz w:val="28"/>
          <w:rtl/>
        </w:rPr>
        <w:t>،</w:t>
      </w:r>
      <w:r w:rsidR="002C4174">
        <w:rPr>
          <w:rFonts w:ascii="Times New Roman" w:hAnsi="Times New Roman" w:hint="cs"/>
          <w:b/>
          <w:sz w:val="28"/>
          <w:rtl/>
        </w:rPr>
        <w:t xml:space="preserve"> ممکن است با انتخاب نادرست فضای ابعاد ثانویه، برخی از اطلاعات پس از اعمال این </w:t>
      </w:r>
      <w:r w:rsidR="000A3A32">
        <w:rPr>
          <w:rFonts w:ascii="Times New Roman" w:hAnsi="Times New Roman"/>
          <w:b/>
          <w:sz w:val="28"/>
          <w:rtl/>
        </w:rPr>
        <w:t>الگور</w:t>
      </w:r>
      <w:r w:rsidR="000A3A32">
        <w:rPr>
          <w:rFonts w:ascii="Times New Roman" w:hAnsi="Times New Roman" w:hint="cs"/>
          <w:b/>
          <w:sz w:val="28"/>
          <w:rtl/>
        </w:rPr>
        <w:t>ی</w:t>
      </w:r>
      <w:r w:rsidR="000A3A32">
        <w:rPr>
          <w:rFonts w:ascii="Times New Roman" w:hAnsi="Times New Roman" w:hint="eastAsia"/>
          <w:b/>
          <w:sz w:val="28"/>
          <w:rtl/>
        </w:rPr>
        <w:t>تم‌ها</w:t>
      </w:r>
      <w:r w:rsidR="000A3A32">
        <w:rPr>
          <w:rFonts w:ascii="Times New Roman" w:hAnsi="Times New Roman" w:hint="cs"/>
          <w:b/>
          <w:sz w:val="28"/>
          <w:rtl/>
        </w:rPr>
        <w:t>ی</w:t>
      </w:r>
      <w:r w:rsidR="002C4174">
        <w:rPr>
          <w:rFonts w:ascii="Times New Roman" w:hAnsi="Times New Roman" w:hint="cs"/>
          <w:b/>
          <w:sz w:val="28"/>
          <w:rtl/>
        </w:rPr>
        <w:t xml:space="preserve"> از دست برود.</w:t>
      </w:r>
    </w:p>
    <w:p w14:paraId="75A6AEA6" w14:textId="798CE197" w:rsidR="006523FD" w:rsidRDefault="006523FD" w:rsidP="00484DE2">
      <w:pPr>
        <w:pStyle w:val="a1"/>
        <w:rPr>
          <w:rtl/>
        </w:rPr>
      </w:pPr>
      <w:bookmarkStart w:id="40" w:name="_Toc158048515"/>
      <w:r>
        <w:rPr>
          <w:rFonts w:hint="cs"/>
          <w:rtl/>
        </w:rPr>
        <w:t>الگوریتم ژنتیک</w:t>
      </w:r>
      <w:bookmarkEnd w:id="33"/>
      <w:bookmarkEnd w:id="40"/>
    </w:p>
    <w:p w14:paraId="64711247" w14:textId="5D71773C" w:rsidR="006523FD" w:rsidRDefault="000A3A32" w:rsidP="006523FD">
      <w:pPr>
        <w:pStyle w:val="a8"/>
        <w:rPr>
          <w:rtl/>
        </w:rPr>
      </w:pPr>
      <w:r>
        <w:rPr>
          <w:rtl/>
        </w:rPr>
        <w:t>به‌کارگ</w:t>
      </w:r>
      <w:r>
        <w:rPr>
          <w:rFonts w:hint="cs"/>
          <w:rtl/>
        </w:rPr>
        <w:t>ی</w:t>
      </w:r>
      <w:r>
        <w:rPr>
          <w:rFonts w:hint="eastAsia"/>
          <w:rtl/>
        </w:rPr>
        <w:t>ر</w:t>
      </w:r>
      <w:r>
        <w:rPr>
          <w:rFonts w:hint="cs"/>
          <w:rtl/>
        </w:rPr>
        <w:t>ی</w:t>
      </w:r>
      <w:r w:rsidR="0017234F">
        <w:rPr>
          <w:rFonts w:hint="cs"/>
          <w:rtl/>
        </w:rPr>
        <w:t xml:space="preserve"> الگوریتم ژنتیک برای تنظیم ابرپارامترهای یک مدل یادگیری ماشین بسیار متداول است. این </w:t>
      </w:r>
      <w:r w:rsidR="0017234F">
        <w:rPr>
          <w:rFonts w:hint="cs"/>
          <w:rtl/>
        </w:rPr>
        <w:lastRenderedPageBreak/>
        <w:t xml:space="preserve">الگوریتم یکی از </w:t>
      </w:r>
      <w:r>
        <w:rPr>
          <w:rtl/>
        </w:rPr>
        <w:t>شاخه‌ها</w:t>
      </w:r>
      <w:r>
        <w:rPr>
          <w:rFonts w:hint="cs"/>
          <w:rtl/>
        </w:rPr>
        <w:t>ی</w:t>
      </w:r>
      <w:r w:rsidR="0017234F">
        <w:rPr>
          <w:rFonts w:hint="cs"/>
          <w:rtl/>
        </w:rPr>
        <w:t xml:space="preserve"> پردازش تکاملی</w:t>
      </w:r>
      <w:r w:rsidR="0017234F">
        <w:rPr>
          <w:rStyle w:val="FootnoteReference"/>
          <w:rtl/>
        </w:rPr>
        <w:footnoteReference w:id="15"/>
      </w:r>
      <w:r w:rsidR="0017234F">
        <w:rPr>
          <w:rFonts w:hint="cs"/>
          <w:rtl/>
        </w:rPr>
        <w:t xml:space="preserve"> است که بر اساس ایده تکامل طبیعی و فرضیه داروین </w:t>
      </w:r>
      <w:r>
        <w:rPr>
          <w:rtl/>
        </w:rPr>
        <w:t>توسعه</w:t>
      </w:r>
      <w:r>
        <w:rPr>
          <w:rFonts w:hint="cs"/>
          <w:rtl/>
        </w:rPr>
        <w:t xml:space="preserve"> ی</w:t>
      </w:r>
      <w:r>
        <w:rPr>
          <w:rFonts w:hint="eastAsia"/>
          <w:rtl/>
        </w:rPr>
        <w:t>افته</w:t>
      </w:r>
      <w:r w:rsidR="0017234F">
        <w:rPr>
          <w:rFonts w:hint="cs"/>
          <w:rtl/>
        </w:rPr>
        <w:t xml:space="preserve"> است. بر اساس این ایده، در هر </w:t>
      </w:r>
      <w:r>
        <w:rPr>
          <w:rtl/>
        </w:rPr>
        <w:t>جامعه‌ا</w:t>
      </w:r>
      <w:r>
        <w:rPr>
          <w:rFonts w:hint="cs"/>
          <w:rtl/>
        </w:rPr>
        <w:t>ی</w:t>
      </w:r>
      <w:r w:rsidR="0017234F">
        <w:rPr>
          <w:rFonts w:hint="cs"/>
          <w:rtl/>
        </w:rPr>
        <w:t xml:space="preserve"> معمولاً افراد قوی‌تر از منابع بیشتری استفاده می‌کنند و با احتمال بیشتری زنده </w:t>
      </w:r>
      <w:r>
        <w:rPr>
          <w:rtl/>
        </w:rPr>
        <w:t>م</w:t>
      </w:r>
      <w:r>
        <w:rPr>
          <w:rFonts w:hint="cs"/>
          <w:rtl/>
        </w:rPr>
        <w:t>ی‌</w:t>
      </w:r>
      <w:r>
        <w:rPr>
          <w:rFonts w:hint="eastAsia"/>
          <w:rtl/>
        </w:rPr>
        <w:t>مانند</w:t>
      </w:r>
      <w:r w:rsidR="0017234F">
        <w:rPr>
          <w:rFonts w:hint="cs"/>
          <w:rtl/>
        </w:rPr>
        <w:t xml:space="preserve">. در مقابل، افراد </w:t>
      </w:r>
      <w:r>
        <w:rPr>
          <w:rtl/>
        </w:rPr>
        <w:t>ضع</w:t>
      </w:r>
      <w:r>
        <w:rPr>
          <w:rFonts w:hint="cs"/>
          <w:rtl/>
        </w:rPr>
        <w:t>ی</w:t>
      </w:r>
      <w:r>
        <w:rPr>
          <w:rFonts w:hint="eastAsia"/>
          <w:rtl/>
        </w:rPr>
        <w:t>ف‌تر</w:t>
      </w:r>
      <w:r w:rsidR="0017234F">
        <w:rPr>
          <w:rFonts w:hint="cs"/>
          <w:rtl/>
        </w:rPr>
        <w:t xml:space="preserve"> با احتمال </w:t>
      </w:r>
      <w:r>
        <w:rPr>
          <w:rtl/>
        </w:rPr>
        <w:t>کم‌تر</w:t>
      </w:r>
      <w:r>
        <w:rPr>
          <w:rFonts w:hint="cs"/>
          <w:rtl/>
        </w:rPr>
        <w:t>ی</w:t>
      </w:r>
      <w:r w:rsidR="0017234F">
        <w:rPr>
          <w:rFonts w:hint="cs"/>
          <w:rtl/>
        </w:rPr>
        <w:t xml:space="preserve"> باقی </w:t>
      </w:r>
      <w:r>
        <w:rPr>
          <w:rtl/>
        </w:rPr>
        <w:t>م</w:t>
      </w:r>
      <w:r>
        <w:rPr>
          <w:rFonts w:hint="cs"/>
          <w:rtl/>
        </w:rPr>
        <w:t>ی‌</w:t>
      </w:r>
      <w:r>
        <w:rPr>
          <w:rFonts w:hint="eastAsia"/>
          <w:rtl/>
        </w:rPr>
        <w:t>مانند</w:t>
      </w:r>
      <w:r w:rsidR="0017234F">
        <w:rPr>
          <w:rFonts w:hint="cs"/>
          <w:rtl/>
        </w:rPr>
        <w:t>. افراد باقیمانده از هر نسلی</w:t>
      </w:r>
      <w:r w:rsidR="007F4A01">
        <w:rPr>
          <w:rFonts w:hint="cs"/>
          <w:rtl/>
        </w:rPr>
        <w:t xml:space="preserve">، </w:t>
      </w:r>
      <w:r>
        <w:rPr>
          <w:rtl/>
        </w:rPr>
        <w:t>تول</w:t>
      </w:r>
      <w:r>
        <w:rPr>
          <w:rFonts w:hint="cs"/>
          <w:rtl/>
        </w:rPr>
        <w:t>ی</w:t>
      </w:r>
      <w:r>
        <w:rPr>
          <w:rFonts w:hint="eastAsia"/>
          <w:rtl/>
        </w:rPr>
        <w:t>دمثل</w:t>
      </w:r>
      <w:r w:rsidR="007F4A01">
        <w:rPr>
          <w:rFonts w:hint="cs"/>
          <w:rtl/>
        </w:rPr>
        <w:t xml:space="preserve"> کرده و فرزندان نسل بعد را تشکیل </w:t>
      </w:r>
      <w:r>
        <w:rPr>
          <w:rtl/>
        </w:rPr>
        <w:t>م</w:t>
      </w:r>
      <w:r>
        <w:rPr>
          <w:rFonts w:hint="cs"/>
          <w:rtl/>
        </w:rPr>
        <w:t>ی‌</w:t>
      </w:r>
      <w:r>
        <w:rPr>
          <w:rFonts w:hint="eastAsia"/>
          <w:rtl/>
        </w:rPr>
        <w:t>دهند</w:t>
      </w:r>
      <w:r w:rsidR="007F4A01">
        <w:rPr>
          <w:rFonts w:hint="cs"/>
          <w:rtl/>
        </w:rPr>
        <w:t xml:space="preserve">. انتظار </w:t>
      </w:r>
      <w:r>
        <w:rPr>
          <w:rtl/>
        </w:rPr>
        <w:t>م</w:t>
      </w:r>
      <w:r>
        <w:rPr>
          <w:rFonts w:hint="cs"/>
          <w:rtl/>
        </w:rPr>
        <w:t>ی‌</w:t>
      </w:r>
      <w:r>
        <w:rPr>
          <w:rFonts w:hint="eastAsia"/>
          <w:rtl/>
        </w:rPr>
        <w:t>رود</w:t>
      </w:r>
      <w:r w:rsidR="007F4A01">
        <w:rPr>
          <w:rFonts w:hint="cs"/>
          <w:rtl/>
        </w:rPr>
        <w:t xml:space="preserve"> که افراد هر نسل از جامعه، </w:t>
      </w:r>
      <w:r>
        <w:rPr>
          <w:rtl/>
        </w:rPr>
        <w:t>قو</w:t>
      </w:r>
      <w:r>
        <w:rPr>
          <w:rFonts w:hint="cs"/>
          <w:rtl/>
        </w:rPr>
        <w:t>ی‌</w:t>
      </w:r>
      <w:r>
        <w:rPr>
          <w:rFonts w:hint="eastAsia"/>
          <w:rtl/>
        </w:rPr>
        <w:t>تر</w:t>
      </w:r>
      <w:r w:rsidR="007F4A01">
        <w:rPr>
          <w:rFonts w:hint="cs"/>
          <w:rtl/>
        </w:rPr>
        <w:t xml:space="preserve"> از افراد نسل قبل خود باشد. در این انتقال نسل نیز ممکن است جهش ژنتیکی رخ دهد که باعث تنوع و پراکندگی در افراد یک نسل می‌شود.</w:t>
      </w:r>
    </w:p>
    <w:p w14:paraId="26572DF3" w14:textId="24F79BD7" w:rsidR="00425570" w:rsidRDefault="00A3694A" w:rsidP="006523FD">
      <w:pPr>
        <w:pStyle w:val="a8"/>
        <w:rPr>
          <w:rtl/>
        </w:rPr>
      </w:pPr>
      <w:r>
        <w:rPr>
          <w:rFonts w:hint="cs"/>
          <w:rtl/>
        </w:rPr>
        <w:t>مرحله ابتدایی در الگوریتم ژنتیک تعیین روش بازنمایی و تابع برازش</w:t>
      </w:r>
      <w:r>
        <w:rPr>
          <w:rStyle w:val="FootnoteReference"/>
          <w:rtl/>
        </w:rPr>
        <w:footnoteReference w:id="16"/>
      </w:r>
      <w:r>
        <w:rPr>
          <w:rFonts w:hint="cs"/>
          <w:rtl/>
        </w:rPr>
        <w:t xml:space="preserve"> است. </w:t>
      </w:r>
      <w:r w:rsidR="00AA3DBC">
        <w:rPr>
          <w:rFonts w:hint="cs"/>
          <w:rtl/>
        </w:rPr>
        <w:t>«</w:t>
      </w:r>
      <w:r>
        <w:rPr>
          <w:rFonts w:hint="cs"/>
          <w:rtl/>
        </w:rPr>
        <w:t>روش بازنمایی</w:t>
      </w:r>
      <w:r w:rsidR="00AA3DBC">
        <w:rPr>
          <w:rFonts w:hint="cs"/>
          <w:rtl/>
        </w:rPr>
        <w:t>»</w:t>
      </w:r>
      <w:r>
        <w:rPr>
          <w:rFonts w:hint="cs"/>
          <w:rtl/>
        </w:rPr>
        <w:t xml:space="preserve"> مشخص </w:t>
      </w:r>
      <w:r w:rsidR="000A3A32">
        <w:rPr>
          <w:rtl/>
        </w:rPr>
        <w:t>م</w:t>
      </w:r>
      <w:r w:rsidR="000A3A32">
        <w:rPr>
          <w:rFonts w:hint="cs"/>
          <w:rtl/>
        </w:rPr>
        <w:t>ی‌</w:t>
      </w:r>
      <w:r w:rsidR="000A3A32">
        <w:rPr>
          <w:rFonts w:hint="eastAsia"/>
          <w:rtl/>
        </w:rPr>
        <w:t>کند</w:t>
      </w:r>
      <w:r>
        <w:rPr>
          <w:rFonts w:hint="cs"/>
          <w:rtl/>
        </w:rPr>
        <w:t xml:space="preserve"> که چگونه هر وضعیت مسئله </w:t>
      </w:r>
      <w:r w:rsidR="000A3A32">
        <w:rPr>
          <w:rtl/>
        </w:rPr>
        <w:t>به‌صورت</w:t>
      </w:r>
      <w:r>
        <w:rPr>
          <w:rFonts w:hint="cs"/>
          <w:rtl/>
        </w:rPr>
        <w:t xml:space="preserve"> مناسب مدل و ذخیره شود. در این روش فنوتیپ</w:t>
      </w:r>
      <w:r w:rsidR="0019397D">
        <w:rPr>
          <w:rStyle w:val="FootnoteReference"/>
          <w:rtl/>
        </w:rPr>
        <w:footnoteReference w:id="17"/>
      </w:r>
      <w:r w:rsidR="0019397D">
        <w:rPr>
          <w:rFonts w:hint="cs"/>
          <w:rtl/>
        </w:rPr>
        <w:t xml:space="preserve">ها </w:t>
      </w:r>
      <w:r w:rsidR="000A3A32">
        <w:rPr>
          <w:rtl/>
        </w:rPr>
        <w:t>وضع</w:t>
      </w:r>
      <w:r w:rsidR="000A3A32">
        <w:rPr>
          <w:rFonts w:hint="cs"/>
          <w:rtl/>
        </w:rPr>
        <w:t>ی</w:t>
      </w:r>
      <w:r w:rsidR="000A3A32">
        <w:rPr>
          <w:rFonts w:hint="eastAsia"/>
          <w:rtl/>
        </w:rPr>
        <w:t>ت‌ها</w:t>
      </w:r>
      <w:r w:rsidR="000A3A32">
        <w:rPr>
          <w:rFonts w:hint="cs"/>
          <w:rtl/>
        </w:rPr>
        <w:t>ی</w:t>
      </w:r>
      <w:r w:rsidR="0019397D">
        <w:rPr>
          <w:rFonts w:hint="cs"/>
          <w:rtl/>
        </w:rPr>
        <w:t xml:space="preserve"> واقعی مسئله هستند و ژنوتیپ</w:t>
      </w:r>
      <w:r w:rsidR="00601531">
        <w:rPr>
          <w:rStyle w:val="FootnoteReference"/>
          <w:rtl/>
        </w:rPr>
        <w:footnoteReference w:id="18"/>
      </w:r>
      <w:r w:rsidR="00601531">
        <w:rPr>
          <w:rFonts w:hint="cs"/>
          <w:rtl/>
        </w:rPr>
        <w:t>ها یا کروموزوم</w:t>
      </w:r>
      <w:r w:rsidR="00AA3DBC">
        <w:rPr>
          <w:rStyle w:val="FootnoteReference"/>
          <w:rtl/>
        </w:rPr>
        <w:footnoteReference w:id="19"/>
      </w:r>
      <w:r w:rsidR="00601531">
        <w:rPr>
          <w:rFonts w:hint="cs"/>
          <w:rtl/>
        </w:rPr>
        <w:t xml:space="preserve">ها </w:t>
      </w:r>
      <w:r w:rsidR="000A3A32">
        <w:rPr>
          <w:rtl/>
        </w:rPr>
        <w:t>به‌عنوان</w:t>
      </w:r>
      <w:r w:rsidR="00601531">
        <w:rPr>
          <w:rFonts w:hint="cs"/>
          <w:rtl/>
        </w:rPr>
        <w:t xml:space="preserve"> آرایه‌های مدل شده</w:t>
      </w:r>
      <w:r w:rsidR="00C06B1B">
        <w:rPr>
          <w:rFonts w:hint="cs"/>
          <w:rtl/>
        </w:rPr>
        <w:t xml:space="preserve"> از</w:t>
      </w:r>
      <w:r w:rsidR="00601531">
        <w:rPr>
          <w:rFonts w:hint="cs"/>
          <w:rtl/>
        </w:rPr>
        <w:t xml:space="preserve"> هر وضعیت است و در فضای </w:t>
      </w:r>
      <w:r w:rsidR="000A3A32">
        <w:rPr>
          <w:rtl/>
        </w:rPr>
        <w:t>راه‌حل</w:t>
      </w:r>
      <w:r w:rsidR="00601531">
        <w:rPr>
          <w:rFonts w:hint="cs"/>
          <w:rtl/>
        </w:rPr>
        <w:t xml:space="preserve"> تعریف می‌شود ژن نیز به هر یک از </w:t>
      </w:r>
      <w:r w:rsidR="000A3A32">
        <w:rPr>
          <w:rtl/>
        </w:rPr>
        <w:t>آرا</w:t>
      </w:r>
      <w:r w:rsidR="000A3A32">
        <w:rPr>
          <w:rFonts w:hint="cs"/>
          <w:rtl/>
        </w:rPr>
        <w:t>ی</w:t>
      </w:r>
      <w:r w:rsidR="000A3A32">
        <w:rPr>
          <w:rFonts w:hint="eastAsia"/>
          <w:rtl/>
        </w:rPr>
        <w:t>ه‌ها</w:t>
      </w:r>
      <w:r w:rsidR="000A3A32">
        <w:rPr>
          <w:rFonts w:hint="cs"/>
          <w:rtl/>
        </w:rPr>
        <w:t>ی</w:t>
      </w:r>
      <w:r w:rsidR="00601531">
        <w:rPr>
          <w:rFonts w:hint="cs"/>
          <w:rtl/>
        </w:rPr>
        <w:t xml:space="preserve"> یک کروموزوم گفته می‌شود.</w:t>
      </w:r>
      <w:r w:rsidR="00425570">
        <w:rPr>
          <w:rFonts w:hint="cs"/>
          <w:rtl/>
        </w:rPr>
        <w:t xml:space="preserve"> نکته حائز اهمیت آن است که برای امکان یافتن جواب بهینه روش بازنمائی باید تمام </w:t>
      </w:r>
      <w:r w:rsidR="000A3A32">
        <w:rPr>
          <w:rtl/>
        </w:rPr>
        <w:t>راه‌حل‌ها</w:t>
      </w:r>
      <w:r w:rsidR="000A3A32">
        <w:rPr>
          <w:rFonts w:hint="cs"/>
          <w:rtl/>
        </w:rPr>
        <w:t>ی</w:t>
      </w:r>
      <w:r w:rsidR="00425570">
        <w:rPr>
          <w:rFonts w:hint="cs"/>
          <w:rtl/>
        </w:rPr>
        <w:t xml:space="preserve"> ممکن را پوشش دهد.</w:t>
      </w:r>
    </w:p>
    <w:p w14:paraId="0F53344E" w14:textId="3603313F" w:rsidR="007F4A01" w:rsidRDefault="00601531" w:rsidP="00425570">
      <w:pPr>
        <w:pStyle w:val="a8"/>
        <w:rPr>
          <w:rtl/>
        </w:rPr>
      </w:pPr>
      <w:r>
        <w:rPr>
          <w:rFonts w:hint="cs"/>
          <w:rtl/>
        </w:rPr>
        <w:t>در مسئله تنظیم ابرپارامترها</w:t>
      </w:r>
      <w:r w:rsidR="00425570">
        <w:rPr>
          <w:rFonts w:hint="cs"/>
          <w:rtl/>
        </w:rPr>
        <w:t>ی یادگیری گروهی</w:t>
      </w:r>
      <w:r>
        <w:rPr>
          <w:rFonts w:hint="cs"/>
          <w:rtl/>
        </w:rPr>
        <w:t xml:space="preserve">، </w:t>
      </w:r>
      <w:r w:rsidR="000A3A32">
        <w:rPr>
          <w:rtl/>
        </w:rPr>
        <w:t>فنوت</w:t>
      </w:r>
      <w:r w:rsidR="000A3A32">
        <w:rPr>
          <w:rFonts w:hint="cs"/>
          <w:rtl/>
        </w:rPr>
        <w:t>ی</w:t>
      </w:r>
      <w:r w:rsidR="000A3A32">
        <w:rPr>
          <w:rFonts w:hint="eastAsia"/>
          <w:rtl/>
        </w:rPr>
        <w:t>پ‌ها</w:t>
      </w:r>
      <w:r w:rsidR="00C06B1B">
        <w:rPr>
          <w:rFonts w:hint="cs"/>
          <w:rtl/>
        </w:rPr>
        <w:t>، ابرپارامترهای مدل یادگیری گروهی</w:t>
      </w:r>
      <w:r w:rsidR="00425570">
        <w:rPr>
          <w:rFonts w:hint="cs"/>
          <w:rtl/>
        </w:rPr>
        <w:t xml:space="preserve">، یعنی «عمق درخت» و «تعداد یادگیرندگان» </w:t>
      </w:r>
      <w:r w:rsidR="000A3A32">
        <w:rPr>
          <w:rtl/>
        </w:rPr>
        <w:t>در نظر</w:t>
      </w:r>
      <w:r w:rsidR="00425570">
        <w:rPr>
          <w:rFonts w:hint="cs"/>
          <w:rtl/>
        </w:rPr>
        <w:t xml:space="preserve"> گرفته </w:t>
      </w:r>
      <w:r w:rsidR="000A3A32">
        <w:rPr>
          <w:rtl/>
        </w:rPr>
        <w:t>م</w:t>
      </w:r>
      <w:r w:rsidR="000A3A32">
        <w:rPr>
          <w:rFonts w:hint="cs"/>
          <w:rtl/>
        </w:rPr>
        <w:t>ی‌</w:t>
      </w:r>
      <w:r w:rsidR="000A3A32">
        <w:rPr>
          <w:rFonts w:hint="eastAsia"/>
          <w:rtl/>
        </w:rPr>
        <w:t>شود</w:t>
      </w:r>
      <w:r w:rsidR="00C06B1B">
        <w:rPr>
          <w:rFonts w:hint="cs"/>
          <w:rtl/>
        </w:rPr>
        <w:t xml:space="preserve"> که با کدگذاری </w:t>
      </w:r>
      <w:r w:rsidR="00910589">
        <w:rPr>
          <w:rFonts w:hint="cs"/>
          <w:rtl/>
        </w:rPr>
        <w:t xml:space="preserve">به </w:t>
      </w:r>
      <w:r w:rsidR="000A3A32">
        <w:rPr>
          <w:rtl/>
        </w:rPr>
        <w:t>ژنوت</w:t>
      </w:r>
      <w:r w:rsidR="000A3A32">
        <w:rPr>
          <w:rFonts w:hint="cs"/>
          <w:rtl/>
        </w:rPr>
        <w:t>ی</w:t>
      </w:r>
      <w:r w:rsidR="000A3A32">
        <w:rPr>
          <w:rFonts w:hint="eastAsia"/>
          <w:rtl/>
        </w:rPr>
        <w:t>پ‌ها</w:t>
      </w:r>
      <w:r w:rsidR="00910589">
        <w:t xml:space="preserve"> </w:t>
      </w:r>
      <w:r w:rsidR="00910589">
        <w:rPr>
          <w:rFonts w:hint="cs"/>
          <w:rtl/>
        </w:rPr>
        <w:t xml:space="preserve"> تبدیل می‌شود</w:t>
      </w:r>
      <w:r w:rsidR="00C06B1B">
        <w:rPr>
          <w:rFonts w:hint="cs"/>
          <w:rtl/>
        </w:rPr>
        <w:t xml:space="preserve">. </w:t>
      </w:r>
    </w:p>
    <w:p w14:paraId="48D532FC" w14:textId="3611D2ED" w:rsidR="00E90772" w:rsidRDefault="00C06B1B" w:rsidP="00E90772">
      <w:pPr>
        <w:pStyle w:val="a8"/>
        <w:rPr>
          <w:rtl/>
        </w:rPr>
      </w:pPr>
      <w:r>
        <w:rPr>
          <w:rFonts w:hint="cs"/>
          <w:rtl/>
        </w:rPr>
        <w:t xml:space="preserve">هر وضعیت مسئله توسط </w:t>
      </w:r>
      <w:r w:rsidR="00AA3DBC">
        <w:rPr>
          <w:rFonts w:hint="cs"/>
          <w:rtl/>
        </w:rPr>
        <w:t>«</w:t>
      </w:r>
      <w:r>
        <w:rPr>
          <w:rFonts w:hint="cs"/>
          <w:rtl/>
        </w:rPr>
        <w:t>تابع برازش</w:t>
      </w:r>
      <w:r w:rsidR="00AA3DBC">
        <w:rPr>
          <w:rFonts w:hint="cs"/>
          <w:rtl/>
        </w:rPr>
        <w:t>»</w:t>
      </w:r>
      <w:r>
        <w:rPr>
          <w:rFonts w:hint="cs"/>
          <w:rtl/>
        </w:rPr>
        <w:t xml:space="preserve"> یا</w:t>
      </w:r>
      <w:r w:rsidR="00AA3DBC">
        <w:rPr>
          <w:rFonts w:hint="cs"/>
          <w:rtl/>
        </w:rPr>
        <w:t xml:space="preserve"> «</w:t>
      </w:r>
      <w:r>
        <w:rPr>
          <w:rFonts w:hint="cs"/>
          <w:rtl/>
        </w:rPr>
        <w:t>ارزیاب</w:t>
      </w:r>
      <w:r w:rsidR="00AA3DBC">
        <w:rPr>
          <w:rFonts w:hint="cs"/>
          <w:rtl/>
        </w:rPr>
        <w:t>»</w:t>
      </w:r>
      <w:r>
        <w:rPr>
          <w:rFonts w:hint="cs"/>
          <w:rtl/>
        </w:rPr>
        <w:t xml:space="preserve"> </w:t>
      </w:r>
      <w:r w:rsidR="000A3A32">
        <w:rPr>
          <w:rtl/>
        </w:rPr>
        <w:t>رتبه‌بند</w:t>
      </w:r>
      <w:r w:rsidR="000A3A32">
        <w:rPr>
          <w:rFonts w:hint="cs"/>
          <w:rtl/>
        </w:rPr>
        <w:t>ی</w:t>
      </w:r>
      <w:r>
        <w:rPr>
          <w:rFonts w:hint="cs"/>
          <w:rtl/>
        </w:rPr>
        <w:t xml:space="preserve"> </w:t>
      </w:r>
      <w:r w:rsidR="000A3A32">
        <w:rPr>
          <w:rtl/>
        </w:rPr>
        <w:t>م</w:t>
      </w:r>
      <w:r w:rsidR="000A3A32">
        <w:rPr>
          <w:rFonts w:hint="cs"/>
          <w:rtl/>
        </w:rPr>
        <w:t>ی‌</w:t>
      </w:r>
      <w:r w:rsidR="000A3A32">
        <w:rPr>
          <w:rFonts w:hint="eastAsia"/>
          <w:rtl/>
        </w:rPr>
        <w:t>شود</w:t>
      </w:r>
      <w:r>
        <w:rPr>
          <w:rFonts w:hint="cs"/>
          <w:rtl/>
        </w:rPr>
        <w:t>. تابع براز</w:t>
      </w:r>
      <w:r w:rsidR="00425570">
        <w:rPr>
          <w:rFonts w:hint="cs"/>
          <w:rtl/>
        </w:rPr>
        <w:t>ش</w:t>
      </w:r>
      <w:r>
        <w:rPr>
          <w:rFonts w:hint="cs"/>
          <w:rtl/>
        </w:rPr>
        <w:t xml:space="preserve"> باید </w:t>
      </w:r>
      <w:r w:rsidR="000A3A32">
        <w:rPr>
          <w:rtl/>
        </w:rPr>
        <w:t>به‌گونه‌ا</w:t>
      </w:r>
      <w:r w:rsidR="000A3A32">
        <w:rPr>
          <w:rFonts w:hint="cs"/>
          <w:rtl/>
        </w:rPr>
        <w:t>ی</w:t>
      </w:r>
      <w:r>
        <w:rPr>
          <w:rFonts w:hint="cs"/>
          <w:rtl/>
        </w:rPr>
        <w:t xml:space="preserve"> تعریف شود که برای </w:t>
      </w:r>
      <w:r w:rsidR="000A3A32">
        <w:rPr>
          <w:rtl/>
        </w:rPr>
        <w:t>حالت‌ها</w:t>
      </w:r>
      <w:r w:rsidR="000A3A32">
        <w:rPr>
          <w:rFonts w:hint="cs"/>
          <w:rtl/>
        </w:rPr>
        <w:t>ی</w:t>
      </w:r>
      <w:r>
        <w:rPr>
          <w:rFonts w:hint="cs"/>
          <w:rtl/>
        </w:rPr>
        <w:t xml:space="preserve"> بهتر مقادیر </w:t>
      </w:r>
      <w:r w:rsidR="000A3A32">
        <w:rPr>
          <w:rtl/>
        </w:rPr>
        <w:t>بزرگ‌تر</w:t>
      </w:r>
      <w:r w:rsidR="000A3A32">
        <w:rPr>
          <w:rFonts w:hint="cs"/>
          <w:rtl/>
        </w:rPr>
        <w:t>ی</w:t>
      </w:r>
      <w:r>
        <w:rPr>
          <w:rFonts w:hint="cs"/>
          <w:rtl/>
        </w:rPr>
        <w:t xml:space="preserve"> را برگرداند. در تنظیم ابرپارامترهای یادگیرنده گروهی </w:t>
      </w:r>
      <w:r w:rsidR="000A3A32">
        <w:rPr>
          <w:rtl/>
        </w:rPr>
        <w:t>موقع</w:t>
      </w:r>
      <w:r w:rsidR="000A3A32">
        <w:rPr>
          <w:rFonts w:hint="cs"/>
          <w:rtl/>
        </w:rPr>
        <w:t>ی</w:t>
      </w:r>
      <w:r w:rsidR="000A3A32">
        <w:rPr>
          <w:rFonts w:hint="eastAsia"/>
          <w:rtl/>
        </w:rPr>
        <w:t>ت‌</w:t>
      </w:r>
      <w:r w:rsidR="000A3A32">
        <w:rPr>
          <w:rFonts w:hint="cs"/>
          <w:rtl/>
        </w:rPr>
        <w:t>ی</w:t>
      </w:r>
      <w:r w:rsidR="000A3A32">
        <w:rPr>
          <w:rFonts w:hint="eastAsia"/>
          <w:rtl/>
        </w:rPr>
        <w:t>اب</w:t>
      </w:r>
      <w:r>
        <w:rPr>
          <w:rFonts w:hint="cs"/>
          <w:rtl/>
        </w:rPr>
        <w:t xml:space="preserve">، تابع برازش ترکیبی از متغیرهایی است که برای </w:t>
      </w:r>
      <w:r w:rsidR="002F50E5">
        <w:rPr>
          <w:rFonts w:hint="cs"/>
          <w:rtl/>
        </w:rPr>
        <w:t>مدل یادگیری گروهی</w:t>
      </w:r>
      <w:r>
        <w:rPr>
          <w:rFonts w:hint="cs"/>
          <w:rtl/>
        </w:rPr>
        <w:t xml:space="preserve"> که ب</w:t>
      </w:r>
      <w:r w:rsidR="00425570">
        <w:rPr>
          <w:rFonts w:hint="cs"/>
          <w:rtl/>
        </w:rPr>
        <w:t>هترین</w:t>
      </w:r>
      <w:r>
        <w:rPr>
          <w:rFonts w:hint="cs"/>
          <w:rtl/>
        </w:rPr>
        <w:t xml:space="preserve"> دقت</w:t>
      </w:r>
      <w:r w:rsidR="00425570">
        <w:rPr>
          <w:rFonts w:hint="cs"/>
          <w:rtl/>
        </w:rPr>
        <w:t>، سرعت و کمترین هزینه</w:t>
      </w:r>
      <w:r>
        <w:rPr>
          <w:rFonts w:hint="cs"/>
          <w:rtl/>
        </w:rPr>
        <w:t xml:space="preserve"> را دارد</w:t>
      </w:r>
      <w:r w:rsidR="00425570">
        <w:rPr>
          <w:rFonts w:hint="cs"/>
          <w:rtl/>
        </w:rPr>
        <w:t>، بیشترین مقدار را بازگرداند</w:t>
      </w:r>
      <w:r w:rsidR="000A3A32">
        <w:rPr>
          <w:rtl/>
        </w:rPr>
        <w:t>؛ بنابرا</w:t>
      </w:r>
      <w:r w:rsidR="000A3A32">
        <w:rPr>
          <w:rFonts w:hint="cs"/>
          <w:rtl/>
        </w:rPr>
        <w:t>ی</w:t>
      </w:r>
      <w:r w:rsidR="000A3A32">
        <w:rPr>
          <w:rFonts w:hint="eastAsia"/>
          <w:rtl/>
        </w:rPr>
        <w:t>ن</w:t>
      </w:r>
      <w:r w:rsidR="00425570">
        <w:rPr>
          <w:rFonts w:hint="cs"/>
          <w:rtl/>
        </w:rPr>
        <w:t>، ترکیب خطی از معیار دقت، زمان تخمین موقعیت و عمق درخت (</w:t>
      </w:r>
      <w:r w:rsidR="002F50E5">
        <w:rPr>
          <w:rFonts w:hint="cs"/>
          <w:rtl/>
        </w:rPr>
        <w:t>برای کاهش</w:t>
      </w:r>
      <w:r w:rsidR="00425570">
        <w:rPr>
          <w:rFonts w:hint="cs"/>
          <w:rtl/>
        </w:rPr>
        <w:t xml:space="preserve"> هزینه </w:t>
      </w:r>
      <w:r w:rsidR="000A3A32">
        <w:rPr>
          <w:rtl/>
        </w:rPr>
        <w:t>پ</w:t>
      </w:r>
      <w:r w:rsidR="000A3A32">
        <w:rPr>
          <w:rFonts w:hint="cs"/>
          <w:rtl/>
        </w:rPr>
        <w:t>ی</w:t>
      </w:r>
      <w:r w:rsidR="000A3A32">
        <w:rPr>
          <w:rFonts w:hint="eastAsia"/>
          <w:rtl/>
        </w:rPr>
        <w:t>اده‌ساز</w:t>
      </w:r>
      <w:r w:rsidR="000A3A32">
        <w:rPr>
          <w:rFonts w:hint="cs"/>
          <w:rtl/>
        </w:rPr>
        <w:t>ی</w:t>
      </w:r>
      <w:r w:rsidR="00425570">
        <w:rPr>
          <w:rFonts w:hint="cs"/>
          <w:rtl/>
        </w:rPr>
        <w:t>)</w:t>
      </w:r>
      <w:r w:rsidR="002F50E5">
        <w:rPr>
          <w:rFonts w:hint="cs"/>
          <w:rtl/>
        </w:rPr>
        <w:t xml:space="preserve"> </w:t>
      </w:r>
      <w:r w:rsidR="000A3A32">
        <w:rPr>
          <w:rtl/>
        </w:rPr>
        <w:t>به‌عنوان</w:t>
      </w:r>
      <w:r w:rsidR="002F50E5">
        <w:rPr>
          <w:rFonts w:hint="cs"/>
          <w:rtl/>
        </w:rPr>
        <w:t xml:space="preserve"> تابع برازش استفاده </w:t>
      </w:r>
      <w:r w:rsidR="000A3A32">
        <w:rPr>
          <w:rtl/>
        </w:rPr>
        <w:t>م</w:t>
      </w:r>
      <w:r w:rsidR="000A3A32">
        <w:rPr>
          <w:rFonts w:hint="cs"/>
          <w:rtl/>
        </w:rPr>
        <w:t>ی‌</w:t>
      </w:r>
      <w:r w:rsidR="000A3A32">
        <w:rPr>
          <w:rFonts w:hint="eastAsia"/>
          <w:rtl/>
        </w:rPr>
        <w:t>شود</w:t>
      </w:r>
      <w:r w:rsidR="002F50E5">
        <w:rPr>
          <w:rFonts w:hint="cs"/>
          <w:rtl/>
        </w:rPr>
        <w:t xml:space="preserve">. ضرایب ترکیب خطی متناسب با میزان اهمیت هر یک از متغیرها  انتخاب </w:t>
      </w:r>
      <w:r w:rsidR="000A3A32">
        <w:rPr>
          <w:rtl/>
        </w:rPr>
        <w:t>م</w:t>
      </w:r>
      <w:r w:rsidR="000A3A32">
        <w:rPr>
          <w:rFonts w:hint="cs"/>
          <w:rtl/>
        </w:rPr>
        <w:t>ی‌</w:t>
      </w:r>
      <w:r w:rsidR="000A3A32">
        <w:rPr>
          <w:rFonts w:hint="eastAsia"/>
          <w:rtl/>
        </w:rPr>
        <w:t>گردد</w:t>
      </w:r>
      <w:r w:rsidR="002F50E5">
        <w:rPr>
          <w:rFonts w:hint="cs"/>
          <w:rtl/>
        </w:rPr>
        <w:t>.</w:t>
      </w:r>
    </w:p>
    <w:p w14:paraId="12709D51" w14:textId="505F770C" w:rsidR="00910589" w:rsidRDefault="00910589" w:rsidP="006523FD">
      <w:pPr>
        <w:pStyle w:val="a8"/>
        <w:rPr>
          <w:rtl/>
        </w:rPr>
      </w:pPr>
      <w:r>
        <w:rPr>
          <w:rFonts w:hint="cs"/>
          <w:rtl/>
        </w:rPr>
        <w:t xml:space="preserve">الگوریتم ژنتیک یک الگوریتم </w:t>
      </w:r>
      <w:r w:rsidR="00781B74">
        <w:rPr>
          <w:rtl/>
        </w:rPr>
        <w:t>تکرارشونده</w:t>
      </w:r>
      <w:r>
        <w:rPr>
          <w:rFonts w:hint="cs"/>
          <w:rtl/>
        </w:rPr>
        <w:t xml:space="preserve"> برای یافتن کمینه مقدار تابع برازش است. در هر تکرار از الگوریتم ژنتیک دو عمل اصلی انجام می‌شود. عمل ترکیب متقاطع</w:t>
      </w:r>
      <w:r>
        <w:rPr>
          <w:rStyle w:val="FootnoteReference"/>
          <w:rtl/>
        </w:rPr>
        <w:footnoteReference w:id="20"/>
      </w:r>
      <w:r>
        <w:rPr>
          <w:rFonts w:hint="cs"/>
          <w:rtl/>
        </w:rPr>
        <w:t xml:space="preserve"> و عمل جهش</w:t>
      </w:r>
      <w:r w:rsidR="00E90772">
        <w:rPr>
          <w:rStyle w:val="FootnoteReference"/>
          <w:rtl/>
        </w:rPr>
        <w:footnoteReference w:id="21"/>
      </w:r>
      <w:r>
        <w:rPr>
          <w:rFonts w:hint="cs"/>
          <w:rtl/>
        </w:rPr>
        <w:t xml:space="preserve"> </w:t>
      </w:r>
      <w:r w:rsidR="00E90772">
        <w:rPr>
          <w:rFonts w:hint="cs"/>
          <w:rtl/>
        </w:rPr>
        <w:t xml:space="preserve">در ساخت جمعیت جدید به کار </w:t>
      </w:r>
      <w:r w:rsidR="00781B74">
        <w:rPr>
          <w:rtl/>
        </w:rPr>
        <w:lastRenderedPageBreak/>
        <w:t>م</w:t>
      </w:r>
      <w:r w:rsidR="00781B74">
        <w:rPr>
          <w:rFonts w:hint="cs"/>
          <w:rtl/>
        </w:rPr>
        <w:t>ی‌</w:t>
      </w:r>
      <w:r w:rsidR="00781B74">
        <w:rPr>
          <w:rFonts w:hint="eastAsia"/>
          <w:rtl/>
        </w:rPr>
        <w:t>روند</w:t>
      </w:r>
      <w:r w:rsidR="00E90772">
        <w:rPr>
          <w:rFonts w:hint="cs"/>
          <w:rtl/>
        </w:rPr>
        <w:t>.</w:t>
      </w:r>
      <w:r w:rsidR="0045038B">
        <w:rPr>
          <w:rFonts w:hint="cs"/>
          <w:rtl/>
        </w:rPr>
        <w:t xml:space="preserve"> در عمل ترکیب متقاطع</w:t>
      </w:r>
      <w:r w:rsidR="00E90772">
        <w:rPr>
          <w:rFonts w:hint="cs"/>
          <w:rtl/>
        </w:rPr>
        <w:t xml:space="preserve"> دو کروموزوم والد به </w:t>
      </w:r>
      <w:r w:rsidR="00781B74">
        <w:rPr>
          <w:rtl/>
        </w:rPr>
        <w:t>ش</w:t>
      </w:r>
      <w:r w:rsidR="00781B74">
        <w:rPr>
          <w:rFonts w:hint="cs"/>
          <w:rtl/>
        </w:rPr>
        <w:t>ی</w:t>
      </w:r>
      <w:r w:rsidR="00781B74">
        <w:rPr>
          <w:rFonts w:hint="eastAsia"/>
          <w:rtl/>
        </w:rPr>
        <w:t>وه‌ها</w:t>
      </w:r>
      <w:r w:rsidR="00781B74">
        <w:rPr>
          <w:rFonts w:hint="cs"/>
          <w:rtl/>
        </w:rPr>
        <w:t>ی</w:t>
      </w:r>
      <w:r w:rsidR="00E90772">
        <w:rPr>
          <w:rFonts w:hint="cs"/>
          <w:rtl/>
        </w:rPr>
        <w:t xml:space="preserve"> مختلفی </w:t>
      </w:r>
      <w:r w:rsidR="00781B74">
        <w:rPr>
          <w:rtl/>
        </w:rPr>
        <w:t>م</w:t>
      </w:r>
      <w:r w:rsidR="00781B74">
        <w:rPr>
          <w:rFonts w:hint="cs"/>
          <w:rtl/>
        </w:rPr>
        <w:t>ی‌</w:t>
      </w:r>
      <w:r w:rsidR="00781B74">
        <w:rPr>
          <w:rFonts w:hint="eastAsia"/>
          <w:rtl/>
        </w:rPr>
        <w:t>توانند</w:t>
      </w:r>
      <w:r w:rsidR="00E90772">
        <w:rPr>
          <w:rFonts w:hint="cs"/>
          <w:rtl/>
        </w:rPr>
        <w:t xml:space="preserve"> با هم ترکیب شوند و دو فرزند تولید کنند.</w:t>
      </w:r>
      <w:r w:rsidR="0045038B">
        <w:rPr>
          <w:rFonts w:hint="cs"/>
          <w:rtl/>
        </w:rPr>
        <w:t xml:space="preserve"> </w:t>
      </w:r>
      <w:r w:rsidR="00781B74">
        <w:rPr>
          <w:rtl/>
        </w:rPr>
        <w:t>متداول‌تر</w:t>
      </w:r>
      <w:r w:rsidR="00781B74">
        <w:rPr>
          <w:rFonts w:hint="cs"/>
          <w:rtl/>
        </w:rPr>
        <w:t>ی</w:t>
      </w:r>
      <w:r w:rsidR="00781B74">
        <w:rPr>
          <w:rFonts w:hint="eastAsia"/>
          <w:rtl/>
        </w:rPr>
        <w:t>ن</w:t>
      </w:r>
      <w:r w:rsidR="0045038B">
        <w:rPr>
          <w:rFonts w:hint="cs"/>
          <w:rtl/>
        </w:rPr>
        <w:t xml:space="preserve"> شیوه ترکیب، ترکیب یک </w:t>
      </w:r>
      <w:r w:rsidR="00781B74">
        <w:rPr>
          <w:rtl/>
        </w:rPr>
        <w:t>نقطه‌ا</w:t>
      </w:r>
      <w:r w:rsidR="00781B74">
        <w:rPr>
          <w:rFonts w:hint="cs"/>
          <w:rtl/>
        </w:rPr>
        <w:t>ی</w:t>
      </w:r>
      <w:r w:rsidR="0045038B">
        <w:rPr>
          <w:rFonts w:hint="cs"/>
          <w:rtl/>
        </w:rPr>
        <w:t xml:space="preserve"> است که در آن یک نقطه از </w:t>
      </w:r>
      <w:r w:rsidR="00781B74">
        <w:rPr>
          <w:rtl/>
        </w:rPr>
        <w:t>موقع</w:t>
      </w:r>
      <w:r w:rsidR="00781B74">
        <w:rPr>
          <w:rFonts w:hint="cs"/>
          <w:rtl/>
        </w:rPr>
        <w:t>ی</w:t>
      </w:r>
      <w:r w:rsidR="00781B74">
        <w:rPr>
          <w:rFonts w:hint="eastAsia"/>
          <w:rtl/>
        </w:rPr>
        <w:t>ت‌ها</w:t>
      </w:r>
      <w:r w:rsidR="00781B74">
        <w:rPr>
          <w:rFonts w:hint="cs"/>
          <w:rtl/>
        </w:rPr>
        <w:t>ی</w:t>
      </w:r>
      <w:r w:rsidR="0045038B">
        <w:rPr>
          <w:rFonts w:hint="cs"/>
          <w:rtl/>
        </w:rPr>
        <w:t xml:space="preserve"> داخل کروموزوم به طور تصادفی انتخاب </w:t>
      </w:r>
      <w:r w:rsidR="00781B74">
        <w:rPr>
          <w:rtl/>
        </w:rPr>
        <w:t>م</w:t>
      </w:r>
      <w:r w:rsidR="00781B74">
        <w:rPr>
          <w:rFonts w:hint="cs"/>
          <w:rtl/>
        </w:rPr>
        <w:t>ی‌</w:t>
      </w:r>
      <w:r w:rsidR="00781B74">
        <w:rPr>
          <w:rFonts w:hint="eastAsia"/>
          <w:rtl/>
        </w:rPr>
        <w:t>شود</w:t>
      </w:r>
      <w:r w:rsidR="0045038B">
        <w:rPr>
          <w:rFonts w:hint="cs"/>
          <w:rtl/>
        </w:rPr>
        <w:t xml:space="preserve">. پس از آن فرزندان از برخورد </w:t>
      </w:r>
      <w:r w:rsidR="00781B74">
        <w:rPr>
          <w:rtl/>
        </w:rPr>
        <w:t>کروموزوم‌ها</w:t>
      </w:r>
      <w:r w:rsidR="00781B74">
        <w:rPr>
          <w:rFonts w:hint="cs"/>
          <w:rtl/>
        </w:rPr>
        <w:t>ی</w:t>
      </w:r>
      <w:r w:rsidR="0045038B">
        <w:rPr>
          <w:rFonts w:hint="cs"/>
          <w:rtl/>
        </w:rPr>
        <w:t xml:space="preserve"> والد در نقطه پیوند متولد </w:t>
      </w:r>
      <w:r w:rsidR="00781B74">
        <w:rPr>
          <w:rtl/>
        </w:rPr>
        <w:t>م</w:t>
      </w:r>
      <w:r w:rsidR="00781B74">
        <w:rPr>
          <w:rFonts w:hint="cs"/>
          <w:rtl/>
        </w:rPr>
        <w:t>ی‌</w:t>
      </w:r>
      <w:r w:rsidR="00781B74">
        <w:rPr>
          <w:rFonts w:hint="eastAsia"/>
          <w:rtl/>
        </w:rPr>
        <w:t>شوند</w:t>
      </w:r>
      <w:r w:rsidR="0045038B">
        <w:rPr>
          <w:rFonts w:hint="cs"/>
          <w:rtl/>
        </w:rPr>
        <w:t>. در هر مرحله با یک احتمال مشخص، ممکن است هر کروموزوم مورد جهش واقع شود. در عمل جهش</w:t>
      </w:r>
      <w:r w:rsidR="00415023">
        <w:rPr>
          <w:rFonts w:hint="cs"/>
          <w:rtl/>
        </w:rPr>
        <w:t>،</w:t>
      </w:r>
      <w:r w:rsidR="0045038B">
        <w:rPr>
          <w:rFonts w:hint="cs"/>
          <w:rtl/>
        </w:rPr>
        <w:t xml:space="preserve"> هم ژن و هم مقدار جدید آن به طور تصادفی انتخاب می‌شود. در </w:t>
      </w:r>
      <w:r w:rsidR="0045038B">
        <w:rPr>
          <w:rtl/>
        </w:rPr>
        <w:fldChar w:fldCharType="begin"/>
      </w:r>
      <w:r w:rsidR="0045038B">
        <w:rPr>
          <w:rtl/>
        </w:rPr>
        <w:instrText xml:space="preserve"> </w:instrText>
      </w:r>
      <w:r w:rsidR="0045038B">
        <w:rPr>
          <w:rFonts w:hint="cs"/>
        </w:rPr>
        <w:instrText>REF</w:instrText>
      </w:r>
      <w:r w:rsidR="0045038B">
        <w:rPr>
          <w:rFonts w:hint="cs"/>
          <w:rtl/>
        </w:rPr>
        <w:instrText xml:space="preserve"> _</w:instrText>
      </w:r>
      <w:r w:rsidR="0045038B">
        <w:rPr>
          <w:rFonts w:hint="cs"/>
        </w:rPr>
        <w:instrText>Ref158030040 \r \h</w:instrText>
      </w:r>
      <w:r w:rsidR="0045038B">
        <w:rPr>
          <w:rtl/>
        </w:rPr>
        <w:instrText xml:space="preserve"> </w:instrText>
      </w:r>
      <w:r w:rsidR="0045038B">
        <w:rPr>
          <w:rtl/>
        </w:rPr>
      </w:r>
      <w:r w:rsidR="0045038B">
        <w:rPr>
          <w:rtl/>
        </w:rPr>
        <w:fldChar w:fldCharType="separate"/>
      </w:r>
      <w:r w:rsidR="0045038B">
        <w:rPr>
          <w:rtl/>
        </w:rPr>
        <w:t>‏شکل (3</w:t>
      </w:r>
      <w:r w:rsidR="0045038B">
        <w:rPr>
          <w:rFonts w:ascii="Arial" w:hAnsi="Arial" w:cs="Arial" w:hint="cs"/>
          <w:rtl/>
        </w:rPr>
        <w:t>˗</w:t>
      </w:r>
      <w:r w:rsidR="0045038B">
        <w:rPr>
          <w:rtl/>
        </w:rPr>
        <w:t xml:space="preserve">4) </w:t>
      </w:r>
      <w:r w:rsidR="0045038B">
        <w:rPr>
          <w:rtl/>
        </w:rPr>
        <w:fldChar w:fldCharType="end"/>
      </w:r>
      <w:r w:rsidR="0045038B">
        <w:rPr>
          <w:rFonts w:hint="cs"/>
          <w:rtl/>
        </w:rPr>
        <w:t>کروموزم های آبی و قرمز با یکدیگر ترکیب</w:t>
      </w:r>
      <w:r w:rsidR="00105141">
        <w:rPr>
          <w:rFonts w:hint="cs"/>
          <w:rtl/>
        </w:rPr>
        <w:t xml:space="preserve"> متقاطع شده</w:t>
      </w:r>
      <w:r w:rsidR="00781B74">
        <w:rPr>
          <w:rFonts w:hint="cs"/>
          <w:rtl/>
        </w:rPr>
        <w:t>‌</w:t>
      </w:r>
      <w:r w:rsidR="00105141">
        <w:rPr>
          <w:rFonts w:hint="cs"/>
          <w:rtl/>
        </w:rPr>
        <w:t>اند و ژن</w:t>
      </w:r>
      <w:r w:rsidR="00781B74">
        <w:rPr>
          <w:rFonts w:hint="cs"/>
          <w:rtl/>
        </w:rPr>
        <w:t>‌</w:t>
      </w:r>
      <w:r w:rsidR="00105141">
        <w:rPr>
          <w:rFonts w:hint="cs"/>
          <w:rtl/>
        </w:rPr>
        <w:t>های زرد رنگ با مقدار تصادفی جهش یافته</w:t>
      </w:r>
      <w:r w:rsidR="00781B74">
        <w:rPr>
          <w:rFonts w:hint="cs"/>
          <w:rtl/>
        </w:rPr>
        <w:t>‌</w:t>
      </w:r>
      <w:r w:rsidR="00105141">
        <w:rPr>
          <w:rFonts w:hint="cs"/>
          <w:rtl/>
        </w:rPr>
        <w:t>اند.</w:t>
      </w:r>
    </w:p>
    <w:p w14:paraId="2AF84FC8" w14:textId="7BB7893D" w:rsidR="00105141" w:rsidRDefault="00105141" w:rsidP="00105141">
      <w:pPr>
        <w:pStyle w:val="a8"/>
        <w:rPr>
          <w:rtl/>
        </w:rPr>
      </w:pPr>
      <w:r>
        <w:rPr>
          <w:rFonts w:hint="cs"/>
          <w:rtl/>
        </w:rPr>
        <w:t>در عمل ترکیب متقاطع، کروموزوم انتخابی</w:t>
      </w:r>
      <w:r w:rsidR="00415023">
        <w:t xml:space="preserve"> </w:t>
      </w:r>
      <w:r w:rsidR="00415023">
        <w:rPr>
          <w:rFonts w:hint="cs"/>
          <w:rtl/>
        </w:rPr>
        <w:t xml:space="preserve"> </w:t>
      </w:r>
      <m:oMath>
        <m:r>
          <w:rPr>
            <w:rFonts w:ascii="Cambria Math" w:hAnsi="Cambria Math"/>
          </w:rPr>
          <m:t>i</m:t>
        </m:r>
      </m:oMath>
      <w:r>
        <w:rPr>
          <w:rFonts w:hint="cs"/>
          <w:rtl/>
        </w:rPr>
        <w:t xml:space="preserve"> با احتمال </w:t>
      </w:r>
      <m:oMath>
        <m:sSub>
          <m:sSubPr>
            <m:ctrlPr>
              <w:rPr>
                <w:rFonts w:ascii="Cambria Math" w:hAnsi="Cambria Math"/>
                <w:i/>
              </w:rPr>
            </m:ctrlPr>
          </m:sSubPr>
          <m:e>
            <m:r>
              <w:rPr>
                <w:rFonts w:ascii="Cambria Math" w:hAnsi="Cambria Math"/>
              </w:rPr>
              <m:t>p</m:t>
            </m:r>
          </m:e>
          <m:sub>
            <m:r>
              <w:rPr>
                <w:rFonts w:ascii="Cambria Math" w:hAnsi="Cambria Math"/>
              </w:rPr>
              <m:t>select</m:t>
            </m:r>
          </m:sub>
        </m:sSub>
      </m:oMath>
      <w:r>
        <w:rPr>
          <w:rFonts w:hint="cs"/>
          <w:rtl/>
        </w:rPr>
        <w:t xml:space="preserve"> انتخاب می</w:t>
      </w:r>
      <w:r w:rsidR="00781B74">
        <w:rPr>
          <w:rFonts w:hint="cs"/>
          <w:rtl/>
        </w:rPr>
        <w:t>‌</w:t>
      </w:r>
      <w:r>
        <w:rPr>
          <w:rFonts w:hint="cs"/>
          <w:rtl/>
        </w:rPr>
        <w:t>شود:</w:t>
      </w:r>
    </w:p>
    <w:p w14:paraId="60DB66ED" w14:textId="398ECA74" w:rsidR="00105141" w:rsidRPr="00415023" w:rsidRDefault="00105141" w:rsidP="00105141">
      <w:pPr>
        <w:pStyle w:val="a4"/>
      </w:pPr>
      <w:r>
        <w:rPr>
          <w:rtl/>
        </w:rPr>
        <w:tab/>
      </w:r>
      <w:bookmarkStart w:id="41" w:name="_Ref158032731"/>
      <m:oMath>
        <m:sSub>
          <m:sSubPr>
            <m:ctrlPr>
              <w:rPr>
                <w:rFonts w:ascii="Cambria Math" w:hAnsi="Cambria Math"/>
                <w:i/>
              </w:rPr>
            </m:ctrlPr>
          </m:sSubPr>
          <m:e>
            <m:r>
              <w:rPr>
                <w:rFonts w:ascii="Cambria Math" w:hAnsi="Cambria Math"/>
              </w:rPr>
              <m:t>p</m:t>
            </m:r>
          </m:e>
          <m:sub>
            <m:r>
              <w:rPr>
                <w:rFonts w:ascii="Cambria Math" w:hAnsi="Cambria Math"/>
              </w:rPr>
              <m:t>select</m:t>
            </m:r>
          </m:sub>
        </m:sSub>
        <m:r>
          <w:rPr>
            <w:rFonts w:ascii="Cambria Math" w:hAnsi="Cambria Math"/>
          </w:rPr>
          <m:t>(i)=</m:t>
        </m:r>
        <m:f>
          <m:fPr>
            <m:ctrlPr>
              <w:rPr>
                <w:rFonts w:ascii="Cambria Math" w:hAnsi="Cambria Math"/>
                <w:i/>
              </w:rPr>
            </m:ctrlPr>
          </m:fPr>
          <m:num>
            <m:r>
              <w:rPr>
                <w:rFonts w:ascii="Cambria Math" w:hAnsi="Cambria Math"/>
              </w:rPr>
              <m:t>fitness</m:t>
            </m:r>
            <m:d>
              <m:dPr>
                <m:ctrlPr>
                  <w:rPr>
                    <w:rFonts w:ascii="Cambria Math" w:hAnsi="Cambria Math"/>
                    <w:i/>
                  </w:rPr>
                </m:ctrlPr>
              </m:dPr>
              <m:e>
                <m:r>
                  <w:rPr>
                    <w:rFonts w:ascii="Cambria Math" w:hAnsi="Cambria Math"/>
                  </w:rPr>
                  <m:t>i</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fitness</m:t>
                </m:r>
                <m:d>
                  <m:dPr>
                    <m:ctrlPr>
                      <w:rPr>
                        <w:rFonts w:ascii="Cambria Math" w:hAnsi="Cambria Math"/>
                        <w:i/>
                      </w:rPr>
                    </m:ctrlPr>
                  </m:dPr>
                  <m:e>
                    <m:r>
                      <w:rPr>
                        <w:rFonts w:ascii="Cambria Math" w:hAnsi="Cambria Math"/>
                      </w:rPr>
                      <m:t>k</m:t>
                    </m:r>
                  </m:e>
                </m:d>
              </m:e>
            </m:nary>
          </m:den>
        </m:f>
      </m:oMath>
      <w:bookmarkEnd w:id="41"/>
    </w:p>
    <w:p w14:paraId="4DCAF575" w14:textId="1BEFCB75" w:rsidR="00415023" w:rsidRDefault="00415023" w:rsidP="00415023">
      <w:pPr>
        <w:pStyle w:val="a8"/>
        <w:rPr>
          <w:rFonts w:ascii="Times New Roman" w:hAnsi="Times New Roman"/>
          <w:rtl/>
        </w:rPr>
      </w:pPr>
      <w:r>
        <w:rPr>
          <w:rFonts w:ascii="Times New Roman" w:hAnsi="Times New Roman" w:hint="cs"/>
          <w:rtl/>
        </w:rPr>
        <w:t xml:space="preserve">که در آن </w:t>
      </w:r>
      <m:oMath>
        <m:r>
          <w:rPr>
            <w:rFonts w:ascii="Cambria Math" w:hAnsi="Cambria Math"/>
          </w:rPr>
          <m:t>fitnes(x)</m:t>
        </m:r>
      </m:oMath>
      <w:r>
        <w:rPr>
          <w:rFonts w:ascii="Times New Roman" w:hAnsi="Times New Roman" w:hint="cs"/>
          <w:rtl/>
        </w:rPr>
        <w:t xml:space="preserve"> تابع برازش کروموزوم </w:t>
      </w:r>
      <m:oMath>
        <m:r>
          <w:rPr>
            <w:rFonts w:ascii="Cambria Math" w:hAnsi="Cambria Math"/>
          </w:rPr>
          <m:t>x</m:t>
        </m:r>
      </m:oMath>
      <w:r>
        <w:rPr>
          <w:rFonts w:ascii="Times New Roman" w:hAnsi="Times New Roman" w:hint="cs"/>
          <w:rtl/>
        </w:rPr>
        <w:t xml:space="preserve"> و </w:t>
      </w:r>
      <m:oMath>
        <m:r>
          <w:rPr>
            <w:rFonts w:ascii="Cambria Math" w:hAnsi="Cambria Math"/>
          </w:rPr>
          <m:t>n</m:t>
        </m:r>
      </m:oMath>
      <w:r>
        <w:rPr>
          <w:rFonts w:ascii="Times New Roman" w:hAnsi="Times New Roman" w:hint="cs"/>
          <w:rtl/>
        </w:rPr>
        <w:t xml:space="preserve"> جمعیت نسل است.</w:t>
      </w:r>
    </w:p>
    <w:tbl>
      <w:tblPr>
        <w:tblStyle w:val="TableGrid"/>
        <w:bidiVisual/>
        <w:tblW w:w="0" w:type="auto"/>
        <w:tblLook w:val="04A0" w:firstRow="1" w:lastRow="0" w:firstColumn="1" w:lastColumn="0" w:noHBand="0" w:noVBand="1"/>
      </w:tblPr>
      <w:tblGrid>
        <w:gridCol w:w="9242"/>
      </w:tblGrid>
      <w:tr w:rsidR="00415023" w14:paraId="330A88A8" w14:textId="77777777" w:rsidTr="00E11EDB">
        <w:tc>
          <w:tcPr>
            <w:tcW w:w="9242" w:type="dxa"/>
            <w:tcBorders>
              <w:left w:val="nil"/>
              <w:bottom w:val="single" w:sz="4" w:space="0" w:color="auto"/>
              <w:right w:val="nil"/>
            </w:tcBorders>
          </w:tcPr>
          <w:p w14:paraId="4A8031FD" w14:textId="7693AD35" w:rsidR="00415023" w:rsidRPr="00132041" w:rsidRDefault="00415023" w:rsidP="00E11EDB">
            <w:pPr>
              <w:pStyle w:val="-"/>
              <w:jc w:val="left"/>
              <w:rPr>
                <w:b/>
                <w:bCs/>
                <w:sz w:val="24"/>
                <w:szCs w:val="28"/>
              </w:rPr>
            </w:pPr>
            <w:r w:rsidRPr="00132041">
              <w:rPr>
                <w:rFonts w:hint="cs"/>
                <w:b/>
                <w:bCs/>
                <w:sz w:val="24"/>
                <w:szCs w:val="28"/>
                <w:rtl/>
              </w:rPr>
              <w:t xml:space="preserve">الگوریتم </w:t>
            </w:r>
            <w:r>
              <w:rPr>
                <w:rFonts w:hint="cs"/>
                <w:b/>
                <w:bCs/>
                <w:sz w:val="24"/>
                <w:szCs w:val="28"/>
                <w:rtl/>
              </w:rPr>
              <w:t>4</w:t>
            </w:r>
            <w:r>
              <w:rPr>
                <w:rFonts w:hint="cs"/>
                <w:b/>
                <w:bCs/>
                <w:sz w:val="24"/>
                <w:szCs w:val="28"/>
                <w:rtl/>
              </w:rPr>
              <w:t>:</w:t>
            </w:r>
            <w:r w:rsidRPr="00132041">
              <w:rPr>
                <w:rFonts w:hint="cs"/>
                <w:b/>
                <w:bCs/>
                <w:sz w:val="24"/>
                <w:szCs w:val="28"/>
                <w:rtl/>
              </w:rPr>
              <w:t xml:space="preserve">  </w:t>
            </w:r>
            <w:r>
              <w:rPr>
                <w:rFonts w:hint="cs"/>
                <w:b/>
                <w:bCs/>
                <w:sz w:val="24"/>
                <w:szCs w:val="28"/>
                <w:rtl/>
              </w:rPr>
              <w:t>الگوریتم ژنتیک</w:t>
            </w:r>
          </w:p>
        </w:tc>
      </w:tr>
      <w:tr w:rsidR="00415023" w14:paraId="2E989358" w14:textId="77777777" w:rsidTr="00E11EDB">
        <w:tc>
          <w:tcPr>
            <w:tcW w:w="9242" w:type="dxa"/>
            <w:tcBorders>
              <w:left w:val="nil"/>
              <w:right w:val="nil"/>
            </w:tcBorders>
          </w:tcPr>
          <w:p w14:paraId="36297564" w14:textId="77777777" w:rsidR="00415023" w:rsidRDefault="00415023" w:rsidP="00E11EDB">
            <w:pPr>
              <w:pStyle w:val="a8"/>
              <w:rPr>
                <w:b/>
                <w:bCs/>
                <w:sz w:val="22"/>
                <w:szCs w:val="24"/>
              </w:rPr>
            </w:pPr>
            <w:r>
              <w:rPr>
                <w:rFonts w:hint="cs"/>
                <w:b/>
                <w:bCs/>
                <w:sz w:val="22"/>
                <w:szCs w:val="24"/>
                <w:rtl/>
              </w:rPr>
              <w:t xml:space="preserve">ورودی: </w:t>
            </w:r>
          </w:p>
          <w:p w14:paraId="6F89476E" w14:textId="48B1E220" w:rsidR="00415023" w:rsidRDefault="00415023" w:rsidP="00E11EDB">
            <w:pPr>
              <w:pStyle w:val="a8"/>
              <w:rPr>
                <w:sz w:val="22"/>
                <w:szCs w:val="24"/>
                <w:rtl/>
              </w:rPr>
            </w:pPr>
            <m:oMath>
              <m:r>
                <w:rPr>
                  <w:rFonts w:ascii="Cambria Math" w:hAnsi="Cambria Math"/>
                  <w:sz w:val="22"/>
                  <w:szCs w:val="24"/>
                </w:rPr>
                <m:t>population</m:t>
              </m:r>
            </m:oMath>
            <w:r>
              <w:rPr>
                <w:rFonts w:hint="cs"/>
                <w:sz w:val="22"/>
                <w:szCs w:val="24"/>
                <w:rtl/>
              </w:rPr>
              <w:t xml:space="preserve"> : </w:t>
            </w:r>
            <w:r>
              <w:rPr>
                <w:rFonts w:hint="cs"/>
                <w:sz w:val="22"/>
                <w:szCs w:val="24"/>
                <w:rtl/>
              </w:rPr>
              <w:t>جمعیت</w:t>
            </w:r>
          </w:p>
          <w:p w14:paraId="00863975" w14:textId="7554232D" w:rsidR="00415023" w:rsidRDefault="00415023" w:rsidP="00E11EDB">
            <w:pPr>
              <w:pStyle w:val="a8"/>
              <w:rPr>
                <w:sz w:val="22"/>
                <w:szCs w:val="24"/>
                <w:rtl/>
              </w:rPr>
            </w:pPr>
            <m:oMath>
              <m:r>
                <w:rPr>
                  <w:rFonts w:ascii="Cambria Math" w:hAnsi="Cambria Math"/>
                  <w:sz w:val="22"/>
                  <w:szCs w:val="24"/>
                </w:rPr>
                <m:t>fitness(i)</m:t>
              </m:r>
            </m:oMath>
            <w:r>
              <w:rPr>
                <w:rFonts w:hint="cs"/>
                <w:sz w:val="22"/>
                <w:szCs w:val="24"/>
                <w:rtl/>
              </w:rPr>
              <w:t xml:space="preserve">: تابع </w:t>
            </w:r>
            <w:r>
              <w:rPr>
                <w:rFonts w:hint="cs"/>
                <w:sz w:val="22"/>
                <w:szCs w:val="24"/>
                <w:rtl/>
              </w:rPr>
              <w:t>برازش</w:t>
            </w:r>
          </w:p>
          <w:p w14:paraId="41258DE8" w14:textId="6B6A7908" w:rsidR="00415023" w:rsidRDefault="00415023" w:rsidP="00415023">
            <w:pPr>
              <w:pStyle w:val="a8"/>
              <w:rPr>
                <w:sz w:val="22"/>
                <w:szCs w:val="24"/>
                <w:rtl/>
              </w:rPr>
            </w:pPr>
            <m:oMath>
              <m:r>
                <w:rPr>
                  <w:rFonts w:ascii="Cambria Math" w:hAnsi="Cambria Math"/>
                  <w:sz w:val="22"/>
                  <w:szCs w:val="24"/>
                </w:rPr>
                <m:t>K</m:t>
              </m:r>
            </m:oMath>
            <w:r>
              <w:rPr>
                <w:rFonts w:hint="cs"/>
                <w:sz w:val="22"/>
                <w:szCs w:val="24"/>
                <w:rtl/>
              </w:rPr>
              <w:t>: ت</w:t>
            </w:r>
            <w:r w:rsidR="00C4149D">
              <w:rPr>
                <w:rFonts w:hint="cs"/>
                <w:sz w:val="22"/>
                <w:szCs w:val="24"/>
                <w:rtl/>
              </w:rPr>
              <w:t>کرار الگوریتم</w:t>
            </w:r>
          </w:p>
          <w:p w14:paraId="786EB4C8" w14:textId="4325828B" w:rsidR="00415023" w:rsidRDefault="00415023" w:rsidP="00E11EDB">
            <w:pPr>
              <w:pStyle w:val="a8"/>
              <w:rPr>
                <w:i/>
                <w:sz w:val="22"/>
                <w:szCs w:val="24"/>
              </w:rPr>
            </w:pPr>
            <w:r>
              <w:rPr>
                <w:b/>
                <w:bCs/>
                <w:i/>
                <w:sz w:val="22"/>
                <w:szCs w:val="24"/>
                <w:rtl/>
              </w:rPr>
              <w:t>به‌ازا</w:t>
            </w:r>
            <w:r>
              <w:rPr>
                <w:rFonts w:hint="cs"/>
                <w:b/>
                <w:bCs/>
                <w:i/>
                <w:sz w:val="22"/>
                <w:szCs w:val="24"/>
                <w:rtl/>
              </w:rPr>
              <w:t xml:space="preserve">ی </w:t>
            </w:r>
            <m:oMath>
              <m:r>
                <w:rPr>
                  <w:rFonts w:ascii="Cambria Math" w:hAnsi="Cambria Math"/>
                  <w:sz w:val="22"/>
                  <w:szCs w:val="24"/>
                </w:rPr>
                <m:t>k=1, 2, …, K</m:t>
              </m:r>
            </m:oMath>
            <w:r>
              <w:rPr>
                <w:rFonts w:hint="cs"/>
                <w:i/>
                <w:sz w:val="22"/>
                <w:szCs w:val="24"/>
                <w:rtl/>
              </w:rPr>
              <w:t xml:space="preserve"> انجام دهید:</w:t>
            </w:r>
          </w:p>
          <w:p w14:paraId="110DD981" w14:textId="732125F5" w:rsidR="00C4149D" w:rsidRDefault="00C4149D" w:rsidP="00C4149D">
            <w:pPr>
              <w:pStyle w:val="a8"/>
              <w:numPr>
                <w:ilvl w:val="0"/>
                <w:numId w:val="43"/>
              </w:numPr>
              <w:ind w:firstLine="30"/>
              <w:rPr>
                <w:i/>
                <w:sz w:val="22"/>
                <w:szCs w:val="24"/>
                <w:rtl/>
              </w:rPr>
            </w:pPr>
            <m:oMath>
              <m:r>
                <w:rPr>
                  <w:rFonts w:ascii="Cambria Math" w:hAnsi="Cambria Math" w:cs="Arial" w:hint="cs"/>
                  <w:sz w:val="22"/>
                  <w:szCs w:val="24"/>
                  <w:rtl/>
                </w:rPr>
                <m:t>→</m:t>
              </m:r>
              <m:r>
                <w:rPr>
                  <w:rFonts w:ascii="Cambria Math" w:hAnsi="Cambria Math"/>
                  <w:sz w:val="22"/>
                  <w:szCs w:val="24"/>
                </w:rPr>
                <m:t xml:space="preserve">new_population </m:t>
              </m:r>
            </m:oMath>
            <w:r>
              <w:rPr>
                <w:rFonts w:hint="cs"/>
                <w:i/>
                <w:sz w:val="22"/>
                <w:szCs w:val="24"/>
                <w:rtl/>
              </w:rPr>
              <w:t xml:space="preserve"> </w:t>
            </w:r>
            <w:r w:rsidRPr="00C4149D">
              <w:rPr>
                <w:rFonts w:ascii="Cambria Math" w:hAnsi="Cambria Math" w:hint="cs"/>
                <w:i/>
                <w:sz w:val="22"/>
                <w:szCs w:val="24"/>
                <w:rtl/>
              </w:rPr>
              <w:t>مجموعه</w:t>
            </w:r>
            <w:r>
              <w:rPr>
                <w:rFonts w:hint="cs"/>
                <w:i/>
                <w:sz w:val="22"/>
                <w:szCs w:val="24"/>
                <w:rtl/>
              </w:rPr>
              <w:t xml:space="preserve"> تهی</w:t>
            </w:r>
          </w:p>
          <w:p w14:paraId="79BA2436" w14:textId="59BA0A75" w:rsidR="00C4149D" w:rsidRDefault="00C4149D" w:rsidP="00C4149D">
            <w:pPr>
              <w:pStyle w:val="a8"/>
              <w:numPr>
                <w:ilvl w:val="0"/>
                <w:numId w:val="43"/>
              </w:numPr>
              <w:ind w:firstLine="30"/>
              <w:rPr>
                <w:i/>
                <w:sz w:val="22"/>
                <w:szCs w:val="24"/>
                <w:rtl/>
              </w:rPr>
            </w:pPr>
            <w:r>
              <w:rPr>
                <w:b/>
                <w:bCs/>
                <w:i/>
                <w:sz w:val="22"/>
                <w:szCs w:val="24"/>
                <w:rtl/>
              </w:rPr>
              <w:t>به‌ازا</w:t>
            </w:r>
            <w:r>
              <w:rPr>
                <w:rFonts w:hint="cs"/>
                <w:b/>
                <w:bCs/>
                <w:i/>
                <w:sz w:val="22"/>
                <w:szCs w:val="24"/>
                <w:rtl/>
              </w:rPr>
              <w:t>ی</w:t>
            </w:r>
            <w:r>
              <w:rPr>
                <w:rFonts w:hint="cs"/>
                <w:b/>
                <w:bCs/>
                <w:i/>
                <w:sz w:val="22"/>
                <w:szCs w:val="24"/>
                <w:rtl/>
              </w:rPr>
              <w:t xml:space="preserve"> </w:t>
            </w:r>
            <m:oMath>
              <m:r>
                <w:rPr>
                  <w:rFonts w:ascii="Cambria Math" w:hAnsi="Cambria Math"/>
                  <w:sz w:val="22"/>
                  <w:szCs w:val="24"/>
                </w:rPr>
                <m:t>i=1</m:t>
              </m:r>
            </m:oMath>
            <w:r>
              <w:rPr>
                <w:rFonts w:hint="cs"/>
                <w:i/>
                <w:sz w:val="22"/>
                <w:szCs w:val="24"/>
                <w:rtl/>
              </w:rPr>
              <w:t xml:space="preserve"> تا اندازه </w:t>
            </w:r>
            <m:oMath>
              <m:r>
                <w:rPr>
                  <w:rFonts w:ascii="Cambria Math" w:hAnsi="Cambria Math"/>
                  <w:sz w:val="22"/>
                  <w:szCs w:val="24"/>
                </w:rPr>
                <m:t>population</m:t>
              </m:r>
            </m:oMath>
            <w:r>
              <w:rPr>
                <w:rFonts w:hint="cs"/>
                <w:i/>
                <w:sz w:val="22"/>
                <w:szCs w:val="24"/>
                <w:rtl/>
              </w:rPr>
              <w:t xml:space="preserve"> انجام دهید:</w:t>
            </w:r>
          </w:p>
          <w:p w14:paraId="2E28AC56" w14:textId="2943B1B6" w:rsidR="00C4149D" w:rsidRPr="00C4149D" w:rsidRDefault="00C4149D" w:rsidP="000C01D8">
            <w:pPr>
              <w:pStyle w:val="a8"/>
              <w:numPr>
                <w:ilvl w:val="1"/>
                <w:numId w:val="44"/>
              </w:numPr>
              <w:ind w:left="748" w:firstLine="0"/>
              <w:rPr>
                <w:rFonts w:ascii="Cambria Math" w:hAnsi="Cambria Math" w:hint="cs"/>
                <w:i/>
                <w:sz w:val="22"/>
                <w:szCs w:val="24"/>
                <w:rtl/>
              </w:rPr>
            </w:pPr>
            <m:oMath>
              <m:r>
                <w:rPr>
                  <w:rFonts w:ascii="Cambria Math" w:hAnsi="Cambria Math" w:cs="Arial" w:hint="cs"/>
                  <w:sz w:val="22"/>
                  <w:szCs w:val="24"/>
                  <w:rtl/>
                </w:rPr>
                <m:t>→</m:t>
              </m:r>
              <m:r>
                <w:rPr>
                  <w:rFonts w:ascii="Cambria Math" w:hAnsi="Cambria Math"/>
                  <w:sz w:val="22"/>
                  <w:szCs w:val="24"/>
                </w:rPr>
                <m:t>x</m:t>
              </m:r>
            </m:oMath>
            <w:r>
              <w:rPr>
                <w:rFonts w:hint="cs"/>
                <w:i/>
                <w:sz w:val="22"/>
                <w:szCs w:val="24"/>
                <w:rtl/>
              </w:rPr>
              <w:t xml:space="preserve"> انتخاب تصادفی</w:t>
            </w:r>
            <w:r w:rsidR="000C01D8">
              <w:rPr>
                <w:rFonts w:hint="cs"/>
                <w:i/>
                <w:sz w:val="22"/>
                <w:szCs w:val="24"/>
                <w:rtl/>
              </w:rPr>
              <w:t xml:space="preserve"> از </w:t>
            </w:r>
            <m:oMath>
              <m:r>
                <w:rPr>
                  <w:rFonts w:ascii="Cambria Math" w:hAnsi="Cambria Math"/>
                  <w:sz w:val="22"/>
                  <w:szCs w:val="24"/>
                </w:rPr>
                <m:t>population</m:t>
              </m:r>
            </m:oMath>
            <w:r>
              <w:rPr>
                <w:rFonts w:hint="cs"/>
                <w:i/>
                <w:sz w:val="22"/>
                <w:szCs w:val="24"/>
                <w:rtl/>
              </w:rPr>
              <w:t xml:space="preserve"> با احتمال </w:t>
            </w:r>
            <m:oMath>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sz w:val="22"/>
                      <w:szCs w:val="24"/>
                    </w:rPr>
                    <m:t>select</m:t>
                  </m:r>
                </m:sub>
              </m:sSub>
            </m:oMath>
            <w:r>
              <w:rPr>
                <w:rFonts w:hint="cs"/>
                <w:i/>
                <w:sz w:val="22"/>
                <w:szCs w:val="24"/>
                <w:rtl/>
              </w:rPr>
              <w:t xml:space="preserve"> در رابطه </w:t>
            </w:r>
            <w:r>
              <w:rPr>
                <w:i/>
                <w:sz w:val="22"/>
                <w:szCs w:val="24"/>
                <w:rtl/>
              </w:rPr>
              <w:fldChar w:fldCharType="begin"/>
            </w:r>
            <w:r>
              <w:rPr>
                <w:i/>
                <w:sz w:val="22"/>
                <w:szCs w:val="24"/>
                <w:rtl/>
              </w:rPr>
              <w:instrText xml:space="preserve"> </w:instrText>
            </w:r>
            <w:r>
              <w:rPr>
                <w:rFonts w:hint="cs"/>
                <w:i/>
                <w:sz w:val="22"/>
                <w:szCs w:val="24"/>
              </w:rPr>
              <w:instrText>REF</w:instrText>
            </w:r>
            <w:r>
              <w:rPr>
                <w:rFonts w:hint="cs"/>
                <w:i/>
                <w:sz w:val="22"/>
                <w:szCs w:val="24"/>
                <w:rtl/>
              </w:rPr>
              <w:instrText xml:space="preserve"> _</w:instrText>
            </w:r>
            <w:r>
              <w:rPr>
                <w:rFonts w:hint="cs"/>
                <w:i/>
                <w:sz w:val="22"/>
                <w:szCs w:val="24"/>
              </w:rPr>
              <w:instrText>Ref158032731 \r \h</w:instrText>
            </w:r>
            <w:r>
              <w:rPr>
                <w:i/>
                <w:sz w:val="22"/>
                <w:szCs w:val="24"/>
                <w:rtl/>
              </w:rPr>
              <w:instrText xml:space="preserve"> </w:instrText>
            </w:r>
            <w:r>
              <w:rPr>
                <w:i/>
                <w:sz w:val="22"/>
                <w:szCs w:val="24"/>
                <w:rtl/>
              </w:rPr>
            </w:r>
            <w:r>
              <w:rPr>
                <w:i/>
                <w:sz w:val="22"/>
                <w:szCs w:val="24"/>
                <w:rtl/>
              </w:rPr>
              <w:fldChar w:fldCharType="separate"/>
            </w:r>
            <w:r>
              <w:rPr>
                <w:i/>
                <w:sz w:val="22"/>
                <w:szCs w:val="24"/>
                <w:rtl/>
              </w:rPr>
              <w:t>‏(3</w:t>
            </w:r>
            <w:r>
              <w:rPr>
                <w:rFonts w:ascii="Arial" w:hAnsi="Arial" w:cs="Arial" w:hint="cs"/>
                <w:i/>
                <w:sz w:val="22"/>
                <w:szCs w:val="24"/>
                <w:rtl/>
              </w:rPr>
              <w:t>˗</w:t>
            </w:r>
            <w:r>
              <w:rPr>
                <w:i/>
                <w:sz w:val="22"/>
                <w:szCs w:val="24"/>
                <w:rtl/>
              </w:rPr>
              <w:t>31)</w:t>
            </w:r>
            <w:r>
              <w:rPr>
                <w:i/>
                <w:sz w:val="22"/>
                <w:szCs w:val="24"/>
                <w:rtl/>
              </w:rPr>
              <w:fldChar w:fldCharType="end"/>
            </w:r>
          </w:p>
          <w:p w14:paraId="42E399E4" w14:textId="0077554A" w:rsidR="00C4149D" w:rsidRDefault="00C4149D" w:rsidP="000C01D8">
            <w:pPr>
              <w:pStyle w:val="a8"/>
              <w:numPr>
                <w:ilvl w:val="1"/>
                <w:numId w:val="44"/>
              </w:numPr>
              <w:ind w:left="748" w:firstLine="0"/>
              <w:rPr>
                <w:i/>
                <w:sz w:val="22"/>
                <w:szCs w:val="24"/>
                <w:rtl/>
              </w:rPr>
            </w:pPr>
            <m:oMath>
              <m:r>
                <w:rPr>
                  <w:rFonts w:ascii="Cambria Math" w:hAnsi="Cambria Math" w:cs="Arial" w:hint="cs"/>
                  <w:sz w:val="22"/>
                  <w:szCs w:val="24"/>
                  <w:rtl/>
                </w:rPr>
                <m:t>→</m:t>
              </m:r>
              <m:r>
                <w:rPr>
                  <w:rFonts w:ascii="Cambria Math" w:hAnsi="Cambria Math"/>
                  <w:sz w:val="22"/>
                  <w:szCs w:val="24"/>
                </w:rPr>
                <m:t>y</m:t>
              </m:r>
            </m:oMath>
            <w:r>
              <w:rPr>
                <w:rFonts w:hint="cs"/>
                <w:i/>
                <w:sz w:val="22"/>
                <w:szCs w:val="24"/>
                <w:rtl/>
              </w:rPr>
              <w:t xml:space="preserve"> انتخاب </w:t>
            </w:r>
            <w:r w:rsidR="000C01D8">
              <w:rPr>
                <w:rFonts w:hint="cs"/>
                <w:i/>
                <w:sz w:val="22"/>
                <w:szCs w:val="24"/>
                <w:rtl/>
              </w:rPr>
              <w:t xml:space="preserve">تصادفی از </w:t>
            </w:r>
            <m:oMath>
              <m:r>
                <w:rPr>
                  <w:rFonts w:ascii="Cambria Math" w:hAnsi="Cambria Math"/>
                  <w:sz w:val="22"/>
                  <w:szCs w:val="24"/>
                </w:rPr>
                <m:t>population</m:t>
              </m:r>
            </m:oMath>
            <w:r>
              <w:rPr>
                <w:rFonts w:hint="cs"/>
                <w:i/>
                <w:sz w:val="22"/>
                <w:szCs w:val="24"/>
                <w:rtl/>
              </w:rPr>
              <w:t xml:space="preserve"> با احتمال </w:t>
            </w:r>
            <m:oMath>
              <m:sSub>
                <m:sSubPr>
                  <m:ctrlPr>
                    <w:rPr>
                      <w:rFonts w:ascii="Cambria Math" w:hAnsi="Cambria Math"/>
                      <w:i/>
                      <w:sz w:val="22"/>
                      <w:szCs w:val="24"/>
                    </w:rPr>
                  </m:ctrlPr>
                </m:sSubPr>
                <m:e>
                  <m:r>
                    <w:rPr>
                      <w:rFonts w:ascii="Cambria Math" w:hAnsi="Cambria Math"/>
                      <w:sz w:val="22"/>
                      <w:szCs w:val="24"/>
                    </w:rPr>
                    <m:t>p</m:t>
                  </m:r>
                </m:e>
                <m:sub>
                  <m:r>
                    <w:rPr>
                      <w:rFonts w:ascii="Cambria Math" w:hAnsi="Cambria Math"/>
                      <w:sz w:val="22"/>
                      <w:szCs w:val="24"/>
                    </w:rPr>
                    <m:t>select</m:t>
                  </m:r>
                </m:sub>
              </m:sSub>
            </m:oMath>
            <w:r>
              <w:rPr>
                <w:rFonts w:hint="cs"/>
                <w:i/>
                <w:sz w:val="22"/>
                <w:szCs w:val="24"/>
                <w:rtl/>
              </w:rPr>
              <w:t xml:space="preserve"> </w:t>
            </w:r>
            <w:r>
              <w:rPr>
                <w:rFonts w:hint="cs"/>
                <w:i/>
                <w:sz w:val="22"/>
                <w:szCs w:val="24"/>
                <w:rtl/>
              </w:rPr>
              <w:t xml:space="preserve">در رابطه </w:t>
            </w:r>
            <w:r>
              <w:rPr>
                <w:i/>
                <w:sz w:val="22"/>
                <w:szCs w:val="24"/>
                <w:rtl/>
              </w:rPr>
              <w:fldChar w:fldCharType="begin"/>
            </w:r>
            <w:r>
              <w:rPr>
                <w:i/>
                <w:sz w:val="22"/>
                <w:szCs w:val="24"/>
                <w:rtl/>
              </w:rPr>
              <w:instrText xml:space="preserve"> </w:instrText>
            </w:r>
            <w:r>
              <w:rPr>
                <w:rFonts w:hint="cs"/>
                <w:i/>
                <w:sz w:val="22"/>
                <w:szCs w:val="24"/>
              </w:rPr>
              <w:instrText>REF</w:instrText>
            </w:r>
            <w:r>
              <w:rPr>
                <w:rFonts w:hint="cs"/>
                <w:i/>
                <w:sz w:val="22"/>
                <w:szCs w:val="24"/>
                <w:rtl/>
              </w:rPr>
              <w:instrText xml:space="preserve"> _</w:instrText>
            </w:r>
            <w:r>
              <w:rPr>
                <w:rFonts w:hint="cs"/>
                <w:i/>
                <w:sz w:val="22"/>
                <w:szCs w:val="24"/>
              </w:rPr>
              <w:instrText>Ref158032731 \r \h</w:instrText>
            </w:r>
            <w:r>
              <w:rPr>
                <w:i/>
                <w:sz w:val="22"/>
                <w:szCs w:val="24"/>
                <w:rtl/>
              </w:rPr>
              <w:instrText xml:space="preserve"> </w:instrText>
            </w:r>
            <w:r>
              <w:rPr>
                <w:i/>
                <w:sz w:val="22"/>
                <w:szCs w:val="24"/>
                <w:rtl/>
              </w:rPr>
            </w:r>
            <w:r>
              <w:rPr>
                <w:i/>
                <w:sz w:val="22"/>
                <w:szCs w:val="24"/>
                <w:rtl/>
              </w:rPr>
              <w:fldChar w:fldCharType="separate"/>
            </w:r>
            <w:r>
              <w:rPr>
                <w:i/>
                <w:sz w:val="22"/>
                <w:szCs w:val="24"/>
                <w:rtl/>
              </w:rPr>
              <w:t>‏(3</w:t>
            </w:r>
            <w:r>
              <w:rPr>
                <w:rFonts w:ascii="Arial" w:hAnsi="Arial" w:cs="Arial" w:hint="cs"/>
                <w:i/>
                <w:sz w:val="22"/>
                <w:szCs w:val="24"/>
                <w:rtl/>
              </w:rPr>
              <w:t>˗</w:t>
            </w:r>
            <w:r>
              <w:rPr>
                <w:i/>
                <w:sz w:val="22"/>
                <w:szCs w:val="24"/>
                <w:rtl/>
              </w:rPr>
              <w:t>31)</w:t>
            </w:r>
            <w:r>
              <w:rPr>
                <w:i/>
                <w:sz w:val="22"/>
                <w:szCs w:val="24"/>
                <w:rtl/>
              </w:rPr>
              <w:fldChar w:fldCharType="end"/>
            </w:r>
          </w:p>
          <w:p w14:paraId="629A4DCF" w14:textId="38C25C20" w:rsidR="00C4149D" w:rsidRDefault="00C4149D" w:rsidP="000C01D8">
            <w:pPr>
              <w:pStyle w:val="a8"/>
              <w:numPr>
                <w:ilvl w:val="1"/>
                <w:numId w:val="44"/>
              </w:numPr>
              <w:ind w:left="748" w:firstLine="0"/>
              <w:rPr>
                <w:i/>
                <w:sz w:val="22"/>
                <w:szCs w:val="24"/>
                <w:rtl/>
              </w:rPr>
            </w:pPr>
            <m:oMath>
              <m:r>
                <w:rPr>
                  <w:rFonts w:ascii="Cambria Math" w:hAnsi="Cambria Math" w:cs="Arial" w:hint="cs"/>
                  <w:sz w:val="22"/>
                  <w:szCs w:val="24"/>
                  <w:rtl/>
                </w:rPr>
                <m:t>→</m:t>
              </m:r>
              <m:r>
                <w:rPr>
                  <w:rFonts w:ascii="Cambria Math" w:hAnsi="Cambria Math"/>
                  <w:sz w:val="22"/>
                  <w:szCs w:val="24"/>
                </w:rPr>
                <m:t>child</m:t>
              </m:r>
            </m:oMath>
            <w:r>
              <w:rPr>
                <w:rFonts w:hint="cs"/>
                <w:i/>
                <w:sz w:val="22"/>
                <w:szCs w:val="24"/>
                <w:rtl/>
              </w:rPr>
              <w:t xml:space="preserve"> ترکیب متقاطع </w:t>
            </w:r>
            <m:oMath>
              <m:r>
                <w:rPr>
                  <w:rFonts w:ascii="Cambria Math" w:hAnsi="Cambria Math"/>
                  <w:sz w:val="22"/>
                  <w:szCs w:val="24"/>
                </w:rPr>
                <m:t>x</m:t>
              </m:r>
            </m:oMath>
            <w:r>
              <w:rPr>
                <w:rFonts w:hint="cs"/>
                <w:i/>
                <w:sz w:val="22"/>
                <w:szCs w:val="24"/>
                <w:rtl/>
              </w:rPr>
              <w:t xml:space="preserve"> و </w:t>
            </w:r>
            <w:r>
              <w:rPr>
                <w:i/>
                <w:sz w:val="22"/>
                <w:szCs w:val="24"/>
              </w:rPr>
              <w:t>y</w:t>
            </w:r>
            <w:r>
              <w:rPr>
                <w:rFonts w:hint="cs"/>
                <w:i/>
                <w:sz w:val="22"/>
                <w:szCs w:val="24"/>
                <w:rtl/>
              </w:rPr>
              <w:t>.</w:t>
            </w:r>
          </w:p>
          <w:p w14:paraId="138FC434" w14:textId="556681EB" w:rsidR="00C4149D" w:rsidRDefault="00C4149D" w:rsidP="000C01D8">
            <w:pPr>
              <w:pStyle w:val="a8"/>
              <w:numPr>
                <w:ilvl w:val="1"/>
                <w:numId w:val="44"/>
              </w:numPr>
              <w:ind w:left="748" w:firstLine="0"/>
              <w:rPr>
                <w:i/>
                <w:sz w:val="22"/>
                <w:szCs w:val="24"/>
              </w:rPr>
            </w:pPr>
            <w:r>
              <w:rPr>
                <w:rFonts w:hint="cs"/>
                <w:b/>
                <w:bCs/>
                <w:i/>
                <w:sz w:val="22"/>
                <w:szCs w:val="24"/>
                <w:rtl/>
              </w:rPr>
              <w:t xml:space="preserve">اگر </w:t>
            </w:r>
            <w:r>
              <w:rPr>
                <w:rFonts w:hint="cs"/>
                <w:i/>
                <w:sz w:val="22"/>
                <w:szCs w:val="24"/>
                <w:rtl/>
              </w:rPr>
              <w:t xml:space="preserve">احتمال تصادفی جهش </w:t>
            </w:r>
            <w:r w:rsidR="000C01D8">
              <w:rPr>
                <w:rFonts w:hint="cs"/>
                <w:i/>
                <w:sz w:val="22"/>
                <w:szCs w:val="24"/>
                <w:rtl/>
              </w:rPr>
              <w:t>برآورده</w:t>
            </w:r>
            <w:r>
              <w:rPr>
                <w:rFonts w:hint="cs"/>
                <w:i/>
                <w:sz w:val="22"/>
                <w:szCs w:val="24"/>
                <w:rtl/>
              </w:rPr>
              <w:t xml:space="preserve"> شود </w:t>
            </w:r>
            <w:r>
              <w:rPr>
                <w:rFonts w:hint="cs"/>
                <w:b/>
                <w:bCs/>
                <w:i/>
                <w:sz w:val="22"/>
                <w:szCs w:val="24"/>
                <w:rtl/>
              </w:rPr>
              <w:t xml:space="preserve">آنگاه </w:t>
            </w:r>
            <m:oMath>
              <m:r>
                <w:rPr>
                  <w:rFonts w:ascii="Cambria Math" w:hAnsi="Cambria Math"/>
                  <w:sz w:val="22"/>
                  <w:szCs w:val="24"/>
                </w:rPr>
                <m:t>child</m:t>
              </m:r>
            </m:oMath>
            <w:r>
              <w:rPr>
                <w:rFonts w:hint="cs"/>
                <w:i/>
                <w:sz w:val="22"/>
                <w:szCs w:val="24"/>
                <w:rtl/>
              </w:rPr>
              <w:t xml:space="preserve"> </w:t>
            </w:r>
            <w:r w:rsidR="00CA06AC">
              <w:rPr>
                <w:rFonts w:hint="cs"/>
                <w:i/>
                <w:sz w:val="22"/>
                <w:szCs w:val="24"/>
                <w:rtl/>
              </w:rPr>
              <w:t xml:space="preserve">را </w:t>
            </w:r>
            <w:r>
              <w:rPr>
                <w:rFonts w:hint="cs"/>
                <w:i/>
                <w:sz w:val="22"/>
                <w:szCs w:val="24"/>
                <w:rtl/>
              </w:rPr>
              <w:t>جهش</w:t>
            </w:r>
            <w:r>
              <w:rPr>
                <w:rFonts w:hint="cs"/>
                <w:i/>
                <w:sz w:val="22"/>
                <w:szCs w:val="24"/>
                <w:rtl/>
              </w:rPr>
              <w:t xml:space="preserve"> </w:t>
            </w:r>
            <w:r w:rsidR="000C01D8">
              <w:rPr>
                <w:rFonts w:hint="cs"/>
                <w:i/>
                <w:sz w:val="22"/>
                <w:szCs w:val="24"/>
                <w:rtl/>
              </w:rPr>
              <w:t>دهید</w:t>
            </w:r>
            <w:r>
              <w:rPr>
                <w:rFonts w:hint="cs"/>
                <w:i/>
                <w:sz w:val="22"/>
                <w:szCs w:val="24"/>
                <w:rtl/>
              </w:rPr>
              <w:t>.</w:t>
            </w:r>
          </w:p>
          <w:p w14:paraId="7D051CE3" w14:textId="40423B8F" w:rsidR="000C01D8" w:rsidRDefault="000C01D8" w:rsidP="000C01D8">
            <w:pPr>
              <w:pStyle w:val="a8"/>
              <w:numPr>
                <w:ilvl w:val="1"/>
                <w:numId w:val="44"/>
              </w:numPr>
              <w:ind w:left="748" w:firstLine="0"/>
              <w:rPr>
                <w:i/>
                <w:sz w:val="22"/>
                <w:szCs w:val="24"/>
                <w:rtl/>
              </w:rPr>
            </w:pPr>
            <m:oMath>
              <m:r>
                <w:rPr>
                  <w:rFonts w:ascii="Cambria Math" w:hAnsi="Cambria Math"/>
                  <w:sz w:val="22"/>
                  <w:szCs w:val="24"/>
                </w:rPr>
                <m:t>child</m:t>
              </m:r>
            </m:oMath>
            <w:r>
              <w:rPr>
                <w:rFonts w:hint="cs"/>
                <w:i/>
                <w:sz w:val="22"/>
                <w:szCs w:val="24"/>
                <w:rtl/>
              </w:rPr>
              <w:t xml:space="preserve"> را به </w:t>
            </w:r>
            <m:oMath>
              <m:r>
                <w:rPr>
                  <w:rFonts w:ascii="Cambria Math" w:hAnsi="Cambria Math"/>
                  <w:sz w:val="22"/>
                  <w:szCs w:val="24"/>
                </w:rPr>
                <m:t>new_population</m:t>
              </m:r>
            </m:oMath>
            <w:r>
              <w:rPr>
                <w:rFonts w:hint="cs"/>
                <w:i/>
                <w:sz w:val="22"/>
                <w:szCs w:val="24"/>
                <w:rtl/>
              </w:rPr>
              <w:t xml:space="preserve"> اضافه کنید.</w:t>
            </w:r>
          </w:p>
          <w:p w14:paraId="4A2DCC82" w14:textId="6ABA3BE5" w:rsidR="00C4149D" w:rsidRPr="00C4149D" w:rsidRDefault="000C01D8" w:rsidP="000C01D8">
            <w:pPr>
              <w:pStyle w:val="a8"/>
              <w:numPr>
                <w:ilvl w:val="0"/>
                <w:numId w:val="43"/>
              </w:numPr>
              <w:ind w:firstLine="30"/>
              <w:rPr>
                <w:rFonts w:ascii="Cambria Math" w:hAnsi="Cambria Math" w:hint="cs"/>
                <w:i/>
                <w:sz w:val="22"/>
                <w:szCs w:val="24"/>
                <w:rtl/>
              </w:rPr>
            </w:pPr>
            <m:oMath>
              <m:r>
                <w:rPr>
                  <w:rFonts w:ascii="Cambria Math" w:hAnsi="Cambria Math"/>
                  <w:sz w:val="22"/>
                  <w:szCs w:val="24"/>
                </w:rPr>
                <m:t>new_population→population</m:t>
              </m:r>
            </m:oMath>
          </w:p>
          <w:p w14:paraId="4C69CF23" w14:textId="6EB2243F" w:rsidR="00415023" w:rsidRPr="00B46FA2" w:rsidRDefault="00415023" w:rsidP="00C4149D">
            <w:pPr>
              <w:pStyle w:val="a8"/>
              <w:rPr>
                <w:b/>
                <w:i/>
                <w:sz w:val="22"/>
                <w:rtl/>
              </w:rPr>
            </w:pPr>
            <w:r w:rsidRPr="00C4149D">
              <w:rPr>
                <w:rFonts w:hint="cs"/>
                <w:b/>
                <w:bCs/>
                <w:i/>
                <w:sz w:val="22"/>
                <w:szCs w:val="24"/>
                <w:rtl/>
              </w:rPr>
              <w:t>پایان</w:t>
            </w:r>
            <w:r w:rsidRPr="00B46FA2">
              <w:rPr>
                <w:rFonts w:hint="cs"/>
                <w:b/>
                <w:i/>
                <w:sz w:val="22"/>
                <w:rtl/>
              </w:rPr>
              <w:t xml:space="preserve"> </w:t>
            </w:r>
            <w:r w:rsidRPr="00CA06AC">
              <w:rPr>
                <w:rFonts w:hint="cs"/>
                <w:b/>
                <w:bCs/>
                <w:i/>
                <w:sz w:val="22"/>
                <w:szCs w:val="24"/>
                <w:rtl/>
              </w:rPr>
              <w:t>حلقه</w:t>
            </w:r>
          </w:p>
          <w:p w14:paraId="123C4E67" w14:textId="7AE0A7CA" w:rsidR="00415023" w:rsidRPr="000C01D8" w:rsidRDefault="00415023" w:rsidP="00E11EDB">
            <w:pPr>
              <w:pStyle w:val="a8"/>
              <w:tabs>
                <w:tab w:val="center" w:pos="4513"/>
              </w:tabs>
              <w:rPr>
                <w:rFonts w:ascii="Cambria Math" w:hAnsi="Cambria Math" w:hint="cs"/>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w:t>
            </w:r>
            <w:r w:rsidR="000C01D8">
              <w:rPr>
                <w:rFonts w:ascii="Cambria Math" w:hAnsi="Cambria Math" w:hint="cs"/>
                <w:i/>
                <w:sz w:val="22"/>
                <w:szCs w:val="24"/>
                <w:rtl/>
              </w:rPr>
              <w:t xml:space="preserve">بهترین </w:t>
            </w:r>
            <m:oMath>
              <m:r>
                <w:rPr>
                  <w:rFonts w:ascii="Cambria Math" w:hAnsi="Cambria Math"/>
                  <w:sz w:val="22"/>
                  <w:szCs w:val="24"/>
                </w:rPr>
                <m:t>child</m:t>
              </m:r>
            </m:oMath>
            <w:r w:rsidR="000C01D8">
              <w:rPr>
                <w:rFonts w:ascii="Cambria Math" w:hAnsi="Cambria Math" w:hint="cs"/>
                <w:i/>
                <w:sz w:val="22"/>
                <w:szCs w:val="24"/>
                <w:rtl/>
              </w:rPr>
              <w:t xml:space="preserve"> در </w:t>
            </w:r>
            <m:oMath>
              <m:r>
                <w:rPr>
                  <w:rFonts w:ascii="Cambria Math" w:hAnsi="Cambria Math"/>
                  <w:sz w:val="22"/>
                  <w:szCs w:val="24"/>
                </w:rPr>
                <m:t>population</m:t>
              </m:r>
            </m:oMath>
            <w:r w:rsidR="000C01D8">
              <w:rPr>
                <w:rFonts w:ascii="Cambria Math" w:hAnsi="Cambria Math" w:hint="cs"/>
                <w:i/>
                <w:sz w:val="22"/>
                <w:szCs w:val="24"/>
                <w:rtl/>
              </w:rPr>
              <w:t xml:space="preserve"> مطابق با تابع </w:t>
            </w:r>
            <m:oMath>
              <m:r>
                <w:rPr>
                  <w:rFonts w:ascii="Cambria Math" w:hAnsi="Cambria Math"/>
                  <w:sz w:val="22"/>
                  <w:szCs w:val="24"/>
                </w:rPr>
                <m:t>fitness(</m:t>
              </m:r>
              <m:r>
                <w:rPr>
                  <w:rFonts w:ascii="Cambria Math" w:hAnsi="Cambria Math"/>
                  <w:sz w:val="22"/>
                  <w:szCs w:val="24"/>
                </w:rPr>
                <m:t>child</m:t>
              </m:r>
              <m:r>
                <w:rPr>
                  <w:rFonts w:ascii="Cambria Math" w:hAnsi="Cambria Math"/>
                  <w:sz w:val="22"/>
                  <w:szCs w:val="24"/>
                </w:rPr>
                <m:t>)</m:t>
              </m:r>
            </m:oMath>
          </w:p>
        </w:tc>
      </w:tr>
    </w:tbl>
    <w:p w14:paraId="1D29E6F6" w14:textId="77777777" w:rsidR="000C01D8" w:rsidRDefault="000C01D8" w:rsidP="000C01D8">
      <w:pPr>
        <w:pStyle w:val="a8"/>
        <w:rPr>
          <w:rtl/>
        </w:rPr>
      </w:pPr>
    </w:p>
    <w:p w14:paraId="042B3F25" w14:textId="0B114BCD" w:rsidR="000C01D8" w:rsidRDefault="00781B74" w:rsidP="00781B74">
      <w:pPr>
        <w:pStyle w:val="a8"/>
        <w:rPr>
          <w:rtl/>
        </w:rPr>
      </w:pPr>
      <w:r>
        <w:rPr>
          <w:rtl/>
        </w:rPr>
        <w:t>شبه کد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در الگور</w:t>
      </w:r>
      <w:r>
        <w:rPr>
          <w:rFonts w:hint="cs"/>
          <w:rtl/>
        </w:rPr>
        <w:t>ی</w:t>
      </w:r>
      <w:r>
        <w:rPr>
          <w:rFonts w:hint="eastAsia"/>
          <w:rtl/>
        </w:rPr>
        <w:t>تم</w:t>
      </w:r>
      <w:r>
        <w:rPr>
          <w:rtl/>
        </w:rPr>
        <w:t xml:space="preserve"> ۴ آورده شده است. در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معمولاً نسل‌ها</w:t>
      </w:r>
      <w:r>
        <w:rPr>
          <w:rFonts w:hint="cs"/>
          <w:rtl/>
        </w:rPr>
        <w:t>ی</w:t>
      </w:r>
      <w:r>
        <w:rPr>
          <w:rtl/>
        </w:rPr>
        <w:t xml:space="preserve"> ابتدا</w:t>
      </w:r>
      <w:r>
        <w:rPr>
          <w:rFonts w:hint="cs"/>
          <w:rtl/>
        </w:rPr>
        <w:t>یی</w:t>
      </w:r>
      <w:r>
        <w:rPr>
          <w:rFonts w:hint="eastAsia"/>
          <w:rtl/>
        </w:rPr>
        <w:t>،</w:t>
      </w:r>
      <w:r>
        <w:rPr>
          <w:rtl/>
        </w:rPr>
        <w:t xml:space="preserve"> افراد جامعه پراکندگ</w:t>
      </w:r>
      <w:r>
        <w:rPr>
          <w:rFonts w:hint="cs"/>
          <w:rtl/>
        </w:rPr>
        <w:t>ی</w:t>
      </w:r>
      <w:r>
        <w:rPr>
          <w:rtl/>
        </w:rPr>
        <w:t xml:space="preserve"> خوب</w:t>
      </w:r>
      <w:r>
        <w:rPr>
          <w:rFonts w:hint="cs"/>
          <w:rtl/>
        </w:rPr>
        <w:t>ی</w:t>
      </w:r>
      <w:r>
        <w:rPr>
          <w:rtl/>
        </w:rPr>
        <w:t xml:space="preserve"> دارند، همچن</w:t>
      </w:r>
      <w:r>
        <w:rPr>
          <w:rFonts w:hint="cs"/>
          <w:rtl/>
        </w:rPr>
        <w:t>ی</w:t>
      </w:r>
      <w:r>
        <w:rPr>
          <w:rFonts w:hint="eastAsia"/>
          <w:rtl/>
        </w:rPr>
        <w:t>ن</w:t>
      </w:r>
      <w:r>
        <w:rPr>
          <w:rtl/>
        </w:rPr>
        <w:t xml:space="preserve"> عملگر ترک</w:t>
      </w:r>
      <w:r>
        <w:rPr>
          <w:rFonts w:hint="cs"/>
          <w:rtl/>
        </w:rPr>
        <w:t>ی</w:t>
      </w:r>
      <w:r>
        <w:rPr>
          <w:rFonts w:hint="eastAsia"/>
          <w:rtl/>
        </w:rPr>
        <w:t>ب</w:t>
      </w:r>
      <w:r>
        <w:rPr>
          <w:rtl/>
        </w:rPr>
        <w:t xml:space="preserve"> بر رو</w:t>
      </w:r>
      <w:r>
        <w:rPr>
          <w:rFonts w:hint="cs"/>
          <w:rtl/>
        </w:rPr>
        <w:t>ی</w:t>
      </w:r>
      <w:r>
        <w:rPr>
          <w:rtl/>
        </w:rPr>
        <w:t xml:space="preserve"> وضع</w:t>
      </w:r>
      <w:r>
        <w:rPr>
          <w:rFonts w:hint="cs"/>
          <w:rtl/>
        </w:rPr>
        <w:t>ی</w:t>
      </w:r>
      <w:r>
        <w:rPr>
          <w:rFonts w:hint="eastAsia"/>
          <w:rtl/>
        </w:rPr>
        <w:t>ت‌ها</w:t>
      </w:r>
      <w:r>
        <w:rPr>
          <w:rFonts w:hint="cs"/>
          <w:rtl/>
        </w:rPr>
        <w:t>ی</w:t>
      </w:r>
      <w:r>
        <w:rPr>
          <w:rtl/>
        </w:rPr>
        <w:t xml:space="preserve"> مختلف والد، م</w:t>
      </w:r>
      <w:r>
        <w:rPr>
          <w:rFonts w:hint="cs"/>
          <w:rtl/>
        </w:rPr>
        <w:t>ی‌</w:t>
      </w:r>
      <w:r>
        <w:rPr>
          <w:rFonts w:hint="eastAsia"/>
          <w:rtl/>
        </w:rPr>
        <w:t>تواند</w:t>
      </w:r>
      <w:r>
        <w:rPr>
          <w:rtl/>
        </w:rPr>
        <w:t xml:space="preserve"> حالت‌ها</w:t>
      </w:r>
      <w:r>
        <w:rPr>
          <w:rFonts w:hint="cs"/>
          <w:rtl/>
        </w:rPr>
        <w:t>ی</w:t>
      </w:r>
      <w:r>
        <w:rPr>
          <w:rtl/>
        </w:rPr>
        <w:t xml:space="preserve"> </w:t>
      </w:r>
      <w:r>
        <w:rPr>
          <w:rtl/>
        </w:rPr>
        <w:lastRenderedPageBreak/>
        <w:t>متفاوت نسبت به هر دو والد تول</w:t>
      </w:r>
      <w:r>
        <w:rPr>
          <w:rFonts w:hint="cs"/>
          <w:rtl/>
        </w:rPr>
        <w:t>ی</w:t>
      </w:r>
      <w:r>
        <w:rPr>
          <w:rFonts w:hint="eastAsia"/>
          <w:rtl/>
        </w:rPr>
        <w:t>د</w:t>
      </w:r>
      <w:r>
        <w:rPr>
          <w:rtl/>
        </w:rPr>
        <w:t xml:space="preserve"> کند. به تدر</w:t>
      </w:r>
      <w:r>
        <w:rPr>
          <w:rFonts w:hint="cs"/>
          <w:rtl/>
        </w:rPr>
        <w:t>ی</w:t>
      </w:r>
      <w:r>
        <w:rPr>
          <w:rFonts w:hint="eastAsia"/>
          <w:rtl/>
        </w:rPr>
        <w:t>ج،</w:t>
      </w:r>
      <w:r>
        <w:rPr>
          <w:rtl/>
        </w:rPr>
        <w:t xml:space="preserve"> افراد با شباهت ب</w:t>
      </w:r>
      <w:r>
        <w:rPr>
          <w:rFonts w:hint="cs"/>
          <w:rtl/>
        </w:rPr>
        <w:t>ی</w:t>
      </w:r>
      <w:r>
        <w:rPr>
          <w:rFonts w:hint="eastAsia"/>
          <w:rtl/>
        </w:rPr>
        <w:t>شتر</w:t>
      </w:r>
      <w:r>
        <w:rPr>
          <w:rtl/>
        </w:rPr>
        <w:t xml:space="preserve"> در جمع</w:t>
      </w:r>
      <w:r>
        <w:rPr>
          <w:rFonts w:hint="cs"/>
          <w:rtl/>
        </w:rPr>
        <w:t>ی</w:t>
      </w:r>
      <w:r>
        <w:rPr>
          <w:rFonts w:hint="eastAsia"/>
          <w:rtl/>
        </w:rPr>
        <w:t>ت</w:t>
      </w:r>
      <w:r>
        <w:rPr>
          <w:rtl/>
        </w:rPr>
        <w:t xml:space="preserve"> ظهور م</w:t>
      </w:r>
      <w:r>
        <w:rPr>
          <w:rFonts w:hint="cs"/>
          <w:rtl/>
        </w:rPr>
        <w:t>ی‌ی</w:t>
      </w:r>
      <w:r>
        <w:rPr>
          <w:rFonts w:hint="eastAsia"/>
          <w:rtl/>
        </w:rPr>
        <w:t>ابند</w:t>
      </w:r>
      <w:r>
        <w:rPr>
          <w:rtl/>
        </w:rPr>
        <w:t xml:space="preserve"> و درنها</w:t>
      </w:r>
      <w:r>
        <w:rPr>
          <w:rFonts w:hint="cs"/>
          <w:rtl/>
        </w:rPr>
        <w:t>ی</w:t>
      </w:r>
      <w:r>
        <w:rPr>
          <w:rFonts w:hint="eastAsia"/>
          <w:rtl/>
        </w:rPr>
        <w:t>ت</w:t>
      </w:r>
      <w:r>
        <w:rPr>
          <w:rtl/>
        </w:rPr>
        <w:t xml:space="preserve"> بهتر</w:t>
      </w:r>
      <w:r>
        <w:rPr>
          <w:rFonts w:hint="cs"/>
          <w:rtl/>
        </w:rPr>
        <w:t>ی</w:t>
      </w:r>
      <w:r>
        <w:rPr>
          <w:rFonts w:hint="eastAsia"/>
          <w:rtl/>
        </w:rPr>
        <w:t>ن</w:t>
      </w:r>
      <w:r>
        <w:rPr>
          <w:rtl/>
        </w:rPr>
        <w:t xml:space="preserve"> فرد در جمع</w:t>
      </w:r>
      <w:r>
        <w:rPr>
          <w:rFonts w:hint="cs"/>
          <w:rtl/>
        </w:rPr>
        <w:t>ی</w:t>
      </w:r>
      <w:r>
        <w:rPr>
          <w:rFonts w:hint="eastAsia"/>
          <w:rtl/>
        </w:rPr>
        <w:t>ت</w:t>
      </w:r>
      <w:r>
        <w:rPr>
          <w:rtl/>
        </w:rPr>
        <w:t xml:space="preserve"> نها</w:t>
      </w:r>
      <w:r>
        <w:rPr>
          <w:rFonts w:hint="cs"/>
          <w:rtl/>
        </w:rPr>
        <w:t>یی</w:t>
      </w:r>
      <w:r>
        <w:rPr>
          <w:rtl/>
        </w:rPr>
        <w:t xml:space="preserve"> به عنوان دارنده بهتر</w:t>
      </w:r>
      <w:r>
        <w:rPr>
          <w:rFonts w:hint="cs"/>
          <w:rtl/>
        </w:rPr>
        <w:t>ی</w:t>
      </w:r>
      <w:r>
        <w:rPr>
          <w:rFonts w:hint="eastAsia"/>
          <w:rtl/>
        </w:rPr>
        <w:t>ن</w:t>
      </w:r>
      <w:r>
        <w:rPr>
          <w:rtl/>
        </w:rPr>
        <w:t xml:space="preserve"> ابرپارامتر الگور</w:t>
      </w:r>
      <w:r>
        <w:rPr>
          <w:rFonts w:hint="cs"/>
          <w:rtl/>
        </w:rPr>
        <w:t>ی</w:t>
      </w:r>
      <w:r>
        <w:rPr>
          <w:rFonts w:hint="eastAsia"/>
          <w:rtl/>
        </w:rPr>
        <w:t>تم</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معرف</w:t>
      </w:r>
      <w:r>
        <w:rPr>
          <w:rFonts w:hint="cs"/>
          <w:rtl/>
        </w:rPr>
        <w:t>ی</w:t>
      </w:r>
      <w:r>
        <w:rPr>
          <w:rtl/>
        </w:rPr>
        <w:t xml:space="preserve"> م</w:t>
      </w:r>
      <w:r>
        <w:rPr>
          <w:rFonts w:hint="cs"/>
          <w:rtl/>
        </w:rPr>
        <w:t>ی‌</w:t>
      </w:r>
      <w:r>
        <w:rPr>
          <w:rFonts w:hint="eastAsia"/>
          <w:rtl/>
        </w:rPr>
        <w:t>گردد</w:t>
      </w:r>
      <w:r>
        <w:rPr>
          <w:rtl/>
        </w:rPr>
        <w:t>.</w:t>
      </w:r>
    </w:p>
    <w:p w14:paraId="5C259986" w14:textId="77777777" w:rsidR="00BA668E" w:rsidRDefault="00BA668E" w:rsidP="00BA668E">
      <w:pPr>
        <w:pStyle w:val="-"/>
        <w:rPr>
          <w:rtl/>
        </w:rPr>
      </w:pPr>
      <w:r w:rsidRPr="00E90772">
        <w:rPr>
          <w:rtl/>
        </w:rPr>
        <w:drawing>
          <wp:inline distT="0" distB="0" distL="0" distR="0" wp14:anchorId="1DD9807D" wp14:editId="1C99757D">
            <wp:extent cx="5071619" cy="2251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1619" cy="2251494"/>
                    </a:xfrm>
                    <a:prstGeom prst="rect">
                      <a:avLst/>
                    </a:prstGeom>
                  </pic:spPr>
                </pic:pic>
              </a:graphicData>
            </a:graphic>
          </wp:inline>
        </w:drawing>
      </w:r>
    </w:p>
    <w:p w14:paraId="297F908F" w14:textId="7A217DEA" w:rsidR="00BA668E" w:rsidRDefault="00BA668E" w:rsidP="00BA668E">
      <w:pPr>
        <w:pStyle w:val="a3"/>
        <w:rPr>
          <w:rtl/>
        </w:rPr>
      </w:pPr>
      <w:bookmarkStart w:id="42" w:name="_Ref158030040"/>
      <w:r>
        <w:rPr>
          <w:rFonts w:hint="cs"/>
          <w:rtl/>
        </w:rPr>
        <w:t>عملیات ترکیب متقاطع و جهش در تولید جمعیت جدید الگوریتم ژنتیک</w:t>
      </w:r>
      <w:bookmarkEnd w:id="42"/>
      <w:r>
        <w:rPr>
          <w:rFonts w:hint="cs"/>
          <w:rtl/>
        </w:rPr>
        <w:t xml:space="preserve"> </w:t>
      </w:r>
      <w:r>
        <w:rPr>
          <w:rtl/>
        </w:rPr>
        <w:fldChar w:fldCharType="begin"/>
      </w:r>
      <w:r>
        <w:rPr>
          <w:rtl/>
        </w:rPr>
        <w:instrText xml:space="preserve"> </w:instrText>
      </w:r>
      <w:r>
        <w:instrText>ADDIN EN.CITE &lt;EndNote&gt;&lt;Cite&gt;&lt;Author&gt;Urso&lt;/Author&gt;&lt;Year&gt;2018&lt;/Year&gt;&lt;RecNum&gt;42&lt;/RecNum&gt;&lt;DisplayText&gt;[14]&lt;/DisplayText&gt;&lt;record&gt;&lt;rec-number&gt;42&lt;/rec-number&gt;&lt;foreign-keys&gt;&lt;key app="EN" db-id="9dffrpxwa2vsdlezr9nvrdtyzs0ste99e22r" timestamp="1707124924"&gt;42&lt;/key&gt;&lt;/foreign-keys&gt;&lt;ref-type name="Journal Article"&gt;17&lt;/ref-type&gt;&lt;contributors&gt;&lt;authors&gt;&lt;author&gt;Urso, Alfonso&lt;/author&gt;&lt;author&gt;Fiannaca, Antonino&lt;/author&gt;&lt;author&gt;La Rosa, Massimo&lt;/author&gt;&lt;author&gt;Ravì, Valentina&lt;/author&gt;&lt;author&gt;Rizzo, Riccardo&lt;/author&gt;&lt;/authors&gt;&lt;/contributors&gt;&lt;titles&gt;&lt;title&gt;Data mining: Prediction methods&lt;/title&gt;&lt;secondary-title&gt;Encycl. Bioinforma. Comput. Biol. ABC Bioinforma&lt;/secondary-title&gt;&lt;/titles&gt;&lt;periodical&gt;&lt;full-title&gt;Encycl. Bioinforma. Comput. Biol. ABC Bioinforma&lt;/full-title&gt;&lt;/periodical&gt;&lt;pages&gt;3&lt;/pages&gt;&lt;volume&gt;1&lt;/volume&gt;&lt;dates&gt;&lt;year&gt;2018&lt;/year&gt;&lt;/dates&gt;&lt;urls&gt;&lt;/urls&gt;&lt;/record&gt;&lt;/Cite&gt;&lt;/EndNote</w:instrText>
      </w:r>
      <w:r>
        <w:rPr>
          <w:rtl/>
        </w:rPr>
        <w:instrText>&gt;</w:instrText>
      </w:r>
      <w:r>
        <w:rPr>
          <w:rtl/>
        </w:rPr>
        <w:fldChar w:fldCharType="separate"/>
      </w:r>
      <w:r>
        <w:rPr>
          <w:noProof/>
          <w:rtl/>
        </w:rPr>
        <w:t>[14]</w:t>
      </w:r>
      <w:r>
        <w:rPr>
          <w:rtl/>
        </w:rPr>
        <w:fldChar w:fldCharType="end"/>
      </w:r>
    </w:p>
    <w:p w14:paraId="0747D246" w14:textId="491D4D4C" w:rsidR="006523FD" w:rsidRDefault="006523FD" w:rsidP="006523FD">
      <w:pPr>
        <w:pStyle w:val="a1"/>
        <w:rPr>
          <w:rtl/>
        </w:rPr>
      </w:pPr>
      <w:bookmarkStart w:id="43" w:name="_Toc158048516"/>
      <w:r>
        <w:rPr>
          <w:rFonts w:hint="cs"/>
          <w:rtl/>
        </w:rPr>
        <w:t>معیارهای ارزیابی</w:t>
      </w:r>
      <w:bookmarkEnd w:id="43"/>
    </w:p>
    <w:p w14:paraId="55BB00C8" w14:textId="77777777" w:rsidR="004940A1" w:rsidRPr="004940A1" w:rsidRDefault="004940A1" w:rsidP="00CD5871">
      <w:pPr>
        <w:pStyle w:val="a8"/>
        <w:rPr>
          <w:rtl/>
        </w:rPr>
      </w:pPr>
      <w:r w:rsidRPr="004940A1">
        <w:rPr>
          <w:rtl/>
        </w:rPr>
        <w:t>پارامترهای ارزیابی به دو دسته تقس</w:t>
      </w:r>
      <w:r w:rsidRPr="004940A1">
        <w:rPr>
          <w:rFonts w:hint="cs"/>
          <w:rtl/>
        </w:rPr>
        <w:t>ی</w:t>
      </w:r>
      <w:r w:rsidRPr="004940A1">
        <w:rPr>
          <w:rtl/>
        </w:rPr>
        <w:t>م</w:t>
      </w:r>
      <w:r w:rsidRPr="004940A1">
        <w:t>‌</w:t>
      </w:r>
      <w:r w:rsidRPr="004940A1">
        <w:rPr>
          <w:rtl/>
        </w:rPr>
        <w:t>بند</w:t>
      </w:r>
      <w:r w:rsidRPr="004940A1">
        <w:rPr>
          <w:rFonts w:hint="cs"/>
          <w:rtl/>
        </w:rPr>
        <w:t>ی</w:t>
      </w:r>
      <w:r w:rsidRPr="004940A1">
        <w:rPr>
          <w:rtl/>
        </w:rPr>
        <w:t xml:space="preserve"> م</w:t>
      </w:r>
      <w:r w:rsidRPr="004940A1">
        <w:rPr>
          <w:rFonts w:hint="cs"/>
          <w:rtl/>
        </w:rPr>
        <w:t>ی</w:t>
      </w:r>
      <w:r w:rsidRPr="004940A1">
        <w:t>‌</w:t>
      </w:r>
      <w:r w:rsidRPr="004940A1">
        <w:rPr>
          <w:rtl/>
        </w:rPr>
        <w:t>شود. دسته اول معیارهای قابل</w:t>
      </w:r>
      <w:r w:rsidRPr="004940A1">
        <w:t>‌</w:t>
      </w:r>
      <w:r w:rsidRPr="004940A1">
        <w:rPr>
          <w:rtl/>
        </w:rPr>
        <w:t>اندازه</w:t>
      </w:r>
      <w:r w:rsidRPr="004940A1">
        <w:t>‌</w:t>
      </w:r>
      <w:r w:rsidRPr="004940A1">
        <w:rPr>
          <w:rtl/>
        </w:rPr>
        <w:t>گ</w:t>
      </w:r>
      <w:r w:rsidRPr="004940A1">
        <w:rPr>
          <w:rFonts w:hint="cs"/>
          <w:rtl/>
        </w:rPr>
        <w:t>ی</w:t>
      </w:r>
      <w:r w:rsidRPr="004940A1">
        <w:rPr>
          <w:rtl/>
        </w:rPr>
        <w:t>ر</w:t>
      </w:r>
      <w:r w:rsidRPr="004940A1">
        <w:rPr>
          <w:rFonts w:hint="cs"/>
          <w:rtl/>
        </w:rPr>
        <w:t>ی</w:t>
      </w:r>
      <w:r w:rsidRPr="004940A1">
        <w:rPr>
          <w:rtl/>
        </w:rPr>
        <w:t xml:space="preserve"> عملکرد و دسته دوم موضوعات کیفی عملکرد است:</w:t>
      </w:r>
    </w:p>
    <w:p w14:paraId="0219E72E" w14:textId="77777777" w:rsidR="004940A1" w:rsidRPr="004940A1" w:rsidRDefault="004940A1" w:rsidP="00CD5871">
      <w:pPr>
        <w:pStyle w:val="a2"/>
        <w:rPr>
          <w:rtl/>
        </w:rPr>
      </w:pPr>
      <w:bookmarkStart w:id="44" w:name="_Toc134480897"/>
      <w:bookmarkStart w:id="45" w:name="_Toc158048517"/>
      <w:r w:rsidRPr="004940A1">
        <w:rPr>
          <w:rtl/>
        </w:rPr>
        <w:t>معیارهای قابل</w:t>
      </w:r>
      <w:r w:rsidRPr="004940A1">
        <w:t>‌</w:t>
      </w:r>
      <w:r w:rsidRPr="004940A1">
        <w:rPr>
          <w:rtl/>
        </w:rPr>
        <w:t>اندازه</w:t>
      </w:r>
      <w:r w:rsidRPr="004940A1">
        <w:t>‌</w:t>
      </w:r>
      <w:r w:rsidRPr="004940A1">
        <w:rPr>
          <w:rtl/>
        </w:rPr>
        <w:t>گ</w:t>
      </w:r>
      <w:r w:rsidRPr="004940A1">
        <w:rPr>
          <w:rFonts w:hint="cs"/>
          <w:rtl/>
        </w:rPr>
        <w:t>ی</w:t>
      </w:r>
      <w:r w:rsidRPr="004940A1">
        <w:rPr>
          <w:rtl/>
        </w:rPr>
        <w:t>ر</w:t>
      </w:r>
      <w:r w:rsidRPr="004940A1">
        <w:rPr>
          <w:rFonts w:hint="cs"/>
          <w:rtl/>
        </w:rPr>
        <w:t>ی</w:t>
      </w:r>
      <w:r w:rsidRPr="004940A1">
        <w:rPr>
          <w:rtl/>
        </w:rPr>
        <w:t xml:space="preserve"> عملکرد</w:t>
      </w:r>
      <w:bookmarkEnd w:id="44"/>
      <w:bookmarkEnd w:id="45"/>
    </w:p>
    <w:p w14:paraId="36C6801E" w14:textId="77777777" w:rsidR="004940A1" w:rsidRPr="004940A1" w:rsidRDefault="004940A1" w:rsidP="00CD5871">
      <w:pPr>
        <w:pStyle w:val="a8"/>
        <w:rPr>
          <w:rtl/>
        </w:rPr>
      </w:pPr>
      <w:r w:rsidRPr="004940A1">
        <w:rPr>
          <w:rtl/>
        </w:rPr>
        <w:t>عملکرد یک سیستم موقع</w:t>
      </w:r>
      <w:r w:rsidRPr="004940A1">
        <w:rPr>
          <w:rFonts w:hint="cs"/>
          <w:rtl/>
        </w:rPr>
        <w:t>ی</w:t>
      </w:r>
      <w:r w:rsidRPr="004940A1">
        <w:rPr>
          <w:rtl/>
        </w:rPr>
        <w:t>ت</w:t>
      </w:r>
      <w:r w:rsidRPr="004940A1">
        <w:t>‌</w:t>
      </w:r>
      <w:r w:rsidRPr="004940A1">
        <w:rPr>
          <w:rFonts w:hint="cs"/>
          <w:rtl/>
        </w:rPr>
        <w:t>ی</w:t>
      </w:r>
      <w:r w:rsidRPr="004940A1">
        <w:rPr>
          <w:rtl/>
        </w:rPr>
        <w:t>اب بر اساس معیارهای قابل</w:t>
      </w:r>
      <w:r w:rsidRPr="004940A1">
        <w:t>‌</w:t>
      </w:r>
      <w:r w:rsidRPr="004940A1">
        <w:rPr>
          <w:rtl/>
        </w:rPr>
        <w:t>اندازه</w:t>
      </w:r>
      <w:r w:rsidRPr="004940A1">
        <w:t>‌</w:t>
      </w:r>
      <w:r w:rsidRPr="004940A1">
        <w:rPr>
          <w:rtl/>
        </w:rPr>
        <w:t>گ</w:t>
      </w:r>
      <w:r w:rsidRPr="004940A1">
        <w:rPr>
          <w:rFonts w:hint="cs"/>
          <w:rtl/>
        </w:rPr>
        <w:t>ی</w:t>
      </w:r>
      <w:r w:rsidRPr="004940A1">
        <w:rPr>
          <w:rtl/>
        </w:rPr>
        <w:t>ر</w:t>
      </w:r>
      <w:r w:rsidRPr="004940A1">
        <w:rPr>
          <w:rFonts w:hint="cs"/>
          <w:rtl/>
        </w:rPr>
        <w:t>ی</w:t>
      </w:r>
      <w:r w:rsidRPr="004940A1">
        <w:rPr>
          <w:rtl/>
        </w:rPr>
        <w:t xml:space="preserve"> زیر ارزیابی م</w:t>
      </w:r>
      <w:r w:rsidRPr="004940A1">
        <w:rPr>
          <w:rFonts w:hint="cs"/>
          <w:rtl/>
        </w:rPr>
        <w:t>ی</w:t>
      </w:r>
      <w:r w:rsidRPr="004940A1">
        <w:t>‌</w:t>
      </w:r>
      <w:r w:rsidRPr="004940A1">
        <w:rPr>
          <w:rtl/>
        </w:rPr>
        <w:t>شود:</w:t>
      </w:r>
    </w:p>
    <w:p w14:paraId="782DBF69" w14:textId="77777777" w:rsidR="004940A1" w:rsidRPr="004940A1" w:rsidRDefault="004940A1" w:rsidP="00CD5871">
      <w:pPr>
        <w:pStyle w:val="a7"/>
      </w:pPr>
      <w:bookmarkStart w:id="46" w:name="_Toc158048518"/>
      <w:r w:rsidRPr="004940A1">
        <w:t>Accuracy</w:t>
      </w:r>
      <w:bookmarkEnd w:id="46"/>
    </w:p>
    <w:p w14:paraId="0E151F0D" w14:textId="77777777" w:rsidR="004940A1" w:rsidRPr="004940A1" w:rsidRDefault="004940A1" w:rsidP="00CD5871">
      <w:pPr>
        <w:pStyle w:val="a8"/>
        <w:rPr>
          <w:rtl/>
        </w:rPr>
      </w:pPr>
      <w:proofErr w:type="spellStart"/>
      <w:r w:rsidRPr="004940A1">
        <w:t>Acccuracy</w:t>
      </w:r>
      <w:proofErr w:type="spellEnd"/>
      <w:r w:rsidRPr="004940A1">
        <w:rPr>
          <w:rtl/>
        </w:rPr>
        <w:t xml:space="preserve"> یا دقت یکی از مهم</w:t>
      </w:r>
      <w:r w:rsidRPr="004940A1">
        <w:t>‌</w:t>
      </w:r>
      <w:r w:rsidRPr="004940A1">
        <w:rPr>
          <w:rtl/>
        </w:rPr>
        <w:t>تر</w:t>
      </w:r>
      <w:r w:rsidRPr="004940A1">
        <w:rPr>
          <w:rFonts w:hint="cs"/>
          <w:rtl/>
        </w:rPr>
        <w:t>ی</w:t>
      </w:r>
      <w:r w:rsidRPr="004940A1">
        <w:rPr>
          <w:rtl/>
        </w:rPr>
        <w:t>ن معیارهای عملکردی در هر سیستم موقع</w:t>
      </w:r>
      <w:r w:rsidRPr="004940A1">
        <w:rPr>
          <w:rFonts w:hint="cs"/>
          <w:rtl/>
        </w:rPr>
        <w:t>ی</w:t>
      </w:r>
      <w:r w:rsidRPr="004940A1">
        <w:rPr>
          <w:rtl/>
        </w:rPr>
        <w:t>ت</w:t>
      </w:r>
      <w:r w:rsidRPr="004940A1">
        <w:t>‌</w:t>
      </w:r>
      <w:r w:rsidRPr="004940A1">
        <w:rPr>
          <w:rFonts w:hint="cs"/>
          <w:rtl/>
        </w:rPr>
        <w:t>ی</w:t>
      </w:r>
      <w:r w:rsidRPr="004940A1">
        <w:rPr>
          <w:rtl/>
        </w:rPr>
        <w:t>اب است. در ادبیات یادگیری ماشین دقت به</w:t>
      </w:r>
      <w:r w:rsidRPr="004940A1">
        <w:t>‌</w:t>
      </w:r>
      <w:r w:rsidRPr="004940A1">
        <w:rPr>
          <w:rtl/>
        </w:rPr>
        <w:t xml:space="preserve">صورت </w:t>
      </w:r>
      <m:oMath>
        <m:sSup>
          <m:sSupPr>
            <m:ctrlPr>
              <w:rPr>
                <w:rFonts w:ascii="Cambria Math" w:hAnsi="Cambria Math"/>
                <w:i/>
                <w:lang w:bidi="ar-SA"/>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i/>
                <w:lang w:bidi="ar-SA"/>
              </w:rPr>
            </m:ctrlPr>
          </m:sSupPr>
          <m:e>
            <m:r>
              <w:rPr>
                <w:rFonts w:ascii="Cambria Math" w:hAnsi="Cambria Math"/>
              </w:rPr>
              <m:t>N</m:t>
            </m:r>
          </m:e>
          <m:sup>
            <m:r>
              <w:rPr>
                <w:rFonts w:ascii="Cambria Math" w:hAnsi="Cambria Math"/>
              </w:rPr>
              <m:t>t</m:t>
            </m:r>
          </m:sup>
        </m:sSup>
      </m:oMath>
      <w:r w:rsidRPr="004940A1">
        <w:rPr>
          <w:rtl/>
        </w:rPr>
        <w:t xml:space="preserve"> است که در آن </w:t>
      </w:r>
      <m:oMath>
        <m:sSup>
          <m:sSupPr>
            <m:ctrlPr>
              <w:rPr>
                <w:rFonts w:ascii="Cambria Math" w:hAnsi="Cambria Math"/>
                <w:i/>
                <w:lang w:bidi="ar-SA"/>
              </w:rPr>
            </m:ctrlPr>
          </m:sSupPr>
          <m:e>
            <m:r>
              <w:rPr>
                <w:rFonts w:ascii="Cambria Math" w:hAnsi="Cambria Math"/>
              </w:rPr>
              <m:t>N</m:t>
            </m:r>
          </m:e>
          <m:sup>
            <m:r>
              <w:rPr>
                <w:rFonts w:ascii="Cambria Math" w:hAnsi="Cambria Math"/>
              </w:rPr>
              <m:t>C</m:t>
            </m:r>
          </m:sup>
        </m:sSup>
      </m:oMath>
      <w:r w:rsidRPr="004940A1">
        <w:rPr>
          <w:rtl/>
        </w:rPr>
        <w:t xml:space="preserve"> تعداد نمونه ها با پیش بینی درست و </w:t>
      </w:r>
      <m:oMath>
        <m:sSup>
          <m:sSupPr>
            <m:ctrlPr>
              <w:rPr>
                <w:rFonts w:ascii="Cambria Math" w:hAnsi="Cambria Math"/>
                <w:i/>
                <w:lang w:bidi="ar-SA"/>
              </w:rPr>
            </m:ctrlPr>
          </m:sSupPr>
          <m:e>
            <m:r>
              <w:rPr>
                <w:rFonts w:ascii="Cambria Math" w:hAnsi="Cambria Math"/>
              </w:rPr>
              <m:t>N</m:t>
            </m:r>
          </m:e>
          <m:sup>
            <m:r>
              <w:rPr>
                <w:rFonts w:ascii="Cambria Math" w:hAnsi="Cambria Math"/>
              </w:rPr>
              <m:t>t</m:t>
            </m:r>
          </m:sup>
        </m:sSup>
      </m:oMath>
      <w:r w:rsidRPr="004940A1">
        <w:rPr>
          <w:rtl/>
        </w:rPr>
        <w:t xml:space="preserve"> تعداد کل نمونه ها است. طبق پیش</w:t>
      </w:r>
      <w:r w:rsidRPr="004940A1">
        <w:t>‌</w:t>
      </w:r>
      <w:r w:rsidRPr="004940A1">
        <w:rPr>
          <w:rtl/>
        </w:rPr>
        <w:t>بینی مثبت و منفی نمونه</w:t>
      </w:r>
      <w:r w:rsidRPr="004940A1">
        <w:t>‌</w:t>
      </w:r>
      <w:r w:rsidRPr="004940A1">
        <w:rPr>
          <w:rtl/>
        </w:rPr>
        <w:t>ها، دقت به</w:t>
      </w:r>
      <w:r w:rsidRPr="004940A1">
        <w:t>‌</w:t>
      </w:r>
      <w:r w:rsidRPr="004940A1">
        <w:rPr>
          <w:rtl/>
        </w:rPr>
        <w:t>صورت زیر تعریف می</w:t>
      </w:r>
      <w:r w:rsidRPr="004940A1">
        <w:t>‌</w:t>
      </w:r>
      <w:r w:rsidRPr="004940A1">
        <w:rPr>
          <w:rtl/>
        </w:rPr>
        <w:t>شود:</w:t>
      </w:r>
    </w:p>
    <w:p w14:paraId="5B54EB98" w14:textId="77777777" w:rsidR="004940A1" w:rsidRPr="004940A1" w:rsidRDefault="004940A1" w:rsidP="00CD5871">
      <w:pPr>
        <w:pStyle w:val="a4"/>
      </w:pPr>
      <w:r w:rsidRPr="004940A1">
        <w:rPr>
          <w:rtl/>
        </w:rPr>
        <w:tab/>
      </w: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r>
          <m:rPr>
            <m:sty m:val="p"/>
          </m:rPr>
          <w:rPr>
            <w:rFonts w:ascii="Cambria Math" w:hAnsi="Cambria Math"/>
          </w:rPr>
          <m:t xml:space="preserve">         </m:t>
        </m:r>
      </m:oMath>
    </w:p>
    <w:p w14:paraId="63DF170F" w14:textId="77777777" w:rsidR="004940A1" w:rsidRPr="004940A1" w:rsidRDefault="004940A1" w:rsidP="00CD5871">
      <w:pPr>
        <w:pStyle w:val="a8"/>
      </w:pPr>
      <w:r w:rsidRPr="004940A1">
        <w:rPr>
          <w:rtl/>
        </w:rPr>
        <w:t xml:space="preserve">که در آن </w:t>
      </w:r>
      <w:r w:rsidRPr="004940A1">
        <w:t>TP</w:t>
      </w:r>
      <w:r w:rsidRPr="004940A1">
        <w:rPr>
          <w:rtl/>
        </w:rPr>
        <w:t xml:space="preserve"> و </w:t>
      </w:r>
      <w:r w:rsidRPr="004940A1">
        <w:t>TN</w:t>
      </w:r>
      <w:r w:rsidRPr="004940A1">
        <w:rPr>
          <w:rtl/>
        </w:rPr>
        <w:t xml:space="preserve"> به ترتیب تعداد نمونه</w:t>
      </w:r>
      <w:r w:rsidRPr="004940A1">
        <w:t>‌</w:t>
      </w:r>
      <w:r w:rsidRPr="004940A1">
        <w:rPr>
          <w:rtl/>
        </w:rPr>
        <w:t>ها</w:t>
      </w:r>
      <w:r w:rsidRPr="004940A1">
        <w:rPr>
          <w:rFonts w:hint="cs"/>
          <w:rtl/>
        </w:rPr>
        <w:t>ی</w:t>
      </w:r>
      <w:r w:rsidRPr="004940A1">
        <w:rPr>
          <w:rtl/>
        </w:rPr>
        <w:t xml:space="preserve"> مثبت و منفی هستند که به</w:t>
      </w:r>
      <w:r w:rsidRPr="004940A1">
        <w:t>‌</w:t>
      </w:r>
      <w:r w:rsidRPr="004940A1">
        <w:rPr>
          <w:rtl/>
        </w:rPr>
        <w:t>درست</w:t>
      </w:r>
      <w:r w:rsidRPr="004940A1">
        <w:rPr>
          <w:rFonts w:hint="cs"/>
          <w:rtl/>
        </w:rPr>
        <w:t>ی</w:t>
      </w:r>
      <w:r w:rsidRPr="004940A1">
        <w:rPr>
          <w:rtl/>
        </w:rPr>
        <w:t xml:space="preserve"> تخمین زده</w:t>
      </w:r>
      <w:r w:rsidRPr="004940A1">
        <w:t>‌</w:t>
      </w:r>
      <w:r w:rsidRPr="004940A1">
        <w:rPr>
          <w:rtl/>
        </w:rPr>
        <w:t xml:space="preserve">اند و به همین </w:t>
      </w:r>
      <w:r w:rsidRPr="004940A1">
        <w:rPr>
          <w:rtl/>
        </w:rPr>
        <w:lastRenderedPageBreak/>
        <w:t xml:space="preserve">ترتیب </w:t>
      </w:r>
      <w:r w:rsidRPr="004940A1">
        <w:t>FP</w:t>
      </w:r>
      <w:r w:rsidRPr="004940A1">
        <w:rPr>
          <w:rtl/>
        </w:rPr>
        <w:t xml:space="preserve"> و </w:t>
      </w:r>
      <w:r w:rsidRPr="004940A1">
        <w:t>FN</w:t>
      </w:r>
      <w:r w:rsidRPr="004940A1">
        <w:rPr>
          <w:rtl/>
        </w:rPr>
        <w:t xml:space="preserve"> نیز نمونه</w:t>
      </w:r>
      <w:r w:rsidRPr="004940A1">
        <w:t>‌</w:t>
      </w:r>
      <w:r w:rsidRPr="004940A1">
        <w:rPr>
          <w:rtl/>
        </w:rPr>
        <w:t>ها</w:t>
      </w:r>
      <w:r w:rsidRPr="004940A1">
        <w:rPr>
          <w:rFonts w:hint="cs"/>
          <w:rtl/>
        </w:rPr>
        <w:t>ی</w:t>
      </w:r>
      <w:r w:rsidRPr="004940A1">
        <w:rPr>
          <w:rtl/>
        </w:rPr>
        <w:t xml:space="preserve"> مثبت و منفی هستند که به</w:t>
      </w:r>
      <w:r w:rsidRPr="004940A1">
        <w:t>‌</w:t>
      </w:r>
      <w:r w:rsidRPr="004940A1">
        <w:rPr>
          <w:rtl/>
        </w:rPr>
        <w:t>اشتباه تخمین زده شده</w:t>
      </w:r>
      <w:r w:rsidRPr="004940A1">
        <w:t>‌</w:t>
      </w:r>
      <w:r w:rsidRPr="004940A1">
        <w:rPr>
          <w:rtl/>
        </w:rPr>
        <w:t>اند.</w:t>
      </w:r>
    </w:p>
    <w:p w14:paraId="0084896C" w14:textId="77777777" w:rsidR="004940A1" w:rsidRPr="004940A1" w:rsidRDefault="004940A1" w:rsidP="00CD5871">
      <w:pPr>
        <w:pStyle w:val="a7"/>
      </w:pPr>
      <w:bookmarkStart w:id="47" w:name="_Toc158048519"/>
      <w:r w:rsidRPr="004940A1">
        <w:t>Precision</w:t>
      </w:r>
      <w:bookmarkEnd w:id="47"/>
    </w:p>
    <w:p w14:paraId="7798A815" w14:textId="31ED111B" w:rsidR="004940A1" w:rsidRPr="004940A1" w:rsidRDefault="004940A1" w:rsidP="00CD5871">
      <w:pPr>
        <w:pStyle w:val="a8"/>
        <w:rPr>
          <w:rtl/>
        </w:rPr>
      </w:pPr>
      <w:r w:rsidRPr="004940A1">
        <w:rPr>
          <w:lang w:bidi="ar-SA"/>
        </w:rPr>
        <w:t>Precision</w:t>
      </w:r>
      <w:r w:rsidRPr="004940A1">
        <w:rPr>
          <w:rtl/>
        </w:rPr>
        <w:t xml:space="preserve"> یا صحت برای اندازه</w:t>
      </w:r>
      <w:r w:rsidRPr="004940A1">
        <w:t>‌</w:t>
      </w:r>
      <w:r w:rsidRPr="004940A1">
        <w:rPr>
          <w:rtl/>
        </w:rPr>
        <w:t>گ</w:t>
      </w:r>
      <w:r w:rsidRPr="004940A1">
        <w:rPr>
          <w:rFonts w:hint="cs"/>
          <w:rtl/>
        </w:rPr>
        <w:t>ی</w:t>
      </w:r>
      <w:r w:rsidRPr="004940A1">
        <w:rPr>
          <w:rtl/>
        </w:rPr>
        <w:t>ر</w:t>
      </w:r>
      <w:r w:rsidRPr="004940A1">
        <w:rPr>
          <w:rFonts w:hint="cs"/>
          <w:rtl/>
        </w:rPr>
        <w:t>ی</w:t>
      </w:r>
      <w:r w:rsidRPr="004940A1">
        <w:rPr>
          <w:rtl/>
        </w:rPr>
        <w:t xml:space="preserve"> این که چقدر م</w:t>
      </w:r>
      <w:r w:rsidRPr="004940A1">
        <w:rPr>
          <w:rFonts w:hint="cs"/>
          <w:rtl/>
        </w:rPr>
        <w:t>ی</w:t>
      </w:r>
      <w:r w:rsidRPr="004940A1">
        <w:t>‌</w:t>
      </w:r>
      <w:r w:rsidRPr="004940A1">
        <w:rPr>
          <w:rtl/>
        </w:rPr>
        <w:t xml:space="preserve">توان به طور مداوم به </w:t>
      </w:r>
      <w:r w:rsidR="00781B74">
        <w:t>Accuracy</w:t>
      </w:r>
      <w:r w:rsidRPr="004940A1">
        <w:rPr>
          <w:rtl/>
        </w:rPr>
        <w:t xml:space="preserve"> دست</w:t>
      </w:r>
      <w:r w:rsidRPr="004940A1">
        <w:t>‌</w:t>
      </w:r>
      <w:r w:rsidRPr="004940A1">
        <w:rPr>
          <w:rFonts w:hint="cs"/>
          <w:rtl/>
        </w:rPr>
        <w:t>ی</w:t>
      </w:r>
      <w:r w:rsidRPr="004940A1">
        <w:rPr>
          <w:rtl/>
        </w:rPr>
        <w:t>افت به کار برده م</w:t>
      </w:r>
      <w:r w:rsidRPr="004940A1">
        <w:rPr>
          <w:rFonts w:hint="cs"/>
          <w:rtl/>
        </w:rPr>
        <w:t>ی</w:t>
      </w:r>
      <w:r w:rsidRPr="004940A1">
        <w:t>‌</w:t>
      </w:r>
      <w:r w:rsidRPr="004940A1">
        <w:rPr>
          <w:rtl/>
        </w:rPr>
        <w:t>شود. در بیان یادگیری ماشین، نسبت موارد مثبت است که به</w:t>
      </w:r>
      <w:r w:rsidRPr="004940A1">
        <w:t>‌</w:t>
      </w:r>
      <w:r w:rsidRPr="004940A1">
        <w:rPr>
          <w:rtl/>
        </w:rPr>
        <w:t>درست</w:t>
      </w:r>
      <w:r w:rsidRPr="004940A1">
        <w:rPr>
          <w:rFonts w:hint="cs"/>
          <w:rtl/>
        </w:rPr>
        <w:t>ی</w:t>
      </w:r>
      <w:r w:rsidRPr="004940A1">
        <w:rPr>
          <w:rtl/>
        </w:rPr>
        <w:t xml:space="preserve"> طبقه</w:t>
      </w:r>
      <w:r w:rsidRPr="004940A1">
        <w:t>‌</w:t>
      </w:r>
      <w:r w:rsidRPr="004940A1">
        <w:rPr>
          <w:rtl/>
        </w:rPr>
        <w:t>بند</w:t>
      </w:r>
      <w:r w:rsidRPr="004940A1">
        <w:rPr>
          <w:rFonts w:hint="cs"/>
          <w:rtl/>
        </w:rPr>
        <w:t>ی</w:t>
      </w:r>
      <w:r w:rsidRPr="004940A1">
        <w:t>‌</w:t>
      </w:r>
      <w:r w:rsidRPr="004940A1">
        <w:rPr>
          <w:rtl/>
        </w:rPr>
        <w:t>شده است؛ بنابرا</w:t>
      </w:r>
      <w:r w:rsidRPr="004940A1">
        <w:rPr>
          <w:rFonts w:hint="cs"/>
          <w:rtl/>
        </w:rPr>
        <w:t>ی</w:t>
      </w:r>
      <w:r w:rsidRPr="004940A1">
        <w:rPr>
          <w:rtl/>
        </w:rPr>
        <w:t>ن به</w:t>
      </w:r>
      <w:r w:rsidRPr="004940A1">
        <w:t>‌</w:t>
      </w:r>
      <w:r w:rsidRPr="004940A1">
        <w:rPr>
          <w:rtl/>
        </w:rPr>
        <w:t>صورت زیر تعریف م</w:t>
      </w:r>
      <w:r w:rsidRPr="004940A1">
        <w:rPr>
          <w:rFonts w:hint="cs"/>
          <w:rtl/>
        </w:rPr>
        <w:t>ی</w:t>
      </w:r>
      <w:r w:rsidRPr="004940A1">
        <w:t>‌</w:t>
      </w:r>
      <w:r w:rsidRPr="004940A1">
        <w:rPr>
          <w:rtl/>
        </w:rPr>
        <w:t>شود.</w:t>
      </w:r>
    </w:p>
    <w:p w14:paraId="36752225" w14:textId="275C8506" w:rsidR="004940A1" w:rsidRPr="004940A1" w:rsidRDefault="004940A1" w:rsidP="00CD5871">
      <w:pPr>
        <w:pStyle w:val="a4"/>
      </w:pPr>
      <w:r w:rsidRPr="004940A1">
        <w:rPr>
          <w:rtl/>
        </w:rPr>
        <w:tab/>
      </w:r>
      <m:oMath>
        <m:r>
          <w:rPr>
            <w:rFonts w:ascii="Cambria Math" w:hAnsi="Cambria Math"/>
          </w:rPr>
          <m:t>Preceision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r>
          <m:rPr>
            <m:sty m:val="p"/>
          </m:rPr>
          <w:rPr>
            <w:rFonts w:ascii="Cambria Math" w:hAnsi="Cambria Math"/>
          </w:rPr>
          <m:t xml:space="preserve">         </m:t>
        </m:r>
      </m:oMath>
    </w:p>
    <w:p w14:paraId="46ABB5D7" w14:textId="63164853" w:rsidR="004940A1" w:rsidRPr="004940A1" w:rsidRDefault="00F21C51" w:rsidP="004940A1">
      <w:pPr>
        <w:rPr>
          <w:rFonts w:hint="cs"/>
          <w:rtl/>
        </w:rPr>
      </w:pPr>
      <w:r>
        <w:rPr>
          <w:rFonts w:hint="cs"/>
          <w:rtl/>
        </w:rPr>
        <w:t xml:space="preserve">در موقعیت‌یابی با </w:t>
      </w:r>
      <w:r w:rsidR="00781B74">
        <w:rPr>
          <w:rtl/>
        </w:rPr>
        <w:t>اثر انگشت</w:t>
      </w:r>
      <w:r>
        <w:rPr>
          <w:rFonts w:hint="cs"/>
          <w:rtl/>
        </w:rPr>
        <w:t xml:space="preserve">، </w:t>
      </w:r>
      <w:proofErr w:type="spellStart"/>
      <w:r>
        <w:t>Preceision</w:t>
      </w:r>
      <w:proofErr w:type="spellEnd"/>
      <w:r>
        <w:rPr>
          <w:rFonts w:hint="cs"/>
          <w:rtl/>
        </w:rPr>
        <w:t xml:space="preserve"> </w:t>
      </w:r>
      <w:r w:rsidR="00781B74">
        <w:rPr>
          <w:rtl/>
        </w:rPr>
        <w:t>نشان‌دهنده</w:t>
      </w:r>
      <w:r>
        <w:rPr>
          <w:rFonts w:hint="cs"/>
          <w:rtl/>
        </w:rPr>
        <w:t xml:space="preserve"> نسبت تشخیص درست موقعیت </w:t>
      </w:r>
      <w:r w:rsidR="003022CA">
        <w:rPr>
          <w:rFonts w:hint="cs"/>
          <w:rtl/>
        </w:rPr>
        <w:t>هر</w:t>
      </w:r>
      <w:r>
        <w:rPr>
          <w:rFonts w:hint="cs"/>
          <w:rtl/>
        </w:rPr>
        <w:t xml:space="preserve"> بلوک</w:t>
      </w:r>
      <w:r w:rsidR="003022CA">
        <w:rPr>
          <w:rFonts w:hint="cs"/>
          <w:rtl/>
        </w:rPr>
        <w:t xml:space="preserve"> هدف</w:t>
      </w:r>
      <w:r>
        <w:rPr>
          <w:rFonts w:hint="cs"/>
          <w:rtl/>
        </w:rPr>
        <w:t xml:space="preserve"> به مجموع تشخیص درست و نادرست همان بلوک است.</w:t>
      </w:r>
    </w:p>
    <w:p w14:paraId="446BCF20" w14:textId="77777777" w:rsidR="004940A1" w:rsidRPr="004940A1" w:rsidRDefault="004940A1" w:rsidP="00CD5871">
      <w:pPr>
        <w:pStyle w:val="a7"/>
      </w:pPr>
      <w:bookmarkStart w:id="48" w:name="_Toc158048520"/>
      <w:r w:rsidRPr="004940A1">
        <w:t>Recall</w:t>
      </w:r>
      <w:bookmarkEnd w:id="48"/>
    </w:p>
    <w:p w14:paraId="76F5C62E" w14:textId="16C6C21D" w:rsidR="004940A1" w:rsidRPr="004940A1" w:rsidRDefault="004940A1" w:rsidP="00CD5871">
      <w:pPr>
        <w:pStyle w:val="a8"/>
        <w:rPr>
          <w:rFonts w:hint="cs"/>
          <w:rtl/>
        </w:rPr>
      </w:pPr>
      <w:r w:rsidRPr="004940A1">
        <w:rPr>
          <w:rtl/>
          <w:lang w:bidi="ar-SA"/>
        </w:rPr>
        <w:t xml:space="preserve">از </w:t>
      </w:r>
      <w:r w:rsidRPr="004940A1">
        <w:rPr>
          <w:lang w:bidi="ar-SA"/>
        </w:rPr>
        <w:t>Recall</w:t>
      </w:r>
      <w:r w:rsidRPr="004940A1">
        <w:rPr>
          <w:rtl/>
        </w:rPr>
        <w:t xml:space="preserve"> به</w:t>
      </w:r>
      <w:r w:rsidRPr="004940A1">
        <w:t>‌</w:t>
      </w:r>
      <w:r w:rsidRPr="004940A1">
        <w:rPr>
          <w:rtl/>
        </w:rPr>
        <w:t>عنوان حساسیت نیز نام</w:t>
      </w:r>
      <w:r w:rsidRPr="004940A1">
        <w:t>‌</w:t>
      </w:r>
      <w:r w:rsidRPr="004940A1">
        <w:rPr>
          <w:rtl/>
        </w:rPr>
        <w:t>برده م</w:t>
      </w:r>
      <w:r w:rsidRPr="004940A1">
        <w:rPr>
          <w:rFonts w:hint="cs"/>
          <w:rtl/>
        </w:rPr>
        <w:t>ی</w:t>
      </w:r>
      <w:r w:rsidRPr="004940A1">
        <w:t>‌</w:t>
      </w:r>
      <w:r w:rsidRPr="004940A1">
        <w:rPr>
          <w:rtl/>
        </w:rPr>
        <w:t>شود و به نرخ مثبتِ درست (</w:t>
      </w:r>
      <w:r w:rsidRPr="004940A1">
        <w:t>TP</w:t>
      </w:r>
      <w:r w:rsidRPr="004940A1">
        <w:rPr>
          <w:rtl/>
        </w:rPr>
        <w:t>) اشاره دارد</w:t>
      </w:r>
      <w:r w:rsidR="003022CA">
        <w:rPr>
          <w:rFonts w:hint="cs"/>
          <w:rtl/>
        </w:rPr>
        <w:t>:</w:t>
      </w:r>
    </w:p>
    <w:p w14:paraId="4DC0BE75" w14:textId="77F9303E" w:rsidR="004940A1" w:rsidRPr="003022CA" w:rsidRDefault="004940A1" w:rsidP="00CD5871">
      <w:pPr>
        <w:pStyle w:val="a4"/>
      </w:pPr>
      <w:r w:rsidRPr="004940A1">
        <w:rPr>
          <w:rtl/>
        </w:rPr>
        <w:tab/>
      </w: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r>
          <m:rPr>
            <m:sty m:val="p"/>
          </m:rPr>
          <w:rPr>
            <w:rFonts w:ascii="Cambria Math" w:hAnsi="Cambria Math"/>
          </w:rPr>
          <m:t xml:space="preserve">         </m:t>
        </m:r>
      </m:oMath>
    </w:p>
    <w:p w14:paraId="2DBCB961" w14:textId="380AB89D" w:rsidR="003022CA" w:rsidRDefault="003022CA" w:rsidP="003022CA">
      <w:pPr>
        <w:pStyle w:val="a8"/>
        <w:rPr>
          <w:rFonts w:ascii="Times New Roman" w:hAnsi="Times New Roman"/>
          <w:rtl/>
        </w:rPr>
      </w:pPr>
      <w:r>
        <w:rPr>
          <w:rFonts w:ascii="Times New Roman" w:hAnsi="Times New Roman" w:hint="cs"/>
          <w:rtl/>
        </w:rPr>
        <w:t xml:space="preserve">و در </w:t>
      </w:r>
      <w:r w:rsidR="00781B74">
        <w:rPr>
          <w:rFonts w:ascii="Times New Roman" w:hAnsi="Times New Roman"/>
          <w:rtl/>
        </w:rPr>
        <w:t>موقع</w:t>
      </w:r>
      <w:r w:rsidR="00781B74">
        <w:rPr>
          <w:rFonts w:ascii="Times New Roman" w:hAnsi="Times New Roman" w:hint="cs"/>
          <w:rtl/>
        </w:rPr>
        <w:t>ی</w:t>
      </w:r>
      <w:r w:rsidR="00781B74">
        <w:rPr>
          <w:rFonts w:ascii="Times New Roman" w:hAnsi="Times New Roman" w:hint="eastAsia"/>
          <w:rtl/>
        </w:rPr>
        <w:t>ت‌</w:t>
      </w:r>
      <w:r w:rsidR="00781B74">
        <w:rPr>
          <w:rFonts w:ascii="Times New Roman" w:hAnsi="Times New Roman" w:hint="cs"/>
          <w:rtl/>
        </w:rPr>
        <w:t>ی</w:t>
      </w:r>
      <w:r w:rsidR="00781B74">
        <w:rPr>
          <w:rFonts w:ascii="Times New Roman" w:hAnsi="Times New Roman" w:hint="eastAsia"/>
          <w:rtl/>
        </w:rPr>
        <w:t>اب</w:t>
      </w:r>
      <w:r w:rsidR="00781B74">
        <w:rPr>
          <w:rFonts w:ascii="Times New Roman" w:hAnsi="Times New Roman" w:hint="cs"/>
          <w:rtl/>
        </w:rPr>
        <w:t>ی</w:t>
      </w:r>
      <w:r>
        <w:rPr>
          <w:rFonts w:ascii="Times New Roman" w:hAnsi="Times New Roman" w:hint="cs"/>
          <w:rtl/>
        </w:rPr>
        <w:t xml:space="preserve"> با </w:t>
      </w:r>
      <w:r w:rsidR="00781B74">
        <w:rPr>
          <w:rFonts w:ascii="Times New Roman" w:hAnsi="Times New Roman"/>
          <w:rtl/>
        </w:rPr>
        <w:t>اثر انگشت</w:t>
      </w:r>
      <w:r>
        <w:rPr>
          <w:rFonts w:ascii="Times New Roman" w:hAnsi="Times New Roman" w:hint="cs"/>
          <w:rtl/>
        </w:rPr>
        <w:t xml:space="preserve">، به معنای نسبت تشخیص درست هر بلوک هدف به مجموع تشخیص درست  همان بلوک و تشخیص نادرست </w:t>
      </w:r>
      <w:r w:rsidR="00781B74">
        <w:rPr>
          <w:rFonts w:ascii="Times New Roman" w:hAnsi="Times New Roman"/>
          <w:rtl/>
        </w:rPr>
        <w:t>بلوک‌ها</w:t>
      </w:r>
      <w:r w:rsidR="00781B74">
        <w:rPr>
          <w:rFonts w:ascii="Times New Roman" w:hAnsi="Times New Roman" w:hint="cs"/>
          <w:rtl/>
        </w:rPr>
        <w:t>ی</w:t>
      </w:r>
      <w:r>
        <w:rPr>
          <w:rFonts w:ascii="Times New Roman" w:hAnsi="Times New Roman" w:hint="cs"/>
          <w:rtl/>
        </w:rPr>
        <w:t xml:space="preserve"> دیگر </w:t>
      </w:r>
      <w:r w:rsidR="00781B74">
        <w:rPr>
          <w:rFonts w:ascii="Times New Roman" w:hAnsi="Times New Roman"/>
          <w:rtl/>
        </w:rPr>
        <w:t>به‌عنوان</w:t>
      </w:r>
      <w:r>
        <w:rPr>
          <w:rFonts w:ascii="Times New Roman" w:hAnsi="Times New Roman" w:hint="cs"/>
          <w:rtl/>
        </w:rPr>
        <w:t xml:space="preserve"> بلوک هدف است.</w:t>
      </w:r>
    </w:p>
    <w:p w14:paraId="4703897F" w14:textId="4DDD81DA" w:rsidR="003022CA" w:rsidRDefault="003022CA" w:rsidP="003022CA">
      <w:pPr>
        <w:pStyle w:val="a7"/>
      </w:pPr>
      <w:bookmarkStart w:id="49" w:name="_Toc158048521"/>
      <w:r>
        <w:t>F1-Score</w:t>
      </w:r>
      <w:bookmarkEnd w:id="49"/>
    </w:p>
    <w:p w14:paraId="2F2B994E" w14:textId="106BF51A" w:rsidR="00F8503C" w:rsidRDefault="003022CA" w:rsidP="005968D9">
      <w:pPr>
        <w:pStyle w:val="a8"/>
        <w:rPr>
          <w:rtl/>
        </w:rPr>
      </w:pPr>
      <w:r>
        <w:t>F1-Score</w:t>
      </w:r>
      <w:r>
        <w:rPr>
          <w:rFonts w:hint="cs"/>
          <w:rtl/>
        </w:rPr>
        <w:t xml:space="preserve"> </w:t>
      </w:r>
      <w:r w:rsidR="00781B74">
        <w:rPr>
          <w:rtl/>
        </w:rPr>
        <w:t>به‌عنوان</w:t>
      </w:r>
      <w:r>
        <w:rPr>
          <w:rFonts w:hint="cs"/>
          <w:rtl/>
        </w:rPr>
        <w:t xml:space="preserve"> معیاری برای توازن </w:t>
      </w:r>
      <w:r w:rsidR="005968D9">
        <w:rPr>
          <w:rFonts w:hint="cs"/>
          <w:rtl/>
        </w:rPr>
        <w:t xml:space="preserve">میان </w:t>
      </w:r>
      <w:proofErr w:type="spellStart"/>
      <w:r w:rsidR="005968D9">
        <w:t>Preceision</w:t>
      </w:r>
      <w:proofErr w:type="spellEnd"/>
      <w:r w:rsidR="005968D9">
        <w:rPr>
          <w:rFonts w:hint="cs"/>
          <w:rtl/>
        </w:rPr>
        <w:t xml:space="preserve"> و </w:t>
      </w:r>
      <w:r w:rsidR="005968D9">
        <w:t>Recall</w:t>
      </w:r>
      <w:r w:rsidR="005968D9">
        <w:rPr>
          <w:rFonts w:hint="cs"/>
          <w:rtl/>
        </w:rPr>
        <w:t xml:space="preserve"> معرفی می‌شود</w:t>
      </w:r>
      <w:r w:rsidR="00F8503C">
        <w:rPr>
          <w:rFonts w:hint="cs"/>
          <w:rtl/>
        </w:rPr>
        <w:t>:</w:t>
      </w:r>
    </w:p>
    <w:p w14:paraId="07C81D96" w14:textId="0EB21AF5" w:rsidR="00F8503C" w:rsidRDefault="00F8503C" w:rsidP="00F8503C">
      <w:pPr>
        <w:pStyle w:val="a4"/>
        <w:rPr>
          <w:rtl/>
        </w:rPr>
      </w:pPr>
      <w:r>
        <w:rPr>
          <w:rtl/>
        </w:rPr>
        <w:tab/>
      </w:r>
      <m:oMath>
        <m:r>
          <w:rPr>
            <w:rFonts w:ascii="Cambria Math" w:hAnsi="Cambria Math"/>
          </w:rPr>
          <m:t>F1_</m:t>
        </m:r>
        <m:r>
          <w:rPr>
            <w:rFonts w:ascii="Cambria Math" w:hAnsi="Cambria Math"/>
          </w:rPr>
          <m:t>S</m:t>
        </m:r>
        <m:r>
          <w:rPr>
            <w:rFonts w:ascii="Cambria Math" w:hAnsi="Cambria Math"/>
          </w:rPr>
          <m:t>core=</m:t>
        </m:r>
        <m:f>
          <m:fPr>
            <m:ctrlPr>
              <w:rPr>
                <w:rFonts w:ascii="Cambria Math" w:hAnsi="Cambria Math"/>
                <w:i/>
              </w:rPr>
            </m:ctrlPr>
          </m:fPr>
          <m:num>
            <m:r>
              <w:rPr>
                <w:rFonts w:ascii="Cambria Math" w:hAnsi="Cambria Math"/>
              </w:rPr>
              <m:t>2.</m:t>
            </m:r>
            <m:r>
              <w:rPr>
                <w:rFonts w:ascii="Cambria Math" w:hAnsi="Cambria Math"/>
              </w:rPr>
              <m:t>Preceision.Recall</m:t>
            </m:r>
          </m:num>
          <m:den>
            <m:r>
              <w:rPr>
                <w:rFonts w:ascii="Cambria Math" w:hAnsi="Cambria Math"/>
              </w:rPr>
              <m:t>Preceision+Recall</m:t>
            </m:r>
          </m:den>
        </m:f>
        <m:r>
          <w:rPr>
            <w:rFonts w:ascii="Cambria Math" w:hAnsi="Cambria Math"/>
          </w:rPr>
          <m:t xml:space="preserve"> </m:t>
        </m:r>
      </m:oMath>
    </w:p>
    <w:p w14:paraId="72F56934" w14:textId="77777777" w:rsidR="00F8503C" w:rsidRDefault="00F8503C" w:rsidP="005968D9">
      <w:pPr>
        <w:pStyle w:val="a8"/>
        <w:rPr>
          <w:rtl/>
        </w:rPr>
      </w:pPr>
    </w:p>
    <w:p w14:paraId="45CB5B97" w14:textId="79F4908B" w:rsidR="003022CA" w:rsidRPr="003022CA" w:rsidRDefault="00F8503C" w:rsidP="005968D9">
      <w:pPr>
        <w:pStyle w:val="a8"/>
      </w:pPr>
      <w:r w:rsidRPr="00F8503C">
        <w:rPr>
          <w:rtl/>
        </w:rPr>
        <w:t xml:space="preserve">استفاده از </w:t>
      </w:r>
      <w:r w:rsidRPr="00F8503C">
        <w:t>F1-Score</w:t>
      </w:r>
      <w:r w:rsidRPr="00F8503C">
        <w:rPr>
          <w:rtl/>
        </w:rPr>
        <w:t xml:space="preserve"> </w:t>
      </w:r>
      <w:r w:rsidR="00781B74">
        <w:rPr>
          <w:rtl/>
        </w:rPr>
        <w:t>به‌جا</w:t>
      </w:r>
      <w:r w:rsidR="00781B74">
        <w:rPr>
          <w:rFonts w:hint="cs"/>
          <w:rtl/>
        </w:rPr>
        <w:t>ی</w:t>
      </w:r>
      <w:r w:rsidRPr="00F8503C">
        <w:rPr>
          <w:rtl/>
        </w:rPr>
        <w:t xml:space="preserve"> </w:t>
      </w:r>
      <w:r w:rsidRPr="00F8503C">
        <w:t>Accuracy</w:t>
      </w:r>
      <w:r w:rsidRPr="00F8503C">
        <w:rPr>
          <w:rtl/>
        </w:rPr>
        <w:t xml:space="preserve"> در ارز</w:t>
      </w:r>
      <w:r w:rsidRPr="00F8503C">
        <w:rPr>
          <w:rFonts w:hint="cs"/>
          <w:rtl/>
        </w:rPr>
        <w:t>ی</w:t>
      </w:r>
      <w:r w:rsidRPr="00F8503C">
        <w:rPr>
          <w:rFonts w:hint="eastAsia"/>
          <w:rtl/>
        </w:rPr>
        <w:t>اب</w:t>
      </w:r>
      <w:r w:rsidRPr="00F8503C">
        <w:rPr>
          <w:rFonts w:hint="cs"/>
          <w:rtl/>
        </w:rPr>
        <w:t>ی</w:t>
      </w:r>
      <w:r w:rsidRPr="00F8503C">
        <w:rPr>
          <w:rtl/>
        </w:rPr>
        <w:t xml:space="preserve"> </w:t>
      </w:r>
      <w:r w:rsidRPr="00F8503C">
        <w:rPr>
          <w:rFonts w:hint="cs"/>
          <w:rtl/>
        </w:rPr>
        <w:t>ی</w:t>
      </w:r>
      <w:r w:rsidRPr="00F8503C">
        <w:rPr>
          <w:rFonts w:hint="eastAsia"/>
          <w:rtl/>
        </w:rPr>
        <w:t>ک</w:t>
      </w:r>
      <w:r w:rsidRPr="00F8503C">
        <w:rPr>
          <w:rtl/>
        </w:rPr>
        <w:t xml:space="preserve"> مدل </w:t>
      </w:r>
      <w:r w:rsidRPr="00F8503C">
        <w:rPr>
          <w:rFonts w:hint="cs"/>
          <w:rtl/>
        </w:rPr>
        <w:t>ی</w:t>
      </w:r>
      <w:r w:rsidRPr="00F8503C">
        <w:rPr>
          <w:rFonts w:hint="eastAsia"/>
          <w:rtl/>
        </w:rPr>
        <w:t>ا</w:t>
      </w:r>
      <w:r w:rsidRPr="00F8503C">
        <w:rPr>
          <w:rtl/>
        </w:rPr>
        <w:t xml:space="preserve"> س</w:t>
      </w:r>
      <w:r w:rsidRPr="00F8503C">
        <w:rPr>
          <w:rFonts w:hint="cs"/>
          <w:rtl/>
        </w:rPr>
        <w:t>ی</w:t>
      </w:r>
      <w:r w:rsidRPr="00F8503C">
        <w:rPr>
          <w:rFonts w:hint="eastAsia"/>
          <w:rtl/>
        </w:rPr>
        <w:t>ستم</w:t>
      </w:r>
      <w:r w:rsidRPr="00F8503C">
        <w:rPr>
          <w:rtl/>
        </w:rPr>
        <w:t xml:space="preserve"> دارا</w:t>
      </w:r>
      <w:r w:rsidRPr="00F8503C">
        <w:rPr>
          <w:rFonts w:hint="cs"/>
          <w:rtl/>
        </w:rPr>
        <w:t>ی</w:t>
      </w:r>
      <w:r w:rsidRPr="00F8503C">
        <w:rPr>
          <w:rtl/>
        </w:rPr>
        <w:t xml:space="preserve"> مزا</w:t>
      </w:r>
      <w:r w:rsidRPr="00F8503C">
        <w:rPr>
          <w:rFonts w:hint="cs"/>
          <w:rtl/>
        </w:rPr>
        <w:t>ی</w:t>
      </w:r>
      <w:r w:rsidRPr="00F8503C">
        <w:rPr>
          <w:rFonts w:hint="eastAsia"/>
          <w:rtl/>
        </w:rPr>
        <w:t>ا</w:t>
      </w:r>
      <w:r w:rsidRPr="00F8503C">
        <w:rPr>
          <w:rFonts w:hint="cs"/>
          <w:rtl/>
        </w:rPr>
        <w:t>ی</w:t>
      </w:r>
      <w:r w:rsidRPr="00F8503C">
        <w:rPr>
          <w:rtl/>
        </w:rPr>
        <w:t xml:space="preserve"> متعدد است که م</w:t>
      </w:r>
      <w:r w:rsidRPr="00F8503C">
        <w:rPr>
          <w:rFonts w:hint="cs"/>
          <w:rtl/>
        </w:rPr>
        <w:t>ی‌</w:t>
      </w:r>
      <w:r w:rsidRPr="00F8503C">
        <w:rPr>
          <w:rFonts w:hint="eastAsia"/>
          <w:rtl/>
        </w:rPr>
        <w:t>تواند</w:t>
      </w:r>
      <w:r w:rsidRPr="00F8503C">
        <w:rPr>
          <w:rtl/>
        </w:rPr>
        <w:t xml:space="preserve"> اطلاعات مف</w:t>
      </w:r>
      <w:r w:rsidRPr="00F8503C">
        <w:rPr>
          <w:rFonts w:hint="cs"/>
          <w:rtl/>
        </w:rPr>
        <w:t>ی</w:t>
      </w:r>
      <w:r w:rsidRPr="00F8503C">
        <w:rPr>
          <w:rFonts w:hint="eastAsia"/>
          <w:rtl/>
        </w:rPr>
        <w:t>دتر</w:t>
      </w:r>
      <w:r w:rsidRPr="00F8503C">
        <w:rPr>
          <w:rFonts w:hint="cs"/>
          <w:rtl/>
        </w:rPr>
        <w:t>ی</w:t>
      </w:r>
      <w:r w:rsidRPr="00F8503C">
        <w:rPr>
          <w:rtl/>
        </w:rPr>
        <w:t xml:space="preserve"> ارائه دهد. وقت</w:t>
      </w:r>
      <w:r w:rsidRPr="00F8503C">
        <w:rPr>
          <w:rFonts w:hint="cs"/>
          <w:rtl/>
        </w:rPr>
        <w:t>ی</w:t>
      </w:r>
      <w:r w:rsidRPr="00F8503C">
        <w:rPr>
          <w:rtl/>
        </w:rPr>
        <w:t xml:space="preserve"> که تشخ</w:t>
      </w:r>
      <w:r w:rsidRPr="00F8503C">
        <w:rPr>
          <w:rFonts w:hint="cs"/>
          <w:rtl/>
        </w:rPr>
        <w:t>ی</w:t>
      </w:r>
      <w:r w:rsidRPr="00F8503C">
        <w:rPr>
          <w:rFonts w:hint="eastAsia"/>
          <w:rtl/>
        </w:rPr>
        <w:t>ص</w:t>
      </w:r>
      <w:r w:rsidRPr="00F8503C">
        <w:rPr>
          <w:rtl/>
        </w:rPr>
        <w:t xml:space="preserve"> خطاها (</w:t>
      </w:r>
      <m:oMath>
        <m:r>
          <w:rPr>
            <w:rFonts w:ascii="Cambria Math" w:hAnsi="Cambria Math"/>
          </w:rPr>
          <m:t>FP</m:t>
        </m:r>
      </m:oMath>
      <w:r>
        <w:rPr>
          <w:rFonts w:hint="cs"/>
          <w:rtl/>
        </w:rPr>
        <w:t xml:space="preserve"> </w:t>
      </w:r>
      <w:r w:rsidRPr="00F8503C">
        <w:rPr>
          <w:rtl/>
        </w:rPr>
        <w:t>و</w:t>
      </w:r>
      <m:oMath>
        <m:r>
          <w:rPr>
            <w:rFonts w:ascii="Cambria Math" w:hAnsi="Cambria Math"/>
          </w:rPr>
          <m:t>FN</m:t>
        </m:r>
      </m:oMath>
      <w:r w:rsidRPr="00F8503C">
        <w:rPr>
          <w:rtl/>
        </w:rPr>
        <w:t xml:space="preserve">) مهم است، </w:t>
      </w:r>
      <w:r w:rsidRPr="00F8503C">
        <w:t>F1-Score</w:t>
      </w:r>
      <w:r w:rsidRPr="00F8503C">
        <w:rPr>
          <w:rtl/>
        </w:rPr>
        <w:t xml:space="preserve"> بهتر</w:t>
      </w:r>
      <w:r w:rsidRPr="00F8503C">
        <w:rPr>
          <w:rFonts w:hint="cs"/>
          <w:rtl/>
        </w:rPr>
        <w:t>ی</w:t>
      </w:r>
      <w:r w:rsidRPr="00F8503C">
        <w:rPr>
          <w:rFonts w:hint="eastAsia"/>
          <w:rtl/>
        </w:rPr>
        <w:t>ن</w:t>
      </w:r>
      <w:r w:rsidRPr="00F8503C">
        <w:rPr>
          <w:rtl/>
        </w:rPr>
        <w:t xml:space="preserve"> </w:t>
      </w:r>
      <w:r>
        <w:rPr>
          <w:rFonts w:hint="cs"/>
          <w:rtl/>
        </w:rPr>
        <w:t xml:space="preserve">معیار </w:t>
      </w:r>
      <w:r w:rsidRPr="00F8503C">
        <w:rPr>
          <w:rtl/>
        </w:rPr>
        <w:t>اندازه‌گ</w:t>
      </w:r>
      <w:r w:rsidRPr="00F8503C">
        <w:rPr>
          <w:rFonts w:hint="cs"/>
          <w:rtl/>
        </w:rPr>
        <w:t>ی</w:t>
      </w:r>
      <w:r w:rsidRPr="00F8503C">
        <w:rPr>
          <w:rFonts w:hint="eastAsia"/>
          <w:rtl/>
        </w:rPr>
        <w:t>ر</w:t>
      </w:r>
      <w:r w:rsidRPr="00F8503C">
        <w:rPr>
          <w:rFonts w:hint="cs"/>
          <w:rtl/>
        </w:rPr>
        <w:t>ی</w:t>
      </w:r>
      <w:r w:rsidRPr="00F8503C">
        <w:rPr>
          <w:rtl/>
        </w:rPr>
        <w:t xml:space="preserve"> است. اگر تعداد خطاها در </w:t>
      </w:r>
      <w:r w:rsidRPr="00F8503C">
        <w:rPr>
          <w:rFonts w:hint="cs"/>
          <w:rtl/>
        </w:rPr>
        <w:t>ی</w:t>
      </w:r>
      <w:r w:rsidRPr="00F8503C">
        <w:rPr>
          <w:rFonts w:hint="eastAsia"/>
          <w:rtl/>
        </w:rPr>
        <w:t>ک</w:t>
      </w:r>
      <w:r w:rsidRPr="00F8503C">
        <w:rPr>
          <w:rtl/>
        </w:rPr>
        <w:t xml:space="preserve"> کلاس به اندازه قابل توجه</w:t>
      </w:r>
      <w:r w:rsidRPr="00F8503C">
        <w:rPr>
          <w:rFonts w:hint="cs"/>
          <w:rtl/>
        </w:rPr>
        <w:t>ی</w:t>
      </w:r>
      <w:r w:rsidRPr="00F8503C">
        <w:rPr>
          <w:rtl/>
        </w:rPr>
        <w:t xml:space="preserve"> باشد،</w:t>
      </w:r>
      <w:r w:rsidR="00BA33FE">
        <w:rPr>
          <w:rFonts w:hint="cs"/>
          <w:rtl/>
        </w:rPr>
        <w:t xml:space="preserve"> </w:t>
      </w:r>
      <w:r w:rsidR="00BA33FE" w:rsidRPr="00F8503C">
        <w:t>Accuracy</w:t>
      </w:r>
      <w:r>
        <w:rPr>
          <w:rFonts w:hint="cs"/>
          <w:rtl/>
        </w:rPr>
        <w:t xml:space="preserve"> </w:t>
      </w:r>
      <w:r w:rsidRPr="00F8503C">
        <w:rPr>
          <w:rtl/>
        </w:rPr>
        <w:t>ممکن است ز</w:t>
      </w:r>
      <w:r w:rsidRPr="00F8503C">
        <w:rPr>
          <w:rFonts w:hint="cs"/>
          <w:rtl/>
        </w:rPr>
        <w:t>ی</w:t>
      </w:r>
      <w:r w:rsidRPr="00F8503C">
        <w:rPr>
          <w:rFonts w:hint="eastAsia"/>
          <w:rtl/>
        </w:rPr>
        <w:t>اد</w:t>
      </w:r>
      <w:r w:rsidRPr="00F8503C">
        <w:rPr>
          <w:rtl/>
        </w:rPr>
        <w:t xml:space="preserve"> باشد اما تشخ</w:t>
      </w:r>
      <w:r w:rsidRPr="00F8503C">
        <w:rPr>
          <w:rFonts w:hint="cs"/>
          <w:rtl/>
        </w:rPr>
        <w:t>ی</w:t>
      </w:r>
      <w:r w:rsidRPr="00F8503C">
        <w:rPr>
          <w:rFonts w:hint="eastAsia"/>
          <w:rtl/>
        </w:rPr>
        <w:t>ص</w:t>
      </w:r>
      <w:r w:rsidRPr="00F8503C">
        <w:rPr>
          <w:rtl/>
        </w:rPr>
        <w:t xml:space="preserve"> خطاها را ناد</w:t>
      </w:r>
      <w:r w:rsidRPr="00F8503C">
        <w:rPr>
          <w:rFonts w:hint="cs"/>
          <w:rtl/>
        </w:rPr>
        <w:t>ی</w:t>
      </w:r>
      <w:r w:rsidRPr="00F8503C">
        <w:rPr>
          <w:rFonts w:hint="eastAsia"/>
          <w:rtl/>
        </w:rPr>
        <w:t>ده</w:t>
      </w:r>
      <w:r w:rsidRPr="00F8503C">
        <w:rPr>
          <w:rtl/>
        </w:rPr>
        <w:t xml:space="preserve"> بگ</w:t>
      </w:r>
      <w:r w:rsidRPr="00F8503C">
        <w:rPr>
          <w:rFonts w:hint="cs"/>
          <w:rtl/>
        </w:rPr>
        <w:t>ی</w:t>
      </w:r>
      <w:r w:rsidRPr="00F8503C">
        <w:rPr>
          <w:rFonts w:hint="eastAsia"/>
          <w:rtl/>
        </w:rPr>
        <w:t>رد</w:t>
      </w:r>
      <w:r w:rsidRPr="00F8503C">
        <w:rPr>
          <w:rtl/>
        </w:rPr>
        <w:t>.</w:t>
      </w:r>
    </w:p>
    <w:p w14:paraId="76577022" w14:textId="77777777" w:rsidR="004940A1" w:rsidRPr="004940A1" w:rsidRDefault="004940A1" w:rsidP="00BA33FE">
      <w:pPr>
        <w:pStyle w:val="a7"/>
      </w:pPr>
      <w:bookmarkStart w:id="50" w:name="_Toc158048522"/>
      <w:r w:rsidRPr="004940A1">
        <w:rPr>
          <w:rtl/>
        </w:rPr>
        <w:t>میانگین خطای موقع</w:t>
      </w:r>
      <w:r w:rsidRPr="004940A1">
        <w:rPr>
          <w:rFonts w:hint="cs"/>
          <w:rtl/>
        </w:rPr>
        <w:t>ی</w:t>
      </w:r>
      <w:r w:rsidRPr="004940A1">
        <w:rPr>
          <w:rtl/>
        </w:rPr>
        <w:t>ت</w:t>
      </w:r>
      <w:r w:rsidRPr="004940A1">
        <w:t>‌</w:t>
      </w:r>
      <w:r w:rsidRPr="004940A1">
        <w:rPr>
          <w:rFonts w:hint="cs"/>
          <w:rtl/>
        </w:rPr>
        <w:t>ی</w:t>
      </w:r>
      <w:r w:rsidRPr="004940A1">
        <w:rPr>
          <w:rtl/>
        </w:rPr>
        <w:t>اب</w:t>
      </w:r>
      <w:r w:rsidRPr="004940A1">
        <w:rPr>
          <w:rFonts w:hint="cs"/>
          <w:rtl/>
        </w:rPr>
        <w:t>ی</w:t>
      </w:r>
      <w:bookmarkEnd w:id="50"/>
    </w:p>
    <w:p w14:paraId="1375BC32" w14:textId="43E2F83E" w:rsidR="004940A1" w:rsidRPr="004940A1" w:rsidRDefault="004940A1" w:rsidP="00CD5871">
      <w:pPr>
        <w:pStyle w:val="a8"/>
        <w:rPr>
          <w:rtl/>
        </w:rPr>
      </w:pPr>
      <w:r w:rsidRPr="004940A1">
        <w:rPr>
          <w:rtl/>
        </w:rPr>
        <w:lastRenderedPageBreak/>
        <w:t xml:space="preserve">نرخ خطا، </w:t>
      </w:r>
      <m:oMath>
        <m:sSup>
          <m:sSupPr>
            <m:ctrlPr>
              <w:rPr>
                <w:rFonts w:ascii="Cambria Math" w:hAnsi="Cambria Math"/>
                <w:bCs/>
              </w:rPr>
            </m:ctrlPr>
          </m:sSupPr>
          <m:e>
            <m:r>
              <w:rPr>
                <w:rFonts w:ascii="Cambria Math" w:hAnsi="Cambria Math"/>
              </w:rPr>
              <m:t>E</m:t>
            </m:r>
          </m:e>
          <m:sup>
            <m:r>
              <w:rPr>
                <w:rFonts w:ascii="Cambria Math" w:hAnsi="Cambria Math"/>
              </w:rPr>
              <m:t>av</m:t>
            </m:r>
            <m:r>
              <w:rPr>
                <w:rFonts w:ascii="Cambria Math" w:hAnsi="Cambria Math"/>
              </w:rPr>
              <m:t>g</m:t>
            </m:r>
          </m:sup>
        </m:sSup>
      </m:oMath>
      <w:r w:rsidRPr="004940A1">
        <w:rPr>
          <w:rtl/>
        </w:rPr>
        <w:t>، در یک سیستم موقعیت</w:t>
      </w:r>
      <w:r w:rsidRPr="004940A1">
        <w:t>‌</w:t>
      </w:r>
      <w:r w:rsidRPr="004940A1">
        <w:rPr>
          <w:rtl/>
        </w:rPr>
        <w:t xml:space="preserve">یابی به صورت </w:t>
      </w:r>
      <m:oMath>
        <m:sSup>
          <m:sSupPr>
            <m:ctrlPr>
              <w:rPr>
                <w:rFonts w:ascii="Cambria Math" w:hAnsi="Cambria Math"/>
                <w:i/>
                <w:lang w:bidi="ar-SA"/>
              </w:rPr>
            </m:ctrlPr>
          </m:sSupPr>
          <m:e>
            <m:r>
              <w:rPr>
                <w:rFonts w:ascii="Cambria Math" w:hAnsi="Cambria Math"/>
              </w:rPr>
              <m:t>N</m:t>
            </m:r>
          </m:e>
          <m:sup>
            <m:r>
              <w:rPr>
                <w:rFonts w:ascii="Cambria Math" w:hAnsi="Cambria Math"/>
              </w:rPr>
              <m:t>m</m:t>
            </m:r>
          </m:sup>
        </m:sSup>
        <m:r>
          <m:rPr>
            <m:lit/>
          </m:rPr>
          <w:rPr>
            <w:rFonts w:ascii="Cambria Math" w:hAnsi="Cambria Math"/>
          </w:rPr>
          <m:t>/</m:t>
        </m:r>
        <m:sSup>
          <m:sSupPr>
            <m:ctrlPr>
              <w:rPr>
                <w:rFonts w:ascii="Cambria Math" w:hAnsi="Cambria Math"/>
                <w:i/>
                <w:lang w:bidi="ar-SA"/>
              </w:rPr>
            </m:ctrlPr>
          </m:sSupPr>
          <m:e>
            <m:r>
              <w:rPr>
                <w:rFonts w:ascii="Cambria Math" w:hAnsi="Cambria Math"/>
              </w:rPr>
              <m:t>N</m:t>
            </m:r>
          </m:e>
          <m:sup>
            <m:r>
              <w:rPr>
                <w:rFonts w:ascii="Cambria Math" w:hAnsi="Cambria Math"/>
              </w:rPr>
              <m:t>t</m:t>
            </m:r>
          </m:sup>
        </m:sSup>
      </m:oMath>
      <w:r w:rsidRPr="004940A1">
        <w:rPr>
          <w:rtl/>
        </w:rPr>
        <w:t xml:space="preserve"> که در آن </w:t>
      </w:r>
      <m:oMath>
        <m:sSup>
          <m:sSupPr>
            <m:ctrlPr>
              <w:rPr>
                <w:rFonts w:ascii="Cambria Math" w:hAnsi="Cambria Math"/>
                <w:i/>
                <w:lang w:bidi="ar-SA"/>
              </w:rPr>
            </m:ctrlPr>
          </m:sSupPr>
          <m:e>
            <m:r>
              <w:rPr>
                <w:rFonts w:ascii="Cambria Math" w:hAnsi="Cambria Math"/>
              </w:rPr>
              <m:t>N</m:t>
            </m:r>
          </m:e>
          <m:sup>
            <m:r>
              <w:rPr>
                <w:rFonts w:ascii="Cambria Math" w:hAnsi="Cambria Math"/>
              </w:rPr>
              <m:t>m</m:t>
            </m:r>
          </m:sup>
        </m:sSup>
      </m:oMath>
      <w:r w:rsidRPr="004940A1">
        <w:rPr>
          <w:rtl/>
        </w:rPr>
        <w:t xml:space="preserve"> تعداد نمونه</w:t>
      </w:r>
      <w:r w:rsidRPr="004940A1">
        <w:t>‌</w:t>
      </w:r>
      <w:r w:rsidRPr="004940A1">
        <w:rPr>
          <w:rtl/>
        </w:rPr>
        <w:t>های طبقه</w:t>
      </w:r>
      <w:r w:rsidRPr="004940A1">
        <w:t>‌</w:t>
      </w:r>
      <w:r w:rsidRPr="004940A1">
        <w:rPr>
          <w:rtl/>
        </w:rPr>
        <w:t>بندی نشده یا به اشتباه طبقه</w:t>
      </w:r>
      <w:r w:rsidRPr="004940A1">
        <w:t>‌</w:t>
      </w:r>
      <w:r w:rsidRPr="004940A1">
        <w:rPr>
          <w:rtl/>
        </w:rPr>
        <w:t>بندی شده است. این خطای موقعیت</w:t>
      </w:r>
      <w:r w:rsidRPr="004940A1">
        <w:t>‌</w:t>
      </w:r>
      <w:r w:rsidRPr="004940A1">
        <w:rPr>
          <w:rtl/>
        </w:rPr>
        <w:t xml:space="preserve">یابی عموماً با فاصله اقلیدسی بین مکان واقعی </w:t>
      </w:r>
      <m:oMath>
        <m:d>
          <m:dPr>
            <m:ctrlPr>
              <w:rPr>
                <w:rFonts w:ascii="Cambria Math" w:hAnsi="Cambria Math"/>
                <w:i/>
                <w:lang w:bidi="ar-SA"/>
              </w:rPr>
            </m:ctrlPr>
          </m:dPr>
          <m:e>
            <m:r>
              <w:rPr>
                <w:rFonts w:ascii="Cambria Math" w:hAnsi="Cambria Math"/>
              </w:rPr>
              <m:t>x,y</m:t>
            </m:r>
          </m:e>
        </m:d>
      </m:oMath>
      <w:r w:rsidRPr="004940A1">
        <w:rPr>
          <w:rtl/>
        </w:rPr>
        <w:t xml:space="preserve"> و مکان پیش</w:t>
      </w:r>
      <w:r w:rsidRPr="004940A1">
        <w:t>‌</w:t>
      </w:r>
      <w:r w:rsidRPr="004940A1">
        <w:rPr>
          <w:rtl/>
        </w:rPr>
        <w:t xml:space="preserve">بینی شده </w:t>
      </w:r>
      <m:oMath>
        <m:d>
          <m:dPr>
            <m:ctrlPr>
              <w:rPr>
                <w:rFonts w:ascii="Cambria Math" w:hAnsi="Cambria Math"/>
                <w:i/>
              </w:rPr>
            </m:ctrlPr>
          </m:dPr>
          <m:e>
            <m:acc>
              <m:accPr>
                <m:ctrlPr>
                  <w:rPr>
                    <w:rFonts w:ascii="Cambria Math" w:hAnsi="Cambria Math"/>
                  </w:rPr>
                </m:ctrlPr>
              </m:accPr>
              <m:e>
                <m:r>
                  <w:rPr>
                    <w:rFonts w:ascii="Cambria Math" w:hAnsi="Cambria Math"/>
                  </w:rPr>
                  <m:t>x</m:t>
                </m:r>
              </m:e>
            </m:acc>
            <m:r>
              <w:rPr>
                <w:rFonts w:ascii="Cambria Math" w:hAnsi="Cambria Math"/>
              </w:rPr>
              <m:t>,</m:t>
            </m:r>
            <m:acc>
              <m:accPr>
                <m:ctrlPr>
                  <w:rPr>
                    <w:rFonts w:ascii="Cambria Math" w:hAnsi="Cambria Math"/>
                  </w:rPr>
                </m:ctrlPr>
              </m:accPr>
              <m:e>
                <m:r>
                  <w:rPr>
                    <w:rFonts w:ascii="Cambria Math" w:hAnsi="Cambria Math"/>
                  </w:rPr>
                  <m:t>y</m:t>
                </m:r>
              </m:e>
            </m:acc>
          </m:e>
        </m:d>
      </m:oMath>
      <w:r w:rsidRPr="004940A1">
        <w:rPr>
          <w:rtl/>
        </w:rPr>
        <w:t xml:space="preserve"> تعریف می</w:t>
      </w:r>
      <w:r w:rsidRPr="004940A1">
        <w:t>‌</w:t>
      </w:r>
      <w:r w:rsidRPr="004940A1">
        <w:rPr>
          <w:rtl/>
        </w:rPr>
        <w:t>شود</w:t>
      </w:r>
      <w:r w:rsidR="00DA7213">
        <w:rPr>
          <w:rFonts w:hint="cs"/>
          <w:rtl/>
        </w:rPr>
        <w:t xml:space="preserve"> و برخلاف معیارهای پیشین که ارزیابی را در فضای گسسته انجام میدادند، در فضای پیوسته صورت می پذیرد.</w:t>
      </w:r>
      <w:r w:rsidRPr="004940A1">
        <w:rPr>
          <w:rtl/>
        </w:rPr>
        <w:t xml:space="preserve"> میانگین خطای موقعیت</w:t>
      </w:r>
      <w:r w:rsidRPr="004940A1">
        <w:t>‌</w:t>
      </w:r>
      <w:r w:rsidRPr="004940A1">
        <w:rPr>
          <w:rtl/>
        </w:rPr>
        <w:t>یابی به</w:t>
      </w:r>
      <w:r w:rsidRPr="004940A1">
        <w:t>‌</w:t>
      </w:r>
      <w:r w:rsidRPr="004940A1">
        <w:rPr>
          <w:rtl/>
        </w:rPr>
        <w:t>صورت زیر تعریف می</w:t>
      </w:r>
      <w:r w:rsidRPr="004940A1">
        <w:t>‌</w:t>
      </w:r>
      <w:r w:rsidRPr="004940A1">
        <w:rPr>
          <w:rtl/>
        </w:rPr>
        <w:t>شود.</w:t>
      </w:r>
    </w:p>
    <w:p w14:paraId="26C176C0" w14:textId="53375D95" w:rsidR="004940A1" w:rsidRPr="004940A1" w:rsidRDefault="004940A1" w:rsidP="00CD5871">
      <w:pPr>
        <w:pStyle w:val="a4"/>
      </w:pPr>
      <w:r w:rsidRPr="004940A1">
        <w:rPr>
          <w:rtl/>
        </w:rPr>
        <w:tab/>
      </w:r>
      <m:oMath>
        <m:sSup>
          <m:sSupPr>
            <m:ctrlPr>
              <w:rPr>
                <w:rFonts w:ascii="Cambria Math" w:hAnsi="Cambria Math"/>
              </w:rPr>
            </m:ctrlPr>
          </m:sSupPr>
          <m:e>
            <m:r>
              <w:rPr>
                <w:rFonts w:ascii="Cambria Math" w:hAnsi="Cambria Math"/>
              </w:rPr>
              <m:t>E</m:t>
            </m:r>
          </m:e>
          <m:sup>
            <m:r>
              <w:rPr>
                <w:rFonts w:ascii="Cambria Math" w:hAnsi="Cambria Math"/>
              </w:rPr>
              <m:t>av</m:t>
            </m:r>
            <m:r>
              <w:rPr>
                <w:rFonts w:ascii="Cambria Math" w:hAnsi="Cambria Math"/>
              </w:rPr>
              <m:t>g</m:t>
            </m:r>
          </m:sup>
        </m:sSup>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t</m:t>
                </m:r>
              </m:sup>
            </m:sSup>
          </m:den>
        </m:f>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t</m:t>
                </m:r>
              </m:sup>
            </m:sSup>
          </m:sup>
          <m:e>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acc>
                              <m:accPr>
                                <m:ctrlPr>
                                  <w:rPr>
                                    <w:rFonts w:ascii="Cambria Math" w:hAnsi="Cambria Math"/>
                                  </w:rPr>
                                </m:ctrlPr>
                              </m:accPr>
                              <m:e>
                                <m:r>
                                  <m:rPr>
                                    <m:sty m:val="p"/>
                                  </m:rPr>
                                  <w:rPr>
                                    <w:rFonts w:ascii="Cambria Math" w:hAnsi="Cambria Math"/>
                                  </w:rPr>
                                  <m:t>x</m:t>
                                </m:r>
                              </m:e>
                            </m:acc>
                            <m:ctrlPr>
                              <w:rPr>
                                <w:rFonts w:ascii="Cambria Math" w:hAnsi="Cambria Math"/>
                              </w:rPr>
                            </m:ctrlPr>
                          </m:e>
                          <m:sub>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acc>
                              <m:accPr>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i</m:t>
                            </m:r>
                          </m:sub>
                        </m:sSub>
                      </m:e>
                    </m:d>
                  </m:e>
                  <m:sup>
                    <m:r>
                      <m:rPr>
                        <m:sty m:val="p"/>
                      </m:rPr>
                      <w:rPr>
                        <w:rFonts w:ascii="Cambria Math" w:hAnsi="Cambria Math"/>
                      </w:rPr>
                      <m:t>2</m:t>
                    </m:r>
                  </m:sup>
                </m:sSup>
              </m:e>
            </m:rad>
          </m:e>
        </m:nary>
      </m:oMath>
    </w:p>
    <w:p w14:paraId="585E932A" w14:textId="0584636A" w:rsidR="004940A1" w:rsidRDefault="004940A1" w:rsidP="00BA33FE">
      <w:pPr>
        <w:pStyle w:val="a8"/>
        <w:rPr>
          <w:rtl/>
        </w:rPr>
      </w:pPr>
      <w:r w:rsidRPr="004940A1">
        <w:rPr>
          <w:rtl/>
        </w:rPr>
        <w:t>دقت (به درصد) تعداد دفعاتی را که یک سیستم به</w:t>
      </w:r>
      <w:r w:rsidRPr="004940A1">
        <w:t>‌</w:t>
      </w:r>
      <w:r w:rsidRPr="004940A1">
        <w:rPr>
          <w:rtl/>
        </w:rPr>
        <w:t>درست</w:t>
      </w:r>
      <w:r w:rsidRPr="004940A1">
        <w:rPr>
          <w:rFonts w:hint="cs"/>
          <w:rtl/>
        </w:rPr>
        <w:t>ی</w:t>
      </w:r>
      <w:r w:rsidRPr="004940A1">
        <w:rPr>
          <w:rtl/>
        </w:rPr>
        <w:t xml:space="preserve"> یک مکان را مشخص م</w:t>
      </w:r>
      <w:r w:rsidRPr="004940A1">
        <w:rPr>
          <w:rFonts w:hint="cs"/>
          <w:rtl/>
        </w:rPr>
        <w:t>ی</w:t>
      </w:r>
      <w:r w:rsidRPr="004940A1">
        <w:t>‌</w:t>
      </w:r>
      <w:r w:rsidRPr="004940A1">
        <w:rPr>
          <w:rtl/>
        </w:rPr>
        <w:t>کند نشان م</w:t>
      </w:r>
      <w:r w:rsidRPr="004940A1">
        <w:rPr>
          <w:rFonts w:hint="cs"/>
          <w:rtl/>
        </w:rPr>
        <w:t>ی</w:t>
      </w:r>
      <w:r w:rsidRPr="004940A1">
        <w:t>‌</w:t>
      </w:r>
      <w:r w:rsidRPr="004940A1">
        <w:rPr>
          <w:rtl/>
        </w:rPr>
        <w:t>دهد؛ لذا، درصد پ</w:t>
      </w:r>
      <w:r w:rsidRPr="004940A1">
        <w:rPr>
          <w:rFonts w:hint="cs"/>
          <w:rtl/>
        </w:rPr>
        <w:t>ی</w:t>
      </w:r>
      <w:r w:rsidRPr="004940A1">
        <w:rPr>
          <w:rtl/>
        </w:rPr>
        <w:t>ش</w:t>
      </w:r>
      <w:r w:rsidRPr="004940A1">
        <w:t>‌</w:t>
      </w:r>
      <w:r w:rsidRPr="004940A1">
        <w:rPr>
          <w:rtl/>
        </w:rPr>
        <w:t>ب</w:t>
      </w:r>
      <w:r w:rsidRPr="004940A1">
        <w:rPr>
          <w:rFonts w:hint="cs"/>
          <w:rtl/>
        </w:rPr>
        <w:t>ی</w:t>
      </w:r>
      <w:r w:rsidRPr="004940A1">
        <w:rPr>
          <w:rtl/>
        </w:rPr>
        <w:t>ن</w:t>
      </w:r>
      <w:r w:rsidRPr="004940A1">
        <w:rPr>
          <w:rFonts w:hint="cs"/>
          <w:rtl/>
        </w:rPr>
        <w:t>ی</w:t>
      </w:r>
      <w:r w:rsidRPr="004940A1">
        <w:t>‌</w:t>
      </w:r>
      <w:r w:rsidRPr="004940A1">
        <w:rPr>
          <w:rtl/>
        </w:rPr>
        <w:t>ها</w:t>
      </w:r>
      <w:r w:rsidRPr="004940A1">
        <w:rPr>
          <w:rFonts w:hint="cs"/>
          <w:rtl/>
        </w:rPr>
        <w:t>ی</w:t>
      </w:r>
      <w:r w:rsidRPr="004940A1">
        <w:rPr>
          <w:rtl/>
        </w:rPr>
        <w:t xml:space="preserve"> نادرست نیز به دست م</w:t>
      </w:r>
      <w:r w:rsidRPr="004940A1">
        <w:rPr>
          <w:rFonts w:hint="cs"/>
          <w:rtl/>
        </w:rPr>
        <w:t>ی</w:t>
      </w:r>
      <w:r w:rsidRPr="004940A1">
        <w:t>‌</w:t>
      </w:r>
      <w:r w:rsidRPr="004940A1">
        <w:rPr>
          <w:rtl/>
        </w:rPr>
        <w:t>آ</w:t>
      </w:r>
      <w:r w:rsidRPr="004940A1">
        <w:rPr>
          <w:rFonts w:hint="cs"/>
          <w:rtl/>
        </w:rPr>
        <w:t>ی</w:t>
      </w:r>
      <w:r w:rsidRPr="004940A1">
        <w:rPr>
          <w:rtl/>
        </w:rPr>
        <w:t>د. در صورت پ</w:t>
      </w:r>
      <w:r w:rsidRPr="004940A1">
        <w:rPr>
          <w:rFonts w:hint="cs"/>
          <w:rtl/>
        </w:rPr>
        <w:t>ی</w:t>
      </w:r>
      <w:r w:rsidRPr="004940A1">
        <w:rPr>
          <w:rtl/>
        </w:rPr>
        <w:t>ش</w:t>
      </w:r>
      <w:r w:rsidRPr="004940A1">
        <w:t>‌</w:t>
      </w:r>
      <w:r w:rsidRPr="004940A1">
        <w:rPr>
          <w:rtl/>
        </w:rPr>
        <w:t>ب</w:t>
      </w:r>
      <w:r w:rsidRPr="004940A1">
        <w:rPr>
          <w:rFonts w:hint="cs"/>
          <w:rtl/>
        </w:rPr>
        <w:t>ی</w:t>
      </w:r>
      <w:r w:rsidRPr="004940A1">
        <w:rPr>
          <w:rtl/>
        </w:rPr>
        <w:t>ن</w:t>
      </w:r>
      <w:r w:rsidRPr="004940A1">
        <w:rPr>
          <w:rFonts w:hint="cs"/>
          <w:rtl/>
        </w:rPr>
        <w:t>ی</w:t>
      </w:r>
      <w:r w:rsidRPr="004940A1">
        <w:rPr>
          <w:rtl/>
        </w:rPr>
        <w:t xml:space="preserve"> نادرست، فاصله مکان پ</w:t>
      </w:r>
      <w:r w:rsidRPr="004940A1">
        <w:rPr>
          <w:rFonts w:hint="cs"/>
          <w:rtl/>
        </w:rPr>
        <w:t>ی</w:t>
      </w:r>
      <w:r w:rsidRPr="004940A1">
        <w:rPr>
          <w:rtl/>
        </w:rPr>
        <w:t>ش</w:t>
      </w:r>
      <w:r w:rsidRPr="004940A1">
        <w:t>‌</w:t>
      </w:r>
      <w:r w:rsidRPr="004940A1">
        <w:rPr>
          <w:rtl/>
        </w:rPr>
        <w:t>ب</w:t>
      </w:r>
      <w:r w:rsidRPr="004940A1">
        <w:rPr>
          <w:rFonts w:hint="cs"/>
          <w:rtl/>
        </w:rPr>
        <w:t>ی</w:t>
      </w:r>
      <w:r w:rsidRPr="004940A1">
        <w:rPr>
          <w:rtl/>
        </w:rPr>
        <w:t>ن</w:t>
      </w:r>
      <w:r w:rsidRPr="004940A1">
        <w:rPr>
          <w:rFonts w:hint="cs"/>
          <w:rtl/>
        </w:rPr>
        <w:t>ی</w:t>
      </w:r>
      <w:r w:rsidRPr="004940A1">
        <w:rPr>
          <w:rtl/>
        </w:rPr>
        <w:t xml:space="preserve"> از مکان واقعی را با این معیار نم</w:t>
      </w:r>
      <w:r w:rsidRPr="004940A1">
        <w:rPr>
          <w:rFonts w:hint="cs"/>
          <w:rtl/>
        </w:rPr>
        <w:t>ی</w:t>
      </w:r>
      <w:r w:rsidRPr="004940A1">
        <w:t>‌</w:t>
      </w:r>
      <w:r w:rsidRPr="004940A1">
        <w:rPr>
          <w:rtl/>
        </w:rPr>
        <w:t xml:space="preserve">توان به دست آورد. </w:t>
      </w:r>
    </w:p>
    <w:p w14:paraId="42E69D8B" w14:textId="08625EA9" w:rsidR="00D16CFF" w:rsidRDefault="00D16CFF" w:rsidP="00D16CFF">
      <w:pPr>
        <w:pStyle w:val="a7"/>
      </w:pPr>
      <w:r>
        <w:rPr>
          <w:rFonts w:hint="cs"/>
          <w:rtl/>
        </w:rPr>
        <w:t>میانگین زمان تخمین</w:t>
      </w:r>
    </w:p>
    <w:p w14:paraId="66BFE283" w14:textId="169B52D1" w:rsidR="00D16CFF" w:rsidRDefault="00D16CFF" w:rsidP="00D16CFF">
      <w:pPr>
        <w:pStyle w:val="a8"/>
        <w:rPr>
          <w:rtl/>
        </w:rPr>
      </w:pPr>
      <w:r>
        <w:rPr>
          <w:rFonts w:hint="cs"/>
          <w:rtl/>
        </w:rPr>
        <w:t xml:space="preserve">میانگین زمان تخمین، </w:t>
      </w:r>
      <m:oMath>
        <m:sSup>
          <m:sSupPr>
            <m:ctrlPr>
              <w:rPr>
                <w:rFonts w:ascii="Cambria Math" w:hAnsi="Cambria Math"/>
                <w:i/>
              </w:rPr>
            </m:ctrlPr>
          </m:sSupPr>
          <m:e>
            <m:r>
              <w:rPr>
                <w:rFonts w:ascii="Cambria Math" w:hAnsi="Cambria Math"/>
              </w:rPr>
              <m:t>t</m:t>
            </m:r>
          </m:e>
          <m:sup>
            <m:r>
              <w:rPr>
                <w:rFonts w:ascii="Cambria Math" w:hAnsi="Cambria Math"/>
              </w:rPr>
              <m:t>avg</m:t>
            </m:r>
          </m:sup>
        </m:sSup>
      </m:oMath>
      <w:r>
        <w:rPr>
          <w:rFonts w:hint="cs"/>
          <w:rtl/>
        </w:rPr>
        <w:t xml:space="preserve">، به عنوان معیار زمانی عملکرد سیستم موقعیت یاب معرفی می‌شود. چناچه </w:t>
      </w:r>
      <w:r w:rsidR="00862DD8">
        <w:rPr>
          <w:rFonts w:hint="cs"/>
          <w:rtl/>
        </w:rPr>
        <w:t>م</w:t>
      </w:r>
      <w:r>
        <w:rPr>
          <w:rFonts w:hint="cs"/>
          <w:rtl/>
        </w:rPr>
        <w:t>جم</w:t>
      </w:r>
      <w:r w:rsidR="00862DD8">
        <w:rPr>
          <w:rFonts w:hint="cs"/>
          <w:rtl/>
        </w:rPr>
        <w:t>و</w:t>
      </w:r>
      <w:r>
        <w:rPr>
          <w:rFonts w:hint="cs"/>
          <w:rtl/>
        </w:rPr>
        <w:t xml:space="preserve">ع میانگین زمان تخمین موقعیت و </w:t>
      </w:r>
      <w:r w:rsidR="00862DD8">
        <w:rPr>
          <w:rFonts w:hint="cs"/>
          <w:rtl/>
        </w:rPr>
        <w:t>مدت زمان ارتباطی کاربر با واحد پردازش</w:t>
      </w:r>
      <w:r>
        <w:rPr>
          <w:rFonts w:hint="cs"/>
          <w:rtl/>
        </w:rPr>
        <w:t xml:space="preserve">، </w:t>
      </w:r>
      <w:r w:rsidR="00862DD8">
        <w:rPr>
          <w:rFonts w:hint="cs"/>
          <w:rtl/>
        </w:rPr>
        <w:t>بسیار کمتر از دوره نمونه برداری مقادیر حسگر باشد، سیستم موقعیت یاب بلادرنگ خوانده می شود. این معیار به صورت زیر محاسبه می شود:</w:t>
      </w:r>
    </w:p>
    <w:p w14:paraId="5FC4EB46" w14:textId="52598C4B" w:rsidR="00862DD8" w:rsidRDefault="00862DD8" w:rsidP="00862DD8">
      <w:pPr>
        <w:pStyle w:val="a4"/>
      </w:pPr>
      <w:r>
        <w:rPr>
          <w:rtl/>
        </w:rPr>
        <w:tab/>
      </w:r>
      <m:oMath>
        <m:sSup>
          <m:sSupPr>
            <m:ctrlPr>
              <w:rPr>
                <w:rFonts w:ascii="Cambria Math" w:hAnsi="Cambria Math"/>
                <w:i/>
              </w:rPr>
            </m:ctrlPr>
          </m:sSupPr>
          <m:e>
            <m:r>
              <w:rPr>
                <w:rFonts w:ascii="Cambria Math" w:hAnsi="Cambria Math"/>
              </w:rPr>
              <m:t>t</m:t>
            </m:r>
          </m:e>
          <m:sup>
            <m:r>
              <w:rPr>
                <w:rFonts w:ascii="Cambria Math" w:hAnsi="Cambria Math"/>
              </w:rPr>
              <m:t>avg</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t</m:t>
                </m:r>
              </m:sup>
            </m:sSup>
            <m:ctrlPr>
              <w:rPr>
                <w:rFonts w:ascii="Cambria Math" w:hAnsi="Cambria Math"/>
                <w:i/>
              </w:rPr>
            </m:ctrlPr>
          </m:den>
        </m:f>
        <m:nary>
          <m:naryPr>
            <m:chr m:val="∑"/>
            <m:ctrlPr>
              <w:rPr>
                <w:rFonts w:ascii="Cambria Math" w:hAnsi="Cambria Math"/>
                <w:iCs/>
              </w:rPr>
            </m:ctrlPr>
          </m:naryPr>
          <m:sub>
            <m:r>
              <w:rPr>
                <w:rFonts w:ascii="Cambria Math" w:hAnsi="Cambria Math"/>
              </w:rPr>
              <m:t>i</m:t>
            </m:r>
            <m:r>
              <m:rPr>
                <m:sty m:val="p"/>
              </m:rPr>
              <w:rPr>
                <w:rFonts w:ascii="Cambria Math" w:hAnsi="Cambria Math"/>
              </w:rPr>
              <m:t>=1</m:t>
            </m:r>
            <m:ctrlPr>
              <w:rPr>
                <w:rFonts w:ascii="Cambria Math" w:hAnsi="Cambria Math"/>
              </w:rPr>
            </m:ctrlPr>
          </m:sub>
          <m:sup>
            <m:sSup>
              <m:sSupPr>
                <m:ctrlPr>
                  <w:rPr>
                    <w:rFonts w:ascii="Cambria Math" w:hAnsi="Cambria Math"/>
                  </w:rPr>
                </m:ctrlPr>
              </m:sSupPr>
              <m:e>
                <m:r>
                  <w:rPr>
                    <w:rFonts w:ascii="Cambria Math" w:hAnsi="Cambria Math"/>
                  </w:rPr>
                  <m:t>N</m:t>
                </m:r>
              </m:e>
              <m:sup>
                <m:r>
                  <w:rPr>
                    <w:rFonts w:ascii="Cambria Math" w:hAnsi="Cambria Math"/>
                  </w:rPr>
                  <m:t>t</m:t>
                </m:r>
              </m:sup>
            </m:sSup>
            <m:ctrlPr>
              <w:rPr>
                <w:rFonts w:ascii="Cambria Math" w:hAnsi="Cambria Math"/>
              </w:rPr>
            </m:ctrlPr>
          </m:sup>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ctrlPr>
              <w:rPr>
                <w:rFonts w:ascii="Cambria Math" w:hAnsi="Cambria Math"/>
              </w:rPr>
            </m:ctrlPr>
          </m:e>
        </m:nary>
      </m:oMath>
    </w:p>
    <w:p w14:paraId="50680C43" w14:textId="1E006C59" w:rsidR="00862DD8" w:rsidRPr="00862DD8" w:rsidRDefault="00862DD8" w:rsidP="00862DD8">
      <w:pPr>
        <w:pStyle w:val="a8"/>
        <w:rPr>
          <w:rFonts w:hint="cs"/>
          <w:i/>
          <w:rtl/>
        </w:rPr>
      </w:pPr>
      <w:r>
        <w:rPr>
          <w:rFonts w:hint="cs"/>
          <w:rtl/>
        </w:rPr>
        <w:t xml:space="preserve">که در آن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cs"/>
          <w:rtl/>
        </w:rPr>
        <w:t xml:space="preserve"> مدت زمان تخمین نمونه </w:t>
      </w:r>
      <m:oMath>
        <m:r>
          <w:rPr>
            <w:rFonts w:ascii="Cambria Math" w:hAnsi="Cambria Math"/>
          </w:rPr>
          <m:t>i</m:t>
        </m:r>
      </m:oMath>
      <w:r>
        <w:rPr>
          <w:rFonts w:hint="cs"/>
          <w:rtl/>
        </w:rPr>
        <w:t>اُم است.</w:t>
      </w:r>
    </w:p>
    <w:p w14:paraId="3F409204" w14:textId="77777777" w:rsidR="004940A1" w:rsidRPr="004940A1" w:rsidRDefault="004940A1" w:rsidP="00BA33FE">
      <w:pPr>
        <w:pStyle w:val="a2"/>
        <w:rPr>
          <w:rtl/>
        </w:rPr>
      </w:pPr>
      <w:bookmarkStart w:id="51" w:name="_Toc134480898"/>
      <w:bookmarkStart w:id="52" w:name="_Toc158048523"/>
      <w:r w:rsidRPr="004940A1">
        <w:rPr>
          <w:rtl/>
        </w:rPr>
        <w:t>معیارهای کیفی عملکرد</w:t>
      </w:r>
      <w:bookmarkEnd w:id="51"/>
      <w:bookmarkEnd w:id="52"/>
    </w:p>
    <w:p w14:paraId="2B2E828A" w14:textId="58460160" w:rsidR="004940A1" w:rsidRPr="004940A1" w:rsidRDefault="004940A1" w:rsidP="005E0DFC">
      <w:pPr>
        <w:pStyle w:val="a8"/>
        <w:rPr>
          <w:rtl/>
          <w:lang w:bidi="ar-SA"/>
        </w:rPr>
      </w:pPr>
      <w:r w:rsidRPr="004940A1">
        <w:rPr>
          <w:rtl/>
          <w:lang w:bidi="ar-SA"/>
        </w:rPr>
        <w:t>س</w:t>
      </w:r>
      <w:r w:rsidRPr="004940A1">
        <w:rPr>
          <w:rFonts w:hint="cs"/>
          <w:rtl/>
          <w:lang w:bidi="ar-SA"/>
        </w:rPr>
        <w:t>ی</w:t>
      </w:r>
      <w:r w:rsidRPr="004940A1">
        <w:rPr>
          <w:rtl/>
          <w:lang w:bidi="ar-SA"/>
        </w:rPr>
        <w:t>ستم</w:t>
      </w:r>
      <w:r w:rsidRPr="004940A1">
        <w:rPr>
          <w:lang w:bidi="ar-SA"/>
        </w:rPr>
        <w:t>‌</w:t>
      </w:r>
      <w:r w:rsidRPr="004940A1">
        <w:rPr>
          <w:rtl/>
          <w:lang w:bidi="ar-SA"/>
        </w:rPr>
        <w:t>ها</w:t>
      </w:r>
      <w:r w:rsidRPr="004940A1">
        <w:rPr>
          <w:rFonts w:hint="cs"/>
          <w:rtl/>
          <w:lang w:bidi="ar-SA"/>
        </w:rPr>
        <w:t>ی</w:t>
      </w:r>
      <w:r w:rsidRPr="004940A1">
        <w:rPr>
          <w:rtl/>
          <w:lang w:bidi="ar-SA"/>
        </w:rPr>
        <w:t xml:space="preserve"> موقع</w:t>
      </w:r>
      <w:r w:rsidRPr="004940A1">
        <w:rPr>
          <w:rFonts w:hint="cs"/>
          <w:rtl/>
          <w:lang w:bidi="ar-SA"/>
        </w:rPr>
        <w:t>ی</w:t>
      </w:r>
      <w:r w:rsidRPr="004940A1">
        <w:rPr>
          <w:rtl/>
          <w:lang w:bidi="ar-SA"/>
        </w:rPr>
        <w:t>ت</w:t>
      </w:r>
      <w:r w:rsidRPr="004940A1">
        <w:rPr>
          <w:lang w:bidi="ar-SA"/>
        </w:rPr>
        <w:t>‌</w:t>
      </w:r>
      <w:r w:rsidRPr="004940A1">
        <w:rPr>
          <w:rFonts w:hint="cs"/>
          <w:rtl/>
          <w:lang w:bidi="ar-SA"/>
        </w:rPr>
        <w:t>ی</w:t>
      </w:r>
      <w:r w:rsidRPr="004940A1">
        <w:rPr>
          <w:rtl/>
          <w:lang w:bidi="ar-SA"/>
        </w:rPr>
        <w:t>اب برای ارائه خدمات یکپارچه، باید معیارهای کیفی زیر را رعایت کنند</w:t>
      </w:r>
      <w:r w:rsidR="00DA7213">
        <w:rPr>
          <w:rFonts w:hint="cs"/>
          <w:rtl/>
          <w:lang w:bidi="ar-SA"/>
        </w:rPr>
        <w:t>:</w:t>
      </w:r>
    </w:p>
    <w:p w14:paraId="3252AEDE" w14:textId="77777777" w:rsidR="004940A1" w:rsidRPr="004940A1" w:rsidRDefault="004940A1" w:rsidP="005E0DFC">
      <w:pPr>
        <w:pStyle w:val="a7"/>
      </w:pPr>
      <w:bookmarkStart w:id="53" w:name="_Toc158048524"/>
      <w:r w:rsidRPr="004940A1">
        <w:rPr>
          <w:rtl/>
        </w:rPr>
        <w:t>مق</w:t>
      </w:r>
      <w:r w:rsidRPr="004940A1">
        <w:rPr>
          <w:rFonts w:hint="cs"/>
          <w:rtl/>
        </w:rPr>
        <w:t>ی</w:t>
      </w:r>
      <w:r w:rsidRPr="004940A1">
        <w:rPr>
          <w:rtl/>
        </w:rPr>
        <w:t>اس</w:t>
      </w:r>
      <w:r w:rsidRPr="004940A1">
        <w:t>‌</w:t>
      </w:r>
      <w:r w:rsidRPr="004940A1">
        <w:rPr>
          <w:rtl/>
        </w:rPr>
        <w:t>پذ</w:t>
      </w:r>
      <w:r w:rsidRPr="004940A1">
        <w:rPr>
          <w:rFonts w:hint="cs"/>
          <w:rtl/>
        </w:rPr>
        <w:t>ی</w:t>
      </w:r>
      <w:r w:rsidRPr="004940A1">
        <w:rPr>
          <w:rtl/>
        </w:rPr>
        <w:t>ر</w:t>
      </w:r>
      <w:r w:rsidRPr="004940A1">
        <w:rPr>
          <w:rFonts w:hint="cs"/>
          <w:rtl/>
        </w:rPr>
        <w:t>ی</w:t>
      </w:r>
      <w:bookmarkEnd w:id="53"/>
    </w:p>
    <w:p w14:paraId="290B401C" w14:textId="3B385ABF" w:rsidR="004940A1" w:rsidRPr="004940A1" w:rsidRDefault="004940A1" w:rsidP="005E0DFC">
      <w:pPr>
        <w:pStyle w:val="a8"/>
        <w:rPr>
          <w:rtl/>
          <w:lang w:bidi="ar-SA"/>
        </w:rPr>
      </w:pPr>
      <w:r w:rsidRPr="004940A1">
        <w:rPr>
          <w:rtl/>
          <w:lang w:bidi="ar-SA"/>
        </w:rPr>
        <w:t>یک سیستم زمانی مق</w:t>
      </w:r>
      <w:r w:rsidRPr="004940A1">
        <w:rPr>
          <w:rFonts w:hint="cs"/>
          <w:rtl/>
          <w:lang w:bidi="ar-SA"/>
        </w:rPr>
        <w:t>ی</w:t>
      </w:r>
      <w:r w:rsidRPr="004940A1">
        <w:rPr>
          <w:rtl/>
          <w:lang w:bidi="ar-SA"/>
        </w:rPr>
        <w:t>اس</w:t>
      </w:r>
      <w:r w:rsidRPr="004940A1">
        <w:rPr>
          <w:lang w:bidi="ar-SA"/>
        </w:rPr>
        <w:t>‌</w:t>
      </w:r>
      <w:r w:rsidRPr="004940A1">
        <w:rPr>
          <w:rtl/>
          <w:lang w:bidi="ar-SA"/>
        </w:rPr>
        <w:t>پذ</w:t>
      </w:r>
      <w:r w:rsidRPr="004940A1">
        <w:rPr>
          <w:rFonts w:hint="cs"/>
          <w:rtl/>
          <w:lang w:bidi="ar-SA"/>
        </w:rPr>
        <w:t>ی</w:t>
      </w:r>
      <w:r w:rsidRPr="004940A1">
        <w:rPr>
          <w:rtl/>
          <w:lang w:bidi="ar-SA"/>
        </w:rPr>
        <w:t>ر است که به</w:t>
      </w:r>
      <w:r w:rsidRPr="004940A1">
        <w:rPr>
          <w:lang w:bidi="ar-SA"/>
        </w:rPr>
        <w:t>‌</w:t>
      </w:r>
      <w:r w:rsidRPr="004940A1">
        <w:rPr>
          <w:rtl/>
          <w:lang w:bidi="ar-SA"/>
        </w:rPr>
        <w:t>راحت</w:t>
      </w:r>
      <w:r w:rsidRPr="004940A1">
        <w:rPr>
          <w:rFonts w:hint="cs"/>
          <w:rtl/>
          <w:lang w:bidi="ar-SA"/>
        </w:rPr>
        <w:t>ی</w:t>
      </w:r>
      <w:r w:rsidRPr="004940A1">
        <w:rPr>
          <w:rtl/>
          <w:lang w:bidi="ar-SA"/>
        </w:rPr>
        <w:t xml:space="preserve"> در یک منطقه آزمایشی بزرگ قابلیت استقرار داشته باشد و به تعداد دستگاه</w:t>
      </w:r>
      <w:r w:rsidRPr="004940A1">
        <w:rPr>
          <w:lang w:bidi="ar-SA"/>
        </w:rPr>
        <w:t>‌</w:t>
      </w:r>
      <w:r w:rsidRPr="004940A1">
        <w:rPr>
          <w:rtl/>
          <w:lang w:bidi="ar-SA"/>
        </w:rPr>
        <w:t>ها</w:t>
      </w:r>
      <w:r w:rsidRPr="004940A1">
        <w:rPr>
          <w:rFonts w:hint="cs"/>
          <w:rtl/>
          <w:lang w:bidi="ar-SA"/>
        </w:rPr>
        <w:t>ی</w:t>
      </w:r>
      <w:r w:rsidRPr="004940A1">
        <w:rPr>
          <w:rtl/>
          <w:lang w:bidi="ar-SA"/>
        </w:rPr>
        <w:t xml:space="preserve"> متنوع با عملکرد مشابه خدمات ارائه کند.</w:t>
      </w:r>
    </w:p>
    <w:p w14:paraId="2FA73443" w14:textId="77777777" w:rsidR="004940A1" w:rsidRPr="004940A1" w:rsidRDefault="004940A1" w:rsidP="005E0DFC">
      <w:pPr>
        <w:pStyle w:val="a7"/>
      </w:pPr>
      <w:bookmarkStart w:id="54" w:name="_Toc158048525"/>
      <w:r w:rsidRPr="004940A1">
        <w:rPr>
          <w:rtl/>
        </w:rPr>
        <w:lastRenderedPageBreak/>
        <w:t>مقاوم</w:t>
      </w:r>
      <w:r w:rsidRPr="004940A1">
        <w:t>‌</w:t>
      </w:r>
      <w:r w:rsidRPr="004940A1">
        <w:rPr>
          <w:rtl/>
        </w:rPr>
        <w:t>بودن</w:t>
      </w:r>
      <w:bookmarkEnd w:id="54"/>
    </w:p>
    <w:p w14:paraId="3C8CA9C2" w14:textId="124020BD" w:rsidR="004940A1" w:rsidRDefault="004940A1" w:rsidP="005E0DFC">
      <w:pPr>
        <w:pStyle w:val="a8"/>
        <w:rPr>
          <w:rtl/>
          <w:lang w:bidi="ar-SA"/>
        </w:rPr>
      </w:pPr>
      <w:r w:rsidRPr="004940A1">
        <w:rPr>
          <w:rtl/>
          <w:lang w:bidi="ar-SA"/>
        </w:rPr>
        <w:t>مقاوم</w:t>
      </w:r>
      <w:r w:rsidRPr="004940A1">
        <w:rPr>
          <w:lang w:bidi="ar-SA"/>
        </w:rPr>
        <w:t>‌</w:t>
      </w:r>
      <w:r w:rsidRPr="004940A1">
        <w:rPr>
          <w:rtl/>
          <w:lang w:bidi="ar-SA"/>
        </w:rPr>
        <w:t>بودن این اطمینان را ایجاد م</w:t>
      </w:r>
      <w:r w:rsidRPr="004940A1">
        <w:rPr>
          <w:rFonts w:hint="cs"/>
          <w:rtl/>
          <w:lang w:bidi="ar-SA"/>
        </w:rPr>
        <w:t>ی</w:t>
      </w:r>
      <w:r w:rsidRPr="004940A1">
        <w:rPr>
          <w:lang w:bidi="ar-SA"/>
        </w:rPr>
        <w:t>‌</w:t>
      </w:r>
      <w:r w:rsidRPr="004940A1">
        <w:rPr>
          <w:rtl/>
          <w:lang w:bidi="ar-SA"/>
        </w:rPr>
        <w:t>کند که یک سیستم موقع</w:t>
      </w:r>
      <w:r w:rsidRPr="004940A1">
        <w:rPr>
          <w:rFonts w:hint="cs"/>
          <w:rtl/>
          <w:lang w:bidi="ar-SA"/>
        </w:rPr>
        <w:t>ی</w:t>
      </w:r>
      <w:r w:rsidRPr="004940A1">
        <w:rPr>
          <w:rtl/>
          <w:lang w:bidi="ar-SA"/>
        </w:rPr>
        <w:t>ت</w:t>
      </w:r>
      <w:r w:rsidRPr="004940A1">
        <w:rPr>
          <w:lang w:bidi="ar-SA"/>
        </w:rPr>
        <w:t>‌</w:t>
      </w:r>
      <w:r w:rsidRPr="004940A1">
        <w:rPr>
          <w:rFonts w:hint="cs"/>
          <w:rtl/>
          <w:lang w:bidi="ar-SA"/>
        </w:rPr>
        <w:t>ی</w:t>
      </w:r>
      <w:r w:rsidRPr="004940A1">
        <w:rPr>
          <w:rtl/>
          <w:lang w:bidi="ar-SA"/>
        </w:rPr>
        <w:t>اب م</w:t>
      </w:r>
      <w:r w:rsidRPr="004940A1">
        <w:rPr>
          <w:rFonts w:hint="cs"/>
          <w:rtl/>
          <w:lang w:bidi="ar-SA"/>
        </w:rPr>
        <w:t>ی</w:t>
      </w:r>
      <w:r w:rsidRPr="004940A1">
        <w:rPr>
          <w:lang w:bidi="ar-SA"/>
        </w:rPr>
        <w:t>‌</w:t>
      </w:r>
      <w:r w:rsidRPr="004940A1">
        <w:rPr>
          <w:rtl/>
          <w:lang w:bidi="ar-SA"/>
        </w:rPr>
        <w:t>تواند خدمات خود را در یک محیط پ</w:t>
      </w:r>
      <w:r w:rsidRPr="004940A1">
        <w:rPr>
          <w:rFonts w:hint="cs"/>
          <w:rtl/>
          <w:lang w:bidi="ar-SA"/>
        </w:rPr>
        <w:t>ی</w:t>
      </w:r>
      <w:r w:rsidRPr="004940A1">
        <w:rPr>
          <w:rtl/>
          <w:lang w:bidi="ar-SA"/>
        </w:rPr>
        <w:t>ش</w:t>
      </w:r>
      <w:r w:rsidRPr="004940A1">
        <w:rPr>
          <w:lang w:bidi="ar-SA"/>
        </w:rPr>
        <w:t>‌</w:t>
      </w:r>
      <w:r w:rsidRPr="004940A1">
        <w:rPr>
          <w:rtl/>
          <w:lang w:bidi="ar-SA"/>
        </w:rPr>
        <w:t>ب</w:t>
      </w:r>
      <w:r w:rsidRPr="004940A1">
        <w:rPr>
          <w:rFonts w:hint="cs"/>
          <w:rtl/>
          <w:lang w:bidi="ar-SA"/>
        </w:rPr>
        <w:t>ی</w:t>
      </w:r>
      <w:r w:rsidRPr="004940A1">
        <w:rPr>
          <w:rtl/>
          <w:lang w:bidi="ar-SA"/>
        </w:rPr>
        <w:t>ن</w:t>
      </w:r>
      <w:r w:rsidRPr="004940A1">
        <w:rPr>
          <w:rFonts w:hint="cs"/>
          <w:rtl/>
          <w:lang w:bidi="ar-SA"/>
        </w:rPr>
        <w:t>ی</w:t>
      </w:r>
      <w:r w:rsidRPr="004940A1">
        <w:rPr>
          <w:lang w:bidi="ar-SA"/>
        </w:rPr>
        <w:t>‌</w:t>
      </w:r>
      <w:r w:rsidRPr="004940A1">
        <w:rPr>
          <w:rtl/>
          <w:lang w:bidi="ar-SA"/>
        </w:rPr>
        <w:t>نشده مانند تغییر اشیای اطراف، وجود دستگاه</w:t>
      </w:r>
      <w:r w:rsidRPr="004940A1">
        <w:rPr>
          <w:lang w:bidi="ar-SA"/>
        </w:rPr>
        <w:t>‌</w:t>
      </w:r>
      <w:r w:rsidRPr="004940A1">
        <w:rPr>
          <w:rtl/>
          <w:lang w:bidi="ar-SA"/>
        </w:rPr>
        <w:t>ها</w:t>
      </w:r>
      <w:r w:rsidRPr="004940A1">
        <w:rPr>
          <w:rFonts w:hint="cs"/>
          <w:rtl/>
          <w:lang w:bidi="ar-SA"/>
        </w:rPr>
        <w:t>ی</w:t>
      </w:r>
      <w:r w:rsidRPr="004940A1">
        <w:rPr>
          <w:rtl/>
          <w:lang w:bidi="ar-SA"/>
        </w:rPr>
        <w:t xml:space="preserve"> مختل</w:t>
      </w:r>
      <w:r w:rsidRPr="004940A1">
        <w:rPr>
          <w:lang w:bidi="ar-SA"/>
        </w:rPr>
        <w:t>‌</w:t>
      </w:r>
      <w:r w:rsidRPr="004940A1">
        <w:rPr>
          <w:rtl/>
          <w:lang w:bidi="ar-SA"/>
        </w:rPr>
        <w:t xml:space="preserve">کننده، عملکرد نادرست برخی از نقاط دسترسی و غیره ارائه دهد. </w:t>
      </w:r>
    </w:p>
    <w:p w14:paraId="7B5952E3" w14:textId="77777777" w:rsidR="004940A1" w:rsidRPr="004940A1" w:rsidRDefault="004940A1" w:rsidP="005E0DFC">
      <w:pPr>
        <w:pStyle w:val="a7"/>
      </w:pPr>
      <w:bookmarkStart w:id="55" w:name="_Toc158048526"/>
      <w:r w:rsidRPr="004940A1">
        <w:rPr>
          <w:rtl/>
        </w:rPr>
        <w:t>مصرف انرژی</w:t>
      </w:r>
      <w:bookmarkEnd w:id="55"/>
    </w:p>
    <w:p w14:paraId="2CCDBF62" w14:textId="4B5B3836" w:rsidR="004940A1" w:rsidRPr="004940A1" w:rsidRDefault="004940A1" w:rsidP="005E0DFC">
      <w:pPr>
        <w:pStyle w:val="a8"/>
        <w:rPr>
          <w:rtl/>
        </w:rPr>
      </w:pPr>
      <w:r w:rsidRPr="004940A1">
        <w:rPr>
          <w:rFonts w:hint="cs"/>
          <w:rtl/>
          <w:lang w:bidi="ar-SA"/>
        </w:rPr>
        <w:t>ی</w:t>
      </w:r>
      <w:r w:rsidRPr="004940A1">
        <w:rPr>
          <w:rtl/>
          <w:lang w:bidi="ar-SA"/>
        </w:rPr>
        <w:t>کی از مسائل مهم در ارزیابی کیفی س</w:t>
      </w:r>
      <w:r w:rsidRPr="004940A1">
        <w:rPr>
          <w:rFonts w:hint="cs"/>
          <w:rtl/>
          <w:lang w:bidi="ar-SA"/>
        </w:rPr>
        <w:t>ی</w:t>
      </w:r>
      <w:r w:rsidRPr="004940A1">
        <w:rPr>
          <w:rtl/>
          <w:lang w:bidi="ar-SA"/>
        </w:rPr>
        <w:t>ستم</w:t>
      </w:r>
      <w:r w:rsidRPr="004940A1">
        <w:rPr>
          <w:lang w:bidi="ar-SA"/>
        </w:rPr>
        <w:t>‌</w:t>
      </w:r>
      <w:r w:rsidRPr="004940A1">
        <w:rPr>
          <w:rtl/>
          <w:lang w:bidi="ar-SA"/>
        </w:rPr>
        <w:t>ها</w:t>
      </w:r>
      <w:r w:rsidRPr="004940A1">
        <w:rPr>
          <w:rFonts w:hint="cs"/>
          <w:rtl/>
          <w:lang w:bidi="ar-SA"/>
        </w:rPr>
        <w:t>ی</w:t>
      </w:r>
      <w:r w:rsidRPr="004940A1">
        <w:rPr>
          <w:rtl/>
          <w:lang w:bidi="ar-SA"/>
        </w:rPr>
        <w:t xml:space="preserve"> موقع</w:t>
      </w:r>
      <w:r w:rsidRPr="004940A1">
        <w:rPr>
          <w:rFonts w:hint="cs"/>
          <w:rtl/>
          <w:lang w:bidi="ar-SA"/>
        </w:rPr>
        <w:t>ی</w:t>
      </w:r>
      <w:r w:rsidRPr="004940A1">
        <w:rPr>
          <w:rtl/>
          <w:lang w:bidi="ar-SA"/>
        </w:rPr>
        <w:t>ت</w:t>
      </w:r>
      <w:r w:rsidRPr="004940A1">
        <w:rPr>
          <w:lang w:bidi="ar-SA"/>
        </w:rPr>
        <w:t>‌</w:t>
      </w:r>
      <w:r w:rsidRPr="004940A1">
        <w:rPr>
          <w:rFonts w:hint="cs"/>
          <w:rtl/>
          <w:lang w:bidi="ar-SA"/>
        </w:rPr>
        <w:t>ی</w:t>
      </w:r>
      <w:r w:rsidRPr="004940A1">
        <w:rPr>
          <w:rtl/>
          <w:lang w:bidi="ar-SA"/>
        </w:rPr>
        <w:t>اب مصرف بهینه توان است. نیاز به تعویض باتری و یا استفاده از منابع تغذیه علاوه بر افزایش هزینه، کار میدانی را نیز افزایش م</w:t>
      </w:r>
      <w:r w:rsidRPr="004940A1">
        <w:rPr>
          <w:rFonts w:hint="cs"/>
          <w:rtl/>
          <w:lang w:bidi="ar-SA"/>
        </w:rPr>
        <w:t>ی</w:t>
      </w:r>
      <w:r w:rsidRPr="004940A1">
        <w:rPr>
          <w:lang w:bidi="ar-SA"/>
        </w:rPr>
        <w:t>‌</w:t>
      </w:r>
      <w:r w:rsidRPr="004940A1">
        <w:rPr>
          <w:rtl/>
          <w:lang w:bidi="ar-SA"/>
        </w:rPr>
        <w:t>دهد</w:t>
      </w:r>
      <w:r w:rsidR="00DA7213">
        <w:rPr>
          <w:rFonts w:hint="cs"/>
          <w:rtl/>
          <w:lang w:bidi="ar-SA"/>
        </w:rPr>
        <w:t xml:space="preserve">. </w:t>
      </w:r>
      <w:r w:rsidRPr="004940A1">
        <w:rPr>
          <w:rtl/>
        </w:rPr>
        <w:t>محاسبات و پیچیدگی الگور</w:t>
      </w:r>
      <w:r w:rsidRPr="004940A1">
        <w:rPr>
          <w:rFonts w:hint="cs"/>
          <w:rtl/>
        </w:rPr>
        <w:t>ی</w:t>
      </w:r>
      <w:r w:rsidRPr="004940A1">
        <w:rPr>
          <w:rtl/>
        </w:rPr>
        <w:t>تم</w:t>
      </w:r>
      <w:r w:rsidRPr="004940A1">
        <w:t>‌</w:t>
      </w:r>
      <w:r w:rsidRPr="004940A1">
        <w:rPr>
          <w:rtl/>
        </w:rPr>
        <w:t>ها م</w:t>
      </w:r>
      <w:r w:rsidRPr="004940A1">
        <w:rPr>
          <w:rFonts w:hint="cs"/>
          <w:rtl/>
        </w:rPr>
        <w:t>ی</w:t>
      </w:r>
      <w:r w:rsidRPr="004940A1">
        <w:t>‌</w:t>
      </w:r>
      <w:r w:rsidRPr="004940A1">
        <w:rPr>
          <w:rtl/>
        </w:rPr>
        <w:t>تواند در مصرف انرژی س</w:t>
      </w:r>
      <w:r w:rsidRPr="004940A1">
        <w:rPr>
          <w:rFonts w:hint="cs"/>
          <w:rtl/>
        </w:rPr>
        <w:t>ی</w:t>
      </w:r>
      <w:r w:rsidRPr="004940A1">
        <w:rPr>
          <w:rtl/>
        </w:rPr>
        <w:t>ستم</w:t>
      </w:r>
      <w:r w:rsidRPr="004940A1">
        <w:t>‌</w:t>
      </w:r>
      <w:r w:rsidRPr="004940A1">
        <w:rPr>
          <w:rtl/>
        </w:rPr>
        <w:t>ها</w:t>
      </w:r>
      <w:r w:rsidRPr="004940A1">
        <w:rPr>
          <w:rFonts w:hint="cs"/>
          <w:rtl/>
        </w:rPr>
        <w:t>ی</w:t>
      </w:r>
      <w:r w:rsidRPr="004940A1">
        <w:rPr>
          <w:rtl/>
        </w:rPr>
        <w:t xml:space="preserve"> موقع</w:t>
      </w:r>
      <w:r w:rsidRPr="004940A1">
        <w:rPr>
          <w:rFonts w:hint="cs"/>
          <w:rtl/>
        </w:rPr>
        <w:t>ی</w:t>
      </w:r>
      <w:r w:rsidRPr="004940A1">
        <w:rPr>
          <w:rtl/>
        </w:rPr>
        <w:t>ت</w:t>
      </w:r>
      <w:r w:rsidRPr="004940A1">
        <w:t>‌</w:t>
      </w:r>
      <w:r w:rsidRPr="004940A1">
        <w:rPr>
          <w:rFonts w:hint="cs"/>
          <w:rtl/>
        </w:rPr>
        <w:t>ی</w:t>
      </w:r>
      <w:r w:rsidRPr="004940A1">
        <w:rPr>
          <w:rtl/>
        </w:rPr>
        <w:t>اب تأثیرگذار باشد.</w:t>
      </w:r>
    </w:p>
    <w:p w14:paraId="6C33E23F" w14:textId="77777777" w:rsidR="004940A1" w:rsidRPr="004940A1" w:rsidRDefault="004940A1" w:rsidP="005E0DFC">
      <w:pPr>
        <w:pStyle w:val="a7"/>
      </w:pPr>
      <w:bookmarkStart w:id="56" w:name="_Toc158048527"/>
      <w:r w:rsidRPr="004940A1">
        <w:rPr>
          <w:rtl/>
        </w:rPr>
        <w:t>دردسترس</w:t>
      </w:r>
      <w:r w:rsidRPr="004940A1">
        <w:t>‌</w:t>
      </w:r>
      <w:r w:rsidRPr="004940A1">
        <w:rPr>
          <w:rtl/>
        </w:rPr>
        <w:t>بودن</w:t>
      </w:r>
      <w:bookmarkEnd w:id="56"/>
    </w:p>
    <w:p w14:paraId="1D7B8E50" w14:textId="3ADA1D3A" w:rsidR="004940A1" w:rsidRPr="004940A1" w:rsidRDefault="004940A1" w:rsidP="005E0DFC">
      <w:pPr>
        <w:pStyle w:val="a8"/>
        <w:rPr>
          <w:rtl/>
        </w:rPr>
      </w:pPr>
      <w:r w:rsidRPr="004940A1">
        <w:rPr>
          <w:rFonts w:hint="cs"/>
          <w:rtl/>
          <w:lang w:bidi="ar-SA"/>
        </w:rPr>
        <w:t>ی</w:t>
      </w:r>
      <w:r w:rsidRPr="004940A1">
        <w:rPr>
          <w:rtl/>
          <w:lang w:bidi="ar-SA"/>
        </w:rPr>
        <w:t>ک سیستم موقع</w:t>
      </w:r>
      <w:r w:rsidRPr="004940A1">
        <w:rPr>
          <w:rFonts w:hint="cs"/>
          <w:rtl/>
          <w:lang w:bidi="ar-SA"/>
        </w:rPr>
        <w:t>ی</w:t>
      </w:r>
      <w:r w:rsidRPr="004940A1">
        <w:rPr>
          <w:rtl/>
          <w:lang w:bidi="ar-SA"/>
        </w:rPr>
        <w:t>ت</w:t>
      </w:r>
      <w:r w:rsidRPr="004940A1">
        <w:rPr>
          <w:lang w:bidi="ar-SA"/>
        </w:rPr>
        <w:t>‌</w:t>
      </w:r>
      <w:r w:rsidRPr="004940A1">
        <w:rPr>
          <w:rFonts w:hint="cs"/>
          <w:rtl/>
          <w:lang w:bidi="ar-SA"/>
        </w:rPr>
        <w:t>ی</w:t>
      </w:r>
      <w:r w:rsidRPr="004940A1">
        <w:rPr>
          <w:rtl/>
          <w:lang w:bidi="ar-SA"/>
        </w:rPr>
        <w:t>اب در محیط سرپوشیده، نیازمند دردسترس</w:t>
      </w:r>
      <w:r w:rsidRPr="004940A1">
        <w:rPr>
          <w:lang w:bidi="ar-SA"/>
        </w:rPr>
        <w:t>‌</w:t>
      </w:r>
      <w:r w:rsidRPr="004940A1">
        <w:rPr>
          <w:rtl/>
          <w:lang w:bidi="ar-SA"/>
        </w:rPr>
        <w:t>بودن تجهیزات و فناوری را دارد. فناوری بلوتوث</w:t>
      </w:r>
      <w:r w:rsidR="00AA3D79">
        <w:rPr>
          <w:rFonts w:hint="cs"/>
          <w:rtl/>
        </w:rPr>
        <w:t xml:space="preserve"> و</w:t>
      </w:r>
      <w:r w:rsidRPr="004940A1">
        <w:rPr>
          <w:rtl/>
        </w:rPr>
        <w:t xml:space="preserve"> </w:t>
      </w:r>
      <w:r w:rsidR="00AA3D79">
        <w:rPr>
          <w:rFonts w:hint="cs"/>
          <w:rtl/>
        </w:rPr>
        <w:t xml:space="preserve"> </w:t>
      </w:r>
      <w:r w:rsidRPr="004940A1">
        <w:t>Wi-Fi</w:t>
      </w:r>
      <w:r w:rsidRPr="004940A1">
        <w:rPr>
          <w:rtl/>
        </w:rPr>
        <w:t xml:space="preserve"> </w:t>
      </w:r>
      <w:r w:rsidR="00AA3D79" w:rsidRPr="004940A1">
        <w:rPr>
          <w:rtl/>
        </w:rPr>
        <w:t xml:space="preserve">بر خلاف تکنولوژی </w:t>
      </w:r>
      <w:r w:rsidR="00AA3D79" w:rsidRPr="004940A1">
        <w:t>UWB</w:t>
      </w:r>
      <w:r w:rsidR="00AA3D79" w:rsidRPr="004940A1">
        <w:rPr>
          <w:rtl/>
        </w:rPr>
        <w:t xml:space="preserve">، </w:t>
      </w:r>
      <w:r w:rsidR="00AA3D79" w:rsidRPr="004940A1">
        <w:t>ZigBee</w:t>
      </w:r>
      <w:r w:rsidR="00AA3D79" w:rsidRPr="004940A1">
        <w:rPr>
          <w:rtl/>
        </w:rPr>
        <w:t xml:space="preserve"> و غیره که نیازمند ادوات خاص خود هستند</w:t>
      </w:r>
      <w:r w:rsidR="00AA3D79">
        <w:rPr>
          <w:rFonts w:hint="cs"/>
          <w:rtl/>
        </w:rPr>
        <w:t xml:space="preserve">، </w:t>
      </w:r>
      <w:r w:rsidRPr="004940A1">
        <w:rPr>
          <w:rtl/>
        </w:rPr>
        <w:t>معمولاً در اکثر تلفن</w:t>
      </w:r>
      <w:r w:rsidRPr="004940A1">
        <w:t>‌</w:t>
      </w:r>
      <w:r w:rsidRPr="004940A1">
        <w:rPr>
          <w:rtl/>
        </w:rPr>
        <w:t>ها</w:t>
      </w:r>
      <w:r w:rsidRPr="004940A1">
        <w:rPr>
          <w:rFonts w:hint="cs"/>
          <w:rtl/>
        </w:rPr>
        <w:t>ی</w:t>
      </w:r>
      <w:r w:rsidRPr="004940A1">
        <w:rPr>
          <w:rtl/>
        </w:rPr>
        <w:t xml:space="preserve"> هوشمند وجود دارد</w:t>
      </w:r>
      <w:r w:rsidR="00781B74">
        <w:rPr>
          <w:rtl/>
        </w:rPr>
        <w:t>؛ لذا</w:t>
      </w:r>
      <w:r w:rsidRPr="004940A1">
        <w:rPr>
          <w:rtl/>
        </w:rPr>
        <w:t xml:space="preserve"> عل</w:t>
      </w:r>
      <w:r w:rsidRPr="004940A1">
        <w:rPr>
          <w:rFonts w:hint="cs"/>
          <w:rtl/>
        </w:rPr>
        <w:t>ی</w:t>
      </w:r>
      <w:r w:rsidRPr="004940A1">
        <w:t>‌</w:t>
      </w:r>
      <w:r w:rsidRPr="004940A1">
        <w:rPr>
          <w:rtl/>
        </w:rPr>
        <w:t>رغم دقت خوب در س</w:t>
      </w:r>
      <w:r w:rsidRPr="004940A1">
        <w:rPr>
          <w:rFonts w:hint="cs"/>
          <w:rtl/>
        </w:rPr>
        <w:t>ی</w:t>
      </w:r>
      <w:r w:rsidRPr="004940A1">
        <w:rPr>
          <w:rtl/>
        </w:rPr>
        <w:t>ستم</w:t>
      </w:r>
      <w:r w:rsidRPr="004940A1">
        <w:t>‌</w:t>
      </w:r>
      <w:r w:rsidRPr="004940A1">
        <w:rPr>
          <w:rtl/>
        </w:rPr>
        <w:t>ها</w:t>
      </w:r>
      <w:r w:rsidRPr="004940A1">
        <w:rPr>
          <w:rFonts w:hint="cs"/>
          <w:rtl/>
        </w:rPr>
        <w:t>ی</w:t>
      </w:r>
      <w:r w:rsidRPr="004940A1">
        <w:rPr>
          <w:rtl/>
        </w:rPr>
        <w:t xml:space="preserve"> موقع</w:t>
      </w:r>
      <w:r w:rsidRPr="004940A1">
        <w:rPr>
          <w:rFonts w:hint="cs"/>
          <w:rtl/>
        </w:rPr>
        <w:t>ی</w:t>
      </w:r>
      <w:r w:rsidRPr="004940A1">
        <w:rPr>
          <w:rtl/>
        </w:rPr>
        <w:t>ت</w:t>
      </w:r>
      <w:r w:rsidRPr="004940A1">
        <w:t>‌</w:t>
      </w:r>
      <w:r w:rsidRPr="004940A1">
        <w:rPr>
          <w:rFonts w:hint="cs"/>
          <w:rtl/>
        </w:rPr>
        <w:t>ی</w:t>
      </w:r>
      <w:r w:rsidRPr="004940A1">
        <w:rPr>
          <w:rtl/>
        </w:rPr>
        <w:t xml:space="preserve">اب مبتنی بر </w:t>
      </w:r>
      <w:r w:rsidRPr="004940A1">
        <w:t>UWB</w:t>
      </w:r>
      <w:r w:rsidRPr="004940A1">
        <w:rPr>
          <w:rtl/>
        </w:rPr>
        <w:t>، انتخاب س</w:t>
      </w:r>
      <w:r w:rsidRPr="004940A1">
        <w:rPr>
          <w:rFonts w:hint="cs"/>
          <w:rtl/>
        </w:rPr>
        <w:t>ی</w:t>
      </w:r>
      <w:r w:rsidRPr="004940A1">
        <w:rPr>
          <w:rtl/>
        </w:rPr>
        <w:t>ستم</w:t>
      </w:r>
      <w:r w:rsidRPr="004940A1">
        <w:t>‌</w:t>
      </w:r>
      <w:r w:rsidRPr="004940A1">
        <w:rPr>
          <w:rtl/>
        </w:rPr>
        <w:t>ها</w:t>
      </w:r>
      <w:r w:rsidRPr="004940A1">
        <w:rPr>
          <w:rFonts w:hint="cs"/>
          <w:rtl/>
        </w:rPr>
        <w:t>ی</w:t>
      </w:r>
      <w:r w:rsidRPr="004940A1">
        <w:rPr>
          <w:rtl/>
        </w:rPr>
        <w:t xml:space="preserve"> مبتنی بر </w:t>
      </w:r>
      <w:r w:rsidRPr="004940A1">
        <w:t>Wi-Fi</w:t>
      </w:r>
      <w:r w:rsidRPr="004940A1">
        <w:rPr>
          <w:rtl/>
        </w:rPr>
        <w:t xml:space="preserve"> و بلوتوث ارجحیت دارند.</w:t>
      </w:r>
    </w:p>
    <w:p w14:paraId="280F5D9E" w14:textId="77777777" w:rsidR="004940A1" w:rsidRPr="004940A1" w:rsidRDefault="004940A1" w:rsidP="005E0DFC">
      <w:pPr>
        <w:pStyle w:val="a7"/>
      </w:pPr>
      <w:bookmarkStart w:id="57" w:name="_Toc158048528"/>
      <w:r w:rsidRPr="004940A1">
        <w:rPr>
          <w:rtl/>
        </w:rPr>
        <w:t>هزینه</w:t>
      </w:r>
      <w:bookmarkEnd w:id="57"/>
    </w:p>
    <w:p w14:paraId="708745F8" w14:textId="77777777" w:rsidR="004940A1" w:rsidRPr="004940A1" w:rsidRDefault="004940A1" w:rsidP="005E0DFC">
      <w:pPr>
        <w:pStyle w:val="a8"/>
        <w:rPr>
          <w:lang w:bidi="ar-SA"/>
        </w:rPr>
      </w:pPr>
      <w:r w:rsidRPr="004940A1">
        <w:rPr>
          <w:rtl/>
          <w:lang w:bidi="ar-SA"/>
        </w:rPr>
        <w:t>پا</w:t>
      </w:r>
      <w:r w:rsidRPr="004940A1">
        <w:rPr>
          <w:rFonts w:hint="cs"/>
          <w:rtl/>
          <w:lang w:bidi="ar-SA"/>
        </w:rPr>
        <w:t>یی</w:t>
      </w:r>
      <w:r w:rsidRPr="004940A1">
        <w:rPr>
          <w:rtl/>
          <w:lang w:bidi="ar-SA"/>
        </w:rPr>
        <w:t>ن</w:t>
      </w:r>
      <w:r w:rsidRPr="004940A1">
        <w:rPr>
          <w:lang w:bidi="ar-SA"/>
        </w:rPr>
        <w:t>‌</w:t>
      </w:r>
      <w:r w:rsidRPr="004940A1">
        <w:rPr>
          <w:rtl/>
          <w:lang w:bidi="ar-SA"/>
        </w:rPr>
        <w:t>بودن هزینه س</w:t>
      </w:r>
      <w:r w:rsidRPr="004940A1">
        <w:rPr>
          <w:rFonts w:hint="cs"/>
          <w:rtl/>
          <w:lang w:bidi="ar-SA"/>
        </w:rPr>
        <w:t>ی</w:t>
      </w:r>
      <w:r w:rsidRPr="004940A1">
        <w:rPr>
          <w:rtl/>
          <w:lang w:bidi="ar-SA"/>
        </w:rPr>
        <w:t>ستم</w:t>
      </w:r>
      <w:r w:rsidRPr="004940A1">
        <w:rPr>
          <w:lang w:bidi="ar-SA"/>
        </w:rPr>
        <w:t>‌</w:t>
      </w:r>
      <w:r w:rsidRPr="004940A1">
        <w:rPr>
          <w:rtl/>
          <w:lang w:bidi="ar-SA"/>
        </w:rPr>
        <w:t>ها</w:t>
      </w:r>
      <w:r w:rsidRPr="004940A1">
        <w:rPr>
          <w:rFonts w:hint="cs"/>
          <w:rtl/>
          <w:lang w:bidi="ar-SA"/>
        </w:rPr>
        <w:t>ی</w:t>
      </w:r>
      <w:r w:rsidRPr="004940A1">
        <w:rPr>
          <w:rtl/>
          <w:lang w:bidi="ar-SA"/>
        </w:rPr>
        <w:t xml:space="preserve"> موقع</w:t>
      </w:r>
      <w:r w:rsidRPr="004940A1">
        <w:rPr>
          <w:rFonts w:hint="cs"/>
          <w:rtl/>
          <w:lang w:bidi="ar-SA"/>
        </w:rPr>
        <w:t>ی</w:t>
      </w:r>
      <w:r w:rsidRPr="004940A1">
        <w:rPr>
          <w:rtl/>
          <w:lang w:bidi="ar-SA"/>
        </w:rPr>
        <w:t>ت</w:t>
      </w:r>
      <w:r w:rsidRPr="004940A1">
        <w:rPr>
          <w:lang w:bidi="ar-SA"/>
        </w:rPr>
        <w:t>‌</w:t>
      </w:r>
      <w:r w:rsidRPr="004940A1">
        <w:rPr>
          <w:rFonts w:hint="cs"/>
          <w:rtl/>
          <w:lang w:bidi="ar-SA"/>
        </w:rPr>
        <w:t>ی</w:t>
      </w:r>
      <w:r w:rsidRPr="004940A1">
        <w:rPr>
          <w:rtl/>
          <w:lang w:bidi="ar-SA"/>
        </w:rPr>
        <w:t>اب</w:t>
      </w:r>
      <w:r w:rsidRPr="004940A1">
        <w:rPr>
          <w:rFonts w:hint="cs"/>
          <w:rtl/>
          <w:lang w:bidi="ar-SA"/>
        </w:rPr>
        <w:t>ی</w:t>
      </w:r>
      <w:r w:rsidRPr="004940A1">
        <w:rPr>
          <w:rtl/>
          <w:lang w:bidi="ar-SA"/>
        </w:rPr>
        <w:t>، تعداد کاربران آن را افزایش م</w:t>
      </w:r>
      <w:r w:rsidRPr="004940A1">
        <w:rPr>
          <w:rFonts w:hint="cs"/>
          <w:rtl/>
          <w:lang w:bidi="ar-SA"/>
        </w:rPr>
        <w:t>ی</w:t>
      </w:r>
      <w:r w:rsidRPr="004940A1">
        <w:rPr>
          <w:lang w:bidi="ar-SA"/>
        </w:rPr>
        <w:t>‌</w:t>
      </w:r>
      <w:r w:rsidRPr="004940A1">
        <w:rPr>
          <w:rtl/>
          <w:lang w:bidi="ar-SA"/>
        </w:rPr>
        <w:t>دهد. هزینه ز</w:t>
      </w:r>
      <w:r w:rsidRPr="004940A1">
        <w:rPr>
          <w:rFonts w:hint="cs"/>
          <w:rtl/>
          <w:lang w:bidi="ar-SA"/>
        </w:rPr>
        <w:t>ی</w:t>
      </w:r>
      <w:r w:rsidRPr="004940A1">
        <w:rPr>
          <w:rtl/>
          <w:lang w:bidi="ar-SA"/>
        </w:rPr>
        <w:t>رساخت</w:t>
      </w:r>
      <w:r w:rsidRPr="004940A1">
        <w:rPr>
          <w:lang w:bidi="ar-SA"/>
        </w:rPr>
        <w:t>‌</w:t>
      </w:r>
      <w:r w:rsidRPr="004940A1">
        <w:rPr>
          <w:rtl/>
          <w:lang w:bidi="ar-SA"/>
        </w:rPr>
        <w:t>ها</w:t>
      </w:r>
      <w:r w:rsidRPr="004940A1">
        <w:rPr>
          <w:rFonts w:hint="cs"/>
          <w:rtl/>
          <w:lang w:bidi="ar-SA"/>
        </w:rPr>
        <w:t>ی</w:t>
      </w:r>
      <w:r w:rsidRPr="004940A1">
        <w:rPr>
          <w:rtl/>
          <w:lang w:bidi="ar-SA"/>
        </w:rPr>
        <w:t xml:space="preserve"> اولیه، تأم</w:t>
      </w:r>
      <w:r w:rsidRPr="004940A1">
        <w:rPr>
          <w:rFonts w:hint="cs"/>
          <w:rtl/>
          <w:lang w:bidi="ar-SA"/>
        </w:rPr>
        <w:t>ی</w:t>
      </w:r>
      <w:r w:rsidRPr="004940A1">
        <w:rPr>
          <w:rtl/>
          <w:lang w:bidi="ar-SA"/>
        </w:rPr>
        <w:t>ن نیروی انسانی برای تعمیر و نگهداری و کار میدانی از مهم</w:t>
      </w:r>
      <w:r w:rsidRPr="004940A1">
        <w:rPr>
          <w:lang w:bidi="ar-SA"/>
        </w:rPr>
        <w:t>‌</w:t>
      </w:r>
      <w:r w:rsidRPr="004940A1">
        <w:rPr>
          <w:rtl/>
          <w:lang w:bidi="ar-SA"/>
        </w:rPr>
        <w:t>تر</w:t>
      </w:r>
      <w:r w:rsidRPr="004940A1">
        <w:rPr>
          <w:rFonts w:hint="cs"/>
          <w:rtl/>
          <w:lang w:bidi="ar-SA"/>
        </w:rPr>
        <w:t>ی</w:t>
      </w:r>
      <w:r w:rsidRPr="004940A1">
        <w:rPr>
          <w:rtl/>
          <w:lang w:bidi="ar-SA"/>
        </w:rPr>
        <w:t>ن آن</w:t>
      </w:r>
      <w:r w:rsidRPr="004940A1">
        <w:rPr>
          <w:lang w:bidi="ar-SA"/>
        </w:rPr>
        <w:t>‌</w:t>
      </w:r>
      <w:r w:rsidRPr="004940A1">
        <w:rPr>
          <w:rtl/>
          <w:lang w:bidi="ar-SA"/>
        </w:rPr>
        <w:t>ها در س</w:t>
      </w:r>
      <w:r w:rsidRPr="004940A1">
        <w:rPr>
          <w:rFonts w:hint="cs"/>
          <w:rtl/>
          <w:lang w:bidi="ar-SA"/>
        </w:rPr>
        <w:t>ی</w:t>
      </w:r>
      <w:r w:rsidRPr="004940A1">
        <w:rPr>
          <w:rtl/>
          <w:lang w:bidi="ar-SA"/>
        </w:rPr>
        <w:t>ستم</w:t>
      </w:r>
      <w:r w:rsidRPr="004940A1">
        <w:rPr>
          <w:lang w:bidi="ar-SA"/>
        </w:rPr>
        <w:t>‌</w:t>
      </w:r>
      <w:r w:rsidRPr="004940A1">
        <w:rPr>
          <w:rtl/>
          <w:lang w:bidi="ar-SA"/>
        </w:rPr>
        <w:t>ها</w:t>
      </w:r>
      <w:r w:rsidRPr="004940A1">
        <w:rPr>
          <w:rFonts w:hint="cs"/>
          <w:rtl/>
          <w:lang w:bidi="ar-SA"/>
        </w:rPr>
        <w:t>ی</w:t>
      </w:r>
      <w:r w:rsidRPr="004940A1">
        <w:rPr>
          <w:rtl/>
          <w:lang w:bidi="ar-SA"/>
        </w:rPr>
        <w:t xml:space="preserve"> موقع</w:t>
      </w:r>
      <w:r w:rsidRPr="004940A1">
        <w:rPr>
          <w:rFonts w:hint="cs"/>
          <w:rtl/>
          <w:lang w:bidi="ar-SA"/>
        </w:rPr>
        <w:t>ی</w:t>
      </w:r>
      <w:r w:rsidRPr="004940A1">
        <w:rPr>
          <w:rtl/>
          <w:lang w:bidi="ar-SA"/>
        </w:rPr>
        <w:t>ت</w:t>
      </w:r>
      <w:r w:rsidRPr="004940A1">
        <w:rPr>
          <w:lang w:bidi="ar-SA"/>
        </w:rPr>
        <w:t>‌</w:t>
      </w:r>
      <w:r w:rsidRPr="004940A1">
        <w:rPr>
          <w:rFonts w:hint="cs"/>
          <w:rtl/>
          <w:lang w:bidi="ar-SA"/>
        </w:rPr>
        <w:t>ی</w:t>
      </w:r>
      <w:r w:rsidRPr="004940A1">
        <w:rPr>
          <w:rtl/>
          <w:lang w:bidi="ar-SA"/>
        </w:rPr>
        <w:t>اب</w:t>
      </w:r>
      <w:r w:rsidRPr="004940A1">
        <w:rPr>
          <w:rFonts w:hint="cs"/>
          <w:rtl/>
          <w:lang w:bidi="ar-SA"/>
        </w:rPr>
        <w:t>ی</w:t>
      </w:r>
      <w:r w:rsidRPr="004940A1">
        <w:rPr>
          <w:rtl/>
          <w:lang w:bidi="ar-SA"/>
        </w:rPr>
        <w:t xml:space="preserve"> است؛ بنابرا</w:t>
      </w:r>
      <w:r w:rsidRPr="004940A1">
        <w:rPr>
          <w:rFonts w:hint="cs"/>
          <w:rtl/>
          <w:lang w:bidi="ar-SA"/>
        </w:rPr>
        <w:t>ی</w:t>
      </w:r>
      <w:r w:rsidRPr="004940A1">
        <w:rPr>
          <w:rtl/>
          <w:lang w:bidi="ar-SA"/>
        </w:rPr>
        <w:t>ن ایجاد توازن بین سایر معیارهای ارزیابی و هز</w:t>
      </w:r>
      <w:r w:rsidRPr="004940A1">
        <w:rPr>
          <w:rFonts w:hint="cs"/>
          <w:rtl/>
          <w:lang w:bidi="ar-SA"/>
        </w:rPr>
        <w:t>ی</w:t>
      </w:r>
      <w:r w:rsidRPr="004940A1">
        <w:rPr>
          <w:rtl/>
          <w:lang w:bidi="ar-SA"/>
        </w:rPr>
        <w:t>نه</w:t>
      </w:r>
      <w:r w:rsidRPr="004940A1">
        <w:rPr>
          <w:lang w:bidi="ar-SA"/>
        </w:rPr>
        <w:t>‌</w:t>
      </w:r>
      <w:r w:rsidRPr="004940A1">
        <w:rPr>
          <w:rtl/>
          <w:lang w:bidi="ar-SA"/>
        </w:rPr>
        <w:t>ها</w:t>
      </w:r>
      <w:r w:rsidRPr="004940A1">
        <w:rPr>
          <w:rFonts w:hint="cs"/>
          <w:rtl/>
          <w:lang w:bidi="ar-SA"/>
        </w:rPr>
        <w:t>ی</w:t>
      </w:r>
      <w:r w:rsidRPr="004940A1">
        <w:rPr>
          <w:rtl/>
          <w:lang w:bidi="ar-SA"/>
        </w:rPr>
        <w:t xml:space="preserve"> پ</w:t>
      </w:r>
      <w:r w:rsidRPr="004940A1">
        <w:rPr>
          <w:rFonts w:hint="cs"/>
          <w:rtl/>
          <w:lang w:bidi="ar-SA"/>
        </w:rPr>
        <w:t>ی</w:t>
      </w:r>
      <w:r w:rsidRPr="004940A1">
        <w:rPr>
          <w:rtl/>
          <w:lang w:bidi="ar-SA"/>
        </w:rPr>
        <w:t>اده</w:t>
      </w:r>
      <w:r w:rsidRPr="004940A1">
        <w:rPr>
          <w:lang w:bidi="ar-SA"/>
        </w:rPr>
        <w:t>‌</w:t>
      </w:r>
      <w:r w:rsidRPr="004940A1">
        <w:rPr>
          <w:rtl/>
          <w:lang w:bidi="ar-SA"/>
        </w:rPr>
        <w:t>ساز</w:t>
      </w:r>
      <w:r w:rsidRPr="004940A1">
        <w:rPr>
          <w:rFonts w:hint="cs"/>
          <w:rtl/>
          <w:lang w:bidi="ar-SA"/>
        </w:rPr>
        <w:t>ی</w:t>
      </w:r>
      <w:r w:rsidRPr="004940A1">
        <w:rPr>
          <w:rtl/>
          <w:lang w:bidi="ar-SA"/>
        </w:rPr>
        <w:t xml:space="preserve"> یک سیستم موقع</w:t>
      </w:r>
      <w:r w:rsidRPr="004940A1">
        <w:rPr>
          <w:rFonts w:hint="cs"/>
          <w:rtl/>
          <w:lang w:bidi="ar-SA"/>
        </w:rPr>
        <w:t>ی</w:t>
      </w:r>
      <w:r w:rsidRPr="004940A1">
        <w:rPr>
          <w:rtl/>
          <w:lang w:bidi="ar-SA"/>
        </w:rPr>
        <w:t>ت</w:t>
      </w:r>
      <w:r w:rsidRPr="004940A1">
        <w:rPr>
          <w:lang w:bidi="ar-SA"/>
        </w:rPr>
        <w:t>‌</w:t>
      </w:r>
      <w:r w:rsidRPr="004940A1">
        <w:rPr>
          <w:rFonts w:hint="cs"/>
          <w:rtl/>
          <w:lang w:bidi="ar-SA"/>
        </w:rPr>
        <w:t>ی</w:t>
      </w:r>
      <w:r w:rsidRPr="004940A1">
        <w:rPr>
          <w:rtl/>
          <w:lang w:bidi="ar-SA"/>
        </w:rPr>
        <w:t>اب نیز نیازمند مهندسی و محاسبات است.</w:t>
      </w:r>
    </w:p>
    <w:p w14:paraId="451DE621" w14:textId="2E209E1F" w:rsidR="006523FD" w:rsidRDefault="00DE1757" w:rsidP="006523FD">
      <w:pPr>
        <w:pStyle w:val="a1"/>
        <w:rPr>
          <w:rtl/>
        </w:rPr>
      </w:pPr>
      <w:bookmarkStart w:id="58" w:name="_Toc158048529"/>
      <w:r>
        <w:rPr>
          <w:rtl/>
        </w:rPr>
        <w:t>جمع‌بند</w:t>
      </w:r>
      <w:r>
        <w:rPr>
          <w:rFonts w:hint="cs"/>
          <w:rtl/>
        </w:rPr>
        <w:t>ی</w:t>
      </w:r>
      <w:bookmarkEnd w:id="58"/>
    </w:p>
    <w:p w14:paraId="18C9102A" w14:textId="66CAF953" w:rsidR="005E0DFC" w:rsidRDefault="005E0DFC" w:rsidP="00D16CFF">
      <w:pPr>
        <w:pStyle w:val="a8"/>
        <w:rPr>
          <w:rtl/>
        </w:rPr>
      </w:pPr>
      <w:r>
        <w:rPr>
          <w:rtl/>
        </w:rPr>
        <w:t>در فصل سوم،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جهت بهبود دقت در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مورد بررس</w:t>
      </w:r>
      <w:r>
        <w:rPr>
          <w:rFonts w:hint="cs"/>
          <w:rtl/>
        </w:rPr>
        <w:t>ی</w:t>
      </w:r>
      <w:r>
        <w:rPr>
          <w:rtl/>
        </w:rPr>
        <w:t xml:space="preserve"> قرار گرفته است. </w:t>
      </w:r>
      <w:r>
        <w:rPr>
          <w:rFonts w:hint="cs"/>
          <w:rtl/>
        </w:rPr>
        <w:t>ابتدا</w:t>
      </w:r>
      <w:r>
        <w:rPr>
          <w:rtl/>
        </w:rPr>
        <w:t xml:space="preserve"> به بررس</w:t>
      </w:r>
      <w:r>
        <w:rPr>
          <w:rFonts w:hint="cs"/>
          <w:rtl/>
        </w:rPr>
        <w:t>ی</w:t>
      </w:r>
      <w:r>
        <w:rPr>
          <w:rtl/>
        </w:rPr>
        <w:t xml:space="preserve">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پرداخته شده است.</w:t>
      </w:r>
      <w:r>
        <w:rPr>
          <w:rFonts w:hint="cs"/>
          <w:rtl/>
        </w:rPr>
        <w:t xml:space="preserve"> مروری بر توسعه</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Fonts w:hint="cs"/>
          <w:rtl/>
        </w:rPr>
        <w:t xml:space="preserve"> انجام شد</w:t>
      </w:r>
      <w:r>
        <w:rPr>
          <w:rtl/>
        </w:rPr>
        <w:t xml:space="preserve"> و اجزا</w:t>
      </w:r>
      <w:r>
        <w:rPr>
          <w:rFonts w:hint="cs"/>
          <w:rtl/>
        </w:rPr>
        <w:t>ی</w:t>
      </w:r>
      <w:r>
        <w:rPr>
          <w:rtl/>
        </w:rPr>
        <w:t xml:space="preserve"> مهم آن‌</w:t>
      </w:r>
      <w:r>
        <w:rPr>
          <w:rFonts w:hint="cs"/>
          <w:rtl/>
        </w:rPr>
        <w:t xml:space="preserve"> که</w:t>
      </w:r>
      <w:r>
        <w:rPr>
          <w:rtl/>
        </w:rPr>
        <w:t xml:space="preserve"> شامل نمونه‌بردار</w:t>
      </w:r>
      <w:r>
        <w:rPr>
          <w:rFonts w:hint="cs"/>
          <w:rtl/>
        </w:rPr>
        <w:t>ی</w:t>
      </w:r>
      <w:r>
        <w:rPr>
          <w:rtl/>
        </w:rPr>
        <w:t xml:space="preserve"> و انتخاب دا</w:t>
      </w:r>
      <w:r>
        <w:rPr>
          <w:rFonts w:hint="eastAsia"/>
          <w:rtl/>
        </w:rPr>
        <w:t>ده،</w:t>
      </w:r>
      <w:r>
        <w:rPr>
          <w:rtl/>
        </w:rPr>
        <w:t xml:space="preserve"> آموزش </w:t>
      </w:r>
      <w:r>
        <w:rPr>
          <w:rFonts w:hint="cs"/>
          <w:rtl/>
        </w:rPr>
        <w:t>ی</w:t>
      </w:r>
      <w:r>
        <w:rPr>
          <w:rFonts w:hint="eastAsia"/>
          <w:rtl/>
        </w:rPr>
        <w:t>ادگ</w:t>
      </w:r>
      <w:r>
        <w:rPr>
          <w:rFonts w:hint="cs"/>
          <w:rtl/>
        </w:rPr>
        <w:t>ی</w:t>
      </w:r>
      <w:r>
        <w:rPr>
          <w:rFonts w:hint="eastAsia"/>
          <w:rtl/>
        </w:rPr>
        <w:t>رندگان</w:t>
      </w:r>
      <w:r>
        <w:rPr>
          <w:rtl/>
        </w:rPr>
        <w:t xml:space="preserve"> و ترک</w:t>
      </w:r>
      <w:r>
        <w:rPr>
          <w:rFonts w:hint="cs"/>
          <w:rtl/>
        </w:rPr>
        <w:t>ی</w:t>
      </w:r>
      <w:r>
        <w:rPr>
          <w:rFonts w:hint="eastAsia"/>
          <w:rtl/>
        </w:rPr>
        <w:t>ب</w:t>
      </w:r>
      <w:r>
        <w:rPr>
          <w:rtl/>
        </w:rPr>
        <w:t xml:space="preserve"> </w:t>
      </w:r>
      <w:r>
        <w:rPr>
          <w:rFonts w:hint="cs"/>
          <w:rtl/>
        </w:rPr>
        <w:t>یادگیرندگان ضعیف</w:t>
      </w:r>
      <w:r>
        <w:rPr>
          <w:rtl/>
        </w:rPr>
        <w:t xml:space="preserve"> مورد بررس</w:t>
      </w:r>
      <w:r>
        <w:rPr>
          <w:rFonts w:hint="cs"/>
          <w:rtl/>
        </w:rPr>
        <w:t>ی</w:t>
      </w:r>
      <w:r>
        <w:rPr>
          <w:rtl/>
        </w:rPr>
        <w:t xml:space="preserve"> قرار گرفته است. سپس روش‌ها</w:t>
      </w:r>
      <w:r>
        <w:rPr>
          <w:rFonts w:hint="cs"/>
          <w:rtl/>
        </w:rPr>
        <w:t>ی</w:t>
      </w:r>
      <w:r>
        <w:rPr>
          <w:rtl/>
        </w:rPr>
        <w:t xml:space="preserve"> </w:t>
      </w:r>
      <w:r>
        <w:t>Bagging</w:t>
      </w:r>
      <w:r>
        <w:rPr>
          <w:rtl/>
        </w:rPr>
        <w:t xml:space="preserve"> و </w:t>
      </w:r>
      <w:r>
        <w:t>Boosting</w:t>
      </w:r>
      <w:r>
        <w:rPr>
          <w:rtl/>
        </w:rPr>
        <w:t xml:space="preserve"> </w:t>
      </w:r>
      <w:r w:rsidR="00781B74">
        <w:rPr>
          <w:rtl/>
        </w:rPr>
        <w:t>به‌تفص</w:t>
      </w:r>
      <w:r w:rsidR="00781B74">
        <w:rPr>
          <w:rFonts w:hint="cs"/>
          <w:rtl/>
        </w:rPr>
        <w:t>ی</w:t>
      </w:r>
      <w:r w:rsidR="00781B74">
        <w:rPr>
          <w:rFonts w:hint="eastAsia"/>
          <w:rtl/>
        </w:rPr>
        <w:t>ل</w:t>
      </w:r>
      <w:r>
        <w:rPr>
          <w:rtl/>
        </w:rPr>
        <w:t xml:space="preserve"> بررس</w:t>
      </w:r>
      <w:r>
        <w:rPr>
          <w:rFonts w:hint="cs"/>
          <w:rtl/>
        </w:rPr>
        <w:t>ی</w:t>
      </w:r>
      <w:r>
        <w:rPr>
          <w:rtl/>
        </w:rPr>
        <w:t xml:space="preserve"> شده‌اند</w:t>
      </w:r>
      <w:r w:rsidR="00781B74">
        <w:rPr>
          <w:rtl/>
        </w:rPr>
        <w:t xml:space="preserve"> که </w:t>
      </w:r>
      <w:r w:rsidR="00781B74">
        <w:rPr>
          <w:rtl/>
        </w:rPr>
        <w:lastRenderedPageBreak/>
        <w:t>درا</w:t>
      </w:r>
      <w:r w:rsidR="00781B74">
        <w:rPr>
          <w:rFonts w:hint="cs"/>
          <w:rtl/>
        </w:rPr>
        <w:t>ی</w:t>
      </w:r>
      <w:r w:rsidR="00781B74">
        <w:rPr>
          <w:rFonts w:hint="eastAsia"/>
          <w:rtl/>
        </w:rPr>
        <w:t>ن‌ب</w:t>
      </w:r>
      <w:r w:rsidR="00781B74">
        <w:rPr>
          <w:rFonts w:hint="cs"/>
          <w:rtl/>
        </w:rPr>
        <w:t>ی</w:t>
      </w:r>
      <w:r w:rsidR="00781B74">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جنگل تصادف</w:t>
      </w:r>
      <w:r>
        <w:rPr>
          <w:rFonts w:hint="cs"/>
          <w:rtl/>
        </w:rPr>
        <w:t>ی</w:t>
      </w:r>
      <w:r>
        <w:rPr>
          <w:rFonts w:hint="eastAsia"/>
          <w:rtl/>
        </w:rPr>
        <w:t>،</w:t>
      </w:r>
      <w:r>
        <w:rPr>
          <w:rtl/>
        </w:rPr>
        <w:t xml:space="preserve"> </w:t>
      </w:r>
      <w:r>
        <w:t>AdaBoost</w:t>
      </w:r>
      <w:r>
        <w:rPr>
          <w:rtl/>
        </w:rPr>
        <w:t xml:space="preserve"> و </w:t>
      </w:r>
      <w:proofErr w:type="spellStart"/>
      <w:r>
        <w:t>XGBoost</w:t>
      </w:r>
      <w:proofErr w:type="spellEnd"/>
      <w:r>
        <w:rPr>
          <w:rtl/>
        </w:rPr>
        <w:t xml:space="preserve"> </w:t>
      </w:r>
      <w:r>
        <w:rPr>
          <w:rFonts w:hint="cs"/>
          <w:rtl/>
        </w:rPr>
        <w:t xml:space="preserve">که </w:t>
      </w:r>
      <w:r w:rsidR="00781B74">
        <w:rPr>
          <w:rtl/>
        </w:rPr>
        <w:t>محبوب‌تر</w:t>
      </w:r>
      <w:r w:rsidR="00781B74">
        <w:rPr>
          <w:rFonts w:hint="cs"/>
          <w:rtl/>
        </w:rPr>
        <w:t>ی</w:t>
      </w:r>
      <w:r w:rsidR="00781B74">
        <w:rPr>
          <w:rFonts w:hint="eastAsia"/>
          <w:rtl/>
        </w:rPr>
        <w:t>ن</w:t>
      </w:r>
      <w:r>
        <w:rPr>
          <w:rFonts w:hint="cs"/>
          <w:rtl/>
        </w:rPr>
        <w:t xml:space="preserve"> </w:t>
      </w:r>
      <w:r w:rsidR="00781B74">
        <w:rPr>
          <w:rtl/>
        </w:rPr>
        <w:t>الگور</w:t>
      </w:r>
      <w:r w:rsidR="00781B74">
        <w:rPr>
          <w:rFonts w:hint="cs"/>
          <w:rtl/>
        </w:rPr>
        <w:t>ی</w:t>
      </w:r>
      <w:r w:rsidR="00781B74">
        <w:rPr>
          <w:rFonts w:hint="eastAsia"/>
          <w:rtl/>
        </w:rPr>
        <w:t>تم‌ها</w:t>
      </w:r>
      <w:r w:rsidR="00781B74">
        <w:rPr>
          <w:rFonts w:hint="cs"/>
          <w:rtl/>
        </w:rPr>
        <w:t>ی</w:t>
      </w:r>
      <w:r>
        <w:rPr>
          <w:rFonts w:hint="cs"/>
          <w:rtl/>
        </w:rPr>
        <w:t xml:space="preserve"> یادگیری گروهی هستند، </w:t>
      </w:r>
      <w:r>
        <w:rPr>
          <w:rtl/>
        </w:rPr>
        <w:t>ب</w:t>
      </w:r>
      <w:r>
        <w:rPr>
          <w:rFonts w:hint="cs"/>
          <w:rtl/>
        </w:rPr>
        <w:t>ی</w:t>
      </w:r>
      <w:r>
        <w:rPr>
          <w:rFonts w:hint="eastAsia"/>
          <w:rtl/>
        </w:rPr>
        <w:t>ان</w:t>
      </w:r>
      <w:r>
        <w:rPr>
          <w:rtl/>
        </w:rPr>
        <w:t xml:space="preserve"> شده‌اند.</w:t>
      </w:r>
      <w:r w:rsidR="00AB49AC">
        <w:rPr>
          <w:rFonts w:hint="cs"/>
          <w:rtl/>
        </w:rPr>
        <w:t xml:space="preserve"> الگوریتم‌های یادگیری گروهی</w:t>
      </w:r>
      <w:r>
        <w:rPr>
          <w:rtl/>
        </w:rPr>
        <w:t>،</w:t>
      </w:r>
      <w:r w:rsidR="00AB49AC">
        <w:rPr>
          <w:rFonts w:hint="cs"/>
          <w:rtl/>
        </w:rPr>
        <w:t xml:space="preserve"> </w:t>
      </w:r>
      <w:r w:rsidR="00781B74">
        <w:rPr>
          <w:rtl/>
        </w:rPr>
        <w:t>عل</w:t>
      </w:r>
      <w:r w:rsidR="00781B74">
        <w:rPr>
          <w:rFonts w:hint="cs"/>
          <w:rtl/>
        </w:rPr>
        <w:t>ی‌</w:t>
      </w:r>
      <w:r w:rsidR="00781B74">
        <w:rPr>
          <w:rFonts w:hint="eastAsia"/>
          <w:rtl/>
        </w:rPr>
        <w:t>رغم</w:t>
      </w:r>
      <w:r w:rsidR="00AB49AC">
        <w:rPr>
          <w:rFonts w:hint="cs"/>
          <w:rtl/>
        </w:rPr>
        <w:t xml:space="preserve"> دقت تخمین خوب، نیازمند منابع محاسباتی و </w:t>
      </w:r>
      <w:r w:rsidR="00781B74">
        <w:rPr>
          <w:rtl/>
        </w:rPr>
        <w:t>ذخ</w:t>
      </w:r>
      <w:r w:rsidR="00781B74">
        <w:rPr>
          <w:rFonts w:hint="cs"/>
          <w:rtl/>
        </w:rPr>
        <w:t>ی</w:t>
      </w:r>
      <w:r w:rsidR="00781B74">
        <w:rPr>
          <w:rFonts w:hint="eastAsia"/>
          <w:rtl/>
        </w:rPr>
        <w:t>ره‌ا</w:t>
      </w:r>
      <w:r w:rsidR="00781B74">
        <w:rPr>
          <w:rFonts w:hint="cs"/>
          <w:rtl/>
        </w:rPr>
        <w:t>ی</w:t>
      </w:r>
      <w:r w:rsidR="00AB49AC">
        <w:rPr>
          <w:rFonts w:hint="cs"/>
          <w:rtl/>
        </w:rPr>
        <w:t xml:space="preserve"> زیاد هستند و </w:t>
      </w:r>
      <w:r w:rsidR="00D16CFF">
        <w:rPr>
          <w:rFonts w:hint="cs"/>
          <w:rtl/>
        </w:rPr>
        <w:t xml:space="preserve">به سبب آن </w:t>
      </w:r>
      <w:r w:rsidR="00781B74">
        <w:rPr>
          <w:rtl/>
        </w:rPr>
        <w:t>م</w:t>
      </w:r>
      <w:r w:rsidR="00781B74">
        <w:rPr>
          <w:rFonts w:hint="cs"/>
          <w:rtl/>
        </w:rPr>
        <w:t>ی‌</w:t>
      </w:r>
      <w:r w:rsidR="00781B74">
        <w:rPr>
          <w:rFonts w:hint="eastAsia"/>
          <w:rtl/>
        </w:rPr>
        <w:t>توانند</w:t>
      </w:r>
      <w:r w:rsidR="00D16CFF">
        <w:rPr>
          <w:rFonts w:hint="cs"/>
          <w:rtl/>
        </w:rPr>
        <w:t xml:space="preserve"> تخمین بلادرنگ موقعیت را با چالش همراه کنند. </w:t>
      </w:r>
      <w:r w:rsidR="00781B74">
        <w:rPr>
          <w:rtl/>
        </w:rPr>
        <w:t>ازا</w:t>
      </w:r>
      <w:r w:rsidR="00781B74">
        <w:rPr>
          <w:rFonts w:hint="cs"/>
          <w:rtl/>
        </w:rPr>
        <w:t>ی</w:t>
      </w:r>
      <w:r w:rsidR="00781B74">
        <w:rPr>
          <w:rFonts w:hint="eastAsia"/>
          <w:rtl/>
        </w:rPr>
        <w:t>ن‌رو</w:t>
      </w:r>
      <w:r w:rsidR="00D16CFF">
        <w:rPr>
          <w:rFonts w:hint="cs"/>
          <w:rtl/>
        </w:rPr>
        <w:t xml:space="preserve">، دو راهکار کاهش ابعاد و </w:t>
      </w:r>
      <w:r w:rsidR="00781B74">
        <w:rPr>
          <w:rtl/>
        </w:rPr>
        <w:t>به‌کارگ</w:t>
      </w:r>
      <w:r w:rsidR="00781B74">
        <w:rPr>
          <w:rFonts w:hint="cs"/>
          <w:rtl/>
        </w:rPr>
        <w:t>ی</w:t>
      </w:r>
      <w:r w:rsidR="00781B74">
        <w:rPr>
          <w:rFonts w:hint="eastAsia"/>
          <w:rtl/>
        </w:rPr>
        <w:t>ر</w:t>
      </w:r>
      <w:r w:rsidR="00781B74">
        <w:rPr>
          <w:rFonts w:hint="cs"/>
          <w:rtl/>
        </w:rPr>
        <w:t>ی</w:t>
      </w:r>
      <w:r w:rsidR="00D16CFF">
        <w:rPr>
          <w:rFonts w:hint="cs"/>
          <w:rtl/>
        </w:rPr>
        <w:t xml:space="preserve"> </w:t>
      </w:r>
      <w:r w:rsidR="00781B74">
        <w:rPr>
          <w:rtl/>
        </w:rPr>
        <w:t>الگور</w:t>
      </w:r>
      <w:r w:rsidR="00781B74">
        <w:rPr>
          <w:rFonts w:hint="cs"/>
          <w:rtl/>
        </w:rPr>
        <w:t>ی</w:t>
      </w:r>
      <w:r w:rsidR="00781B74">
        <w:rPr>
          <w:rFonts w:hint="eastAsia"/>
          <w:rtl/>
        </w:rPr>
        <w:t>تم</w:t>
      </w:r>
      <w:r w:rsidR="00D16CFF">
        <w:rPr>
          <w:rFonts w:hint="cs"/>
          <w:rtl/>
        </w:rPr>
        <w:t xml:space="preserve"> ژنتیک ارائه شد.</w:t>
      </w:r>
      <w:r>
        <w:rPr>
          <w:rtl/>
        </w:rPr>
        <w:t xml:space="preserve"> </w:t>
      </w:r>
      <w:r w:rsidR="00781B74">
        <w:rPr>
          <w:rtl/>
        </w:rPr>
        <w:t>فرا</w:t>
      </w:r>
      <w:r w:rsidR="00781B74">
        <w:rPr>
          <w:rFonts w:hint="cs"/>
          <w:rtl/>
        </w:rPr>
        <w:t>ی</w:t>
      </w:r>
      <w:r w:rsidR="00781B74">
        <w:rPr>
          <w:rFonts w:hint="eastAsia"/>
          <w:rtl/>
        </w:rPr>
        <w:t>ند</w:t>
      </w:r>
      <w:r>
        <w:rPr>
          <w:rtl/>
        </w:rPr>
        <w:t xml:space="preserve"> پ</w:t>
      </w:r>
      <w:r>
        <w:rPr>
          <w:rFonts w:hint="cs"/>
          <w:rtl/>
        </w:rPr>
        <w:t>ی</w:t>
      </w:r>
      <w:r>
        <w:rPr>
          <w:rFonts w:hint="eastAsia"/>
          <w:rtl/>
        </w:rPr>
        <w:t>ش‌پردازش</w:t>
      </w:r>
      <w:r>
        <w:rPr>
          <w:rtl/>
        </w:rPr>
        <w:t xml:space="preserve"> داده با استفاده از تجز</w:t>
      </w:r>
      <w:r>
        <w:rPr>
          <w:rFonts w:hint="cs"/>
          <w:rtl/>
        </w:rPr>
        <w:t>ی</w:t>
      </w:r>
      <w:r>
        <w:rPr>
          <w:rFonts w:hint="eastAsia"/>
          <w:rtl/>
        </w:rPr>
        <w:t>ه</w:t>
      </w:r>
      <w:r>
        <w:rPr>
          <w:rtl/>
        </w:rPr>
        <w:t xml:space="preserve"> مؤلفه‌ها</w:t>
      </w:r>
      <w:r>
        <w:rPr>
          <w:rFonts w:hint="cs"/>
          <w:rtl/>
        </w:rPr>
        <w:t>ی</w:t>
      </w:r>
      <w:r>
        <w:rPr>
          <w:rtl/>
        </w:rPr>
        <w:t xml:space="preserve"> اس</w:t>
      </w:r>
      <w:r>
        <w:rPr>
          <w:rFonts w:hint="eastAsia"/>
          <w:rtl/>
        </w:rPr>
        <w:t>اس</w:t>
      </w:r>
      <w:r>
        <w:rPr>
          <w:rFonts w:hint="cs"/>
          <w:rtl/>
        </w:rPr>
        <w:t>ی</w:t>
      </w:r>
      <w:r>
        <w:rPr>
          <w:rtl/>
        </w:rPr>
        <w:t xml:space="preserve"> (</w:t>
      </w:r>
      <w:r>
        <w:t>PCA</w:t>
      </w:r>
      <w:r>
        <w:rPr>
          <w:rtl/>
        </w:rPr>
        <w:t xml:space="preserve">) </w:t>
      </w:r>
      <w:r w:rsidR="00E74E77">
        <w:rPr>
          <w:rFonts w:hint="cs"/>
          <w:rtl/>
        </w:rPr>
        <w:t xml:space="preserve">و </w:t>
      </w:r>
      <w:r>
        <w:t>t-SNE</w:t>
      </w:r>
      <w:r w:rsidR="00D16CFF">
        <w:rPr>
          <w:rFonts w:hint="cs"/>
          <w:rtl/>
        </w:rPr>
        <w:t xml:space="preserve"> </w:t>
      </w:r>
      <w:r w:rsidR="00781B74">
        <w:rPr>
          <w:rtl/>
        </w:rPr>
        <w:t>به‌عنوان</w:t>
      </w:r>
      <w:r w:rsidR="00D16CFF">
        <w:rPr>
          <w:rFonts w:hint="cs"/>
          <w:rtl/>
        </w:rPr>
        <w:t xml:space="preserve"> راهکار غیرمستقیم</w:t>
      </w:r>
      <w:r>
        <w:rPr>
          <w:rtl/>
        </w:rPr>
        <w:t xml:space="preserve"> مورد ارز</w:t>
      </w:r>
      <w:r>
        <w:rPr>
          <w:rFonts w:hint="cs"/>
          <w:rtl/>
        </w:rPr>
        <w:t>ی</w:t>
      </w:r>
      <w:r>
        <w:rPr>
          <w:rFonts w:hint="eastAsia"/>
          <w:rtl/>
        </w:rPr>
        <w:t>اب</w:t>
      </w:r>
      <w:r>
        <w:rPr>
          <w:rFonts w:hint="cs"/>
          <w:rtl/>
        </w:rPr>
        <w:t>ی</w:t>
      </w:r>
      <w:r>
        <w:rPr>
          <w:rtl/>
        </w:rPr>
        <w:t xml:space="preserve"> قرار گرفته است.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ن</w:t>
      </w:r>
      <w:r>
        <w:rPr>
          <w:rFonts w:hint="cs"/>
          <w:rtl/>
        </w:rPr>
        <w:t>ی</w:t>
      </w:r>
      <w:r>
        <w:rPr>
          <w:rFonts w:hint="eastAsia"/>
          <w:rtl/>
        </w:rPr>
        <w:t>ز</w:t>
      </w:r>
      <w:r>
        <w:rPr>
          <w:rtl/>
        </w:rPr>
        <w:t xml:space="preserve"> </w:t>
      </w:r>
      <w:r w:rsidR="00781B74">
        <w:rPr>
          <w:rtl/>
        </w:rPr>
        <w:t>به‌عنوان</w:t>
      </w:r>
      <w:r>
        <w:rPr>
          <w:rtl/>
        </w:rPr>
        <w:t xml:space="preserve"> راهکار</w:t>
      </w:r>
      <w:r w:rsidR="00D16CFF">
        <w:rPr>
          <w:rFonts w:hint="cs"/>
          <w:rtl/>
        </w:rPr>
        <w:t xml:space="preserve"> مستقیم در تعیین ابرپارامترهای یادگیری گروهی برای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معرف</w:t>
      </w:r>
      <w:r>
        <w:rPr>
          <w:rFonts w:hint="cs"/>
          <w:rtl/>
        </w:rPr>
        <w:t>ی</w:t>
      </w:r>
      <w:r>
        <w:rPr>
          <w:rtl/>
        </w:rPr>
        <w:t xml:space="preserve"> شده است. در پا</w:t>
      </w:r>
      <w:r>
        <w:rPr>
          <w:rFonts w:hint="cs"/>
          <w:rtl/>
        </w:rPr>
        <w:t>ی</w:t>
      </w:r>
      <w:r>
        <w:rPr>
          <w:rFonts w:hint="eastAsia"/>
          <w:rtl/>
        </w:rPr>
        <w:t>ان</w:t>
      </w:r>
      <w:r w:rsidR="00D16CFF">
        <w:rPr>
          <w:rFonts w:hint="cs"/>
          <w:rtl/>
        </w:rPr>
        <w:t xml:space="preserve"> این فصل</w:t>
      </w:r>
      <w:r>
        <w:rPr>
          <w:rFonts w:hint="eastAsia"/>
          <w:rtl/>
        </w:rPr>
        <w:t>،</w:t>
      </w:r>
      <w:r>
        <w:rPr>
          <w:rtl/>
        </w:rPr>
        <w:t xml:space="preserve"> مع</w:t>
      </w:r>
      <w:r>
        <w:rPr>
          <w:rFonts w:hint="cs"/>
          <w:rtl/>
        </w:rPr>
        <w:t>ی</w:t>
      </w:r>
      <w:r>
        <w:rPr>
          <w:rFonts w:hint="eastAsia"/>
          <w:rtl/>
        </w:rPr>
        <w:t>ارها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با </w:t>
      </w:r>
      <w:r w:rsidR="00781B74">
        <w:rPr>
          <w:rtl/>
        </w:rPr>
        <w:t>تأک</w:t>
      </w:r>
      <w:r w:rsidR="00781B74">
        <w:rPr>
          <w:rFonts w:hint="cs"/>
          <w:rtl/>
        </w:rPr>
        <w:t>ی</w:t>
      </w:r>
      <w:r w:rsidR="00781B74">
        <w:rPr>
          <w:rFonts w:hint="eastAsia"/>
          <w:rtl/>
        </w:rPr>
        <w:t>د</w:t>
      </w:r>
      <w:r>
        <w:rPr>
          <w:rtl/>
        </w:rPr>
        <w:t xml:space="preserve"> بر مع</w:t>
      </w:r>
      <w:r>
        <w:rPr>
          <w:rFonts w:hint="cs"/>
          <w:rtl/>
        </w:rPr>
        <w:t>ی</w:t>
      </w:r>
      <w:r>
        <w:rPr>
          <w:rFonts w:hint="eastAsia"/>
          <w:rtl/>
        </w:rPr>
        <w:t>ارها</w:t>
      </w:r>
      <w:r>
        <w:rPr>
          <w:rFonts w:hint="cs"/>
          <w:rtl/>
        </w:rPr>
        <w:t>ی</w:t>
      </w:r>
      <w:r>
        <w:rPr>
          <w:rtl/>
        </w:rPr>
        <w:t xml:space="preserve"> قابل‌اندازه‌گ</w:t>
      </w:r>
      <w:r>
        <w:rPr>
          <w:rFonts w:hint="cs"/>
          <w:rtl/>
        </w:rPr>
        <w:t>ی</w:t>
      </w:r>
      <w:r>
        <w:rPr>
          <w:rFonts w:hint="eastAsia"/>
          <w:rtl/>
        </w:rPr>
        <w:t>ر</w:t>
      </w:r>
      <w:r>
        <w:rPr>
          <w:rFonts w:hint="cs"/>
          <w:rtl/>
        </w:rPr>
        <w:t>ی</w:t>
      </w:r>
      <w:r>
        <w:rPr>
          <w:rtl/>
        </w:rPr>
        <w:t xml:space="preserve"> عملکرد م</w:t>
      </w:r>
      <w:r>
        <w:rPr>
          <w:rFonts w:hint="eastAsia"/>
          <w:rtl/>
        </w:rPr>
        <w:t>انند</w:t>
      </w:r>
      <w:r>
        <w:rPr>
          <w:rtl/>
        </w:rPr>
        <w:t xml:space="preserve"> </w:t>
      </w:r>
      <w:r>
        <w:t>Accuracy</w:t>
      </w:r>
      <w:r>
        <w:rPr>
          <w:rtl/>
        </w:rPr>
        <w:t xml:space="preserve">، </w:t>
      </w:r>
      <w:r>
        <w:t>Precision</w:t>
      </w:r>
      <w:r>
        <w:rPr>
          <w:rtl/>
        </w:rPr>
        <w:t xml:space="preserve">، </w:t>
      </w:r>
      <w:r>
        <w:t>Recall</w:t>
      </w:r>
      <w:r>
        <w:rPr>
          <w:rtl/>
        </w:rPr>
        <w:t xml:space="preserve">، </w:t>
      </w:r>
      <w:r>
        <w:t>F1-Score</w:t>
      </w:r>
      <w:r w:rsidR="00862DD8">
        <w:rPr>
          <w:rFonts w:hint="cs"/>
          <w:rtl/>
        </w:rPr>
        <w:t xml:space="preserve">، </w:t>
      </w:r>
      <w:r>
        <w:rPr>
          <w:rtl/>
        </w:rPr>
        <w:t>م</w:t>
      </w:r>
      <w:r>
        <w:rPr>
          <w:rFonts w:hint="cs"/>
          <w:rtl/>
        </w:rPr>
        <w:t>ی</w:t>
      </w:r>
      <w:r>
        <w:rPr>
          <w:rFonts w:hint="eastAsia"/>
          <w:rtl/>
        </w:rPr>
        <w:t>انگ</w:t>
      </w:r>
      <w:r>
        <w:rPr>
          <w:rFonts w:hint="cs"/>
          <w:rtl/>
        </w:rPr>
        <w:t>ی</w:t>
      </w:r>
      <w:r>
        <w:rPr>
          <w:rFonts w:hint="eastAsia"/>
          <w:rtl/>
        </w:rPr>
        <w:t>ن</w:t>
      </w:r>
      <w:r>
        <w:rPr>
          <w:rtl/>
        </w:rPr>
        <w:t xml:space="preserve"> خطا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w:t>
      </w:r>
      <w:r w:rsidR="000D42AC">
        <w:rPr>
          <w:rFonts w:hint="cs"/>
          <w:rtl/>
        </w:rPr>
        <w:t xml:space="preserve">و </w:t>
      </w:r>
      <w:r w:rsidR="000D42AC" w:rsidRPr="000D42AC">
        <w:rPr>
          <w:rtl/>
        </w:rPr>
        <w:t>م</w:t>
      </w:r>
      <w:r w:rsidR="000D42AC" w:rsidRPr="000D42AC">
        <w:rPr>
          <w:rFonts w:hint="cs"/>
          <w:rtl/>
        </w:rPr>
        <w:t>ی</w:t>
      </w:r>
      <w:r w:rsidR="000D42AC" w:rsidRPr="000D42AC">
        <w:rPr>
          <w:rFonts w:hint="eastAsia"/>
          <w:rtl/>
        </w:rPr>
        <w:t>انگ</w:t>
      </w:r>
      <w:r w:rsidR="000D42AC" w:rsidRPr="000D42AC">
        <w:rPr>
          <w:rFonts w:hint="cs"/>
          <w:rtl/>
        </w:rPr>
        <w:t>ی</w:t>
      </w:r>
      <w:r w:rsidR="000D42AC" w:rsidRPr="000D42AC">
        <w:rPr>
          <w:rFonts w:hint="eastAsia"/>
          <w:rtl/>
        </w:rPr>
        <w:t>ن</w:t>
      </w:r>
      <w:r w:rsidR="000D42AC" w:rsidRPr="000D42AC">
        <w:rPr>
          <w:rtl/>
        </w:rPr>
        <w:t xml:space="preserve"> زمان تخم</w:t>
      </w:r>
      <w:r w:rsidR="000D42AC" w:rsidRPr="000D42AC">
        <w:rPr>
          <w:rFonts w:hint="cs"/>
          <w:rtl/>
        </w:rPr>
        <w:t>ی</w:t>
      </w:r>
      <w:r w:rsidR="000D42AC" w:rsidRPr="000D42AC">
        <w:rPr>
          <w:rFonts w:hint="eastAsia"/>
          <w:rtl/>
        </w:rPr>
        <w:t>ن</w:t>
      </w:r>
      <w:r w:rsidR="000D42AC">
        <w:rPr>
          <w:rFonts w:hint="cs"/>
          <w:rtl/>
        </w:rPr>
        <w:t xml:space="preserve"> </w:t>
      </w:r>
      <w:r>
        <w:rPr>
          <w:rtl/>
        </w:rPr>
        <w:t>بررس</w:t>
      </w:r>
      <w:r>
        <w:rPr>
          <w:rFonts w:hint="cs"/>
          <w:rtl/>
        </w:rPr>
        <w:t>ی</w:t>
      </w:r>
      <w:r w:rsidR="00D16CFF">
        <w:rPr>
          <w:rFonts w:hint="cs"/>
          <w:rtl/>
        </w:rPr>
        <w:t xml:space="preserve"> </w:t>
      </w:r>
      <w:r>
        <w:rPr>
          <w:rtl/>
        </w:rPr>
        <w:t>و مع</w:t>
      </w:r>
      <w:r>
        <w:rPr>
          <w:rFonts w:hint="cs"/>
          <w:rtl/>
        </w:rPr>
        <w:t>ی</w:t>
      </w:r>
      <w:r>
        <w:rPr>
          <w:rFonts w:hint="eastAsia"/>
          <w:rtl/>
        </w:rPr>
        <w:t>ارها</w:t>
      </w:r>
      <w:r>
        <w:rPr>
          <w:rFonts w:hint="cs"/>
          <w:rtl/>
        </w:rPr>
        <w:t>ی</w:t>
      </w:r>
      <w:r>
        <w:rPr>
          <w:rtl/>
        </w:rPr>
        <w:t xml:space="preserve"> ک</w:t>
      </w:r>
      <w:r>
        <w:rPr>
          <w:rFonts w:hint="cs"/>
          <w:rtl/>
        </w:rPr>
        <w:t>ی</w:t>
      </w:r>
      <w:r>
        <w:rPr>
          <w:rFonts w:hint="eastAsia"/>
          <w:rtl/>
        </w:rPr>
        <w:t>ف</w:t>
      </w:r>
      <w:r>
        <w:rPr>
          <w:rFonts w:hint="cs"/>
          <w:rtl/>
        </w:rPr>
        <w:t>ی</w:t>
      </w:r>
      <w:r>
        <w:rPr>
          <w:rtl/>
        </w:rPr>
        <w:t xml:space="preserve"> عملکرد </w:t>
      </w:r>
      <w:r w:rsidR="00D16CFF">
        <w:rPr>
          <w:rFonts w:hint="cs"/>
          <w:rtl/>
        </w:rPr>
        <w:t xml:space="preserve">معرفی </w:t>
      </w:r>
      <w:r w:rsidR="00781B74">
        <w:rPr>
          <w:rtl/>
        </w:rPr>
        <w:t>شده‌اند</w:t>
      </w:r>
      <w:r w:rsidR="00D16CFF">
        <w:rPr>
          <w:rFonts w:hint="cs"/>
          <w:rtl/>
        </w:rPr>
        <w:t>.</w:t>
      </w:r>
    </w:p>
    <w:p w14:paraId="2EF882FF" w14:textId="77777777" w:rsidR="00A400B9" w:rsidRDefault="00A400B9" w:rsidP="001A7795">
      <w:pPr>
        <w:pStyle w:val="a8"/>
        <w:rPr>
          <w:rtl/>
        </w:rPr>
      </w:pPr>
    </w:p>
    <w:p w14:paraId="14659777" w14:textId="084089F0" w:rsidR="005E0DFC" w:rsidRDefault="005E0DFC" w:rsidP="001A7795">
      <w:pPr>
        <w:pStyle w:val="a8"/>
        <w:rPr>
          <w:rtl/>
        </w:rPr>
        <w:sectPr w:rsidR="005E0DFC" w:rsidSect="00740C9E">
          <w:footerReference w:type="default" r:id="rId16"/>
          <w:footerReference w:type="first" r:id="rId17"/>
          <w:footnotePr>
            <w:numRestart w:val="eachPage"/>
          </w:footnotePr>
          <w:pgSz w:w="11906" w:h="16838" w:code="9"/>
          <w:pgMar w:top="1440" w:right="1440" w:bottom="1440" w:left="1440" w:header="851" w:footer="1021" w:gutter="0"/>
          <w:pgNumType w:start="0"/>
          <w:cols w:space="708"/>
          <w:titlePg/>
          <w:bidi/>
          <w:rtlGutter/>
          <w:docGrid w:linePitch="360"/>
        </w:sectPr>
      </w:pPr>
    </w:p>
    <w:p w14:paraId="521C07F8" w14:textId="77777777" w:rsidR="000C01D8" w:rsidRDefault="000C01D8" w:rsidP="00740C9E">
      <w:pPr>
        <w:pStyle w:val="a8"/>
        <w:bidi w:val="0"/>
      </w:pPr>
    </w:p>
    <w:p w14:paraId="4A4520A5" w14:textId="77777777" w:rsidR="000C01D8" w:rsidRDefault="000C01D8" w:rsidP="00740C9E">
      <w:pPr>
        <w:pStyle w:val="a8"/>
        <w:bidi w:val="0"/>
      </w:pPr>
    </w:p>
    <w:p w14:paraId="0F75DBDC" w14:textId="77777777" w:rsidR="000C01D8" w:rsidRPr="000C01D8" w:rsidRDefault="000C01D8" w:rsidP="000C01D8">
      <w:pPr>
        <w:pStyle w:val="EndNoteBibliography"/>
        <w:ind w:left="720"/>
      </w:pPr>
      <w:r>
        <w:fldChar w:fldCharType="begin"/>
      </w:r>
      <w:r>
        <w:instrText xml:space="preserve"> ADDIN EN.REFLIST </w:instrText>
      </w:r>
      <w:r>
        <w:fldChar w:fldCharType="separate"/>
      </w:r>
      <w:r w:rsidRPr="000C01D8">
        <w:t>[1]</w:t>
      </w:r>
      <w:r w:rsidRPr="000C01D8">
        <w:tab/>
        <w:t xml:space="preserve">C. Zhang and Y. Ma, </w:t>
      </w:r>
      <w:r w:rsidRPr="000C01D8">
        <w:rPr>
          <w:i/>
        </w:rPr>
        <w:t>Ensemble machine learning: methods and applications</w:t>
      </w:r>
      <w:r w:rsidRPr="000C01D8">
        <w:t>. Springer, 2012.</w:t>
      </w:r>
    </w:p>
    <w:p w14:paraId="22373F5D" w14:textId="77777777" w:rsidR="000C01D8" w:rsidRPr="000C01D8" w:rsidRDefault="000C01D8" w:rsidP="000C01D8">
      <w:pPr>
        <w:pStyle w:val="EndNoteBibliography"/>
        <w:ind w:left="720"/>
      </w:pPr>
      <w:r w:rsidRPr="000C01D8">
        <w:t>[2]</w:t>
      </w:r>
      <w:r w:rsidRPr="000C01D8">
        <w:tab/>
        <w:t xml:space="preserve">B. V. Dasarathy and B. V. Sheela, "A composite classifier system design: Concepts and methodology," </w:t>
      </w:r>
      <w:r w:rsidRPr="000C01D8">
        <w:rPr>
          <w:i/>
        </w:rPr>
        <w:t xml:space="preserve">Proceedings of the IEEE, </w:t>
      </w:r>
      <w:r w:rsidRPr="000C01D8">
        <w:t>vol. 67, no. 5, pp. 708-713, 1979.</w:t>
      </w:r>
    </w:p>
    <w:p w14:paraId="12D6279D" w14:textId="77777777" w:rsidR="000C01D8" w:rsidRPr="000C01D8" w:rsidRDefault="000C01D8" w:rsidP="000C01D8">
      <w:pPr>
        <w:pStyle w:val="EndNoteBibliography"/>
        <w:ind w:left="720"/>
      </w:pPr>
      <w:r w:rsidRPr="000C01D8">
        <w:t>[3]</w:t>
      </w:r>
      <w:r w:rsidRPr="000C01D8">
        <w:tab/>
        <w:t xml:space="preserve">R. E. Schapire, "The strength of weak learnability," </w:t>
      </w:r>
      <w:r w:rsidRPr="000C01D8">
        <w:rPr>
          <w:i/>
        </w:rPr>
        <w:t xml:space="preserve">Machine learning, </w:t>
      </w:r>
      <w:r w:rsidRPr="000C01D8">
        <w:t>vol. 5, pp. 197-227, 1990.</w:t>
      </w:r>
    </w:p>
    <w:p w14:paraId="3F2CA88D" w14:textId="77777777" w:rsidR="000C01D8" w:rsidRPr="000C01D8" w:rsidRDefault="000C01D8" w:rsidP="000C01D8">
      <w:pPr>
        <w:pStyle w:val="EndNoteBibliography"/>
        <w:ind w:left="720"/>
      </w:pPr>
      <w:r w:rsidRPr="000C01D8">
        <w:t>[4]</w:t>
      </w:r>
      <w:r w:rsidRPr="000C01D8">
        <w:tab/>
        <w:t xml:space="preserve">Y. Freund and R. E. Schapire, "A decision-theoretic generalization of on-line learning and an application to boosting," </w:t>
      </w:r>
      <w:r w:rsidRPr="000C01D8">
        <w:rPr>
          <w:i/>
        </w:rPr>
        <w:t xml:space="preserve">Journal of computer and system sciences, </w:t>
      </w:r>
      <w:r w:rsidRPr="000C01D8">
        <w:t>vol. 55, no. 1, pp. 119-139, 1997.</w:t>
      </w:r>
    </w:p>
    <w:p w14:paraId="6A6B3DDF" w14:textId="77777777" w:rsidR="000C01D8" w:rsidRPr="000C01D8" w:rsidRDefault="000C01D8" w:rsidP="000C01D8">
      <w:pPr>
        <w:pStyle w:val="EndNoteBibliography"/>
        <w:ind w:left="720"/>
      </w:pPr>
      <w:r w:rsidRPr="000C01D8">
        <w:t>[5]</w:t>
      </w:r>
      <w:r w:rsidRPr="000C01D8">
        <w:tab/>
        <w:t xml:space="preserve">L. Breiman, "Bagging predictors," </w:t>
      </w:r>
      <w:r w:rsidRPr="000C01D8">
        <w:rPr>
          <w:i/>
        </w:rPr>
        <w:t xml:space="preserve">Machine learning, </w:t>
      </w:r>
      <w:r w:rsidRPr="000C01D8">
        <w:t>vol. 24, pp. 123-140, 1996.</w:t>
      </w:r>
    </w:p>
    <w:p w14:paraId="400921DA" w14:textId="77777777" w:rsidR="000C01D8" w:rsidRPr="000C01D8" w:rsidRDefault="000C01D8" w:rsidP="000C01D8">
      <w:pPr>
        <w:pStyle w:val="EndNoteBibliography"/>
        <w:ind w:left="720"/>
      </w:pPr>
      <w:r w:rsidRPr="000C01D8">
        <w:t>[6]</w:t>
      </w:r>
      <w:r w:rsidRPr="000C01D8">
        <w:tab/>
        <w:t xml:space="preserve">R. A. Jacobs, M. I. Jordan, S. J. Nowlan, and G. E. Hinton, "Adaptive mixtures of local experts," </w:t>
      </w:r>
      <w:r w:rsidRPr="000C01D8">
        <w:rPr>
          <w:i/>
        </w:rPr>
        <w:t xml:space="preserve">Neural computation, </w:t>
      </w:r>
      <w:r w:rsidRPr="000C01D8">
        <w:t>vol. 3, no. 1, pp. 79-87, 1991.</w:t>
      </w:r>
    </w:p>
    <w:p w14:paraId="5D4E026D" w14:textId="77777777" w:rsidR="000C01D8" w:rsidRPr="000C01D8" w:rsidRDefault="000C01D8" w:rsidP="000C01D8">
      <w:pPr>
        <w:pStyle w:val="EndNoteBibliography"/>
        <w:ind w:left="720"/>
      </w:pPr>
      <w:r w:rsidRPr="000C01D8">
        <w:t>[7]</w:t>
      </w:r>
      <w:r w:rsidRPr="000C01D8">
        <w:tab/>
        <w:t xml:space="preserve">D. H. Wolpert, "Stacked generalization," </w:t>
      </w:r>
      <w:r w:rsidRPr="000C01D8">
        <w:rPr>
          <w:i/>
        </w:rPr>
        <w:t xml:space="preserve">Neural networks, </w:t>
      </w:r>
      <w:r w:rsidRPr="000C01D8">
        <w:t>vol. 5, no. 2, pp. 241-259, 1992.</w:t>
      </w:r>
    </w:p>
    <w:p w14:paraId="221446EB" w14:textId="77777777" w:rsidR="000C01D8" w:rsidRPr="000C01D8" w:rsidRDefault="000C01D8" w:rsidP="000C01D8">
      <w:pPr>
        <w:pStyle w:val="EndNoteBibliography"/>
        <w:ind w:left="720"/>
      </w:pPr>
      <w:r w:rsidRPr="000C01D8">
        <w:t>[8]</w:t>
      </w:r>
      <w:r w:rsidRPr="000C01D8">
        <w:tab/>
        <w:t xml:space="preserve">T. Chen and C. Guestrin, "XGBoost: A Scalable Tree Boosting System," presented at the Proceedings of the 22nd ACM SIGKDD International Conference on Knowledge Discovery and Data Mining, San Francisco, California, USA, 2016. </w:t>
      </w:r>
    </w:p>
    <w:p w14:paraId="2ED99CC1" w14:textId="77777777" w:rsidR="000C01D8" w:rsidRPr="000C01D8" w:rsidRDefault="000C01D8" w:rsidP="000C01D8">
      <w:pPr>
        <w:pStyle w:val="EndNoteBibliography"/>
        <w:ind w:left="720"/>
      </w:pPr>
      <w:r w:rsidRPr="000C01D8">
        <w:t>[9]</w:t>
      </w:r>
      <w:r w:rsidRPr="000C01D8">
        <w:tab/>
        <w:t xml:space="preserve">M. Segal and Y. Xiao, "Multivariate random forests," </w:t>
      </w:r>
      <w:r w:rsidRPr="000C01D8">
        <w:rPr>
          <w:i/>
        </w:rPr>
        <w:t xml:space="preserve">Wiley interdisciplinary reviews: Data mining and knowledge discovery, </w:t>
      </w:r>
      <w:r w:rsidRPr="000C01D8">
        <w:t>vol. 1, no. 1, pp. 80-87, 2011.</w:t>
      </w:r>
    </w:p>
    <w:p w14:paraId="7E0E7890" w14:textId="77777777" w:rsidR="000C01D8" w:rsidRPr="000C01D8" w:rsidRDefault="000C01D8" w:rsidP="000C01D8">
      <w:pPr>
        <w:pStyle w:val="EndNoteBibliography"/>
        <w:ind w:left="720"/>
      </w:pPr>
      <w:r w:rsidRPr="000C01D8">
        <w:t>[10]</w:t>
      </w:r>
      <w:r w:rsidRPr="000C01D8">
        <w:tab/>
        <w:t xml:space="preserve">R. Díaz-Uriarte and S. Alvarez de Andrés, "Gene selection and classification of microarray data using random forest," </w:t>
      </w:r>
      <w:r w:rsidRPr="000C01D8">
        <w:rPr>
          <w:i/>
        </w:rPr>
        <w:t xml:space="preserve">BMC bioinformatics, </w:t>
      </w:r>
      <w:r w:rsidRPr="000C01D8">
        <w:t>vol. 7, pp. 1-13, 2006.</w:t>
      </w:r>
    </w:p>
    <w:p w14:paraId="16766DF5" w14:textId="77777777" w:rsidR="000C01D8" w:rsidRPr="000C01D8" w:rsidRDefault="000C01D8" w:rsidP="000C01D8">
      <w:pPr>
        <w:pStyle w:val="EndNoteBibliography"/>
        <w:ind w:left="720"/>
      </w:pPr>
      <w:r w:rsidRPr="000C01D8">
        <w:t>[11]</w:t>
      </w:r>
      <w:r w:rsidRPr="000C01D8">
        <w:tab/>
        <w:t xml:space="preserve">G. Gottardi, M. A. Hannan, B. Li, A. Polo, M. Salucci, and F. Viani, "PCA-Based inversion of WiFi signal for robust device-free indoor target detetion," in </w:t>
      </w:r>
      <w:r w:rsidRPr="000C01D8">
        <w:rPr>
          <w:i/>
        </w:rPr>
        <w:t>Journal of Physics: Conference Series</w:t>
      </w:r>
      <w:r w:rsidRPr="000C01D8">
        <w:t>, 2020, vol. 1476, no. 1, p. 012015: IOP Publishing.</w:t>
      </w:r>
    </w:p>
    <w:p w14:paraId="1B6D723B" w14:textId="77777777" w:rsidR="000C01D8" w:rsidRPr="000C01D8" w:rsidRDefault="000C01D8" w:rsidP="000C01D8">
      <w:pPr>
        <w:pStyle w:val="EndNoteBibliography"/>
        <w:ind w:left="720"/>
      </w:pPr>
      <w:r w:rsidRPr="000C01D8">
        <w:t>[12]</w:t>
      </w:r>
      <w:r w:rsidRPr="000C01D8">
        <w:tab/>
        <w:t xml:space="preserve">Y. Basiouny, M. Arafa, and A. M. Sarhan, "Enhancing Wi-Fi fingerprinting for indoor positioning system using single multiplicative neuron and PCA algorithm," in </w:t>
      </w:r>
      <w:r w:rsidRPr="000C01D8">
        <w:rPr>
          <w:i/>
        </w:rPr>
        <w:t>2017 12th International Conference on Computer Engineering and Systems (ICCES)</w:t>
      </w:r>
      <w:r w:rsidRPr="000C01D8">
        <w:t>, 2017, pp. 295-305: IEEE.</w:t>
      </w:r>
    </w:p>
    <w:p w14:paraId="71444DAC" w14:textId="77777777" w:rsidR="000C01D8" w:rsidRPr="000C01D8" w:rsidRDefault="000C01D8" w:rsidP="000C01D8">
      <w:pPr>
        <w:pStyle w:val="EndNoteBibliography"/>
        <w:ind w:left="720"/>
      </w:pPr>
      <w:r w:rsidRPr="000C01D8">
        <w:t>[13]</w:t>
      </w:r>
      <w:r w:rsidRPr="000C01D8">
        <w:tab/>
        <w:t xml:space="preserve">L. Van der Maaten and G. Hinton, "Visualizing data using t-SNE," </w:t>
      </w:r>
      <w:r w:rsidRPr="000C01D8">
        <w:rPr>
          <w:i/>
        </w:rPr>
        <w:t xml:space="preserve">Journal of machine learning research, </w:t>
      </w:r>
      <w:r w:rsidRPr="000C01D8">
        <w:t>vol. 9, no. 11, 2008.</w:t>
      </w:r>
    </w:p>
    <w:p w14:paraId="09008A58" w14:textId="77777777" w:rsidR="000C01D8" w:rsidRPr="000C01D8" w:rsidRDefault="000C01D8" w:rsidP="000C01D8">
      <w:pPr>
        <w:pStyle w:val="EndNoteBibliography"/>
        <w:ind w:left="720"/>
      </w:pPr>
      <w:r w:rsidRPr="000C01D8">
        <w:t>[14]</w:t>
      </w:r>
      <w:r w:rsidRPr="000C01D8">
        <w:tab/>
        <w:t xml:space="preserve">A. Urso, A. Fiannaca, M. La Rosa, V. Ravì, and R. Rizzo, "Data mining: Prediction methods," </w:t>
      </w:r>
      <w:r w:rsidRPr="000C01D8">
        <w:rPr>
          <w:i/>
        </w:rPr>
        <w:t xml:space="preserve">Encycl. Bioinforma. Comput. Biol. ABC Bioinforma, </w:t>
      </w:r>
      <w:r w:rsidRPr="000C01D8">
        <w:t>vol. 1, p. 3, 2018.</w:t>
      </w:r>
    </w:p>
    <w:p w14:paraId="3D8A84C9" w14:textId="6464C5AE" w:rsidR="00996D68" w:rsidRDefault="000C01D8" w:rsidP="000C01D8">
      <w:pPr>
        <w:pStyle w:val="a8"/>
        <w:bidi w:val="0"/>
      </w:pPr>
      <w:r>
        <w:fldChar w:fldCharType="end"/>
      </w:r>
    </w:p>
    <w:sectPr w:rsidR="00996D68"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30"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 w:id="34" w:author="Hamid Arabsorkhi" w:date="2024-02-03T14:38:00Z" w:initials="HA">
    <w:p w14:paraId="60D6707E" w14:textId="2A303892" w:rsidR="00B655A8" w:rsidRDefault="00B655A8">
      <w:pPr>
        <w:pStyle w:val="CommentText"/>
      </w:pPr>
      <w:r>
        <w:rPr>
          <w:rStyle w:val="CommentReference"/>
        </w:rPr>
        <w:annotationRef/>
      </w:r>
      <w:r>
        <w:rPr>
          <w:rFonts w:hint="cs"/>
          <w:rtl/>
        </w:rPr>
        <w:t>رفرنس روش های یادگیری گروهی</w:t>
      </w:r>
    </w:p>
  </w:comment>
  <w:comment w:id="39" w:author="Hamid Arabsorkhi" w:date="2024-02-03T22:50:00Z" w:initials="HA">
    <w:p w14:paraId="041972E6" w14:textId="0FB22E34" w:rsidR="00A05A73" w:rsidRDefault="00A05A73">
      <w:pPr>
        <w:pStyle w:val="CommentText"/>
        <w:rPr>
          <w:rtl/>
        </w:rPr>
      </w:pPr>
      <w:r>
        <w:rPr>
          <w:rStyle w:val="CommentReference"/>
        </w:rPr>
        <w:annotationRef/>
      </w:r>
      <w:r>
        <w:rPr>
          <w:rFonts w:hint="cs"/>
          <w:rtl/>
        </w:rPr>
        <w:t>اشاره به شبه کد در پیوست در صورت لزوم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Ex w15:paraId="60D6707E" w15:done="0"/>
  <w15:commentEx w15:paraId="04197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Extensible w16cex:durableId="2968CE6A" w16cex:dateUtc="2024-02-03T11:08:00Z"/>
  <w16cex:commentExtensible w16cex:durableId="296941CB" w16cex:dateUtc="2024-02-03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Id w16cid:paraId="60D6707E" w16cid:durableId="2968CE6A"/>
  <w16cid:commentId w16cid:paraId="041972E6" w16cid:durableId="296941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1C9E" w14:textId="77777777" w:rsidR="00501FB5" w:rsidRDefault="00501FB5" w:rsidP="00B424E4">
      <w:r>
        <w:separator/>
      </w:r>
    </w:p>
  </w:endnote>
  <w:endnote w:type="continuationSeparator" w:id="0">
    <w:p w14:paraId="7730274E" w14:textId="77777777" w:rsidR="00501FB5" w:rsidRDefault="00501FB5"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407B" w14:textId="77777777" w:rsidR="00501FB5" w:rsidRDefault="00501FB5" w:rsidP="00B424E4">
      <w:pPr>
        <w:bidi w:val="0"/>
      </w:pPr>
      <w:r>
        <w:separator/>
      </w:r>
    </w:p>
  </w:footnote>
  <w:footnote w:type="continuationSeparator" w:id="0">
    <w:p w14:paraId="66C17178" w14:textId="77777777" w:rsidR="00501FB5" w:rsidRDefault="00501FB5" w:rsidP="00B424E4">
      <w:r>
        <w:continuationSeparator/>
      </w:r>
    </w:p>
  </w:footnote>
  <w:footnote w:type="continuationNotice" w:id="1">
    <w:p w14:paraId="5A7EFCFB" w14:textId="77777777" w:rsidR="00501FB5" w:rsidRDefault="00501FB5"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 w:id="11">
    <w:p w14:paraId="3C5ACC1D" w14:textId="5D5C1AF5" w:rsidR="00A822D6" w:rsidRDefault="00A822D6" w:rsidP="00A822D6">
      <w:pPr>
        <w:pStyle w:val="FootnoteText"/>
        <w:bidi w:val="0"/>
      </w:pPr>
      <w:r>
        <w:rPr>
          <w:rStyle w:val="FootnoteReference"/>
        </w:rPr>
        <w:footnoteRef/>
      </w:r>
      <w:r>
        <w:rPr>
          <w:rtl/>
        </w:rPr>
        <w:t xml:space="preserve"> </w:t>
      </w:r>
      <w:r w:rsidRPr="00A822D6">
        <w:t>Principal Component Analysis</w:t>
      </w:r>
    </w:p>
  </w:footnote>
  <w:footnote w:id="12">
    <w:p w14:paraId="2BB10CC5" w14:textId="386149E7" w:rsidR="004D4FFF" w:rsidRDefault="004D4FFF" w:rsidP="004D4FFF">
      <w:pPr>
        <w:pStyle w:val="FootnoteText"/>
        <w:bidi w:val="0"/>
      </w:pPr>
      <w:r>
        <w:rPr>
          <w:rStyle w:val="FootnoteReference"/>
        </w:rPr>
        <w:footnoteRef/>
      </w:r>
      <w:r>
        <w:rPr>
          <w:rtl/>
        </w:rPr>
        <w:t xml:space="preserve"> </w:t>
      </w:r>
      <w:r>
        <w:rPr>
          <w:rFonts w:hint="cs"/>
          <w:rtl/>
        </w:rPr>
        <w:t xml:space="preserve"> </w:t>
      </w:r>
      <w:r>
        <w:t>t-distributed Stochastic Neighbor Embedding</w:t>
      </w:r>
    </w:p>
  </w:footnote>
  <w:footnote w:id="13">
    <w:p w14:paraId="6E8A504C" w14:textId="6EB7B28F" w:rsidR="0039247F" w:rsidRDefault="0039247F" w:rsidP="0039247F">
      <w:pPr>
        <w:pStyle w:val="FootnoteText"/>
        <w:bidi w:val="0"/>
      </w:pPr>
      <w:r>
        <w:rPr>
          <w:rStyle w:val="FootnoteReference"/>
        </w:rPr>
        <w:footnoteRef/>
      </w:r>
      <w:r>
        <w:rPr>
          <w:rtl/>
        </w:rPr>
        <w:t xml:space="preserve"> </w:t>
      </w:r>
      <w:r>
        <w:rPr>
          <w:rFonts w:hint="cs"/>
          <w:rtl/>
        </w:rPr>
        <w:t xml:space="preserve"> </w:t>
      </w:r>
      <w:r w:rsidRPr="0039247F">
        <w:t>Curse of dimensionality</w:t>
      </w:r>
    </w:p>
  </w:footnote>
  <w:footnote w:id="14">
    <w:p w14:paraId="7112E501" w14:textId="4EA5449F" w:rsidR="00BE206F" w:rsidRDefault="00BE206F" w:rsidP="00BE206F">
      <w:pPr>
        <w:pStyle w:val="FootnoteText"/>
        <w:bidi w:val="0"/>
      </w:pPr>
      <w:r>
        <w:rPr>
          <w:rStyle w:val="FootnoteReference"/>
        </w:rPr>
        <w:footnoteRef/>
      </w:r>
      <w:r>
        <w:rPr>
          <w:rtl/>
        </w:rPr>
        <w:t xml:space="preserve"> </w:t>
      </w:r>
      <w:r>
        <w:t xml:space="preserve"> Robustness</w:t>
      </w:r>
    </w:p>
  </w:footnote>
  <w:footnote w:id="15">
    <w:p w14:paraId="09FE1BAC" w14:textId="181EA456" w:rsidR="0017234F" w:rsidRDefault="0017234F" w:rsidP="0017234F">
      <w:pPr>
        <w:pStyle w:val="FootnoteText"/>
        <w:bidi w:val="0"/>
      </w:pPr>
      <w:r>
        <w:rPr>
          <w:rStyle w:val="FootnoteReference"/>
        </w:rPr>
        <w:footnoteRef/>
      </w:r>
      <w:r>
        <w:rPr>
          <w:rtl/>
        </w:rPr>
        <w:t xml:space="preserve"> </w:t>
      </w:r>
      <w:r>
        <w:t>Evolutionary Computing</w:t>
      </w:r>
    </w:p>
  </w:footnote>
  <w:footnote w:id="16">
    <w:p w14:paraId="45129094" w14:textId="454B87C9" w:rsidR="00A3694A" w:rsidRDefault="00A3694A" w:rsidP="00A3694A">
      <w:pPr>
        <w:pStyle w:val="FootnoteText"/>
        <w:bidi w:val="0"/>
      </w:pPr>
      <w:r>
        <w:rPr>
          <w:rStyle w:val="FootnoteReference"/>
        </w:rPr>
        <w:footnoteRef/>
      </w:r>
      <w:r>
        <w:rPr>
          <w:rtl/>
        </w:rPr>
        <w:t xml:space="preserve"> </w:t>
      </w:r>
      <w:r>
        <w:t>Fitness function</w:t>
      </w:r>
    </w:p>
  </w:footnote>
  <w:footnote w:id="17">
    <w:p w14:paraId="6DE24130" w14:textId="1D5E1642" w:rsidR="0019397D" w:rsidRDefault="0019397D" w:rsidP="0019397D">
      <w:pPr>
        <w:pStyle w:val="FootnoteText"/>
        <w:bidi w:val="0"/>
      </w:pPr>
      <w:r>
        <w:rPr>
          <w:rStyle w:val="FootnoteReference"/>
        </w:rPr>
        <w:footnoteRef/>
      </w:r>
      <w:r>
        <w:rPr>
          <w:rtl/>
        </w:rPr>
        <w:t xml:space="preserve"> </w:t>
      </w:r>
      <w:r>
        <w:t>Phenotype</w:t>
      </w:r>
    </w:p>
  </w:footnote>
  <w:footnote w:id="18">
    <w:p w14:paraId="1721668F" w14:textId="55C304E4" w:rsidR="00601531" w:rsidRDefault="00601531" w:rsidP="00601531">
      <w:pPr>
        <w:pStyle w:val="FootnoteText"/>
        <w:bidi w:val="0"/>
      </w:pPr>
      <w:r>
        <w:rPr>
          <w:rStyle w:val="FootnoteReference"/>
        </w:rPr>
        <w:footnoteRef/>
      </w:r>
      <w:r>
        <w:rPr>
          <w:rtl/>
        </w:rPr>
        <w:t xml:space="preserve"> </w:t>
      </w:r>
      <w:r>
        <w:t>Genotype</w:t>
      </w:r>
    </w:p>
  </w:footnote>
  <w:footnote w:id="19">
    <w:p w14:paraId="6635C9E4" w14:textId="1ABAE623" w:rsidR="00AA3DBC" w:rsidRDefault="00AA3DBC" w:rsidP="00AA3DBC">
      <w:pPr>
        <w:pStyle w:val="FootnoteText"/>
        <w:bidi w:val="0"/>
      </w:pPr>
      <w:r>
        <w:rPr>
          <w:rStyle w:val="FootnoteReference"/>
        </w:rPr>
        <w:footnoteRef/>
      </w:r>
      <w:r>
        <w:rPr>
          <w:rtl/>
        </w:rPr>
        <w:t xml:space="preserve"> </w:t>
      </w:r>
      <w:r w:rsidRPr="00AA3DBC">
        <w:t>Chromosome</w:t>
      </w:r>
    </w:p>
  </w:footnote>
  <w:footnote w:id="20">
    <w:p w14:paraId="4AA67C2D" w14:textId="26686B41" w:rsidR="00910589" w:rsidRDefault="00910589" w:rsidP="00910589">
      <w:pPr>
        <w:pStyle w:val="FootnoteText"/>
        <w:bidi w:val="0"/>
      </w:pPr>
      <w:r>
        <w:rPr>
          <w:rStyle w:val="FootnoteReference"/>
        </w:rPr>
        <w:footnoteRef/>
      </w:r>
      <w:r>
        <w:rPr>
          <w:rtl/>
        </w:rPr>
        <w:t xml:space="preserve"> </w:t>
      </w:r>
      <w:r>
        <w:t>Crossover</w:t>
      </w:r>
    </w:p>
  </w:footnote>
  <w:footnote w:id="21">
    <w:p w14:paraId="1F3C6BA5" w14:textId="7A4E9F8D" w:rsidR="00E90772" w:rsidRDefault="00E90772" w:rsidP="00E90772">
      <w:pPr>
        <w:pStyle w:val="FootnoteText"/>
        <w:bidi w:val="0"/>
      </w:pPr>
      <w:r>
        <w:rPr>
          <w:rStyle w:val="FootnoteReference"/>
        </w:rPr>
        <w:footnoteRef/>
      </w:r>
      <w:r>
        <w:rPr>
          <w:rtl/>
        </w:rPr>
        <w:t xml:space="preserve"> </w:t>
      </w:r>
      <w:r>
        <w:t>Mutation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CF6859"/>
    <w:multiLevelType w:val="hybridMultilevel"/>
    <w:tmpl w:val="B6FA28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39D842E7"/>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C722635"/>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10" w15:restartNumberingAfterBreak="0">
    <w:nsid w:val="576A4E9F"/>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8E6405A"/>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F70329"/>
    <w:multiLevelType w:val="hybridMultilevel"/>
    <w:tmpl w:val="F836CC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6"/>
  </w:num>
  <w:num w:numId="4">
    <w:abstractNumId w:val="2"/>
  </w:num>
  <w:num w:numId="5">
    <w:abstractNumId w:val="1"/>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9"/>
  </w:num>
  <w:num w:numId="11">
    <w:abstractNumId w:val="0"/>
  </w:num>
  <w:num w:numId="12">
    <w:abstractNumId w:val="17"/>
  </w:num>
  <w:num w:numId="13">
    <w:abstractNumId w:val="5"/>
  </w:num>
  <w:num w:numId="14">
    <w:abstractNumId w:val="17"/>
  </w:num>
  <w:num w:numId="15">
    <w:abstractNumId w:val="17"/>
  </w:num>
  <w:num w:numId="16">
    <w:abstractNumId w:val="17"/>
  </w:num>
  <w:num w:numId="17">
    <w:abstractNumId w:val="17"/>
  </w:num>
  <w:num w:numId="18">
    <w:abstractNumId w:val="17"/>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9"/>
  </w:num>
  <w:num w:numId="24">
    <w:abstractNumId w:val="9"/>
  </w:num>
  <w:num w:numId="25">
    <w:abstractNumId w:val="9"/>
  </w:num>
  <w:num w:numId="26">
    <w:abstractNumId w:val="9"/>
  </w:num>
  <w:num w:numId="27">
    <w:abstractNumId w:val="9"/>
  </w:num>
  <w:num w:numId="28">
    <w:abstractNumId w:val="11"/>
  </w:num>
  <w:num w:numId="29">
    <w:abstractNumId w:val="13"/>
  </w:num>
  <w:num w:numId="30">
    <w:abstractNumId w:val="16"/>
  </w:num>
  <w:num w:numId="31">
    <w:abstractNumId w:val="3"/>
  </w:num>
  <w:num w:numId="32">
    <w:abstractNumId w:val="10"/>
  </w:num>
  <w:num w:numId="33">
    <w:abstractNumId w:val="9"/>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9"/>
  </w:num>
  <w:num w:numId="36">
    <w:abstractNumId w:val="9"/>
  </w:num>
  <w:num w:numId="37">
    <w:abstractNumId w:val="9"/>
  </w:num>
  <w:num w:numId="38">
    <w:abstractNumId w:val="9"/>
  </w:num>
  <w:num w:numId="39">
    <w:abstractNumId w:val="8"/>
  </w:num>
  <w:num w:numId="40">
    <w:abstractNumId w:val="9"/>
  </w:num>
  <w:num w:numId="41">
    <w:abstractNumId w:val="18"/>
  </w:num>
  <w:num w:numId="42">
    <w:abstractNumId w:val="4"/>
  </w:num>
  <w:num w:numId="43">
    <w:abstractNumId w:val="7"/>
  </w:num>
  <w:num w:numId="44">
    <w:abstractNumId w:val="12"/>
  </w:num>
  <w:num w:numId="45">
    <w:abstractNumId w:val="1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item&gt;39&lt;/item&gt;&lt;item&gt;40&lt;/item&gt;&lt;item&gt;41&lt;/item&gt;&lt;item&gt;42&lt;/item&gt;&lt;/record-ids&gt;&lt;/item&gt;&lt;/Libraries&gt;"/>
  </w:docVars>
  <w:rsids>
    <w:rsidRoot w:val="00180A9F"/>
    <w:rsid w:val="00003ACF"/>
    <w:rsid w:val="00011D3C"/>
    <w:rsid w:val="0002080F"/>
    <w:rsid w:val="00021EAB"/>
    <w:rsid w:val="00022119"/>
    <w:rsid w:val="000223C1"/>
    <w:rsid w:val="00024910"/>
    <w:rsid w:val="00025CBC"/>
    <w:rsid w:val="000278D7"/>
    <w:rsid w:val="00027B6A"/>
    <w:rsid w:val="000300BD"/>
    <w:rsid w:val="00034DE4"/>
    <w:rsid w:val="00035347"/>
    <w:rsid w:val="00035517"/>
    <w:rsid w:val="00035997"/>
    <w:rsid w:val="00035E2C"/>
    <w:rsid w:val="0003653A"/>
    <w:rsid w:val="00036863"/>
    <w:rsid w:val="00036EAF"/>
    <w:rsid w:val="00040A69"/>
    <w:rsid w:val="000413CF"/>
    <w:rsid w:val="00042DBB"/>
    <w:rsid w:val="00043018"/>
    <w:rsid w:val="00045EF7"/>
    <w:rsid w:val="000467A6"/>
    <w:rsid w:val="00046F69"/>
    <w:rsid w:val="0005213A"/>
    <w:rsid w:val="00054BAD"/>
    <w:rsid w:val="00055177"/>
    <w:rsid w:val="000567C8"/>
    <w:rsid w:val="00060057"/>
    <w:rsid w:val="00060462"/>
    <w:rsid w:val="00062515"/>
    <w:rsid w:val="00063600"/>
    <w:rsid w:val="000654E8"/>
    <w:rsid w:val="00067547"/>
    <w:rsid w:val="00071013"/>
    <w:rsid w:val="000715E1"/>
    <w:rsid w:val="00081565"/>
    <w:rsid w:val="00082B43"/>
    <w:rsid w:val="00090801"/>
    <w:rsid w:val="00090FDD"/>
    <w:rsid w:val="000963BC"/>
    <w:rsid w:val="000A193F"/>
    <w:rsid w:val="000A227A"/>
    <w:rsid w:val="000A3A32"/>
    <w:rsid w:val="000A3C8B"/>
    <w:rsid w:val="000A7D00"/>
    <w:rsid w:val="000B0001"/>
    <w:rsid w:val="000B09EA"/>
    <w:rsid w:val="000B53AE"/>
    <w:rsid w:val="000B58C3"/>
    <w:rsid w:val="000C0042"/>
    <w:rsid w:val="000C01D8"/>
    <w:rsid w:val="000C08FB"/>
    <w:rsid w:val="000C154C"/>
    <w:rsid w:val="000C1D03"/>
    <w:rsid w:val="000C3D59"/>
    <w:rsid w:val="000C5483"/>
    <w:rsid w:val="000D1061"/>
    <w:rsid w:val="000D2382"/>
    <w:rsid w:val="000D42AC"/>
    <w:rsid w:val="000D6020"/>
    <w:rsid w:val="000E4C36"/>
    <w:rsid w:val="000E6B52"/>
    <w:rsid w:val="000E6CDD"/>
    <w:rsid w:val="000E6F47"/>
    <w:rsid w:val="000F04B8"/>
    <w:rsid w:val="000F095F"/>
    <w:rsid w:val="000F3935"/>
    <w:rsid w:val="000F4D0B"/>
    <w:rsid w:val="000F52D3"/>
    <w:rsid w:val="000F5E17"/>
    <w:rsid w:val="00100AE5"/>
    <w:rsid w:val="001023C2"/>
    <w:rsid w:val="001024B5"/>
    <w:rsid w:val="0010377A"/>
    <w:rsid w:val="00105141"/>
    <w:rsid w:val="00105176"/>
    <w:rsid w:val="001067BA"/>
    <w:rsid w:val="00107366"/>
    <w:rsid w:val="001079A3"/>
    <w:rsid w:val="00113F85"/>
    <w:rsid w:val="001165B3"/>
    <w:rsid w:val="0012172E"/>
    <w:rsid w:val="00121FA6"/>
    <w:rsid w:val="001228B4"/>
    <w:rsid w:val="00122D43"/>
    <w:rsid w:val="00123C42"/>
    <w:rsid w:val="001250E3"/>
    <w:rsid w:val="0012609A"/>
    <w:rsid w:val="0012615E"/>
    <w:rsid w:val="0013024B"/>
    <w:rsid w:val="00130C73"/>
    <w:rsid w:val="00132041"/>
    <w:rsid w:val="00132705"/>
    <w:rsid w:val="00133149"/>
    <w:rsid w:val="00134B86"/>
    <w:rsid w:val="00135E5F"/>
    <w:rsid w:val="00136DA0"/>
    <w:rsid w:val="00140749"/>
    <w:rsid w:val="001429E7"/>
    <w:rsid w:val="001449A5"/>
    <w:rsid w:val="00153932"/>
    <w:rsid w:val="00163614"/>
    <w:rsid w:val="0016416E"/>
    <w:rsid w:val="00164BE5"/>
    <w:rsid w:val="00165233"/>
    <w:rsid w:val="00165457"/>
    <w:rsid w:val="00167952"/>
    <w:rsid w:val="00167A6E"/>
    <w:rsid w:val="00170983"/>
    <w:rsid w:val="001714D0"/>
    <w:rsid w:val="00171859"/>
    <w:rsid w:val="0017234F"/>
    <w:rsid w:val="00172CEB"/>
    <w:rsid w:val="0017489A"/>
    <w:rsid w:val="00177D91"/>
    <w:rsid w:val="00180A9F"/>
    <w:rsid w:val="00180AD6"/>
    <w:rsid w:val="001814A8"/>
    <w:rsid w:val="00181853"/>
    <w:rsid w:val="001835F9"/>
    <w:rsid w:val="00183F43"/>
    <w:rsid w:val="00184641"/>
    <w:rsid w:val="00190750"/>
    <w:rsid w:val="0019397D"/>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97D"/>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57D69"/>
    <w:rsid w:val="00267ECA"/>
    <w:rsid w:val="002726E2"/>
    <w:rsid w:val="0027283F"/>
    <w:rsid w:val="00272B16"/>
    <w:rsid w:val="00273EA7"/>
    <w:rsid w:val="002840D4"/>
    <w:rsid w:val="00285255"/>
    <w:rsid w:val="00286597"/>
    <w:rsid w:val="0028730E"/>
    <w:rsid w:val="00292169"/>
    <w:rsid w:val="00295979"/>
    <w:rsid w:val="002A04FB"/>
    <w:rsid w:val="002A184D"/>
    <w:rsid w:val="002A3A3C"/>
    <w:rsid w:val="002A6176"/>
    <w:rsid w:val="002A7564"/>
    <w:rsid w:val="002B6B24"/>
    <w:rsid w:val="002C23D9"/>
    <w:rsid w:val="002C4174"/>
    <w:rsid w:val="002C558E"/>
    <w:rsid w:val="002D219C"/>
    <w:rsid w:val="002D26E9"/>
    <w:rsid w:val="002D2912"/>
    <w:rsid w:val="002D330B"/>
    <w:rsid w:val="002D3C49"/>
    <w:rsid w:val="002D4458"/>
    <w:rsid w:val="002E144E"/>
    <w:rsid w:val="002E34E0"/>
    <w:rsid w:val="002F1675"/>
    <w:rsid w:val="002F2BEE"/>
    <w:rsid w:val="002F4C7F"/>
    <w:rsid w:val="002F50E5"/>
    <w:rsid w:val="00300AB7"/>
    <w:rsid w:val="00300AFC"/>
    <w:rsid w:val="003022CA"/>
    <w:rsid w:val="00302706"/>
    <w:rsid w:val="0030417F"/>
    <w:rsid w:val="003055F6"/>
    <w:rsid w:val="003104E7"/>
    <w:rsid w:val="0031177D"/>
    <w:rsid w:val="003129CD"/>
    <w:rsid w:val="003131E4"/>
    <w:rsid w:val="0032240E"/>
    <w:rsid w:val="00324A48"/>
    <w:rsid w:val="00330C64"/>
    <w:rsid w:val="003347B0"/>
    <w:rsid w:val="00334FD5"/>
    <w:rsid w:val="003363A7"/>
    <w:rsid w:val="00336506"/>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47F"/>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D3D"/>
    <w:rsid w:val="003E6F45"/>
    <w:rsid w:val="003F01AC"/>
    <w:rsid w:val="003F4403"/>
    <w:rsid w:val="003F58AE"/>
    <w:rsid w:val="003F596E"/>
    <w:rsid w:val="00400B65"/>
    <w:rsid w:val="0040568D"/>
    <w:rsid w:val="00405E9C"/>
    <w:rsid w:val="00412F43"/>
    <w:rsid w:val="00415023"/>
    <w:rsid w:val="00417435"/>
    <w:rsid w:val="004250D2"/>
    <w:rsid w:val="00425570"/>
    <w:rsid w:val="00426E8A"/>
    <w:rsid w:val="0043185C"/>
    <w:rsid w:val="004328B4"/>
    <w:rsid w:val="00435C7B"/>
    <w:rsid w:val="00440D8B"/>
    <w:rsid w:val="0044202C"/>
    <w:rsid w:val="00442270"/>
    <w:rsid w:val="004431D8"/>
    <w:rsid w:val="00445978"/>
    <w:rsid w:val="00447CAD"/>
    <w:rsid w:val="0045038B"/>
    <w:rsid w:val="00453DBC"/>
    <w:rsid w:val="0045486E"/>
    <w:rsid w:val="004556D0"/>
    <w:rsid w:val="004645B7"/>
    <w:rsid w:val="0046498C"/>
    <w:rsid w:val="00466A5C"/>
    <w:rsid w:val="00466F2F"/>
    <w:rsid w:val="00467D1D"/>
    <w:rsid w:val="00476A67"/>
    <w:rsid w:val="00480855"/>
    <w:rsid w:val="00480882"/>
    <w:rsid w:val="004835C6"/>
    <w:rsid w:val="00484711"/>
    <w:rsid w:val="00484BB2"/>
    <w:rsid w:val="00484DE2"/>
    <w:rsid w:val="00486125"/>
    <w:rsid w:val="00493730"/>
    <w:rsid w:val="004940A1"/>
    <w:rsid w:val="00496074"/>
    <w:rsid w:val="00496803"/>
    <w:rsid w:val="00497147"/>
    <w:rsid w:val="004974C1"/>
    <w:rsid w:val="0049756F"/>
    <w:rsid w:val="00497E41"/>
    <w:rsid w:val="004A0602"/>
    <w:rsid w:val="004A1911"/>
    <w:rsid w:val="004A3899"/>
    <w:rsid w:val="004A4D07"/>
    <w:rsid w:val="004B0BDD"/>
    <w:rsid w:val="004B1EB8"/>
    <w:rsid w:val="004B3940"/>
    <w:rsid w:val="004B62C4"/>
    <w:rsid w:val="004B6E96"/>
    <w:rsid w:val="004C032E"/>
    <w:rsid w:val="004C2FDE"/>
    <w:rsid w:val="004C489B"/>
    <w:rsid w:val="004C54C4"/>
    <w:rsid w:val="004C5E44"/>
    <w:rsid w:val="004C6CD8"/>
    <w:rsid w:val="004D032E"/>
    <w:rsid w:val="004D274B"/>
    <w:rsid w:val="004D39DA"/>
    <w:rsid w:val="004D4FFF"/>
    <w:rsid w:val="004D7392"/>
    <w:rsid w:val="004E0A60"/>
    <w:rsid w:val="004E1B28"/>
    <w:rsid w:val="004E4415"/>
    <w:rsid w:val="004E60B9"/>
    <w:rsid w:val="004E6931"/>
    <w:rsid w:val="004E6A76"/>
    <w:rsid w:val="004F46C8"/>
    <w:rsid w:val="004F5C9D"/>
    <w:rsid w:val="00501FB5"/>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37865"/>
    <w:rsid w:val="005407E3"/>
    <w:rsid w:val="00542EEB"/>
    <w:rsid w:val="00544FA0"/>
    <w:rsid w:val="00551934"/>
    <w:rsid w:val="005526C1"/>
    <w:rsid w:val="00552ACE"/>
    <w:rsid w:val="00554C34"/>
    <w:rsid w:val="00556BFB"/>
    <w:rsid w:val="00557217"/>
    <w:rsid w:val="00557822"/>
    <w:rsid w:val="0056003F"/>
    <w:rsid w:val="005618C5"/>
    <w:rsid w:val="00564390"/>
    <w:rsid w:val="005670FD"/>
    <w:rsid w:val="00567E7E"/>
    <w:rsid w:val="0057442C"/>
    <w:rsid w:val="005814B8"/>
    <w:rsid w:val="00583012"/>
    <w:rsid w:val="00585307"/>
    <w:rsid w:val="005932D2"/>
    <w:rsid w:val="005968D9"/>
    <w:rsid w:val="005A0971"/>
    <w:rsid w:val="005A10D7"/>
    <w:rsid w:val="005A166E"/>
    <w:rsid w:val="005A42FD"/>
    <w:rsid w:val="005A781C"/>
    <w:rsid w:val="005A7D32"/>
    <w:rsid w:val="005B0AF9"/>
    <w:rsid w:val="005B0E01"/>
    <w:rsid w:val="005C0AF5"/>
    <w:rsid w:val="005C40FC"/>
    <w:rsid w:val="005C62BE"/>
    <w:rsid w:val="005C743A"/>
    <w:rsid w:val="005C7608"/>
    <w:rsid w:val="005C7DC3"/>
    <w:rsid w:val="005D07FB"/>
    <w:rsid w:val="005D1B1E"/>
    <w:rsid w:val="005D51D9"/>
    <w:rsid w:val="005D5F30"/>
    <w:rsid w:val="005E0AFD"/>
    <w:rsid w:val="005E0DFC"/>
    <w:rsid w:val="005E32D8"/>
    <w:rsid w:val="005E4008"/>
    <w:rsid w:val="005E6CF5"/>
    <w:rsid w:val="00601531"/>
    <w:rsid w:val="0060595F"/>
    <w:rsid w:val="00607F79"/>
    <w:rsid w:val="0061090C"/>
    <w:rsid w:val="00611147"/>
    <w:rsid w:val="006111D2"/>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23F0"/>
    <w:rsid w:val="00643202"/>
    <w:rsid w:val="006443F0"/>
    <w:rsid w:val="006523FD"/>
    <w:rsid w:val="00655704"/>
    <w:rsid w:val="006563A7"/>
    <w:rsid w:val="0066783F"/>
    <w:rsid w:val="006679F0"/>
    <w:rsid w:val="0067198A"/>
    <w:rsid w:val="006728C5"/>
    <w:rsid w:val="00672BA5"/>
    <w:rsid w:val="00677CB1"/>
    <w:rsid w:val="00682DFC"/>
    <w:rsid w:val="0068304B"/>
    <w:rsid w:val="00691524"/>
    <w:rsid w:val="006931B0"/>
    <w:rsid w:val="00693C28"/>
    <w:rsid w:val="00694039"/>
    <w:rsid w:val="006947B3"/>
    <w:rsid w:val="00696044"/>
    <w:rsid w:val="006A0BCA"/>
    <w:rsid w:val="006A0C7B"/>
    <w:rsid w:val="006A0D73"/>
    <w:rsid w:val="006A19C7"/>
    <w:rsid w:val="006A2039"/>
    <w:rsid w:val="006A308F"/>
    <w:rsid w:val="006A3B74"/>
    <w:rsid w:val="006B3902"/>
    <w:rsid w:val="006C4478"/>
    <w:rsid w:val="006C6848"/>
    <w:rsid w:val="006D1C2A"/>
    <w:rsid w:val="006D515A"/>
    <w:rsid w:val="006D5237"/>
    <w:rsid w:val="006D613B"/>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4E22"/>
    <w:rsid w:val="00726DF7"/>
    <w:rsid w:val="0073242D"/>
    <w:rsid w:val="00733757"/>
    <w:rsid w:val="007352F7"/>
    <w:rsid w:val="007408A5"/>
    <w:rsid w:val="00740C9E"/>
    <w:rsid w:val="007423CF"/>
    <w:rsid w:val="00743BF7"/>
    <w:rsid w:val="00750301"/>
    <w:rsid w:val="007518D7"/>
    <w:rsid w:val="00755EEA"/>
    <w:rsid w:val="00756109"/>
    <w:rsid w:val="00770096"/>
    <w:rsid w:val="00772BB3"/>
    <w:rsid w:val="00772E21"/>
    <w:rsid w:val="00773343"/>
    <w:rsid w:val="00775C85"/>
    <w:rsid w:val="007808CD"/>
    <w:rsid w:val="00780C30"/>
    <w:rsid w:val="00781B74"/>
    <w:rsid w:val="00783BAF"/>
    <w:rsid w:val="007845B3"/>
    <w:rsid w:val="00785273"/>
    <w:rsid w:val="00785E95"/>
    <w:rsid w:val="00786D5A"/>
    <w:rsid w:val="00787AE1"/>
    <w:rsid w:val="0079136D"/>
    <w:rsid w:val="007914C6"/>
    <w:rsid w:val="007944DA"/>
    <w:rsid w:val="0079746D"/>
    <w:rsid w:val="007975D3"/>
    <w:rsid w:val="00797F56"/>
    <w:rsid w:val="007A5C1E"/>
    <w:rsid w:val="007B0B12"/>
    <w:rsid w:val="007B5387"/>
    <w:rsid w:val="007C1B94"/>
    <w:rsid w:val="007C1C90"/>
    <w:rsid w:val="007C28DF"/>
    <w:rsid w:val="007C3429"/>
    <w:rsid w:val="007C7183"/>
    <w:rsid w:val="007D12F3"/>
    <w:rsid w:val="007D17E1"/>
    <w:rsid w:val="007D6D61"/>
    <w:rsid w:val="007E0FF8"/>
    <w:rsid w:val="007E192E"/>
    <w:rsid w:val="007F00D9"/>
    <w:rsid w:val="007F040F"/>
    <w:rsid w:val="007F101E"/>
    <w:rsid w:val="007F1251"/>
    <w:rsid w:val="007F47CD"/>
    <w:rsid w:val="007F4A01"/>
    <w:rsid w:val="007F7A09"/>
    <w:rsid w:val="00801086"/>
    <w:rsid w:val="00807594"/>
    <w:rsid w:val="00807DFE"/>
    <w:rsid w:val="00812BBF"/>
    <w:rsid w:val="008155ED"/>
    <w:rsid w:val="0082119C"/>
    <w:rsid w:val="0082137E"/>
    <w:rsid w:val="00821ADE"/>
    <w:rsid w:val="00822857"/>
    <w:rsid w:val="008236FD"/>
    <w:rsid w:val="008244B0"/>
    <w:rsid w:val="00825756"/>
    <w:rsid w:val="008265B3"/>
    <w:rsid w:val="00826EFB"/>
    <w:rsid w:val="00831121"/>
    <w:rsid w:val="008312D6"/>
    <w:rsid w:val="008317FD"/>
    <w:rsid w:val="00831851"/>
    <w:rsid w:val="00834763"/>
    <w:rsid w:val="0083592F"/>
    <w:rsid w:val="008362AC"/>
    <w:rsid w:val="00836A22"/>
    <w:rsid w:val="00841909"/>
    <w:rsid w:val="00847F90"/>
    <w:rsid w:val="00853437"/>
    <w:rsid w:val="008537AD"/>
    <w:rsid w:val="00857586"/>
    <w:rsid w:val="00862DD8"/>
    <w:rsid w:val="00865E5F"/>
    <w:rsid w:val="00866073"/>
    <w:rsid w:val="00866CED"/>
    <w:rsid w:val="00872AE1"/>
    <w:rsid w:val="00873A83"/>
    <w:rsid w:val="00874DBC"/>
    <w:rsid w:val="00877B36"/>
    <w:rsid w:val="00883837"/>
    <w:rsid w:val="00883E12"/>
    <w:rsid w:val="00884FF2"/>
    <w:rsid w:val="00891122"/>
    <w:rsid w:val="00892CCE"/>
    <w:rsid w:val="00895396"/>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10589"/>
    <w:rsid w:val="00922CDE"/>
    <w:rsid w:val="00930AC1"/>
    <w:rsid w:val="00931985"/>
    <w:rsid w:val="00931BCA"/>
    <w:rsid w:val="00932AEB"/>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1976"/>
    <w:rsid w:val="00973708"/>
    <w:rsid w:val="00975BD9"/>
    <w:rsid w:val="00976D3F"/>
    <w:rsid w:val="0098336A"/>
    <w:rsid w:val="009835D2"/>
    <w:rsid w:val="00987A95"/>
    <w:rsid w:val="00991729"/>
    <w:rsid w:val="009950BD"/>
    <w:rsid w:val="00996421"/>
    <w:rsid w:val="00996D68"/>
    <w:rsid w:val="009A03E8"/>
    <w:rsid w:val="009A2DC3"/>
    <w:rsid w:val="009A3A72"/>
    <w:rsid w:val="009A552F"/>
    <w:rsid w:val="009A6E55"/>
    <w:rsid w:val="009B3E90"/>
    <w:rsid w:val="009B45B1"/>
    <w:rsid w:val="009B5636"/>
    <w:rsid w:val="009B7FF6"/>
    <w:rsid w:val="009C4735"/>
    <w:rsid w:val="009C4D72"/>
    <w:rsid w:val="009C7C79"/>
    <w:rsid w:val="009D090B"/>
    <w:rsid w:val="009D0FD7"/>
    <w:rsid w:val="009D4D0D"/>
    <w:rsid w:val="009E2B8D"/>
    <w:rsid w:val="009E77BC"/>
    <w:rsid w:val="009F6E5D"/>
    <w:rsid w:val="00A02F1A"/>
    <w:rsid w:val="00A03783"/>
    <w:rsid w:val="00A051D9"/>
    <w:rsid w:val="00A05216"/>
    <w:rsid w:val="00A05A73"/>
    <w:rsid w:val="00A07777"/>
    <w:rsid w:val="00A12906"/>
    <w:rsid w:val="00A139C3"/>
    <w:rsid w:val="00A1448B"/>
    <w:rsid w:val="00A15A25"/>
    <w:rsid w:val="00A16A74"/>
    <w:rsid w:val="00A20761"/>
    <w:rsid w:val="00A22815"/>
    <w:rsid w:val="00A259AD"/>
    <w:rsid w:val="00A3198D"/>
    <w:rsid w:val="00A3694A"/>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2D6"/>
    <w:rsid w:val="00A824AF"/>
    <w:rsid w:val="00A835FB"/>
    <w:rsid w:val="00A87A08"/>
    <w:rsid w:val="00A90CB3"/>
    <w:rsid w:val="00A917D3"/>
    <w:rsid w:val="00A91F80"/>
    <w:rsid w:val="00A92762"/>
    <w:rsid w:val="00A928C3"/>
    <w:rsid w:val="00A93784"/>
    <w:rsid w:val="00A9739F"/>
    <w:rsid w:val="00AA3B4A"/>
    <w:rsid w:val="00AA3D79"/>
    <w:rsid w:val="00AA3DBC"/>
    <w:rsid w:val="00AA4267"/>
    <w:rsid w:val="00AA4BDC"/>
    <w:rsid w:val="00AA6EF7"/>
    <w:rsid w:val="00AA7E00"/>
    <w:rsid w:val="00AB08A8"/>
    <w:rsid w:val="00AB1C90"/>
    <w:rsid w:val="00AB49AC"/>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2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949"/>
    <w:rsid w:val="00B41B8A"/>
    <w:rsid w:val="00B41D4E"/>
    <w:rsid w:val="00B424E4"/>
    <w:rsid w:val="00B437B3"/>
    <w:rsid w:val="00B45E4D"/>
    <w:rsid w:val="00B46FA2"/>
    <w:rsid w:val="00B531DC"/>
    <w:rsid w:val="00B53DC9"/>
    <w:rsid w:val="00B54631"/>
    <w:rsid w:val="00B54702"/>
    <w:rsid w:val="00B569FA"/>
    <w:rsid w:val="00B60995"/>
    <w:rsid w:val="00B61149"/>
    <w:rsid w:val="00B63FD7"/>
    <w:rsid w:val="00B655A8"/>
    <w:rsid w:val="00B66161"/>
    <w:rsid w:val="00B6745B"/>
    <w:rsid w:val="00B70F24"/>
    <w:rsid w:val="00B73CF7"/>
    <w:rsid w:val="00B76169"/>
    <w:rsid w:val="00B81222"/>
    <w:rsid w:val="00B83EAE"/>
    <w:rsid w:val="00B85674"/>
    <w:rsid w:val="00B92C9B"/>
    <w:rsid w:val="00B93040"/>
    <w:rsid w:val="00B93749"/>
    <w:rsid w:val="00BA049F"/>
    <w:rsid w:val="00BA0531"/>
    <w:rsid w:val="00BA305A"/>
    <w:rsid w:val="00BA33FE"/>
    <w:rsid w:val="00BA3B75"/>
    <w:rsid w:val="00BA668E"/>
    <w:rsid w:val="00BA66DD"/>
    <w:rsid w:val="00BA73F1"/>
    <w:rsid w:val="00BB1406"/>
    <w:rsid w:val="00BB1E60"/>
    <w:rsid w:val="00BB4BC6"/>
    <w:rsid w:val="00BB5747"/>
    <w:rsid w:val="00BB7ED8"/>
    <w:rsid w:val="00BC22B4"/>
    <w:rsid w:val="00BC311D"/>
    <w:rsid w:val="00BC43E6"/>
    <w:rsid w:val="00BC4BDF"/>
    <w:rsid w:val="00BC58FD"/>
    <w:rsid w:val="00BC75E0"/>
    <w:rsid w:val="00BD6040"/>
    <w:rsid w:val="00BD6F42"/>
    <w:rsid w:val="00BE206F"/>
    <w:rsid w:val="00BE21F9"/>
    <w:rsid w:val="00BE2A7E"/>
    <w:rsid w:val="00BE2CC2"/>
    <w:rsid w:val="00BE3705"/>
    <w:rsid w:val="00BE6C02"/>
    <w:rsid w:val="00BF4567"/>
    <w:rsid w:val="00BF4915"/>
    <w:rsid w:val="00BF6331"/>
    <w:rsid w:val="00C04BF5"/>
    <w:rsid w:val="00C06B1B"/>
    <w:rsid w:val="00C072C2"/>
    <w:rsid w:val="00C10B36"/>
    <w:rsid w:val="00C11710"/>
    <w:rsid w:val="00C11B80"/>
    <w:rsid w:val="00C1327F"/>
    <w:rsid w:val="00C1451B"/>
    <w:rsid w:val="00C1512F"/>
    <w:rsid w:val="00C176AD"/>
    <w:rsid w:val="00C17ABF"/>
    <w:rsid w:val="00C26054"/>
    <w:rsid w:val="00C278FB"/>
    <w:rsid w:val="00C27C8F"/>
    <w:rsid w:val="00C31179"/>
    <w:rsid w:val="00C31924"/>
    <w:rsid w:val="00C31FEB"/>
    <w:rsid w:val="00C32C1C"/>
    <w:rsid w:val="00C35394"/>
    <w:rsid w:val="00C35616"/>
    <w:rsid w:val="00C35A6A"/>
    <w:rsid w:val="00C36688"/>
    <w:rsid w:val="00C4149D"/>
    <w:rsid w:val="00C458D4"/>
    <w:rsid w:val="00C6087A"/>
    <w:rsid w:val="00C706F4"/>
    <w:rsid w:val="00C74992"/>
    <w:rsid w:val="00C750E6"/>
    <w:rsid w:val="00C75424"/>
    <w:rsid w:val="00C86001"/>
    <w:rsid w:val="00C90DFF"/>
    <w:rsid w:val="00C91129"/>
    <w:rsid w:val="00C91E4A"/>
    <w:rsid w:val="00C9284F"/>
    <w:rsid w:val="00C936FF"/>
    <w:rsid w:val="00C94201"/>
    <w:rsid w:val="00C95B5A"/>
    <w:rsid w:val="00C961A8"/>
    <w:rsid w:val="00C97B3C"/>
    <w:rsid w:val="00CA06AC"/>
    <w:rsid w:val="00CA4170"/>
    <w:rsid w:val="00CA4B6B"/>
    <w:rsid w:val="00CA7BB3"/>
    <w:rsid w:val="00CB0E5F"/>
    <w:rsid w:val="00CB1562"/>
    <w:rsid w:val="00CB335B"/>
    <w:rsid w:val="00CB52D8"/>
    <w:rsid w:val="00CB6799"/>
    <w:rsid w:val="00CB6FAB"/>
    <w:rsid w:val="00CB7422"/>
    <w:rsid w:val="00CC1CA9"/>
    <w:rsid w:val="00CC657B"/>
    <w:rsid w:val="00CC67C3"/>
    <w:rsid w:val="00CD2DAE"/>
    <w:rsid w:val="00CD333A"/>
    <w:rsid w:val="00CD5871"/>
    <w:rsid w:val="00CD67EE"/>
    <w:rsid w:val="00CE641D"/>
    <w:rsid w:val="00CF223E"/>
    <w:rsid w:val="00CF3608"/>
    <w:rsid w:val="00CF55C8"/>
    <w:rsid w:val="00D0294C"/>
    <w:rsid w:val="00D03B52"/>
    <w:rsid w:val="00D05AEA"/>
    <w:rsid w:val="00D16CFF"/>
    <w:rsid w:val="00D176B2"/>
    <w:rsid w:val="00D20CF2"/>
    <w:rsid w:val="00D210F3"/>
    <w:rsid w:val="00D2623A"/>
    <w:rsid w:val="00D26B83"/>
    <w:rsid w:val="00D400DA"/>
    <w:rsid w:val="00D40341"/>
    <w:rsid w:val="00D40696"/>
    <w:rsid w:val="00D4197E"/>
    <w:rsid w:val="00D44833"/>
    <w:rsid w:val="00D45956"/>
    <w:rsid w:val="00D46855"/>
    <w:rsid w:val="00D47807"/>
    <w:rsid w:val="00D52438"/>
    <w:rsid w:val="00D52B15"/>
    <w:rsid w:val="00D5783C"/>
    <w:rsid w:val="00D60714"/>
    <w:rsid w:val="00D627BD"/>
    <w:rsid w:val="00D64337"/>
    <w:rsid w:val="00D65877"/>
    <w:rsid w:val="00D65E86"/>
    <w:rsid w:val="00D65F63"/>
    <w:rsid w:val="00D66D1E"/>
    <w:rsid w:val="00D71322"/>
    <w:rsid w:val="00D73546"/>
    <w:rsid w:val="00D7409E"/>
    <w:rsid w:val="00D755BF"/>
    <w:rsid w:val="00D8575A"/>
    <w:rsid w:val="00D910EF"/>
    <w:rsid w:val="00D96B9C"/>
    <w:rsid w:val="00D96FB6"/>
    <w:rsid w:val="00DA695F"/>
    <w:rsid w:val="00DA6BB3"/>
    <w:rsid w:val="00DA7213"/>
    <w:rsid w:val="00DB37C6"/>
    <w:rsid w:val="00DB3F0E"/>
    <w:rsid w:val="00DB484F"/>
    <w:rsid w:val="00DB570C"/>
    <w:rsid w:val="00DB6360"/>
    <w:rsid w:val="00DB716E"/>
    <w:rsid w:val="00DC0C8C"/>
    <w:rsid w:val="00DC0E7F"/>
    <w:rsid w:val="00DC2E1E"/>
    <w:rsid w:val="00DC38D4"/>
    <w:rsid w:val="00DC6231"/>
    <w:rsid w:val="00DC7B87"/>
    <w:rsid w:val="00DD1630"/>
    <w:rsid w:val="00DD1BA1"/>
    <w:rsid w:val="00DD1E55"/>
    <w:rsid w:val="00DD2F2D"/>
    <w:rsid w:val="00DD31D3"/>
    <w:rsid w:val="00DD3D0C"/>
    <w:rsid w:val="00DD53B3"/>
    <w:rsid w:val="00DE1034"/>
    <w:rsid w:val="00DE1757"/>
    <w:rsid w:val="00DE1E0A"/>
    <w:rsid w:val="00DE533A"/>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1846"/>
    <w:rsid w:val="00E54246"/>
    <w:rsid w:val="00E551CE"/>
    <w:rsid w:val="00E557C8"/>
    <w:rsid w:val="00E60294"/>
    <w:rsid w:val="00E606A7"/>
    <w:rsid w:val="00E63637"/>
    <w:rsid w:val="00E63822"/>
    <w:rsid w:val="00E66842"/>
    <w:rsid w:val="00E66C77"/>
    <w:rsid w:val="00E714FB"/>
    <w:rsid w:val="00E718A4"/>
    <w:rsid w:val="00E72BD6"/>
    <w:rsid w:val="00E74E77"/>
    <w:rsid w:val="00E75E23"/>
    <w:rsid w:val="00E80728"/>
    <w:rsid w:val="00E80DEB"/>
    <w:rsid w:val="00E828DA"/>
    <w:rsid w:val="00E852C7"/>
    <w:rsid w:val="00E85D95"/>
    <w:rsid w:val="00E90772"/>
    <w:rsid w:val="00E90A2B"/>
    <w:rsid w:val="00E96C0D"/>
    <w:rsid w:val="00E96FA5"/>
    <w:rsid w:val="00EA2BDB"/>
    <w:rsid w:val="00EA2FEC"/>
    <w:rsid w:val="00EA39E1"/>
    <w:rsid w:val="00EA419B"/>
    <w:rsid w:val="00EB1551"/>
    <w:rsid w:val="00EB4420"/>
    <w:rsid w:val="00EB7D22"/>
    <w:rsid w:val="00EC0AA6"/>
    <w:rsid w:val="00EC0D35"/>
    <w:rsid w:val="00EC5BF0"/>
    <w:rsid w:val="00EC6477"/>
    <w:rsid w:val="00EC7B99"/>
    <w:rsid w:val="00ED207A"/>
    <w:rsid w:val="00ED3079"/>
    <w:rsid w:val="00ED33AB"/>
    <w:rsid w:val="00ED43AF"/>
    <w:rsid w:val="00ED4557"/>
    <w:rsid w:val="00ED6DB1"/>
    <w:rsid w:val="00ED79DE"/>
    <w:rsid w:val="00ED7B67"/>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1C51"/>
    <w:rsid w:val="00F264DC"/>
    <w:rsid w:val="00F27493"/>
    <w:rsid w:val="00F27CFF"/>
    <w:rsid w:val="00F339B7"/>
    <w:rsid w:val="00F400DA"/>
    <w:rsid w:val="00F406FE"/>
    <w:rsid w:val="00F41E41"/>
    <w:rsid w:val="00F42348"/>
    <w:rsid w:val="00F42D52"/>
    <w:rsid w:val="00F44AFA"/>
    <w:rsid w:val="00F473BC"/>
    <w:rsid w:val="00F51247"/>
    <w:rsid w:val="00F51CE7"/>
    <w:rsid w:val="00F602BD"/>
    <w:rsid w:val="00F60FF2"/>
    <w:rsid w:val="00F61127"/>
    <w:rsid w:val="00F63386"/>
    <w:rsid w:val="00F6603B"/>
    <w:rsid w:val="00F6618E"/>
    <w:rsid w:val="00F67847"/>
    <w:rsid w:val="00F72E2B"/>
    <w:rsid w:val="00F8503C"/>
    <w:rsid w:val="00F86290"/>
    <w:rsid w:val="00F91023"/>
    <w:rsid w:val="00F941E9"/>
    <w:rsid w:val="00F96101"/>
    <w:rsid w:val="00F96C40"/>
    <w:rsid w:val="00F97A9B"/>
    <w:rsid w:val="00FA0B8F"/>
    <w:rsid w:val="00FA1EEB"/>
    <w:rsid w:val="00FA2B31"/>
    <w:rsid w:val="00FA3306"/>
    <w:rsid w:val="00FA77DA"/>
    <w:rsid w:val="00FB0878"/>
    <w:rsid w:val="00FB5A18"/>
    <w:rsid w:val="00FB6FC6"/>
    <w:rsid w:val="00FC0E67"/>
    <w:rsid w:val="00FC27CB"/>
    <w:rsid w:val="00FC45F8"/>
    <w:rsid w:val="00FC7121"/>
    <w:rsid w:val="00FD0C9E"/>
    <w:rsid w:val="00FD2615"/>
    <w:rsid w:val="00FD6D97"/>
    <w:rsid w:val="00FD7FDA"/>
    <w:rsid w:val="00FE0546"/>
    <w:rsid w:val="00FE0D82"/>
    <w:rsid w:val="00FE21D0"/>
    <w:rsid w:val="00FE4B7D"/>
    <w:rsid w:val="00FE56C3"/>
    <w:rsid w:val="00FF08DA"/>
    <w:rsid w:val="00FF3535"/>
    <w:rsid w:val="00FF566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023"/>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49460403">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4391623">
      <w:bodyDiv w:val="1"/>
      <w:marLeft w:val="0"/>
      <w:marRight w:val="0"/>
      <w:marTop w:val="0"/>
      <w:marBottom w:val="0"/>
      <w:divBdr>
        <w:top w:val="none" w:sz="0" w:space="0" w:color="auto"/>
        <w:left w:val="none" w:sz="0" w:space="0" w:color="auto"/>
        <w:bottom w:val="none" w:sz="0" w:space="0" w:color="auto"/>
        <w:right w:val="none" w:sz="0" w:space="0" w:color="auto"/>
      </w:divBdr>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50661264">
      <w:bodyDiv w:val="1"/>
      <w:marLeft w:val="0"/>
      <w:marRight w:val="0"/>
      <w:marTop w:val="0"/>
      <w:marBottom w:val="0"/>
      <w:divBdr>
        <w:top w:val="none" w:sz="0" w:space="0" w:color="auto"/>
        <w:left w:val="none" w:sz="0" w:space="0" w:color="auto"/>
        <w:bottom w:val="none" w:sz="0" w:space="0" w:color="auto"/>
        <w:right w:val="none" w:sz="0" w:space="0" w:color="auto"/>
      </w:divBdr>
    </w:div>
    <w:div w:id="75957149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49868871">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392802955">
      <w:bodyDiv w:val="1"/>
      <w:marLeft w:val="0"/>
      <w:marRight w:val="0"/>
      <w:marTop w:val="0"/>
      <w:marBottom w:val="0"/>
      <w:divBdr>
        <w:top w:val="none" w:sz="0" w:space="0" w:color="auto"/>
        <w:left w:val="none" w:sz="0" w:space="0" w:color="auto"/>
        <w:bottom w:val="none" w:sz="0" w:space="0" w:color="auto"/>
        <w:right w:val="none" w:sz="0" w:space="0" w:color="auto"/>
      </w:divBdr>
      <w:divsChild>
        <w:div w:id="2089884531">
          <w:marLeft w:val="0"/>
          <w:marRight w:val="0"/>
          <w:marTop w:val="0"/>
          <w:marBottom w:val="0"/>
          <w:divBdr>
            <w:top w:val="single" w:sz="2" w:space="0" w:color="D9D9E3"/>
            <w:left w:val="single" w:sz="2" w:space="0" w:color="D9D9E3"/>
            <w:bottom w:val="single" w:sz="2" w:space="0" w:color="D9D9E3"/>
            <w:right w:val="single" w:sz="2" w:space="0" w:color="D9D9E3"/>
          </w:divBdr>
          <w:divsChild>
            <w:div w:id="1833059766">
              <w:marLeft w:val="0"/>
              <w:marRight w:val="0"/>
              <w:marTop w:val="0"/>
              <w:marBottom w:val="0"/>
              <w:divBdr>
                <w:top w:val="single" w:sz="2" w:space="0" w:color="D9D9E3"/>
                <w:left w:val="single" w:sz="2" w:space="0" w:color="D9D9E3"/>
                <w:bottom w:val="single" w:sz="2" w:space="0" w:color="D9D9E3"/>
                <w:right w:val="single" w:sz="2" w:space="0" w:color="D9D9E3"/>
              </w:divBdr>
              <w:divsChild>
                <w:div w:id="224683368">
                  <w:marLeft w:val="0"/>
                  <w:marRight w:val="0"/>
                  <w:marTop w:val="0"/>
                  <w:marBottom w:val="0"/>
                  <w:divBdr>
                    <w:top w:val="single" w:sz="2" w:space="0" w:color="D9D9E3"/>
                    <w:left w:val="single" w:sz="2" w:space="0" w:color="D9D9E3"/>
                    <w:bottom w:val="single" w:sz="2" w:space="0" w:color="D9D9E3"/>
                    <w:right w:val="single" w:sz="2" w:space="0" w:color="D9D9E3"/>
                  </w:divBdr>
                  <w:divsChild>
                    <w:div w:id="1278828434">
                      <w:marLeft w:val="0"/>
                      <w:marRight w:val="0"/>
                      <w:marTop w:val="0"/>
                      <w:marBottom w:val="0"/>
                      <w:divBdr>
                        <w:top w:val="single" w:sz="2" w:space="0" w:color="D9D9E3"/>
                        <w:left w:val="single" w:sz="2" w:space="0" w:color="D9D9E3"/>
                        <w:bottom w:val="single" w:sz="2" w:space="0" w:color="D9D9E3"/>
                        <w:right w:val="single" w:sz="2" w:space="0" w:color="D9D9E3"/>
                      </w:divBdr>
                      <w:divsChild>
                        <w:div w:id="1507550534">
                          <w:marLeft w:val="0"/>
                          <w:marRight w:val="0"/>
                          <w:marTop w:val="0"/>
                          <w:marBottom w:val="0"/>
                          <w:divBdr>
                            <w:top w:val="single" w:sz="2" w:space="0" w:color="D9D9E3"/>
                            <w:left w:val="single" w:sz="2" w:space="0" w:color="D9D9E3"/>
                            <w:bottom w:val="single" w:sz="2" w:space="0" w:color="D9D9E3"/>
                            <w:right w:val="single" w:sz="2" w:space="0" w:color="D9D9E3"/>
                          </w:divBdr>
                          <w:divsChild>
                            <w:div w:id="2135365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01074">
                                  <w:marLeft w:val="0"/>
                                  <w:marRight w:val="0"/>
                                  <w:marTop w:val="0"/>
                                  <w:marBottom w:val="0"/>
                                  <w:divBdr>
                                    <w:top w:val="single" w:sz="2" w:space="0" w:color="D9D9E3"/>
                                    <w:left w:val="single" w:sz="2" w:space="0" w:color="D9D9E3"/>
                                    <w:bottom w:val="single" w:sz="2" w:space="0" w:color="D9D9E3"/>
                                    <w:right w:val="single" w:sz="2" w:space="0" w:color="D9D9E3"/>
                                  </w:divBdr>
                                  <w:divsChild>
                                    <w:div w:id="1812939087">
                                      <w:marLeft w:val="0"/>
                                      <w:marRight w:val="0"/>
                                      <w:marTop w:val="0"/>
                                      <w:marBottom w:val="0"/>
                                      <w:divBdr>
                                        <w:top w:val="single" w:sz="2" w:space="0" w:color="D9D9E3"/>
                                        <w:left w:val="single" w:sz="2" w:space="0" w:color="D9D9E3"/>
                                        <w:bottom w:val="single" w:sz="2" w:space="0" w:color="D9D9E3"/>
                                        <w:right w:val="single" w:sz="2" w:space="0" w:color="D9D9E3"/>
                                      </w:divBdr>
                                      <w:divsChild>
                                        <w:div w:id="132021423">
                                          <w:marLeft w:val="0"/>
                                          <w:marRight w:val="0"/>
                                          <w:marTop w:val="0"/>
                                          <w:marBottom w:val="0"/>
                                          <w:divBdr>
                                            <w:top w:val="single" w:sz="2" w:space="0" w:color="D9D9E3"/>
                                            <w:left w:val="single" w:sz="2" w:space="0" w:color="D9D9E3"/>
                                            <w:bottom w:val="single" w:sz="2" w:space="0" w:color="D9D9E3"/>
                                            <w:right w:val="single" w:sz="2" w:space="0" w:color="D9D9E3"/>
                                          </w:divBdr>
                                          <w:divsChild>
                                            <w:div w:id="519006662">
                                              <w:marLeft w:val="0"/>
                                              <w:marRight w:val="0"/>
                                              <w:marTop w:val="0"/>
                                              <w:marBottom w:val="0"/>
                                              <w:divBdr>
                                                <w:top w:val="single" w:sz="2" w:space="0" w:color="D9D9E3"/>
                                                <w:left w:val="single" w:sz="2" w:space="0" w:color="D9D9E3"/>
                                                <w:bottom w:val="single" w:sz="2" w:space="0" w:color="D9D9E3"/>
                                                <w:right w:val="single" w:sz="2" w:space="0" w:color="D9D9E3"/>
                                              </w:divBdr>
                                              <w:divsChild>
                                                <w:div w:id="571236960">
                                                  <w:marLeft w:val="0"/>
                                                  <w:marRight w:val="0"/>
                                                  <w:marTop w:val="0"/>
                                                  <w:marBottom w:val="0"/>
                                                  <w:divBdr>
                                                    <w:top w:val="single" w:sz="2" w:space="0" w:color="D9D9E3"/>
                                                    <w:left w:val="single" w:sz="2" w:space="0" w:color="D9D9E3"/>
                                                    <w:bottom w:val="single" w:sz="2" w:space="0" w:color="D9D9E3"/>
                                                    <w:right w:val="single" w:sz="2" w:space="0" w:color="D9D9E3"/>
                                                  </w:divBdr>
                                                  <w:divsChild>
                                                    <w:div w:id="21990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5297670">
          <w:marLeft w:val="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38754871">
      <w:bodyDiv w:val="1"/>
      <w:marLeft w:val="0"/>
      <w:marRight w:val="0"/>
      <w:marTop w:val="0"/>
      <w:marBottom w:val="0"/>
      <w:divBdr>
        <w:top w:val="none" w:sz="0" w:space="0" w:color="auto"/>
        <w:left w:val="none" w:sz="0" w:space="0" w:color="auto"/>
        <w:bottom w:val="none" w:sz="0" w:space="0" w:color="auto"/>
        <w:right w:val="none" w:sz="0" w:space="0" w:color="auto"/>
      </w:divBdr>
      <w:divsChild>
        <w:div w:id="16389094">
          <w:marLeft w:val="0"/>
          <w:marRight w:val="0"/>
          <w:marTop w:val="0"/>
          <w:marBottom w:val="0"/>
          <w:divBdr>
            <w:top w:val="single" w:sz="2" w:space="0" w:color="D9D9E3"/>
            <w:left w:val="single" w:sz="2" w:space="0" w:color="D9D9E3"/>
            <w:bottom w:val="single" w:sz="2" w:space="0" w:color="D9D9E3"/>
            <w:right w:val="single" w:sz="2" w:space="0" w:color="D9D9E3"/>
          </w:divBdr>
          <w:divsChild>
            <w:div w:id="134295168">
              <w:marLeft w:val="0"/>
              <w:marRight w:val="0"/>
              <w:marTop w:val="0"/>
              <w:marBottom w:val="0"/>
              <w:divBdr>
                <w:top w:val="single" w:sz="2" w:space="0" w:color="D9D9E3"/>
                <w:left w:val="single" w:sz="2" w:space="0" w:color="D9D9E3"/>
                <w:bottom w:val="single" w:sz="2" w:space="0" w:color="D9D9E3"/>
                <w:right w:val="single" w:sz="2" w:space="0" w:color="D9D9E3"/>
              </w:divBdr>
              <w:divsChild>
                <w:div w:id="1294477809">
                  <w:marLeft w:val="0"/>
                  <w:marRight w:val="0"/>
                  <w:marTop w:val="0"/>
                  <w:marBottom w:val="0"/>
                  <w:divBdr>
                    <w:top w:val="single" w:sz="2" w:space="0" w:color="D9D9E3"/>
                    <w:left w:val="single" w:sz="2" w:space="0" w:color="D9D9E3"/>
                    <w:bottom w:val="single" w:sz="2" w:space="0" w:color="D9D9E3"/>
                    <w:right w:val="single" w:sz="2" w:space="0" w:color="D9D9E3"/>
                  </w:divBdr>
                  <w:divsChild>
                    <w:div w:id="756094546">
                      <w:marLeft w:val="0"/>
                      <w:marRight w:val="0"/>
                      <w:marTop w:val="0"/>
                      <w:marBottom w:val="0"/>
                      <w:divBdr>
                        <w:top w:val="single" w:sz="2" w:space="0" w:color="D9D9E3"/>
                        <w:left w:val="single" w:sz="2" w:space="0" w:color="D9D9E3"/>
                        <w:bottom w:val="single" w:sz="2" w:space="0" w:color="D9D9E3"/>
                        <w:right w:val="single" w:sz="2" w:space="0" w:color="D9D9E3"/>
                      </w:divBdr>
                      <w:divsChild>
                        <w:div w:id="1283151592">
                          <w:marLeft w:val="0"/>
                          <w:marRight w:val="0"/>
                          <w:marTop w:val="0"/>
                          <w:marBottom w:val="0"/>
                          <w:divBdr>
                            <w:top w:val="single" w:sz="2" w:space="0" w:color="D9D9E3"/>
                            <w:left w:val="single" w:sz="2" w:space="0" w:color="D9D9E3"/>
                            <w:bottom w:val="single" w:sz="2" w:space="0" w:color="D9D9E3"/>
                            <w:right w:val="single" w:sz="2" w:space="0" w:color="D9D9E3"/>
                          </w:divBdr>
                          <w:divsChild>
                            <w:div w:id="100416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126364">
                                  <w:marLeft w:val="0"/>
                                  <w:marRight w:val="0"/>
                                  <w:marTop w:val="0"/>
                                  <w:marBottom w:val="0"/>
                                  <w:divBdr>
                                    <w:top w:val="single" w:sz="2" w:space="0" w:color="D9D9E3"/>
                                    <w:left w:val="single" w:sz="2" w:space="0" w:color="D9D9E3"/>
                                    <w:bottom w:val="single" w:sz="2" w:space="0" w:color="D9D9E3"/>
                                    <w:right w:val="single" w:sz="2" w:space="0" w:color="D9D9E3"/>
                                  </w:divBdr>
                                  <w:divsChild>
                                    <w:div w:id="707947242">
                                      <w:marLeft w:val="0"/>
                                      <w:marRight w:val="0"/>
                                      <w:marTop w:val="0"/>
                                      <w:marBottom w:val="0"/>
                                      <w:divBdr>
                                        <w:top w:val="single" w:sz="2" w:space="0" w:color="D9D9E3"/>
                                        <w:left w:val="single" w:sz="2" w:space="0" w:color="D9D9E3"/>
                                        <w:bottom w:val="single" w:sz="2" w:space="0" w:color="D9D9E3"/>
                                        <w:right w:val="single" w:sz="2" w:space="0" w:color="D9D9E3"/>
                                      </w:divBdr>
                                      <w:divsChild>
                                        <w:div w:id="688604983">
                                          <w:marLeft w:val="0"/>
                                          <w:marRight w:val="0"/>
                                          <w:marTop w:val="0"/>
                                          <w:marBottom w:val="0"/>
                                          <w:divBdr>
                                            <w:top w:val="single" w:sz="2" w:space="0" w:color="D9D9E3"/>
                                            <w:left w:val="single" w:sz="2" w:space="0" w:color="D9D9E3"/>
                                            <w:bottom w:val="single" w:sz="2" w:space="0" w:color="D9D9E3"/>
                                            <w:right w:val="single" w:sz="2" w:space="0" w:color="D9D9E3"/>
                                          </w:divBdr>
                                          <w:divsChild>
                                            <w:div w:id="328338490">
                                              <w:marLeft w:val="0"/>
                                              <w:marRight w:val="0"/>
                                              <w:marTop w:val="0"/>
                                              <w:marBottom w:val="0"/>
                                              <w:divBdr>
                                                <w:top w:val="single" w:sz="2" w:space="0" w:color="D9D9E3"/>
                                                <w:left w:val="single" w:sz="2" w:space="0" w:color="D9D9E3"/>
                                                <w:bottom w:val="single" w:sz="2" w:space="0" w:color="D9D9E3"/>
                                                <w:right w:val="single" w:sz="2" w:space="0" w:color="D9D9E3"/>
                                              </w:divBdr>
                                              <w:divsChild>
                                                <w:div w:id="1375085324">
                                                  <w:marLeft w:val="0"/>
                                                  <w:marRight w:val="0"/>
                                                  <w:marTop w:val="0"/>
                                                  <w:marBottom w:val="0"/>
                                                  <w:divBdr>
                                                    <w:top w:val="single" w:sz="2" w:space="0" w:color="D9D9E3"/>
                                                    <w:left w:val="single" w:sz="2" w:space="0" w:color="D9D9E3"/>
                                                    <w:bottom w:val="single" w:sz="2" w:space="0" w:color="D9D9E3"/>
                                                    <w:right w:val="single" w:sz="2" w:space="0" w:color="D9D9E3"/>
                                                  </w:divBdr>
                                                  <w:divsChild>
                                                    <w:div w:id="74306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8545915">
          <w:marLeft w:val="0"/>
          <w:marRight w:val="0"/>
          <w:marTop w:val="0"/>
          <w:marBottom w:val="0"/>
          <w:divBdr>
            <w:top w:val="none" w:sz="0" w:space="0" w:color="auto"/>
            <w:left w:val="none" w:sz="0" w:space="0" w:color="auto"/>
            <w:bottom w:val="none" w:sz="0" w:space="0" w:color="auto"/>
            <w:right w:val="none" w:sz="0" w:space="0" w:color="auto"/>
          </w:divBdr>
        </w:div>
      </w:divsChild>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 w:id="2118938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10672</TotalTime>
  <Pages>28</Pages>
  <Words>10755</Words>
  <Characters>50552</Characters>
  <Application>Microsoft Office Word</Application>
  <DocSecurity>0</DocSecurity>
  <Lines>919</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cp:lastModifiedBy>
  <cp:revision>102</cp:revision>
  <cp:lastPrinted>2024-01-08T12:46:00Z</cp:lastPrinted>
  <dcterms:created xsi:type="dcterms:W3CDTF">2023-04-08T10:08:00Z</dcterms:created>
  <dcterms:modified xsi:type="dcterms:W3CDTF">2024-02-05T15:23:00Z</dcterms:modified>
</cp:coreProperties>
</file>