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3C6C" w14:textId="77777777" w:rsidR="00C961A8" w:rsidRPr="001024B5" w:rsidRDefault="00C961A8" w:rsidP="00C961A8">
      <w:pPr>
        <w:pStyle w:val="Title1"/>
        <w:rPr>
          <w:rtl/>
        </w:rPr>
      </w:pPr>
      <w:r w:rsidRPr="001024B5">
        <w:rPr>
          <w:noProof/>
          <w:lang w:bidi="ar-SA"/>
        </w:rPr>
        <w:drawing>
          <wp:inline distT="0" distB="0" distL="0" distR="0" wp14:anchorId="12B9022A" wp14:editId="5E94C7DE">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7FDFDD63" w14:textId="64D9B00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4A3D1D38" w14:textId="77777777" w:rsidR="00C961A8" w:rsidRPr="001024B5" w:rsidRDefault="00C961A8" w:rsidP="000A7D00">
      <w:pPr>
        <w:pStyle w:val="a8"/>
        <w:rPr>
          <w:rtl/>
        </w:rPr>
      </w:pPr>
    </w:p>
    <w:p w14:paraId="2596C9BB" w14:textId="77777777" w:rsidR="00C961A8" w:rsidRPr="001024B5" w:rsidRDefault="00C961A8" w:rsidP="000A7D00">
      <w:pPr>
        <w:pStyle w:val="a8"/>
        <w:rPr>
          <w:rtl/>
        </w:rPr>
      </w:pPr>
    </w:p>
    <w:p w14:paraId="56AFB40F" w14:textId="5D9180A3" w:rsidR="00C961A8" w:rsidRPr="007A5C1E" w:rsidRDefault="00DF1B66" w:rsidP="000A7D00">
      <w:pPr>
        <w:pStyle w:val="aa"/>
        <w:rPr>
          <w:rtl/>
        </w:rPr>
      </w:pPr>
      <w:r w:rsidRPr="007A5C1E">
        <w:rPr>
          <w:rtl/>
        </w:rPr>
        <w:t xml:space="preserve">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Pr="007A5C1E">
        <w:rPr>
          <w:rtl/>
        </w:rPr>
        <w:t xml:space="preserve"> مبتني بر </w:t>
      </w:r>
      <w:r w:rsidRPr="007A5C1E">
        <w:t>RSS</w:t>
      </w:r>
      <w:r w:rsidRPr="007A5C1E">
        <w:rPr>
          <w:rtl/>
        </w:rPr>
        <w:t xml:space="preserve"> با استفاده از </w:t>
      </w:r>
      <w:r w:rsidR="00CC67C3">
        <w:rPr>
          <w:rtl/>
        </w:rPr>
        <w:t>الگور</w:t>
      </w:r>
      <w:r w:rsidR="00CC67C3">
        <w:rPr>
          <w:rFonts w:hint="cs"/>
          <w:rtl/>
        </w:rPr>
        <w:t>ی</w:t>
      </w:r>
      <w:r w:rsidR="00CC67C3">
        <w:rPr>
          <w:rFonts w:hint="eastAsia"/>
          <w:rtl/>
        </w:rPr>
        <w:t>تم‌ها</w:t>
      </w:r>
      <w:r w:rsidR="00CC67C3">
        <w:rPr>
          <w:rFonts w:hint="cs"/>
          <w:rtl/>
        </w:rPr>
        <w:t>ی</w:t>
      </w:r>
      <w:r w:rsidRPr="007A5C1E">
        <w:rPr>
          <w:rtl/>
        </w:rPr>
        <w:t xml:space="preserve"> يادگيري گروهي</w:t>
      </w:r>
    </w:p>
    <w:p w14:paraId="1CB3302F" w14:textId="5F085D11" w:rsidR="00DF1B66" w:rsidRPr="001024B5" w:rsidRDefault="00DF1B66"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CC67C3">
        <w:rPr>
          <w:rtl/>
        </w:rPr>
        <w:t>کارشناس</w:t>
      </w:r>
      <w:r w:rsidR="00CC67C3">
        <w:rPr>
          <w:rFonts w:hint="cs"/>
          <w:rtl/>
        </w:rPr>
        <w:t>ی‌</w:t>
      </w:r>
      <w:r w:rsidR="00CC67C3">
        <w:rPr>
          <w:rFonts w:hint="eastAsia"/>
          <w:rtl/>
        </w:rPr>
        <w:t>ارشد</w:t>
      </w:r>
    </w:p>
    <w:p w14:paraId="09970BB7" w14:textId="77777777" w:rsidR="00DF1B66" w:rsidRPr="001024B5" w:rsidRDefault="00DF1B66" w:rsidP="000A7D00">
      <w:pPr>
        <w:pStyle w:val="ab"/>
        <w:rPr>
          <w:rtl/>
        </w:rPr>
      </w:pPr>
      <w:r w:rsidRPr="001024B5">
        <w:rPr>
          <w:rFonts w:hint="cs"/>
          <w:rtl/>
        </w:rPr>
        <w:t xml:space="preserve">در رشته مهندسي </w:t>
      </w:r>
      <w:r>
        <w:rPr>
          <w:rFonts w:hint="cs"/>
          <w:rtl/>
        </w:rPr>
        <w:t>برق</w:t>
      </w:r>
      <w:r w:rsidRPr="001024B5">
        <w:rPr>
          <w:rFonts w:hint="cs"/>
          <w:rtl/>
        </w:rPr>
        <w:t xml:space="preserve"> گرايش </w:t>
      </w:r>
      <w:r>
        <w:rPr>
          <w:rFonts w:hint="cs"/>
          <w:rtl/>
        </w:rPr>
        <w:t>کنترل</w:t>
      </w:r>
    </w:p>
    <w:p w14:paraId="218F3117" w14:textId="77777777" w:rsidR="00C961A8" w:rsidRPr="001024B5" w:rsidRDefault="00C961A8" w:rsidP="000A7D00">
      <w:pPr>
        <w:pStyle w:val="ab"/>
        <w:rPr>
          <w:rtl/>
        </w:rPr>
      </w:pPr>
    </w:p>
    <w:p w14:paraId="0D5AFCA6" w14:textId="77777777" w:rsidR="00C961A8" w:rsidRPr="001024B5" w:rsidRDefault="00C961A8" w:rsidP="000A7D00">
      <w:pPr>
        <w:pStyle w:val="ab"/>
        <w:rPr>
          <w:rtl/>
        </w:rPr>
      </w:pPr>
    </w:p>
    <w:p w14:paraId="769B361B" w14:textId="77777777" w:rsidR="00C961A8" w:rsidRPr="001024B5" w:rsidRDefault="00C961A8" w:rsidP="000A7D00">
      <w:pPr>
        <w:pStyle w:val="ab"/>
        <w:rPr>
          <w:rtl/>
        </w:rPr>
      </w:pPr>
      <w:r w:rsidRPr="001024B5">
        <w:rPr>
          <w:rFonts w:hint="cs"/>
          <w:rtl/>
        </w:rPr>
        <w:t>نام دانشجو</w:t>
      </w:r>
    </w:p>
    <w:p w14:paraId="3B77A6CA" w14:textId="313B29AF" w:rsidR="00C961A8" w:rsidRPr="001024B5" w:rsidRDefault="00DF1B66" w:rsidP="000A7D00">
      <w:pPr>
        <w:pStyle w:val="ab"/>
        <w:rPr>
          <w:rtl/>
        </w:rPr>
      </w:pPr>
      <w:r>
        <w:rPr>
          <w:rFonts w:hint="cs"/>
          <w:rtl/>
        </w:rPr>
        <w:t>حمید عرب سرخی</w:t>
      </w:r>
    </w:p>
    <w:p w14:paraId="78466C52" w14:textId="77777777" w:rsidR="00C961A8" w:rsidRPr="001024B5" w:rsidRDefault="00C961A8" w:rsidP="000A7D00">
      <w:pPr>
        <w:pStyle w:val="ab"/>
        <w:rPr>
          <w:rtl/>
        </w:rPr>
      </w:pPr>
    </w:p>
    <w:p w14:paraId="40B676EE" w14:textId="77777777" w:rsidR="00C961A8" w:rsidRPr="001024B5" w:rsidRDefault="00C961A8" w:rsidP="000A7D00">
      <w:pPr>
        <w:pStyle w:val="ab"/>
        <w:rPr>
          <w:rtl/>
        </w:rPr>
      </w:pPr>
      <w:r w:rsidRPr="001024B5">
        <w:rPr>
          <w:rFonts w:hint="cs"/>
          <w:rtl/>
        </w:rPr>
        <w:t>استاد راهنما:</w:t>
      </w:r>
    </w:p>
    <w:p w14:paraId="00B9DC64" w14:textId="77777777" w:rsidR="00DF1B66" w:rsidRPr="001024B5" w:rsidRDefault="00DF1B66" w:rsidP="000A7D00">
      <w:pPr>
        <w:pStyle w:val="ab"/>
        <w:rPr>
          <w:rtl/>
        </w:rPr>
      </w:pPr>
      <w:r w:rsidRPr="001024B5">
        <w:rPr>
          <w:rFonts w:hint="cs"/>
          <w:rtl/>
        </w:rPr>
        <w:t xml:space="preserve">دكتر </w:t>
      </w:r>
      <w:r>
        <w:rPr>
          <w:rFonts w:hint="cs"/>
          <w:rtl/>
        </w:rPr>
        <w:t>سعید عباداللهی</w:t>
      </w:r>
    </w:p>
    <w:p w14:paraId="3F4EE306" w14:textId="77777777" w:rsidR="00C961A8" w:rsidRPr="001024B5" w:rsidRDefault="00C961A8" w:rsidP="000A7D00">
      <w:pPr>
        <w:pStyle w:val="ab"/>
      </w:pPr>
    </w:p>
    <w:p w14:paraId="50682496" w14:textId="2547D79F" w:rsidR="00C961A8" w:rsidRPr="001024B5" w:rsidRDefault="00CC67C3" w:rsidP="000A7D00">
      <w:pPr>
        <w:pStyle w:val="af1"/>
        <w:rPr>
          <w:rtl/>
        </w:rPr>
      </w:pPr>
      <w:r>
        <w:rPr>
          <w:rtl/>
        </w:rPr>
        <w:t>خردادماه</w:t>
      </w:r>
      <w:r w:rsidR="00C961A8" w:rsidRPr="001024B5">
        <w:rPr>
          <w:rFonts w:hint="cs"/>
          <w:rtl/>
        </w:rPr>
        <w:t xml:space="preserve"> </w:t>
      </w:r>
      <w:r w:rsidR="00DF1B66">
        <w:rPr>
          <w:rFonts w:hint="cs"/>
          <w:rtl/>
        </w:rPr>
        <w:t>1403</w:t>
      </w:r>
      <w:r w:rsidR="00C961A8" w:rsidRPr="001024B5">
        <w:rPr>
          <w:rFonts w:hint="cs"/>
          <w:rtl/>
        </w:rPr>
        <w:t xml:space="preserve"> </w:t>
      </w:r>
    </w:p>
    <w:p w14:paraId="46506C4D" w14:textId="77777777" w:rsidR="00C961A8" w:rsidRPr="001024B5" w:rsidRDefault="00C961A8" w:rsidP="000A7D00">
      <w:pPr>
        <w:pStyle w:val="ab"/>
        <w:rPr>
          <w:rtl/>
        </w:rPr>
      </w:pPr>
      <w:r w:rsidRPr="001024B5">
        <w:rPr>
          <w:noProof/>
          <w:lang w:bidi="ar-SA"/>
        </w:rPr>
        <w:lastRenderedPageBreak/>
        <w:drawing>
          <wp:inline distT="0" distB="0" distL="0" distR="0" wp14:anchorId="0CC47BD9" wp14:editId="68CFF265">
            <wp:extent cx="1675130" cy="1707515"/>
            <wp:effectExtent l="19050" t="0" r="1270" b="0"/>
            <wp:docPr id="22" name="Picture 3"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1657AFB3" w14:textId="5C87A6F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3CFC24D1" w14:textId="77777777" w:rsidR="00C961A8" w:rsidRPr="001024B5" w:rsidRDefault="00C961A8" w:rsidP="000A7D00">
      <w:pPr>
        <w:pStyle w:val="a8"/>
        <w:rPr>
          <w:rtl/>
        </w:rPr>
      </w:pPr>
    </w:p>
    <w:p w14:paraId="301D4802" w14:textId="77777777" w:rsidR="00C961A8" w:rsidRPr="001024B5" w:rsidRDefault="00C961A8" w:rsidP="000A7D00">
      <w:pPr>
        <w:pStyle w:val="a8"/>
        <w:rPr>
          <w:rtl/>
        </w:rPr>
      </w:pPr>
    </w:p>
    <w:p w14:paraId="7E5CD1BC" w14:textId="643AF0DC" w:rsidR="00C961A8" w:rsidRPr="00615B1E" w:rsidRDefault="00DF1B66" w:rsidP="000A7D00">
      <w:pPr>
        <w:pStyle w:val="aa"/>
        <w:rPr>
          <w:rtl/>
        </w:rPr>
      </w:pPr>
      <w:r w:rsidRPr="00615B1E">
        <w:rPr>
          <w:rtl/>
        </w:rPr>
        <w:t xml:space="preserve">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Pr="00615B1E">
        <w:rPr>
          <w:rtl/>
        </w:rPr>
        <w:t xml:space="preserve"> مبتني بر </w:t>
      </w:r>
      <w:r w:rsidRPr="00615B1E">
        <w:t>RSS</w:t>
      </w:r>
      <w:r w:rsidRPr="00615B1E">
        <w:rPr>
          <w:rtl/>
        </w:rPr>
        <w:t xml:space="preserve"> با استفاده از </w:t>
      </w:r>
      <w:r w:rsidR="00CC67C3">
        <w:rPr>
          <w:rtl/>
        </w:rPr>
        <w:t>الگور</w:t>
      </w:r>
      <w:r w:rsidR="00CC67C3">
        <w:rPr>
          <w:rFonts w:hint="cs"/>
          <w:rtl/>
        </w:rPr>
        <w:t>ی</w:t>
      </w:r>
      <w:r w:rsidR="00CC67C3">
        <w:rPr>
          <w:rFonts w:hint="eastAsia"/>
          <w:rtl/>
        </w:rPr>
        <w:t>تم‌ها</w:t>
      </w:r>
      <w:r w:rsidR="00CC67C3">
        <w:rPr>
          <w:rFonts w:hint="cs"/>
          <w:rtl/>
        </w:rPr>
        <w:t>ی</w:t>
      </w:r>
      <w:r w:rsidRPr="00615B1E">
        <w:rPr>
          <w:rtl/>
        </w:rPr>
        <w:t xml:space="preserve"> يادگيري گروهي</w:t>
      </w:r>
    </w:p>
    <w:p w14:paraId="49E710CF" w14:textId="4CC181CC" w:rsidR="00C961A8" w:rsidRPr="001024B5" w:rsidRDefault="00C961A8"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CC67C3">
        <w:rPr>
          <w:rtl/>
        </w:rPr>
        <w:t>کارشناس</w:t>
      </w:r>
      <w:r w:rsidR="00CC67C3">
        <w:rPr>
          <w:rFonts w:hint="cs"/>
          <w:rtl/>
        </w:rPr>
        <w:t>ی‌</w:t>
      </w:r>
      <w:r w:rsidR="00CC67C3">
        <w:rPr>
          <w:rFonts w:hint="eastAsia"/>
          <w:rtl/>
        </w:rPr>
        <w:t>ارشد</w:t>
      </w:r>
    </w:p>
    <w:p w14:paraId="407CA440" w14:textId="668D2BE2" w:rsidR="00C961A8" w:rsidRPr="001024B5" w:rsidRDefault="00C961A8" w:rsidP="000A7D00">
      <w:pPr>
        <w:pStyle w:val="ab"/>
        <w:rPr>
          <w:rtl/>
        </w:rPr>
      </w:pPr>
      <w:r w:rsidRPr="001024B5">
        <w:rPr>
          <w:rFonts w:hint="cs"/>
          <w:rtl/>
        </w:rPr>
        <w:t xml:space="preserve">در رشته مهندسي </w:t>
      </w:r>
      <w:r w:rsidR="00DF1B66">
        <w:rPr>
          <w:rFonts w:hint="cs"/>
          <w:rtl/>
        </w:rPr>
        <w:t>برق</w:t>
      </w:r>
      <w:r w:rsidRPr="001024B5">
        <w:rPr>
          <w:rFonts w:hint="cs"/>
          <w:rtl/>
        </w:rPr>
        <w:t xml:space="preserve"> گرايش </w:t>
      </w:r>
      <w:r w:rsidR="00DF1B66">
        <w:rPr>
          <w:rFonts w:hint="cs"/>
          <w:rtl/>
        </w:rPr>
        <w:t>کنترل</w:t>
      </w:r>
    </w:p>
    <w:p w14:paraId="08B5F6EE" w14:textId="77777777" w:rsidR="00C961A8" w:rsidRPr="001024B5" w:rsidRDefault="00C961A8" w:rsidP="000A7D00">
      <w:pPr>
        <w:pStyle w:val="ab"/>
        <w:rPr>
          <w:rtl/>
        </w:rPr>
      </w:pPr>
    </w:p>
    <w:p w14:paraId="47CECD78" w14:textId="77777777" w:rsidR="00C961A8" w:rsidRPr="001024B5" w:rsidRDefault="00C961A8" w:rsidP="000A7D00">
      <w:pPr>
        <w:pStyle w:val="ab"/>
        <w:rPr>
          <w:rtl/>
        </w:rPr>
      </w:pPr>
      <w:r w:rsidRPr="001024B5">
        <w:rPr>
          <w:rFonts w:hint="cs"/>
          <w:rtl/>
        </w:rPr>
        <w:t>نام دانشجو</w:t>
      </w:r>
    </w:p>
    <w:p w14:paraId="63AD5998" w14:textId="599870C3" w:rsidR="00C961A8" w:rsidRDefault="00DF1B66" w:rsidP="000A7D00">
      <w:pPr>
        <w:pStyle w:val="ab"/>
        <w:rPr>
          <w:rtl/>
        </w:rPr>
      </w:pPr>
      <w:r>
        <w:rPr>
          <w:rFonts w:hint="cs"/>
          <w:rtl/>
        </w:rPr>
        <w:t>حمید عرب سرخی</w:t>
      </w:r>
    </w:p>
    <w:p w14:paraId="482AD33D" w14:textId="77777777" w:rsidR="007A5C1E" w:rsidRPr="001024B5" w:rsidRDefault="007A5C1E" w:rsidP="000A7D00">
      <w:pPr>
        <w:pStyle w:val="ab"/>
        <w:rPr>
          <w:rtl/>
        </w:rPr>
      </w:pPr>
    </w:p>
    <w:p w14:paraId="0C5316BB" w14:textId="77777777" w:rsidR="00C961A8" w:rsidRPr="001024B5" w:rsidRDefault="00C961A8" w:rsidP="000A7D00">
      <w:pPr>
        <w:pStyle w:val="ab"/>
        <w:rPr>
          <w:rtl/>
        </w:rPr>
      </w:pPr>
      <w:r w:rsidRPr="001024B5">
        <w:rPr>
          <w:rFonts w:hint="cs"/>
          <w:rtl/>
        </w:rPr>
        <w:t>استاد راهنما:</w:t>
      </w:r>
    </w:p>
    <w:p w14:paraId="6A9BB6BC" w14:textId="7344F428" w:rsidR="00C961A8" w:rsidRPr="001024B5" w:rsidRDefault="00C961A8" w:rsidP="000A7D00">
      <w:pPr>
        <w:pStyle w:val="ab"/>
        <w:rPr>
          <w:rtl/>
        </w:rPr>
      </w:pPr>
      <w:r w:rsidRPr="001024B5">
        <w:rPr>
          <w:rFonts w:hint="cs"/>
          <w:rtl/>
        </w:rPr>
        <w:t xml:space="preserve">دكتر </w:t>
      </w:r>
      <w:r w:rsidR="00DF1B66">
        <w:rPr>
          <w:rFonts w:hint="cs"/>
          <w:rtl/>
        </w:rPr>
        <w:t>سعید عباداللهی</w:t>
      </w:r>
    </w:p>
    <w:p w14:paraId="700D0277" w14:textId="5C960655" w:rsidR="00DF1B66" w:rsidRDefault="00DF1B66" w:rsidP="00BA3B75">
      <w:pPr>
        <w:pStyle w:val="ab"/>
        <w:jc w:val="both"/>
      </w:pPr>
    </w:p>
    <w:p w14:paraId="027DC745" w14:textId="77777777" w:rsidR="00BA3B75" w:rsidRPr="001024B5" w:rsidRDefault="00BA3B75" w:rsidP="00BA3B75">
      <w:pPr>
        <w:pStyle w:val="ab"/>
        <w:jc w:val="both"/>
        <w:rPr>
          <w:rtl/>
        </w:rPr>
      </w:pPr>
    </w:p>
    <w:p w14:paraId="3BDF801C" w14:textId="3935F30F" w:rsidR="00C961A8" w:rsidRPr="001024B5" w:rsidRDefault="00CC67C3" w:rsidP="000A7D00">
      <w:pPr>
        <w:pStyle w:val="af1"/>
        <w:rPr>
          <w:rtl/>
        </w:rPr>
      </w:pPr>
      <w:r>
        <w:rPr>
          <w:rtl/>
        </w:rPr>
        <w:t>خردادماه</w:t>
      </w:r>
      <w:r w:rsidR="00DF1B66" w:rsidRPr="001024B5">
        <w:rPr>
          <w:rFonts w:hint="cs"/>
          <w:rtl/>
        </w:rPr>
        <w:t xml:space="preserve"> </w:t>
      </w:r>
      <w:r w:rsidR="00DF1B66">
        <w:rPr>
          <w:rFonts w:hint="cs"/>
          <w:rtl/>
        </w:rPr>
        <w:t>1403</w:t>
      </w:r>
      <w:r w:rsidR="00DF1B66" w:rsidRPr="001024B5">
        <w:rPr>
          <w:rFonts w:hint="cs"/>
          <w:rtl/>
        </w:rPr>
        <w:t xml:space="preserve"> </w:t>
      </w:r>
      <w:r w:rsidR="00C961A8" w:rsidRPr="001024B5">
        <w:rPr>
          <w:rtl/>
        </w:rPr>
        <w:br w:type="page"/>
      </w:r>
    </w:p>
    <w:p w14:paraId="08428BB7" w14:textId="77777777" w:rsidR="00C961A8" w:rsidRPr="001024B5" w:rsidRDefault="00C961A8" w:rsidP="000A7D00">
      <w:pPr>
        <w:pStyle w:val="a8"/>
        <w:rPr>
          <w:rtl/>
        </w:rPr>
      </w:pPr>
    </w:p>
    <w:p w14:paraId="7BF6A147" w14:textId="77777777" w:rsidR="00C961A8" w:rsidRPr="001024B5" w:rsidRDefault="00C961A8" w:rsidP="000A7D00">
      <w:pPr>
        <w:pStyle w:val="a8"/>
        <w:rPr>
          <w:rtl/>
        </w:rPr>
      </w:pPr>
    </w:p>
    <w:p w14:paraId="3F960AAB" w14:textId="77777777" w:rsidR="00C961A8" w:rsidRPr="001024B5" w:rsidRDefault="00C961A8" w:rsidP="000A7D00">
      <w:pPr>
        <w:pStyle w:val="a8"/>
        <w:rPr>
          <w:rtl/>
        </w:rPr>
      </w:pPr>
    </w:p>
    <w:p w14:paraId="7A240EEB" w14:textId="77777777" w:rsidR="00C961A8" w:rsidRPr="001024B5" w:rsidRDefault="00C961A8" w:rsidP="000A7D00">
      <w:pPr>
        <w:pStyle w:val="a8"/>
        <w:rPr>
          <w:rtl/>
        </w:rPr>
      </w:pPr>
    </w:p>
    <w:p w14:paraId="545D548A" w14:textId="77777777" w:rsidR="00C961A8" w:rsidRPr="001024B5" w:rsidRDefault="00C961A8" w:rsidP="000A7D00">
      <w:pPr>
        <w:pStyle w:val="a8"/>
        <w:rPr>
          <w:rtl/>
        </w:rPr>
      </w:pPr>
    </w:p>
    <w:p w14:paraId="1B81260D" w14:textId="77777777" w:rsidR="00C961A8" w:rsidRPr="001024B5" w:rsidRDefault="00C961A8" w:rsidP="000A7D00">
      <w:pPr>
        <w:pStyle w:val="a8"/>
        <w:rPr>
          <w:rtl/>
        </w:rPr>
      </w:pPr>
    </w:p>
    <w:p w14:paraId="449D7420" w14:textId="77777777" w:rsidR="00C961A8" w:rsidRPr="001024B5" w:rsidRDefault="00C961A8" w:rsidP="00B174D9">
      <w:pPr>
        <w:pStyle w:val="-"/>
        <w:rPr>
          <w:rtl/>
        </w:rPr>
      </w:pPr>
      <w:r w:rsidRPr="001024B5">
        <w:rPr>
          <w:noProof/>
        </w:rPr>
        <w:drawing>
          <wp:inline distT="0" distB="0" distL="0" distR="0" wp14:anchorId="0C93003C" wp14:editId="6F4F4CF4">
            <wp:extent cx="5214719" cy="4449262"/>
            <wp:effectExtent l="0" t="0" r="5080" b="889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a:srcRect/>
                    <a:stretch>
                      <a:fillRect/>
                    </a:stretch>
                  </pic:blipFill>
                  <pic:spPr bwMode="auto">
                    <a:xfrm>
                      <a:off x="0" y="0"/>
                      <a:ext cx="5215464" cy="4449898"/>
                    </a:xfrm>
                    <a:prstGeom prst="rect">
                      <a:avLst/>
                    </a:prstGeom>
                    <a:noFill/>
                    <a:ln w="9525">
                      <a:noFill/>
                      <a:miter lim="800000"/>
                      <a:headEnd/>
                      <a:tailEnd/>
                    </a:ln>
                  </pic:spPr>
                </pic:pic>
              </a:graphicData>
            </a:graphic>
          </wp:inline>
        </w:drawing>
      </w:r>
    </w:p>
    <w:p w14:paraId="677CBA54" w14:textId="77777777" w:rsidR="00C961A8" w:rsidRPr="001024B5" w:rsidRDefault="00C961A8" w:rsidP="000A7D00">
      <w:pPr>
        <w:pStyle w:val="a8"/>
        <w:rPr>
          <w:rtl/>
        </w:rPr>
      </w:pPr>
    </w:p>
    <w:p w14:paraId="37050607" w14:textId="77777777" w:rsidR="00C961A8" w:rsidRPr="001024B5" w:rsidRDefault="00C961A8" w:rsidP="000A7D00">
      <w:pPr>
        <w:pStyle w:val="a8"/>
        <w:rPr>
          <w:rtl/>
        </w:rPr>
      </w:pPr>
    </w:p>
    <w:p w14:paraId="56C50864" w14:textId="77777777" w:rsidR="00C961A8" w:rsidRPr="001024B5" w:rsidRDefault="00C961A8" w:rsidP="000A7D00">
      <w:pPr>
        <w:pStyle w:val="a8"/>
        <w:rPr>
          <w:rtl/>
        </w:rPr>
      </w:pPr>
    </w:p>
    <w:p w14:paraId="5FDFD9F7" w14:textId="77777777" w:rsidR="00C961A8" w:rsidRPr="001024B5" w:rsidRDefault="00C961A8" w:rsidP="000A7D00">
      <w:pPr>
        <w:pStyle w:val="a8"/>
        <w:rPr>
          <w:rtl/>
        </w:rPr>
        <w:sectPr w:rsidR="00C961A8" w:rsidRPr="001024B5" w:rsidSect="006F46EF">
          <w:footerReference w:type="even" r:id="rId10"/>
          <w:footnotePr>
            <w:numRestart w:val="eachPage"/>
          </w:footnotePr>
          <w:pgSz w:w="11906" w:h="16838" w:code="9"/>
          <w:pgMar w:top="1440" w:right="1440" w:bottom="1440" w:left="1440" w:header="851" w:footer="1021" w:gutter="0"/>
          <w:pgNumType w:fmt="arabicAbjad"/>
          <w:cols w:space="708"/>
          <w:bidi/>
          <w:rtlGutter/>
          <w:docGrid w:linePitch="360"/>
        </w:sectPr>
      </w:pPr>
    </w:p>
    <w:p w14:paraId="29B9B951" w14:textId="77777777" w:rsidR="00C961A8" w:rsidRPr="001024B5" w:rsidRDefault="00C961A8" w:rsidP="000A7D00">
      <w:pPr>
        <w:pStyle w:val="a8"/>
        <w:rPr>
          <w:rtl/>
        </w:rPr>
      </w:pPr>
    </w:p>
    <w:p w14:paraId="55071112" w14:textId="36C19486" w:rsidR="00C961A8" w:rsidRPr="00F001D3" w:rsidRDefault="00C961A8" w:rsidP="00C961A8">
      <w:pPr>
        <w:pStyle w:val="Title1"/>
        <w:rPr>
          <w:rStyle w:val="BookTitle"/>
          <w:rtl/>
        </w:rPr>
      </w:pPr>
      <w:r w:rsidRPr="00F001D3">
        <w:rPr>
          <w:rStyle w:val="BookTitle"/>
          <w:rFonts w:hint="cs"/>
          <w:rtl/>
        </w:rPr>
        <w:t>تأييديه‌</w:t>
      </w:r>
      <w:r w:rsidR="00CC67C3">
        <w:rPr>
          <w:rStyle w:val="BookTitle"/>
          <w:rFonts w:hint="cs"/>
          <w:rtl/>
        </w:rPr>
        <w:t>ی</w:t>
      </w:r>
      <w:r w:rsidRPr="00F001D3">
        <w:rPr>
          <w:rStyle w:val="BookTitle"/>
          <w:rFonts w:hint="cs"/>
          <w:rtl/>
        </w:rPr>
        <w:t xml:space="preserve"> </w:t>
      </w:r>
      <w:r w:rsidR="00CC67C3">
        <w:rPr>
          <w:rStyle w:val="BookTitle"/>
          <w:rtl/>
        </w:rPr>
        <w:t>ه</w:t>
      </w:r>
      <w:r w:rsidR="00CC67C3">
        <w:rPr>
          <w:rStyle w:val="BookTitle"/>
          <w:rFonts w:hint="cs"/>
          <w:rtl/>
        </w:rPr>
        <w:t>ی</w:t>
      </w:r>
      <w:r w:rsidR="00CC67C3">
        <w:rPr>
          <w:rStyle w:val="BookTitle"/>
          <w:rFonts w:hint="eastAsia"/>
          <w:rtl/>
        </w:rPr>
        <w:t>ئت</w:t>
      </w:r>
      <w:r w:rsidRPr="00F001D3">
        <w:rPr>
          <w:rStyle w:val="BookTitle"/>
          <w:rFonts w:hint="cs"/>
          <w:rtl/>
        </w:rPr>
        <w:t xml:space="preserve"> داوران جلسه‌ي دفاع از پايان‌نامه/رساله</w:t>
      </w:r>
    </w:p>
    <w:p w14:paraId="0B26C5AB" w14:textId="77777777" w:rsidR="00C961A8" w:rsidRPr="001024B5" w:rsidRDefault="00C961A8" w:rsidP="00C961A8">
      <w:pPr>
        <w:jc w:val="lowKashida"/>
        <w:rPr>
          <w:b/>
          <w:bCs/>
          <w:sz w:val="28"/>
          <w:rtl/>
        </w:rPr>
      </w:pPr>
    </w:p>
    <w:p w14:paraId="6979FAB3" w14:textId="77777777" w:rsidR="00C961A8" w:rsidRPr="001024B5" w:rsidRDefault="00C961A8" w:rsidP="000A7D00">
      <w:pPr>
        <w:pStyle w:val="a8"/>
        <w:rPr>
          <w:rtl/>
        </w:rPr>
      </w:pPr>
      <w:r w:rsidRPr="001024B5">
        <w:rPr>
          <w:rFonts w:hint="cs"/>
          <w:rtl/>
        </w:rPr>
        <w:t>نام دانشكده:</w:t>
      </w:r>
    </w:p>
    <w:p w14:paraId="07938D1B" w14:textId="77777777" w:rsidR="00C961A8" w:rsidRPr="001024B5" w:rsidRDefault="00C961A8" w:rsidP="000A7D00">
      <w:pPr>
        <w:pStyle w:val="a8"/>
        <w:rPr>
          <w:rtl/>
        </w:rPr>
      </w:pPr>
      <w:r w:rsidRPr="001024B5">
        <w:rPr>
          <w:rFonts w:hint="cs"/>
          <w:rtl/>
        </w:rPr>
        <w:t>نام دانشجو:</w:t>
      </w:r>
    </w:p>
    <w:p w14:paraId="429903C0" w14:textId="77777777" w:rsidR="00C961A8" w:rsidRPr="001024B5" w:rsidRDefault="00C961A8" w:rsidP="000A7D00">
      <w:pPr>
        <w:pStyle w:val="a8"/>
        <w:rPr>
          <w:rtl/>
        </w:rPr>
      </w:pPr>
      <w:r w:rsidRPr="001024B5">
        <w:rPr>
          <w:rFonts w:hint="cs"/>
          <w:rtl/>
        </w:rPr>
        <w:t>عنوان پايان‌نامه يا رساله:</w:t>
      </w:r>
    </w:p>
    <w:p w14:paraId="0331A669" w14:textId="77777777" w:rsidR="00C961A8" w:rsidRPr="001024B5" w:rsidRDefault="00C961A8" w:rsidP="000A7D00">
      <w:pPr>
        <w:pStyle w:val="a8"/>
        <w:rPr>
          <w:rtl/>
        </w:rPr>
      </w:pPr>
      <w:r w:rsidRPr="001024B5">
        <w:rPr>
          <w:rFonts w:hint="cs"/>
          <w:rtl/>
        </w:rPr>
        <w:t>تاريخ دفاع:</w:t>
      </w:r>
    </w:p>
    <w:p w14:paraId="22C9AC77" w14:textId="77777777" w:rsidR="00C961A8" w:rsidRPr="001024B5" w:rsidRDefault="00C961A8" w:rsidP="000A7D00">
      <w:pPr>
        <w:pStyle w:val="a8"/>
        <w:rPr>
          <w:rtl/>
        </w:rPr>
      </w:pPr>
      <w:r w:rsidRPr="001024B5">
        <w:rPr>
          <w:rFonts w:hint="cs"/>
          <w:rtl/>
        </w:rPr>
        <w:t>رشته:</w:t>
      </w:r>
    </w:p>
    <w:p w14:paraId="2DEA0C0E" w14:textId="77777777" w:rsidR="00C961A8" w:rsidRPr="001024B5" w:rsidRDefault="00C961A8" w:rsidP="000A7D00">
      <w:pPr>
        <w:pStyle w:val="a8"/>
        <w:rPr>
          <w:rtl/>
        </w:rPr>
      </w:pPr>
      <w:r w:rsidRPr="001024B5">
        <w:rPr>
          <w:rFonts w:hint="cs"/>
          <w:rtl/>
        </w:rPr>
        <w:t>گرايش:</w:t>
      </w:r>
    </w:p>
    <w:p w14:paraId="06DD2FC2" w14:textId="77777777" w:rsidR="00C961A8" w:rsidRPr="001024B5" w:rsidRDefault="00C961A8" w:rsidP="00C961A8">
      <w:pPr>
        <w:jc w:val="lowKashida"/>
        <w:rPr>
          <w:sz w:val="28"/>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1819"/>
        <w:gridCol w:w="1956"/>
        <w:gridCol w:w="1506"/>
        <w:gridCol w:w="1731"/>
        <w:gridCol w:w="1268"/>
      </w:tblGrid>
      <w:tr w:rsidR="00C961A8" w:rsidRPr="001024B5" w14:paraId="3166F169" w14:textId="77777777" w:rsidTr="006C6848">
        <w:trPr>
          <w:trHeight w:hRule="exact" w:val="454"/>
          <w:jc w:val="center"/>
        </w:trPr>
        <w:tc>
          <w:tcPr>
            <w:tcW w:w="408" w:type="pct"/>
            <w:shd w:val="clear" w:color="auto" w:fill="CCCCCC"/>
            <w:vAlign w:val="center"/>
          </w:tcPr>
          <w:p w14:paraId="6E7DE191" w14:textId="77777777" w:rsidR="00C961A8" w:rsidRPr="001024B5" w:rsidRDefault="00C961A8" w:rsidP="000A7D00">
            <w:pPr>
              <w:pStyle w:val="-"/>
              <w:rPr>
                <w:rtl/>
              </w:rPr>
            </w:pPr>
            <w:r w:rsidRPr="001024B5">
              <w:rPr>
                <w:rFonts w:hint="cs"/>
                <w:rtl/>
              </w:rPr>
              <w:t>رديف</w:t>
            </w:r>
          </w:p>
        </w:tc>
        <w:tc>
          <w:tcPr>
            <w:tcW w:w="1009" w:type="pct"/>
            <w:shd w:val="clear" w:color="auto" w:fill="CCCCCC"/>
            <w:vAlign w:val="center"/>
          </w:tcPr>
          <w:p w14:paraId="6E436B70" w14:textId="77777777" w:rsidR="00C961A8" w:rsidRPr="001024B5" w:rsidRDefault="00C961A8" w:rsidP="000A7D00">
            <w:pPr>
              <w:pStyle w:val="-"/>
              <w:rPr>
                <w:rtl/>
              </w:rPr>
            </w:pPr>
            <w:r w:rsidRPr="001024B5">
              <w:rPr>
                <w:rFonts w:hint="cs"/>
                <w:rtl/>
              </w:rPr>
              <w:t>سمت</w:t>
            </w:r>
          </w:p>
        </w:tc>
        <w:tc>
          <w:tcPr>
            <w:tcW w:w="1085" w:type="pct"/>
            <w:shd w:val="clear" w:color="auto" w:fill="CCCCCC"/>
            <w:vAlign w:val="center"/>
          </w:tcPr>
          <w:p w14:paraId="2B7D99F4" w14:textId="77777777" w:rsidR="00C961A8" w:rsidRPr="001024B5" w:rsidRDefault="00C961A8" w:rsidP="000A7D00">
            <w:pPr>
              <w:pStyle w:val="-"/>
              <w:rPr>
                <w:rtl/>
              </w:rPr>
            </w:pPr>
            <w:r w:rsidRPr="001024B5">
              <w:rPr>
                <w:rFonts w:hint="cs"/>
                <w:rtl/>
              </w:rPr>
              <w:t>نام و نام خانوادگي</w:t>
            </w:r>
          </w:p>
        </w:tc>
        <w:tc>
          <w:tcPr>
            <w:tcW w:w="835" w:type="pct"/>
            <w:shd w:val="clear" w:color="auto" w:fill="CCCCCC"/>
            <w:vAlign w:val="center"/>
          </w:tcPr>
          <w:p w14:paraId="0C87FFA2" w14:textId="77777777" w:rsidR="00C961A8" w:rsidRPr="001024B5" w:rsidRDefault="00C961A8" w:rsidP="000A7D00">
            <w:pPr>
              <w:pStyle w:val="-"/>
              <w:rPr>
                <w:rtl/>
              </w:rPr>
            </w:pPr>
            <w:r w:rsidRPr="001024B5">
              <w:rPr>
                <w:rFonts w:hint="cs"/>
                <w:rtl/>
              </w:rPr>
              <w:t>مرتبه دانشگاهي</w:t>
            </w:r>
          </w:p>
        </w:tc>
        <w:tc>
          <w:tcPr>
            <w:tcW w:w="960" w:type="pct"/>
            <w:shd w:val="clear" w:color="auto" w:fill="CCCCCC"/>
            <w:vAlign w:val="center"/>
          </w:tcPr>
          <w:p w14:paraId="5866A318" w14:textId="77777777" w:rsidR="00C961A8" w:rsidRPr="001024B5" w:rsidRDefault="00C961A8" w:rsidP="000A7D00">
            <w:pPr>
              <w:pStyle w:val="-"/>
              <w:rPr>
                <w:rtl/>
              </w:rPr>
            </w:pPr>
            <w:r w:rsidRPr="001024B5">
              <w:rPr>
                <w:rFonts w:hint="cs"/>
                <w:rtl/>
              </w:rPr>
              <w:t>دانشگاه يا مؤسسه</w:t>
            </w:r>
          </w:p>
        </w:tc>
        <w:tc>
          <w:tcPr>
            <w:tcW w:w="703" w:type="pct"/>
            <w:shd w:val="clear" w:color="auto" w:fill="CCCCCC"/>
            <w:vAlign w:val="center"/>
          </w:tcPr>
          <w:p w14:paraId="748BC73A" w14:textId="77777777" w:rsidR="00C961A8" w:rsidRPr="001024B5" w:rsidRDefault="00C961A8" w:rsidP="000A7D00">
            <w:pPr>
              <w:pStyle w:val="-"/>
              <w:rPr>
                <w:rtl/>
              </w:rPr>
            </w:pPr>
            <w:r w:rsidRPr="001024B5">
              <w:rPr>
                <w:rFonts w:hint="cs"/>
                <w:rtl/>
              </w:rPr>
              <w:t>امضا</w:t>
            </w:r>
          </w:p>
        </w:tc>
      </w:tr>
      <w:tr w:rsidR="00C961A8" w:rsidRPr="001024B5" w14:paraId="7A85079B" w14:textId="77777777" w:rsidTr="006C6848">
        <w:trPr>
          <w:trHeight w:hRule="exact" w:val="680"/>
          <w:jc w:val="center"/>
        </w:trPr>
        <w:tc>
          <w:tcPr>
            <w:tcW w:w="408" w:type="pct"/>
            <w:vAlign w:val="center"/>
          </w:tcPr>
          <w:p w14:paraId="55480E01" w14:textId="77777777" w:rsidR="00C961A8" w:rsidRPr="001024B5" w:rsidRDefault="00C961A8" w:rsidP="000A7D00">
            <w:pPr>
              <w:pStyle w:val="-"/>
              <w:rPr>
                <w:rtl/>
              </w:rPr>
            </w:pPr>
            <w:r w:rsidRPr="001024B5">
              <w:rPr>
                <w:rFonts w:hint="cs"/>
                <w:rtl/>
              </w:rPr>
              <w:t>1</w:t>
            </w:r>
          </w:p>
        </w:tc>
        <w:tc>
          <w:tcPr>
            <w:tcW w:w="1009" w:type="pct"/>
            <w:vAlign w:val="center"/>
          </w:tcPr>
          <w:p w14:paraId="484E136E" w14:textId="77777777" w:rsidR="00C961A8" w:rsidRPr="001024B5" w:rsidRDefault="00C961A8" w:rsidP="000A7D00">
            <w:pPr>
              <w:pStyle w:val="-"/>
              <w:rPr>
                <w:rtl/>
              </w:rPr>
            </w:pPr>
            <w:r w:rsidRPr="001024B5">
              <w:rPr>
                <w:rFonts w:hint="cs"/>
                <w:rtl/>
              </w:rPr>
              <w:t>استاد راهنما</w:t>
            </w:r>
          </w:p>
        </w:tc>
        <w:tc>
          <w:tcPr>
            <w:tcW w:w="1085" w:type="pct"/>
            <w:vAlign w:val="center"/>
          </w:tcPr>
          <w:p w14:paraId="764C3F58" w14:textId="77777777" w:rsidR="00C961A8" w:rsidRPr="001024B5" w:rsidRDefault="00C961A8" w:rsidP="000A7D00">
            <w:pPr>
              <w:pStyle w:val="-"/>
              <w:rPr>
                <w:rtl/>
              </w:rPr>
            </w:pPr>
          </w:p>
        </w:tc>
        <w:tc>
          <w:tcPr>
            <w:tcW w:w="835" w:type="pct"/>
            <w:vAlign w:val="center"/>
          </w:tcPr>
          <w:p w14:paraId="662711BF" w14:textId="77777777" w:rsidR="00C961A8" w:rsidRPr="001024B5" w:rsidRDefault="00C961A8" w:rsidP="000A7D00">
            <w:pPr>
              <w:pStyle w:val="-"/>
              <w:rPr>
                <w:rtl/>
              </w:rPr>
            </w:pPr>
          </w:p>
        </w:tc>
        <w:tc>
          <w:tcPr>
            <w:tcW w:w="960" w:type="pct"/>
            <w:vAlign w:val="center"/>
          </w:tcPr>
          <w:p w14:paraId="03E0B31E" w14:textId="77777777" w:rsidR="00C961A8" w:rsidRPr="001024B5" w:rsidRDefault="00C961A8" w:rsidP="000A7D00">
            <w:pPr>
              <w:pStyle w:val="-"/>
              <w:rPr>
                <w:rtl/>
              </w:rPr>
            </w:pPr>
          </w:p>
        </w:tc>
        <w:tc>
          <w:tcPr>
            <w:tcW w:w="703" w:type="pct"/>
            <w:vAlign w:val="center"/>
          </w:tcPr>
          <w:p w14:paraId="5E443A7F" w14:textId="77777777" w:rsidR="00C961A8" w:rsidRPr="001024B5" w:rsidRDefault="00C961A8" w:rsidP="000A7D00">
            <w:pPr>
              <w:pStyle w:val="-"/>
              <w:rPr>
                <w:rtl/>
              </w:rPr>
            </w:pPr>
          </w:p>
        </w:tc>
      </w:tr>
      <w:tr w:rsidR="00C961A8" w:rsidRPr="001024B5" w14:paraId="6E536243" w14:textId="77777777" w:rsidTr="006C6848">
        <w:trPr>
          <w:trHeight w:hRule="exact" w:val="680"/>
          <w:jc w:val="center"/>
        </w:trPr>
        <w:tc>
          <w:tcPr>
            <w:tcW w:w="408" w:type="pct"/>
            <w:vAlign w:val="center"/>
          </w:tcPr>
          <w:p w14:paraId="3DC2026C" w14:textId="77777777" w:rsidR="00C961A8" w:rsidRPr="001024B5" w:rsidRDefault="00C961A8" w:rsidP="000A7D00">
            <w:pPr>
              <w:pStyle w:val="-"/>
              <w:rPr>
                <w:rtl/>
              </w:rPr>
            </w:pPr>
            <w:r w:rsidRPr="001024B5">
              <w:rPr>
                <w:rFonts w:hint="cs"/>
                <w:rtl/>
              </w:rPr>
              <w:t>3</w:t>
            </w:r>
          </w:p>
        </w:tc>
        <w:tc>
          <w:tcPr>
            <w:tcW w:w="1009" w:type="pct"/>
            <w:vAlign w:val="center"/>
          </w:tcPr>
          <w:p w14:paraId="56E3B01E" w14:textId="77777777" w:rsidR="00C961A8" w:rsidRPr="001024B5" w:rsidRDefault="00C961A8" w:rsidP="000A7D00">
            <w:pPr>
              <w:pStyle w:val="-"/>
              <w:rPr>
                <w:rtl/>
              </w:rPr>
            </w:pPr>
            <w:r w:rsidRPr="001024B5">
              <w:rPr>
                <w:rFonts w:hint="cs"/>
                <w:rtl/>
              </w:rPr>
              <w:t>استاد مشاور</w:t>
            </w:r>
          </w:p>
        </w:tc>
        <w:tc>
          <w:tcPr>
            <w:tcW w:w="1085" w:type="pct"/>
            <w:vAlign w:val="center"/>
          </w:tcPr>
          <w:p w14:paraId="77E8424A" w14:textId="77777777" w:rsidR="00C961A8" w:rsidRPr="001024B5" w:rsidRDefault="00C961A8" w:rsidP="000A7D00">
            <w:pPr>
              <w:pStyle w:val="-"/>
              <w:rPr>
                <w:rtl/>
              </w:rPr>
            </w:pPr>
          </w:p>
        </w:tc>
        <w:tc>
          <w:tcPr>
            <w:tcW w:w="835" w:type="pct"/>
            <w:vAlign w:val="center"/>
          </w:tcPr>
          <w:p w14:paraId="24441775" w14:textId="77777777" w:rsidR="00C961A8" w:rsidRPr="001024B5" w:rsidRDefault="00C961A8" w:rsidP="000A7D00">
            <w:pPr>
              <w:pStyle w:val="-"/>
              <w:rPr>
                <w:rtl/>
              </w:rPr>
            </w:pPr>
          </w:p>
        </w:tc>
        <w:tc>
          <w:tcPr>
            <w:tcW w:w="960" w:type="pct"/>
            <w:vAlign w:val="center"/>
          </w:tcPr>
          <w:p w14:paraId="63449FAB" w14:textId="77777777" w:rsidR="00C961A8" w:rsidRPr="001024B5" w:rsidRDefault="00C961A8" w:rsidP="000A7D00">
            <w:pPr>
              <w:pStyle w:val="-"/>
              <w:rPr>
                <w:rtl/>
              </w:rPr>
            </w:pPr>
          </w:p>
        </w:tc>
        <w:tc>
          <w:tcPr>
            <w:tcW w:w="703" w:type="pct"/>
            <w:vAlign w:val="center"/>
          </w:tcPr>
          <w:p w14:paraId="5AAE5DDA" w14:textId="77777777" w:rsidR="00C961A8" w:rsidRPr="001024B5" w:rsidRDefault="00C961A8" w:rsidP="000A7D00">
            <w:pPr>
              <w:pStyle w:val="-"/>
              <w:rPr>
                <w:rtl/>
              </w:rPr>
            </w:pPr>
          </w:p>
        </w:tc>
      </w:tr>
      <w:tr w:rsidR="00C961A8" w:rsidRPr="001024B5" w14:paraId="0FEA1FE9" w14:textId="77777777" w:rsidTr="006C6848">
        <w:trPr>
          <w:trHeight w:hRule="exact" w:val="680"/>
          <w:jc w:val="center"/>
        </w:trPr>
        <w:tc>
          <w:tcPr>
            <w:tcW w:w="408" w:type="pct"/>
            <w:vAlign w:val="center"/>
          </w:tcPr>
          <w:p w14:paraId="0461CD81" w14:textId="77777777" w:rsidR="00C961A8" w:rsidRPr="001024B5" w:rsidRDefault="00C961A8" w:rsidP="000A7D00">
            <w:pPr>
              <w:pStyle w:val="-"/>
              <w:rPr>
                <w:rtl/>
              </w:rPr>
            </w:pPr>
            <w:r w:rsidRPr="001024B5">
              <w:rPr>
                <w:rFonts w:hint="cs"/>
                <w:rtl/>
              </w:rPr>
              <w:t>5</w:t>
            </w:r>
          </w:p>
        </w:tc>
        <w:tc>
          <w:tcPr>
            <w:tcW w:w="1009" w:type="pct"/>
            <w:vAlign w:val="center"/>
          </w:tcPr>
          <w:p w14:paraId="37156F6F"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4C60B730" w14:textId="77777777" w:rsidR="00C961A8" w:rsidRPr="001024B5" w:rsidRDefault="00C961A8" w:rsidP="000A7D00">
            <w:pPr>
              <w:pStyle w:val="-"/>
              <w:rPr>
                <w:rtl/>
              </w:rPr>
            </w:pPr>
          </w:p>
        </w:tc>
        <w:tc>
          <w:tcPr>
            <w:tcW w:w="835" w:type="pct"/>
            <w:vAlign w:val="center"/>
          </w:tcPr>
          <w:p w14:paraId="35607951" w14:textId="77777777" w:rsidR="00C961A8" w:rsidRPr="001024B5" w:rsidRDefault="00C961A8" w:rsidP="000A7D00">
            <w:pPr>
              <w:pStyle w:val="-"/>
              <w:rPr>
                <w:rtl/>
              </w:rPr>
            </w:pPr>
          </w:p>
        </w:tc>
        <w:tc>
          <w:tcPr>
            <w:tcW w:w="960" w:type="pct"/>
            <w:vAlign w:val="center"/>
          </w:tcPr>
          <w:p w14:paraId="511AD9D6" w14:textId="77777777" w:rsidR="00C961A8" w:rsidRPr="001024B5" w:rsidRDefault="00C961A8" w:rsidP="000A7D00">
            <w:pPr>
              <w:pStyle w:val="-"/>
              <w:rPr>
                <w:rtl/>
              </w:rPr>
            </w:pPr>
          </w:p>
        </w:tc>
        <w:tc>
          <w:tcPr>
            <w:tcW w:w="703" w:type="pct"/>
            <w:vAlign w:val="center"/>
          </w:tcPr>
          <w:p w14:paraId="0E23D68A" w14:textId="77777777" w:rsidR="00C961A8" w:rsidRPr="001024B5" w:rsidRDefault="00C961A8" w:rsidP="000A7D00">
            <w:pPr>
              <w:pStyle w:val="-"/>
              <w:rPr>
                <w:rtl/>
              </w:rPr>
            </w:pPr>
          </w:p>
        </w:tc>
      </w:tr>
      <w:tr w:rsidR="00C961A8" w:rsidRPr="001024B5" w14:paraId="4C6B06C9" w14:textId="77777777" w:rsidTr="006C6848">
        <w:trPr>
          <w:trHeight w:hRule="exact" w:val="680"/>
          <w:jc w:val="center"/>
        </w:trPr>
        <w:tc>
          <w:tcPr>
            <w:tcW w:w="408" w:type="pct"/>
            <w:vAlign w:val="center"/>
          </w:tcPr>
          <w:p w14:paraId="23D6F4D4" w14:textId="77777777" w:rsidR="00C961A8" w:rsidRPr="001024B5" w:rsidRDefault="00C961A8" w:rsidP="000A7D00">
            <w:pPr>
              <w:pStyle w:val="-"/>
              <w:rPr>
                <w:rtl/>
              </w:rPr>
            </w:pPr>
            <w:r w:rsidRPr="001024B5">
              <w:rPr>
                <w:rFonts w:hint="cs"/>
                <w:rtl/>
              </w:rPr>
              <w:t>6</w:t>
            </w:r>
          </w:p>
        </w:tc>
        <w:tc>
          <w:tcPr>
            <w:tcW w:w="1009" w:type="pct"/>
            <w:vAlign w:val="center"/>
          </w:tcPr>
          <w:p w14:paraId="087B31ED"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7936FA74" w14:textId="77777777" w:rsidR="00C961A8" w:rsidRPr="001024B5" w:rsidRDefault="00C961A8" w:rsidP="000A7D00">
            <w:pPr>
              <w:pStyle w:val="-"/>
              <w:rPr>
                <w:rtl/>
              </w:rPr>
            </w:pPr>
          </w:p>
        </w:tc>
        <w:tc>
          <w:tcPr>
            <w:tcW w:w="835" w:type="pct"/>
            <w:vAlign w:val="center"/>
          </w:tcPr>
          <w:p w14:paraId="4D333E88" w14:textId="77777777" w:rsidR="00C961A8" w:rsidRPr="001024B5" w:rsidRDefault="00C961A8" w:rsidP="000A7D00">
            <w:pPr>
              <w:pStyle w:val="-"/>
              <w:rPr>
                <w:rtl/>
              </w:rPr>
            </w:pPr>
          </w:p>
        </w:tc>
        <w:tc>
          <w:tcPr>
            <w:tcW w:w="960" w:type="pct"/>
            <w:vAlign w:val="center"/>
          </w:tcPr>
          <w:p w14:paraId="41F2D421" w14:textId="77777777" w:rsidR="00C961A8" w:rsidRPr="001024B5" w:rsidRDefault="00C961A8" w:rsidP="000A7D00">
            <w:pPr>
              <w:pStyle w:val="-"/>
              <w:rPr>
                <w:rtl/>
              </w:rPr>
            </w:pPr>
          </w:p>
        </w:tc>
        <w:tc>
          <w:tcPr>
            <w:tcW w:w="703" w:type="pct"/>
            <w:vAlign w:val="center"/>
          </w:tcPr>
          <w:p w14:paraId="1BC0BEF9" w14:textId="77777777" w:rsidR="00C961A8" w:rsidRPr="001024B5" w:rsidRDefault="00C961A8" w:rsidP="000A7D00">
            <w:pPr>
              <w:pStyle w:val="-"/>
              <w:rPr>
                <w:rtl/>
              </w:rPr>
            </w:pPr>
          </w:p>
        </w:tc>
      </w:tr>
    </w:tbl>
    <w:p w14:paraId="4340CE7E" w14:textId="77777777" w:rsidR="00C961A8" w:rsidRPr="001024B5" w:rsidRDefault="00C961A8" w:rsidP="00C961A8">
      <w:pPr>
        <w:jc w:val="lowKashida"/>
        <w:rPr>
          <w:sz w:val="28"/>
          <w:rtl/>
        </w:rPr>
      </w:pPr>
    </w:p>
    <w:p w14:paraId="283E8FAB" w14:textId="77777777" w:rsidR="00C961A8" w:rsidRPr="001024B5" w:rsidRDefault="00C961A8" w:rsidP="00C961A8">
      <w:pPr>
        <w:jc w:val="lowKashida"/>
        <w:rPr>
          <w:sz w:val="28"/>
          <w:rtl/>
        </w:rPr>
      </w:pPr>
    </w:p>
    <w:p w14:paraId="031A4913" w14:textId="77777777" w:rsidR="00C961A8" w:rsidRPr="001024B5" w:rsidRDefault="00C961A8" w:rsidP="00C961A8">
      <w:pPr>
        <w:jc w:val="lowKashida"/>
        <w:rPr>
          <w:sz w:val="28"/>
          <w:rtl/>
        </w:rPr>
      </w:pPr>
      <w:r w:rsidRPr="001024B5">
        <w:rPr>
          <w:rtl/>
        </w:rPr>
        <w:br w:type="page"/>
      </w:r>
    </w:p>
    <w:p w14:paraId="227208FD" w14:textId="77777777" w:rsidR="00C961A8" w:rsidRPr="00F001D3" w:rsidRDefault="00C961A8" w:rsidP="00C961A8">
      <w:pPr>
        <w:pStyle w:val="Title1"/>
        <w:rPr>
          <w:rStyle w:val="BookTitle"/>
          <w:rtl/>
        </w:rPr>
      </w:pPr>
      <w:r w:rsidRPr="00F001D3">
        <w:rPr>
          <w:rStyle w:val="BookTitle"/>
          <w:rFonts w:hint="cs"/>
          <w:rtl/>
        </w:rPr>
        <w:lastRenderedPageBreak/>
        <w:t>تأييديه‌ي صحت و اصالت نتايج</w:t>
      </w:r>
    </w:p>
    <w:p w14:paraId="0BCF9667" w14:textId="77777777" w:rsidR="00C961A8" w:rsidRPr="001024B5" w:rsidRDefault="00C961A8" w:rsidP="00C961A8">
      <w:pPr>
        <w:jc w:val="lowKashida"/>
        <w:rPr>
          <w:sz w:val="28"/>
          <w:rtl/>
        </w:rPr>
      </w:pPr>
    </w:p>
    <w:p w14:paraId="35C99249" w14:textId="76953893" w:rsidR="00C961A8" w:rsidRPr="001024B5" w:rsidRDefault="00CC67C3" w:rsidP="00C961A8">
      <w:pPr>
        <w:jc w:val="center"/>
        <w:rPr>
          <w:b/>
          <w:bCs/>
          <w:sz w:val="32"/>
          <w:szCs w:val="32"/>
          <w:rtl/>
        </w:rPr>
      </w:pPr>
      <w:r>
        <w:rPr>
          <w:b/>
          <w:bCs/>
          <w:sz w:val="32"/>
          <w:szCs w:val="32"/>
          <w:rtl/>
        </w:rPr>
        <w:t>باسمه‌تعال</w:t>
      </w:r>
      <w:r>
        <w:rPr>
          <w:rFonts w:hint="cs"/>
          <w:b/>
          <w:bCs/>
          <w:sz w:val="32"/>
          <w:szCs w:val="32"/>
          <w:rtl/>
        </w:rPr>
        <w:t>ی</w:t>
      </w:r>
      <w:r w:rsidR="00C961A8" w:rsidRPr="001024B5">
        <w:rPr>
          <w:rFonts w:hint="cs"/>
          <w:b/>
          <w:bCs/>
          <w:sz w:val="32"/>
          <w:szCs w:val="32"/>
          <w:rtl/>
        </w:rPr>
        <w:t xml:space="preserve"> </w:t>
      </w:r>
    </w:p>
    <w:p w14:paraId="10FDBC16" w14:textId="77777777" w:rsidR="00C961A8" w:rsidRPr="001024B5" w:rsidRDefault="00C961A8" w:rsidP="00C961A8">
      <w:pPr>
        <w:jc w:val="center"/>
        <w:rPr>
          <w:b/>
          <w:bCs/>
          <w:sz w:val="28"/>
          <w:rtl/>
        </w:rPr>
      </w:pPr>
    </w:p>
    <w:p w14:paraId="712548FE" w14:textId="461A11D9" w:rsidR="00C961A8" w:rsidRPr="001024B5" w:rsidRDefault="00C961A8" w:rsidP="000A7D00">
      <w:pPr>
        <w:pStyle w:val="a8"/>
        <w:rPr>
          <w:rtl/>
        </w:rPr>
      </w:pPr>
      <w:r w:rsidRPr="001024B5">
        <w:rPr>
          <w:rFonts w:hint="cs"/>
          <w:rtl/>
        </w:rPr>
        <w:t xml:space="preserve">اينجانب </w:t>
      </w:r>
      <w:r>
        <w:rPr>
          <w:rFonts w:hint="cs"/>
          <w:rtl/>
        </w:rPr>
        <w:t>حمید عرب سرخی</w:t>
      </w:r>
      <w:r w:rsidRPr="001024B5">
        <w:rPr>
          <w:rFonts w:hint="cs"/>
          <w:rtl/>
        </w:rPr>
        <w:t xml:space="preserve"> به شماره دانشجويي</w:t>
      </w:r>
      <w:r w:rsidR="00D64337">
        <w:rPr>
          <w:rFonts w:hint="cs"/>
          <w:rtl/>
        </w:rPr>
        <w:t xml:space="preserve"> 400616148</w:t>
      </w:r>
      <w:r w:rsidRPr="001024B5">
        <w:rPr>
          <w:rFonts w:hint="cs"/>
          <w:rtl/>
        </w:rPr>
        <w:t xml:space="preserve"> دانشجوي رشته </w:t>
      </w:r>
      <w:r w:rsidR="00D64337">
        <w:rPr>
          <w:rFonts w:hint="cs"/>
          <w:rtl/>
        </w:rPr>
        <w:t xml:space="preserve">مهندسی برق گرایش کنترل </w:t>
      </w:r>
      <w:r w:rsidRPr="001024B5">
        <w:rPr>
          <w:rFonts w:hint="cs"/>
          <w:rtl/>
        </w:rPr>
        <w:t>مقطع تحصيلي</w:t>
      </w:r>
      <w:r w:rsidR="00D64337">
        <w:rPr>
          <w:rFonts w:hint="cs"/>
          <w:rtl/>
        </w:rPr>
        <w:t xml:space="preserve"> </w:t>
      </w:r>
      <w:r w:rsidR="00CC67C3">
        <w:rPr>
          <w:rtl/>
        </w:rPr>
        <w:t>کارشناس</w:t>
      </w:r>
      <w:r w:rsidR="00CC67C3">
        <w:rPr>
          <w:rFonts w:hint="cs"/>
          <w:rtl/>
        </w:rPr>
        <w:t>ی‌</w:t>
      </w:r>
      <w:r w:rsidR="00CC67C3">
        <w:rPr>
          <w:rFonts w:hint="eastAsia"/>
          <w:rtl/>
        </w:rPr>
        <w:t>ارشد</w:t>
      </w:r>
      <w:r w:rsidR="00D64337">
        <w:rPr>
          <w:rFonts w:hint="cs"/>
          <w:rtl/>
        </w:rPr>
        <w:t xml:space="preserve"> </w:t>
      </w:r>
      <w:r w:rsidRPr="001024B5">
        <w:rPr>
          <w:rFonts w:hint="cs"/>
          <w:rtl/>
        </w:rPr>
        <w:t>تأييد مي‌نمايم كه كليه‌</w:t>
      </w:r>
      <w:r w:rsidR="00CC67C3">
        <w:rPr>
          <w:rFonts w:hint="cs"/>
          <w:rtl/>
        </w:rPr>
        <w:t>ی</w:t>
      </w:r>
      <w:r w:rsidRPr="001024B5">
        <w:rPr>
          <w:rFonts w:hint="cs"/>
          <w:rtl/>
        </w:rPr>
        <w:t xml:space="preserve"> نتايج اين پايان‌نامه/رساله حاصل كار اينجانب و بدون هرگونه دخل و تصرف است و موارد </w:t>
      </w:r>
      <w:r w:rsidR="00CC67C3">
        <w:rPr>
          <w:rtl/>
        </w:rPr>
        <w:t>نسخه‌بردار</w:t>
      </w:r>
      <w:r w:rsidR="00CC67C3">
        <w:rPr>
          <w:rFonts w:hint="cs"/>
          <w:rtl/>
        </w:rPr>
        <w:t>ی</w:t>
      </w:r>
      <w:r w:rsidR="00CC67C3">
        <w:rPr>
          <w:rtl/>
        </w:rPr>
        <w:t xml:space="preserve"> شده</w:t>
      </w:r>
      <w:r w:rsidRPr="001024B5">
        <w:rPr>
          <w:rFonts w:hint="cs"/>
          <w:rtl/>
        </w:rPr>
        <w:t xml:space="preserve"> از آثار ديگران را با ذكر كامل مشخصات منبع ذكر كرده‌ام. </w:t>
      </w:r>
      <w:r w:rsidR="00CC67C3">
        <w:rPr>
          <w:rtl/>
        </w:rPr>
        <w:t>در صورت</w:t>
      </w:r>
      <w:r w:rsidRPr="001024B5">
        <w:rPr>
          <w:rFonts w:hint="cs"/>
          <w:rtl/>
        </w:rPr>
        <w:t xml:space="preserve"> اثبات خلاف مندرجات فوق، به تشخيص دانشگاه مطابق با ضوابط و مقررات حاكم (قانون حمايت از حقوق مؤلفان و مصنفان و قانون ترجمه و تكثير كتب و نشريات و آثار صوتي، ضوابط و مقررات آموزشي، پژوهشي و انضباطي</w:t>
      </w:r>
      <w:r w:rsidR="00CC67C3">
        <w:rPr>
          <w:rtl/>
        </w:rPr>
        <w:t>...</w:t>
      </w:r>
      <w:r w:rsidRPr="001024B5">
        <w:rPr>
          <w:rFonts w:hint="cs"/>
          <w:rtl/>
        </w:rPr>
        <w:t xml:space="preserve">) با اينجانب رفتار خواهد شد و حق هرگونه اعتراض </w:t>
      </w:r>
      <w:r w:rsidR="00CC67C3">
        <w:rPr>
          <w:rtl/>
        </w:rPr>
        <w:t>در خصوص</w:t>
      </w:r>
      <w:r w:rsidRPr="001024B5">
        <w:rPr>
          <w:rFonts w:hint="cs"/>
          <w:rtl/>
        </w:rPr>
        <w:t xml:space="preserve"> احقاق حقوق مكتسب و تشخيص و تعيين تخلف و مجازات را از خويش سلب مي‌نمايم. در ضمن، </w:t>
      </w:r>
      <w:r w:rsidR="00CC67C3">
        <w:rPr>
          <w:rtl/>
        </w:rPr>
        <w:t>مسئول</w:t>
      </w:r>
      <w:r w:rsidR="00CC67C3">
        <w:rPr>
          <w:rFonts w:hint="cs"/>
          <w:rtl/>
        </w:rPr>
        <w:t>ی</w:t>
      </w:r>
      <w:r w:rsidR="00CC67C3">
        <w:rPr>
          <w:rFonts w:hint="eastAsia"/>
          <w:rtl/>
        </w:rPr>
        <w:t>ت</w:t>
      </w:r>
      <w:r w:rsidRPr="001024B5">
        <w:rPr>
          <w:rFonts w:hint="cs"/>
          <w:rtl/>
        </w:rPr>
        <w:t xml:space="preserve"> هرگونه پاسخگويي به اشخاص اعم از حقيقي و حقوقي و مراجع ذي‌صلاح (اعم از اداري و قضايي) به </w:t>
      </w:r>
      <w:r w:rsidR="00CC67C3">
        <w:rPr>
          <w:rtl/>
        </w:rPr>
        <w:t>عهدة</w:t>
      </w:r>
      <w:r w:rsidRPr="001024B5">
        <w:rPr>
          <w:rFonts w:hint="cs"/>
          <w:rtl/>
        </w:rPr>
        <w:t xml:space="preserve"> اينجانب خواهد بود و دانشگاه هيچ‌گونه </w:t>
      </w:r>
      <w:r w:rsidR="00CC67C3">
        <w:rPr>
          <w:rtl/>
        </w:rPr>
        <w:t>مسئول</w:t>
      </w:r>
      <w:r w:rsidR="00CC67C3">
        <w:rPr>
          <w:rFonts w:hint="cs"/>
          <w:rtl/>
        </w:rPr>
        <w:t>ی</w:t>
      </w:r>
      <w:r w:rsidR="00CC67C3">
        <w:rPr>
          <w:rFonts w:hint="eastAsia"/>
          <w:rtl/>
        </w:rPr>
        <w:t>ت</w:t>
      </w:r>
      <w:r w:rsidR="00CC67C3">
        <w:rPr>
          <w:rFonts w:hint="cs"/>
          <w:rtl/>
        </w:rPr>
        <w:t>ی</w:t>
      </w:r>
      <w:r w:rsidRPr="001024B5">
        <w:rPr>
          <w:rFonts w:hint="cs"/>
          <w:rtl/>
        </w:rPr>
        <w:t xml:space="preserve"> </w:t>
      </w:r>
      <w:r w:rsidR="00CC67C3">
        <w:rPr>
          <w:rtl/>
        </w:rPr>
        <w:t>درا</w:t>
      </w:r>
      <w:r w:rsidR="00CC67C3">
        <w:rPr>
          <w:rFonts w:hint="cs"/>
          <w:rtl/>
        </w:rPr>
        <w:t>ی</w:t>
      </w:r>
      <w:r w:rsidR="00CC67C3">
        <w:rPr>
          <w:rFonts w:hint="eastAsia"/>
          <w:rtl/>
        </w:rPr>
        <w:t>ن‌خصوص</w:t>
      </w:r>
      <w:r w:rsidRPr="001024B5">
        <w:rPr>
          <w:rFonts w:hint="cs"/>
          <w:rtl/>
        </w:rPr>
        <w:t xml:space="preserve"> نخواهد داشت.</w:t>
      </w:r>
    </w:p>
    <w:p w14:paraId="3E6E3089" w14:textId="77777777" w:rsidR="00C961A8" w:rsidRPr="001024B5" w:rsidRDefault="00C961A8" w:rsidP="00C961A8">
      <w:pPr>
        <w:pStyle w:val="ae"/>
        <w:rPr>
          <w:rtl/>
        </w:rPr>
      </w:pPr>
      <w:r w:rsidRPr="001024B5">
        <w:rPr>
          <w:rFonts w:hint="cs"/>
          <w:rtl/>
        </w:rPr>
        <w:t xml:space="preserve">  </w:t>
      </w:r>
    </w:p>
    <w:p w14:paraId="2448BFC7" w14:textId="77777777" w:rsidR="00C961A8" w:rsidRPr="001024B5" w:rsidRDefault="00C961A8" w:rsidP="00C961A8">
      <w:pPr>
        <w:pStyle w:val="ae"/>
        <w:rPr>
          <w:rtl/>
        </w:rPr>
      </w:pPr>
    </w:p>
    <w:p w14:paraId="15F1FE20" w14:textId="77777777" w:rsidR="00C961A8" w:rsidRPr="001024B5" w:rsidRDefault="00C961A8" w:rsidP="00C961A8">
      <w:pPr>
        <w:pStyle w:val="ae"/>
        <w:tabs>
          <w:tab w:val="right" w:pos="5340"/>
        </w:tabs>
        <w:rPr>
          <w:rtl/>
        </w:rPr>
      </w:pPr>
      <w:r w:rsidRPr="001024B5">
        <w:rPr>
          <w:rFonts w:hint="cs"/>
          <w:rtl/>
        </w:rPr>
        <w:tab/>
        <w:t>نام و نام خانوادگي:</w:t>
      </w:r>
    </w:p>
    <w:p w14:paraId="7FAEDA60" w14:textId="77777777" w:rsidR="00C961A8" w:rsidRPr="001024B5" w:rsidRDefault="00C961A8" w:rsidP="00C961A8">
      <w:pPr>
        <w:rPr>
          <w:rtl/>
        </w:rPr>
      </w:pPr>
    </w:p>
    <w:p w14:paraId="71FCA363" w14:textId="77777777" w:rsidR="00C961A8" w:rsidRPr="001024B5" w:rsidRDefault="00C961A8" w:rsidP="00C961A8">
      <w:pPr>
        <w:pStyle w:val="ae"/>
        <w:tabs>
          <w:tab w:val="right" w:pos="5340"/>
        </w:tabs>
        <w:rPr>
          <w:rtl/>
        </w:rPr>
      </w:pPr>
      <w:r w:rsidRPr="001024B5">
        <w:rPr>
          <w:rFonts w:hint="cs"/>
          <w:rtl/>
        </w:rPr>
        <w:tab/>
        <w:t>امضا و تاريخ:</w:t>
      </w:r>
    </w:p>
    <w:p w14:paraId="0414F964" w14:textId="77777777" w:rsidR="00C961A8" w:rsidRPr="001024B5" w:rsidRDefault="00C961A8" w:rsidP="00C961A8">
      <w:pPr>
        <w:pStyle w:val="ae"/>
        <w:rPr>
          <w:rtl/>
        </w:rPr>
      </w:pPr>
    </w:p>
    <w:p w14:paraId="33B01E83" w14:textId="77777777" w:rsidR="00C961A8" w:rsidRPr="001024B5" w:rsidRDefault="00C961A8" w:rsidP="00C961A8">
      <w:pPr>
        <w:jc w:val="lowKashida"/>
        <w:rPr>
          <w:sz w:val="28"/>
          <w:rtl/>
        </w:rPr>
      </w:pPr>
      <w:r w:rsidRPr="001024B5">
        <w:rPr>
          <w:rtl/>
        </w:rPr>
        <w:br w:type="page"/>
      </w:r>
    </w:p>
    <w:p w14:paraId="068F4F60" w14:textId="77777777" w:rsidR="00C961A8" w:rsidRPr="00F001D3" w:rsidRDefault="00C961A8" w:rsidP="00C961A8">
      <w:pPr>
        <w:pStyle w:val="Title1"/>
        <w:rPr>
          <w:rStyle w:val="BookTitle"/>
          <w:rtl/>
        </w:rPr>
      </w:pPr>
      <w:r w:rsidRPr="00F001D3">
        <w:rPr>
          <w:rStyle w:val="BookTitle"/>
          <w:rFonts w:hint="cs"/>
          <w:rtl/>
        </w:rPr>
        <w:lastRenderedPageBreak/>
        <w:t>مجوز بهره‌برداري از پايان‌نامه</w:t>
      </w:r>
    </w:p>
    <w:p w14:paraId="42E4C9CD" w14:textId="77777777" w:rsidR="00C961A8" w:rsidRPr="001024B5" w:rsidRDefault="00C961A8" w:rsidP="00C961A8">
      <w:pPr>
        <w:pStyle w:val="ae"/>
        <w:rPr>
          <w:rtl/>
        </w:rPr>
      </w:pPr>
    </w:p>
    <w:p w14:paraId="5E1E9297" w14:textId="3CA6BF0C" w:rsidR="00C961A8" w:rsidRPr="001024B5" w:rsidRDefault="00C961A8" w:rsidP="00C961A8">
      <w:pPr>
        <w:pStyle w:val="ae"/>
        <w:rPr>
          <w:rtl/>
        </w:rPr>
      </w:pPr>
      <w:r w:rsidRPr="001024B5">
        <w:rPr>
          <w:rFonts w:hint="cs"/>
          <w:rtl/>
        </w:rPr>
        <w:t xml:space="preserve">بهره‌برداري از اين پايان‌نامه در چهارچوب مقررات كتابخانه و </w:t>
      </w:r>
      <w:r w:rsidR="00CC67C3">
        <w:rPr>
          <w:rtl/>
        </w:rPr>
        <w:t>باتوجه‌به</w:t>
      </w:r>
      <w:r w:rsidRPr="001024B5">
        <w:rPr>
          <w:rFonts w:hint="cs"/>
          <w:rtl/>
        </w:rPr>
        <w:t xml:space="preserve"> محدوديتي كه توسط استاد راهنما به شرح زير تعيين مي‌شود، بلامانع است:</w:t>
      </w:r>
    </w:p>
    <w:p w14:paraId="55EA91E1"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براي همگان بلامانع است.</w:t>
      </w:r>
    </w:p>
    <w:p w14:paraId="22EB5B9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با اخذ مجوز از استاد راهنما، بلامانع است.</w:t>
      </w:r>
    </w:p>
    <w:p w14:paraId="3A24F36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تا تاريخ .................................... ممنوع است.</w:t>
      </w:r>
    </w:p>
    <w:p w14:paraId="369A06C4" w14:textId="77777777" w:rsidR="00C961A8" w:rsidRPr="001024B5" w:rsidRDefault="00C961A8" w:rsidP="00C961A8">
      <w:pPr>
        <w:pStyle w:val="ae"/>
        <w:rPr>
          <w:rtl/>
        </w:rPr>
      </w:pPr>
    </w:p>
    <w:p w14:paraId="4E0252F6" w14:textId="77777777" w:rsidR="00C961A8" w:rsidRPr="001024B5" w:rsidRDefault="00C961A8" w:rsidP="00C961A8">
      <w:pPr>
        <w:pStyle w:val="ae"/>
        <w:rPr>
          <w:rtl/>
        </w:rPr>
      </w:pPr>
    </w:p>
    <w:p w14:paraId="4A358554" w14:textId="77777777" w:rsidR="00C961A8" w:rsidRPr="001024B5" w:rsidRDefault="00C961A8" w:rsidP="00C961A8">
      <w:pPr>
        <w:pStyle w:val="ae"/>
        <w:rPr>
          <w:rtl/>
        </w:rPr>
      </w:pPr>
    </w:p>
    <w:p w14:paraId="0248B8D1" w14:textId="5584DC22" w:rsidR="00C961A8" w:rsidRPr="001024B5" w:rsidRDefault="00C961A8" w:rsidP="006C6848">
      <w:pPr>
        <w:pStyle w:val="ae"/>
        <w:tabs>
          <w:tab w:val="right" w:pos="5340"/>
        </w:tabs>
        <w:bidi w:val="0"/>
        <w:rPr>
          <w:rtl/>
        </w:rPr>
      </w:pPr>
      <w:r w:rsidRPr="001024B5">
        <w:rPr>
          <w:rFonts w:hint="cs"/>
          <w:rtl/>
        </w:rPr>
        <w:tab/>
        <w:t>نام استاد راهنما:</w:t>
      </w:r>
      <w:r w:rsidR="006C6848">
        <w:rPr>
          <w:rFonts w:hint="cs"/>
          <w:rtl/>
        </w:rPr>
        <w:t xml:space="preserve"> دکتر سعید </w:t>
      </w:r>
      <w:r w:rsidR="00CC67C3">
        <w:rPr>
          <w:rtl/>
        </w:rPr>
        <w:t>عبادالله</w:t>
      </w:r>
      <w:r w:rsidR="00CC67C3">
        <w:rPr>
          <w:rFonts w:hint="cs"/>
          <w:rtl/>
        </w:rPr>
        <w:t>ی</w:t>
      </w:r>
    </w:p>
    <w:p w14:paraId="3AE6E079" w14:textId="77777777" w:rsidR="00C961A8" w:rsidRPr="001024B5" w:rsidRDefault="00C961A8" w:rsidP="00C961A8">
      <w:pPr>
        <w:rPr>
          <w:rtl/>
        </w:rPr>
      </w:pPr>
    </w:p>
    <w:p w14:paraId="463E64CA" w14:textId="77777777" w:rsidR="00C961A8" w:rsidRPr="001024B5" w:rsidRDefault="00C961A8" w:rsidP="006C6848">
      <w:pPr>
        <w:pStyle w:val="ae"/>
        <w:tabs>
          <w:tab w:val="right" w:pos="5340"/>
        </w:tabs>
        <w:bidi w:val="0"/>
        <w:rPr>
          <w:rtl/>
        </w:rPr>
      </w:pPr>
      <w:r w:rsidRPr="001024B5">
        <w:rPr>
          <w:rFonts w:hint="cs"/>
          <w:rtl/>
        </w:rPr>
        <w:tab/>
        <w:t>تاريخ:</w:t>
      </w:r>
    </w:p>
    <w:p w14:paraId="62AD7A43" w14:textId="77777777" w:rsidR="00C961A8" w:rsidRPr="001024B5" w:rsidRDefault="00C961A8" w:rsidP="00C961A8">
      <w:pPr>
        <w:rPr>
          <w:rtl/>
        </w:rPr>
      </w:pPr>
    </w:p>
    <w:p w14:paraId="34385739" w14:textId="77777777" w:rsidR="00C961A8" w:rsidRPr="001024B5" w:rsidRDefault="00C961A8" w:rsidP="006C6848">
      <w:pPr>
        <w:pStyle w:val="ae"/>
        <w:tabs>
          <w:tab w:val="right" w:pos="5340"/>
        </w:tabs>
        <w:bidi w:val="0"/>
        <w:rPr>
          <w:rtl/>
        </w:rPr>
      </w:pPr>
      <w:r w:rsidRPr="001024B5">
        <w:rPr>
          <w:rFonts w:hint="cs"/>
          <w:rtl/>
        </w:rPr>
        <w:tab/>
        <w:t>امضا:</w:t>
      </w:r>
    </w:p>
    <w:p w14:paraId="7076FB59" w14:textId="77777777" w:rsidR="00C961A8" w:rsidRPr="001024B5" w:rsidRDefault="00C961A8" w:rsidP="00C961A8">
      <w:pPr>
        <w:pStyle w:val="ae"/>
        <w:rPr>
          <w:rtl/>
        </w:rPr>
      </w:pPr>
    </w:p>
    <w:p w14:paraId="1F9576C7" w14:textId="77777777" w:rsidR="00C961A8" w:rsidRPr="001024B5" w:rsidRDefault="00C961A8" w:rsidP="00C961A8">
      <w:pPr>
        <w:pStyle w:val="ae"/>
        <w:rPr>
          <w:rtl/>
        </w:rPr>
      </w:pPr>
    </w:p>
    <w:p w14:paraId="014F274F" w14:textId="77777777" w:rsidR="00C961A8" w:rsidRPr="001024B5" w:rsidRDefault="00C961A8" w:rsidP="00C961A8">
      <w:pPr>
        <w:rPr>
          <w:rtl/>
        </w:rPr>
      </w:pPr>
      <w:r w:rsidRPr="001024B5">
        <w:rPr>
          <w:rtl/>
        </w:rPr>
        <w:br w:type="page"/>
      </w:r>
    </w:p>
    <w:p w14:paraId="2708956B" w14:textId="77777777" w:rsidR="00C961A8" w:rsidRPr="001024B5" w:rsidRDefault="00C961A8" w:rsidP="000A7D00">
      <w:pPr>
        <w:pStyle w:val="Title2"/>
        <w:rPr>
          <w:sz w:val="32"/>
          <w:rtl/>
        </w:rPr>
      </w:pPr>
      <w:r w:rsidRPr="001024B5">
        <w:rPr>
          <w:rFonts w:hint="cs"/>
          <w:rtl/>
        </w:rPr>
        <w:lastRenderedPageBreak/>
        <w:t xml:space="preserve">تشكر و قدرداني: </w:t>
      </w:r>
      <w:r w:rsidRPr="001024B5">
        <w:rPr>
          <w:rFonts w:hint="cs"/>
          <w:sz w:val="32"/>
          <w:rtl/>
        </w:rPr>
        <w:t>(اختياري)</w:t>
      </w:r>
    </w:p>
    <w:p w14:paraId="0F590164" w14:textId="77777777" w:rsidR="00C961A8" w:rsidRPr="001024B5" w:rsidRDefault="00C961A8" w:rsidP="00C961A8">
      <w:pPr>
        <w:pStyle w:val="ae"/>
        <w:rPr>
          <w:rtl/>
        </w:rPr>
      </w:pPr>
      <w:r w:rsidRPr="001024B5">
        <w:rPr>
          <w:rFonts w:hint="cs"/>
          <w:rtl/>
        </w:rPr>
        <w:t>..........................................................................................................</w:t>
      </w:r>
    </w:p>
    <w:p w14:paraId="6D487056" w14:textId="649712CC" w:rsidR="00180A9F" w:rsidRPr="001024B5" w:rsidRDefault="00C961A8" w:rsidP="000A7D00">
      <w:pPr>
        <w:pStyle w:val="a8"/>
        <w:rPr>
          <w:rtl/>
        </w:rPr>
        <w:sectPr w:rsidR="00180A9F" w:rsidRPr="001024B5" w:rsidSect="00BB5747">
          <w:footerReference w:type="even" r:id="rId11"/>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rtl/>
        </w:rPr>
        <w:br w:type="page"/>
      </w:r>
    </w:p>
    <w:p w14:paraId="794BF801" w14:textId="04C06EBC" w:rsidR="00180A9F" w:rsidRPr="001024B5" w:rsidRDefault="00180A9F" w:rsidP="000A7D00">
      <w:pPr>
        <w:pStyle w:val="Title2"/>
        <w:rPr>
          <w:rtl/>
        </w:rPr>
      </w:pPr>
      <w:r w:rsidRPr="001024B5">
        <w:rPr>
          <w:rFonts w:hint="cs"/>
          <w:rtl/>
        </w:rPr>
        <w:lastRenderedPageBreak/>
        <w:t>چک</w:t>
      </w:r>
      <w:r w:rsidR="00233D42">
        <w:rPr>
          <w:rFonts w:hint="cs"/>
          <w:rtl/>
        </w:rPr>
        <w:t>ی</w:t>
      </w:r>
      <w:r w:rsidRPr="001024B5">
        <w:rPr>
          <w:rFonts w:hint="cs"/>
          <w:rtl/>
        </w:rPr>
        <w:t>ده</w:t>
      </w:r>
    </w:p>
    <w:p w14:paraId="1BF49EEC" w14:textId="77777777" w:rsidR="001067BA" w:rsidRPr="001024B5" w:rsidRDefault="001067BA" w:rsidP="000A7D00">
      <w:pPr>
        <w:pStyle w:val="a8"/>
        <w:rPr>
          <w:rtl/>
        </w:rPr>
      </w:pPr>
    </w:p>
    <w:p w14:paraId="39BEBB4A" w14:textId="77777777" w:rsidR="00180A9F" w:rsidRPr="001024B5" w:rsidRDefault="00180A9F" w:rsidP="000A7D00">
      <w:pPr>
        <w:pStyle w:val="a8"/>
        <w:rPr>
          <w:rtl/>
        </w:rPr>
      </w:pPr>
    </w:p>
    <w:p w14:paraId="6523E437" w14:textId="1662D74E" w:rsidR="00180A9F" w:rsidRPr="001024B5" w:rsidRDefault="00180A9F" w:rsidP="000A7D00">
      <w:pPr>
        <w:pStyle w:val="a8"/>
        <w:rPr>
          <w:b/>
          <w:bCs/>
          <w:rtl/>
        </w:rPr>
      </w:pPr>
      <w:r w:rsidRPr="001024B5">
        <w:rPr>
          <w:rStyle w:val="CharChar"/>
          <w:rFonts w:hint="cs"/>
          <w:rtl/>
        </w:rPr>
        <w:t>واژه‌ها</w:t>
      </w:r>
      <w:r w:rsidR="00233D42">
        <w:rPr>
          <w:rStyle w:val="CharChar"/>
          <w:rFonts w:hint="cs"/>
          <w:rtl/>
        </w:rPr>
        <w:t>ی</w:t>
      </w:r>
      <w:r w:rsidRPr="001024B5">
        <w:rPr>
          <w:rStyle w:val="CharChar"/>
          <w:rFonts w:hint="cs"/>
          <w:rtl/>
        </w:rPr>
        <w:t xml:space="preserve"> </w:t>
      </w:r>
      <w:r w:rsidR="00233D42">
        <w:rPr>
          <w:rStyle w:val="CharChar"/>
          <w:rFonts w:hint="eastAsia"/>
          <w:rtl/>
        </w:rPr>
        <w:t>ک</w:t>
      </w:r>
      <w:r w:rsidRPr="001024B5">
        <w:rPr>
          <w:rStyle w:val="CharChar"/>
          <w:rFonts w:hint="cs"/>
          <w:rtl/>
        </w:rPr>
        <w:t>ل</w:t>
      </w:r>
      <w:r w:rsidR="00233D42">
        <w:rPr>
          <w:rStyle w:val="CharChar"/>
          <w:rFonts w:hint="cs"/>
          <w:rtl/>
        </w:rPr>
        <w:t>ی</w:t>
      </w:r>
      <w:r w:rsidRPr="001024B5">
        <w:rPr>
          <w:rStyle w:val="CharChar"/>
          <w:rFonts w:hint="cs"/>
          <w:rtl/>
        </w:rPr>
        <w:t>د</w:t>
      </w:r>
      <w:r w:rsidR="00233D42">
        <w:rPr>
          <w:rStyle w:val="CharChar"/>
          <w:rFonts w:hint="cs"/>
          <w:rtl/>
        </w:rPr>
        <w:t>ی</w:t>
      </w:r>
      <w:r w:rsidRPr="001024B5">
        <w:rPr>
          <w:rStyle w:val="CharChar"/>
          <w:rFonts w:hint="cs"/>
          <w:rtl/>
        </w:rPr>
        <w:t>:</w:t>
      </w:r>
      <w:r w:rsidRPr="001024B5">
        <w:rPr>
          <w:rFonts w:hint="cs"/>
          <w:b/>
          <w:bCs/>
          <w:rtl/>
        </w:rPr>
        <w:t xml:space="preserve"> </w:t>
      </w:r>
    </w:p>
    <w:p w14:paraId="2CF7061F" w14:textId="77777777" w:rsidR="00180A9F" w:rsidRPr="001024B5" w:rsidRDefault="00180A9F" w:rsidP="000A7D00">
      <w:pPr>
        <w:pStyle w:val="a8"/>
        <w:rPr>
          <w:rtl/>
        </w:rPr>
      </w:pPr>
    </w:p>
    <w:p w14:paraId="1BB29B92" w14:textId="77777777" w:rsidR="00180A9F" w:rsidRPr="001024B5" w:rsidRDefault="00180A9F" w:rsidP="000A7D00">
      <w:pPr>
        <w:pStyle w:val="a8"/>
        <w:rPr>
          <w:rtl/>
        </w:rPr>
      </w:pPr>
    </w:p>
    <w:p w14:paraId="2E06EE61" w14:textId="77777777" w:rsidR="00180A9F" w:rsidRPr="001024B5" w:rsidRDefault="00180A9F" w:rsidP="000A7D00">
      <w:pPr>
        <w:pStyle w:val="a8"/>
        <w:rPr>
          <w:rtl/>
        </w:rPr>
      </w:pPr>
    </w:p>
    <w:p w14:paraId="5AF3DDDF" w14:textId="77777777" w:rsidR="00180A9F" w:rsidRPr="001024B5" w:rsidRDefault="00180A9F" w:rsidP="000A7D00">
      <w:pPr>
        <w:pStyle w:val="a8"/>
        <w:rPr>
          <w:rtl/>
        </w:rPr>
      </w:pPr>
    </w:p>
    <w:p w14:paraId="58939DA9" w14:textId="77777777" w:rsidR="00180A9F" w:rsidRPr="001024B5" w:rsidRDefault="00180A9F" w:rsidP="000A7D00">
      <w:pPr>
        <w:pStyle w:val="a8"/>
        <w:rPr>
          <w:rtl/>
        </w:rPr>
        <w:sectPr w:rsidR="00180A9F" w:rsidRPr="001024B5" w:rsidSect="00BB5747">
          <w:footerReference w:type="default" r:id="rId12"/>
          <w:footerReference w:type="first" r:id="rId13"/>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32143A95" w14:textId="1A0ADB15" w:rsidR="00180A9F" w:rsidRDefault="00180A9F" w:rsidP="000A7D00">
      <w:pPr>
        <w:pStyle w:val="ad"/>
        <w:rPr>
          <w:rtl/>
        </w:rPr>
      </w:pPr>
      <w:r w:rsidRPr="001024B5">
        <w:rPr>
          <w:rFonts w:hint="cs"/>
          <w:rtl/>
        </w:rPr>
        <w:lastRenderedPageBreak/>
        <w:t>فهرست مطالب</w:t>
      </w:r>
    </w:p>
    <w:p w14:paraId="2D8375AC" w14:textId="6A53264B" w:rsidR="002840D4" w:rsidRPr="00BC75E0" w:rsidRDefault="002840D4" w:rsidP="000A7D00">
      <w:pPr>
        <w:pStyle w:val="af8"/>
        <w:rPr>
          <w:rtl/>
        </w:rPr>
      </w:pPr>
      <w:r w:rsidRPr="00BC75E0">
        <w:rPr>
          <w:rFonts w:hint="cs"/>
          <w:rtl/>
        </w:rPr>
        <w:t>عنوان</w:t>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Fonts w:hint="cs"/>
          <w:rtl/>
        </w:rPr>
        <w:t>شماره صفحه</w:t>
      </w:r>
    </w:p>
    <w:p w14:paraId="3E5F3EB7" w14:textId="031429B2" w:rsidR="00B60995" w:rsidRDefault="004A4D07">
      <w:pPr>
        <w:pStyle w:val="TOC1"/>
        <w:rPr>
          <w:rFonts w:asciiTheme="minorHAnsi" w:eastAsiaTheme="minorEastAsia" w:hAnsiTheme="minorHAnsi" w:cstheme="minorBidi"/>
          <w:bCs w:val="0"/>
          <w:sz w:val="22"/>
          <w:szCs w:val="22"/>
          <w:rtl/>
          <w:lang w:val="en-001" w:eastAsia="en-001" w:bidi="ar-SA"/>
        </w:rPr>
      </w:pPr>
      <w:r w:rsidRPr="001024B5">
        <w:rPr>
          <w:sz w:val="28"/>
          <w:rtl/>
        </w:rPr>
        <w:fldChar w:fldCharType="begin"/>
      </w:r>
      <w:r w:rsidR="00180A9F" w:rsidRPr="001024B5">
        <w:rPr>
          <w:rtl/>
        </w:rPr>
        <w:instrText xml:space="preserve"> </w:instrText>
      </w:r>
      <w:r w:rsidR="00180A9F" w:rsidRPr="001024B5">
        <w:rPr>
          <w:rFonts w:hint="cs"/>
        </w:rPr>
        <w:instrText>TOC</w:instrText>
      </w:r>
      <w:r w:rsidR="00180A9F" w:rsidRPr="001024B5">
        <w:rPr>
          <w:rFonts w:hint="cs"/>
          <w:rtl/>
        </w:rPr>
        <w:instrText xml:space="preserve"> \</w:instrText>
      </w:r>
      <w:r w:rsidR="00180A9F" w:rsidRPr="001024B5">
        <w:rPr>
          <w:rFonts w:hint="cs"/>
        </w:rPr>
        <w:instrText>o "1-3" \h \z \u</w:instrText>
      </w:r>
      <w:r w:rsidR="00180A9F" w:rsidRPr="001024B5">
        <w:rPr>
          <w:rtl/>
        </w:rPr>
        <w:instrText xml:space="preserve"> </w:instrText>
      </w:r>
      <w:r w:rsidRPr="001024B5">
        <w:rPr>
          <w:sz w:val="28"/>
          <w:rtl/>
        </w:rPr>
        <w:fldChar w:fldCharType="separate"/>
      </w:r>
      <w:hyperlink w:anchor="_Toc155648597" w:history="1">
        <w:r w:rsidR="00B60995" w:rsidRPr="007A5151">
          <w:rPr>
            <w:rStyle w:val="Hyperlink"/>
            <w:rtl/>
          </w:rPr>
          <w:t>فصل 1: مقدمه</w:t>
        </w:r>
        <w:r w:rsidR="00B60995">
          <w:rPr>
            <w:webHidden/>
            <w:rtl/>
          </w:rPr>
          <w:tab/>
        </w:r>
        <w:r w:rsidR="00B60995">
          <w:rPr>
            <w:webHidden/>
            <w:rtl/>
          </w:rPr>
          <w:fldChar w:fldCharType="begin"/>
        </w:r>
        <w:r w:rsidR="00B60995">
          <w:rPr>
            <w:webHidden/>
            <w:rtl/>
          </w:rPr>
          <w:instrText xml:space="preserve"> </w:instrText>
        </w:r>
        <w:r w:rsidR="00B60995">
          <w:rPr>
            <w:webHidden/>
          </w:rPr>
          <w:instrText>PAGEREF</w:instrText>
        </w:r>
        <w:r w:rsidR="00B60995">
          <w:rPr>
            <w:webHidden/>
            <w:rtl/>
          </w:rPr>
          <w:instrText xml:space="preserve"> _</w:instrText>
        </w:r>
        <w:r w:rsidR="00B60995">
          <w:rPr>
            <w:webHidden/>
          </w:rPr>
          <w:instrText>Toc155648597 \h</w:instrText>
        </w:r>
        <w:r w:rsidR="00B60995">
          <w:rPr>
            <w:webHidden/>
            <w:rtl/>
          </w:rPr>
          <w:instrText xml:space="preserve"> </w:instrText>
        </w:r>
        <w:r w:rsidR="00B60995">
          <w:rPr>
            <w:webHidden/>
            <w:rtl/>
          </w:rPr>
        </w:r>
        <w:r w:rsidR="00B60995">
          <w:rPr>
            <w:webHidden/>
            <w:rtl/>
          </w:rPr>
          <w:fldChar w:fldCharType="separate"/>
        </w:r>
        <w:r w:rsidR="00B60995">
          <w:rPr>
            <w:webHidden/>
            <w:rtl/>
            <w:lang w:bidi="ar-SA"/>
          </w:rPr>
          <w:t>1</w:t>
        </w:r>
        <w:r w:rsidR="00B60995">
          <w:rPr>
            <w:webHidden/>
            <w:rtl/>
          </w:rPr>
          <w:fldChar w:fldCharType="end"/>
        </w:r>
      </w:hyperlink>
    </w:p>
    <w:p w14:paraId="66F5CD37" w14:textId="039441C0" w:rsidR="00B60995" w:rsidRDefault="00B60995">
      <w:pPr>
        <w:pStyle w:val="TOC2"/>
        <w:rPr>
          <w:rFonts w:asciiTheme="minorHAnsi" w:eastAsiaTheme="minorEastAsia" w:hAnsiTheme="minorHAnsi" w:cstheme="minorBidi"/>
          <w:sz w:val="22"/>
          <w:szCs w:val="22"/>
          <w:rtl/>
          <w:lang w:val="en-001" w:eastAsia="en-001" w:bidi="ar-SA"/>
        </w:rPr>
      </w:pPr>
      <w:hyperlink w:anchor="_Toc155648598" w:history="1">
        <w:r w:rsidRPr="007A5151">
          <w:rPr>
            <w:rStyle w:val="Hyperlink"/>
            <w:rtl/>
          </w:rPr>
          <w:t>1</w:t>
        </w:r>
        <w:r w:rsidRPr="007A5151">
          <w:rPr>
            <w:rStyle w:val="Hyperlink"/>
            <w:rFonts w:ascii="Arial" w:hAnsi="Arial" w:cs="Arial" w:hint="cs"/>
            <w:rtl/>
          </w:rPr>
          <w:t>˗</w:t>
        </w:r>
        <w:r w:rsidRPr="007A5151">
          <w:rPr>
            <w:rStyle w:val="Hyperlink"/>
            <w:rtl/>
          </w:rPr>
          <w:t>1</w:t>
        </w:r>
        <w:r w:rsidRPr="007A5151">
          <w:rPr>
            <w:rStyle w:val="Hyperlink"/>
            <w:rFonts w:ascii="Arial" w:hAnsi="Arial" w:cs="Arial" w:hint="cs"/>
            <w:rtl/>
          </w:rPr>
          <w:t>˗</w:t>
        </w:r>
        <w:r w:rsidRPr="007A5151">
          <w:rPr>
            <w:rStyle w:val="Hyperlink"/>
            <w:rtl/>
          </w:rPr>
          <w:t xml:space="preserve"> </w:t>
        </w:r>
        <w:r w:rsidRPr="007A5151">
          <w:rPr>
            <w:rStyle w:val="Hyperlink"/>
            <w:rFonts w:hint="cs"/>
            <w:rtl/>
          </w:rPr>
          <w:t>پس‌زمی</w:t>
        </w:r>
        <w:r w:rsidRPr="007A5151">
          <w:rPr>
            <w:rStyle w:val="Hyperlink"/>
            <w:rtl/>
          </w:rPr>
          <w:t>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Toc155648598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7ECEB5E8" w14:textId="546CCE9B" w:rsidR="00B60995" w:rsidRDefault="00B60995">
      <w:pPr>
        <w:pStyle w:val="TOC2"/>
        <w:rPr>
          <w:rFonts w:asciiTheme="minorHAnsi" w:eastAsiaTheme="minorEastAsia" w:hAnsiTheme="minorHAnsi" w:cstheme="minorBidi"/>
          <w:sz w:val="22"/>
          <w:szCs w:val="22"/>
          <w:rtl/>
          <w:lang w:val="en-001" w:eastAsia="en-001" w:bidi="ar-SA"/>
        </w:rPr>
      </w:pPr>
      <w:hyperlink w:anchor="_Toc155648599" w:history="1">
        <w:r w:rsidRPr="007A5151">
          <w:rPr>
            <w:rStyle w:val="Hyperlink"/>
            <w:rtl/>
          </w:rPr>
          <w:t>1</w:t>
        </w:r>
        <w:r w:rsidRPr="007A5151">
          <w:rPr>
            <w:rStyle w:val="Hyperlink"/>
            <w:rFonts w:ascii="Arial" w:hAnsi="Arial" w:cs="Arial" w:hint="cs"/>
            <w:rtl/>
          </w:rPr>
          <w:t>˗</w:t>
        </w:r>
        <w:r w:rsidRPr="007A5151">
          <w:rPr>
            <w:rStyle w:val="Hyperlink"/>
            <w:rtl/>
          </w:rPr>
          <w:t>2</w:t>
        </w:r>
        <w:r w:rsidRPr="007A5151">
          <w:rPr>
            <w:rStyle w:val="Hyperlink"/>
            <w:rFonts w:ascii="Arial" w:hAnsi="Arial" w:cs="Arial" w:hint="cs"/>
            <w:rtl/>
          </w:rPr>
          <w:t>˗</w:t>
        </w:r>
        <w:r w:rsidRPr="007A5151">
          <w:rPr>
            <w:rStyle w:val="Hyperlink"/>
            <w:rtl/>
          </w:rPr>
          <w:t xml:space="preserve"> </w:t>
        </w:r>
        <w:r w:rsidRPr="007A5151">
          <w:rPr>
            <w:rStyle w:val="Hyperlink"/>
            <w:rFonts w:hint="cs"/>
            <w:rtl/>
          </w:rPr>
          <w:t>مروری</w:t>
        </w:r>
        <w:r w:rsidRPr="007A5151">
          <w:rPr>
            <w:rStyle w:val="Hyperlink"/>
            <w:rtl/>
          </w:rPr>
          <w:t xml:space="preserve"> بر کارها</w:t>
        </w:r>
        <w:r w:rsidRPr="007A5151">
          <w:rPr>
            <w:rStyle w:val="Hyperlink"/>
            <w:rFonts w:hint="cs"/>
            <w:rtl/>
          </w:rPr>
          <w:t>ی</w:t>
        </w:r>
        <w:r w:rsidRPr="007A5151">
          <w:rPr>
            <w:rStyle w:val="Hyperlink"/>
            <w:rtl/>
          </w:rPr>
          <w:t xml:space="preserve"> انجام شده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Toc155648599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5B2579F1" w14:textId="0E4B03ED" w:rsidR="00B60995" w:rsidRDefault="00B60995">
      <w:pPr>
        <w:pStyle w:val="TOC2"/>
        <w:rPr>
          <w:rFonts w:asciiTheme="minorHAnsi" w:eastAsiaTheme="minorEastAsia" w:hAnsiTheme="minorHAnsi" w:cstheme="minorBidi"/>
          <w:sz w:val="22"/>
          <w:szCs w:val="22"/>
          <w:rtl/>
          <w:lang w:val="en-001" w:eastAsia="en-001" w:bidi="ar-SA"/>
        </w:rPr>
      </w:pPr>
      <w:hyperlink w:anchor="_Toc155648600" w:history="1">
        <w:r w:rsidRPr="007A5151">
          <w:rPr>
            <w:rStyle w:val="Hyperlink"/>
            <w:rtl/>
          </w:rPr>
          <w:t>1</w:t>
        </w:r>
        <w:r w:rsidRPr="007A5151">
          <w:rPr>
            <w:rStyle w:val="Hyperlink"/>
            <w:rFonts w:ascii="Arial" w:hAnsi="Arial" w:cs="Arial" w:hint="cs"/>
            <w:rtl/>
          </w:rPr>
          <w:t>˗</w:t>
        </w:r>
        <w:r w:rsidRPr="007A5151">
          <w:rPr>
            <w:rStyle w:val="Hyperlink"/>
            <w:rtl/>
          </w:rPr>
          <w:t>3</w:t>
        </w:r>
        <w:r w:rsidRPr="007A5151">
          <w:rPr>
            <w:rStyle w:val="Hyperlink"/>
            <w:rFonts w:ascii="Arial" w:hAnsi="Arial" w:cs="Arial" w:hint="cs"/>
            <w:rtl/>
          </w:rPr>
          <w:t>˗</w:t>
        </w:r>
        <w:r w:rsidRPr="007A5151">
          <w:rPr>
            <w:rStyle w:val="Hyperlink"/>
            <w:rtl/>
          </w:rPr>
          <w:t xml:space="preserve"> </w:t>
        </w:r>
        <w:r w:rsidRPr="007A5151">
          <w:rPr>
            <w:rStyle w:val="Hyperlink"/>
            <w:rFonts w:hint="cs"/>
            <w:rtl/>
          </w:rPr>
          <w:t>بی</w:t>
        </w:r>
        <w:r w:rsidRPr="007A5151">
          <w:rPr>
            <w:rStyle w:val="Hyperlink"/>
            <w:rFonts w:hint="eastAsia"/>
            <w:rtl/>
          </w:rPr>
          <w:t>ان</w:t>
        </w:r>
        <w:r w:rsidRPr="007A5151">
          <w:rPr>
            <w:rStyle w:val="Hyperlink"/>
            <w:rtl/>
          </w:rPr>
          <w:t xml:space="preserve"> مسئله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Toc155648600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47C40BB6" w14:textId="3DF3A26A" w:rsidR="00B60995" w:rsidRDefault="00B60995">
      <w:pPr>
        <w:pStyle w:val="TOC2"/>
        <w:rPr>
          <w:rFonts w:asciiTheme="minorHAnsi" w:eastAsiaTheme="minorEastAsia" w:hAnsiTheme="minorHAnsi" w:cstheme="minorBidi"/>
          <w:sz w:val="22"/>
          <w:szCs w:val="22"/>
          <w:rtl/>
          <w:lang w:val="en-001" w:eastAsia="en-001" w:bidi="ar-SA"/>
        </w:rPr>
      </w:pPr>
      <w:hyperlink w:anchor="_Toc155648601" w:history="1">
        <w:r w:rsidRPr="007A5151">
          <w:rPr>
            <w:rStyle w:val="Hyperlink"/>
            <w:rtl/>
          </w:rPr>
          <w:t>1</w:t>
        </w:r>
        <w:r w:rsidRPr="007A5151">
          <w:rPr>
            <w:rStyle w:val="Hyperlink"/>
            <w:rFonts w:ascii="Arial" w:hAnsi="Arial" w:cs="Arial" w:hint="cs"/>
            <w:rtl/>
          </w:rPr>
          <w:t>˗</w:t>
        </w:r>
        <w:r w:rsidRPr="007A5151">
          <w:rPr>
            <w:rStyle w:val="Hyperlink"/>
            <w:rtl/>
          </w:rPr>
          <w:t>4</w:t>
        </w:r>
        <w:r w:rsidRPr="007A5151">
          <w:rPr>
            <w:rStyle w:val="Hyperlink"/>
            <w:rFonts w:ascii="Arial" w:hAnsi="Arial" w:cs="Arial" w:hint="cs"/>
            <w:rtl/>
          </w:rPr>
          <w:t>˗</w:t>
        </w:r>
        <w:r w:rsidRPr="007A5151">
          <w:rPr>
            <w:rStyle w:val="Hyperlink"/>
            <w:rtl/>
          </w:rPr>
          <w:t xml:space="preserve"> </w:t>
        </w:r>
        <w:r w:rsidRPr="007A5151">
          <w:rPr>
            <w:rStyle w:val="Hyperlink"/>
            <w:rFonts w:hint="cs"/>
            <w:rtl/>
          </w:rPr>
          <w:t>اهداف</w:t>
        </w:r>
        <w:r w:rsidRPr="007A5151">
          <w:rPr>
            <w:rStyle w:val="Hyperlink"/>
            <w:rtl/>
          </w:rPr>
          <w:t xml:space="preserve"> </w:t>
        </w:r>
        <w:r w:rsidRPr="007A5151">
          <w:rPr>
            <w:rStyle w:val="Hyperlink"/>
            <w:rFonts w:hint="cs"/>
            <w:rtl/>
          </w:rPr>
          <w:t>و</w:t>
        </w:r>
        <w:r w:rsidRPr="007A5151">
          <w:rPr>
            <w:rStyle w:val="Hyperlink"/>
            <w:rtl/>
          </w:rPr>
          <w:t xml:space="preserve"> </w:t>
        </w:r>
        <w:r w:rsidRPr="007A5151">
          <w:rPr>
            <w:rStyle w:val="Hyperlink"/>
            <w:rFonts w:hint="cs"/>
            <w:rtl/>
          </w:rPr>
          <w:t>دستاوردهای</w:t>
        </w:r>
        <w:r w:rsidRPr="007A5151">
          <w:rPr>
            <w:rStyle w:val="Hyperlink"/>
            <w:rtl/>
          </w:rPr>
          <w:t xml:space="preserve"> پژوهش</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Toc155648601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470213F1" w14:textId="76899E4C" w:rsidR="00B60995" w:rsidRDefault="00B60995">
      <w:pPr>
        <w:pStyle w:val="TOC2"/>
        <w:rPr>
          <w:rFonts w:asciiTheme="minorHAnsi" w:eastAsiaTheme="minorEastAsia" w:hAnsiTheme="minorHAnsi" w:cstheme="minorBidi"/>
          <w:sz w:val="22"/>
          <w:szCs w:val="22"/>
          <w:rtl/>
          <w:lang w:val="en-001" w:eastAsia="en-001" w:bidi="ar-SA"/>
        </w:rPr>
      </w:pPr>
      <w:hyperlink w:anchor="_Toc155648602" w:history="1">
        <w:r w:rsidRPr="007A5151">
          <w:rPr>
            <w:rStyle w:val="Hyperlink"/>
            <w:rtl/>
          </w:rPr>
          <w:t>1</w:t>
        </w:r>
        <w:r w:rsidRPr="007A5151">
          <w:rPr>
            <w:rStyle w:val="Hyperlink"/>
            <w:rFonts w:ascii="Arial" w:hAnsi="Arial" w:cs="Arial" w:hint="cs"/>
            <w:rtl/>
          </w:rPr>
          <w:t>˗</w:t>
        </w:r>
        <w:r w:rsidRPr="007A5151">
          <w:rPr>
            <w:rStyle w:val="Hyperlink"/>
            <w:rtl/>
          </w:rPr>
          <w:t>5</w:t>
        </w:r>
        <w:r w:rsidRPr="007A5151">
          <w:rPr>
            <w:rStyle w:val="Hyperlink"/>
            <w:rFonts w:ascii="Arial" w:hAnsi="Arial" w:cs="Arial" w:hint="cs"/>
            <w:rtl/>
          </w:rPr>
          <w:t>˗</w:t>
        </w:r>
        <w:r w:rsidRPr="007A5151">
          <w:rPr>
            <w:rStyle w:val="Hyperlink"/>
            <w:rtl/>
          </w:rPr>
          <w:t xml:space="preserve"> </w:t>
        </w:r>
        <w:r w:rsidRPr="007A5151">
          <w:rPr>
            <w:rStyle w:val="Hyperlink"/>
            <w:rFonts w:hint="cs"/>
            <w:rtl/>
          </w:rPr>
          <w:t>مروری</w:t>
        </w:r>
        <w:r w:rsidRPr="007A5151">
          <w:rPr>
            <w:rStyle w:val="Hyperlink"/>
            <w:rtl/>
          </w:rPr>
          <w:t xml:space="preserve"> بر فصل‌ها</w:t>
        </w:r>
        <w:r w:rsidRPr="007A5151">
          <w:rPr>
            <w:rStyle w:val="Hyperlink"/>
            <w:rFonts w:hint="cs"/>
            <w:rtl/>
          </w:rPr>
          <w:t>ی</w:t>
        </w:r>
        <w:r w:rsidRPr="007A5151">
          <w:rPr>
            <w:rStyle w:val="Hyperlink"/>
            <w:rtl/>
          </w:rPr>
          <w:t xml:space="preserve"> پا</w:t>
        </w:r>
        <w:r w:rsidRPr="007A5151">
          <w:rPr>
            <w:rStyle w:val="Hyperlink"/>
            <w:rFonts w:hint="cs"/>
            <w:rtl/>
          </w:rPr>
          <w:t>ی</w:t>
        </w:r>
        <w:r w:rsidRPr="007A5151">
          <w:rPr>
            <w:rStyle w:val="Hyperlink"/>
            <w:rFonts w:hint="eastAsia"/>
            <w:rtl/>
          </w:rPr>
          <w:t>ان‌نامه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Toc155648602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14:paraId="35C3E1B0" w14:textId="0C0F7FB8" w:rsidR="00B60995" w:rsidRDefault="00B60995">
      <w:pPr>
        <w:pStyle w:val="TOC1"/>
        <w:rPr>
          <w:rFonts w:asciiTheme="minorHAnsi" w:eastAsiaTheme="minorEastAsia" w:hAnsiTheme="minorHAnsi" w:cstheme="minorBidi"/>
          <w:bCs w:val="0"/>
          <w:sz w:val="22"/>
          <w:szCs w:val="22"/>
          <w:rtl/>
          <w:lang w:val="en-001" w:eastAsia="en-001" w:bidi="ar-SA"/>
        </w:rPr>
      </w:pPr>
      <w:hyperlink w:anchor="_Toc155648603" w:history="1">
        <w:r w:rsidRPr="007A5151">
          <w:rPr>
            <w:rStyle w:val="Hyperlink"/>
            <w:rtl/>
          </w:rPr>
          <w:t>فصل 2: مفاه</w:t>
        </w:r>
        <w:r w:rsidRPr="007A5151">
          <w:rPr>
            <w:rStyle w:val="Hyperlink"/>
            <w:rFonts w:hint="cs"/>
            <w:rtl/>
          </w:rPr>
          <w:t>ی</w:t>
        </w:r>
        <w:r w:rsidRPr="007A5151">
          <w:rPr>
            <w:rStyle w:val="Hyperlink"/>
            <w:rFonts w:hint="eastAsia"/>
            <w:rtl/>
          </w:rPr>
          <w:t>م</w:t>
        </w:r>
        <w:r w:rsidRPr="007A5151">
          <w:rPr>
            <w:rStyle w:val="Hyperlink"/>
            <w:rtl/>
          </w:rPr>
          <w:t xml:space="preserve"> و تعار</w:t>
        </w:r>
        <w:r w:rsidRPr="007A5151">
          <w:rPr>
            <w:rStyle w:val="Hyperlink"/>
            <w:rFonts w:hint="cs"/>
            <w:rtl/>
          </w:rPr>
          <w:t>ی</w:t>
        </w:r>
        <w:r w:rsidRPr="007A5151">
          <w:rPr>
            <w:rStyle w:val="Hyperlink"/>
            <w:rFonts w:hint="eastAsia"/>
            <w:rtl/>
          </w:rPr>
          <w:t>ف</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Toc155648603 \h</w:instrText>
        </w:r>
        <w:r>
          <w:rPr>
            <w:webHidden/>
            <w:rtl/>
          </w:rPr>
          <w:instrText xml:space="preserve"> </w:instrText>
        </w:r>
        <w:r>
          <w:rPr>
            <w:webHidden/>
            <w:rtl/>
          </w:rPr>
        </w:r>
        <w:r>
          <w:rPr>
            <w:webHidden/>
            <w:rtl/>
          </w:rPr>
          <w:fldChar w:fldCharType="separate"/>
        </w:r>
        <w:r>
          <w:rPr>
            <w:webHidden/>
            <w:rtl/>
            <w:lang w:bidi="ar-SA"/>
          </w:rPr>
          <w:t>8</w:t>
        </w:r>
        <w:r>
          <w:rPr>
            <w:webHidden/>
            <w:rtl/>
          </w:rPr>
          <w:fldChar w:fldCharType="end"/>
        </w:r>
      </w:hyperlink>
    </w:p>
    <w:p w14:paraId="36B5EE4F" w14:textId="616780FB" w:rsidR="00B60995" w:rsidRDefault="00B60995">
      <w:pPr>
        <w:pStyle w:val="TOC2"/>
        <w:rPr>
          <w:rFonts w:asciiTheme="minorHAnsi" w:eastAsiaTheme="minorEastAsia" w:hAnsiTheme="minorHAnsi" w:cstheme="minorBidi"/>
          <w:sz w:val="22"/>
          <w:szCs w:val="22"/>
          <w:rtl/>
          <w:lang w:val="en-001" w:eastAsia="en-001" w:bidi="ar-SA"/>
        </w:rPr>
      </w:pPr>
      <w:hyperlink w:anchor="_Toc155648604" w:history="1">
        <w:r w:rsidRPr="007A5151">
          <w:rPr>
            <w:rStyle w:val="Hyperlink"/>
            <w:rtl/>
          </w:rPr>
          <w:t>2</w:t>
        </w:r>
        <w:r w:rsidRPr="007A5151">
          <w:rPr>
            <w:rStyle w:val="Hyperlink"/>
            <w:rFonts w:ascii="Arial" w:hAnsi="Arial" w:cs="Arial" w:hint="cs"/>
            <w:rtl/>
          </w:rPr>
          <w:t>˗</w:t>
        </w:r>
        <w:r w:rsidRPr="007A5151">
          <w:rPr>
            <w:rStyle w:val="Hyperlink"/>
            <w:rtl/>
          </w:rPr>
          <w:t>1</w:t>
        </w:r>
        <w:r w:rsidRPr="007A5151">
          <w:rPr>
            <w:rStyle w:val="Hyperlink"/>
            <w:rFonts w:ascii="Arial" w:hAnsi="Arial" w:cs="Arial" w:hint="cs"/>
            <w:rtl/>
          </w:rPr>
          <w:t>˗</w:t>
        </w:r>
        <w:r w:rsidRPr="007A5151">
          <w:rPr>
            <w:rStyle w:val="Hyperlink"/>
            <w:rtl/>
          </w:rPr>
          <w:t xml:space="preserve"> </w:t>
        </w:r>
        <w:r w:rsidRPr="007A5151">
          <w:rPr>
            <w:rStyle w:val="Hyperlink"/>
            <w:rFonts w:hint="cs"/>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Toc155648604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7C843093" w14:textId="53439F28" w:rsidR="00B60995" w:rsidRDefault="00B60995">
      <w:pPr>
        <w:pStyle w:val="TOC2"/>
        <w:rPr>
          <w:rFonts w:asciiTheme="minorHAnsi" w:eastAsiaTheme="minorEastAsia" w:hAnsiTheme="minorHAnsi" w:cstheme="minorBidi"/>
          <w:sz w:val="22"/>
          <w:szCs w:val="22"/>
          <w:rtl/>
          <w:lang w:val="en-001" w:eastAsia="en-001" w:bidi="ar-SA"/>
        </w:rPr>
      </w:pPr>
      <w:hyperlink w:anchor="_Toc155648605" w:history="1">
        <w:r w:rsidRPr="007A5151">
          <w:rPr>
            <w:rStyle w:val="Hyperlink"/>
            <w:rtl/>
          </w:rPr>
          <w:t>2</w:t>
        </w:r>
        <w:r w:rsidRPr="007A5151">
          <w:rPr>
            <w:rStyle w:val="Hyperlink"/>
            <w:rFonts w:ascii="Arial" w:hAnsi="Arial" w:cs="Arial" w:hint="cs"/>
            <w:rtl/>
          </w:rPr>
          <w:t>˗</w:t>
        </w:r>
        <w:r w:rsidRPr="007A5151">
          <w:rPr>
            <w:rStyle w:val="Hyperlink"/>
            <w:rtl/>
          </w:rPr>
          <w:t>2</w:t>
        </w:r>
        <w:r w:rsidRPr="007A5151">
          <w:rPr>
            <w:rStyle w:val="Hyperlink"/>
            <w:rFonts w:ascii="Arial" w:hAnsi="Arial" w:cs="Arial" w:hint="cs"/>
            <w:rtl/>
          </w:rPr>
          <w:t>˗</w:t>
        </w:r>
        <w:r w:rsidRPr="007A5151">
          <w:rPr>
            <w:rStyle w:val="Hyperlink"/>
            <w:rtl/>
          </w:rPr>
          <w:t xml:space="preserve"> </w:t>
        </w:r>
        <w:r w:rsidRPr="007A5151">
          <w:rPr>
            <w:rStyle w:val="Hyperlink"/>
            <w:rFonts w:hint="cs"/>
            <w:rtl/>
          </w:rPr>
          <w:t>مفاهی</w:t>
        </w:r>
        <w:r w:rsidRPr="007A5151">
          <w:rPr>
            <w:rStyle w:val="Hyperlink"/>
            <w:rFonts w:hint="eastAsia"/>
            <w:rtl/>
          </w:rPr>
          <w:t>م</w:t>
        </w:r>
        <w:r w:rsidRPr="007A5151">
          <w:rPr>
            <w:rStyle w:val="Hyperlink"/>
            <w:rtl/>
          </w:rPr>
          <w:t xml:space="preserve"> و تع</w:t>
        </w:r>
        <w:r w:rsidRPr="007A5151">
          <w:rPr>
            <w:rStyle w:val="Hyperlink"/>
            <w:rtl/>
          </w:rPr>
          <w:t>ا</w:t>
        </w:r>
        <w:r w:rsidRPr="007A5151">
          <w:rPr>
            <w:rStyle w:val="Hyperlink"/>
            <w:rtl/>
          </w:rPr>
          <w:t>ر</w:t>
        </w:r>
        <w:r w:rsidRPr="007A5151">
          <w:rPr>
            <w:rStyle w:val="Hyperlink"/>
            <w:rFonts w:hint="cs"/>
            <w:rtl/>
          </w:rPr>
          <w:t>ی</w:t>
        </w:r>
        <w:r w:rsidRPr="007A5151">
          <w:rPr>
            <w:rStyle w:val="Hyperlink"/>
            <w:rFonts w:hint="eastAsia"/>
            <w:rtl/>
          </w:rPr>
          <w:t>ف</w:t>
        </w:r>
        <w:r w:rsidRPr="007A5151">
          <w:rPr>
            <w:rStyle w:val="Hyperlink"/>
            <w:rtl/>
          </w:rPr>
          <w:t xml:space="preserve"> موقع</w:t>
        </w:r>
        <w:r w:rsidRPr="007A5151">
          <w:rPr>
            <w:rStyle w:val="Hyperlink"/>
            <w:rFonts w:hint="cs"/>
            <w:rtl/>
          </w:rPr>
          <w:t>ی</w:t>
        </w:r>
        <w:r w:rsidRPr="007A5151">
          <w:rPr>
            <w:rStyle w:val="Hyperlink"/>
            <w:rFonts w:hint="eastAsia"/>
            <w:rtl/>
          </w:rPr>
          <w:t>ت‌</w:t>
        </w:r>
        <w:r w:rsidRPr="007A5151">
          <w:rPr>
            <w:rStyle w:val="Hyperlink"/>
            <w:rFonts w:hint="cs"/>
            <w:rtl/>
          </w:rPr>
          <w:t>ی</w:t>
        </w:r>
        <w:r w:rsidRPr="007A5151">
          <w:rPr>
            <w:rStyle w:val="Hyperlink"/>
            <w:rFonts w:hint="eastAsia"/>
            <w:rtl/>
          </w:rPr>
          <w:t>اب</w:t>
        </w:r>
        <w:r w:rsidRPr="007A515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Toc155648605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76487C79" w14:textId="25C1919C" w:rsidR="00B60995" w:rsidRDefault="00B60995">
      <w:pPr>
        <w:pStyle w:val="TOC3"/>
        <w:rPr>
          <w:rFonts w:asciiTheme="minorHAnsi" w:eastAsiaTheme="minorEastAsia" w:hAnsiTheme="minorHAnsi" w:cstheme="minorBidi"/>
          <w:sz w:val="22"/>
          <w:szCs w:val="22"/>
          <w:rtl/>
          <w:lang w:val="en-001" w:eastAsia="en-001" w:bidi="ar-SA"/>
        </w:rPr>
      </w:pPr>
      <w:hyperlink w:anchor="_Toc155648606" w:history="1">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1</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eastAsia="B Nazanin"/>
            <w:rtl/>
          </w:rPr>
          <w:t xml:space="preserve"> خدمات مبتن</w:t>
        </w:r>
        <w:r w:rsidRPr="007A5151">
          <w:rPr>
            <w:rStyle w:val="Hyperlink"/>
            <w:rFonts w:eastAsia="B Nazanin" w:hint="cs"/>
            <w:rtl/>
          </w:rPr>
          <w:t>ی</w:t>
        </w:r>
        <w:r w:rsidRPr="007A5151">
          <w:rPr>
            <w:rStyle w:val="Hyperlink"/>
            <w:rFonts w:eastAsia="B Nazanin"/>
            <w:rtl/>
          </w:rPr>
          <w:t xml:space="preserve"> بر مکان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Toc155648606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55DC1E93" w14:textId="12926974" w:rsidR="00B60995" w:rsidRDefault="00B60995">
      <w:pPr>
        <w:pStyle w:val="TOC3"/>
        <w:rPr>
          <w:rFonts w:asciiTheme="minorHAnsi" w:eastAsiaTheme="minorEastAsia" w:hAnsiTheme="minorHAnsi" w:cstheme="minorBidi"/>
          <w:sz w:val="22"/>
          <w:szCs w:val="22"/>
          <w:rtl/>
          <w:lang w:val="en-001" w:eastAsia="en-001" w:bidi="ar-SA"/>
        </w:rPr>
      </w:pPr>
      <w:hyperlink w:anchor="_Toc155648607" w:history="1">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eastAsia="B Nazanin"/>
            <w:rtl/>
          </w:rPr>
          <w:t xml:space="preserve"> س</w:t>
        </w:r>
        <w:r w:rsidRPr="007A5151">
          <w:rPr>
            <w:rStyle w:val="Hyperlink"/>
            <w:rFonts w:eastAsia="B Nazanin" w:hint="cs"/>
            <w:rtl/>
          </w:rPr>
          <w:t>ی</w:t>
        </w:r>
        <w:r w:rsidRPr="007A5151">
          <w:rPr>
            <w:rStyle w:val="Hyperlink"/>
            <w:rFonts w:eastAsia="B Nazanin" w:hint="eastAsia"/>
            <w:rtl/>
          </w:rPr>
          <w:t>ستم</w:t>
        </w:r>
        <w:r w:rsidRPr="007A5151">
          <w:rPr>
            <w:rStyle w:val="Hyperlink"/>
            <w:rFonts w:eastAsia="B Nazanin"/>
            <w:rtl/>
          </w:rPr>
          <w:t xml:space="preserve"> تع</w:t>
        </w:r>
        <w:r w:rsidRPr="007A5151">
          <w:rPr>
            <w:rStyle w:val="Hyperlink"/>
            <w:rFonts w:eastAsia="B Nazanin" w:hint="cs"/>
            <w:rtl/>
          </w:rPr>
          <w:t>یی</w:t>
        </w:r>
        <w:r w:rsidRPr="007A5151">
          <w:rPr>
            <w:rStyle w:val="Hyperlink"/>
            <w:rFonts w:eastAsia="B Nazanin" w:hint="eastAsia"/>
            <w:rtl/>
          </w:rPr>
          <w:t>ن</w:t>
        </w:r>
        <w:r w:rsidRPr="007A5151">
          <w:rPr>
            <w:rStyle w:val="Hyperlink"/>
            <w:rFonts w:eastAsia="B Nazanin"/>
            <w:rtl/>
          </w:rPr>
          <w:t xml:space="preserve"> موقع</w:t>
        </w:r>
        <w:r w:rsidRPr="007A5151">
          <w:rPr>
            <w:rStyle w:val="Hyperlink"/>
            <w:rFonts w:eastAsia="B Nazanin" w:hint="cs"/>
            <w:rtl/>
          </w:rPr>
          <w:t>ی</w:t>
        </w:r>
        <w:r w:rsidRPr="007A5151">
          <w:rPr>
            <w:rStyle w:val="Hyperlink"/>
            <w:rFonts w:eastAsia="B Nazanin" w:hint="eastAsia"/>
            <w:rtl/>
          </w:rPr>
          <w:t>ت</w:t>
        </w:r>
        <w:r w:rsidRPr="007A5151">
          <w:rPr>
            <w:rStyle w:val="Hyperlink"/>
            <w:rFonts w:eastAsia="B Nazanin"/>
            <w:rtl/>
          </w:rPr>
          <w:t xml:space="preserve"> داخل</w:t>
        </w:r>
        <w:r w:rsidRPr="007A5151">
          <w:rPr>
            <w:rStyle w:val="Hyperlink"/>
            <w:rFonts w:eastAsia="B Nazanin"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Toc155648607 \h</w:instrText>
        </w:r>
        <w:r>
          <w:rPr>
            <w:webHidden/>
            <w:rtl/>
          </w:rPr>
          <w:instrText xml:space="preserve"> </w:instrText>
        </w:r>
        <w:r>
          <w:rPr>
            <w:webHidden/>
            <w:rtl/>
          </w:rPr>
        </w:r>
        <w:r>
          <w:rPr>
            <w:webHidden/>
            <w:rtl/>
          </w:rPr>
          <w:fldChar w:fldCharType="separate"/>
        </w:r>
        <w:r>
          <w:rPr>
            <w:webHidden/>
            <w:rtl/>
            <w:lang w:bidi="ar-SA"/>
          </w:rPr>
          <w:t>9</w:t>
        </w:r>
        <w:r>
          <w:rPr>
            <w:webHidden/>
            <w:rtl/>
          </w:rPr>
          <w:fldChar w:fldCharType="end"/>
        </w:r>
      </w:hyperlink>
    </w:p>
    <w:p w14:paraId="788DC78A" w14:textId="130CC479" w:rsidR="00B60995" w:rsidRDefault="00B60995">
      <w:pPr>
        <w:pStyle w:val="TOC3"/>
        <w:rPr>
          <w:rFonts w:asciiTheme="minorHAnsi" w:eastAsiaTheme="minorEastAsia" w:hAnsiTheme="minorHAnsi" w:cstheme="minorBidi"/>
          <w:sz w:val="22"/>
          <w:szCs w:val="22"/>
          <w:rtl/>
          <w:lang w:val="en-001" w:eastAsia="en-001" w:bidi="ar-SA"/>
        </w:rPr>
      </w:pPr>
      <w:hyperlink w:anchor="_Toc155648608" w:history="1">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3</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eastAsia="B Nazanin"/>
            <w:rtl/>
          </w:rPr>
          <w:t xml:space="preserve"> موقع</w:t>
        </w:r>
        <w:r w:rsidRPr="007A5151">
          <w:rPr>
            <w:rStyle w:val="Hyperlink"/>
            <w:rFonts w:eastAsia="B Nazanin" w:hint="cs"/>
            <w:rtl/>
          </w:rPr>
          <w:t>ی</w:t>
        </w:r>
        <w:r w:rsidRPr="007A5151">
          <w:rPr>
            <w:rStyle w:val="Hyperlink"/>
            <w:rFonts w:eastAsia="B Nazanin"/>
            <w:rtl/>
          </w:rPr>
          <w:t>ت و مکان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Toc155648608 \h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14:paraId="722CE6AD" w14:textId="227035D2" w:rsidR="00B60995" w:rsidRDefault="00B60995">
      <w:pPr>
        <w:pStyle w:val="TOC3"/>
        <w:rPr>
          <w:rFonts w:asciiTheme="minorHAnsi" w:eastAsiaTheme="minorEastAsia" w:hAnsiTheme="minorHAnsi" w:cstheme="minorBidi"/>
          <w:sz w:val="22"/>
          <w:szCs w:val="22"/>
          <w:rtl/>
          <w:lang w:val="en-001" w:eastAsia="en-001" w:bidi="ar-SA"/>
        </w:rPr>
      </w:pPr>
      <w:hyperlink w:anchor="_Toc155648609" w:history="1">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4</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eastAsia="B Nazanin"/>
            <w:rtl/>
          </w:rPr>
          <w:t xml:space="preserve"> نقطه دسترس</w:t>
        </w:r>
        <w:r w:rsidRPr="007A5151">
          <w:rPr>
            <w:rStyle w:val="Hyperlink"/>
            <w:rFonts w:eastAsia="B Nazanin"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Toc155648609 \h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14:paraId="3F9A6A44" w14:textId="0A70306D" w:rsidR="00B60995" w:rsidRDefault="00B60995">
      <w:pPr>
        <w:pStyle w:val="TOC2"/>
        <w:rPr>
          <w:rFonts w:asciiTheme="minorHAnsi" w:eastAsiaTheme="minorEastAsia" w:hAnsiTheme="minorHAnsi" w:cstheme="minorBidi"/>
          <w:sz w:val="22"/>
          <w:szCs w:val="22"/>
          <w:rtl/>
          <w:lang w:val="en-001" w:eastAsia="en-001" w:bidi="ar-SA"/>
        </w:rPr>
      </w:pPr>
      <w:hyperlink w:anchor="_Toc155648610" w:history="1">
        <w:r w:rsidRPr="007A5151">
          <w:rPr>
            <w:rStyle w:val="Hyperlink"/>
            <w:rtl/>
          </w:rPr>
          <w:t>2</w:t>
        </w:r>
        <w:r w:rsidRPr="007A5151">
          <w:rPr>
            <w:rStyle w:val="Hyperlink"/>
            <w:rFonts w:ascii="Arial" w:hAnsi="Arial" w:cs="Arial" w:hint="cs"/>
            <w:rtl/>
          </w:rPr>
          <w:t>˗</w:t>
        </w:r>
        <w:r w:rsidRPr="007A5151">
          <w:rPr>
            <w:rStyle w:val="Hyperlink"/>
            <w:rtl/>
          </w:rPr>
          <w:t>3</w:t>
        </w:r>
        <w:r w:rsidRPr="007A5151">
          <w:rPr>
            <w:rStyle w:val="Hyperlink"/>
            <w:rFonts w:ascii="Arial" w:hAnsi="Arial" w:cs="Arial" w:hint="cs"/>
            <w:rtl/>
          </w:rPr>
          <w:t>˗</w:t>
        </w:r>
        <w:r w:rsidRPr="007A5151">
          <w:rPr>
            <w:rStyle w:val="Hyperlink"/>
            <w:rtl/>
          </w:rPr>
          <w:t xml:space="preserve"> </w:t>
        </w:r>
        <w:r w:rsidRPr="007A5151">
          <w:rPr>
            <w:rStyle w:val="Hyperlink"/>
            <w:rFonts w:hint="cs"/>
            <w:rtl/>
          </w:rPr>
          <w:t>انواع</w:t>
        </w:r>
        <w:r w:rsidRPr="007A5151">
          <w:rPr>
            <w:rStyle w:val="Hyperlink"/>
            <w:rtl/>
          </w:rPr>
          <w:t xml:space="preserve"> </w:t>
        </w:r>
        <w:r w:rsidRPr="007A5151">
          <w:rPr>
            <w:rStyle w:val="Hyperlink"/>
            <w:rFonts w:hint="cs"/>
            <w:rtl/>
          </w:rPr>
          <w:t>داده</w:t>
        </w:r>
        <w:r w:rsidRPr="007A5151">
          <w:rPr>
            <w:rStyle w:val="Hyperlink"/>
            <w:rtl/>
          </w:rPr>
          <w:t xml:space="preserve"> </w:t>
        </w:r>
        <w:r w:rsidRPr="007A5151">
          <w:rPr>
            <w:rStyle w:val="Hyperlink"/>
            <w:rFonts w:hint="cs"/>
            <w:rtl/>
          </w:rPr>
          <w:t>در</w:t>
        </w:r>
        <w:r w:rsidRPr="007A5151">
          <w:rPr>
            <w:rStyle w:val="Hyperlink"/>
            <w:rtl/>
          </w:rPr>
          <w:t xml:space="preserve"> </w:t>
        </w:r>
        <w:r w:rsidRPr="007A5151">
          <w:rPr>
            <w:rStyle w:val="Hyperlink"/>
            <w:rFonts w:hint="cs"/>
            <w:rtl/>
          </w:rPr>
          <w:t>موقعی</w:t>
        </w:r>
        <w:r w:rsidRPr="007A5151">
          <w:rPr>
            <w:rStyle w:val="Hyperlink"/>
            <w:rFonts w:hint="eastAsia"/>
            <w:rtl/>
          </w:rPr>
          <w:t>ت‌</w:t>
        </w:r>
        <w:r w:rsidRPr="007A5151">
          <w:rPr>
            <w:rStyle w:val="Hyperlink"/>
            <w:rFonts w:hint="cs"/>
            <w:rtl/>
          </w:rPr>
          <w:t>ی</w:t>
        </w:r>
        <w:r w:rsidRPr="007A5151">
          <w:rPr>
            <w:rStyle w:val="Hyperlink"/>
            <w:rFonts w:hint="eastAsia"/>
            <w:rtl/>
          </w:rPr>
          <w:t>اب</w:t>
        </w:r>
        <w:r w:rsidRPr="007A515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Toc155648610 \h</w:instrText>
        </w:r>
        <w:r>
          <w:rPr>
            <w:webHidden/>
            <w:rtl/>
          </w:rPr>
          <w:instrText xml:space="preserve"> </w:instrText>
        </w:r>
        <w:r>
          <w:rPr>
            <w:webHidden/>
            <w:rtl/>
          </w:rPr>
        </w:r>
        <w:r>
          <w:rPr>
            <w:webHidden/>
            <w:rtl/>
          </w:rPr>
          <w:fldChar w:fldCharType="separate"/>
        </w:r>
        <w:r>
          <w:rPr>
            <w:webHidden/>
            <w:rtl/>
            <w:lang w:bidi="ar-SA"/>
          </w:rPr>
          <w:t>10</w:t>
        </w:r>
        <w:r>
          <w:rPr>
            <w:webHidden/>
            <w:rtl/>
          </w:rPr>
          <w:fldChar w:fldCharType="end"/>
        </w:r>
      </w:hyperlink>
    </w:p>
    <w:p w14:paraId="21EB9071" w14:textId="790A0589" w:rsidR="00B60995" w:rsidRDefault="00B60995">
      <w:pPr>
        <w:pStyle w:val="TOC3"/>
        <w:rPr>
          <w:rFonts w:asciiTheme="minorHAnsi" w:eastAsiaTheme="minorEastAsia" w:hAnsiTheme="minorHAnsi" w:cstheme="minorBidi"/>
          <w:sz w:val="22"/>
          <w:szCs w:val="22"/>
          <w:rtl/>
          <w:lang w:val="en-001" w:eastAsia="en-001" w:bidi="ar-SA"/>
        </w:rPr>
      </w:pPr>
      <w:hyperlink w:anchor="_Toc155648611" w:history="1">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3</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eastAsia="B Nazanin"/>
            <w:rtl/>
          </w:rPr>
          <w:t xml:space="preserve"> قدرت س</w:t>
        </w:r>
        <w:r w:rsidRPr="007A5151">
          <w:rPr>
            <w:rStyle w:val="Hyperlink"/>
            <w:rFonts w:eastAsia="B Nazanin" w:hint="cs"/>
            <w:rtl/>
          </w:rPr>
          <w:t>ی</w:t>
        </w:r>
        <w:r w:rsidRPr="007A5151">
          <w:rPr>
            <w:rStyle w:val="Hyperlink"/>
            <w:rFonts w:eastAsia="B Nazanin" w:hint="eastAsia"/>
            <w:rtl/>
          </w:rPr>
          <w:t>گنال</w:t>
        </w:r>
        <w:r w:rsidRPr="007A5151">
          <w:rPr>
            <w:rStyle w:val="Hyperlink"/>
            <w:rFonts w:eastAsia="B Nazanin"/>
            <w:rtl/>
          </w:rPr>
          <w:t xml:space="preserve"> در</w:t>
        </w:r>
        <w:r w:rsidRPr="007A5151">
          <w:rPr>
            <w:rStyle w:val="Hyperlink"/>
            <w:rFonts w:eastAsia="B Nazanin" w:hint="cs"/>
            <w:rtl/>
          </w:rPr>
          <w:t>ی</w:t>
        </w:r>
        <w:r w:rsidRPr="007A5151">
          <w:rPr>
            <w:rStyle w:val="Hyperlink"/>
            <w:rFonts w:eastAsia="B Nazanin" w:hint="eastAsia"/>
            <w:rtl/>
          </w:rPr>
          <w:t>افت</w:t>
        </w:r>
        <w:r w:rsidRPr="007A5151">
          <w:rPr>
            <w:rStyle w:val="Hyperlink"/>
            <w:rFonts w:eastAsia="B Nazanin" w:hint="cs"/>
            <w:rtl/>
          </w:rPr>
          <w:t>ی</w:t>
        </w:r>
        <w:r w:rsidRPr="007A5151">
          <w:rPr>
            <w:rStyle w:val="Hyperlink"/>
            <w:rFonts w:eastAsia="B Nazanin"/>
            <w:rtl/>
          </w:rPr>
          <w:t xml:space="preserve"> (</w:t>
        </w:r>
        <w:r w:rsidRPr="007A5151">
          <w:rPr>
            <w:rStyle w:val="Hyperlink"/>
            <w:rFonts w:eastAsia="B Nazanin"/>
          </w:rPr>
          <w:t>RSS</w:t>
        </w:r>
        <w:r w:rsidRPr="007A5151">
          <w:rPr>
            <w:rStyle w:val="Hyperlink"/>
            <w:rFonts w:eastAsia="B Nazanin"/>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Toc155648611 \h</w:instrText>
        </w:r>
        <w:r>
          <w:rPr>
            <w:webHidden/>
            <w:rtl/>
          </w:rPr>
          <w:instrText xml:space="preserve"> </w:instrText>
        </w:r>
        <w:r>
          <w:rPr>
            <w:webHidden/>
            <w:rtl/>
          </w:rPr>
        </w:r>
        <w:r>
          <w:rPr>
            <w:webHidden/>
            <w:rtl/>
          </w:rPr>
          <w:fldChar w:fldCharType="separate"/>
        </w:r>
        <w:r>
          <w:rPr>
            <w:webHidden/>
            <w:rtl/>
            <w:lang w:bidi="ar-SA"/>
          </w:rPr>
          <w:t>11</w:t>
        </w:r>
        <w:r>
          <w:rPr>
            <w:webHidden/>
            <w:rtl/>
          </w:rPr>
          <w:fldChar w:fldCharType="end"/>
        </w:r>
      </w:hyperlink>
    </w:p>
    <w:p w14:paraId="6510FB71" w14:textId="1215D09C" w:rsidR="00B60995" w:rsidRDefault="00B60995">
      <w:pPr>
        <w:pStyle w:val="TOC3"/>
        <w:rPr>
          <w:rFonts w:asciiTheme="minorHAnsi" w:eastAsiaTheme="minorEastAsia" w:hAnsiTheme="minorHAnsi" w:cstheme="minorBidi"/>
          <w:sz w:val="22"/>
          <w:szCs w:val="22"/>
          <w:rtl/>
          <w:lang w:val="en-001" w:eastAsia="en-001" w:bidi="ar-SA"/>
        </w:rPr>
      </w:pPr>
      <w:hyperlink w:anchor="_Toc155648612" w:history="1">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3</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3</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eastAsia="B Nazanin"/>
            <w:rtl/>
          </w:rPr>
          <w:t xml:space="preserve"> زمان ورود (</w:t>
        </w:r>
        <w:r w:rsidRPr="007A5151">
          <w:rPr>
            <w:rStyle w:val="Hyperlink"/>
            <w:rFonts w:eastAsia="B Nazanin"/>
          </w:rPr>
          <w:t>ToA</w:t>
        </w:r>
        <w:r w:rsidRPr="007A5151">
          <w:rPr>
            <w:rStyle w:val="Hyperlink"/>
            <w:rFonts w:eastAsia="B Nazanin"/>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Toc155648612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14:paraId="578B0753" w14:textId="4BBABFDF" w:rsidR="00B60995" w:rsidRDefault="00B60995">
      <w:pPr>
        <w:pStyle w:val="TOC3"/>
        <w:rPr>
          <w:rFonts w:asciiTheme="minorHAnsi" w:eastAsiaTheme="minorEastAsia" w:hAnsiTheme="minorHAnsi" w:cstheme="minorBidi"/>
          <w:sz w:val="22"/>
          <w:szCs w:val="22"/>
          <w:rtl/>
          <w:lang w:val="en-001" w:eastAsia="en-001" w:bidi="ar-SA"/>
        </w:rPr>
      </w:pPr>
      <w:hyperlink w:anchor="_Toc155648613" w:history="1">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3</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4</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eastAsia="B Nazanin"/>
            <w:rtl/>
          </w:rPr>
          <w:t xml:space="preserve"> زمان تفاضل</w:t>
        </w:r>
        <w:r w:rsidRPr="007A5151">
          <w:rPr>
            <w:rStyle w:val="Hyperlink"/>
            <w:rFonts w:eastAsia="B Nazanin" w:hint="cs"/>
            <w:rtl/>
          </w:rPr>
          <w:t>ی</w:t>
        </w:r>
        <w:r w:rsidRPr="007A5151">
          <w:rPr>
            <w:rStyle w:val="Hyperlink"/>
            <w:rFonts w:eastAsia="B Nazanin"/>
            <w:rtl/>
          </w:rPr>
          <w:t xml:space="preserve"> رس</w:t>
        </w:r>
        <w:r w:rsidRPr="007A5151">
          <w:rPr>
            <w:rStyle w:val="Hyperlink"/>
            <w:rFonts w:eastAsia="B Nazanin" w:hint="cs"/>
            <w:rtl/>
          </w:rPr>
          <w:t>ی</w:t>
        </w:r>
        <w:r w:rsidRPr="007A5151">
          <w:rPr>
            <w:rStyle w:val="Hyperlink"/>
            <w:rFonts w:eastAsia="B Nazanin" w:hint="eastAsia"/>
            <w:rtl/>
          </w:rPr>
          <w:t>دن</w:t>
        </w:r>
        <w:r w:rsidRPr="007A5151">
          <w:rPr>
            <w:rStyle w:val="Hyperlink"/>
            <w:rFonts w:eastAsia="B Nazanin"/>
            <w:rtl/>
          </w:rPr>
          <w:t xml:space="preserve"> (</w:t>
        </w:r>
        <w:r w:rsidRPr="007A5151">
          <w:rPr>
            <w:rStyle w:val="Hyperlink"/>
            <w:rFonts w:eastAsia="B Nazanin"/>
          </w:rPr>
          <w:t>TDoA</w:t>
        </w:r>
        <w:r w:rsidRPr="007A5151">
          <w:rPr>
            <w:rStyle w:val="Hyperlink"/>
            <w:rFonts w:eastAsia="B Nazanin"/>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Toc155648613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0BA4DCDD" w14:textId="497CC7E3" w:rsidR="00B60995" w:rsidRDefault="00B60995">
      <w:pPr>
        <w:pStyle w:val="TOC3"/>
        <w:rPr>
          <w:rFonts w:asciiTheme="minorHAnsi" w:eastAsiaTheme="minorEastAsia" w:hAnsiTheme="minorHAnsi" w:cstheme="minorBidi"/>
          <w:sz w:val="22"/>
          <w:szCs w:val="22"/>
          <w:rtl/>
          <w:lang w:val="en-001" w:eastAsia="en-001" w:bidi="ar-SA"/>
        </w:rPr>
      </w:pPr>
      <w:hyperlink w:anchor="_Toc155648614" w:history="1">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3</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5</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eastAsia="B Nazanin"/>
            <w:rtl/>
          </w:rPr>
          <w:t xml:space="preserve"> زاو</w:t>
        </w:r>
        <w:r w:rsidRPr="007A5151">
          <w:rPr>
            <w:rStyle w:val="Hyperlink"/>
            <w:rFonts w:eastAsia="B Nazanin" w:hint="cs"/>
            <w:rtl/>
          </w:rPr>
          <w:t>ی</w:t>
        </w:r>
        <w:r w:rsidRPr="007A5151">
          <w:rPr>
            <w:rStyle w:val="Hyperlink"/>
            <w:rFonts w:eastAsia="B Nazanin" w:hint="eastAsia"/>
            <w:rtl/>
          </w:rPr>
          <w:t>ه</w:t>
        </w:r>
        <w:r w:rsidRPr="007A5151">
          <w:rPr>
            <w:rStyle w:val="Hyperlink"/>
            <w:rFonts w:eastAsia="B Nazanin"/>
            <w:rtl/>
          </w:rPr>
          <w:t xml:space="preserve"> رس</w:t>
        </w:r>
        <w:r w:rsidRPr="007A5151">
          <w:rPr>
            <w:rStyle w:val="Hyperlink"/>
            <w:rFonts w:eastAsia="B Nazanin" w:hint="cs"/>
            <w:rtl/>
          </w:rPr>
          <w:t>ی</w:t>
        </w:r>
        <w:r w:rsidRPr="007A5151">
          <w:rPr>
            <w:rStyle w:val="Hyperlink"/>
            <w:rFonts w:eastAsia="B Nazanin" w:hint="eastAsia"/>
            <w:rtl/>
          </w:rPr>
          <w:t>دن</w:t>
        </w:r>
        <w:r w:rsidRPr="007A5151">
          <w:rPr>
            <w:rStyle w:val="Hyperlink"/>
            <w:rFonts w:eastAsia="B Nazanin"/>
            <w:rtl/>
          </w:rPr>
          <w:t xml:space="preserve"> (</w:t>
        </w:r>
        <w:r w:rsidRPr="007A5151">
          <w:rPr>
            <w:rStyle w:val="Hyperlink"/>
            <w:rFonts w:eastAsia="B Nazanin"/>
          </w:rPr>
          <w:t>AoA</w:t>
        </w:r>
        <w:r w:rsidRPr="007A5151">
          <w:rPr>
            <w:rStyle w:val="Hyperlink"/>
            <w:rFonts w:eastAsia="B Nazanin"/>
            <w:rtl/>
          </w:rPr>
          <w:t>) و زاو</w:t>
        </w:r>
        <w:r w:rsidRPr="007A5151">
          <w:rPr>
            <w:rStyle w:val="Hyperlink"/>
            <w:rFonts w:eastAsia="B Nazanin" w:hint="cs"/>
            <w:rtl/>
          </w:rPr>
          <w:t>ی</w:t>
        </w:r>
        <w:r w:rsidRPr="007A5151">
          <w:rPr>
            <w:rStyle w:val="Hyperlink"/>
            <w:rFonts w:eastAsia="B Nazanin" w:hint="eastAsia"/>
            <w:rtl/>
          </w:rPr>
          <w:t>ه</w:t>
        </w:r>
        <w:r w:rsidRPr="007A5151">
          <w:rPr>
            <w:rStyle w:val="Hyperlink"/>
            <w:rFonts w:eastAsia="B Nazanin"/>
            <w:rtl/>
          </w:rPr>
          <w:t xml:space="preserve"> تفاضل</w:t>
        </w:r>
        <w:r w:rsidRPr="007A5151">
          <w:rPr>
            <w:rStyle w:val="Hyperlink"/>
            <w:rFonts w:eastAsia="B Nazanin" w:hint="cs"/>
            <w:rtl/>
          </w:rPr>
          <w:t>ی</w:t>
        </w:r>
        <w:r w:rsidRPr="007A5151">
          <w:rPr>
            <w:rStyle w:val="Hyperlink"/>
            <w:rFonts w:eastAsia="B Nazanin"/>
            <w:rtl/>
          </w:rPr>
          <w:t xml:space="preserve"> رس</w:t>
        </w:r>
        <w:r w:rsidRPr="007A5151">
          <w:rPr>
            <w:rStyle w:val="Hyperlink"/>
            <w:rFonts w:eastAsia="B Nazanin" w:hint="cs"/>
            <w:rtl/>
          </w:rPr>
          <w:t>ی</w:t>
        </w:r>
        <w:r w:rsidRPr="007A5151">
          <w:rPr>
            <w:rStyle w:val="Hyperlink"/>
            <w:rFonts w:eastAsia="B Nazanin" w:hint="eastAsia"/>
            <w:rtl/>
          </w:rPr>
          <w:t>دن</w:t>
        </w:r>
        <w:r w:rsidRPr="007A5151">
          <w:rPr>
            <w:rStyle w:val="Hyperlink"/>
            <w:rFonts w:eastAsia="B Nazanin"/>
            <w:rtl/>
          </w:rPr>
          <w:t xml:space="preserve"> (</w:t>
        </w:r>
        <w:r w:rsidRPr="007A5151">
          <w:rPr>
            <w:rStyle w:val="Hyperlink"/>
            <w:rFonts w:eastAsia="B Nazanin"/>
          </w:rPr>
          <w:t>ADoA</w:t>
        </w:r>
        <w:r w:rsidRPr="007A5151">
          <w:rPr>
            <w:rStyle w:val="Hyperlink"/>
            <w:rFonts w:eastAsia="B Nazanin"/>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Toc155648614 \h</w:instrText>
        </w:r>
        <w:r>
          <w:rPr>
            <w:webHidden/>
            <w:rtl/>
          </w:rPr>
          <w:instrText xml:space="preserve"> </w:instrText>
        </w:r>
        <w:r>
          <w:rPr>
            <w:webHidden/>
            <w:rtl/>
          </w:rPr>
        </w:r>
        <w:r>
          <w:rPr>
            <w:webHidden/>
            <w:rtl/>
          </w:rPr>
          <w:fldChar w:fldCharType="separate"/>
        </w:r>
        <w:r>
          <w:rPr>
            <w:webHidden/>
            <w:rtl/>
            <w:lang w:bidi="ar-SA"/>
          </w:rPr>
          <w:t>13</w:t>
        </w:r>
        <w:r>
          <w:rPr>
            <w:webHidden/>
            <w:rtl/>
          </w:rPr>
          <w:fldChar w:fldCharType="end"/>
        </w:r>
      </w:hyperlink>
    </w:p>
    <w:p w14:paraId="4EB9B85E" w14:textId="7D34D6CE" w:rsidR="00B60995" w:rsidRDefault="00B60995">
      <w:pPr>
        <w:pStyle w:val="TOC3"/>
        <w:rPr>
          <w:rFonts w:asciiTheme="minorHAnsi" w:eastAsiaTheme="minorEastAsia" w:hAnsiTheme="minorHAnsi" w:cstheme="minorBidi"/>
          <w:sz w:val="22"/>
          <w:szCs w:val="22"/>
          <w:rtl/>
          <w:lang w:val="en-001" w:eastAsia="en-001" w:bidi="ar-SA"/>
        </w:rPr>
      </w:pPr>
      <w:hyperlink w:anchor="_Toc155648615" w:history="1">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3</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6</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eastAsia="B Nazanin"/>
            <w:rtl/>
          </w:rPr>
          <w:t xml:space="preserve"> فاز رس</w:t>
        </w:r>
        <w:r w:rsidRPr="007A5151">
          <w:rPr>
            <w:rStyle w:val="Hyperlink"/>
            <w:rFonts w:eastAsia="B Nazanin" w:hint="cs"/>
            <w:rtl/>
          </w:rPr>
          <w:t>ی</w:t>
        </w:r>
        <w:r w:rsidRPr="007A5151">
          <w:rPr>
            <w:rStyle w:val="Hyperlink"/>
            <w:rFonts w:eastAsia="B Nazanin" w:hint="eastAsia"/>
            <w:rtl/>
          </w:rPr>
          <w:t>دن</w:t>
        </w:r>
        <w:r w:rsidRPr="007A5151">
          <w:rPr>
            <w:rStyle w:val="Hyperlink"/>
            <w:rFonts w:eastAsia="B Nazanin"/>
            <w:rtl/>
          </w:rPr>
          <w:t xml:space="preserve"> (</w:t>
        </w:r>
        <w:r w:rsidRPr="007A5151">
          <w:rPr>
            <w:rStyle w:val="Hyperlink"/>
            <w:rFonts w:eastAsia="B Nazanin"/>
          </w:rPr>
          <w:t>PoA</w:t>
        </w:r>
        <w:r w:rsidRPr="007A5151">
          <w:rPr>
            <w:rStyle w:val="Hyperlink"/>
            <w:rFonts w:eastAsia="B Nazanin"/>
            <w:rtl/>
          </w:rPr>
          <w:t>) و فاز تفاضل</w:t>
        </w:r>
        <w:r w:rsidRPr="007A5151">
          <w:rPr>
            <w:rStyle w:val="Hyperlink"/>
            <w:rFonts w:eastAsia="B Nazanin" w:hint="cs"/>
            <w:rtl/>
          </w:rPr>
          <w:t>ی</w:t>
        </w:r>
        <w:r w:rsidRPr="007A5151">
          <w:rPr>
            <w:rStyle w:val="Hyperlink"/>
            <w:rFonts w:eastAsia="B Nazanin"/>
            <w:rtl/>
          </w:rPr>
          <w:t xml:space="preserve"> رس</w:t>
        </w:r>
        <w:r w:rsidRPr="007A5151">
          <w:rPr>
            <w:rStyle w:val="Hyperlink"/>
            <w:rFonts w:eastAsia="B Nazanin" w:hint="cs"/>
            <w:rtl/>
          </w:rPr>
          <w:t>ی</w:t>
        </w:r>
        <w:r w:rsidRPr="007A5151">
          <w:rPr>
            <w:rStyle w:val="Hyperlink"/>
            <w:rFonts w:eastAsia="B Nazanin" w:hint="eastAsia"/>
            <w:rtl/>
          </w:rPr>
          <w:t>دن</w:t>
        </w:r>
        <w:r w:rsidRPr="007A5151">
          <w:rPr>
            <w:rStyle w:val="Hyperlink"/>
            <w:rFonts w:eastAsia="B Nazanin"/>
            <w:rtl/>
          </w:rPr>
          <w:t xml:space="preserve"> (</w:t>
        </w:r>
        <w:r w:rsidRPr="007A5151">
          <w:rPr>
            <w:rStyle w:val="Hyperlink"/>
            <w:rFonts w:eastAsia="B Nazanin"/>
          </w:rPr>
          <w:t>PDoA</w:t>
        </w:r>
        <w:r w:rsidRPr="007A5151">
          <w:rPr>
            <w:rStyle w:val="Hyperlink"/>
            <w:rFonts w:eastAsia="B Nazanin"/>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Toc155648615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14:paraId="45E2BCD3" w14:textId="09FC37B4" w:rsidR="00B60995" w:rsidRDefault="00B60995">
      <w:pPr>
        <w:pStyle w:val="TOC3"/>
        <w:rPr>
          <w:rFonts w:asciiTheme="minorHAnsi" w:eastAsiaTheme="minorEastAsia" w:hAnsiTheme="minorHAnsi" w:cstheme="minorBidi"/>
          <w:sz w:val="22"/>
          <w:szCs w:val="22"/>
          <w:rtl/>
          <w:lang w:val="en-001" w:eastAsia="en-001" w:bidi="ar-SA"/>
        </w:rPr>
      </w:pPr>
      <w:hyperlink w:anchor="_Toc155648616" w:history="1">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3</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7</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eastAsia="B Nazanin"/>
            <w:rtl/>
          </w:rPr>
          <w:t xml:space="preserve"> اطلاعات حالت کانال (</w:t>
        </w:r>
        <w:r w:rsidRPr="007A5151">
          <w:rPr>
            <w:rStyle w:val="Hyperlink"/>
            <w:rFonts w:eastAsia="B Nazanin"/>
          </w:rPr>
          <w:t>CSI</w:t>
        </w:r>
        <w:r w:rsidRPr="007A5151">
          <w:rPr>
            <w:rStyle w:val="Hyperlink"/>
            <w:rFonts w:eastAsia="B Nazanin"/>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Toc155648616 \h</w:instrText>
        </w:r>
        <w:r>
          <w:rPr>
            <w:webHidden/>
            <w:rtl/>
          </w:rPr>
          <w:instrText xml:space="preserve"> </w:instrText>
        </w:r>
        <w:r>
          <w:rPr>
            <w:webHidden/>
            <w:rtl/>
          </w:rPr>
        </w:r>
        <w:r>
          <w:rPr>
            <w:webHidden/>
            <w:rtl/>
          </w:rPr>
          <w:fldChar w:fldCharType="separate"/>
        </w:r>
        <w:r>
          <w:rPr>
            <w:webHidden/>
            <w:rtl/>
            <w:lang w:bidi="ar-SA"/>
          </w:rPr>
          <w:t>14</w:t>
        </w:r>
        <w:r>
          <w:rPr>
            <w:webHidden/>
            <w:rtl/>
          </w:rPr>
          <w:fldChar w:fldCharType="end"/>
        </w:r>
      </w:hyperlink>
    </w:p>
    <w:p w14:paraId="2672B9DA" w14:textId="64190AB1" w:rsidR="00B60995" w:rsidRDefault="00B60995">
      <w:pPr>
        <w:pStyle w:val="TOC3"/>
        <w:rPr>
          <w:rFonts w:asciiTheme="minorHAnsi" w:eastAsiaTheme="minorEastAsia" w:hAnsiTheme="minorHAnsi" w:cstheme="minorBidi"/>
          <w:sz w:val="22"/>
          <w:szCs w:val="22"/>
          <w:rtl/>
          <w:lang w:val="en-001" w:eastAsia="en-001" w:bidi="ar-SA"/>
        </w:rPr>
      </w:pPr>
      <w:hyperlink w:anchor="_Toc155648617" w:history="1">
        <w:r w:rsidRPr="007A5151">
          <w:rPr>
            <w:rStyle w:val="Hyperlink"/>
            <w:rFonts w:ascii="Times New Roman" w:eastAsia="B Nazanin" w:hAnsi="Times New Roman"/>
            <w:rtl/>
            <w14:scene3d>
              <w14:camera w14:prst="orthographicFront"/>
              <w14:lightRig w14:rig="threePt" w14:dir="t">
                <w14:rot w14:lat="0" w14:lon="0" w14:rev="0"/>
              </w14:lightRig>
            </w14:scene3d>
          </w:rPr>
          <w:t>2</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3</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ascii="Times New Roman" w:eastAsia="B Nazanin" w:hAnsi="Times New Roman"/>
            <w:rtl/>
            <w14:scene3d>
              <w14:camera w14:prst="orthographicFront"/>
              <w14:lightRig w14:rig="threePt" w14:dir="t">
                <w14:rot w14:lat="0" w14:lon="0" w14:rev="0"/>
              </w14:lightRig>
            </w14:scene3d>
          </w:rPr>
          <w:t>8</w:t>
        </w:r>
        <w:r w:rsidRPr="007A5151">
          <w:rPr>
            <w:rStyle w:val="Hyperlink"/>
            <w:rFonts w:ascii="Arial" w:eastAsia="B Nazanin" w:hAnsi="Arial" w:cs="Arial" w:hint="cs"/>
            <w:rtl/>
            <w14:scene3d>
              <w14:camera w14:prst="orthographicFront"/>
              <w14:lightRig w14:rig="threePt" w14:dir="t">
                <w14:rot w14:lat="0" w14:lon="0" w14:rev="0"/>
              </w14:lightRig>
            </w14:scene3d>
          </w:rPr>
          <w:t>˗</w:t>
        </w:r>
        <w:r w:rsidRPr="007A5151">
          <w:rPr>
            <w:rStyle w:val="Hyperlink"/>
            <w:rFonts w:eastAsia="B Nazanin"/>
            <w:rtl/>
          </w:rPr>
          <w:t xml:space="preserve"> قدرت و ک</w:t>
        </w:r>
        <w:r w:rsidRPr="007A5151">
          <w:rPr>
            <w:rStyle w:val="Hyperlink"/>
            <w:rFonts w:eastAsia="B Nazanin" w:hint="cs"/>
            <w:rtl/>
          </w:rPr>
          <w:t>ی</w:t>
        </w:r>
        <w:r w:rsidRPr="007A5151">
          <w:rPr>
            <w:rStyle w:val="Hyperlink"/>
            <w:rFonts w:eastAsia="B Nazanin" w:hint="eastAsia"/>
            <w:rtl/>
          </w:rPr>
          <w:t>ف</w:t>
        </w:r>
        <w:r w:rsidRPr="007A5151">
          <w:rPr>
            <w:rStyle w:val="Hyperlink"/>
            <w:rFonts w:eastAsia="B Nazanin" w:hint="cs"/>
            <w:rtl/>
          </w:rPr>
          <w:t>ی</w:t>
        </w:r>
        <w:r w:rsidRPr="007A5151">
          <w:rPr>
            <w:rStyle w:val="Hyperlink"/>
            <w:rFonts w:eastAsia="B Nazanin" w:hint="eastAsia"/>
            <w:rtl/>
          </w:rPr>
          <w:t>ت</w:t>
        </w:r>
        <w:r w:rsidRPr="007A5151">
          <w:rPr>
            <w:rStyle w:val="Hyperlink"/>
            <w:rFonts w:eastAsia="B Nazanin"/>
            <w:rtl/>
          </w:rPr>
          <w:t xml:space="preserve"> س</w:t>
        </w:r>
        <w:r w:rsidRPr="007A5151">
          <w:rPr>
            <w:rStyle w:val="Hyperlink"/>
            <w:rFonts w:eastAsia="B Nazanin" w:hint="cs"/>
            <w:rtl/>
          </w:rPr>
          <w:t>ی</w:t>
        </w:r>
        <w:r w:rsidRPr="007A5151">
          <w:rPr>
            <w:rStyle w:val="Hyperlink"/>
            <w:rFonts w:eastAsia="B Nazanin" w:hint="eastAsia"/>
            <w:rtl/>
          </w:rPr>
          <w:t>گنال</w:t>
        </w:r>
        <w:r w:rsidRPr="007A5151">
          <w:rPr>
            <w:rStyle w:val="Hyperlink"/>
            <w:rFonts w:eastAsia="B Nazanin"/>
            <w:rtl/>
          </w:rPr>
          <w:t xml:space="preserve"> مرجع در</w:t>
        </w:r>
        <w:r w:rsidRPr="007A5151">
          <w:rPr>
            <w:rStyle w:val="Hyperlink"/>
            <w:rFonts w:eastAsia="B Nazanin" w:hint="cs"/>
            <w:rtl/>
          </w:rPr>
          <w:t>ی</w:t>
        </w:r>
        <w:r w:rsidRPr="007A5151">
          <w:rPr>
            <w:rStyle w:val="Hyperlink"/>
            <w:rFonts w:eastAsia="B Nazanin" w:hint="eastAsia"/>
            <w:rtl/>
          </w:rPr>
          <w:t>افت</w:t>
        </w:r>
        <w:r w:rsidRPr="007A5151">
          <w:rPr>
            <w:rStyle w:val="Hyperlink"/>
            <w:rFonts w:eastAsia="B Nazanin" w:hint="cs"/>
            <w:rtl/>
          </w:rPr>
          <w:t>ی</w:t>
        </w:r>
        <w:r w:rsidRPr="007A5151">
          <w:rPr>
            <w:rStyle w:val="Hyperlink"/>
            <w:rFonts w:eastAsia="B Nazanin"/>
            <w:rtl/>
          </w:rPr>
          <w:t xml:space="preserve"> (</w:t>
        </w:r>
        <w:r w:rsidRPr="007A5151">
          <w:rPr>
            <w:rStyle w:val="Hyperlink"/>
            <w:rFonts w:eastAsia="B Nazanin"/>
          </w:rPr>
          <w:t>RSRP</w:t>
        </w:r>
        <w:r w:rsidRPr="007A5151">
          <w:rPr>
            <w:rStyle w:val="Hyperlink"/>
            <w:rFonts w:eastAsia="B Nazanin"/>
            <w:rtl/>
          </w:rPr>
          <w:t xml:space="preserve"> و </w:t>
        </w:r>
        <w:r w:rsidRPr="007A5151">
          <w:rPr>
            <w:rStyle w:val="Hyperlink"/>
            <w:rFonts w:eastAsia="B Nazanin"/>
          </w:rPr>
          <w:t>RSRQ</w:t>
        </w:r>
        <w:r w:rsidRPr="007A5151">
          <w:rPr>
            <w:rStyle w:val="Hyperlink"/>
            <w:rFonts w:eastAsia="B Nazanin"/>
            <w:rtl/>
          </w:rPr>
          <w:t>)</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Toc155648617 \h</w:instrText>
        </w:r>
        <w:r>
          <w:rPr>
            <w:webHidden/>
            <w:rtl/>
          </w:rPr>
          <w:instrText xml:space="preserve"> </w:instrText>
        </w:r>
        <w:r>
          <w:rPr>
            <w:webHidden/>
            <w:rtl/>
          </w:rPr>
        </w:r>
        <w:r>
          <w:rPr>
            <w:webHidden/>
            <w:rtl/>
          </w:rPr>
          <w:fldChar w:fldCharType="separate"/>
        </w:r>
        <w:r>
          <w:rPr>
            <w:webHidden/>
            <w:rtl/>
            <w:lang w:bidi="ar-SA"/>
          </w:rPr>
          <w:t>15</w:t>
        </w:r>
        <w:r>
          <w:rPr>
            <w:webHidden/>
            <w:rtl/>
          </w:rPr>
          <w:fldChar w:fldCharType="end"/>
        </w:r>
      </w:hyperlink>
    </w:p>
    <w:p w14:paraId="1A50B9D0" w14:textId="1D45F883" w:rsidR="00B60995" w:rsidRDefault="00B60995">
      <w:pPr>
        <w:pStyle w:val="TOC2"/>
        <w:rPr>
          <w:rFonts w:asciiTheme="minorHAnsi" w:eastAsiaTheme="minorEastAsia" w:hAnsiTheme="minorHAnsi" w:cstheme="minorBidi"/>
          <w:sz w:val="22"/>
          <w:szCs w:val="22"/>
          <w:rtl/>
          <w:lang w:val="en-001" w:eastAsia="en-001" w:bidi="ar-SA"/>
        </w:rPr>
      </w:pPr>
      <w:hyperlink w:anchor="_Toc155648618" w:history="1">
        <w:r w:rsidRPr="007A5151">
          <w:rPr>
            <w:rStyle w:val="Hyperlink"/>
            <w:rtl/>
          </w:rPr>
          <w:t>2</w:t>
        </w:r>
        <w:r w:rsidRPr="007A5151">
          <w:rPr>
            <w:rStyle w:val="Hyperlink"/>
            <w:rFonts w:ascii="Arial" w:hAnsi="Arial" w:cs="Arial" w:hint="cs"/>
            <w:rtl/>
          </w:rPr>
          <w:t>˗</w:t>
        </w:r>
        <w:r w:rsidRPr="007A5151">
          <w:rPr>
            <w:rStyle w:val="Hyperlink"/>
            <w:rtl/>
          </w:rPr>
          <w:t>4</w:t>
        </w:r>
        <w:r w:rsidRPr="007A5151">
          <w:rPr>
            <w:rStyle w:val="Hyperlink"/>
            <w:rFonts w:ascii="Arial" w:hAnsi="Arial" w:cs="Arial" w:hint="cs"/>
            <w:rtl/>
          </w:rPr>
          <w:t>˗</w:t>
        </w:r>
        <w:r w:rsidRPr="007A5151">
          <w:rPr>
            <w:rStyle w:val="Hyperlink"/>
            <w:rtl/>
          </w:rPr>
          <w:t xml:space="preserve"> </w:t>
        </w:r>
        <w:r w:rsidRPr="007A5151">
          <w:rPr>
            <w:rStyle w:val="Hyperlink"/>
            <w:rFonts w:hint="cs"/>
            <w:rtl/>
          </w:rPr>
          <w:t>فناوری‌</w:t>
        </w:r>
        <w:r w:rsidRPr="007A5151">
          <w:rPr>
            <w:rStyle w:val="Hyperlink"/>
            <w:rFonts w:hint="eastAsia"/>
            <w:rtl/>
          </w:rPr>
          <w:t>ها</w:t>
        </w:r>
        <w:r w:rsidRPr="007A5151">
          <w:rPr>
            <w:rStyle w:val="Hyperlink"/>
            <w:rFonts w:hint="cs"/>
            <w:rtl/>
          </w:rPr>
          <w:t>ی</w:t>
        </w:r>
        <w:r w:rsidRPr="007A5151">
          <w:rPr>
            <w:rStyle w:val="Hyperlink"/>
            <w:rtl/>
          </w:rPr>
          <w:t xml:space="preserve"> موقع</w:t>
        </w:r>
        <w:r w:rsidRPr="007A5151">
          <w:rPr>
            <w:rStyle w:val="Hyperlink"/>
            <w:rFonts w:hint="cs"/>
            <w:rtl/>
          </w:rPr>
          <w:t>ی</w:t>
        </w:r>
        <w:r w:rsidRPr="007A5151">
          <w:rPr>
            <w:rStyle w:val="Hyperlink"/>
            <w:rFonts w:hint="eastAsia"/>
            <w:rtl/>
          </w:rPr>
          <w:t>ت‌</w:t>
        </w:r>
        <w:r w:rsidRPr="007A5151">
          <w:rPr>
            <w:rStyle w:val="Hyperlink"/>
            <w:rFonts w:hint="cs"/>
            <w:rtl/>
          </w:rPr>
          <w:t>ی</w:t>
        </w:r>
        <w:r w:rsidRPr="007A5151">
          <w:rPr>
            <w:rStyle w:val="Hyperlink"/>
            <w:rFonts w:hint="eastAsia"/>
            <w:rtl/>
          </w:rPr>
          <w:t>اب</w:t>
        </w:r>
        <w:r w:rsidRPr="007A5151">
          <w:rPr>
            <w:rStyle w:val="Hyperlink"/>
            <w:rFonts w:hint="cs"/>
            <w:rtl/>
          </w:rPr>
          <w:t>ی</w:t>
        </w:r>
        <w:r w:rsidRPr="007A5151">
          <w:rPr>
            <w:rStyle w:val="Hyperlink"/>
            <w:rtl/>
          </w:rPr>
          <w:t xml:space="preserve"> مبتن</w:t>
        </w:r>
        <w:r w:rsidRPr="007A5151">
          <w:rPr>
            <w:rStyle w:val="Hyperlink"/>
            <w:rFonts w:hint="cs"/>
            <w:rtl/>
          </w:rPr>
          <w:t>ی</w:t>
        </w:r>
        <w:r w:rsidRPr="007A5151">
          <w:rPr>
            <w:rStyle w:val="Hyperlink"/>
            <w:rtl/>
          </w:rPr>
          <w:t xml:space="preserve"> بر </w:t>
        </w:r>
        <w:r w:rsidRPr="007A5151">
          <w:rPr>
            <w:rStyle w:val="Hyperlink"/>
          </w:rPr>
          <w:t>RSS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Toc155648618 \h</w:instrText>
        </w:r>
        <w:r>
          <w:rPr>
            <w:webHidden/>
            <w:rtl/>
          </w:rPr>
          <w:instrText xml:space="preserve"> </w:instrText>
        </w:r>
        <w:r>
          <w:rPr>
            <w:webHidden/>
            <w:rtl/>
          </w:rPr>
        </w:r>
        <w:r>
          <w:rPr>
            <w:webHidden/>
            <w:rtl/>
          </w:rPr>
          <w:fldChar w:fldCharType="separate"/>
        </w:r>
        <w:r>
          <w:rPr>
            <w:webHidden/>
            <w:rtl/>
            <w:lang w:bidi="ar-SA"/>
          </w:rPr>
          <w:t>15</w:t>
        </w:r>
        <w:r>
          <w:rPr>
            <w:webHidden/>
            <w:rtl/>
          </w:rPr>
          <w:fldChar w:fldCharType="end"/>
        </w:r>
      </w:hyperlink>
    </w:p>
    <w:p w14:paraId="25F51D55" w14:textId="11EC3D12" w:rsidR="00B60995" w:rsidRDefault="00B60995">
      <w:pPr>
        <w:pStyle w:val="TOC2"/>
        <w:rPr>
          <w:rFonts w:asciiTheme="minorHAnsi" w:eastAsiaTheme="minorEastAsia" w:hAnsiTheme="minorHAnsi" w:cstheme="minorBidi"/>
          <w:sz w:val="22"/>
          <w:szCs w:val="22"/>
          <w:rtl/>
          <w:lang w:val="en-001" w:eastAsia="en-001" w:bidi="ar-SA"/>
        </w:rPr>
      </w:pPr>
      <w:hyperlink w:anchor="_Toc155648619" w:history="1">
        <w:r w:rsidRPr="007A5151">
          <w:rPr>
            <w:rStyle w:val="Hyperlink"/>
            <w:rtl/>
          </w:rPr>
          <w:t>2</w:t>
        </w:r>
        <w:r w:rsidRPr="007A5151">
          <w:rPr>
            <w:rStyle w:val="Hyperlink"/>
            <w:rFonts w:ascii="Arial" w:hAnsi="Arial" w:cs="Arial" w:hint="cs"/>
            <w:rtl/>
          </w:rPr>
          <w:t>˗</w:t>
        </w:r>
        <w:r w:rsidRPr="007A5151">
          <w:rPr>
            <w:rStyle w:val="Hyperlink"/>
            <w:rtl/>
          </w:rPr>
          <w:t>5</w:t>
        </w:r>
        <w:r w:rsidRPr="007A5151">
          <w:rPr>
            <w:rStyle w:val="Hyperlink"/>
            <w:rFonts w:ascii="Arial" w:hAnsi="Arial" w:cs="Arial" w:hint="cs"/>
            <w:rtl/>
          </w:rPr>
          <w:t>˗</w:t>
        </w:r>
        <w:r w:rsidRPr="007A5151">
          <w:rPr>
            <w:rStyle w:val="Hyperlink"/>
            <w:rtl/>
          </w:rPr>
          <w:t xml:space="preserve"> </w:t>
        </w:r>
        <w:r w:rsidRPr="007A5151">
          <w:rPr>
            <w:rStyle w:val="Hyperlink"/>
            <w:rFonts w:hint="cs"/>
            <w:rtl/>
          </w:rPr>
          <w:t>روش‌های</w:t>
        </w:r>
        <w:r w:rsidRPr="007A5151">
          <w:rPr>
            <w:rStyle w:val="Hyperlink"/>
            <w:rtl/>
          </w:rPr>
          <w:t xml:space="preserve"> پا</w:t>
        </w:r>
        <w:r w:rsidRPr="007A5151">
          <w:rPr>
            <w:rStyle w:val="Hyperlink"/>
            <w:rFonts w:hint="cs"/>
            <w:rtl/>
          </w:rPr>
          <w:t>ی</w:t>
        </w:r>
        <w:r w:rsidRPr="007A5151">
          <w:rPr>
            <w:rStyle w:val="Hyperlink"/>
            <w:rFonts w:hint="eastAsia"/>
            <w:rtl/>
          </w:rPr>
          <w:t>ه</w:t>
        </w:r>
        <w:r w:rsidRPr="007A5151">
          <w:rPr>
            <w:rStyle w:val="Hyperlink"/>
            <w:rtl/>
          </w:rPr>
          <w:t xml:space="preserve"> در موقع</w:t>
        </w:r>
        <w:r w:rsidRPr="007A5151">
          <w:rPr>
            <w:rStyle w:val="Hyperlink"/>
            <w:rFonts w:hint="cs"/>
            <w:rtl/>
          </w:rPr>
          <w:t>ی</w:t>
        </w:r>
        <w:r w:rsidRPr="007A5151">
          <w:rPr>
            <w:rStyle w:val="Hyperlink"/>
            <w:rFonts w:hint="eastAsia"/>
            <w:rtl/>
          </w:rPr>
          <w:t>ت‌</w:t>
        </w:r>
        <w:r w:rsidRPr="007A5151">
          <w:rPr>
            <w:rStyle w:val="Hyperlink"/>
            <w:rFonts w:hint="cs"/>
            <w:rtl/>
          </w:rPr>
          <w:t>ی</w:t>
        </w:r>
        <w:r w:rsidRPr="007A5151">
          <w:rPr>
            <w:rStyle w:val="Hyperlink"/>
            <w:rFonts w:hint="eastAsia"/>
            <w:rtl/>
          </w:rPr>
          <w:t>اب</w:t>
        </w:r>
        <w:r w:rsidRPr="007A5151">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Toc155648619 \h</w:instrText>
        </w:r>
        <w:r>
          <w:rPr>
            <w:webHidden/>
            <w:rtl/>
          </w:rPr>
          <w:instrText xml:space="preserve"> </w:instrText>
        </w:r>
        <w:r>
          <w:rPr>
            <w:webHidden/>
            <w:rtl/>
          </w:rPr>
        </w:r>
        <w:r>
          <w:rPr>
            <w:webHidden/>
            <w:rtl/>
          </w:rPr>
          <w:fldChar w:fldCharType="separate"/>
        </w:r>
        <w:r>
          <w:rPr>
            <w:webHidden/>
            <w:rtl/>
            <w:lang w:bidi="ar-SA"/>
          </w:rPr>
          <w:t>15</w:t>
        </w:r>
        <w:r>
          <w:rPr>
            <w:webHidden/>
            <w:rtl/>
          </w:rPr>
          <w:fldChar w:fldCharType="end"/>
        </w:r>
      </w:hyperlink>
    </w:p>
    <w:p w14:paraId="47730545" w14:textId="36E874A0" w:rsidR="00B60995" w:rsidRDefault="00B60995">
      <w:pPr>
        <w:pStyle w:val="TOC2"/>
        <w:rPr>
          <w:rFonts w:asciiTheme="minorHAnsi" w:eastAsiaTheme="minorEastAsia" w:hAnsiTheme="minorHAnsi" w:cstheme="minorBidi"/>
          <w:sz w:val="22"/>
          <w:szCs w:val="22"/>
          <w:rtl/>
          <w:lang w:val="en-001" w:eastAsia="en-001" w:bidi="ar-SA"/>
        </w:rPr>
      </w:pPr>
      <w:hyperlink w:anchor="_Toc155648620" w:history="1">
        <w:r w:rsidRPr="007A5151">
          <w:rPr>
            <w:rStyle w:val="Hyperlink"/>
            <w:rtl/>
          </w:rPr>
          <w:t>2</w:t>
        </w:r>
        <w:r w:rsidRPr="007A5151">
          <w:rPr>
            <w:rStyle w:val="Hyperlink"/>
            <w:rFonts w:ascii="Arial" w:hAnsi="Arial" w:cs="Arial" w:hint="cs"/>
            <w:rtl/>
          </w:rPr>
          <w:t>˗</w:t>
        </w:r>
        <w:r w:rsidRPr="007A5151">
          <w:rPr>
            <w:rStyle w:val="Hyperlink"/>
            <w:rtl/>
          </w:rPr>
          <w:t>6</w:t>
        </w:r>
        <w:r w:rsidRPr="007A5151">
          <w:rPr>
            <w:rStyle w:val="Hyperlink"/>
            <w:rFonts w:ascii="Arial" w:hAnsi="Arial" w:cs="Arial" w:hint="cs"/>
            <w:rtl/>
          </w:rPr>
          <w:t>˗</w:t>
        </w:r>
        <w:r w:rsidRPr="007A5151">
          <w:rPr>
            <w:rStyle w:val="Hyperlink"/>
            <w:rtl/>
          </w:rPr>
          <w:t xml:space="preserve"> </w:t>
        </w:r>
        <w:r w:rsidRPr="007A5151">
          <w:rPr>
            <w:rStyle w:val="Hyperlink"/>
            <w:rFonts w:hint="cs"/>
            <w:rtl/>
          </w:rPr>
          <w:t>الگوری</w:t>
        </w:r>
        <w:r w:rsidRPr="007A5151">
          <w:rPr>
            <w:rStyle w:val="Hyperlink"/>
            <w:rFonts w:hint="eastAsia"/>
            <w:rtl/>
          </w:rPr>
          <w:t>تم‌ها</w:t>
        </w:r>
        <w:r w:rsidRPr="007A5151">
          <w:rPr>
            <w:rStyle w:val="Hyperlink"/>
            <w:rFonts w:hint="cs"/>
            <w:rtl/>
          </w:rPr>
          <w:t>ی</w:t>
        </w:r>
        <w:r w:rsidRPr="007A5151">
          <w:rPr>
            <w:rStyle w:val="Hyperlink"/>
            <w:rtl/>
          </w:rPr>
          <w:t xml:space="preserve"> </w:t>
        </w:r>
        <w:r w:rsidRPr="007A5151">
          <w:rPr>
            <w:rStyle w:val="Hyperlink"/>
            <w:rFonts w:hint="cs"/>
            <w:rtl/>
          </w:rPr>
          <w:t>ی</w:t>
        </w:r>
        <w:r w:rsidRPr="007A5151">
          <w:rPr>
            <w:rStyle w:val="Hyperlink"/>
            <w:rFonts w:hint="eastAsia"/>
            <w:rtl/>
          </w:rPr>
          <w:t>ادگ</w:t>
        </w:r>
        <w:r w:rsidRPr="007A5151">
          <w:rPr>
            <w:rStyle w:val="Hyperlink"/>
            <w:rFonts w:hint="cs"/>
            <w:rtl/>
          </w:rPr>
          <w:t>ی</w:t>
        </w:r>
        <w:r w:rsidRPr="007A5151">
          <w:rPr>
            <w:rStyle w:val="Hyperlink"/>
            <w:rFonts w:hint="eastAsia"/>
            <w:rtl/>
          </w:rPr>
          <w:t>ر</w:t>
        </w:r>
        <w:r w:rsidRPr="007A5151">
          <w:rPr>
            <w:rStyle w:val="Hyperlink"/>
            <w:rFonts w:hint="cs"/>
            <w:rtl/>
          </w:rPr>
          <w:t>ی</w:t>
        </w:r>
        <w:r w:rsidRPr="007A5151">
          <w:rPr>
            <w:rStyle w:val="Hyperlink"/>
            <w:rtl/>
          </w:rPr>
          <w:t xml:space="preserve"> ماش</w:t>
        </w:r>
        <w:r w:rsidRPr="007A5151">
          <w:rPr>
            <w:rStyle w:val="Hyperlink"/>
            <w:rFonts w:hint="cs"/>
            <w:rtl/>
          </w:rPr>
          <w:t>ی</w:t>
        </w:r>
        <w:r w:rsidRPr="007A5151">
          <w:rPr>
            <w:rStyle w:val="Hyperlink"/>
            <w:rFonts w:hint="eastAsia"/>
            <w:rtl/>
          </w:rPr>
          <w:t>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Toc155648620 \h</w:instrText>
        </w:r>
        <w:r>
          <w:rPr>
            <w:webHidden/>
            <w:rtl/>
          </w:rPr>
          <w:instrText xml:space="preserve"> </w:instrText>
        </w:r>
        <w:r>
          <w:rPr>
            <w:webHidden/>
            <w:rtl/>
          </w:rPr>
        </w:r>
        <w:r>
          <w:rPr>
            <w:webHidden/>
            <w:rtl/>
          </w:rPr>
          <w:fldChar w:fldCharType="separate"/>
        </w:r>
        <w:r>
          <w:rPr>
            <w:webHidden/>
            <w:rtl/>
            <w:lang w:bidi="ar-SA"/>
          </w:rPr>
          <w:t>15</w:t>
        </w:r>
        <w:r>
          <w:rPr>
            <w:webHidden/>
            <w:rtl/>
          </w:rPr>
          <w:fldChar w:fldCharType="end"/>
        </w:r>
      </w:hyperlink>
    </w:p>
    <w:p w14:paraId="229DF52B" w14:textId="3E615C30" w:rsidR="00B60995" w:rsidRDefault="00B60995">
      <w:pPr>
        <w:pStyle w:val="TOC2"/>
        <w:rPr>
          <w:rFonts w:asciiTheme="minorHAnsi" w:eastAsiaTheme="minorEastAsia" w:hAnsiTheme="minorHAnsi" w:cstheme="minorBidi"/>
          <w:sz w:val="22"/>
          <w:szCs w:val="22"/>
          <w:rtl/>
          <w:lang w:val="en-001" w:eastAsia="en-001" w:bidi="ar-SA"/>
        </w:rPr>
      </w:pPr>
      <w:hyperlink w:anchor="_Toc155648621" w:history="1">
        <w:r w:rsidRPr="007A5151">
          <w:rPr>
            <w:rStyle w:val="Hyperlink"/>
            <w:rtl/>
          </w:rPr>
          <w:t>2</w:t>
        </w:r>
        <w:r w:rsidRPr="007A5151">
          <w:rPr>
            <w:rStyle w:val="Hyperlink"/>
            <w:rFonts w:ascii="Arial" w:hAnsi="Arial" w:cs="Arial" w:hint="cs"/>
            <w:rtl/>
          </w:rPr>
          <w:t>˗</w:t>
        </w:r>
        <w:r w:rsidRPr="007A5151">
          <w:rPr>
            <w:rStyle w:val="Hyperlink"/>
            <w:rtl/>
          </w:rPr>
          <w:t>7</w:t>
        </w:r>
        <w:r w:rsidRPr="007A5151">
          <w:rPr>
            <w:rStyle w:val="Hyperlink"/>
            <w:rFonts w:ascii="Arial" w:hAnsi="Arial" w:cs="Arial" w:hint="cs"/>
            <w:rtl/>
          </w:rPr>
          <w:t>˗</w:t>
        </w:r>
        <w:r w:rsidRPr="007A5151">
          <w:rPr>
            <w:rStyle w:val="Hyperlink"/>
            <w:rtl/>
          </w:rPr>
          <w:t xml:space="preserve"> </w:t>
        </w:r>
        <w:r w:rsidRPr="007A5151">
          <w:rPr>
            <w:rStyle w:val="Hyperlink"/>
            <w:rFonts w:hint="cs"/>
            <w:rtl/>
          </w:rPr>
          <w:t>جمع</w:t>
        </w:r>
        <w:r w:rsidRPr="007A5151">
          <w:rPr>
            <w:rStyle w:val="Hyperlink"/>
            <w:rtl/>
          </w:rPr>
          <w:t xml:space="preserve"> </w:t>
        </w:r>
        <w:r w:rsidRPr="007A5151">
          <w:rPr>
            <w:rStyle w:val="Hyperlink"/>
            <w:rFonts w:hint="cs"/>
            <w:rtl/>
          </w:rPr>
          <w:t>بندی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Toc155648621 \h</w:instrText>
        </w:r>
        <w:r>
          <w:rPr>
            <w:webHidden/>
            <w:rtl/>
          </w:rPr>
          <w:instrText xml:space="preserve"> </w:instrText>
        </w:r>
        <w:r>
          <w:rPr>
            <w:webHidden/>
            <w:rtl/>
          </w:rPr>
        </w:r>
        <w:r>
          <w:rPr>
            <w:webHidden/>
            <w:rtl/>
          </w:rPr>
          <w:fldChar w:fldCharType="separate"/>
        </w:r>
        <w:r>
          <w:rPr>
            <w:webHidden/>
            <w:rtl/>
            <w:lang w:bidi="ar-SA"/>
          </w:rPr>
          <w:t>16</w:t>
        </w:r>
        <w:r>
          <w:rPr>
            <w:webHidden/>
            <w:rtl/>
          </w:rPr>
          <w:fldChar w:fldCharType="end"/>
        </w:r>
      </w:hyperlink>
    </w:p>
    <w:p w14:paraId="20D348F1" w14:textId="00926CCB" w:rsidR="00B60995" w:rsidRDefault="00B60995">
      <w:pPr>
        <w:pStyle w:val="TOC1"/>
        <w:rPr>
          <w:rFonts w:asciiTheme="minorHAnsi" w:eastAsiaTheme="minorEastAsia" w:hAnsiTheme="minorHAnsi" w:cstheme="minorBidi"/>
          <w:bCs w:val="0"/>
          <w:sz w:val="22"/>
          <w:szCs w:val="22"/>
          <w:rtl/>
          <w:lang w:val="en-001" w:eastAsia="en-001" w:bidi="ar-SA"/>
        </w:rPr>
      </w:pPr>
      <w:hyperlink w:anchor="_Toc155648622" w:history="1">
        <w:r w:rsidRPr="007A5151">
          <w:rPr>
            <w:rStyle w:val="Hyperlink"/>
            <w:rtl/>
          </w:rPr>
          <w:t>فصل 3: راهکارها</w:t>
        </w:r>
        <w:r w:rsidRPr="007A5151">
          <w:rPr>
            <w:rStyle w:val="Hyperlink"/>
            <w:rFonts w:hint="cs"/>
            <w:rtl/>
          </w:rPr>
          <w:t>ی</w:t>
        </w:r>
        <w:r w:rsidRPr="007A5151">
          <w:rPr>
            <w:rStyle w:val="Hyperlink"/>
            <w:rtl/>
          </w:rPr>
          <w:t xml:space="preserve"> پ</w:t>
        </w:r>
        <w:r w:rsidRPr="007A5151">
          <w:rPr>
            <w:rStyle w:val="Hyperlink"/>
            <w:rFonts w:hint="cs"/>
            <w:rtl/>
          </w:rPr>
          <w:t>ی</w:t>
        </w:r>
        <w:r w:rsidRPr="007A5151">
          <w:rPr>
            <w:rStyle w:val="Hyperlink"/>
            <w:rFonts w:hint="eastAsia"/>
            <w:rtl/>
          </w:rPr>
          <w:t>شنهاد</w:t>
        </w:r>
        <w:r w:rsidRPr="007A5151">
          <w:rPr>
            <w:rStyle w:val="Hyperlink"/>
            <w:rFonts w:hint="cs"/>
            <w:rtl/>
          </w:rPr>
          <w:t>ی</w:t>
        </w:r>
        <w:r w:rsidRPr="007A5151">
          <w:rPr>
            <w:rStyle w:val="Hyperlink"/>
            <w:rtl/>
          </w:rPr>
          <w:t xml:space="preserve"> بهبود دقت در تع</w:t>
        </w:r>
        <w:r w:rsidRPr="007A5151">
          <w:rPr>
            <w:rStyle w:val="Hyperlink"/>
            <w:rFonts w:hint="cs"/>
            <w:rtl/>
          </w:rPr>
          <w:t>یی</w:t>
        </w:r>
        <w:r w:rsidRPr="007A5151">
          <w:rPr>
            <w:rStyle w:val="Hyperlink"/>
            <w:rFonts w:hint="eastAsia"/>
            <w:rtl/>
          </w:rPr>
          <w:t>ن</w:t>
        </w:r>
        <w:r w:rsidRPr="007A5151">
          <w:rPr>
            <w:rStyle w:val="Hyperlink"/>
            <w:rtl/>
          </w:rPr>
          <w:t xml:space="preserve"> موقع</w:t>
        </w:r>
        <w:r w:rsidRPr="007A5151">
          <w:rPr>
            <w:rStyle w:val="Hyperlink"/>
            <w:rFonts w:hint="cs"/>
            <w:rtl/>
          </w:rPr>
          <w:t>ی</w:t>
        </w:r>
        <w:r w:rsidRPr="007A5151">
          <w:rPr>
            <w:rStyle w:val="Hyperlink"/>
            <w:rFonts w:hint="eastAsia"/>
            <w:rtl/>
          </w:rPr>
          <w:t>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Toc155648622 \h</w:instrText>
        </w:r>
        <w:r>
          <w:rPr>
            <w:webHidden/>
            <w:rtl/>
          </w:rPr>
          <w:instrText xml:space="preserve"> </w:instrText>
        </w:r>
        <w:r>
          <w:rPr>
            <w:webHidden/>
            <w:rtl/>
          </w:rPr>
        </w:r>
        <w:r>
          <w:rPr>
            <w:webHidden/>
            <w:rtl/>
          </w:rPr>
          <w:fldChar w:fldCharType="separate"/>
        </w:r>
        <w:r>
          <w:rPr>
            <w:webHidden/>
            <w:rtl/>
            <w:lang w:bidi="ar-SA"/>
          </w:rPr>
          <w:t>17</w:t>
        </w:r>
        <w:r>
          <w:rPr>
            <w:webHidden/>
            <w:rtl/>
          </w:rPr>
          <w:fldChar w:fldCharType="end"/>
        </w:r>
      </w:hyperlink>
    </w:p>
    <w:p w14:paraId="64A2029E" w14:textId="5A07A6A7" w:rsidR="00B60995" w:rsidRDefault="00B60995">
      <w:pPr>
        <w:pStyle w:val="TOC2"/>
        <w:rPr>
          <w:rFonts w:asciiTheme="minorHAnsi" w:eastAsiaTheme="minorEastAsia" w:hAnsiTheme="minorHAnsi" w:cstheme="minorBidi"/>
          <w:sz w:val="22"/>
          <w:szCs w:val="22"/>
          <w:rtl/>
          <w:lang w:val="en-001" w:eastAsia="en-001" w:bidi="ar-SA"/>
        </w:rPr>
      </w:pPr>
      <w:hyperlink w:anchor="_Toc155648623" w:history="1">
        <w:r w:rsidRPr="007A5151">
          <w:rPr>
            <w:rStyle w:val="Hyperlink"/>
            <w:rtl/>
          </w:rPr>
          <w:t>3</w:t>
        </w:r>
        <w:r w:rsidRPr="007A5151">
          <w:rPr>
            <w:rStyle w:val="Hyperlink"/>
            <w:rFonts w:ascii="Arial" w:hAnsi="Arial" w:cs="Arial" w:hint="cs"/>
            <w:rtl/>
          </w:rPr>
          <w:t>˗</w:t>
        </w:r>
        <w:r w:rsidRPr="007A5151">
          <w:rPr>
            <w:rStyle w:val="Hyperlink"/>
            <w:rtl/>
          </w:rPr>
          <w:t>1</w:t>
        </w:r>
        <w:r w:rsidRPr="007A5151">
          <w:rPr>
            <w:rStyle w:val="Hyperlink"/>
            <w:rFonts w:ascii="Arial" w:hAnsi="Arial" w:cs="Arial" w:hint="cs"/>
            <w:rtl/>
          </w:rPr>
          <w:t>˗</w:t>
        </w:r>
        <w:r w:rsidRPr="007A5151">
          <w:rPr>
            <w:rStyle w:val="Hyperlink"/>
            <w:rtl/>
          </w:rPr>
          <w:t xml:space="preserve"> </w:t>
        </w:r>
        <w:r w:rsidRPr="007A5151">
          <w:rPr>
            <w:rStyle w:val="Hyperlink"/>
            <w:rFonts w:hint="cs"/>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Toc155648623 \h</w:instrText>
        </w:r>
        <w:r>
          <w:rPr>
            <w:webHidden/>
            <w:rtl/>
          </w:rPr>
          <w:instrText xml:space="preserve"> </w:instrText>
        </w:r>
        <w:r>
          <w:rPr>
            <w:webHidden/>
            <w:rtl/>
          </w:rPr>
        </w:r>
        <w:r>
          <w:rPr>
            <w:webHidden/>
            <w:rtl/>
          </w:rPr>
          <w:fldChar w:fldCharType="separate"/>
        </w:r>
        <w:r>
          <w:rPr>
            <w:webHidden/>
            <w:rtl/>
            <w:lang w:bidi="ar-SA"/>
          </w:rPr>
          <w:t>18</w:t>
        </w:r>
        <w:r>
          <w:rPr>
            <w:webHidden/>
            <w:rtl/>
          </w:rPr>
          <w:fldChar w:fldCharType="end"/>
        </w:r>
      </w:hyperlink>
    </w:p>
    <w:p w14:paraId="364B42A9" w14:textId="01DF9906" w:rsidR="00B60995" w:rsidRDefault="00B60995">
      <w:pPr>
        <w:pStyle w:val="TOC1"/>
        <w:rPr>
          <w:rFonts w:asciiTheme="minorHAnsi" w:eastAsiaTheme="minorEastAsia" w:hAnsiTheme="minorHAnsi" w:cstheme="minorBidi"/>
          <w:bCs w:val="0"/>
          <w:sz w:val="22"/>
          <w:szCs w:val="22"/>
          <w:rtl/>
          <w:lang w:val="en-001" w:eastAsia="en-001" w:bidi="ar-SA"/>
        </w:rPr>
      </w:pPr>
      <w:hyperlink w:anchor="_Toc155648624" w:history="1">
        <w:r w:rsidRPr="007A5151">
          <w:rPr>
            <w:rStyle w:val="Hyperlink"/>
            <w:rtl/>
          </w:rPr>
          <w:t>فصل 4: شب</w:t>
        </w:r>
        <w:r w:rsidRPr="007A5151">
          <w:rPr>
            <w:rStyle w:val="Hyperlink"/>
            <w:rFonts w:hint="cs"/>
            <w:rtl/>
          </w:rPr>
          <w:t>ی</w:t>
        </w:r>
        <w:r w:rsidRPr="007A5151">
          <w:rPr>
            <w:rStyle w:val="Hyperlink"/>
            <w:rFonts w:hint="eastAsia"/>
            <w:rtl/>
          </w:rPr>
          <w:t>ه</w:t>
        </w:r>
        <w:r w:rsidRPr="007A5151">
          <w:rPr>
            <w:rStyle w:val="Hyperlink"/>
            <w:rtl/>
          </w:rPr>
          <w:t xml:space="preserve"> ساز</w:t>
        </w:r>
        <w:r w:rsidRPr="007A5151">
          <w:rPr>
            <w:rStyle w:val="Hyperlink"/>
            <w:rFonts w:hint="cs"/>
            <w:rtl/>
          </w:rPr>
          <w:t>ی</w:t>
        </w:r>
        <w:r w:rsidRPr="007A5151">
          <w:rPr>
            <w:rStyle w:val="Hyperlink"/>
            <w:rtl/>
          </w:rPr>
          <w:t xml:space="preserve"> و ارز</w:t>
        </w:r>
        <w:r w:rsidRPr="007A5151">
          <w:rPr>
            <w:rStyle w:val="Hyperlink"/>
            <w:rFonts w:hint="cs"/>
            <w:rtl/>
          </w:rPr>
          <w:t>ی</w:t>
        </w:r>
        <w:r w:rsidRPr="007A5151">
          <w:rPr>
            <w:rStyle w:val="Hyperlink"/>
            <w:rFonts w:hint="eastAsia"/>
            <w:rtl/>
          </w:rPr>
          <w:t>اب</w:t>
        </w:r>
        <w:r w:rsidRPr="007A5151">
          <w:rPr>
            <w:rStyle w:val="Hyperlink"/>
            <w:rFonts w:hint="cs"/>
            <w:rtl/>
          </w:rPr>
          <w:t>ی</w:t>
        </w:r>
        <w:r w:rsidRPr="007A5151">
          <w:rPr>
            <w:rStyle w:val="Hyperlink"/>
            <w:rtl/>
          </w:rPr>
          <w:t xml:space="preserve"> نتا</w:t>
        </w:r>
        <w:r w:rsidRPr="007A5151">
          <w:rPr>
            <w:rStyle w:val="Hyperlink"/>
            <w:rFonts w:hint="cs"/>
            <w:rtl/>
          </w:rPr>
          <w:t>ی</w:t>
        </w:r>
        <w:r w:rsidRPr="007A5151">
          <w:rPr>
            <w:rStyle w:val="Hyperlink"/>
            <w:rFonts w:hint="eastAsia"/>
            <w:rtl/>
          </w:rPr>
          <w:t>ج</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Toc155648624 \h</w:instrText>
        </w:r>
        <w:r>
          <w:rPr>
            <w:webHidden/>
            <w:rtl/>
          </w:rPr>
          <w:instrText xml:space="preserve"> </w:instrText>
        </w:r>
        <w:r>
          <w:rPr>
            <w:webHidden/>
            <w:rtl/>
          </w:rPr>
        </w:r>
        <w:r>
          <w:rPr>
            <w:webHidden/>
            <w:rtl/>
          </w:rPr>
          <w:fldChar w:fldCharType="separate"/>
        </w:r>
        <w:r>
          <w:rPr>
            <w:webHidden/>
            <w:rtl/>
            <w:lang w:bidi="ar-SA"/>
          </w:rPr>
          <w:t>19</w:t>
        </w:r>
        <w:r>
          <w:rPr>
            <w:webHidden/>
            <w:rtl/>
          </w:rPr>
          <w:fldChar w:fldCharType="end"/>
        </w:r>
      </w:hyperlink>
    </w:p>
    <w:p w14:paraId="00493061" w14:textId="1F4FB9B9" w:rsidR="00B60995" w:rsidRDefault="00B60995">
      <w:pPr>
        <w:pStyle w:val="TOC2"/>
        <w:rPr>
          <w:rFonts w:asciiTheme="minorHAnsi" w:eastAsiaTheme="minorEastAsia" w:hAnsiTheme="minorHAnsi" w:cstheme="minorBidi"/>
          <w:sz w:val="22"/>
          <w:szCs w:val="22"/>
          <w:rtl/>
          <w:lang w:val="en-001" w:eastAsia="en-001" w:bidi="ar-SA"/>
        </w:rPr>
      </w:pPr>
      <w:hyperlink w:anchor="_Toc155648625" w:history="1">
        <w:r w:rsidRPr="007A5151">
          <w:rPr>
            <w:rStyle w:val="Hyperlink"/>
            <w:rtl/>
          </w:rPr>
          <w:t>4</w:t>
        </w:r>
        <w:r w:rsidRPr="007A5151">
          <w:rPr>
            <w:rStyle w:val="Hyperlink"/>
            <w:rFonts w:ascii="Arial" w:hAnsi="Arial" w:cs="Arial" w:hint="cs"/>
            <w:rtl/>
          </w:rPr>
          <w:t>˗</w:t>
        </w:r>
        <w:r w:rsidRPr="007A5151">
          <w:rPr>
            <w:rStyle w:val="Hyperlink"/>
            <w:rtl/>
          </w:rPr>
          <w:t>1</w:t>
        </w:r>
        <w:r w:rsidRPr="007A5151">
          <w:rPr>
            <w:rStyle w:val="Hyperlink"/>
            <w:rFonts w:ascii="Arial" w:hAnsi="Arial" w:cs="Arial" w:hint="cs"/>
            <w:rtl/>
          </w:rPr>
          <w:t>˗</w:t>
        </w:r>
        <w:r w:rsidRPr="007A5151">
          <w:rPr>
            <w:rStyle w:val="Hyperlink"/>
            <w:rtl/>
          </w:rPr>
          <w:t xml:space="preserve"> </w:t>
        </w:r>
        <w:r w:rsidRPr="007A5151">
          <w:rPr>
            <w:rStyle w:val="Hyperlink"/>
            <w:rFonts w:hint="cs"/>
            <w:rtl/>
          </w:rPr>
          <w:t>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Toc155648625 \h</w:instrText>
        </w:r>
        <w:r>
          <w:rPr>
            <w:webHidden/>
            <w:rtl/>
          </w:rPr>
          <w:instrText xml:space="preserve"> </w:instrText>
        </w:r>
        <w:r>
          <w:rPr>
            <w:webHidden/>
            <w:rtl/>
          </w:rPr>
        </w:r>
        <w:r>
          <w:rPr>
            <w:webHidden/>
            <w:rtl/>
          </w:rPr>
          <w:fldChar w:fldCharType="separate"/>
        </w:r>
        <w:r>
          <w:rPr>
            <w:webHidden/>
            <w:rtl/>
            <w:lang w:bidi="ar-SA"/>
          </w:rPr>
          <w:t>20</w:t>
        </w:r>
        <w:r>
          <w:rPr>
            <w:webHidden/>
            <w:rtl/>
          </w:rPr>
          <w:fldChar w:fldCharType="end"/>
        </w:r>
      </w:hyperlink>
    </w:p>
    <w:p w14:paraId="12D1AAB2" w14:textId="31B5D684" w:rsidR="00B60995" w:rsidRDefault="00B60995">
      <w:pPr>
        <w:pStyle w:val="TOC1"/>
        <w:rPr>
          <w:rFonts w:asciiTheme="minorHAnsi" w:eastAsiaTheme="minorEastAsia" w:hAnsiTheme="minorHAnsi" w:cstheme="minorBidi"/>
          <w:bCs w:val="0"/>
          <w:sz w:val="22"/>
          <w:szCs w:val="22"/>
          <w:rtl/>
          <w:lang w:val="en-001" w:eastAsia="en-001" w:bidi="ar-SA"/>
        </w:rPr>
      </w:pPr>
      <w:hyperlink w:anchor="_Toc155648626" w:history="1">
        <w:r w:rsidRPr="007A5151">
          <w:rPr>
            <w:rStyle w:val="Hyperlink"/>
            <w:rtl/>
          </w:rPr>
          <w:t>فصل 5: جمع‌بند</w:t>
        </w:r>
        <w:r w:rsidRPr="007A5151">
          <w:rPr>
            <w:rStyle w:val="Hyperlink"/>
            <w:rFonts w:hint="cs"/>
            <w:rtl/>
          </w:rPr>
          <w:t>ی</w:t>
        </w:r>
        <w:r w:rsidRPr="007A5151">
          <w:rPr>
            <w:rStyle w:val="Hyperlink"/>
            <w:rtl/>
          </w:rPr>
          <w:t xml:space="preserve"> و پ</w:t>
        </w:r>
        <w:r w:rsidRPr="007A5151">
          <w:rPr>
            <w:rStyle w:val="Hyperlink"/>
            <w:rFonts w:hint="cs"/>
            <w:rtl/>
          </w:rPr>
          <w:t>ی</w:t>
        </w:r>
        <w:r w:rsidRPr="007A5151">
          <w:rPr>
            <w:rStyle w:val="Hyperlink"/>
            <w:rFonts w:hint="eastAsia"/>
            <w:rtl/>
          </w:rPr>
          <w:t>شنهادها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Toc155648626 \h</w:instrText>
        </w:r>
        <w:r>
          <w:rPr>
            <w:webHidden/>
            <w:rtl/>
          </w:rPr>
          <w:instrText xml:space="preserve"> </w:instrText>
        </w:r>
        <w:r>
          <w:rPr>
            <w:webHidden/>
            <w:rtl/>
          </w:rPr>
        </w:r>
        <w:r>
          <w:rPr>
            <w:webHidden/>
            <w:rtl/>
          </w:rPr>
          <w:fldChar w:fldCharType="separate"/>
        </w:r>
        <w:r>
          <w:rPr>
            <w:webHidden/>
            <w:rtl/>
            <w:lang w:bidi="ar-SA"/>
          </w:rPr>
          <w:t>21</w:t>
        </w:r>
        <w:r>
          <w:rPr>
            <w:webHidden/>
            <w:rtl/>
          </w:rPr>
          <w:fldChar w:fldCharType="end"/>
        </w:r>
      </w:hyperlink>
    </w:p>
    <w:p w14:paraId="108E1DA6" w14:textId="3EB21EFE" w:rsidR="00B60995" w:rsidRDefault="00B60995">
      <w:pPr>
        <w:pStyle w:val="TOC2"/>
        <w:rPr>
          <w:rFonts w:asciiTheme="minorHAnsi" w:eastAsiaTheme="minorEastAsia" w:hAnsiTheme="minorHAnsi" w:cstheme="minorBidi"/>
          <w:sz w:val="22"/>
          <w:szCs w:val="22"/>
          <w:rtl/>
          <w:lang w:val="en-001" w:eastAsia="en-001" w:bidi="ar-SA"/>
        </w:rPr>
      </w:pPr>
      <w:hyperlink w:anchor="_Toc155648627" w:history="1">
        <w:r w:rsidRPr="007A5151">
          <w:rPr>
            <w:rStyle w:val="Hyperlink"/>
            <w:rtl/>
          </w:rPr>
          <w:t>5</w:t>
        </w:r>
        <w:r w:rsidRPr="007A5151">
          <w:rPr>
            <w:rStyle w:val="Hyperlink"/>
            <w:rFonts w:ascii="Arial" w:hAnsi="Arial" w:cs="Arial" w:hint="cs"/>
            <w:rtl/>
          </w:rPr>
          <w:t>˗</w:t>
        </w:r>
        <w:r w:rsidRPr="007A5151">
          <w:rPr>
            <w:rStyle w:val="Hyperlink"/>
            <w:rtl/>
          </w:rPr>
          <w:t>1</w:t>
        </w:r>
        <w:r w:rsidRPr="007A5151">
          <w:rPr>
            <w:rStyle w:val="Hyperlink"/>
            <w:rFonts w:ascii="Arial" w:hAnsi="Arial" w:cs="Arial" w:hint="cs"/>
            <w:rtl/>
          </w:rPr>
          <w:t>˗</w:t>
        </w:r>
        <w:r w:rsidRPr="007A5151">
          <w:rPr>
            <w:rStyle w:val="Hyperlink"/>
            <w:rtl/>
          </w:rPr>
          <w:t xml:space="preserve"> </w:t>
        </w:r>
        <w:r w:rsidRPr="007A5151">
          <w:rPr>
            <w:rStyle w:val="Hyperlink"/>
            <w:rFonts w:hint="cs"/>
            <w:rtl/>
          </w:rPr>
          <w:t>جمع‌بندی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Toc155648627 \h</w:instrText>
        </w:r>
        <w:r>
          <w:rPr>
            <w:webHidden/>
            <w:rtl/>
          </w:rPr>
          <w:instrText xml:space="preserve"> </w:instrText>
        </w:r>
        <w:r>
          <w:rPr>
            <w:webHidden/>
            <w:rtl/>
          </w:rPr>
        </w:r>
        <w:r>
          <w:rPr>
            <w:webHidden/>
            <w:rtl/>
          </w:rPr>
          <w:fldChar w:fldCharType="separate"/>
        </w:r>
        <w:r>
          <w:rPr>
            <w:webHidden/>
            <w:rtl/>
            <w:lang w:bidi="ar-SA"/>
          </w:rPr>
          <w:t>22</w:t>
        </w:r>
        <w:r>
          <w:rPr>
            <w:webHidden/>
            <w:rtl/>
          </w:rPr>
          <w:fldChar w:fldCharType="end"/>
        </w:r>
      </w:hyperlink>
    </w:p>
    <w:p w14:paraId="371426E1" w14:textId="0C826B3A" w:rsidR="00B60995" w:rsidRDefault="00B60995">
      <w:pPr>
        <w:pStyle w:val="TOC2"/>
        <w:rPr>
          <w:rFonts w:asciiTheme="minorHAnsi" w:eastAsiaTheme="minorEastAsia" w:hAnsiTheme="minorHAnsi" w:cstheme="minorBidi"/>
          <w:sz w:val="22"/>
          <w:szCs w:val="22"/>
          <w:rtl/>
          <w:lang w:val="en-001" w:eastAsia="en-001" w:bidi="ar-SA"/>
        </w:rPr>
      </w:pPr>
      <w:hyperlink w:anchor="_Toc155648628" w:history="1">
        <w:r w:rsidRPr="007A5151">
          <w:rPr>
            <w:rStyle w:val="Hyperlink"/>
            <w:rtl/>
          </w:rPr>
          <w:t>5</w:t>
        </w:r>
        <w:r w:rsidRPr="007A5151">
          <w:rPr>
            <w:rStyle w:val="Hyperlink"/>
            <w:rFonts w:ascii="Arial" w:hAnsi="Arial" w:cs="Arial" w:hint="cs"/>
            <w:rtl/>
          </w:rPr>
          <w:t>˗</w:t>
        </w:r>
        <w:r w:rsidRPr="007A5151">
          <w:rPr>
            <w:rStyle w:val="Hyperlink"/>
            <w:rtl/>
          </w:rPr>
          <w:t>2</w:t>
        </w:r>
        <w:r w:rsidRPr="007A5151">
          <w:rPr>
            <w:rStyle w:val="Hyperlink"/>
            <w:rFonts w:ascii="Arial" w:hAnsi="Arial" w:cs="Arial" w:hint="cs"/>
            <w:rtl/>
          </w:rPr>
          <w:t>˗</w:t>
        </w:r>
        <w:r w:rsidRPr="007A5151">
          <w:rPr>
            <w:rStyle w:val="Hyperlink"/>
            <w:rtl/>
          </w:rPr>
          <w:t xml:space="preserve"> </w:t>
        </w:r>
        <w:r w:rsidRPr="007A5151">
          <w:rPr>
            <w:rStyle w:val="Hyperlink"/>
            <w:rFonts w:hint="cs"/>
            <w:rtl/>
          </w:rPr>
          <w:t>پی</w:t>
        </w:r>
        <w:r w:rsidRPr="007A5151">
          <w:rPr>
            <w:rStyle w:val="Hyperlink"/>
            <w:rFonts w:hint="eastAsia"/>
            <w:rtl/>
          </w:rPr>
          <w:t>شنهادها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Toc155648628 \h</w:instrText>
        </w:r>
        <w:r>
          <w:rPr>
            <w:webHidden/>
            <w:rtl/>
          </w:rPr>
          <w:instrText xml:space="preserve"> </w:instrText>
        </w:r>
        <w:r>
          <w:rPr>
            <w:webHidden/>
            <w:rtl/>
          </w:rPr>
        </w:r>
        <w:r>
          <w:rPr>
            <w:webHidden/>
            <w:rtl/>
          </w:rPr>
          <w:fldChar w:fldCharType="separate"/>
        </w:r>
        <w:r>
          <w:rPr>
            <w:webHidden/>
            <w:rtl/>
            <w:lang w:bidi="ar-SA"/>
          </w:rPr>
          <w:t>22</w:t>
        </w:r>
        <w:r>
          <w:rPr>
            <w:webHidden/>
            <w:rtl/>
          </w:rPr>
          <w:fldChar w:fldCharType="end"/>
        </w:r>
      </w:hyperlink>
    </w:p>
    <w:p w14:paraId="1B244CE7" w14:textId="572189A6" w:rsidR="00B60995" w:rsidRDefault="00B60995">
      <w:pPr>
        <w:pStyle w:val="TOC1"/>
        <w:rPr>
          <w:rFonts w:asciiTheme="minorHAnsi" w:eastAsiaTheme="minorEastAsia" w:hAnsiTheme="minorHAnsi" w:cstheme="minorBidi"/>
          <w:bCs w:val="0"/>
          <w:sz w:val="22"/>
          <w:szCs w:val="22"/>
          <w:rtl/>
          <w:lang w:val="en-001" w:eastAsia="en-001" w:bidi="ar-SA"/>
        </w:rPr>
      </w:pPr>
      <w:hyperlink w:anchor="_Toc155648629" w:history="1">
        <w:r w:rsidRPr="007A5151">
          <w:rPr>
            <w:rStyle w:val="Hyperlink"/>
            <w:rtl/>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Toc155648629 \h</w:instrText>
        </w:r>
        <w:r>
          <w:rPr>
            <w:webHidden/>
            <w:rtl/>
          </w:rPr>
          <w:instrText xml:space="preserve"> </w:instrText>
        </w:r>
        <w:r>
          <w:rPr>
            <w:webHidden/>
            <w:rtl/>
          </w:rPr>
        </w:r>
        <w:r>
          <w:rPr>
            <w:webHidden/>
            <w:rtl/>
          </w:rPr>
          <w:fldChar w:fldCharType="separate"/>
        </w:r>
        <w:r>
          <w:rPr>
            <w:webHidden/>
            <w:rtl/>
            <w:lang w:bidi="ar-SA"/>
          </w:rPr>
          <w:t>23</w:t>
        </w:r>
        <w:r>
          <w:rPr>
            <w:webHidden/>
            <w:rtl/>
          </w:rPr>
          <w:fldChar w:fldCharType="end"/>
        </w:r>
      </w:hyperlink>
    </w:p>
    <w:p w14:paraId="6959404B" w14:textId="5AA70AB0" w:rsidR="00180A9F" w:rsidRPr="001024B5" w:rsidRDefault="004A4D07" w:rsidP="00E42E89">
      <w:pPr>
        <w:pStyle w:val="ae"/>
        <w:rPr>
          <w:rtl/>
        </w:rPr>
      </w:pPr>
      <w:r w:rsidRPr="001024B5">
        <w:rPr>
          <w:rtl/>
        </w:rPr>
        <w:fldChar w:fldCharType="end"/>
      </w:r>
    </w:p>
    <w:p w14:paraId="20045D02" w14:textId="62FE6BC1" w:rsidR="00180A9F" w:rsidRDefault="00180A9F" w:rsidP="000A7D00">
      <w:pPr>
        <w:pStyle w:val="ad"/>
        <w:rPr>
          <w:rtl/>
        </w:rPr>
      </w:pPr>
      <w:r w:rsidRPr="001024B5">
        <w:rPr>
          <w:rtl/>
        </w:rPr>
        <w:br w:type="page"/>
      </w:r>
      <w:r w:rsidRPr="001024B5">
        <w:rPr>
          <w:rFonts w:hint="cs"/>
          <w:rtl/>
        </w:rPr>
        <w:lastRenderedPageBreak/>
        <w:t>فهرست اشکال</w:t>
      </w:r>
    </w:p>
    <w:p w14:paraId="19980C9F" w14:textId="5EE61536" w:rsidR="00BC75E0" w:rsidRPr="00BC75E0" w:rsidRDefault="00BC75E0" w:rsidP="00BE2CC2">
      <w:pPr>
        <w:pStyle w:val="af9"/>
        <w:ind w:right="-360"/>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00BE2CC2">
        <w:rPr>
          <w:rtl/>
        </w:rPr>
        <w:tab/>
      </w:r>
      <w:r w:rsidR="00C072C2">
        <w:rPr>
          <w:rtl/>
        </w:rPr>
        <w:tab/>
      </w:r>
      <w:r w:rsidRPr="00BC75E0">
        <w:rPr>
          <w:rFonts w:hint="cs"/>
          <w:rtl/>
        </w:rPr>
        <w:t>شماره صفحه</w:t>
      </w:r>
    </w:p>
    <w:p w14:paraId="212A1572" w14:textId="6F896C4D" w:rsidR="00B60995" w:rsidRDefault="00497E41">
      <w:pPr>
        <w:pStyle w:val="TOC6"/>
        <w:rPr>
          <w:rFonts w:asciiTheme="minorHAnsi" w:eastAsiaTheme="minorEastAsia" w:hAnsiTheme="minorHAnsi" w:cstheme="minorBidi"/>
          <w:sz w:val="22"/>
          <w:szCs w:val="22"/>
          <w:rtl/>
          <w:lang w:val="en-001" w:eastAsia="en-001" w:bidi="ar-SA"/>
        </w:rPr>
      </w:pPr>
      <w:r>
        <w:rPr>
          <w:sz w:val="18"/>
          <w:rtl/>
        </w:rPr>
        <w:fldChar w:fldCharType="begin"/>
      </w:r>
      <w:r>
        <w:rPr>
          <w:rtl/>
        </w:rPr>
        <w:instrText xml:space="preserve"> </w:instrText>
      </w:r>
      <w:r>
        <w:instrText>TOC</w:instrText>
      </w:r>
      <w:r>
        <w:rPr>
          <w:rtl/>
        </w:rPr>
        <w:instrText xml:space="preserve"> \</w:instrText>
      </w:r>
      <w:r>
        <w:instrText>h \z \t</w:instrText>
      </w:r>
      <w:r>
        <w:rPr>
          <w:rtl/>
        </w:rPr>
        <w:instrText xml:space="preserve"> "زيرنويس شکل,6" </w:instrText>
      </w:r>
      <w:r>
        <w:rPr>
          <w:sz w:val="18"/>
          <w:rtl/>
        </w:rPr>
        <w:fldChar w:fldCharType="separate"/>
      </w:r>
      <w:hyperlink w:anchor="_Toc155648590" w:history="1">
        <w:r w:rsidR="00B60995" w:rsidRPr="00C03B8E">
          <w:rPr>
            <w:rStyle w:val="Hyperlink"/>
            <w:rFonts w:eastAsia="B Nazanin"/>
            <w:rtl/>
          </w:rPr>
          <w:t>شکل (2</w:t>
        </w:r>
        <w:r w:rsidR="00B60995" w:rsidRPr="00C03B8E">
          <w:rPr>
            <w:rStyle w:val="Hyperlink"/>
            <w:rFonts w:ascii="Arial" w:eastAsia="B Nazanin" w:hAnsi="Arial" w:cs="Arial" w:hint="cs"/>
            <w:rtl/>
          </w:rPr>
          <w:t>˗</w:t>
        </w:r>
        <w:r w:rsidR="00B60995" w:rsidRPr="00C03B8E">
          <w:rPr>
            <w:rStyle w:val="Hyperlink"/>
            <w:rFonts w:eastAsia="B Nazanin"/>
            <w:rtl/>
          </w:rPr>
          <w:t xml:space="preserve">1) </w:t>
        </w:r>
        <w:r w:rsidR="00B60995" w:rsidRPr="00C03B8E">
          <w:rPr>
            <w:rStyle w:val="Hyperlink"/>
            <w:rFonts w:eastAsia="B Nazanin" w:hint="cs"/>
            <w:rtl/>
          </w:rPr>
          <w:t>داده‌های</w:t>
        </w:r>
        <w:r w:rsidR="00B60995" w:rsidRPr="00C03B8E">
          <w:rPr>
            <w:rStyle w:val="Hyperlink"/>
            <w:rFonts w:eastAsia="B Nazanin"/>
            <w:rtl/>
          </w:rPr>
          <w:t xml:space="preserve"> س</w:t>
        </w:r>
        <w:r w:rsidR="00B60995" w:rsidRPr="00C03B8E">
          <w:rPr>
            <w:rStyle w:val="Hyperlink"/>
            <w:rFonts w:eastAsia="B Nazanin" w:hint="cs"/>
            <w:rtl/>
          </w:rPr>
          <w:t>ی</w:t>
        </w:r>
        <w:r w:rsidR="00B60995" w:rsidRPr="00C03B8E">
          <w:rPr>
            <w:rStyle w:val="Hyperlink"/>
            <w:rFonts w:eastAsia="B Nazanin"/>
            <w:rtl/>
          </w:rPr>
          <w:t>ستم موقع</w:t>
        </w:r>
        <w:r w:rsidR="00B60995" w:rsidRPr="00C03B8E">
          <w:rPr>
            <w:rStyle w:val="Hyperlink"/>
            <w:rFonts w:eastAsia="B Nazanin" w:hint="cs"/>
            <w:rtl/>
          </w:rPr>
          <w:t>ی</w:t>
        </w:r>
        <w:r w:rsidR="00B60995" w:rsidRPr="00C03B8E">
          <w:rPr>
            <w:rStyle w:val="Hyperlink"/>
            <w:rFonts w:eastAsia="B Nazanin"/>
            <w:rtl/>
          </w:rPr>
          <w:t>ت‌</w:t>
        </w:r>
        <w:r w:rsidR="00B60995" w:rsidRPr="00C03B8E">
          <w:rPr>
            <w:rStyle w:val="Hyperlink"/>
            <w:rFonts w:eastAsia="B Nazanin" w:hint="cs"/>
            <w:rtl/>
          </w:rPr>
          <w:t>ی</w:t>
        </w:r>
        <w:r w:rsidR="00B60995" w:rsidRPr="00C03B8E">
          <w:rPr>
            <w:rStyle w:val="Hyperlink"/>
            <w:rFonts w:eastAsia="B Nazanin"/>
            <w:rtl/>
          </w:rPr>
          <w:t>اب</w:t>
        </w:r>
        <w:r w:rsidR="00B60995" w:rsidRPr="00C03B8E">
          <w:rPr>
            <w:rStyle w:val="Hyperlink"/>
            <w:rFonts w:eastAsia="B Nazanin" w:hint="cs"/>
            <w:rtl/>
          </w:rPr>
          <w:t>ی</w:t>
        </w:r>
        <w:r w:rsidR="00B60995" w:rsidRPr="00C03B8E">
          <w:rPr>
            <w:rStyle w:val="Hyperlink"/>
            <w:rFonts w:eastAsia="B Nazanin"/>
            <w:rtl/>
          </w:rPr>
          <w:t xml:space="preserve"> برا</w:t>
        </w:r>
        <w:r w:rsidR="00B60995" w:rsidRPr="00C03B8E">
          <w:rPr>
            <w:rStyle w:val="Hyperlink"/>
            <w:rFonts w:eastAsia="B Nazanin" w:hint="cs"/>
            <w:rtl/>
          </w:rPr>
          <w:t>ی</w:t>
        </w:r>
        <w:r w:rsidR="00B60995" w:rsidRPr="00C03B8E">
          <w:rPr>
            <w:rStyle w:val="Hyperlink"/>
            <w:rFonts w:eastAsia="B Nazanin"/>
            <w:rtl/>
          </w:rPr>
          <w:t xml:space="preserve"> اندازه‌گ</w:t>
        </w:r>
        <w:r w:rsidR="00B60995" w:rsidRPr="00C03B8E">
          <w:rPr>
            <w:rStyle w:val="Hyperlink"/>
            <w:rFonts w:eastAsia="B Nazanin" w:hint="cs"/>
            <w:rtl/>
          </w:rPr>
          <w:t>ی</w:t>
        </w:r>
        <w:r w:rsidR="00B60995" w:rsidRPr="00C03B8E">
          <w:rPr>
            <w:rStyle w:val="Hyperlink"/>
            <w:rFonts w:eastAsia="B Nazanin"/>
            <w:rtl/>
          </w:rPr>
          <w:t>ر</w:t>
        </w:r>
        <w:r w:rsidR="00B60995" w:rsidRPr="00C03B8E">
          <w:rPr>
            <w:rStyle w:val="Hyperlink"/>
            <w:rFonts w:eastAsia="B Nazanin" w:hint="cs"/>
            <w:rtl/>
          </w:rPr>
          <w:t>ی‌</w:t>
        </w:r>
        <w:r w:rsidR="00B60995" w:rsidRPr="00C03B8E">
          <w:rPr>
            <w:rStyle w:val="Hyperlink"/>
            <w:rFonts w:eastAsia="B Nazanin"/>
            <w:rtl/>
          </w:rPr>
          <w:t>ها</w:t>
        </w:r>
        <w:r w:rsidR="00B60995" w:rsidRPr="00C03B8E">
          <w:rPr>
            <w:rStyle w:val="Hyperlink"/>
            <w:rFonts w:eastAsia="B Nazanin" w:hint="cs"/>
            <w:rtl/>
          </w:rPr>
          <w:t>ی</w:t>
        </w:r>
        <w:r w:rsidR="00B60995" w:rsidRPr="00C03B8E">
          <w:rPr>
            <w:rStyle w:val="Hyperlink"/>
            <w:rFonts w:eastAsia="B Nazanin"/>
            <w:rtl/>
          </w:rPr>
          <w:t xml:space="preserve"> فاصله و جهت[3]</w:t>
        </w:r>
        <w:r w:rsidR="00B60995">
          <w:rPr>
            <w:webHidden/>
            <w:rtl/>
          </w:rPr>
          <w:tab/>
        </w:r>
        <w:r w:rsidR="00B60995">
          <w:rPr>
            <w:webHidden/>
            <w:rtl/>
          </w:rPr>
          <w:fldChar w:fldCharType="begin"/>
        </w:r>
        <w:r w:rsidR="00B60995">
          <w:rPr>
            <w:webHidden/>
            <w:rtl/>
          </w:rPr>
          <w:instrText xml:space="preserve"> </w:instrText>
        </w:r>
        <w:r w:rsidR="00B60995">
          <w:rPr>
            <w:webHidden/>
          </w:rPr>
          <w:instrText>PAGEREF</w:instrText>
        </w:r>
        <w:r w:rsidR="00B60995">
          <w:rPr>
            <w:webHidden/>
            <w:rtl/>
          </w:rPr>
          <w:instrText xml:space="preserve"> _</w:instrText>
        </w:r>
        <w:r w:rsidR="00B60995">
          <w:rPr>
            <w:webHidden/>
          </w:rPr>
          <w:instrText>Toc155648590 \h</w:instrText>
        </w:r>
        <w:r w:rsidR="00B60995">
          <w:rPr>
            <w:webHidden/>
            <w:rtl/>
          </w:rPr>
          <w:instrText xml:space="preserve"> </w:instrText>
        </w:r>
        <w:r w:rsidR="00B60995">
          <w:rPr>
            <w:webHidden/>
            <w:rtl/>
          </w:rPr>
        </w:r>
        <w:r w:rsidR="00B60995">
          <w:rPr>
            <w:webHidden/>
            <w:rtl/>
          </w:rPr>
          <w:fldChar w:fldCharType="separate"/>
        </w:r>
        <w:r w:rsidR="00B60995">
          <w:rPr>
            <w:webHidden/>
            <w:rtl/>
            <w:lang w:bidi="ar-SA"/>
          </w:rPr>
          <w:t>11</w:t>
        </w:r>
        <w:r w:rsidR="00B60995">
          <w:rPr>
            <w:webHidden/>
            <w:rtl/>
          </w:rPr>
          <w:fldChar w:fldCharType="end"/>
        </w:r>
      </w:hyperlink>
    </w:p>
    <w:p w14:paraId="668586A9" w14:textId="1F23D9A5" w:rsidR="00B60995" w:rsidRDefault="00B60995">
      <w:pPr>
        <w:pStyle w:val="TOC6"/>
        <w:rPr>
          <w:rFonts w:asciiTheme="minorHAnsi" w:eastAsiaTheme="minorEastAsia" w:hAnsiTheme="minorHAnsi" w:cstheme="minorBidi"/>
          <w:sz w:val="22"/>
          <w:szCs w:val="22"/>
          <w:rtl/>
          <w:lang w:val="en-001" w:eastAsia="en-001" w:bidi="ar-SA"/>
        </w:rPr>
      </w:pPr>
      <w:hyperlink w:anchor="_Toc155648591" w:history="1">
        <w:r w:rsidRPr="00C03B8E">
          <w:rPr>
            <w:rStyle w:val="Hyperlink"/>
            <w:rFonts w:eastAsia="B Nazanin"/>
            <w:rtl/>
          </w:rPr>
          <w:t>شکل (2</w:t>
        </w:r>
        <w:r w:rsidRPr="00C03B8E">
          <w:rPr>
            <w:rStyle w:val="Hyperlink"/>
            <w:rFonts w:ascii="Arial" w:eastAsia="B Nazanin" w:hAnsi="Arial" w:cs="Arial" w:hint="cs"/>
            <w:rtl/>
          </w:rPr>
          <w:t>˗</w:t>
        </w:r>
        <w:r w:rsidRPr="00C03B8E">
          <w:rPr>
            <w:rStyle w:val="Hyperlink"/>
            <w:rFonts w:eastAsia="B Nazanin"/>
            <w:rtl/>
          </w:rPr>
          <w:t xml:space="preserve">2) </w:t>
        </w:r>
        <w:r w:rsidRPr="00C03B8E">
          <w:rPr>
            <w:rStyle w:val="Hyperlink"/>
            <w:rFonts w:eastAsia="B Nazanin" w:hint="cs"/>
            <w:rtl/>
          </w:rPr>
          <w:t>روش</w:t>
        </w:r>
        <w:r w:rsidRPr="00C03B8E">
          <w:rPr>
            <w:rStyle w:val="Hyperlink"/>
            <w:rFonts w:eastAsia="B Nazanin"/>
            <w:rtl/>
          </w:rPr>
          <w:t xml:space="preserve"> </w:t>
        </w:r>
        <w:r w:rsidRPr="00C03B8E">
          <w:rPr>
            <w:rStyle w:val="Hyperlink"/>
            <w:rFonts w:eastAsia="B Nazanin" w:hint="cs"/>
            <w:rtl/>
          </w:rPr>
          <w:t>مثلث‌بندی</w:t>
        </w:r>
        <w:r w:rsidRPr="00C03B8E">
          <w:rPr>
            <w:rStyle w:val="Hyperlink"/>
            <w:rFonts w:eastAsia="B Nazanin"/>
            <w:rtl/>
          </w:rPr>
          <w:t xml:space="preserve"> مبتن</w:t>
        </w:r>
        <w:r w:rsidRPr="00C03B8E">
          <w:rPr>
            <w:rStyle w:val="Hyperlink"/>
            <w:rFonts w:eastAsia="B Nazanin" w:hint="cs"/>
            <w:rtl/>
          </w:rPr>
          <w:t>ی</w:t>
        </w:r>
        <w:r w:rsidRPr="00C03B8E">
          <w:rPr>
            <w:rStyle w:val="Hyperlink"/>
            <w:rFonts w:eastAsia="B Nazanin"/>
            <w:rtl/>
          </w:rPr>
          <w:t xml:space="preserve"> برا</w:t>
        </w:r>
        <w:r w:rsidRPr="00C03B8E">
          <w:rPr>
            <w:rStyle w:val="Hyperlink"/>
            <w:rFonts w:eastAsia="B Nazanin" w:hint="cs"/>
            <w:rtl/>
          </w:rPr>
          <w:t>ی</w:t>
        </w:r>
        <w:r w:rsidRPr="00C03B8E">
          <w:rPr>
            <w:rStyle w:val="Hyperlink"/>
            <w:rFonts w:eastAsia="B Nazanin"/>
            <w:rtl/>
          </w:rPr>
          <w:t xml:space="preserve"> دادگان </w:t>
        </w:r>
        <w:r w:rsidRPr="00C03B8E">
          <w:rPr>
            <w:rStyle w:val="Hyperlink"/>
            <w:rFonts w:eastAsia="B Nazanin"/>
          </w:rPr>
          <w:t>RSSI</w:t>
        </w:r>
        <w:r w:rsidRPr="00C03B8E">
          <w:rPr>
            <w:rStyle w:val="Hyperlink"/>
            <w:rFonts w:eastAsia="B Nazanin"/>
            <w:rtl/>
          </w:rPr>
          <w:t xml:space="preserve"> [3]</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Toc155648591 \h</w:instrText>
        </w:r>
        <w:r>
          <w:rPr>
            <w:webHidden/>
            <w:rtl/>
          </w:rPr>
          <w:instrText xml:space="preserve"> </w:instrText>
        </w:r>
        <w:r>
          <w:rPr>
            <w:webHidden/>
            <w:rtl/>
          </w:rPr>
        </w:r>
        <w:r>
          <w:rPr>
            <w:webHidden/>
            <w:rtl/>
          </w:rPr>
          <w:fldChar w:fldCharType="separate"/>
        </w:r>
        <w:r>
          <w:rPr>
            <w:webHidden/>
            <w:rtl/>
            <w:lang w:bidi="ar-SA"/>
          </w:rPr>
          <w:t>12</w:t>
        </w:r>
        <w:r>
          <w:rPr>
            <w:webHidden/>
            <w:rtl/>
          </w:rPr>
          <w:fldChar w:fldCharType="end"/>
        </w:r>
      </w:hyperlink>
    </w:p>
    <w:p w14:paraId="184F44FC" w14:textId="2B8BEFD7" w:rsidR="00497E41" w:rsidRDefault="00497E41" w:rsidP="00497E41">
      <w:pPr>
        <w:pStyle w:val="a8"/>
        <w:rPr>
          <w:rtl/>
        </w:rPr>
      </w:pPr>
      <w:r>
        <w:rPr>
          <w:rtl/>
        </w:rPr>
        <w:fldChar w:fldCharType="end"/>
      </w:r>
    </w:p>
    <w:p w14:paraId="1F30BEF6" w14:textId="77777777" w:rsidR="00497E41" w:rsidRDefault="00497E41">
      <w:pPr>
        <w:widowControl/>
        <w:bidi w:val="0"/>
        <w:spacing w:after="200" w:line="276" w:lineRule="auto"/>
        <w:jc w:val="left"/>
        <w:rPr>
          <w:b/>
          <w:bCs/>
          <w:sz w:val="28"/>
          <w:szCs w:val="32"/>
          <w:rtl/>
        </w:rPr>
      </w:pPr>
      <w:r>
        <w:rPr>
          <w:rtl/>
        </w:rPr>
        <w:br w:type="page"/>
      </w:r>
    </w:p>
    <w:p w14:paraId="14D6B599" w14:textId="68A18A9B" w:rsidR="00180A9F" w:rsidRDefault="00180A9F" w:rsidP="000A7D00">
      <w:pPr>
        <w:pStyle w:val="ad"/>
        <w:rPr>
          <w:rtl/>
        </w:rPr>
      </w:pPr>
      <w:r w:rsidRPr="001024B5">
        <w:rPr>
          <w:rFonts w:hint="cs"/>
          <w:rtl/>
        </w:rPr>
        <w:lastRenderedPageBreak/>
        <w:t>فهرست جداول</w:t>
      </w:r>
    </w:p>
    <w:p w14:paraId="1A6AB5DA" w14:textId="0ACF3029" w:rsidR="00C072C2" w:rsidRPr="00C072C2" w:rsidRDefault="00C072C2" w:rsidP="000A7D00">
      <w:pPr>
        <w:pStyle w:val="af9"/>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Pr>
          <w:rtl/>
        </w:rPr>
        <w:tab/>
      </w:r>
      <w:r w:rsidRPr="00BC75E0">
        <w:rPr>
          <w:rFonts w:hint="cs"/>
          <w:rtl/>
        </w:rPr>
        <w:t>شماره صفحه</w:t>
      </w:r>
    </w:p>
    <w:p w14:paraId="666181AA" w14:textId="6125D858" w:rsidR="00BB4BC6" w:rsidRDefault="004A4D07">
      <w:pPr>
        <w:pStyle w:val="TableofFigures"/>
        <w:tabs>
          <w:tab w:val="right" w:leader="dot" w:pos="9016"/>
        </w:tabs>
        <w:rPr>
          <w:rFonts w:asciiTheme="minorHAnsi" w:eastAsiaTheme="minorEastAsia" w:hAnsiTheme="minorHAnsi" w:cstheme="minorBidi"/>
          <w:noProof/>
          <w:sz w:val="22"/>
          <w:szCs w:val="22"/>
          <w:rtl/>
          <w:lang w:val="en-001" w:eastAsia="en-001" w:bidi="ar-SA"/>
        </w:rPr>
      </w:pPr>
      <w:r w:rsidRPr="001024B5">
        <w:rPr>
          <w:rFonts w:ascii="Times New Roman" w:hAnsi="Times New Roman"/>
          <w:noProof/>
          <w:rtl/>
        </w:rPr>
        <w:fldChar w:fldCharType="begin"/>
      </w:r>
      <w:r w:rsidR="00180A9F" w:rsidRPr="001024B5">
        <w:rPr>
          <w:noProof/>
          <w:rtl/>
        </w:rPr>
        <w:instrText xml:space="preserve"> </w:instrText>
      </w:r>
      <w:r w:rsidR="00180A9F" w:rsidRPr="001024B5">
        <w:rPr>
          <w:rFonts w:hint="cs"/>
          <w:noProof/>
        </w:rPr>
        <w:instrText>TOC</w:instrText>
      </w:r>
      <w:r w:rsidR="00180A9F" w:rsidRPr="001024B5">
        <w:rPr>
          <w:rFonts w:hint="cs"/>
          <w:noProof/>
          <w:rtl/>
        </w:rPr>
        <w:instrText xml:space="preserve"> \</w:instrText>
      </w:r>
      <w:r w:rsidR="00180A9F" w:rsidRPr="001024B5">
        <w:rPr>
          <w:rFonts w:hint="cs"/>
          <w:noProof/>
        </w:rPr>
        <w:instrText>h \z \t</w:instrText>
      </w:r>
      <w:r w:rsidR="00180A9F" w:rsidRPr="001024B5">
        <w:rPr>
          <w:rFonts w:hint="cs"/>
          <w:noProof/>
          <w:rtl/>
        </w:rPr>
        <w:instrText xml:space="preserve"> "بالانويس جدول" \</w:instrText>
      </w:r>
      <w:r w:rsidR="00180A9F" w:rsidRPr="001024B5">
        <w:rPr>
          <w:rFonts w:hint="cs"/>
          <w:noProof/>
        </w:rPr>
        <w:instrText>c</w:instrText>
      </w:r>
      <w:r w:rsidR="00180A9F" w:rsidRPr="001024B5">
        <w:rPr>
          <w:noProof/>
          <w:rtl/>
        </w:rPr>
        <w:instrText xml:space="preserve"> </w:instrText>
      </w:r>
      <w:r w:rsidRPr="001024B5">
        <w:rPr>
          <w:rFonts w:ascii="Times New Roman" w:hAnsi="Times New Roman"/>
          <w:noProof/>
          <w:rtl/>
        </w:rPr>
        <w:fldChar w:fldCharType="separate"/>
      </w:r>
      <w:hyperlink w:anchor="_Toc155644833" w:history="1">
        <w:r w:rsidR="00BB4BC6" w:rsidRPr="00FC0227">
          <w:rPr>
            <w:rStyle w:val="Hyperlink"/>
            <w:rFonts w:eastAsia="B Nazanin"/>
            <w:noProof/>
            <w:rtl/>
          </w:rPr>
          <w:t>جدول (2</w:t>
        </w:r>
        <w:r w:rsidR="00BB4BC6" w:rsidRPr="00FC0227">
          <w:rPr>
            <w:rStyle w:val="Hyperlink"/>
            <w:rFonts w:ascii="Arial" w:eastAsia="B Nazanin" w:hAnsi="Arial" w:cs="Arial" w:hint="cs"/>
            <w:noProof/>
            <w:rtl/>
          </w:rPr>
          <w:t>˗</w:t>
        </w:r>
        <w:r w:rsidR="00BB4BC6" w:rsidRPr="00FC0227">
          <w:rPr>
            <w:rStyle w:val="Hyperlink"/>
            <w:rFonts w:eastAsia="B Nazanin"/>
            <w:noProof/>
            <w:rtl/>
          </w:rPr>
          <w:t xml:space="preserve">1) </w:t>
        </w:r>
        <w:r w:rsidR="00BB4BC6" w:rsidRPr="00FC0227">
          <w:rPr>
            <w:rStyle w:val="Hyperlink"/>
            <w:rFonts w:eastAsia="B Nazanin" w:hint="cs"/>
            <w:noProof/>
            <w:rtl/>
          </w:rPr>
          <w:t>بررسی</w:t>
        </w:r>
        <w:r w:rsidR="00BB4BC6" w:rsidRPr="00FC0227">
          <w:rPr>
            <w:rStyle w:val="Hyperlink"/>
            <w:rFonts w:eastAsia="B Nazanin"/>
            <w:noProof/>
            <w:rtl/>
          </w:rPr>
          <w:t xml:space="preserve"> فناور</w:t>
        </w:r>
        <w:r w:rsidR="00BB4BC6" w:rsidRPr="00FC0227">
          <w:rPr>
            <w:rStyle w:val="Hyperlink"/>
            <w:rFonts w:eastAsia="B Nazanin" w:hint="cs"/>
            <w:noProof/>
            <w:rtl/>
          </w:rPr>
          <w:t>ی‌</w:t>
        </w:r>
        <w:r w:rsidR="00BB4BC6" w:rsidRPr="00FC0227">
          <w:rPr>
            <w:rStyle w:val="Hyperlink"/>
            <w:rFonts w:eastAsia="B Nazanin"/>
            <w:noProof/>
            <w:rtl/>
          </w:rPr>
          <w:t>ها</w:t>
        </w:r>
        <w:r w:rsidR="00BB4BC6" w:rsidRPr="00FC0227">
          <w:rPr>
            <w:rStyle w:val="Hyperlink"/>
            <w:rFonts w:eastAsia="B Nazanin" w:hint="cs"/>
            <w:noProof/>
            <w:rtl/>
          </w:rPr>
          <w:t>ی</w:t>
        </w:r>
        <w:r w:rsidR="00BB4BC6" w:rsidRPr="00FC0227">
          <w:rPr>
            <w:rStyle w:val="Hyperlink"/>
            <w:rFonts w:eastAsia="B Nazanin"/>
            <w:noProof/>
            <w:rtl/>
          </w:rPr>
          <w:t xml:space="preserve"> ارتباط</w:t>
        </w:r>
        <w:r w:rsidR="00BB4BC6" w:rsidRPr="00FC0227">
          <w:rPr>
            <w:rStyle w:val="Hyperlink"/>
            <w:rFonts w:eastAsia="B Nazanin" w:hint="cs"/>
            <w:noProof/>
            <w:rtl/>
          </w:rPr>
          <w:t>ی</w:t>
        </w:r>
        <w:r w:rsidR="00BB4BC6" w:rsidRPr="00FC0227">
          <w:rPr>
            <w:rStyle w:val="Hyperlink"/>
            <w:rFonts w:eastAsia="B Nazanin"/>
            <w:noProof/>
            <w:rtl/>
          </w:rPr>
          <w:t xml:space="preserve"> ب</w:t>
        </w:r>
        <w:r w:rsidR="00BB4BC6" w:rsidRPr="00FC0227">
          <w:rPr>
            <w:rStyle w:val="Hyperlink"/>
            <w:rFonts w:eastAsia="B Nazanin" w:hint="cs"/>
            <w:noProof/>
            <w:rtl/>
          </w:rPr>
          <w:t>ی‌</w:t>
        </w:r>
        <w:r w:rsidR="00BB4BC6" w:rsidRPr="00FC0227">
          <w:rPr>
            <w:rStyle w:val="Hyperlink"/>
            <w:rFonts w:eastAsia="B Nazanin"/>
            <w:noProof/>
            <w:rtl/>
          </w:rPr>
          <w:t>س</w:t>
        </w:r>
        <w:r w:rsidR="00BB4BC6" w:rsidRPr="00FC0227">
          <w:rPr>
            <w:rStyle w:val="Hyperlink"/>
            <w:rFonts w:eastAsia="B Nazanin" w:hint="cs"/>
            <w:noProof/>
            <w:rtl/>
          </w:rPr>
          <w:t>ی</w:t>
        </w:r>
        <w:r w:rsidR="00BB4BC6" w:rsidRPr="00FC0227">
          <w:rPr>
            <w:rStyle w:val="Hyperlink"/>
            <w:rFonts w:eastAsia="B Nazanin"/>
            <w:noProof/>
            <w:rtl/>
          </w:rPr>
          <w:t>م مبتن</w:t>
        </w:r>
        <w:r w:rsidR="00BB4BC6" w:rsidRPr="00FC0227">
          <w:rPr>
            <w:rStyle w:val="Hyperlink"/>
            <w:rFonts w:eastAsia="B Nazanin" w:hint="cs"/>
            <w:noProof/>
            <w:rtl/>
          </w:rPr>
          <w:t>ی</w:t>
        </w:r>
        <w:r w:rsidR="00BB4BC6" w:rsidRPr="00FC0227">
          <w:rPr>
            <w:rStyle w:val="Hyperlink"/>
            <w:rFonts w:eastAsia="B Nazanin"/>
            <w:noProof/>
            <w:rtl/>
          </w:rPr>
          <w:t xml:space="preserve"> بر </w:t>
        </w:r>
        <w:r w:rsidR="00BB4BC6" w:rsidRPr="00FC0227">
          <w:rPr>
            <w:rStyle w:val="Hyperlink"/>
            <w:rFonts w:eastAsia="B Nazanin"/>
            <w:noProof/>
          </w:rPr>
          <w:t>RSS</w:t>
        </w:r>
        <w:r w:rsidR="00BB4BC6" w:rsidRPr="00FC0227">
          <w:rPr>
            <w:rStyle w:val="Hyperlink"/>
            <w:rFonts w:eastAsia="B Nazanin"/>
            <w:noProof/>
            <w:rtl/>
          </w:rPr>
          <w:t xml:space="preserve"> برا</w:t>
        </w:r>
        <w:r w:rsidR="00BB4BC6" w:rsidRPr="00FC0227">
          <w:rPr>
            <w:rStyle w:val="Hyperlink"/>
            <w:rFonts w:eastAsia="B Nazanin" w:hint="cs"/>
            <w:noProof/>
            <w:rtl/>
          </w:rPr>
          <w:t>ی</w:t>
        </w:r>
        <w:r w:rsidR="00BB4BC6" w:rsidRPr="00FC0227">
          <w:rPr>
            <w:rStyle w:val="Hyperlink"/>
            <w:rFonts w:eastAsia="B Nazanin"/>
            <w:noProof/>
            <w:rtl/>
          </w:rPr>
          <w:t xml:space="preserve"> موقع</w:t>
        </w:r>
        <w:r w:rsidR="00BB4BC6" w:rsidRPr="00FC0227">
          <w:rPr>
            <w:rStyle w:val="Hyperlink"/>
            <w:rFonts w:eastAsia="B Nazanin" w:hint="cs"/>
            <w:noProof/>
            <w:rtl/>
          </w:rPr>
          <w:t>ی</w:t>
        </w:r>
        <w:r w:rsidR="00BB4BC6" w:rsidRPr="00FC0227">
          <w:rPr>
            <w:rStyle w:val="Hyperlink"/>
            <w:rFonts w:eastAsia="B Nazanin"/>
            <w:noProof/>
            <w:rtl/>
          </w:rPr>
          <w:t>ت‌</w:t>
        </w:r>
        <w:r w:rsidR="00BB4BC6" w:rsidRPr="00FC0227">
          <w:rPr>
            <w:rStyle w:val="Hyperlink"/>
            <w:rFonts w:eastAsia="B Nazanin" w:hint="cs"/>
            <w:noProof/>
            <w:rtl/>
          </w:rPr>
          <w:t>ی</w:t>
        </w:r>
        <w:r w:rsidR="00BB4BC6" w:rsidRPr="00FC0227">
          <w:rPr>
            <w:rStyle w:val="Hyperlink"/>
            <w:rFonts w:eastAsia="B Nazanin"/>
            <w:noProof/>
            <w:rtl/>
          </w:rPr>
          <w:t>اب</w:t>
        </w:r>
        <w:r w:rsidR="00BB4BC6" w:rsidRPr="00FC0227">
          <w:rPr>
            <w:rStyle w:val="Hyperlink"/>
            <w:rFonts w:eastAsia="B Nazanin" w:hint="cs"/>
            <w:noProof/>
            <w:rtl/>
          </w:rPr>
          <w:t>ی</w:t>
        </w:r>
        <w:r w:rsidR="00BB4BC6" w:rsidRPr="00FC0227">
          <w:rPr>
            <w:rStyle w:val="Hyperlink"/>
            <w:rFonts w:eastAsia="B Nazanin"/>
            <w:noProof/>
            <w:rtl/>
          </w:rPr>
          <w:t xml:space="preserve"> داخل</w:t>
        </w:r>
        <w:r w:rsidR="00BB4BC6" w:rsidRPr="00FC0227">
          <w:rPr>
            <w:rStyle w:val="Hyperlink"/>
            <w:rFonts w:eastAsia="B Nazanin" w:hint="cs"/>
            <w:noProof/>
            <w:rtl/>
          </w:rPr>
          <w:t>ی</w:t>
        </w:r>
        <w:r w:rsidR="00BB4BC6">
          <w:rPr>
            <w:noProof/>
            <w:webHidden/>
            <w:rtl/>
          </w:rPr>
          <w:tab/>
        </w:r>
        <w:r w:rsidR="00BB4BC6">
          <w:rPr>
            <w:noProof/>
            <w:webHidden/>
            <w:rtl/>
          </w:rPr>
          <w:fldChar w:fldCharType="begin"/>
        </w:r>
        <w:r w:rsidR="00BB4BC6">
          <w:rPr>
            <w:noProof/>
            <w:webHidden/>
            <w:rtl/>
          </w:rPr>
          <w:instrText xml:space="preserve"> </w:instrText>
        </w:r>
        <w:r w:rsidR="00BB4BC6">
          <w:rPr>
            <w:noProof/>
            <w:webHidden/>
          </w:rPr>
          <w:instrText>PAGEREF</w:instrText>
        </w:r>
        <w:r w:rsidR="00BB4BC6">
          <w:rPr>
            <w:noProof/>
            <w:webHidden/>
            <w:rtl/>
          </w:rPr>
          <w:instrText xml:space="preserve"> _</w:instrText>
        </w:r>
        <w:r w:rsidR="00BB4BC6">
          <w:rPr>
            <w:noProof/>
            <w:webHidden/>
          </w:rPr>
          <w:instrText>Toc155644833 \h</w:instrText>
        </w:r>
        <w:r w:rsidR="00BB4BC6">
          <w:rPr>
            <w:noProof/>
            <w:webHidden/>
            <w:rtl/>
          </w:rPr>
          <w:instrText xml:space="preserve"> </w:instrText>
        </w:r>
        <w:r w:rsidR="00BB4BC6">
          <w:rPr>
            <w:noProof/>
            <w:webHidden/>
            <w:rtl/>
          </w:rPr>
        </w:r>
        <w:r w:rsidR="00BB4BC6">
          <w:rPr>
            <w:noProof/>
            <w:webHidden/>
            <w:rtl/>
          </w:rPr>
          <w:fldChar w:fldCharType="separate"/>
        </w:r>
        <w:r w:rsidR="00BB4BC6">
          <w:rPr>
            <w:noProof/>
            <w:webHidden/>
            <w:rtl/>
            <w:lang w:bidi="ar-SA"/>
          </w:rPr>
          <w:t>16</w:t>
        </w:r>
        <w:r w:rsidR="00BB4BC6">
          <w:rPr>
            <w:noProof/>
            <w:webHidden/>
            <w:rtl/>
          </w:rPr>
          <w:fldChar w:fldCharType="end"/>
        </w:r>
      </w:hyperlink>
    </w:p>
    <w:p w14:paraId="26CC8399" w14:textId="45B846C7" w:rsidR="00180A9F" w:rsidRPr="001024B5" w:rsidRDefault="004A4D07" w:rsidP="000A7D00">
      <w:pPr>
        <w:pStyle w:val="a8"/>
        <w:rPr>
          <w:noProof/>
          <w:rtl/>
        </w:rPr>
      </w:pPr>
      <w:r w:rsidRPr="001024B5">
        <w:rPr>
          <w:noProof/>
          <w:rtl/>
        </w:rPr>
        <w:fldChar w:fldCharType="end"/>
      </w:r>
    </w:p>
    <w:p w14:paraId="0EE14014" w14:textId="2EC449B1" w:rsidR="00180A9F" w:rsidRDefault="00180A9F" w:rsidP="000A7D00">
      <w:pPr>
        <w:pStyle w:val="ad"/>
        <w:rPr>
          <w:rtl/>
        </w:rPr>
      </w:pPr>
      <w:r w:rsidRPr="001024B5">
        <w:rPr>
          <w:rtl/>
        </w:rPr>
        <w:br w:type="page"/>
      </w:r>
      <w:r w:rsidRPr="001024B5">
        <w:rPr>
          <w:rFonts w:hint="cs"/>
          <w:rtl/>
        </w:rPr>
        <w:lastRenderedPageBreak/>
        <w:t>فهرست علائم اختصار</w:t>
      </w:r>
      <w:r w:rsidR="00233D42">
        <w:rPr>
          <w:rFonts w:hint="cs"/>
          <w:rtl/>
        </w:rPr>
        <w:t>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2"/>
        <w:gridCol w:w="1414"/>
      </w:tblGrid>
      <w:tr w:rsidR="00BB7ED8" w14:paraId="4033934A" w14:textId="77777777" w:rsidTr="0010377A">
        <w:tc>
          <w:tcPr>
            <w:tcW w:w="7612" w:type="dxa"/>
          </w:tcPr>
          <w:p w14:paraId="55DE9D6F" w14:textId="46AEB501" w:rsidR="00BB7ED8" w:rsidRDefault="00BB7ED8" w:rsidP="00B424E4">
            <w:pPr>
              <w:bidi w:val="0"/>
              <w:rPr>
                <w:rtl/>
              </w:rPr>
            </w:pPr>
            <w:r>
              <w:t>Location Based Services</w:t>
            </w:r>
          </w:p>
        </w:tc>
        <w:tc>
          <w:tcPr>
            <w:tcW w:w="1414" w:type="dxa"/>
          </w:tcPr>
          <w:p w14:paraId="584A9499" w14:textId="060ED886" w:rsidR="00BB7ED8" w:rsidRDefault="00BB7ED8" w:rsidP="00B424E4">
            <w:pPr>
              <w:bidi w:val="0"/>
              <w:rPr>
                <w:rtl/>
              </w:rPr>
            </w:pPr>
            <w:r>
              <w:t xml:space="preserve">LBS </w:t>
            </w:r>
          </w:p>
        </w:tc>
      </w:tr>
      <w:tr w:rsidR="00BB7ED8" w14:paraId="306C3A00" w14:textId="77777777" w:rsidTr="0010377A">
        <w:tc>
          <w:tcPr>
            <w:tcW w:w="7612" w:type="dxa"/>
          </w:tcPr>
          <w:p w14:paraId="15A65254" w14:textId="30AF6AAC" w:rsidR="00BB7ED8" w:rsidRDefault="00BB7ED8" w:rsidP="000A7D00">
            <w:pPr>
              <w:pStyle w:val="a8"/>
              <w:bidi w:val="0"/>
              <w:rPr>
                <w:rtl/>
              </w:rPr>
            </w:pPr>
            <w:r>
              <w:t>IPS Indoor Positioning System</w:t>
            </w:r>
          </w:p>
        </w:tc>
        <w:tc>
          <w:tcPr>
            <w:tcW w:w="1414" w:type="dxa"/>
          </w:tcPr>
          <w:p w14:paraId="28B12F31" w14:textId="2966F461" w:rsidR="00BB7ED8" w:rsidRDefault="00BB7ED8" w:rsidP="000A7D00">
            <w:pPr>
              <w:pStyle w:val="a8"/>
              <w:bidi w:val="0"/>
              <w:rPr>
                <w:rtl/>
              </w:rPr>
            </w:pPr>
            <w:r>
              <w:t>IPS</w:t>
            </w:r>
          </w:p>
        </w:tc>
      </w:tr>
      <w:tr w:rsidR="00BB7ED8" w14:paraId="4CC23603" w14:textId="77777777" w:rsidTr="0010377A">
        <w:tc>
          <w:tcPr>
            <w:tcW w:w="7612" w:type="dxa"/>
          </w:tcPr>
          <w:p w14:paraId="42F9EB9D" w14:textId="52DBBF1C" w:rsidR="00BB7ED8" w:rsidRDefault="00BB7ED8" w:rsidP="00B424E4">
            <w:pPr>
              <w:bidi w:val="0"/>
              <w:rPr>
                <w:rtl/>
              </w:rPr>
            </w:pPr>
            <w:r>
              <w:t>Non-Line of Sight</w:t>
            </w:r>
          </w:p>
        </w:tc>
        <w:tc>
          <w:tcPr>
            <w:tcW w:w="1414" w:type="dxa"/>
          </w:tcPr>
          <w:p w14:paraId="08D0C92B" w14:textId="1B4768AF" w:rsidR="00BB7ED8" w:rsidRDefault="00BB7ED8" w:rsidP="000A7D00">
            <w:pPr>
              <w:pStyle w:val="a8"/>
              <w:bidi w:val="0"/>
              <w:rPr>
                <w:rtl/>
              </w:rPr>
            </w:pPr>
            <w:r>
              <w:t>NLoS</w:t>
            </w:r>
          </w:p>
        </w:tc>
      </w:tr>
      <w:tr w:rsidR="00BB7ED8" w14:paraId="71DC6653" w14:textId="77777777" w:rsidTr="0010377A">
        <w:tc>
          <w:tcPr>
            <w:tcW w:w="7612" w:type="dxa"/>
          </w:tcPr>
          <w:p w14:paraId="519EDE31" w14:textId="2A5DAD91" w:rsidR="00BB7ED8" w:rsidRDefault="00BB7ED8" w:rsidP="00B424E4">
            <w:pPr>
              <w:bidi w:val="0"/>
              <w:rPr>
                <w:rtl/>
              </w:rPr>
            </w:pPr>
            <w:r>
              <w:t>Line-of sight</w:t>
            </w:r>
          </w:p>
        </w:tc>
        <w:tc>
          <w:tcPr>
            <w:tcW w:w="1414" w:type="dxa"/>
          </w:tcPr>
          <w:p w14:paraId="56BED41E" w14:textId="0A377D54" w:rsidR="00BB7ED8" w:rsidRDefault="00BB7ED8" w:rsidP="000A7D00">
            <w:pPr>
              <w:pStyle w:val="a8"/>
              <w:bidi w:val="0"/>
              <w:rPr>
                <w:rtl/>
              </w:rPr>
            </w:pPr>
            <w:r>
              <w:t>LoS</w:t>
            </w:r>
          </w:p>
        </w:tc>
      </w:tr>
      <w:tr w:rsidR="00BB7ED8" w14:paraId="29E38CFD" w14:textId="77777777" w:rsidTr="0010377A">
        <w:tc>
          <w:tcPr>
            <w:tcW w:w="7612" w:type="dxa"/>
          </w:tcPr>
          <w:p w14:paraId="2F4E7FC8" w14:textId="364E69D9" w:rsidR="00BB7ED8" w:rsidRDefault="00BB7ED8" w:rsidP="00B424E4">
            <w:pPr>
              <w:bidi w:val="0"/>
              <w:rPr>
                <w:rtl/>
              </w:rPr>
            </w:pPr>
            <w:r>
              <w:t>Received Signal Strength</w:t>
            </w:r>
          </w:p>
        </w:tc>
        <w:tc>
          <w:tcPr>
            <w:tcW w:w="1414" w:type="dxa"/>
          </w:tcPr>
          <w:p w14:paraId="7188D86C" w14:textId="24638FA5" w:rsidR="00BB7ED8" w:rsidRDefault="00BB7ED8" w:rsidP="000A7D00">
            <w:pPr>
              <w:pStyle w:val="a8"/>
              <w:bidi w:val="0"/>
              <w:rPr>
                <w:rtl/>
              </w:rPr>
            </w:pPr>
            <w:r>
              <w:t>RSS</w:t>
            </w:r>
          </w:p>
        </w:tc>
      </w:tr>
      <w:tr w:rsidR="00177D91" w14:paraId="5ECD690A" w14:textId="77777777" w:rsidTr="0010377A">
        <w:tc>
          <w:tcPr>
            <w:tcW w:w="7612" w:type="dxa"/>
          </w:tcPr>
          <w:p w14:paraId="65043572" w14:textId="2463C757" w:rsidR="00177D91" w:rsidRDefault="00177D91" w:rsidP="00B424E4">
            <w:pPr>
              <w:bidi w:val="0"/>
            </w:pPr>
            <w:r>
              <w:t>Received Signal Strength Index</w:t>
            </w:r>
          </w:p>
        </w:tc>
        <w:tc>
          <w:tcPr>
            <w:tcW w:w="1414" w:type="dxa"/>
          </w:tcPr>
          <w:p w14:paraId="6D833D23" w14:textId="3C42F7A4" w:rsidR="00177D91" w:rsidRDefault="00177D91" w:rsidP="000A7D00">
            <w:pPr>
              <w:pStyle w:val="a8"/>
              <w:bidi w:val="0"/>
            </w:pPr>
            <w:r>
              <w:t>RSSI</w:t>
            </w:r>
          </w:p>
        </w:tc>
      </w:tr>
      <w:tr w:rsidR="00BB7ED8" w14:paraId="14113CFF" w14:textId="77777777" w:rsidTr="0010377A">
        <w:tc>
          <w:tcPr>
            <w:tcW w:w="7612" w:type="dxa"/>
          </w:tcPr>
          <w:p w14:paraId="19A4932A" w14:textId="51815EE1" w:rsidR="00BB7ED8" w:rsidRDefault="00BB7ED8" w:rsidP="00B424E4">
            <w:pPr>
              <w:bidi w:val="0"/>
              <w:rPr>
                <w:rtl/>
              </w:rPr>
            </w:pPr>
            <w:r>
              <w:t>Time Difference of Arrival</w:t>
            </w:r>
          </w:p>
        </w:tc>
        <w:tc>
          <w:tcPr>
            <w:tcW w:w="1414" w:type="dxa"/>
          </w:tcPr>
          <w:p w14:paraId="59AE7026" w14:textId="54B2B519" w:rsidR="00BB7ED8" w:rsidRDefault="00BB7ED8" w:rsidP="000A7D00">
            <w:pPr>
              <w:pStyle w:val="a8"/>
              <w:bidi w:val="0"/>
              <w:rPr>
                <w:rtl/>
              </w:rPr>
            </w:pPr>
            <w:r>
              <w:t>TDoA</w:t>
            </w:r>
          </w:p>
        </w:tc>
      </w:tr>
      <w:tr w:rsidR="00BB7ED8" w14:paraId="5178F18C" w14:textId="77777777" w:rsidTr="0010377A">
        <w:tc>
          <w:tcPr>
            <w:tcW w:w="7612" w:type="dxa"/>
          </w:tcPr>
          <w:p w14:paraId="745DB848" w14:textId="3DFEC179" w:rsidR="00BB7ED8" w:rsidRDefault="00BB7ED8" w:rsidP="00B424E4">
            <w:pPr>
              <w:bidi w:val="0"/>
              <w:rPr>
                <w:rtl/>
              </w:rPr>
            </w:pPr>
            <w:r>
              <w:t>Time of Arrival</w:t>
            </w:r>
          </w:p>
        </w:tc>
        <w:tc>
          <w:tcPr>
            <w:tcW w:w="1414" w:type="dxa"/>
          </w:tcPr>
          <w:p w14:paraId="4A73A475" w14:textId="4B0BFF1C" w:rsidR="00BB7ED8" w:rsidRDefault="00BB7ED8" w:rsidP="000A7D00">
            <w:pPr>
              <w:pStyle w:val="a8"/>
              <w:bidi w:val="0"/>
              <w:rPr>
                <w:rtl/>
              </w:rPr>
            </w:pPr>
            <w:r>
              <w:t>ToA</w:t>
            </w:r>
          </w:p>
        </w:tc>
      </w:tr>
      <w:tr w:rsidR="00BB7ED8" w14:paraId="4572BE58" w14:textId="77777777" w:rsidTr="0010377A">
        <w:tc>
          <w:tcPr>
            <w:tcW w:w="7612" w:type="dxa"/>
          </w:tcPr>
          <w:p w14:paraId="27D767EB" w14:textId="12FB8B05" w:rsidR="00BB7ED8" w:rsidRDefault="002840D4" w:rsidP="00B424E4">
            <w:pPr>
              <w:bidi w:val="0"/>
              <w:rPr>
                <w:rtl/>
              </w:rPr>
            </w:pPr>
            <w:r>
              <w:t>Channel State Information</w:t>
            </w:r>
          </w:p>
        </w:tc>
        <w:tc>
          <w:tcPr>
            <w:tcW w:w="1414" w:type="dxa"/>
          </w:tcPr>
          <w:p w14:paraId="0DBA76F8" w14:textId="47098221" w:rsidR="00BB7ED8" w:rsidRDefault="002840D4" w:rsidP="000A7D00">
            <w:pPr>
              <w:pStyle w:val="a8"/>
              <w:bidi w:val="0"/>
              <w:rPr>
                <w:rtl/>
              </w:rPr>
            </w:pPr>
            <w:r>
              <w:t>CSI</w:t>
            </w:r>
          </w:p>
        </w:tc>
      </w:tr>
      <w:tr w:rsidR="002840D4" w14:paraId="2B2DC4AC" w14:textId="77777777" w:rsidTr="0010377A">
        <w:tc>
          <w:tcPr>
            <w:tcW w:w="7612" w:type="dxa"/>
          </w:tcPr>
          <w:p w14:paraId="0BD391A4" w14:textId="083EE298" w:rsidR="002840D4" w:rsidRDefault="002840D4" w:rsidP="00B424E4">
            <w:pPr>
              <w:bidi w:val="0"/>
            </w:pPr>
            <w:r>
              <w:t>Angel of Arrival</w:t>
            </w:r>
          </w:p>
        </w:tc>
        <w:tc>
          <w:tcPr>
            <w:tcW w:w="1414" w:type="dxa"/>
          </w:tcPr>
          <w:p w14:paraId="4E86F9E6" w14:textId="52A83F30" w:rsidR="002840D4" w:rsidRDefault="002840D4" w:rsidP="000A7D00">
            <w:pPr>
              <w:pStyle w:val="a8"/>
              <w:bidi w:val="0"/>
            </w:pPr>
            <w:r>
              <w:t>AoA</w:t>
            </w:r>
          </w:p>
        </w:tc>
      </w:tr>
      <w:tr w:rsidR="002840D4" w14:paraId="70E4C9A8" w14:textId="77777777" w:rsidTr="0010377A">
        <w:tc>
          <w:tcPr>
            <w:tcW w:w="7612" w:type="dxa"/>
          </w:tcPr>
          <w:p w14:paraId="6674CEE8" w14:textId="0D13CCA6" w:rsidR="002840D4" w:rsidRDefault="002840D4" w:rsidP="00B424E4">
            <w:pPr>
              <w:bidi w:val="0"/>
            </w:pPr>
            <w:r>
              <w:t>Global Positioning System</w:t>
            </w:r>
          </w:p>
        </w:tc>
        <w:tc>
          <w:tcPr>
            <w:tcW w:w="1414" w:type="dxa"/>
          </w:tcPr>
          <w:p w14:paraId="2A3290AB" w14:textId="15550526" w:rsidR="002840D4" w:rsidRDefault="002840D4" w:rsidP="000A7D00">
            <w:pPr>
              <w:pStyle w:val="a8"/>
              <w:bidi w:val="0"/>
            </w:pPr>
            <w:r>
              <w:t>GPS</w:t>
            </w:r>
          </w:p>
        </w:tc>
      </w:tr>
      <w:tr w:rsidR="002840D4" w14:paraId="05AF2A88" w14:textId="77777777" w:rsidTr="0010377A">
        <w:tc>
          <w:tcPr>
            <w:tcW w:w="7612" w:type="dxa"/>
          </w:tcPr>
          <w:p w14:paraId="3903DC56" w14:textId="072E58E9" w:rsidR="002840D4" w:rsidRDefault="002840D4" w:rsidP="00B424E4">
            <w:pPr>
              <w:bidi w:val="0"/>
            </w:pPr>
            <w:r>
              <w:t>Ultra WideBand</w:t>
            </w:r>
          </w:p>
        </w:tc>
        <w:tc>
          <w:tcPr>
            <w:tcW w:w="1414" w:type="dxa"/>
          </w:tcPr>
          <w:p w14:paraId="6428A0D6" w14:textId="201EC9AD" w:rsidR="002840D4" w:rsidRDefault="002840D4" w:rsidP="000A7D00">
            <w:pPr>
              <w:pStyle w:val="a8"/>
              <w:bidi w:val="0"/>
            </w:pPr>
            <w:r>
              <w:t>UWB</w:t>
            </w:r>
          </w:p>
        </w:tc>
      </w:tr>
      <w:tr w:rsidR="002840D4" w14:paraId="2E2DEA2E" w14:textId="77777777" w:rsidTr="0010377A">
        <w:tc>
          <w:tcPr>
            <w:tcW w:w="7612" w:type="dxa"/>
          </w:tcPr>
          <w:p w14:paraId="0D914142" w14:textId="34409A38" w:rsidR="002840D4" w:rsidRDefault="00BE2A7E" w:rsidP="00B424E4">
            <w:pPr>
              <w:bidi w:val="0"/>
            </w:pPr>
            <w:r>
              <w:t>Phase of Arrival</w:t>
            </w:r>
          </w:p>
        </w:tc>
        <w:tc>
          <w:tcPr>
            <w:tcW w:w="1414" w:type="dxa"/>
          </w:tcPr>
          <w:p w14:paraId="188129D1" w14:textId="63726A3E" w:rsidR="002840D4" w:rsidRPr="00BE2A7E" w:rsidRDefault="00BE2A7E" w:rsidP="000A7D00">
            <w:pPr>
              <w:pStyle w:val="a8"/>
              <w:bidi w:val="0"/>
            </w:pPr>
            <w:r>
              <w:t>PoA</w:t>
            </w:r>
          </w:p>
        </w:tc>
      </w:tr>
      <w:tr w:rsidR="002840D4" w14:paraId="75D0D1A3" w14:textId="77777777" w:rsidTr="0010377A">
        <w:tc>
          <w:tcPr>
            <w:tcW w:w="7612" w:type="dxa"/>
          </w:tcPr>
          <w:p w14:paraId="19335702" w14:textId="020ACDC0" w:rsidR="002840D4" w:rsidRDefault="00BE2A7E" w:rsidP="00B424E4">
            <w:pPr>
              <w:bidi w:val="0"/>
            </w:pPr>
            <w:r>
              <w:t>Phase Difference of Arrival</w:t>
            </w:r>
          </w:p>
        </w:tc>
        <w:tc>
          <w:tcPr>
            <w:tcW w:w="1414" w:type="dxa"/>
          </w:tcPr>
          <w:p w14:paraId="619D97AE" w14:textId="55077178" w:rsidR="002840D4" w:rsidRDefault="00BE2A7E" w:rsidP="000A7D00">
            <w:pPr>
              <w:pStyle w:val="a8"/>
              <w:bidi w:val="0"/>
            </w:pPr>
            <w:r>
              <w:t>PDoA</w:t>
            </w:r>
          </w:p>
        </w:tc>
      </w:tr>
      <w:tr w:rsidR="002840D4" w14:paraId="421EC978" w14:textId="77777777" w:rsidTr="0010377A">
        <w:tc>
          <w:tcPr>
            <w:tcW w:w="7612" w:type="dxa"/>
          </w:tcPr>
          <w:p w14:paraId="6470258C" w14:textId="6CD589C4" w:rsidR="002840D4" w:rsidRDefault="00FD2615" w:rsidP="00B424E4">
            <w:pPr>
              <w:bidi w:val="0"/>
            </w:pPr>
            <w:r>
              <w:t>Angel of Arrival</w:t>
            </w:r>
          </w:p>
        </w:tc>
        <w:tc>
          <w:tcPr>
            <w:tcW w:w="1414" w:type="dxa"/>
          </w:tcPr>
          <w:p w14:paraId="3D5D5F53" w14:textId="1D0D9B10" w:rsidR="002840D4" w:rsidRDefault="00FD2615" w:rsidP="000A7D00">
            <w:pPr>
              <w:pStyle w:val="a8"/>
              <w:bidi w:val="0"/>
            </w:pPr>
            <w:r>
              <w:t>AoA</w:t>
            </w:r>
          </w:p>
        </w:tc>
      </w:tr>
      <w:tr w:rsidR="00FD2615" w14:paraId="5FF72D8C" w14:textId="77777777" w:rsidTr="0010377A">
        <w:tc>
          <w:tcPr>
            <w:tcW w:w="7612" w:type="dxa"/>
          </w:tcPr>
          <w:p w14:paraId="649DA39D" w14:textId="10823FBF" w:rsidR="00FD2615" w:rsidRDefault="00FD2615" w:rsidP="00B424E4">
            <w:pPr>
              <w:bidi w:val="0"/>
            </w:pPr>
            <w:r>
              <w:t>Angel Difference of Arrival</w:t>
            </w:r>
          </w:p>
        </w:tc>
        <w:tc>
          <w:tcPr>
            <w:tcW w:w="1414" w:type="dxa"/>
          </w:tcPr>
          <w:p w14:paraId="0E9AB3FA" w14:textId="3D5390E7" w:rsidR="00FD2615" w:rsidRDefault="00FD2615" w:rsidP="000A7D00">
            <w:pPr>
              <w:pStyle w:val="a8"/>
              <w:bidi w:val="0"/>
            </w:pPr>
            <w:r>
              <w:t>ADoA</w:t>
            </w:r>
          </w:p>
        </w:tc>
      </w:tr>
      <w:tr w:rsidR="00FD2615" w14:paraId="6717570A" w14:textId="77777777" w:rsidTr="0010377A">
        <w:tc>
          <w:tcPr>
            <w:tcW w:w="7612" w:type="dxa"/>
          </w:tcPr>
          <w:p w14:paraId="6140E7F2" w14:textId="340E0D25" w:rsidR="00FD2615" w:rsidRDefault="00FD2615" w:rsidP="00B424E4">
            <w:pPr>
              <w:bidi w:val="0"/>
            </w:pPr>
            <w:r>
              <w:t>Radio Frequency IDentification</w:t>
            </w:r>
          </w:p>
        </w:tc>
        <w:tc>
          <w:tcPr>
            <w:tcW w:w="1414" w:type="dxa"/>
          </w:tcPr>
          <w:p w14:paraId="120F114C" w14:textId="168EA17A" w:rsidR="00FD2615" w:rsidRDefault="00FD2615" w:rsidP="000A7D00">
            <w:pPr>
              <w:pStyle w:val="a8"/>
              <w:bidi w:val="0"/>
            </w:pPr>
            <w:r>
              <w:t>RFID</w:t>
            </w:r>
          </w:p>
        </w:tc>
      </w:tr>
      <w:tr w:rsidR="00FD2615" w14:paraId="4DEA44B3" w14:textId="77777777" w:rsidTr="0010377A">
        <w:tc>
          <w:tcPr>
            <w:tcW w:w="7612" w:type="dxa"/>
          </w:tcPr>
          <w:p w14:paraId="6F600354" w14:textId="306819CA" w:rsidR="00FD2615" w:rsidRDefault="008A5BB2" w:rsidP="00B424E4">
            <w:pPr>
              <w:bidi w:val="0"/>
            </w:pPr>
            <w:r w:rsidRPr="008A5BB2">
              <w:t>Reference Signal Received Power</w:t>
            </w:r>
          </w:p>
        </w:tc>
        <w:tc>
          <w:tcPr>
            <w:tcW w:w="1414" w:type="dxa"/>
          </w:tcPr>
          <w:p w14:paraId="516C9704" w14:textId="3311B3D5" w:rsidR="00FD2615" w:rsidRDefault="008A5BB2" w:rsidP="000A7D00">
            <w:pPr>
              <w:pStyle w:val="a8"/>
              <w:bidi w:val="0"/>
            </w:pPr>
            <w:r>
              <w:t>RSRP</w:t>
            </w:r>
          </w:p>
        </w:tc>
      </w:tr>
      <w:tr w:rsidR="00FD2615" w14:paraId="1F9E106B" w14:textId="77777777" w:rsidTr="0010377A">
        <w:tc>
          <w:tcPr>
            <w:tcW w:w="7612" w:type="dxa"/>
          </w:tcPr>
          <w:p w14:paraId="4E94411C" w14:textId="6C567A7F" w:rsidR="00FD2615" w:rsidRDefault="008A5BB2" w:rsidP="00B424E4">
            <w:pPr>
              <w:bidi w:val="0"/>
              <w:rPr>
                <w:rtl/>
              </w:rPr>
            </w:pPr>
            <w:r w:rsidRPr="008A5BB2">
              <w:t>Reference Signal Received</w:t>
            </w:r>
            <w:r>
              <w:t xml:space="preserve"> Quality</w:t>
            </w:r>
          </w:p>
        </w:tc>
        <w:tc>
          <w:tcPr>
            <w:tcW w:w="1414" w:type="dxa"/>
          </w:tcPr>
          <w:p w14:paraId="2892B7B3" w14:textId="52CB3775" w:rsidR="00FD2615" w:rsidRDefault="008A5BB2" w:rsidP="000A7D00">
            <w:pPr>
              <w:pStyle w:val="a8"/>
              <w:bidi w:val="0"/>
            </w:pPr>
            <w:r w:rsidRPr="008A5BB2">
              <w:t>RSRQ</w:t>
            </w:r>
          </w:p>
        </w:tc>
      </w:tr>
      <w:tr w:rsidR="00FD2615" w14:paraId="39EA17D0" w14:textId="77777777" w:rsidTr="0010377A">
        <w:tc>
          <w:tcPr>
            <w:tcW w:w="7612" w:type="dxa"/>
          </w:tcPr>
          <w:p w14:paraId="3F156378" w14:textId="74A996CF" w:rsidR="00FD2615" w:rsidRDefault="0010377A" w:rsidP="00B424E4">
            <w:pPr>
              <w:bidi w:val="0"/>
            </w:pPr>
            <w:r w:rsidRPr="0010377A">
              <w:t>Carrier-sense multiple access with collision avoidance</w:t>
            </w:r>
          </w:p>
        </w:tc>
        <w:tc>
          <w:tcPr>
            <w:tcW w:w="1414" w:type="dxa"/>
          </w:tcPr>
          <w:p w14:paraId="3295DA72" w14:textId="5057396F" w:rsidR="00FD2615" w:rsidRDefault="0010377A" w:rsidP="000A7D00">
            <w:pPr>
              <w:pStyle w:val="a8"/>
              <w:bidi w:val="0"/>
            </w:pPr>
            <w:r>
              <w:t>CSMA/CA</w:t>
            </w:r>
          </w:p>
        </w:tc>
      </w:tr>
      <w:tr w:rsidR="00FD2615" w14:paraId="64674BB5" w14:textId="77777777" w:rsidTr="0010377A">
        <w:tc>
          <w:tcPr>
            <w:tcW w:w="7612" w:type="dxa"/>
          </w:tcPr>
          <w:p w14:paraId="36BE3052" w14:textId="77777777" w:rsidR="00FD2615" w:rsidRDefault="00FD2615" w:rsidP="00B424E4">
            <w:pPr>
              <w:bidi w:val="0"/>
            </w:pPr>
          </w:p>
        </w:tc>
        <w:tc>
          <w:tcPr>
            <w:tcW w:w="1414" w:type="dxa"/>
          </w:tcPr>
          <w:p w14:paraId="39509B6C" w14:textId="77777777" w:rsidR="00FD2615" w:rsidRDefault="00FD2615" w:rsidP="000A7D00">
            <w:pPr>
              <w:pStyle w:val="a8"/>
              <w:bidi w:val="0"/>
            </w:pPr>
          </w:p>
        </w:tc>
      </w:tr>
      <w:tr w:rsidR="00FD2615" w14:paraId="3BBA32E7" w14:textId="77777777" w:rsidTr="0010377A">
        <w:tc>
          <w:tcPr>
            <w:tcW w:w="7612" w:type="dxa"/>
          </w:tcPr>
          <w:p w14:paraId="647A1A83" w14:textId="77777777" w:rsidR="00FD2615" w:rsidRDefault="00FD2615" w:rsidP="00B424E4">
            <w:pPr>
              <w:bidi w:val="0"/>
            </w:pPr>
          </w:p>
        </w:tc>
        <w:tc>
          <w:tcPr>
            <w:tcW w:w="1414" w:type="dxa"/>
          </w:tcPr>
          <w:p w14:paraId="3B580B67" w14:textId="77777777" w:rsidR="00FD2615" w:rsidRDefault="00FD2615" w:rsidP="000A7D00">
            <w:pPr>
              <w:pStyle w:val="a8"/>
              <w:bidi w:val="0"/>
            </w:pPr>
          </w:p>
        </w:tc>
      </w:tr>
      <w:tr w:rsidR="00FD2615" w14:paraId="3AE4D5C5" w14:textId="77777777" w:rsidTr="0010377A">
        <w:tc>
          <w:tcPr>
            <w:tcW w:w="7612" w:type="dxa"/>
          </w:tcPr>
          <w:p w14:paraId="03B4EB1B" w14:textId="77777777" w:rsidR="00FD2615" w:rsidRDefault="00FD2615" w:rsidP="00B424E4">
            <w:pPr>
              <w:bidi w:val="0"/>
            </w:pPr>
          </w:p>
        </w:tc>
        <w:tc>
          <w:tcPr>
            <w:tcW w:w="1414" w:type="dxa"/>
          </w:tcPr>
          <w:p w14:paraId="4EAC166B" w14:textId="77777777" w:rsidR="00FD2615" w:rsidRDefault="00FD2615" w:rsidP="000A7D00">
            <w:pPr>
              <w:pStyle w:val="a8"/>
              <w:bidi w:val="0"/>
            </w:pPr>
          </w:p>
        </w:tc>
      </w:tr>
      <w:tr w:rsidR="00FD2615" w14:paraId="0DEDE70D" w14:textId="77777777" w:rsidTr="0010377A">
        <w:tc>
          <w:tcPr>
            <w:tcW w:w="7612" w:type="dxa"/>
          </w:tcPr>
          <w:p w14:paraId="28B011A1" w14:textId="77777777" w:rsidR="00FD2615" w:rsidRDefault="00FD2615" w:rsidP="00B424E4">
            <w:pPr>
              <w:bidi w:val="0"/>
            </w:pPr>
          </w:p>
        </w:tc>
        <w:tc>
          <w:tcPr>
            <w:tcW w:w="1414" w:type="dxa"/>
          </w:tcPr>
          <w:p w14:paraId="05A10949" w14:textId="77777777" w:rsidR="00FD2615" w:rsidRDefault="00FD2615" w:rsidP="000A7D00">
            <w:pPr>
              <w:pStyle w:val="a8"/>
              <w:bidi w:val="0"/>
            </w:pPr>
          </w:p>
        </w:tc>
      </w:tr>
      <w:tr w:rsidR="00FD2615" w14:paraId="29ED8B67" w14:textId="77777777" w:rsidTr="0010377A">
        <w:tc>
          <w:tcPr>
            <w:tcW w:w="7612" w:type="dxa"/>
          </w:tcPr>
          <w:p w14:paraId="2246DB63" w14:textId="77777777" w:rsidR="00FD2615" w:rsidRDefault="00FD2615" w:rsidP="00B424E4">
            <w:pPr>
              <w:bidi w:val="0"/>
            </w:pPr>
          </w:p>
        </w:tc>
        <w:tc>
          <w:tcPr>
            <w:tcW w:w="1414" w:type="dxa"/>
          </w:tcPr>
          <w:p w14:paraId="135B2029" w14:textId="77777777" w:rsidR="00FD2615" w:rsidRDefault="00FD2615" w:rsidP="000A7D00">
            <w:pPr>
              <w:pStyle w:val="a8"/>
              <w:bidi w:val="0"/>
            </w:pPr>
          </w:p>
        </w:tc>
      </w:tr>
      <w:tr w:rsidR="00FD2615" w14:paraId="57A28B30" w14:textId="77777777" w:rsidTr="0010377A">
        <w:tc>
          <w:tcPr>
            <w:tcW w:w="7612" w:type="dxa"/>
          </w:tcPr>
          <w:p w14:paraId="1DDF60F6" w14:textId="77777777" w:rsidR="00FD2615" w:rsidRDefault="00FD2615" w:rsidP="00B424E4">
            <w:pPr>
              <w:bidi w:val="0"/>
            </w:pPr>
          </w:p>
        </w:tc>
        <w:tc>
          <w:tcPr>
            <w:tcW w:w="1414" w:type="dxa"/>
          </w:tcPr>
          <w:p w14:paraId="1D977CFC" w14:textId="77777777" w:rsidR="00FD2615" w:rsidRDefault="00FD2615" w:rsidP="000A7D00">
            <w:pPr>
              <w:pStyle w:val="a8"/>
              <w:bidi w:val="0"/>
            </w:pPr>
          </w:p>
        </w:tc>
      </w:tr>
    </w:tbl>
    <w:p w14:paraId="1A5B206E" w14:textId="77777777" w:rsidR="00180A9F" w:rsidRPr="001024B5" w:rsidRDefault="00180A9F" w:rsidP="00B424E4">
      <w:pPr>
        <w:rPr>
          <w:rtl/>
        </w:rPr>
      </w:pPr>
    </w:p>
    <w:p w14:paraId="34F7E158" w14:textId="77777777" w:rsidR="00180A9F" w:rsidRPr="001024B5" w:rsidRDefault="00180A9F" w:rsidP="00B424E4">
      <w:pPr>
        <w:rPr>
          <w:rtl/>
        </w:rPr>
      </w:pPr>
    </w:p>
    <w:p w14:paraId="248CCE74" w14:textId="77777777" w:rsidR="00180A9F" w:rsidRPr="001024B5" w:rsidRDefault="00180A9F" w:rsidP="000A7D00">
      <w:pPr>
        <w:pStyle w:val="a8"/>
      </w:pPr>
    </w:p>
    <w:p w14:paraId="48D8F7AE" w14:textId="77777777" w:rsidR="00180A9F" w:rsidRPr="001024B5" w:rsidRDefault="00180A9F" w:rsidP="000A7D00">
      <w:pPr>
        <w:pStyle w:val="a8"/>
        <w:rPr>
          <w:rtl/>
        </w:rPr>
      </w:pPr>
    </w:p>
    <w:p w14:paraId="46A2A940" w14:textId="77777777" w:rsidR="00180A9F" w:rsidRPr="001024B5" w:rsidRDefault="00180A9F" w:rsidP="000A7D00">
      <w:pPr>
        <w:pStyle w:val="a8"/>
        <w:rPr>
          <w:rtl/>
        </w:rPr>
      </w:pPr>
    </w:p>
    <w:p w14:paraId="6943CA53" w14:textId="77777777" w:rsidR="00180A9F" w:rsidRPr="001024B5" w:rsidRDefault="00180A9F" w:rsidP="000A7D00">
      <w:pPr>
        <w:pStyle w:val="a8"/>
        <w:rPr>
          <w:rtl/>
        </w:rPr>
      </w:pPr>
    </w:p>
    <w:p w14:paraId="68B5B654" w14:textId="77777777" w:rsidR="00180A9F" w:rsidRPr="001024B5" w:rsidRDefault="00180A9F" w:rsidP="000A7D00">
      <w:pPr>
        <w:pStyle w:val="a8"/>
        <w:rPr>
          <w:rtl/>
        </w:rPr>
        <w:sectPr w:rsidR="00180A9F" w:rsidRPr="001024B5" w:rsidSect="00BB5747">
          <w:headerReference w:type="default" r:id="rId14"/>
          <w:footerReference w:type="default" r:id="rId15"/>
          <w:footnotePr>
            <w:numRestart w:val="eachPage"/>
          </w:footnotePr>
          <w:pgSz w:w="11906" w:h="16838" w:code="9"/>
          <w:pgMar w:top="1440" w:right="1440" w:bottom="1440" w:left="1440" w:header="851" w:footer="1021" w:gutter="0"/>
          <w:pgNumType w:fmt="arabicAbjad"/>
          <w:cols w:space="708"/>
          <w:titlePg/>
          <w:bidi/>
          <w:rtlGutter/>
          <w:docGrid w:linePitch="360"/>
        </w:sectPr>
      </w:pPr>
    </w:p>
    <w:p w14:paraId="1E20AF1A" w14:textId="77777777" w:rsidR="00180A9F" w:rsidRPr="001024B5" w:rsidRDefault="00180A9F" w:rsidP="00B424E4">
      <w:pPr>
        <w:rPr>
          <w:rtl/>
        </w:rPr>
      </w:pPr>
    </w:p>
    <w:p w14:paraId="66EA3237" w14:textId="77777777" w:rsidR="00180A9F" w:rsidRPr="001024B5" w:rsidRDefault="00180A9F" w:rsidP="00B424E4">
      <w:pPr>
        <w:rPr>
          <w:rtl/>
        </w:rPr>
      </w:pPr>
    </w:p>
    <w:p w14:paraId="4195438B" w14:textId="77777777" w:rsidR="00180A9F" w:rsidRPr="001024B5" w:rsidRDefault="00180A9F" w:rsidP="00B424E4">
      <w:pPr>
        <w:rPr>
          <w:rtl/>
        </w:rPr>
      </w:pPr>
    </w:p>
    <w:p w14:paraId="164D03FD" w14:textId="77777777" w:rsidR="00180A9F" w:rsidRPr="001024B5" w:rsidRDefault="00180A9F" w:rsidP="00B424E4">
      <w:pPr>
        <w:rPr>
          <w:rtl/>
        </w:rPr>
      </w:pPr>
    </w:p>
    <w:p w14:paraId="239EC83E" w14:textId="77777777" w:rsidR="00180A9F" w:rsidRPr="001024B5" w:rsidRDefault="00180A9F" w:rsidP="00B424E4">
      <w:pPr>
        <w:rPr>
          <w:rtl/>
        </w:rPr>
      </w:pPr>
    </w:p>
    <w:p w14:paraId="2A46602C" w14:textId="32A27EED" w:rsidR="00E2780A" w:rsidRDefault="000A7D00" w:rsidP="000A7D00">
      <w:pPr>
        <w:pStyle w:val="a0"/>
        <w:rPr>
          <w:rtl/>
        </w:rPr>
      </w:pPr>
      <w:bookmarkStart w:id="0" w:name="_Toc106512938"/>
      <w:bookmarkStart w:id="1" w:name="_Toc209236398"/>
      <w:bookmarkStart w:id="2" w:name="_Toc209240155"/>
      <w:bookmarkStart w:id="3" w:name="_Toc209240167"/>
      <w:r>
        <w:rPr>
          <w:rtl/>
        </w:rPr>
        <w:br/>
      </w:r>
      <w:bookmarkStart w:id="4" w:name="_Toc155635163"/>
      <w:bookmarkStart w:id="5" w:name="_Toc155648597"/>
      <w:r w:rsidR="00180A9F" w:rsidRPr="001024B5">
        <w:rPr>
          <w:rFonts w:hint="cs"/>
          <w:rtl/>
        </w:rPr>
        <w:t>مقدمه</w:t>
      </w:r>
      <w:bookmarkEnd w:id="0"/>
      <w:bookmarkEnd w:id="1"/>
      <w:bookmarkEnd w:id="2"/>
      <w:bookmarkEnd w:id="3"/>
      <w:bookmarkEnd w:id="4"/>
      <w:bookmarkEnd w:id="5"/>
    </w:p>
    <w:p w14:paraId="05A7C1A7" w14:textId="77777777" w:rsidR="00E2780A" w:rsidRPr="00E2780A" w:rsidRDefault="00E2780A" w:rsidP="000A7D00">
      <w:pPr>
        <w:pStyle w:val="a8"/>
      </w:pPr>
    </w:p>
    <w:p w14:paraId="14056151" w14:textId="77777777" w:rsidR="00E96FA5" w:rsidRDefault="00180A9F" w:rsidP="000A7D00">
      <w:pPr>
        <w:pStyle w:val="a8"/>
        <w:rPr>
          <w:rtl/>
        </w:rPr>
      </w:pPr>
      <w:r w:rsidRPr="001024B5">
        <w:rPr>
          <w:rtl/>
        </w:rPr>
        <w:br w:type="page"/>
      </w:r>
    </w:p>
    <w:p w14:paraId="40CC1F44" w14:textId="75D811A1" w:rsidR="00180A9F" w:rsidRDefault="00B70F24" w:rsidP="000D2382">
      <w:pPr>
        <w:pStyle w:val="a1"/>
        <w:rPr>
          <w:rtl/>
        </w:rPr>
      </w:pPr>
      <w:bookmarkStart w:id="6" w:name="_Toc155648598"/>
      <w:r>
        <w:rPr>
          <w:rtl/>
        </w:rPr>
        <w:lastRenderedPageBreak/>
        <w:t>پس‌زم</w:t>
      </w:r>
      <w:r>
        <w:rPr>
          <w:rFonts w:hint="cs"/>
          <w:rtl/>
        </w:rPr>
        <w:t>ی</w:t>
      </w:r>
      <w:r>
        <w:rPr>
          <w:rFonts w:hint="eastAsia"/>
          <w:rtl/>
        </w:rPr>
        <w:t>نه</w:t>
      </w:r>
      <w:bookmarkEnd w:id="6"/>
    </w:p>
    <w:p w14:paraId="07648EBB" w14:textId="2553D156" w:rsidR="000A7D00" w:rsidRDefault="00CC67C3" w:rsidP="000A7D00">
      <w:pPr>
        <w:pStyle w:val="a8"/>
        <w:rPr>
          <w:rtl/>
        </w:rPr>
      </w:pPr>
      <w:bookmarkStart w:id="7" w:name="_Toc132113701"/>
      <w:r>
        <w:rPr>
          <w:rtl/>
        </w:rPr>
        <w:t>باتوجه‌به</w:t>
      </w:r>
      <w:r w:rsidR="000A7D00" w:rsidRPr="000A7D00">
        <w:rPr>
          <w:rtl/>
        </w:rPr>
        <w:t xml:space="preserve"> افزا</w:t>
      </w:r>
      <w:r w:rsidR="000A7D00" w:rsidRPr="000A7D00">
        <w:rPr>
          <w:rFonts w:hint="cs"/>
          <w:rtl/>
        </w:rPr>
        <w:t>ی</w:t>
      </w:r>
      <w:r w:rsidR="000A7D00" w:rsidRPr="000A7D00">
        <w:rPr>
          <w:rFonts w:hint="eastAsia"/>
          <w:rtl/>
        </w:rPr>
        <w:t>ش</w:t>
      </w:r>
      <w:r w:rsidR="000A7D00" w:rsidRPr="000A7D00">
        <w:rPr>
          <w:rtl/>
        </w:rPr>
        <w:t xml:space="preserve"> سر</w:t>
      </w:r>
      <w:r w:rsidR="000A7D00" w:rsidRPr="000A7D00">
        <w:rPr>
          <w:rFonts w:hint="cs"/>
          <w:rtl/>
        </w:rPr>
        <w:t>ی</w:t>
      </w:r>
      <w:r w:rsidR="000A7D00" w:rsidRPr="000A7D00">
        <w:rPr>
          <w:rFonts w:hint="eastAsia"/>
          <w:rtl/>
        </w:rPr>
        <w:t>ع</w:t>
      </w:r>
      <w:r w:rsidR="000A7D00" w:rsidRPr="000A7D00">
        <w:rPr>
          <w:rtl/>
        </w:rPr>
        <w:t xml:space="preserve"> تعداد گوش</w:t>
      </w:r>
      <w:r w:rsidR="000A7D00" w:rsidRPr="000A7D00">
        <w:rPr>
          <w:rFonts w:hint="cs"/>
          <w:rtl/>
        </w:rPr>
        <w:t>ی‌</w:t>
      </w:r>
      <w:r w:rsidR="000A7D00" w:rsidRPr="000A7D00">
        <w:rPr>
          <w:rFonts w:hint="eastAsia"/>
          <w:rtl/>
        </w:rPr>
        <w:t>ها</w:t>
      </w:r>
      <w:r w:rsidR="000A7D00" w:rsidRPr="000A7D00">
        <w:rPr>
          <w:rFonts w:hint="cs"/>
          <w:rtl/>
        </w:rPr>
        <w:t>ی</w:t>
      </w:r>
      <w:r w:rsidR="000A7D00" w:rsidRPr="000A7D00">
        <w:rPr>
          <w:rtl/>
        </w:rPr>
        <w:t xml:space="preserve"> هوشمند و گسترش دستگاه‌ها</w:t>
      </w:r>
      <w:r w:rsidR="000A7D00" w:rsidRPr="000A7D00">
        <w:rPr>
          <w:rFonts w:hint="cs"/>
          <w:rtl/>
        </w:rPr>
        <w:t>ی</w:t>
      </w:r>
      <w:r w:rsidR="000A7D00" w:rsidRPr="000A7D00">
        <w:rPr>
          <w:rtl/>
        </w:rPr>
        <w:t xml:space="preserve"> ب</w:t>
      </w:r>
      <w:r w:rsidR="000A7D00" w:rsidRPr="000A7D00">
        <w:rPr>
          <w:rFonts w:hint="cs"/>
          <w:rtl/>
        </w:rPr>
        <w:t>ی‌</w:t>
      </w:r>
      <w:r w:rsidR="000A7D00" w:rsidRPr="000A7D00">
        <w:rPr>
          <w:rFonts w:hint="eastAsia"/>
          <w:rtl/>
        </w:rPr>
        <w:t>س</w:t>
      </w:r>
      <w:r w:rsidR="000A7D00" w:rsidRPr="000A7D00">
        <w:rPr>
          <w:rFonts w:hint="cs"/>
          <w:rtl/>
        </w:rPr>
        <w:t>ی</w:t>
      </w:r>
      <w:r w:rsidR="000A7D00" w:rsidRPr="000A7D00">
        <w:rPr>
          <w:rFonts w:hint="eastAsia"/>
          <w:rtl/>
        </w:rPr>
        <w:t>م</w:t>
      </w:r>
      <w:r w:rsidR="000A7D00" w:rsidRPr="000A7D00">
        <w:rPr>
          <w:rtl/>
        </w:rPr>
        <w:t xml:space="preserve"> مختلف در دهه گذشته، ا</w:t>
      </w:r>
      <w:r w:rsidR="000A7D00" w:rsidRPr="000A7D00">
        <w:rPr>
          <w:rFonts w:hint="cs"/>
          <w:rtl/>
        </w:rPr>
        <w:t>ی</w:t>
      </w:r>
      <w:r w:rsidR="000A7D00" w:rsidRPr="000A7D00">
        <w:rPr>
          <w:rFonts w:hint="eastAsia"/>
          <w:rtl/>
        </w:rPr>
        <w:t>نترنت</w:t>
      </w:r>
      <w:r w:rsidR="000A7D00" w:rsidRPr="000A7D00">
        <w:rPr>
          <w:rtl/>
        </w:rPr>
        <w:t xml:space="preserve"> </w:t>
      </w:r>
      <w:r>
        <w:rPr>
          <w:rtl/>
        </w:rPr>
        <w:t>اش</w:t>
      </w:r>
      <w:r>
        <w:rPr>
          <w:rFonts w:hint="cs"/>
          <w:rtl/>
        </w:rPr>
        <w:t>ی</w:t>
      </w:r>
      <w:r>
        <w:rPr>
          <w:rFonts w:hint="eastAsia"/>
          <w:rtl/>
        </w:rPr>
        <w:t>ا</w:t>
      </w:r>
      <w:r w:rsidR="000A7D00" w:rsidRPr="000A7D00">
        <w:rPr>
          <w:rtl/>
        </w:rPr>
        <w:t xml:space="preserve"> (</w:t>
      </w:r>
      <w:r w:rsidR="000A7D00" w:rsidRPr="000A7D00">
        <w:t>IoT</w:t>
      </w:r>
      <w:r w:rsidR="000A7D00" w:rsidRPr="000A7D00">
        <w:rPr>
          <w:rtl/>
        </w:rPr>
        <w:t xml:space="preserve">) </w:t>
      </w:r>
      <w:r>
        <w:rPr>
          <w:rtl/>
        </w:rPr>
        <w:t>به‌عنوان</w:t>
      </w:r>
      <w:r w:rsidR="000A7D00" w:rsidRPr="000A7D00">
        <w:rPr>
          <w:rtl/>
        </w:rPr>
        <w:t xml:space="preserve"> </w:t>
      </w:r>
      <w:r w:rsidR="000A7D00" w:rsidRPr="000A7D00">
        <w:rPr>
          <w:rFonts w:hint="cs"/>
          <w:rtl/>
        </w:rPr>
        <w:t>ی</w:t>
      </w:r>
      <w:r w:rsidR="000A7D00" w:rsidRPr="000A7D00">
        <w:rPr>
          <w:rFonts w:hint="eastAsia"/>
          <w:rtl/>
        </w:rPr>
        <w:t>ک</w:t>
      </w:r>
      <w:r w:rsidR="000A7D00" w:rsidRPr="000A7D00">
        <w:rPr>
          <w:rtl/>
        </w:rPr>
        <w:t xml:space="preserve"> حوزه </w:t>
      </w:r>
      <w:r>
        <w:rPr>
          <w:rtl/>
        </w:rPr>
        <w:t>بااهم</w:t>
      </w:r>
      <w:r>
        <w:rPr>
          <w:rFonts w:hint="cs"/>
          <w:rtl/>
        </w:rPr>
        <w:t>ی</w:t>
      </w:r>
      <w:r>
        <w:rPr>
          <w:rFonts w:hint="eastAsia"/>
          <w:rtl/>
        </w:rPr>
        <w:t>ت</w:t>
      </w:r>
      <w:r w:rsidR="000A7D00" w:rsidRPr="000A7D00">
        <w:rPr>
          <w:rtl/>
        </w:rPr>
        <w:t xml:space="preserve"> برا</w:t>
      </w:r>
      <w:r w:rsidR="000A7D00" w:rsidRPr="000A7D00">
        <w:rPr>
          <w:rFonts w:hint="cs"/>
          <w:rtl/>
        </w:rPr>
        <w:t>ی</w:t>
      </w:r>
      <w:r w:rsidR="000A7D00" w:rsidRPr="000A7D00">
        <w:rPr>
          <w:rtl/>
        </w:rPr>
        <w:t xml:space="preserve"> انواع صنا</w:t>
      </w:r>
      <w:r w:rsidR="000A7D00" w:rsidRPr="000A7D00">
        <w:rPr>
          <w:rFonts w:hint="cs"/>
          <w:rtl/>
        </w:rPr>
        <w:t>ی</w:t>
      </w:r>
      <w:r w:rsidR="000A7D00" w:rsidRPr="000A7D00">
        <w:rPr>
          <w:rFonts w:hint="eastAsia"/>
          <w:rtl/>
        </w:rPr>
        <w:t>ع</w:t>
      </w:r>
      <w:r w:rsidR="000A7D00" w:rsidRPr="000A7D00">
        <w:rPr>
          <w:rtl/>
        </w:rPr>
        <w:t xml:space="preserve"> به وجود آمده است. نظارت بر تراف</w:t>
      </w:r>
      <w:r w:rsidR="000A7D00" w:rsidRPr="000A7D00">
        <w:rPr>
          <w:rFonts w:hint="cs"/>
          <w:rtl/>
        </w:rPr>
        <w:t>ی</w:t>
      </w:r>
      <w:r w:rsidR="000A7D00" w:rsidRPr="000A7D00">
        <w:rPr>
          <w:rFonts w:hint="eastAsia"/>
          <w:rtl/>
        </w:rPr>
        <w:t>ک،</w:t>
      </w:r>
      <w:r w:rsidR="000A7D00" w:rsidRPr="000A7D00">
        <w:rPr>
          <w:rtl/>
        </w:rPr>
        <w:t xml:space="preserve"> دستگاه‌ها</w:t>
      </w:r>
      <w:r w:rsidR="000A7D00" w:rsidRPr="000A7D00">
        <w:rPr>
          <w:rFonts w:hint="cs"/>
          <w:rtl/>
        </w:rPr>
        <w:t>ی</w:t>
      </w:r>
      <w:r w:rsidR="000A7D00" w:rsidRPr="000A7D00">
        <w:rPr>
          <w:rtl/>
        </w:rPr>
        <w:t xml:space="preserve"> قابل پوشش، مراقبت‌ها</w:t>
      </w:r>
      <w:r w:rsidR="000A7D00" w:rsidRPr="000A7D00">
        <w:rPr>
          <w:rFonts w:hint="cs"/>
          <w:rtl/>
        </w:rPr>
        <w:t>ی</w:t>
      </w:r>
      <w:r w:rsidR="000A7D00" w:rsidRPr="000A7D00">
        <w:rPr>
          <w:rtl/>
        </w:rPr>
        <w:t xml:space="preserve"> بهداشت</w:t>
      </w:r>
      <w:r w:rsidR="000A7D00" w:rsidRPr="000A7D00">
        <w:rPr>
          <w:rFonts w:hint="cs"/>
          <w:rtl/>
        </w:rPr>
        <w:t>ی</w:t>
      </w:r>
      <w:r w:rsidR="000A7D00" w:rsidRPr="000A7D00">
        <w:rPr>
          <w:rtl/>
        </w:rPr>
        <w:t xml:space="preserve"> و صرفه‌جو</w:t>
      </w:r>
      <w:r w:rsidR="000A7D00" w:rsidRPr="000A7D00">
        <w:rPr>
          <w:rFonts w:hint="cs"/>
          <w:rtl/>
        </w:rPr>
        <w:t>یی</w:t>
      </w:r>
      <w:r w:rsidR="000A7D00" w:rsidRPr="000A7D00">
        <w:rPr>
          <w:rtl/>
        </w:rPr>
        <w:t xml:space="preserve"> در مصرف انرژ</w:t>
      </w:r>
      <w:r w:rsidR="000A7D00" w:rsidRPr="000A7D00">
        <w:rPr>
          <w:rFonts w:hint="cs"/>
          <w:rtl/>
        </w:rPr>
        <w:t>ی</w:t>
      </w:r>
      <w:r w:rsidR="000A7D00" w:rsidRPr="000A7D00">
        <w:rPr>
          <w:rtl/>
        </w:rPr>
        <w:t xml:space="preserve"> </w:t>
      </w:r>
      <w:r w:rsidR="000A7D00" w:rsidRPr="000A7D00">
        <w:rPr>
          <w:rFonts w:hint="eastAsia"/>
          <w:rtl/>
        </w:rPr>
        <w:t>تنها</w:t>
      </w:r>
      <w:r w:rsidR="000A7D00" w:rsidRPr="000A7D00">
        <w:rPr>
          <w:rtl/>
        </w:rPr>
        <w:t xml:space="preserve"> چند</w:t>
      </w:r>
      <w:r w:rsidR="000A7D00" w:rsidRPr="000A7D00">
        <w:rPr>
          <w:rFonts w:hint="cs"/>
          <w:rtl/>
        </w:rPr>
        <w:t>ی</w:t>
      </w:r>
      <w:r w:rsidR="000A7D00" w:rsidRPr="000A7D00">
        <w:rPr>
          <w:rFonts w:hint="eastAsia"/>
          <w:rtl/>
        </w:rPr>
        <w:t>ن</w:t>
      </w:r>
      <w:r w:rsidR="000A7D00" w:rsidRPr="000A7D00">
        <w:rPr>
          <w:rtl/>
        </w:rPr>
        <w:t xml:space="preserve"> حوزه از بس</w:t>
      </w:r>
      <w:r w:rsidR="000A7D00" w:rsidRPr="000A7D00">
        <w:rPr>
          <w:rFonts w:hint="cs"/>
          <w:rtl/>
        </w:rPr>
        <w:t>ی</w:t>
      </w:r>
      <w:r w:rsidR="000A7D00" w:rsidRPr="000A7D00">
        <w:rPr>
          <w:rFonts w:hint="eastAsia"/>
          <w:rtl/>
        </w:rPr>
        <w:t>ار</w:t>
      </w:r>
      <w:r w:rsidR="000A7D00" w:rsidRPr="000A7D00">
        <w:rPr>
          <w:rFonts w:hint="cs"/>
          <w:rtl/>
        </w:rPr>
        <w:t>ی</w:t>
      </w:r>
      <w:r w:rsidR="000A7D00" w:rsidRPr="000A7D00">
        <w:rPr>
          <w:rtl/>
        </w:rPr>
        <w:t xml:space="preserve"> از زم</w:t>
      </w:r>
      <w:r w:rsidR="000A7D00" w:rsidRPr="000A7D00">
        <w:rPr>
          <w:rFonts w:hint="cs"/>
          <w:rtl/>
        </w:rPr>
        <w:t>ی</w:t>
      </w:r>
      <w:r w:rsidR="000A7D00" w:rsidRPr="000A7D00">
        <w:rPr>
          <w:rFonts w:hint="eastAsia"/>
          <w:rtl/>
        </w:rPr>
        <w:t>نه‌ها</w:t>
      </w:r>
      <w:r w:rsidR="000A7D00" w:rsidRPr="000A7D00">
        <w:rPr>
          <w:rFonts w:hint="cs"/>
          <w:rtl/>
        </w:rPr>
        <w:t>ی</w:t>
      </w:r>
      <w:r w:rsidR="000A7D00" w:rsidRPr="000A7D00">
        <w:rPr>
          <w:rtl/>
        </w:rPr>
        <w:t xml:space="preserve"> کاربرد</w:t>
      </w:r>
      <w:r w:rsidR="000A7D00" w:rsidRPr="000A7D00">
        <w:rPr>
          <w:rFonts w:hint="cs"/>
          <w:rtl/>
        </w:rPr>
        <w:t>ی</w:t>
      </w:r>
      <w:r w:rsidR="000A7D00" w:rsidRPr="000A7D00">
        <w:rPr>
          <w:rtl/>
        </w:rPr>
        <w:t xml:space="preserve"> مختلف برا</w:t>
      </w:r>
      <w:r w:rsidR="000A7D00" w:rsidRPr="000A7D00">
        <w:rPr>
          <w:rFonts w:hint="cs"/>
          <w:rtl/>
        </w:rPr>
        <w:t>ی</w:t>
      </w:r>
      <w:r w:rsidR="000A7D00" w:rsidRPr="000A7D00">
        <w:rPr>
          <w:rtl/>
        </w:rPr>
        <w:t xml:space="preserve"> </w:t>
      </w:r>
      <w:r w:rsidR="000A7D00" w:rsidRPr="000A7D00">
        <w:t>IoT</w:t>
      </w:r>
      <w:r w:rsidR="000A7D00" w:rsidRPr="000A7D00">
        <w:rPr>
          <w:rtl/>
        </w:rPr>
        <w:t xml:space="preserve"> هستند. افزودن س</w:t>
      </w:r>
      <w:r w:rsidR="000A7D00" w:rsidRPr="000A7D00">
        <w:rPr>
          <w:rFonts w:hint="cs"/>
          <w:rtl/>
        </w:rPr>
        <w:t>ی</w:t>
      </w:r>
      <w:r w:rsidR="000A7D00" w:rsidRPr="000A7D00">
        <w:rPr>
          <w:rFonts w:hint="eastAsia"/>
          <w:rtl/>
        </w:rPr>
        <w:t>ستم‌ها</w:t>
      </w:r>
      <w:r w:rsidR="000A7D00" w:rsidRPr="000A7D00">
        <w:rPr>
          <w:rFonts w:hint="cs"/>
          <w:rtl/>
        </w:rPr>
        <w:t>ی</w:t>
      </w:r>
      <w:r w:rsidR="000A7D00" w:rsidRPr="000A7D00">
        <w:rPr>
          <w:rtl/>
        </w:rPr>
        <w:t xml:space="preserve"> مبتن</w:t>
      </w:r>
      <w:r w:rsidR="000A7D00" w:rsidRPr="000A7D00">
        <w:rPr>
          <w:rFonts w:hint="cs"/>
          <w:rtl/>
        </w:rPr>
        <w:t>ی</w:t>
      </w:r>
      <w:r w:rsidR="000A7D00" w:rsidRPr="000A7D00">
        <w:rPr>
          <w:rtl/>
        </w:rPr>
        <w:t xml:space="preserve"> بر موقع</w:t>
      </w:r>
      <w:r w:rsidR="000A7D00" w:rsidRPr="000A7D00">
        <w:rPr>
          <w:rFonts w:hint="cs"/>
          <w:rtl/>
        </w:rPr>
        <w:t>ی</w:t>
      </w:r>
      <w:r w:rsidR="000A7D00" w:rsidRPr="000A7D00">
        <w:rPr>
          <w:rFonts w:hint="eastAsia"/>
          <w:rtl/>
        </w:rPr>
        <w:t>ت</w:t>
      </w:r>
      <w:r w:rsidR="000A7D00" w:rsidRPr="000A7D00">
        <w:rPr>
          <w:rtl/>
        </w:rPr>
        <w:t xml:space="preserve"> (</w:t>
      </w:r>
      <w:r w:rsidR="000A7D00" w:rsidRPr="000A7D00">
        <w:t>LBS</w:t>
      </w:r>
      <w:r w:rsidR="000A7D00" w:rsidRPr="000A7D00">
        <w:rPr>
          <w:rtl/>
        </w:rPr>
        <w:t>) به چن</w:t>
      </w:r>
      <w:r w:rsidR="000A7D00" w:rsidRPr="000A7D00">
        <w:rPr>
          <w:rFonts w:hint="cs"/>
          <w:rtl/>
        </w:rPr>
        <w:t>ی</w:t>
      </w:r>
      <w:r w:rsidR="000A7D00" w:rsidRPr="000A7D00">
        <w:rPr>
          <w:rFonts w:hint="eastAsia"/>
          <w:rtl/>
        </w:rPr>
        <w:t>ن</w:t>
      </w:r>
      <w:r w:rsidR="000A7D00" w:rsidRPr="000A7D00">
        <w:rPr>
          <w:rtl/>
        </w:rPr>
        <w:t xml:space="preserve"> حوزه‌</w:t>
      </w:r>
      <w:r w:rsidR="000A7D00" w:rsidRPr="000A7D00">
        <w:rPr>
          <w:rFonts w:hint="cs"/>
          <w:rtl/>
        </w:rPr>
        <w:t>ی</w:t>
      </w:r>
      <w:r w:rsidR="000A7D00" w:rsidRPr="000A7D00">
        <w:rPr>
          <w:rtl/>
        </w:rPr>
        <w:t xml:space="preserve"> در حال توسعه‌ا</w:t>
      </w:r>
      <w:r w:rsidR="000A7D00" w:rsidRPr="000A7D00">
        <w:rPr>
          <w:rFonts w:hint="cs"/>
          <w:rtl/>
        </w:rPr>
        <w:t>ی</w:t>
      </w:r>
      <w:r w:rsidR="000A7D00" w:rsidRPr="000A7D00">
        <w:rPr>
          <w:rFonts w:hint="eastAsia"/>
          <w:rtl/>
        </w:rPr>
        <w:t>،</w:t>
      </w:r>
      <w:r w:rsidR="000A7D00" w:rsidRPr="000A7D00">
        <w:rPr>
          <w:rtl/>
        </w:rPr>
        <w:t xml:space="preserve"> خدمات</w:t>
      </w:r>
      <w:r w:rsidR="000A7D00" w:rsidRPr="000A7D00">
        <w:rPr>
          <w:rFonts w:hint="cs"/>
          <w:rtl/>
        </w:rPr>
        <w:t>ی</w:t>
      </w:r>
      <w:r w:rsidR="000A7D00" w:rsidRPr="000A7D00">
        <w:rPr>
          <w:rtl/>
        </w:rPr>
        <w:t xml:space="preserve"> با غن</w:t>
      </w:r>
      <w:r w:rsidR="000A7D00" w:rsidRPr="000A7D00">
        <w:rPr>
          <w:rFonts w:hint="cs"/>
          <w:rtl/>
        </w:rPr>
        <w:t>ی‌</w:t>
      </w:r>
      <w:r w:rsidR="000A7D00" w:rsidRPr="000A7D00">
        <w:rPr>
          <w:rFonts w:hint="eastAsia"/>
          <w:rtl/>
        </w:rPr>
        <w:t>تر</w:t>
      </w:r>
      <w:r w:rsidR="000A7D00" w:rsidRPr="000A7D00">
        <w:rPr>
          <w:rFonts w:hint="cs"/>
          <w:rtl/>
        </w:rPr>
        <w:t>ی</w:t>
      </w:r>
      <w:r w:rsidR="000A7D00" w:rsidRPr="000A7D00">
        <w:rPr>
          <w:rFonts w:hint="eastAsia"/>
          <w:rtl/>
        </w:rPr>
        <w:t>ن</w:t>
      </w:r>
      <w:r w:rsidR="000A7D00" w:rsidRPr="000A7D00">
        <w:rPr>
          <w:rtl/>
        </w:rPr>
        <w:t xml:space="preserve"> و دق</w:t>
      </w:r>
      <w:r w:rsidR="000A7D00" w:rsidRPr="000A7D00">
        <w:rPr>
          <w:rFonts w:hint="cs"/>
          <w:rtl/>
        </w:rPr>
        <w:t>ی</w:t>
      </w:r>
      <w:r w:rsidR="000A7D00" w:rsidRPr="000A7D00">
        <w:rPr>
          <w:rFonts w:hint="eastAsia"/>
          <w:rtl/>
        </w:rPr>
        <w:t>ق‌تر</w:t>
      </w:r>
      <w:r w:rsidR="000A7D00" w:rsidRPr="000A7D00">
        <w:rPr>
          <w:rFonts w:hint="cs"/>
          <w:rtl/>
        </w:rPr>
        <w:t>ی</w:t>
      </w:r>
      <w:r w:rsidR="000A7D00" w:rsidRPr="000A7D00">
        <w:rPr>
          <w:rFonts w:hint="eastAsia"/>
          <w:rtl/>
        </w:rPr>
        <w:t>ن</w:t>
      </w:r>
      <w:r w:rsidR="000A7D00" w:rsidRPr="000A7D00">
        <w:rPr>
          <w:rtl/>
        </w:rPr>
        <w:t xml:space="preserve"> مشخصات را به کاربران نها</w:t>
      </w:r>
      <w:r w:rsidR="000A7D00" w:rsidRPr="000A7D00">
        <w:rPr>
          <w:rFonts w:hint="cs"/>
          <w:rtl/>
        </w:rPr>
        <w:t>یی</w:t>
      </w:r>
      <w:r w:rsidR="000A7D00" w:rsidRPr="000A7D00">
        <w:rPr>
          <w:rtl/>
        </w:rPr>
        <w:t xml:space="preserve"> ارائه م</w:t>
      </w:r>
      <w:r w:rsidR="000A7D00" w:rsidRPr="000A7D00">
        <w:rPr>
          <w:rFonts w:hint="cs"/>
          <w:rtl/>
        </w:rPr>
        <w:t>ی‌</w:t>
      </w:r>
      <w:r w:rsidR="000A7D00" w:rsidRPr="000A7D00">
        <w:rPr>
          <w:rFonts w:hint="eastAsia"/>
          <w:rtl/>
        </w:rPr>
        <w:t>دهد</w:t>
      </w:r>
      <w:r w:rsidR="000A7D00" w:rsidRPr="000A7D00">
        <w:rPr>
          <w:rtl/>
        </w:rPr>
        <w:t>.</w:t>
      </w:r>
    </w:p>
    <w:p w14:paraId="5212BF4F" w14:textId="129FAE1C" w:rsidR="000A7D00" w:rsidRDefault="000A7D00" w:rsidP="000A7D00">
      <w:pPr>
        <w:pStyle w:val="a8"/>
        <w:rPr>
          <w:rtl/>
        </w:rPr>
      </w:pPr>
      <w:r>
        <w:rPr>
          <w:rtl/>
        </w:rPr>
        <w:t>فناور</w:t>
      </w:r>
      <w:r>
        <w:rPr>
          <w:rFonts w:hint="cs"/>
          <w:rtl/>
        </w:rPr>
        <w:t>ی‌</w:t>
      </w:r>
      <w:r>
        <w:rPr>
          <w:rFonts w:hint="eastAsia"/>
          <w:rtl/>
        </w:rPr>
        <w:t>ها</w:t>
      </w:r>
      <w:r>
        <w:rPr>
          <w:rFonts w:hint="cs"/>
          <w:rtl/>
        </w:rPr>
        <w:t>ی</w:t>
      </w:r>
      <w:r>
        <w:rPr>
          <w:rtl/>
        </w:rPr>
        <w:t xml:space="preserve"> مبتن</w:t>
      </w:r>
      <w:r>
        <w:rPr>
          <w:rFonts w:hint="cs"/>
          <w:rtl/>
        </w:rPr>
        <w:t>ی</w:t>
      </w:r>
      <w:r>
        <w:rPr>
          <w:rtl/>
        </w:rPr>
        <w:t xml:space="preserve"> بر موقع</w:t>
      </w:r>
      <w:r>
        <w:rPr>
          <w:rFonts w:hint="cs"/>
          <w:rtl/>
        </w:rPr>
        <w:t>ی</w:t>
      </w:r>
      <w:r>
        <w:rPr>
          <w:rFonts w:hint="eastAsia"/>
          <w:rtl/>
        </w:rPr>
        <w:t>ت</w:t>
      </w:r>
      <w:r>
        <w:rPr>
          <w:rtl/>
        </w:rPr>
        <w:t xml:space="preserve"> مانند </w:t>
      </w:r>
      <w:r>
        <w:t>GPS</w:t>
      </w:r>
      <w:r>
        <w:rPr>
          <w:rtl/>
        </w:rPr>
        <w:t xml:space="preserve"> و </w:t>
      </w:r>
      <w:r>
        <w:t>Galileo</w:t>
      </w:r>
      <w:r>
        <w:rPr>
          <w:rtl/>
        </w:rPr>
        <w:t xml:space="preserve"> </w:t>
      </w:r>
      <w:r w:rsidR="00CC67C3">
        <w:rPr>
          <w:rtl/>
        </w:rPr>
        <w:t>به‌عنوان</w:t>
      </w:r>
      <w:r>
        <w:rPr>
          <w:rtl/>
        </w:rPr>
        <w:t xml:space="preserve"> ابزارها</w:t>
      </w:r>
      <w:r>
        <w:rPr>
          <w:rFonts w:hint="cs"/>
          <w:rtl/>
        </w:rPr>
        <w:t>ی</w:t>
      </w:r>
      <w:r>
        <w:rPr>
          <w:rtl/>
        </w:rPr>
        <w:t xml:space="preserve"> </w:t>
      </w:r>
      <w:r>
        <w:rPr>
          <w:rFonts w:hint="cs"/>
          <w:rtl/>
        </w:rPr>
        <w:t>مهم</w:t>
      </w:r>
      <w:r>
        <w:rPr>
          <w:rtl/>
        </w:rPr>
        <w:t xml:space="preserve"> و معتمد در سنار</w:t>
      </w:r>
      <w:r>
        <w:rPr>
          <w:rFonts w:hint="cs"/>
          <w:rtl/>
        </w:rPr>
        <w:t>ی</w:t>
      </w:r>
      <w:r>
        <w:rPr>
          <w:rFonts w:hint="eastAsia"/>
          <w:rtl/>
        </w:rPr>
        <w:t>وها</w:t>
      </w:r>
      <w:r>
        <w:rPr>
          <w:rFonts w:hint="cs"/>
          <w:rtl/>
        </w:rPr>
        <w:t>ی</w:t>
      </w:r>
      <w:r>
        <w:rPr>
          <w:rtl/>
        </w:rPr>
        <w:t xml:space="preserve"> فضا</w:t>
      </w:r>
      <w:r>
        <w:rPr>
          <w:rFonts w:hint="cs"/>
          <w:rtl/>
        </w:rPr>
        <w:t>ی</w:t>
      </w:r>
      <w:r>
        <w:rPr>
          <w:rtl/>
        </w:rPr>
        <w:t xml:space="preserve"> باز ثابت شده‌اند. </w:t>
      </w:r>
      <w:r w:rsidR="00CC67C3">
        <w:rPr>
          <w:rtl/>
        </w:rPr>
        <w:t>باا</w:t>
      </w:r>
      <w:r w:rsidR="00CC67C3">
        <w:rPr>
          <w:rFonts w:hint="cs"/>
          <w:rtl/>
        </w:rPr>
        <w:t>ی</w:t>
      </w:r>
      <w:r w:rsidR="00CC67C3">
        <w:rPr>
          <w:rFonts w:hint="eastAsia"/>
          <w:rtl/>
        </w:rPr>
        <w:t>ن‌وجود</w:t>
      </w:r>
      <w:r>
        <w:rPr>
          <w:rtl/>
        </w:rPr>
        <w:t xml:space="preserve">، در </w:t>
      </w:r>
      <w:r>
        <w:rPr>
          <w:rFonts w:hint="cs"/>
          <w:rtl/>
        </w:rPr>
        <w:t>فضای</w:t>
      </w:r>
      <w:r>
        <w:rPr>
          <w:rtl/>
        </w:rPr>
        <w:t xml:space="preserve"> داخل</w:t>
      </w:r>
      <w:r>
        <w:rPr>
          <w:rFonts w:hint="cs"/>
          <w:rtl/>
        </w:rPr>
        <w:t>ی</w:t>
      </w:r>
      <w:r>
        <w:rPr>
          <w:rtl/>
        </w:rPr>
        <w:t xml:space="preserve"> که ن</w:t>
      </w:r>
      <w:r>
        <w:rPr>
          <w:rFonts w:hint="cs"/>
          <w:rtl/>
        </w:rPr>
        <w:t>ی</w:t>
      </w:r>
      <w:r>
        <w:rPr>
          <w:rFonts w:hint="eastAsia"/>
          <w:rtl/>
        </w:rPr>
        <w:t>از</w:t>
      </w:r>
      <w:r>
        <w:rPr>
          <w:rtl/>
        </w:rPr>
        <w:t xml:space="preserve"> به دقت ب</w:t>
      </w:r>
      <w:r>
        <w:rPr>
          <w:rFonts w:hint="cs"/>
          <w:rtl/>
        </w:rPr>
        <w:t>ی</w:t>
      </w:r>
      <w:r>
        <w:rPr>
          <w:rFonts w:hint="eastAsia"/>
          <w:rtl/>
        </w:rPr>
        <w:t>شتر</w:t>
      </w:r>
      <w:r>
        <w:rPr>
          <w:rFonts w:hint="cs"/>
          <w:rtl/>
        </w:rPr>
        <w:t>ی</w:t>
      </w:r>
      <w:r>
        <w:rPr>
          <w:rtl/>
        </w:rPr>
        <w:t xml:space="preserve"> نسبت به دقت </w:t>
      </w:r>
      <w:r>
        <w:rPr>
          <w:rFonts w:hint="cs"/>
          <w:rtl/>
        </w:rPr>
        <w:t xml:space="preserve">چند </w:t>
      </w:r>
      <w:r>
        <w:rPr>
          <w:rtl/>
        </w:rPr>
        <w:t>متر</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فضا</w:t>
      </w:r>
      <w:r>
        <w:rPr>
          <w:rFonts w:hint="cs"/>
          <w:rtl/>
        </w:rPr>
        <w:t>ی</w:t>
      </w:r>
      <w:r>
        <w:rPr>
          <w:rtl/>
        </w:rPr>
        <w:t xml:space="preserve"> باز دارند، انتقال چندمس</w:t>
      </w:r>
      <w:r>
        <w:rPr>
          <w:rFonts w:hint="cs"/>
          <w:rtl/>
        </w:rPr>
        <w:t>ی</w:t>
      </w:r>
      <w:r>
        <w:rPr>
          <w:rFonts w:hint="eastAsia"/>
          <w:rtl/>
        </w:rPr>
        <w:t>ره</w:t>
      </w:r>
      <w:r>
        <w:rPr>
          <w:rtl/>
        </w:rPr>
        <w:t xml:space="preserve"> اطلاعات ا</w:t>
      </w:r>
      <w:r>
        <w:rPr>
          <w:rFonts w:hint="eastAsia"/>
          <w:rtl/>
        </w:rPr>
        <w:t>نتقال</w:t>
      </w:r>
      <w:r>
        <w:rPr>
          <w:rFonts w:hint="cs"/>
          <w:rtl/>
        </w:rPr>
        <w:t>ی،</w:t>
      </w:r>
      <w:r>
        <w:rPr>
          <w:rtl/>
        </w:rPr>
        <w:t xml:space="preserve"> نقش ح</w:t>
      </w:r>
      <w:r>
        <w:rPr>
          <w:rFonts w:hint="cs"/>
          <w:rtl/>
        </w:rPr>
        <w:t>ی</w:t>
      </w:r>
      <w:r>
        <w:rPr>
          <w:rFonts w:hint="eastAsia"/>
          <w:rtl/>
        </w:rPr>
        <w:t>ات</w:t>
      </w:r>
      <w:r>
        <w:rPr>
          <w:rFonts w:hint="cs"/>
          <w:rtl/>
        </w:rPr>
        <w:t>ی</w:t>
      </w:r>
      <w:r>
        <w:rPr>
          <w:rtl/>
        </w:rPr>
        <w:t xml:space="preserve"> را در عملکرد س</w:t>
      </w:r>
      <w:r>
        <w:rPr>
          <w:rFonts w:hint="cs"/>
          <w:rtl/>
        </w:rPr>
        <w:t>ی</w:t>
      </w:r>
      <w:r>
        <w:rPr>
          <w:rFonts w:hint="eastAsia"/>
          <w:rtl/>
        </w:rPr>
        <w:t>ستم</w:t>
      </w:r>
      <w:r>
        <w:rPr>
          <w:rFonts w:hint="cs"/>
          <w:rtl/>
        </w:rPr>
        <w:t xml:space="preserve"> موقعیت‌یابی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کند</w:t>
      </w:r>
      <w:r>
        <w:rPr>
          <w:rtl/>
        </w:rPr>
        <w:t xml:space="preserve">. </w:t>
      </w:r>
      <w:r>
        <w:t>GPS</w:t>
      </w:r>
      <w:r>
        <w:rPr>
          <w:rtl/>
        </w:rPr>
        <w:t xml:space="preserve"> و </w:t>
      </w:r>
      <w:r>
        <w:t>Galileo</w:t>
      </w:r>
      <w:r>
        <w:rPr>
          <w:rtl/>
        </w:rPr>
        <w:t xml:space="preserve"> به دل</w:t>
      </w:r>
      <w:r>
        <w:rPr>
          <w:rFonts w:hint="cs"/>
          <w:rtl/>
        </w:rPr>
        <w:t>ی</w:t>
      </w:r>
      <w:r>
        <w:rPr>
          <w:rFonts w:hint="eastAsia"/>
          <w:rtl/>
        </w:rPr>
        <w:t>ل</w:t>
      </w:r>
      <w:r>
        <w:rPr>
          <w:rtl/>
        </w:rPr>
        <w:t xml:space="preserve"> عملکرد </w:t>
      </w:r>
      <w:r>
        <w:rPr>
          <w:rFonts w:hint="cs"/>
          <w:rtl/>
        </w:rPr>
        <w:t xml:space="preserve">ضعیف </w:t>
      </w:r>
      <w:r>
        <w:rPr>
          <w:rtl/>
        </w:rPr>
        <w:t>در مح</w:t>
      </w:r>
      <w:r>
        <w:rPr>
          <w:rFonts w:hint="cs"/>
          <w:rtl/>
        </w:rPr>
        <w:t>ی</w:t>
      </w:r>
      <w:r>
        <w:rPr>
          <w:rFonts w:hint="eastAsia"/>
          <w:rtl/>
        </w:rPr>
        <w:t>ط‌ها</w:t>
      </w:r>
      <w:r>
        <w:rPr>
          <w:rFonts w:hint="cs"/>
          <w:rtl/>
        </w:rPr>
        <w:t>ی</w:t>
      </w:r>
      <w:r>
        <w:rPr>
          <w:rtl/>
        </w:rPr>
        <w:t xml:space="preserve"> داخل</w:t>
      </w:r>
      <w:r>
        <w:rPr>
          <w:rFonts w:hint="cs"/>
          <w:rtl/>
        </w:rPr>
        <w:t>ی</w:t>
      </w:r>
      <w:r>
        <w:rPr>
          <w:rtl/>
        </w:rPr>
        <w:t xml:space="preserve"> </w:t>
      </w:r>
      <w:r>
        <w:rPr>
          <w:rFonts w:hint="cs"/>
          <w:rtl/>
        </w:rPr>
        <w:t>استفاده نمی‌شود</w:t>
      </w:r>
      <w:r w:rsidR="00CC67C3">
        <w:rPr>
          <w:rtl/>
        </w:rPr>
        <w:t>؛ بنابرا</w:t>
      </w:r>
      <w:r w:rsidR="00CC67C3">
        <w:rPr>
          <w:rFonts w:hint="cs"/>
          <w:rtl/>
        </w:rPr>
        <w:t>ی</w:t>
      </w:r>
      <w:r w:rsidR="00CC67C3">
        <w:rPr>
          <w:rFonts w:hint="eastAsia"/>
          <w:rtl/>
        </w:rPr>
        <w:t>ن</w:t>
      </w:r>
      <w:r>
        <w:rPr>
          <w:rFonts w:hint="cs"/>
          <w:rtl/>
        </w:rPr>
        <w:t>،</w:t>
      </w:r>
      <w:r>
        <w:rPr>
          <w:rtl/>
        </w:rPr>
        <w:t xml:space="preserve"> فناور</w:t>
      </w:r>
      <w:r>
        <w:rPr>
          <w:rFonts w:hint="cs"/>
          <w:rtl/>
        </w:rPr>
        <w:t>ی‌</w:t>
      </w:r>
      <w:r>
        <w:rPr>
          <w:rFonts w:hint="eastAsia"/>
          <w:rtl/>
        </w:rPr>
        <w:t>ها</w:t>
      </w:r>
      <w:r>
        <w:rPr>
          <w:rFonts w:hint="cs"/>
          <w:rtl/>
        </w:rPr>
        <w:t>یی</w:t>
      </w:r>
      <w:r>
        <w:rPr>
          <w:rtl/>
        </w:rPr>
        <w:t xml:space="preserve"> مانند </w:t>
      </w:r>
      <w:r>
        <w:t>Wi-Fi</w:t>
      </w:r>
      <w:r>
        <w:rPr>
          <w:rtl/>
        </w:rPr>
        <w:t xml:space="preserve"> و </w:t>
      </w:r>
      <w:r>
        <w:t>BLE</w:t>
      </w:r>
      <w:r>
        <w:rPr>
          <w:rtl/>
        </w:rPr>
        <w:t xml:space="preserve"> برا</w:t>
      </w:r>
      <w:r>
        <w:rPr>
          <w:rFonts w:hint="cs"/>
          <w:rtl/>
        </w:rPr>
        <w:t>ی</w:t>
      </w:r>
      <w:r>
        <w:rPr>
          <w:rtl/>
        </w:rPr>
        <w:t xml:space="preserve"> مواجهه با مسائل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داخل استفاده شوند </w:t>
      </w:r>
      <w:r>
        <w:rPr>
          <w:rFonts w:hint="eastAsia"/>
          <w:rtl/>
        </w:rPr>
        <w:t>که</w:t>
      </w:r>
      <w:r>
        <w:rPr>
          <w:rtl/>
        </w:rPr>
        <w:t xml:space="preserve"> با مشکلات ا</w:t>
      </w:r>
      <w:r>
        <w:rPr>
          <w:rFonts w:hint="cs"/>
          <w:rtl/>
        </w:rPr>
        <w:t>ی</w:t>
      </w:r>
      <w:r>
        <w:rPr>
          <w:rFonts w:hint="eastAsia"/>
          <w:rtl/>
        </w:rPr>
        <w:t>جاد</w:t>
      </w:r>
      <w:r>
        <w:rPr>
          <w:rtl/>
        </w:rPr>
        <w:t xml:space="preserve"> شده توسط انتشار چندمس</w:t>
      </w:r>
      <w:r>
        <w:rPr>
          <w:rFonts w:hint="cs"/>
          <w:rtl/>
        </w:rPr>
        <w:t>ی</w:t>
      </w:r>
      <w:r>
        <w:rPr>
          <w:rFonts w:hint="eastAsia"/>
          <w:rtl/>
        </w:rPr>
        <w:t>ره</w:t>
      </w:r>
      <w:r w:rsidR="00CB0E5F">
        <w:rPr>
          <w:rStyle w:val="FootnoteReference"/>
          <w:rtl/>
        </w:rPr>
        <w:footnoteReference w:id="2"/>
      </w:r>
      <w:r>
        <w:rPr>
          <w:rtl/>
        </w:rPr>
        <w:t xml:space="preserve"> به دل</w:t>
      </w:r>
      <w:r>
        <w:rPr>
          <w:rFonts w:hint="cs"/>
          <w:rtl/>
        </w:rPr>
        <w:t>ی</w:t>
      </w:r>
      <w:r>
        <w:rPr>
          <w:rFonts w:hint="eastAsia"/>
          <w:rtl/>
        </w:rPr>
        <w:t>ل</w:t>
      </w:r>
      <w:r>
        <w:rPr>
          <w:rtl/>
        </w:rPr>
        <w:t xml:space="preserve"> وجود </w:t>
      </w:r>
      <w:r w:rsidR="00CC67C3">
        <w:rPr>
          <w:rtl/>
        </w:rPr>
        <w:t>اش</w:t>
      </w:r>
      <w:r w:rsidR="00CC67C3">
        <w:rPr>
          <w:rFonts w:hint="cs"/>
          <w:rtl/>
        </w:rPr>
        <w:t>ی</w:t>
      </w:r>
      <w:r w:rsidR="00CC67C3">
        <w:rPr>
          <w:rFonts w:hint="eastAsia"/>
          <w:rtl/>
        </w:rPr>
        <w:t>ا</w:t>
      </w:r>
      <w:r>
        <w:rPr>
          <w:rtl/>
        </w:rPr>
        <w:t xml:space="preserve"> در هر اتاق </w:t>
      </w:r>
      <w:r>
        <w:rPr>
          <w:rFonts w:hint="cs"/>
          <w:rtl/>
        </w:rPr>
        <w:t>مواجه</w:t>
      </w:r>
      <w:r>
        <w:rPr>
          <w:rtl/>
        </w:rPr>
        <w:t xml:space="preserve"> است.</w:t>
      </w:r>
    </w:p>
    <w:p w14:paraId="14F6F328" w14:textId="5B6F8DD3" w:rsidR="000A7D00" w:rsidRDefault="000A7D00" w:rsidP="000A7D00">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w:t>
      </w:r>
      <w:r>
        <w:rPr>
          <w:rFonts w:hint="cs"/>
          <w:rtl/>
        </w:rPr>
        <w:t>ی</w:t>
      </w:r>
      <w:r>
        <w:rPr>
          <w:rFonts w:hint="eastAsia"/>
          <w:rtl/>
        </w:rPr>
        <w:t>ک</w:t>
      </w:r>
      <w:r>
        <w:rPr>
          <w:rtl/>
        </w:rPr>
        <w:t xml:space="preserve"> حوزه تحق</w:t>
      </w:r>
      <w:r>
        <w:rPr>
          <w:rFonts w:hint="cs"/>
          <w:rtl/>
        </w:rPr>
        <w:t>ی</w:t>
      </w:r>
      <w:r>
        <w:rPr>
          <w:rFonts w:hint="eastAsia"/>
          <w:rtl/>
        </w:rPr>
        <w:t>قات</w:t>
      </w:r>
      <w:r>
        <w:rPr>
          <w:rFonts w:hint="cs"/>
          <w:rtl/>
        </w:rPr>
        <w:t>ی</w:t>
      </w:r>
      <w:r>
        <w:rPr>
          <w:rtl/>
        </w:rPr>
        <w:t xml:space="preserve"> بوده که ب</w:t>
      </w:r>
      <w:r>
        <w:rPr>
          <w:rFonts w:hint="cs"/>
          <w:rtl/>
        </w:rPr>
        <w:t>ی</w:t>
      </w:r>
      <w:r>
        <w:rPr>
          <w:rFonts w:hint="eastAsia"/>
          <w:rtl/>
        </w:rPr>
        <w:t>ش</w:t>
      </w:r>
      <w:r>
        <w:rPr>
          <w:rtl/>
        </w:rPr>
        <w:t xml:space="preserve"> از ۳۰ سال است </w:t>
      </w:r>
      <w:r w:rsidR="00CC67C3">
        <w:rPr>
          <w:rtl/>
        </w:rPr>
        <w:t>موردمطالعه</w:t>
      </w:r>
      <w:r>
        <w:rPr>
          <w:rtl/>
        </w:rPr>
        <w:t xml:space="preserve"> قرار گرفته و </w:t>
      </w:r>
      <w:r w:rsidR="00CB0E5F">
        <w:rPr>
          <w:rFonts w:hint="cs"/>
          <w:rtl/>
        </w:rPr>
        <w:t>درعین‌</w:t>
      </w:r>
      <w:r>
        <w:rPr>
          <w:rtl/>
        </w:rPr>
        <w:t>حال، فناور</w:t>
      </w:r>
      <w:r>
        <w:rPr>
          <w:rFonts w:hint="cs"/>
          <w:rtl/>
        </w:rPr>
        <w:t>ی‌</w:t>
      </w:r>
      <w:r>
        <w:rPr>
          <w:rFonts w:hint="eastAsia"/>
          <w:rtl/>
        </w:rPr>
        <w:t>ها</w:t>
      </w:r>
      <w:r>
        <w:rPr>
          <w:rFonts w:hint="cs"/>
          <w:rtl/>
        </w:rPr>
        <w:t>ی</w:t>
      </w:r>
      <w:r>
        <w:rPr>
          <w:rtl/>
        </w:rPr>
        <w:t xml:space="preserve"> جد</w:t>
      </w:r>
      <w:r>
        <w:rPr>
          <w:rFonts w:hint="cs"/>
          <w:rtl/>
        </w:rPr>
        <w:t>ی</w:t>
      </w:r>
      <w:r>
        <w:rPr>
          <w:rFonts w:hint="eastAsia"/>
          <w:rtl/>
        </w:rPr>
        <w:t>د</w:t>
      </w:r>
      <w:r>
        <w:rPr>
          <w:rtl/>
        </w:rPr>
        <w:t xml:space="preserve"> به طور مداوم در حال توسعه هستند. بسته به نوع س</w:t>
      </w:r>
      <w:r>
        <w:rPr>
          <w:rFonts w:hint="cs"/>
          <w:rtl/>
        </w:rPr>
        <w:t>ی</w:t>
      </w:r>
      <w:r>
        <w:rPr>
          <w:rFonts w:hint="eastAsia"/>
          <w:rtl/>
        </w:rPr>
        <w:t>گنال</w:t>
      </w:r>
      <w:r>
        <w:rPr>
          <w:rtl/>
        </w:rPr>
        <w:t xml:space="preserve"> و مح</w:t>
      </w:r>
      <w:r>
        <w:rPr>
          <w:rFonts w:hint="cs"/>
          <w:rtl/>
        </w:rPr>
        <w:t>ی</w:t>
      </w:r>
      <w:r>
        <w:rPr>
          <w:rFonts w:hint="eastAsia"/>
          <w:rtl/>
        </w:rPr>
        <w:t>ط،</w:t>
      </w:r>
      <w:r>
        <w:rPr>
          <w:rtl/>
        </w:rPr>
        <w:t xml:space="preserve"> برخ</w:t>
      </w:r>
      <w:r>
        <w:rPr>
          <w:rFonts w:hint="cs"/>
          <w:rtl/>
        </w:rPr>
        <w:t>ی</w:t>
      </w:r>
      <w:r>
        <w:rPr>
          <w:rtl/>
        </w:rPr>
        <w:t xml:space="preserve"> از فناور</w:t>
      </w:r>
      <w:r>
        <w:rPr>
          <w:rFonts w:hint="cs"/>
          <w:rtl/>
        </w:rPr>
        <w:t>ی‌</w:t>
      </w:r>
      <w:r>
        <w:rPr>
          <w:rFonts w:hint="eastAsia"/>
          <w:rtl/>
        </w:rPr>
        <w:t>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موجود نتا</w:t>
      </w:r>
      <w:r>
        <w:rPr>
          <w:rFonts w:hint="cs"/>
          <w:rtl/>
        </w:rPr>
        <w:t>ی</w:t>
      </w:r>
      <w:r>
        <w:rPr>
          <w:rFonts w:hint="eastAsia"/>
          <w:rtl/>
        </w:rPr>
        <w:t>ج</w:t>
      </w:r>
      <w:r>
        <w:rPr>
          <w:rtl/>
        </w:rPr>
        <w:t xml:space="preserve"> بهتر</w:t>
      </w:r>
      <w:r>
        <w:rPr>
          <w:rFonts w:hint="cs"/>
          <w:rtl/>
        </w:rPr>
        <w:t>ی</w:t>
      </w:r>
      <w:r>
        <w:rPr>
          <w:rtl/>
        </w:rPr>
        <w:t xml:space="preserve"> ارائه م</w:t>
      </w:r>
      <w:r>
        <w:rPr>
          <w:rFonts w:hint="cs"/>
          <w:rtl/>
        </w:rPr>
        <w:t>ی‌</w:t>
      </w:r>
      <w:r>
        <w:rPr>
          <w:rFonts w:hint="eastAsia"/>
          <w:rtl/>
        </w:rPr>
        <w:t>دهند</w:t>
      </w:r>
      <w:r>
        <w:rPr>
          <w:rtl/>
        </w:rPr>
        <w:t>. الزامات س</w:t>
      </w:r>
      <w:r>
        <w:rPr>
          <w:rFonts w:hint="cs"/>
          <w:rtl/>
        </w:rPr>
        <w:t>ی</w:t>
      </w:r>
      <w:r>
        <w:rPr>
          <w:rFonts w:hint="eastAsia"/>
          <w:rtl/>
        </w:rPr>
        <w:t>ستم</w:t>
      </w:r>
      <w:r>
        <w:rPr>
          <w:rFonts w:hint="cs"/>
          <w:rtl/>
        </w:rPr>
        <w:t>ی</w:t>
      </w:r>
      <w:r>
        <w:rPr>
          <w:rtl/>
        </w:rPr>
        <w:t xml:space="preserve"> مانند مصرف انرژ</w:t>
      </w:r>
      <w:r>
        <w:rPr>
          <w:rFonts w:hint="cs"/>
          <w:rtl/>
        </w:rPr>
        <w:t>ی</w:t>
      </w:r>
      <w:r>
        <w:rPr>
          <w:rtl/>
        </w:rPr>
        <w:t xml:space="preserve"> و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tl/>
        </w:rPr>
        <w:t xml:space="preserve"> ن</w:t>
      </w:r>
      <w:r>
        <w:rPr>
          <w:rFonts w:hint="cs"/>
          <w:rtl/>
        </w:rPr>
        <w:t>ی</w:t>
      </w:r>
      <w:r>
        <w:rPr>
          <w:rFonts w:hint="eastAsia"/>
          <w:rtl/>
        </w:rPr>
        <w:t>ز</w:t>
      </w:r>
      <w:r>
        <w:rPr>
          <w:rtl/>
        </w:rPr>
        <w:t xml:space="preserve"> نقش مهم</w:t>
      </w:r>
      <w:r>
        <w:rPr>
          <w:rFonts w:hint="cs"/>
          <w:rtl/>
        </w:rPr>
        <w:t>ی</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مورد استفاده از کدام تکنولوژ</w:t>
      </w:r>
      <w:r>
        <w:rPr>
          <w:rFonts w:hint="cs"/>
          <w:rtl/>
        </w:rPr>
        <w:t>ی</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Fonts w:hint="cs"/>
          <w:rtl/>
        </w:rPr>
        <w:t>.</w:t>
      </w:r>
    </w:p>
    <w:p w14:paraId="6F84C909" w14:textId="5F3BC8B1" w:rsidR="000A7D00" w:rsidRDefault="000A7D00" w:rsidP="000A7D00">
      <w:pPr>
        <w:pStyle w:val="a8"/>
        <w:rPr>
          <w:rtl/>
        </w:rPr>
      </w:pPr>
      <w:r>
        <w:rPr>
          <w:rtl/>
        </w:rPr>
        <w:t>انگ</w:t>
      </w:r>
      <w:r>
        <w:rPr>
          <w:rFonts w:hint="cs"/>
          <w:rtl/>
        </w:rPr>
        <w:t>ی</w:t>
      </w:r>
      <w:r>
        <w:rPr>
          <w:rFonts w:hint="eastAsia"/>
          <w:rtl/>
        </w:rPr>
        <w:t>زه‌</w:t>
      </w:r>
      <w:r>
        <w:rPr>
          <w:rFonts w:hint="cs"/>
          <w:rtl/>
        </w:rPr>
        <w:t>ی</w:t>
      </w:r>
      <w:r>
        <w:rPr>
          <w:rtl/>
        </w:rPr>
        <w:t xml:space="preserve"> معرف</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r w:rsidR="00CC67C3">
        <w:rPr>
          <w:rtl/>
        </w:rPr>
        <w:t>به‌عنوان</w:t>
      </w:r>
      <w:r>
        <w:rPr>
          <w:rtl/>
        </w:rPr>
        <w:t xml:space="preserve"> </w:t>
      </w:r>
      <w:r w:rsidR="00CC67C3">
        <w:rPr>
          <w:rtl/>
        </w:rPr>
        <w:t>تخم</w:t>
      </w:r>
      <w:r w:rsidR="00CC67C3">
        <w:rPr>
          <w:rFonts w:hint="cs"/>
          <w:rtl/>
        </w:rPr>
        <w:t>ی</w:t>
      </w:r>
      <w:r w:rsidR="00CC67C3">
        <w:rPr>
          <w:rFonts w:hint="eastAsia"/>
          <w:rtl/>
        </w:rPr>
        <w:t>ن‌گر</w:t>
      </w:r>
      <w:r>
        <w:rPr>
          <w:rtl/>
        </w:rPr>
        <w:t xml:space="preserve"> مکان، توان فوق‌العاده‌ا</w:t>
      </w:r>
      <w:r>
        <w:rPr>
          <w:rFonts w:hint="cs"/>
          <w:rtl/>
        </w:rPr>
        <w:t>ی</w:t>
      </w:r>
      <w:r w:rsidR="00D03B52">
        <w:rPr>
          <w:rFonts w:hint="cs"/>
          <w:rtl/>
        </w:rPr>
        <w:t xml:space="preserve"> است</w:t>
      </w:r>
      <w:r>
        <w:rPr>
          <w:rtl/>
        </w:rPr>
        <w:t xml:space="preserve"> که ا</w:t>
      </w:r>
      <w:r>
        <w:rPr>
          <w:rFonts w:hint="cs"/>
          <w:rtl/>
        </w:rPr>
        <w:t>ی</w:t>
      </w:r>
      <w:r>
        <w:rPr>
          <w:rFonts w:hint="eastAsia"/>
          <w:rtl/>
        </w:rPr>
        <w:t>ن</w:t>
      </w:r>
      <w:r>
        <w:rPr>
          <w:rtl/>
        </w:rPr>
        <w:t xml:space="preserve"> روش</w:t>
      </w:r>
      <w:r w:rsidR="00D03B52">
        <w:rPr>
          <w:rFonts w:hint="cs"/>
          <w:rtl/>
        </w:rPr>
        <w:t>‌ها</w:t>
      </w:r>
      <w:r>
        <w:rPr>
          <w:rtl/>
        </w:rPr>
        <w:t xml:space="preserve"> برا</w:t>
      </w:r>
      <w:r>
        <w:rPr>
          <w:rFonts w:hint="cs"/>
          <w:rtl/>
        </w:rPr>
        <w:t>ی</w:t>
      </w:r>
      <w:r>
        <w:rPr>
          <w:rtl/>
        </w:rPr>
        <w:t xml:space="preserve"> سازگار</w:t>
      </w:r>
      <w:r>
        <w:rPr>
          <w:rFonts w:hint="cs"/>
          <w:rtl/>
        </w:rPr>
        <w:t>ی</w:t>
      </w:r>
      <w:r>
        <w:rPr>
          <w:rtl/>
        </w:rPr>
        <w:t xml:space="preserve"> با سنار</w:t>
      </w:r>
      <w:r>
        <w:rPr>
          <w:rFonts w:hint="cs"/>
          <w:rtl/>
        </w:rPr>
        <w:t>ی</w:t>
      </w:r>
      <w:r>
        <w:rPr>
          <w:rFonts w:hint="eastAsia"/>
          <w:rtl/>
        </w:rPr>
        <w:t>وها</w:t>
      </w:r>
      <w:r>
        <w:rPr>
          <w:rFonts w:hint="cs"/>
          <w:rtl/>
        </w:rPr>
        <w:t>ی</w:t>
      </w:r>
      <w:r>
        <w:rPr>
          <w:rtl/>
        </w:rPr>
        <w:t xml:space="preserve"> مختلف</w:t>
      </w:r>
      <w:r w:rsidR="00D03B52">
        <w:rPr>
          <w:rFonts w:hint="cs"/>
          <w:rtl/>
        </w:rPr>
        <w:t xml:space="preserve"> را دارد.</w:t>
      </w:r>
      <w:r>
        <w:rPr>
          <w:rtl/>
        </w:rPr>
        <w:t xml:space="preserve">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sidR="00D03B52">
        <w:rPr>
          <w:rFonts w:hint="cs"/>
          <w:rtl/>
        </w:rPr>
        <w:t>‌ها، یادگیری ماشین‌</w:t>
      </w:r>
      <w:r>
        <w:rPr>
          <w:rtl/>
        </w:rPr>
        <w:t xml:space="preserve"> را در بس</w:t>
      </w:r>
      <w:r>
        <w:rPr>
          <w:rFonts w:hint="cs"/>
          <w:rtl/>
        </w:rPr>
        <w:t>ی</w:t>
      </w:r>
      <w:r>
        <w:rPr>
          <w:rFonts w:hint="eastAsia"/>
          <w:rtl/>
        </w:rPr>
        <w:t>ار</w:t>
      </w:r>
      <w:r>
        <w:rPr>
          <w:rFonts w:hint="cs"/>
          <w:rtl/>
        </w:rPr>
        <w:t>ی</w:t>
      </w:r>
      <w:r>
        <w:rPr>
          <w:rtl/>
        </w:rPr>
        <w:t xml:space="preserve"> از زم</w:t>
      </w:r>
      <w:r>
        <w:rPr>
          <w:rFonts w:hint="cs"/>
          <w:rtl/>
        </w:rPr>
        <w:t>ی</w:t>
      </w:r>
      <w:r>
        <w:rPr>
          <w:rFonts w:hint="eastAsia"/>
          <w:rtl/>
        </w:rPr>
        <w:t>نه‌ها</w:t>
      </w:r>
      <w:r>
        <w:rPr>
          <w:rFonts w:hint="cs"/>
          <w:rtl/>
        </w:rPr>
        <w:t>ی</w:t>
      </w:r>
      <w:r>
        <w:rPr>
          <w:rtl/>
        </w:rPr>
        <w:t xml:space="preserve"> کاربرد</w:t>
      </w:r>
      <w:r>
        <w:rPr>
          <w:rFonts w:hint="cs"/>
          <w:rtl/>
        </w:rPr>
        <w:t>ی</w:t>
      </w:r>
      <w:r>
        <w:rPr>
          <w:rFonts w:hint="eastAsia"/>
          <w:rtl/>
        </w:rPr>
        <w:t>،</w:t>
      </w:r>
      <w:r>
        <w:rPr>
          <w:rtl/>
        </w:rPr>
        <w:t xml:space="preserve"> از جمله مهندس</w:t>
      </w:r>
      <w:r>
        <w:rPr>
          <w:rFonts w:hint="cs"/>
          <w:rtl/>
        </w:rPr>
        <w:t>ی</w:t>
      </w:r>
      <w:r>
        <w:rPr>
          <w:rFonts w:hint="eastAsia"/>
          <w:rtl/>
        </w:rPr>
        <w:t>،</w:t>
      </w:r>
      <w:r>
        <w:rPr>
          <w:rtl/>
        </w:rPr>
        <w:t xml:space="preserve"> اقتصاد، و حت</w:t>
      </w:r>
      <w:r>
        <w:rPr>
          <w:rFonts w:hint="cs"/>
          <w:rtl/>
        </w:rPr>
        <w:t>ی</w:t>
      </w:r>
      <w:r>
        <w:rPr>
          <w:rtl/>
        </w:rPr>
        <w:t xml:space="preserve"> پزشک</w:t>
      </w:r>
      <w:r>
        <w:rPr>
          <w:rFonts w:hint="cs"/>
          <w:rtl/>
        </w:rPr>
        <w:t>ی</w:t>
      </w:r>
      <w:r>
        <w:rPr>
          <w:rFonts w:hint="eastAsia"/>
          <w:rtl/>
        </w:rPr>
        <w:t>،</w:t>
      </w:r>
      <w:r>
        <w:rPr>
          <w:rtl/>
        </w:rPr>
        <w:t xml:space="preserve"> </w:t>
      </w:r>
      <w:r w:rsidR="00D03B52">
        <w:rPr>
          <w:rFonts w:hint="cs"/>
          <w:rtl/>
        </w:rPr>
        <w:t xml:space="preserve">کارا </w:t>
      </w:r>
      <w:r>
        <w:rPr>
          <w:rtl/>
        </w:rPr>
        <w:t>م</w:t>
      </w:r>
      <w:r>
        <w:rPr>
          <w:rFonts w:hint="cs"/>
          <w:rtl/>
        </w:rPr>
        <w:t>ی‌</w:t>
      </w:r>
      <w:r>
        <w:rPr>
          <w:rFonts w:hint="eastAsia"/>
          <w:rtl/>
        </w:rPr>
        <w:t>سازد</w:t>
      </w:r>
      <w:r>
        <w:rPr>
          <w:rtl/>
        </w:rPr>
        <w:t>. دل</w:t>
      </w:r>
      <w:r>
        <w:rPr>
          <w:rFonts w:hint="cs"/>
          <w:rtl/>
        </w:rPr>
        <w:t>ی</w:t>
      </w:r>
      <w:r>
        <w:rPr>
          <w:rFonts w:hint="eastAsia"/>
          <w:rtl/>
        </w:rPr>
        <w:t>ل</w:t>
      </w:r>
      <w:r>
        <w:rPr>
          <w:rtl/>
        </w:rPr>
        <w:t xml:space="preserve"> ا</w:t>
      </w:r>
      <w:r w:rsidR="00D03B52">
        <w:rPr>
          <w:rFonts w:hint="cs"/>
          <w:rtl/>
        </w:rPr>
        <w:t xml:space="preserve">صلی این </w:t>
      </w:r>
      <w:r>
        <w:rPr>
          <w:rtl/>
        </w:rPr>
        <w:t>جاذبه ا</w:t>
      </w:r>
      <w:r>
        <w:rPr>
          <w:rFonts w:hint="cs"/>
          <w:rtl/>
        </w:rPr>
        <w:t>ی</w:t>
      </w:r>
      <w:r>
        <w:rPr>
          <w:rFonts w:hint="eastAsia"/>
          <w:rtl/>
        </w:rPr>
        <w:t>ن</w:t>
      </w:r>
      <w:r>
        <w:rPr>
          <w:rtl/>
        </w:rPr>
        <w:t xml:space="preserve"> است که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w:t>
      </w:r>
      <w:r>
        <w:rPr>
          <w:rFonts w:hint="eastAsia"/>
          <w:rtl/>
        </w:rPr>
        <w:t>ش</w:t>
      </w:r>
      <w:r>
        <w:rPr>
          <w:rFonts w:hint="cs"/>
          <w:rtl/>
        </w:rPr>
        <w:t>ی</w:t>
      </w:r>
      <w:r>
        <w:rPr>
          <w:rFonts w:hint="eastAsia"/>
          <w:rtl/>
        </w:rPr>
        <w:t>ن</w:t>
      </w:r>
      <w:r>
        <w:rPr>
          <w:rtl/>
        </w:rPr>
        <w:t xml:space="preserve"> در اصل، آمار و</w:t>
      </w:r>
      <w:r w:rsidR="00D03B52">
        <w:rPr>
          <w:rFonts w:hint="cs"/>
          <w:rtl/>
        </w:rPr>
        <w:t xml:space="preserve"> مهندسی</w:t>
      </w:r>
      <w:r>
        <w:rPr>
          <w:rtl/>
        </w:rPr>
        <w:t xml:space="preserve"> اعداد است که در هر جنبه‌ا</w:t>
      </w:r>
      <w:r>
        <w:rPr>
          <w:rFonts w:hint="cs"/>
          <w:rtl/>
        </w:rPr>
        <w:t>ی</w:t>
      </w:r>
      <w:r>
        <w:rPr>
          <w:rtl/>
        </w:rPr>
        <w:t xml:space="preserve"> از زندگ</w:t>
      </w:r>
      <w:r>
        <w:rPr>
          <w:rFonts w:hint="cs"/>
          <w:rtl/>
        </w:rPr>
        <w:t>ی</w:t>
      </w:r>
      <w:r>
        <w:rPr>
          <w:rtl/>
        </w:rPr>
        <w:t xml:space="preserve"> به شکل داد</w:t>
      </w:r>
      <w:r w:rsidR="00D03B52">
        <w:rPr>
          <w:rFonts w:hint="cs"/>
          <w:rtl/>
        </w:rPr>
        <w:t>گان</w:t>
      </w:r>
      <w:r>
        <w:rPr>
          <w:rtl/>
        </w:rPr>
        <w:t xml:space="preserve"> حضور دارند. استفاده از ا</w:t>
      </w:r>
      <w:r>
        <w:rPr>
          <w:rFonts w:hint="cs"/>
          <w:rtl/>
        </w:rPr>
        <w:t>ی</w:t>
      </w:r>
      <w:r>
        <w:rPr>
          <w:rFonts w:hint="eastAsia"/>
          <w:rtl/>
        </w:rPr>
        <w:t>ن</w:t>
      </w:r>
      <w:r>
        <w:rPr>
          <w:rtl/>
        </w:rPr>
        <w:t xml:space="preserve"> داد</w:t>
      </w:r>
      <w:r w:rsidR="00D03B52">
        <w:rPr>
          <w:rFonts w:hint="cs"/>
          <w:rtl/>
        </w:rPr>
        <w:t>گان</w:t>
      </w:r>
      <w:r>
        <w:rPr>
          <w:rtl/>
        </w:rPr>
        <w:t xml:space="preserve"> برا</w:t>
      </w:r>
      <w:r>
        <w:rPr>
          <w:rFonts w:hint="cs"/>
          <w:rtl/>
        </w:rPr>
        <w:t>ی</w:t>
      </w:r>
      <w:r>
        <w:rPr>
          <w:rtl/>
        </w:rPr>
        <w:t xml:space="preserve"> بهبود درک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نحوه تول</w:t>
      </w:r>
      <w:r>
        <w:rPr>
          <w:rFonts w:hint="cs"/>
          <w:rtl/>
        </w:rPr>
        <w:t>ی</w:t>
      </w:r>
      <w:r>
        <w:rPr>
          <w:rFonts w:hint="eastAsia"/>
          <w:rtl/>
        </w:rPr>
        <w:t>د</w:t>
      </w:r>
      <w:r>
        <w:rPr>
          <w:rtl/>
        </w:rPr>
        <w:t xml:space="preserve"> </w:t>
      </w:r>
      <w:r>
        <w:rPr>
          <w:rFonts w:hint="cs"/>
          <w:rtl/>
        </w:rPr>
        <w:t>ی</w:t>
      </w:r>
      <w:r>
        <w:rPr>
          <w:rFonts w:hint="eastAsia"/>
          <w:rtl/>
        </w:rPr>
        <w:t>ک</w:t>
      </w:r>
      <w:r>
        <w:rPr>
          <w:rtl/>
        </w:rPr>
        <w:t xml:space="preserve"> خروج</w:t>
      </w:r>
      <w:r>
        <w:rPr>
          <w:rFonts w:hint="cs"/>
          <w:rtl/>
        </w:rPr>
        <w:t>ی</w:t>
      </w:r>
      <w:r>
        <w:rPr>
          <w:rFonts w:hint="eastAsia"/>
          <w:rtl/>
        </w:rPr>
        <w:t>،</w:t>
      </w:r>
      <w:r>
        <w:rPr>
          <w:rtl/>
        </w:rPr>
        <w:t xml:space="preserve"> مف</w:t>
      </w:r>
      <w:r>
        <w:rPr>
          <w:rFonts w:hint="cs"/>
          <w:rtl/>
        </w:rPr>
        <w:t>ی</w:t>
      </w:r>
      <w:r>
        <w:rPr>
          <w:rFonts w:hint="eastAsia"/>
          <w:rtl/>
        </w:rPr>
        <w:t>د</w:t>
      </w:r>
      <w:r>
        <w:rPr>
          <w:rtl/>
        </w:rPr>
        <w:t xml:space="preserve"> است</w:t>
      </w:r>
      <w:r w:rsidR="00D03B52">
        <w:rPr>
          <w:rFonts w:hint="cs"/>
          <w:rtl/>
        </w:rPr>
        <w:t>؛</w:t>
      </w:r>
      <w:r>
        <w:rPr>
          <w:rtl/>
        </w:rPr>
        <w:t xml:space="preserve"> ز</w:t>
      </w:r>
      <w:r>
        <w:rPr>
          <w:rFonts w:hint="cs"/>
          <w:rtl/>
        </w:rPr>
        <w:t>ی</w:t>
      </w:r>
      <w:r>
        <w:rPr>
          <w:rFonts w:hint="eastAsia"/>
          <w:rtl/>
        </w:rPr>
        <w:t>را</w:t>
      </w:r>
      <w:r>
        <w:rPr>
          <w:rtl/>
        </w:rPr>
        <w:t xml:space="preserve"> س</w:t>
      </w:r>
      <w:r>
        <w:rPr>
          <w:rFonts w:hint="cs"/>
          <w:rtl/>
        </w:rPr>
        <w:t>ی</w:t>
      </w:r>
      <w:r>
        <w:rPr>
          <w:rFonts w:hint="eastAsia"/>
          <w:rtl/>
        </w:rPr>
        <w:t>ستم</w:t>
      </w:r>
      <w:r>
        <w:rPr>
          <w:rtl/>
        </w:rPr>
        <w:t xml:space="preserve"> </w:t>
      </w:r>
      <w:r w:rsidR="00CC67C3">
        <w:rPr>
          <w:rtl/>
        </w:rPr>
        <w:t>نه‌تنها</w:t>
      </w:r>
      <w:r>
        <w:rPr>
          <w:rtl/>
        </w:rPr>
        <w:t xml:space="preserve"> با داده سازگار م</w:t>
      </w:r>
      <w:r>
        <w:rPr>
          <w:rFonts w:hint="cs"/>
          <w:rtl/>
        </w:rPr>
        <w:t>ی‌</w:t>
      </w:r>
      <w:r>
        <w:rPr>
          <w:rFonts w:hint="eastAsia"/>
          <w:rtl/>
        </w:rPr>
        <w:t>شود،</w:t>
      </w:r>
      <w:r>
        <w:rPr>
          <w:rtl/>
        </w:rPr>
        <w:t xml:space="preserve"> بلکه ن</w:t>
      </w:r>
      <w:r>
        <w:rPr>
          <w:rFonts w:hint="cs"/>
          <w:rtl/>
        </w:rPr>
        <w:t>ی</w:t>
      </w:r>
      <w:r>
        <w:rPr>
          <w:rFonts w:hint="eastAsia"/>
          <w:rtl/>
        </w:rPr>
        <w:t>ز</w:t>
      </w:r>
      <w:r>
        <w:rPr>
          <w:rtl/>
        </w:rPr>
        <w:t xml:space="preserve"> </w:t>
      </w:r>
      <w:r w:rsidR="00CC67C3">
        <w:rPr>
          <w:rtl/>
        </w:rPr>
        <w:t>به‌وس</w:t>
      </w:r>
      <w:r w:rsidR="00CC67C3">
        <w:rPr>
          <w:rFonts w:hint="cs"/>
          <w:rtl/>
        </w:rPr>
        <w:t>ی</w:t>
      </w:r>
      <w:r w:rsidR="00CC67C3">
        <w:rPr>
          <w:rFonts w:hint="eastAsia"/>
          <w:rtl/>
        </w:rPr>
        <w:t>له</w:t>
      </w:r>
      <w:r>
        <w:rPr>
          <w:rtl/>
        </w:rPr>
        <w:t xml:space="preserve"> آن </w:t>
      </w:r>
      <w:r>
        <w:rPr>
          <w:rFonts w:hint="cs"/>
          <w:rtl/>
        </w:rPr>
        <w:t>ی</w:t>
      </w:r>
      <w:r>
        <w:rPr>
          <w:rFonts w:hint="eastAsia"/>
          <w:rtl/>
        </w:rPr>
        <w:t>اد</w:t>
      </w:r>
      <w:r>
        <w:rPr>
          <w:rtl/>
        </w:rPr>
        <w:t xml:space="preserve"> م</w:t>
      </w:r>
      <w:r>
        <w:rPr>
          <w:rFonts w:hint="cs"/>
          <w:rtl/>
        </w:rPr>
        <w:t>ی‌</w:t>
      </w:r>
      <w:r>
        <w:rPr>
          <w:rFonts w:hint="eastAsia"/>
          <w:rtl/>
        </w:rPr>
        <w:t>گ</w:t>
      </w:r>
      <w:r>
        <w:rPr>
          <w:rFonts w:hint="cs"/>
          <w:rtl/>
        </w:rPr>
        <w:t>ی</w:t>
      </w:r>
      <w:r>
        <w:rPr>
          <w:rFonts w:hint="eastAsia"/>
          <w:rtl/>
        </w:rPr>
        <w:t>رد</w:t>
      </w:r>
      <w:r>
        <w:rPr>
          <w:rtl/>
        </w:rPr>
        <w:t xml:space="preserve"> که چگونه از طر</w:t>
      </w:r>
      <w:r>
        <w:rPr>
          <w:rFonts w:hint="cs"/>
          <w:rtl/>
        </w:rPr>
        <w:t>ی</w:t>
      </w:r>
      <w:r>
        <w:rPr>
          <w:rFonts w:hint="eastAsia"/>
          <w:rtl/>
        </w:rPr>
        <w:t>ق</w:t>
      </w:r>
      <w:r>
        <w:rPr>
          <w:rtl/>
        </w:rPr>
        <w:t xml:space="preserve"> تنوع گسترده‌ا</w:t>
      </w:r>
      <w:r>
        <w:rPr>
          <w:rFonts w:hint="cs"/>
          <w:rtl/>
        </w:rPr>
        <w:t>ی</w:t>
      </w:r>
      <w:r>
        <w:rPr>
          <w:rtl/>
        </w:rPr>
        <w:t xml:space="preserve"> از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که امروزه شناخته شده‌اند، داده را </w:t>
      </w:r>
      <w:r>
        <w:rPr>
          <w:rFonts w:hint="cs"/>
          <w:rtl/>
        </w:rPr>
        <w:t>ی</w:t>
      </w:r>
      <w:r>
        <w:rPr>
          <w:rFonts w:hint="eastAsia"/>
          <w:rtl/>
        </w:rPr>
        <w:t>اد</w:t>
      </w:r>
      <w:r>
        <w:rPr>
          <w:rtl/>
        </w:rPr>
        <w:t xml:space="preserve"> بگ</w:t>
      </w:r>
      <w:r>
        <w:rPr>
          <w:rFonts w:hint="cs"/>
          <w:rtl/>
        </w:rPr>
        <w:t>ی</w:t>
      </w:r>
      <w:r>
        <w:rPr>
          <w:rFonts w:hint="eastAsia"/>
          <w:rtl/>
        </w:rPr>
        <w:t>رد،</w:t>
      </w:r>
      <w:r>
        <w:rPr>
          <w:rtl/>
        </w:rPr>
        <w:t xml:space="preserve"> پردازش کند و استفاده کند.</w:t>
      </w:r>
    </w:p>
    <w:p w14:paraId="77749232" w14:textId="0D9DD64B" w:rsidR="00D03B52" w:rsidRDefault="00D03B52" w:rsidP="00D03B52">
      <w:pPr>
        <w:rPr>
          <w:rtl/>
        </w:rPr>
      </w:pPr>
      <w:r w:rsidRPr="00D03B52">
        <w:rPr>
          <w:rtl/>
        </w:rPr>
        <w:lastRenderedPageBreak/>
        <w:t>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Fonts w:hint="eastAsia"/>
          <w:rtl/>
        </w:rPr>
        <w:t>،</w:t>
      </w:r>
      <w:r w:rsidRPr="00D03B52">
        <w:rPr>
          <w:rtl/>
        </w:rPr>
        <w:t xml:space="preserve"> </w:t>
      </w:r>
      <w:r w:rsidRPr="00D03B52">
        <w:rPr>
          <w:rFonts w:hint="cs"/>
          <w:rtl/>
        </w:rPr>
        <w:t>ی</w:t>
      </w:r>
      <w:r w:rsidRPr="00D03B52">
        <w:rPr>
          <w:rFonts w:hint="eastAsia"/>
          <w:rtl/>
        </w:rPr>
        <w:t>ک</w:t>
      </w:r>
      <w:r w:rsidRPr="00D03B52">
        <w:rPr>
          <w:rFonts w:hint="cs"/>
          <w:rtl/>
        </w:rPr>
        <w:t>ی</w:t>
      </w:r>
      <w:r w:rsidRPr="00D03B52">
        <w:rPr>
          <w:rtl/>
        </w:rPr>
        <w:t xml:space="preserve"> از </w:t>
      </w:r>
      <w:r w:rsidR="00CC67C3">
        <w:rPr>
          <w:rtl/>
        </w:rPr>
        <w:t>مهم‌تر</w:t>
      </w:r>
      <w:r w:rsidR="00CC67C3">
        <w:rPr>
          <w:rFonts w:hint="cs"/>
          <w:rtl/>
        </w:rPr>
        <w:t>ی</w:t>
      </w:r>
      <w:r w:rsidR="00CC67C3">
        <w:rPr>
          <w:rFonts w:hint="eastAsia"/>
          <w:rtl/>
        </w:rPr>
        <w:t>ن</w:t>
      </w:r>
      <w:r w:rsidRPr="00D03B52">
        <w:rPr>
          <w:rtl/>
        </w:rPr>
        <w:t xml:space="preserve"> راهکارها</w:t>
      </w:r>
      <w:r w:rsidRPr="00D03B52">
        <w:rPr>
          <w:rFonts w:hint="cs"/>
          <w:rtl/>
        </w:rPr>
        <w:t>ی</w:t>
      </w:r>
      <w:r w:rsidRPr="00D03B52">
        <w:rPr>
          <w:rtl/>
        </w:rPr>
        <w:t xml:space="preserve">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w:t>
      </w:r>
      <w:r w:rsidR="00CC67C3">
        <w:rPr>
          <w:rtl/>
        </w:rPr>
        <w:t>هستند</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w:t>
      </w:r>
      <w:r w:rsidR="00CC67C3">
        <w:rPr>
          <w:rtl/>
        </w:rPr>
        <w:t>باتوجه‌به</w:t>
      </w:r>
      <w:r w:rsidRPr="00D03B52">
        <w:rPr>
          <w:rtl/>
        </w:rPr>
        <w:t xml:space="preserve"> مفهوم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توسط گروه </w:t>
      </w:r>
      <w:r w:rsidRPr="00D03B52">
        <w:rPr>
          <w:rFonts w:hint="cs"/>
          <w:rtl/>
        </w:rPr>
        <w:t>ی</w:t>
      </w:r>
      <w:r w:rsidRPr="00D03B52">
        <w:rPr>
          <w:rFonts w:hint="eastAsia"/>
          <w:rtl/>
        </w:rPr>
        <w:t>ا</w:t>
      </w:r>
      <w:r w:rsidRPr="00D03B52">
        <w:rPr>
          <w:rtl/>
        </w:rPr>
        <w:t xml:space="preserve"> جمع</w:t>
      </w:r>
      <w:r w:rsidRPr="00D03B52">
        <w:rPr>
          <w:rFonts w:hint="cs"/>
          <w:rtl/>
        </w:rPr>
        <w:t>ی</w:t>
      </w:r>
      <w:r w:rsidRPr="00D03B52">
        <w:rPr>
          <w:rFonts w:hint="eastAsia"/>
          <w:rtl/>
        </w:rPr>
        <w:t>ت،</w:t>
      </w:r>
      <w:r w:rsidRPr="00D03B52">
        <w:rPr>
          <w:rtl/>
        </w:rPr>
        <w:t xml:space="preserve"> به س</w:t>
      </w:r>
      <w:r w:rsidRPr="00D03B52">
        <w:rPr>
          <w:rFonts w:hint="cs"/>
          <w:rtl/>
        </w:rPr>
        <w:t>ی</w:t>
      </w:r>
      <w:r w:rsidRPr="00D03B52">
        <w:rPr>
          <w:rFonts w:hint="eastAsia"/>
          <w:rtl/>
        </w:rPr>
        <w:t>ستم‌ها</w:t>
      </w:r>
      <w:r w:rsidRPr="00D03B52">
        <w:rPr>
          <w:rtl/>
        </w:rPr>
        <w:t xml:space="preserve"> امکان م</w:t>
      </w:r>
      <w:r w:rsidRPr="00D03B52">
        <w:rPr>
          <w:rFonts w:hint="cs"/>
          <w:rtl/>
        </w:rPr>
        <w:t>ی‌</w:t>
      </w:r>
      <w:r w:rsidRPr="00D03B52">
        <w:rPr>
          <w:rFonts w:hint="eastAsia"/>
          <w:rtl/>
        </w:rPr>
        <w:t>دهند</w:t>
      </w:r>
      <w:r w:rsidRPr="00D03B52">
        <w:rPr>
          <w:rtl/>
        </w:rPr>
        <w:t xml:space="preserve"> تا از تجرب</w:t>
      </w:r>
      <w:r w:rsidRPr="00D03B52">
        <w:rPr>
          <w:rFonts w:hint="cs"/>
          <w:rtl/>
        </w:rPr>
        <w:t>ی</w:t>
      </w:r>
      <w:r w:rsidRPr="00D03B52">
        <w:rPr>
          <w:rFonts w:hint="eastAsia"/>
          <w:rtl/>
        </w:rPr>
        <w:t>ات</w:t>
      </w:r>
      <w:r w:rsidRPr="00D03B52">
        <w:rPr>
          <w:rtl/>
        </w:rPr>
        <w:t xml:space="preserve"> و دانش گسترده‌تر</w:t>
      </w:r>
      <w:r w:rsidRPr="00D03B52">
        <w:rPr>
          <w:rFonts w:hint="cs"/>
          <w:rtl/>
        </w:rPr>
        <w:t>ی</w:t>
      </w:r>
      <w:r w:rsidRPr="00D03B52">
        <w:rPr>
          <w:rtl/>
        </w:rPr>
        <w:t xml:space="preserve"> بهره‌مند شوند. در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tl/>
        </w:rPr>
        <w:t xml:space="preserve">تم‌ها، </w:t>
      </w:r>
      <w:r w:rsidRPr="00D03B52">
        <w:rPr>
          <w:rFonts w:hint="cs"/>
          <w:rtl/>
        </w:rPr>
        <w:t>ی</w:t>
      </w:r>
      <w:r w:rsidRPr="00D03B52">
        <w:rPr>
          <w:rFonts w:hint="eastAsia"/>
          <w:rtl/>
        </w:rPr>
        <w:t>ک</w:t>
      </w:r>
      <w:r w:rsidRPr="00D03B52">
        <w:rPr>
          <w:rtl/>
        </w:rPr>
        <w:t xml:space="preserve"> گروه از مدل‌ها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به طور </w:t>
      </w:r>
      <w:r w:rsidR="00CC67C3">
        <w:rPr>
          <w:rtl/>
        </w:rPr>
        <w:t>هم‌زمان</w:t>
      </w:r>
      <w:r w:rsidRPr="00D03B52">
        <w:rPr>
          <w:rtl/>
        </w:rPr>
        <w:t xml:space="preserve"> و همکار</w:t>
      </w:r>
      <w:r w:rsidRPr="00D03B52">
        <w:rPr>
          <w:rFonts w:hint="cs"/>
          <w:rtl/>
        </w:rPr>
        <w:t>ی</w:t>
      </w:r>
      <w:r w:rsidRPr="00D03B52">
        <w:rPr>
          <w:rtl/>
        </w:rPr>
        <w:t xml:space="preserve"> با </w:t>
      </w:r>
      <w:r w:rsidRPr="00D03B52">
        <w:rPr>
          <w:rFonts w:hint="cs"/>
          <w:rtl/>
        </w:rPr>
        <w:t>ی</w:t>
      </w:r>
      <w:r w:rsidRPr="00D03B52">
        <w:rPr>
          <w:rFonts w:hint="eastAsia"/>
          <w:rtl/>
        </w:rPr>
        <w:t>کد</w:t>
      </w:r>
      <w:r w:rsidRPr="00D03B52">
        <w:rPr>
          <w:rFonts w:hint="cs"/>
          <w:rtl/>
        </w:rPr>
        <w:t>ی</w:t>
      </w:r>
      <w:r w:rsidRPr="00D03B52">
        <w:rPr>
          <w:rFonts w:hint="eastAsia"/>
          <w:rtl/>
        </w:rPr>
        <w:t>گر</w:t>
      </w:r>
      <w:r w:rsidRPr="00D03B52">
        <w:rPr>
          <w:rtl/>
        </w:rPr>
        <w:t xml:space="preserve"> آموزش م</w:t>
      </w:r>
      <w:r w:rsidRPr="00D03B52">
        <w:rPr>
          <w:rFonts w:hint="cs"/>
          <w:rtl/>
        </w:rPr>
        <w:t>ی‌</w:t>
      </w:r>
      <w:r w:rsidRPr="00D03B52">
        <w:rPr>
          <w:rFonts w:hint="eastAsia"/>
          <w:rtl/>
        </w:rPr>
        <w:t>ب</w:t>
      </w:r>
      <w:r w:rsidRPr="00D03B52">
        <w:rPr>
          <w:rFonts w:hint="cs"/>
          <w:rtl/>
        </w:rPr>
        <w:t>ی</w:t>
      </w:r>
      <w:r w:rsidRPr="00D03B52">
        <w:rPr>
          <w:rFonts w:hint="eastAsia"/>
          <w:rtl/>
        </w:rPr>
        <w:t>نند</w:t>
      </w:r>
      <w:r w:rsidRPr="00D03B52">
        <w:rPr>
          <w:rtl/>
        </w:rPr>
        <w:t>. ا</w:t>
      </w:r>
      <w:r w:rsidRPr="00D03B52">
        <w:rPr>
          <w:rFonts w:hint="cs"/>
          <w:rtl/>
        </w:rPr>
        <w:t>ی</w:t>
      </w:r>
      <w:r w:rsidRPr="00D03B52">
        <w:rPr>
          <w:rFonts w:hint="eastAsia"/>
          <w:rtl/>
        </w:rPr>
        <w:t>ن</w:t>
      </w:r>
      <w:r w:rsidRPr="00D03B52">
        <w:rPr>
          <w:rtl/>
        </w:rPr>
        <w:t xml:space="preserve"> تعامل ب</w:t>
      </w:r>
      <w:r w:rsidRPr="00D03B52">
        <w:rPr>
          <w:rFonts w:hint="cs"/>
          <w:rtl/>
        </w:rPr>
        <w:t>ی</w:t>
      </w:r>
      <w:r w:rsidRPr="00D03B52">
        <w:rPr>
          <w:rFonts w:hint="eastAsia"/>
          <w:rtl/>
        </w:rPr>
        <w:t>ن</w:t>
      </w:r>
      <w:r w:rsidRPr="00D03B52">
        <w:rPr>
          <w:rtl/>
        </w:rPr>
        <w:t xml:space="preserve"> مدل‌ها</w:t>
      </w:r>
      <w:r>
        <w:rPr>
          <w:rFonts w:hint="cs"/>
          <w:rtl/>
        </w:rPr>
        <w:t>،</w:t>
      </w:r>
      <w:r w:rsidRPr="00D03B52">
        <w:rPr>
          <w:rtl/>
        </w:rPr>
        <w:t xml:space="preserve"> امکان </w:t>
      </w:r>
      <w:r w:rsidR="00CC67C3">
        <w:rPr>
          <w:rtl/>
        </w:rPr>
        <w:t>به‌اشتراک‌گذار</w:t>
      </w:r>
      <w:r w:rsidR="00CC67C3">
        <w:rPr>
          <w:rFonts w:hint="cs"/>
          <w:rtl/>
        </w:rPr>
        <w:t>ی</w:t>
      </w:r>
      <w:r w:rsidRPr="00D03B52">
        <w:rPr>
          <w:rtl/>
        </w:rPr>
        <w:t xml:space="preserve"> اطلاعات و تجرب</w:t>
      </w:r>
      <w:r w:rsidRPr="00D03B52">
        <w:rPr>
          <w:rFonts w:hint="cs"/>
          <w:rtl/>
        </w:rPr>
        <w:t>ی</w:t>
      </w:r>
      <w:r w:rsidRPr="00D03B52">
        <w:rPr>
          <w:rFonts w:hint="eastAsia"/>
          <w:rtl/>
        </w:rPr>
        <w:t>ات</w:t>
      </w:r>
      <w:r w:rsidRPr="00D03B52">
        <w:rPr>
          <w:rtl/>
        </w:rPr>
        <w:t xml:space="preserve"> را فراهم م</w:t>
      </w:r>
      <w:r w:rsidRPr="00D03B52">
        <w:rPr>
          <w:rFonts w:hint="cs"/>
          <w:rtl/>
        </w:rPr>
        <w:t>ی‌</w:t>
      </w:r>
      <w:r w:rsidRPr="00D03B52">
        <w:rPr>
          <w:rFonts w:hint="eastAsia"/>
          <w:rtl/>
        </w:rPr>
        <w:t>کند</w:t>
      </w:r>
      <w:r w:rsidRPr="00D03B52">
        <w:rPr>
          <w:rtl/>
        </w:rPr>
        <w:t xml:space="preserve"> که م</w:t>
      </w:r>
      <w:r w:rsidRPr="00D03B52">
        <w:rPr>
          <w:rFonts w:hint="cs"/>
          <w:rtl/>
        </w:rPr>
        <w:t>ی‌</w:t>
      </w:r>
      <w:r w:rsidRPr="00D03B52">
        <w:rPr>
          <w:rFonts w:hint="eastAsia"/>
          <w:rtl/>
        </w:rPr>
        <w:t>تواند</w:t>
      </w:r>
      <w:r w:rsidRPr="00D03B52">
        <w:rPr>
          <w:rtl/>
        </w:rPr>
        <w:t xml:space="preserve"> به بهبود دقت و کارا</w:t>
      </w:r>
      <w:r w:rsidRPr="00D03B52">
        <w:rPr>
          <w:rFonts w:hint="cs"/>
          <w:rtl/>
        </w:rPr>
        <w:t>یی</w:t>
      </w:r>
      <w:r w:rsidRPr="00D03B52">
        <w:rPr>
          <w:rtl/>
        </w:rPr>
        <w:t xml:space="preserve"> س</w:t>
      </w:r>
      <w:r w:rsidRPr="00D03B52">
        <w:rPr>
          <w:rFonts w:hint="cs"/>
          <w:rtl/>
        </w:rPr>
        <w:t>ی</w:t>
      </w:r>
      <w:r w:rsidRPr="00D03B52">
        <w:rPr>
          <w:rFonts w:hint="eastAsia"/>
          <w:rtl/>
        </w:rPr>
        <w:t>ستم</w:t>
      </w:r>
      <w:r w:rsidRPr="00D03B52">
        <w:rPr>
          <w:rtl/>
        </w:rPr>
        <w:t xml:space="preserve"> منجر شود</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&lt;EndNote&gt;&lt;Cite&gt;&lt;Author&gt;Uttarwar&lt;/Author&gt;&lt;Year&gt;2021&lt;/Year&gt;&lt;RecNum&gt;1&lt;/RecNum&gt;&lt;DisplayText&gt;[1]&lt;/DisplayText&gt;&lt;record&gt;&lt;rec-number&gt;1&lt;/rec-number&gt;&lt;foreign-keys&gt;&lt;key app="EN" db-id="9dffrpxwa2vsdlezr9nvrdtyzs0ste99e22r" timestamp="1704717982"&gt;1&lt;/key&gt;&lt;/foreign-keys&gt;&lt;ref-type name="Journal Article"&gt;17&lt;/ref-type&gt;&lt;contributors&gt;&lt;authors&gt;&lt;author&gt;Uttarwar, Raavi&lt;/author&gt;&lt;author&gt;Valentín, Julián&lt;/author&gt;&lt;/authors&gt;&lt;/contributors&gt;&lt;titles&gt;&lt;title&gt;Indoor Positioning and Machine Learning Algorithms&lt;/title&gt;&lt;/titles&gt;&lt;dates&gt;&lt;year&gt;2021&lt;/year&gt;&lt;/dates&gt;&lt;urls&gt;&lt;/urls&gt;&lt;/record&gt;&lt;/Cite&gt;&lt;/EndNote</w:instrText>
      </w:r>
      <w:r w:rsidR="006F2EE0">
        <w:rPr>
          <w:rtl/>
        </w:rPr>
        <w:instrText>&gt;</w:instrText>
      </w:r>
      <w:r w:rsidR="006F2EE0">
        <w:rPr>
          <w:rtl/>
        </w:rPr>
        <w:fldChar w:fldCharType="separate"/>
      </w:r>
      <w:r w:rsidR="006F2EE0">
        <w:rPr>
          <w:noProof/>
          <w:rtl/>
        </w:rPr>
        <w:t>[1]</w:t>
      </w:r>
      <w:r w:rsidR="006F2EE0">
        <w:rPr>
          <w:rtl/>
        </w:rPr>
        <w:fldChar w:fldCharType="end"/>
      </w:r>
      <w:r w:rsidRPr="00D03B52">
        <w:rPr>
          <w:rtl/>
        </w:rPr>
        <w:t>.</w:t>
      </w:r>
    </w:p>
    <w:p w14:paraId="5A045D4F" w14:textId="33528878" w:rsidR="00D03B52" w:rsidRDefault="00D03B52" w:rsidP="00D03B52">
      <w:r w:rsidRPr="00D03B52">
        <w:rPr>
          <w:rtl/>
        </w:rPr>
        <w:t>رو</w:t>
      </w:r>
      <w:r w:rsidRPr="00D03B52">
        <w:rPr>
          <w:rFonts w:hint="cs"/>
          <w:rtl/>
        </w:rPr>
        <w:t>ی</w:t>
      </w:r>
      <w:r w:rsidRPr="00D03B52">
        <w:rPr>
          <w:rFonts w:hint="eastAsia"/>
          <w:rtl/>
        </w:rPr>
        <w:t>کرد</w:t>
      </w:r>
      <w:r w:rsidRPr="00D03B52">
        <w:rPr>
          <w:rtl/>
        </w:rPr>
        <w:t xml:space="preserve"> گروه</w:t>
      </w:r>
      <w:r w:rsidRPr="00D03B52">
        <w:rPr>
          <w:rFonts w:hint="cs"/>
          <w:rtl/>
        </w:rPr>
        <w:t>ی</w:t>
      </w:r>
      <w:r w:rsidRPr="00D03B52">
        <w:rPr>
          <w:rtl/>
        </w:rPr>
        <w:t xml:space="preserve"> به س</w:t>
      </w:r>
      <w:r w:rsidRPr="00D03B52">
        <w:rPr>
          <w:rFonts w:hint="cs"/>
          <w:rtl/>
        </w:rPr>
        <w:t>ی</w:t>
      </w:r>
      <w:r w:rsidRPr="00D03B52">
        <w:rPr>
          <w:rFonts w:hint="eastAsia"/>
          <w:rtl/>
        </w:rPr>
        <w:t>ستم</w:t>
      </w:r>
      <w:r w:rsidRPr="00D03B52">
        <w:rPr>
          <w:rtl/>
        </w:rPr>
        <w:t xml:space="preserve"> اجازه م</w:t>
      </w:r>
      <w:r w:rsidRPr="00D03B52">
        <w:rPr>
          <w:rFonts w:hint="cs"/>
          <w:rtl/>
        </w:rPr>
        <w:t>ی‌</w:t>
      </w:r>
      <w:r w:rsidRPr="00D03B52">
        <w:rPr>
          <w:rFonts w:hint="eastAsia"/>
          <w:rtl/>
        </w:rPr>
        <w:t>دهد</w:t>
      </w:r>
      <w:r w:rsidRPr="00D03B52">
        <w:rPr>
          <w:rtl/>
        </w:rPr>
        <w:t xml:space="preserve"> تا از زم</w:t>
      </w:r>
      <w:r w:rsidRPr="00D03B52">
        <w:rPr>
          <w:rFonts w:hint="cs"/>
          <w:rtl/>
        </w:rPr>
        <w:t>ی</w:t>
      </w:r>
      <w:r w:rsidRPr="00D03B52">
        <w:rPr>
          <w:rFonts w:hint="eastAsia"/>
          <w:rtl/>
        </w:rPr>
        <w:t>نه‌ها</w:t>
      </w:r>
      <w:r w:rsidRPr="00D03B52">
        <w:rPr>
          <w:rFonts w:hint="cs"/>
          <w:rtl/>
        </w:rPr>
        <w:t>ی</w:t>
      </w:r>
      <w:r w:rsidRPr="00D03B52">
        <w:rPr>
          <w:rtl/>
        </w:rPr>
        <w:t xml:space="preserve"> گسترده‌تر</w:t>
      </w:r>
      <w:r w:rsidRPr="00D03B52">
        <w:rPr>
          <w:rFonts w:hint="cs"/>
          <w:rtl/>
        </w:rPr>
        <w:t>ی</w:t>
      </w:r>
      <w:r w:rsidRPr="00D03B52">
        <w:rPr>
          <w:rtl/>
        </w:rPr>
        <w:t xml:space="preserve"> اطلاعات جذب کرده و در مقابل مسائل ناشناخته، بهبود </w:t>
      </w:r>
      <w:r w:rsidRPr="00D03B52">
        <w:rPr>
          <w:rFonts w:hint="cs"/>
          <w:rtl/>
        </w:rPr>
        <w:t>ی</w:t>
      </w:r>
      <w:r w:rsidRPr="00D03B52">
        <w:rPr>
          <w:rFonts w:hint="eastAsia"/>
          <w:rtl/>
        </w:rPr>
        <w:t>ابد</w:t>
      </w:r>
      <w:r w:rsidRPr="00D03B52">
        <w:rPr>
          <w:rtl/>
        </w:rPr>
        <w:t xml:space="preserve">. </w:t>
      </w:r>
      <w:r w:rsidR="00CC67C3">
        <w:rPr>
          <w:rtl/>
        </w:rPr>
        <w:t>علاوه‌برآن</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م</w:t>
      </w:r>
      <w:r w:rsidRPr="00D03B52">
        <w:rPr>
          <w:rFonts w:hint="cs"/>
          <w:rtl/>
        </w:rPr>
        <w:t>ی‌</w:t>
      </w:r>
      <w:r w:rsidRPr="00D03B52">
        <w:rPr>
          <w:rFonts w:hint="eastAsia"/>
          <w:rtl/>
        </w:rPr>
        <w:t>توانند</w:t>
      </w:r>
      <w:r w:rsidRPr="00D03B52">
        <w:rPr>
          <w:rtl/>
        </w:rPr>
        <w:t xml:space="preserve"> در مواقع</w:t>
      </w:r>
      <w:r w:rsidRPr="00D03B52">
        <w:rPr>
          <w:rFonts w:hint="cs"/>
          <w:rtl/>
        </w:rPr>
        <w:t>ی</w:t>
      </w:r>
      <w:r w:rsidRPr="00D03B52">
        <w:rPr>
          <w:rtl/>
        </w:rPr>
        <w:t xml:space="preserve"> که داده‌ها</w:t>
      </w:r>
      <w:r w:rsidRPr="00D03B52">
        <w:rPr>
          <w:rFonts w:hint="cs"/>
          <w:rtl/>
        </w:rPr>
        <w:t>ی</w:t>
      </w:r>
      <w:r w:rsidRPr="00D03B52">
        <w:rPr>
          <w:rtl/>
        </w:rPr>
        <w:t xml:space="preserve"> محدود</w:t>
      </w:r>
      <w:r w:rsidRPr="00D03B52">
        <w:rPr>
          <w:rFonts w:hint="cs"/>
          <w:rtl/>
        </w:rPr>
        <w:t>ی</w:t>
      </w:r>
      <w:r w:rsidRPr="00D03B52">
        <w:rPr>
          <w:rtl/>
        </w:rPr>
        <w:t xml:space="preserve"> در دسترس هستند، عملکرد بهتر</w:t>
      </w:r>
      <w:r w:rsidRPr="00D03B52">
        <w:rPr>
          <w:rFonts w:hint="cs"/>
          <w:rtl/>
        </w:rPr>
        <w:t>ی</w:t>
      </w:r>
      <w:r w:rsidRPr="00D03B52">
        <w:rPr>
          <w:rtl/>
        </w:rPr>
        <w:t xml:space="preserve"> نسبت به روش‌ها</w:t>
      </w:r>
      <w:r w:rsidRPr="00D03B52">
        <w:rPr>
          <w:rFonts w:hint="cs"/>
          <w:rtl/>
        </w:rPr>
        <w:t>ی</w:t>
      </w:r>
      <w:r w:rsidRPr="00D03B52">
        <w:rPr>
          <w:rtl/>
        </w:rPr>
        <w:t xml:space="preserve"> تک مدل ارائه دهند. </w:t>
      </w:r>
      <w:r w:rsidR="00CC67C3">
        <w:rPr>
          <w:rtl/>
        </w:rPr>
        <w:t>ازا</w:t>
      </w:r>
      <w:r w:rsidR="00CC67C3">
        <w:rPr>
          <w:rFonts w:hint="cs"/>
          <w:rtl/>
        </w:rPr>
        <w:t>ی</w:t>
      </w:r>
      <w:r w:rsidR="00CC67C3">
        <w:rPr>
          <w:rFonts w:hint="eastAsia"/>
          <w:rtl/>
        </w:rPr>
        <w:t>ن‌رو</w:t>
      </w:r>
      <w:r w:rsidRPr="00D03B52">
        <w:rPr>
          <w:rFonts w:hint="eastAsia"/>
          <w:rtl/>
        </w:rPr>
        <w:t>،</w:t>
      </w:r>
      <w:r w:rsidRPr="00D03B52">
        <w:rPr>
          <w:rtl/>
        </w:rPr>
        <w:t xml:space="preserve"> 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tl/>
        </w:rPr>
        <w:t xml:space="preserve"> </w:t>
      </w:r>
      <w:r w:rsidR="00CC67C3">
        <w:rPr>
          <w:rtl/>
        </w:rPr>
        <w:t>به‌عنوان</w:t>
      </w:r>
      <w:r w:rsidRPr="00D03B52">
        <w:rPr>
          <w:rtl/>
        </w:rPr>
        <w:t xml:space="preserve"> </w:t>
      </w:r>
      <w:r w:rsidRPr="00D03B52">
        <w:rPr>
          <w:rFonts w:hint="cs"/>
          <w:rtl/>
        </w:rPr>
        <w:t>ی</w:t>
      </w:r>
      <w:r w:rsidRPr="00D03B52">
        <w:rPr>
          <w:rFonts w:hint="eastAsia"/>
          <w:rtl/>
        </w:rPr>
        <w:t>ک</w:t>
      </w:r>
      <w:r w:rsidRPr="00D03B52">
        <w:rPr>
          <w:rtl/>
        </w:rPr>
        <w:t xml:space="preserve"> راهکار کلان و مؤثر در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w:t>
      </w:r>
      <w:r w:rsidR="00CC67C3">
        <w:rPr>
          <w:rtl/>
        </w:rPr>
        <w:t>موردتوجه</w:t>
      </w:r>
      <w:r w:rsidRPr="00D03B52">
        <w:rPr>
          <w:rtl/>
        </w:rPr>
        <w:t xml:space="preserve"> قرار گرفته‌اند.</w:t>
      </w:r>
    </w:p>
    <w:p w14:paraId="1DA286F7" w14:textId="1F2A6171" w:rsidR="00BA3B75" w:rsidRDefault="00BA3B75" w:rsidP="000D2382">
      <w:pPr>
        <w:pStyle w:val="a1"/>
        <w:rPr>
          <w:rtl/>
        </w:rPr>
      </w:pPr>
      <w:bookmarkStart w:id="8" w:name="_Toc155648599"/>
      <w:r>
        <w:rPr>
          <w:rFonts w:hint="cs"/>
          <w:rtl/>
        </w:rPr>
        <w:t>مروری بر کارهای انجام شده</w:t>
      </w:r>
      <w:bookmarkEnd w:id="8"/>
    </w:p>
    <w:p w14:paraId="37E8FA47" w14:textId="20ACD0AE" w:rsidR="00BA3B75" w:rsidRDefault="00CC67C3" w:rsidP="00BA3B75">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551934">
        <w:rPr>
          <w:rFonts w:hint="cs"/>
          <w:rtl/>
        </w:rPr>
        <w:t xml:space="preserve"> در </w:t>
      </w:r>
      <w:r>
        <w:rPr>
          <w:rtl/>
        </w:rPr>
        <w:t>مکان‌ها</w:t>
      </w:r>
      <w:r>
        <w:rPr>
          <w:rFonts w:hint="cs"/>
          <w:rtl/>
        </w:rPr>
        <w:t>ی</w:t>
      </w:r>
      <w:r w:rsidR="00551934">
        <w:rPr>
          <w:rFonts w:hint="cs"/>
          <w:rtl/>
        </w:rPr>
        <w:t xml:space="preserve"> سرپوشیده همواره با </w:t>
      </w:r>
      <w:r>
        <w:rPr>
          <w:rtl/>
        </w:rPr>
        <w:t>چالش‌ها</w:t>
      </w:r>
      <w:r>
        <w:rPr>
          <w:rFonts w:hint="cs"/>
          <w:rtl/>
        </w:rPr>
        <w:t>ی</w:t>
      </w:r>
      <w:r w:rsidR="00551934">
        <w:rPr>
          <w:rFonts w:hint="cs"/>
          <w:rtl/>
        </w:rPr>
        <w:t xml:space="preserve"> جدی چندمسیره شدن انتشار سیگنال، تضعیف سیگنال، حضور و یا عدم حضور افراد و اثرات تغییرات تدریجی محیط همراه بوده است که این </w:t>
      </w:r>
      <w:r>
        <w:rPr>
          <w:rtl/>
        </w:rPr>
        <w:t>چالش‌ها</w:t>
      </w:r>
      <w:r w:rsidR="00551934">
        <w:rPr>
          <w:rFonts w:hint="cs"/>
          <w:rtl/>
        </w:rPr>
        <w:t xml:space="preserve"> مانعی بر گسترش </w:t>
      </w:r>
      <w:r>
        <w:rPr>
          <w:rtl/>
        </w:rPr>
        <w:t>س</w:t>
      </w:r>
      <w:r>
        <w:rPr>
          <w:rFonts w:hint="cs"/>
          <w:rtl/>
        </w:rPr>
        <w:t>ی</w:t>
      </w:r>
      <w:r>
        <w:rPr>
          <w:rFonts w:hint="eastAsia"/>
          <w:rtl/>
        </w:rPr>
        <w:t>ستم‌ها</w:t>
      </w:r>
      <w:r>
        <w:rPr>
          <w:rFonts w:hint="cs"/>
          <w:rtl/>
        </w:rPr>
        <w:t>ی</w:t>
      </w:r>
      <w:r w:rsidR="00551934">
        <w:rPr>
          <w:rFonts w:hint="cs"/>
          <w:rtl/>
        </w:rPr>
        <w:t xml:space="preserve"> مبتنی بر موقعیت شده است</w:t>
      </w:r>
      <w:r>
        <w:rPr>
          <w:rtl/>
        </w:rPr>
        <w:t>؛ لذا</w:t>
      </w:r>
      <w:r w:rsidR="00551934">
        <w:rPr>
          <w:rFonts w:hint="cs"/>
          <w:rtl/>
        </w:rPr>
        <w:t xml:space="preserve"> از سال   میلادی1990 این موضوع به طور گسترده مورد تحقیق و توسعه </w:t>
      </w:r>
      <w:r>
        <w:rPr>
          <w:rtl/>
        </w:rPr>
        <w:t>پژوهشگران</w:t>
      </w:r>
      <w:r w:rsidR="00551934">
        <w:rPr>
          <w:rFonts w:hint="cs"/>
          <w:rtl/>
        </w:rPr>
        <w:t xml:space="preserve">  قرار گرفته است</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&lt;EndNote&gt;&lt;Cite&gt;&lt;Author&gt;Li&lt;/Author&gt;&lt;Year&gt;2019&lt;/Year&gt;&lt;RecNum&gt;2&lt;/RecNum&gt;&lt;DisplayText&gt;[2]&lt;/DisplayText&gt;&lt;record&gt;&lt;rec-number&gt;2&lt;/rec-number&gt;&lt;foreign-keys&gt;&lt;key app="EN" db-id="9dffrpxwa2vsdlezr9nvrdtyzs0ste99e22r" timestamp="1704718103"&gt;2&lt;/key&gt;&lt;/foreign-keys&gt;&lt;ref-type name="Journal Article"&gt;17&lt;/ref-type&gt;&lt;contributors&gt;&lt;authors&gt;&lt;author&gt;Li, Ziwei&lt;/author&gt;&lt;author&gt;Xu, Ke&lt;/author&gt;&lt;author&gt;Wang, Haiyang&lt;/author&gt;&lt;author&gt;Zhao, Yi&lt;/author&gt;&lt;author&gt;Wang, Xiaoliang&lt;/author&gt;&lt;author&gt;Shen, Meng&lt;/author&gt;&lt;/authors</w:instrText>
      </w:r>
      <w:r w:rsidR="006F2EE0">
        <w:rPr>
          <w:rtl/>
        </w:rPr>
        <w:instrText>&gt;&lt;/</w:instrText>
      </w:r>
      <w:r w:rsidR="006F2EE0">
        <w:instrText>contributors&gt;&lt;titles&gt;&lt;title&gt;Machine-learning-based positioning: A survey and future directions&lt;/title&gt;&lt;secondary-title&gt;IEEE Network&lt;/secondary-title&gt;&lt;/titles&gt;&lt;periodical&gt;&lt;full-title&gt;IEEE Network&lt;/full-title&gt;&lt;/periodical&gt;&lt;pages&gt;96-101&lt;/pages&gt;&lt;volume&gt;33&lt;/volume&gt;&lt;number&gt;3&lt;/number&gt;&lt;dates&gt;&lt;year&gt;2019&lt;/year&gt;&lt;/dates&gt;&lt;isbn&gt;0890-8044&lt;/isbn&gt;&lt;urls&gt;&lt;/urls&gt;&lt;/record&gt;&lt;/Cite&gt;&lt;/EndNote</w:instrText>
      </w:r>
      <w:r w:rsidR="006F2EE0">
        <w:rPr>
          <w:rtl/>
        </w:rPr>
        <w:instrText>&gt;</w:instrText>
      </w:r>
      <w:r w:rsidR="006F2EE0">
        <w:rPr>
          <w:rtl/>
        </w:rPr>
        <w:fldChar w:fldCharType="separate"/>
      </w:r>
      <w:r w:rsidR="006F2EE0">
        <w:rPr>
          <w:noProof/>
          <w:rtl/>
        </w:rPr>
        <w:t>[2]</w:t>
      </w:r>
      <w:r w:rsidR="006F2EE0">
        <w:rPr>
          <w:rtl/>
        </w:rPr>
        <w:fldChar w:fldCharType="end"/>
      </w:r>
      <w:r w:rsidR="00551934">
        <w:rPr>
          <w:rFonts w:hint="cs"/>
          <w:rtl/>
        </w:rPr>
        <w:t>.</w:t>
      </w:r>
      <w:r w:rsidR="005A7D32">
        <w:rPr>
          <w:rFonts w:hint="cs"/>
          <w:rtl/>
        </w:rPr>
        <w:t xml:space="preserve"> با رشد تکنولوژی و فناوری های ارتباطی بی سیم زمینه رشد در سیستم های موقعیت یابی نیز افزایش یافت. روش های مختلفی برای هر یک از این فناوری و متاسب با ویژگی های آن ارائه شده اند. روش های رایج تعیین محدوده مبتنی بر قدرت سیگنال دریافتی </w:t>
      </w:r>
      <w:r w:rsidR="005A7D32" w:rsidRPr="005A7D32">
        <w:rPr>
          <w:rFonts w:hint="cs"/>
          <w:rtl/>
        </w:rPr>
        <w:t>(</w:t>
      </w:r>
      <w:r w:rsidR="005A7D32" w:rsidRPr="005A7D32">
        <w:t>RSS</w:t>
      </w:r>
      <w:r w:rsidR="005A7D32" w:rsidRPr="005A7D32">
        <w:rPr>
          <w:rFonts w:hint="cs"/>
          <w:rtl/>
        </w:rPr>
        <w:t>)، زمان</w:t>
      </w:r>
      <w:r w:rsidR="005A7D32">
        <w:rPr>
          <w:rFonts w:hint="cs"/>
          <w:rtl/>
        </w:rPr>
        <w:t xml:space="preserve"> ورود (</w:t>
      </w:r>
      <w:r w:rsidR="005A7D32">
        <w:t>ToA</w:t>
      </w:r>
      <w:r w:rsidR="005A7D32">
        <w:rPr>
          <w:rFonts w:hint="cs"/>
          <w:rtl/>
        </w:rPr>
        <w:t>)، زمان ورود تفاضلی (</w:t>
      </w:r>
      <w:r w:rsidR="005A7D32">
        <w:t>TDoA</w:t>
      </w:r>
      <w:r w:rsidR="005A7D32">
        <w:rPr>
          <w:rFonts w:hint="cs"/>
          <w:rtl/>
        </w:rPr>
        <w:t>)، زاویه رسیدن (</w:t>
      </w:r>
      <w:r w:rsidR="005A7D32">
        <w:t>AoA</w:t>
      </w:r>
      <w:r w:rsidR="005A7D32">
        <w:rPr>
          <w:rFonts w:hint="cs"/>
          <w:rtl/>
        </w:rPr>
        <w:t>) و اطلاعات حالت کانال (</w:t>
      </w:r>
      <w:r w:rsidR="005A7D32">
        <w:t>CSI</w:t>
      </w:r>
      <w:r w:rsidR="005A7D32">
        <w:rPr>
          <w:rFonts w:hint="cs"/>
          <w:rtl/>
        </w:rPr>
        <w:t>) پیشنهاد شده است</w:t>
      </w:r>
      <w:r w:rsidR="000300BD">
        <w:rPr>
          <w:rFonts w:hint="cs"/>
          <w:rtl/>
        </w:rPr>
        <w:t xml:space="preserve"> مقالات مرتبط با این روش ها در </w:t>
      </w:r>
      <w:r w:rsidR="006F2EE0">
        <w:rPr>
          <w:rtl/>
        </w:rPr>
        <w:fldChar w:fldCharType="begin"/>
      </w:r>
      <w:r w:rsidR="006F2EE0">
        <w:rPr>
          <w:rtl/>
        </w:rPr>
        <w:instrText xml:space="preserve"> </w:instrText>
      </w:r>
      <w:r w:rsidR="006F2EE0">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sidR="006F2EE0">
        <w:rPr>
          <w:rtl/>
        </w:rPr>
        <w:instrText>&gt;</w:instrText>
      </w:r>
      <w:r w:rsidR="006F2EE0">
        <w:rPr>
          <w:rtl/>
        </w:rPr>
        <w:fldChar w:fldCharType="separate"/>
      </w:r>
      <w:r w:rsidR="006F2EE0">
        <w:rPr>
          <w:noProof/>
          <w:rtl/>
        </w:rPr>
        <w:t>[3]</w:t>
      </w:r>
      <w:r w:rsidR="006F2EE0">
        <w:rPr>
          <w:rtl/>
        </w:rPr>
        <w:fldChar w:fldCharType="end"/>
      </w:r>
      <w:r w:rsidR="000300BD">
        <w:rPr>
          <w:rFonts w:hint="cs"/>
          <w:rtl/>
        </w:rPr>
        <w:t xml:space="preserve"> معرفی و بررسی شده اند.</w:t>
      </w:r>
    </w:p>
    <w:p w14:paraId="39F15765" w14:textId="708D17EF" w:rsidR="000300BD" w:rsidRDefault="000300BD" w:rsidP="00BA3B75">
      <w:pPr>
        <w:pStyle w:val="a8"/>
        <w:rPr>
          <w:rtl/>
        </w:rPr>
      </w:pPr>
      <w:r>
        <w:rPr>
          <w:rFonts w:hint="cs"/>
          <w:rtl/>
        </w:rPr>
        <w:t xml:space="preserve">در </w:t>
      </w:r>
      <w:r w:rsidR="00CC67C3">
        <w:rPr>
          <w:rtl/>
        </w:rPr>
        <w:t>سال‌ها</w:t>
      </w:r>
      <w:r w:rsidR="00CC67C3">
        <w:rPr>
          <w:rFonts w:hint="cs"/>
          <w:rtl/>
        </w:rPr>
        <w:t>ی</w:t>
      </w:r>
      <w:r>
        <w:rPr>
          <w:rFonts w:hint="cs"/>
          <w:rtl/>
        </w:rPr>
        <w:t xml:space="preserve"> اخیر، </w:t>
      </w:r>
      <w:r w:rsidR="00CC67C3">
        <w:rPr>
          <w:rtl/>
        </w:rPr>
        <w:t>تکن</w:t>
      </w:r>
      <w:r w:rsidR="00CC67C3">
        <w:rPr>
          <w:rFonts w:hint="cs"/>
          <w:rtl/>
        </w:rPr>
        <w:t>ی</w:t>
      </w:r>
      <w:r w:rsidR="00CC67C3">
        <w:rPr>
          <w:rFonts w:hint="eastAsia"/>
          <w:rtl/>
        </w:rPr>
        <w:t>ک‌ها</w:t>
      </w:r>
      <w:r w:rsidR="00CC67C3">
        <w:rPr>
          <w:rFonts w:hint="cs"/>
          <w:rtl/>
        </w:rPr>
        <w:t>ی</w:t>
      </w:r>
      <w:r w:rsidR="00C278FB">
        <w:rPr>
          <w:rFonts w:hint="cs"/>
          <w:rtl/>
        </w:rPr>
        <w:t xml:space="preserve"> یادگیری ماشین در تعیین موقعیت </w:t>
      </w:r>
      <w:r w:rsidR="00CC67C3">
        <w:rPr>
          <w:rtl/>
        </w:rPr>
        <w:t>مکان‌ها</w:t>
      </w:r>
      <w:r w:rsidR="00CC67C3">
        <w:rPr>
          <w:rFonts w:hint="cs"/>
          <w:rtl/>
        </w:rPr>
        <w:t>ی</w:t>
      </w:r>
      <w:r w:rsidR="00C278FB">
        <w:rPr>
          <w:rFonts w:hint="cs"/>
          <w:rtl/>
        </w:rPr>
        <w:t xml:space="preserve"> سرپوشیده به کار رفته است و </w:t>
      </w:r>
      <w:r w:rsidR="00CC67C3">
        <w:rPr>
          <w:rtl/>
        </w:rPr>
        <w:t>اثربخش</w:t>
      </w:r>
      <w:r w:rsidR="00CC67C3">
        <w:rPr>
          <w:rFonts w:hint="cs"/>
          <w:rtl/>
        </w:rPr>
        <w:t>ی</w:t>
      </w:r>
      <w:r w:rsidR="00C278FB">
        <w:rPr>
          <w:rFonts w:hint="cs"/>
          <w:rtl/>
        </w:rPr>
        <w:t xml:space="preserve"> این </w:t>
      </w:r>
      <w:r w:rsidR="00CC67C3">
        <w:rPr>
          <w:rtl/>
        </w:rPr>
        <w:t>تکن</w:t>
      </w:r>
      <w:r w:rsidR="00CC67C3">
        <w:rPr>
          <w:rFonts w:hint="cs"/>
          <w:rtl/>
        </w:rPr>
        <w:t>ی</w:t>
      </w:r>
      <w:r w:rsidR="00CC67C3">
        <w:rPr>
          <w:rFonts w:hint="eastAsia"/>
          <w:rtl/>
        </w:rPr>
        <w:t>ک‌ها</w:t>
      </w:r>
      <w:r w:rsidR="00C278FB">
        <w:rPr>
          <w:rFonts w:hint="cs"/>
          <w:rtl/>
        </w:rPr>
        <w:t xml:space="preserve"> در استخراج داده، یادگیری و 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00C278FB">
        <w:rPr>
          <w:rFonts w:hint="cs"/>
          <w:rtl/>
        </w:rPr>
        <w:t xml:space="preserve"> مشاهده شده است</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&lt;EndNote&gt;&lt;Cite&gt;&lt;Author&gt;Zou&lt;/Author&gt;&lt;Year&gt;2015&lt;/Year&gt;&lt;RecNum&gt;4&lt;/RecNum&gt;&lt;DisplayText&gt;[4]&lt;/DisplayText&gt;&lt;record&gt;&lt;rec-number&gt;4&lt;/rec-number&gt;&lt;foreign-keys&gt;&lt;key app="EN" db-id="9dffrpxwa2vsdlezr9nvrdtyzs0ste99e22r" timestamp="1704718163"&gt;4&lt;/key&gt;&lt;/foreign-keys&gt;&lt;ref-type name="Journal Article"&gt;17&lt;/ref-type&gt;&lt;contributors&gt;&lt;authors&gt;&lt;author&gt;Zou, Han&lt;/author&gt;&lt;author&gt;Huang, Baoqi&lt;/author&gt;&lt;author&gt;Lu, Xiaoxuan&lt;/author&gt;&lt;author&gt;Jiang, Hao&lt;/author&gt;&lt;author&gt;Xie, Lihua&lt;/author&gt;&lt;/authors&gt;&lt;/contributors&gt;&lt;titles&gt;&lt;title&gt;A robust indoor positioning system based on the procrustes analysis and weighted extreme learning machine&lt;/title&gt;&lt;secondary-title&gt;IEEE Transactions on Wireless Communications&lt;/secondary-title&gt;&lt;/titles&gt;&lt;periodical&gt;&lt;full-title&gt;IEEE Transactions on Wireless Communications&lt;/full-title&gt;&lt;/periodical&gt;&lt;pages&gt;1252-1266&lt;/pages&gt;&lt;volume&gt;15&lt;/volume&gt;&lt;number&gt;2&lt;/number&gt;&lt;dates&gt;&lt;year&gt;2015&lt;/year&gt;&lt;/dates&gt;&lt;isbn&gt;1536-1276&lt;/isbn&gt;&lt;urls&gt;&lt;/urls&gt;&lt;/record&gt;&lt;/Cite&gt;&lt;/EndNote</w:instrText>
      </w:r>
      <w:r w:rsidR="006F2EE0">
        <w:rPr>
          <w:rtl/>
        </w:rPr>
        <w:instrText>&gt;</w:instrText>
      </w:r>
      <w:r w:rsidR="006F2EE0">
        <w:rPr>
          <w:rtl/>
        </w:rPr>
        <w:fldChar w:fldCharType="separate"/>
      </w:r>
      <w:r w:rsidR="006F2EE0">
        <w:rPr>
          <w:noProof/>
          <w:rtl/>
        </w:rPr>
        <w:t>[4]</w:t>
      </w:r>
      <w:r w:rsidR="006F2EE0">
        <w:rPr>
          <w:rtl/>
        </w:rPr>
        <w:fldChar w:fldCharType="end"/>
      </w:r>
      <w:r w:rsidR="00C278FB">
        <w:rPr>
          <w:rFonts w:hint="cs"/>
          <w:rtl/>
        </w:rPr>
        <w:t xml:space="preserve">. این رویکردها نسبت به روش های سنتی ریاضی برای مسائل غیرخطی پیچیده که با معادلات دست نویس بسیار دشوار هستند، بسیار مؤثر است. تکنیک های یادگیری ماشین همچنین توانسته است راه حلی برای مقیاس پذیری مدل در فضاهای داخلی بزرگ را فراهم کند. چراکه مدل های یادگیرنده به راحتی می تواند با مجموعه </w:t>
      </w:r>
      <w:r w:rsidR="00C278FB">
        <w:rPr>
          <w:rFonts w:hint="cs"/>
          <w:rtl/>
        </w:rPr>
        <w:lastRenderedPageBreak/>
        <w:t>داده های جدید به روزرسانی شود</w:t>
      </w:r>
      <w:r w:rsidR="006F2EE0">
        <w:rPr>
          <w:rtl/>
        </w:rPr>
        <w:fldChar w:fldCharType="begin">
          <w:fldData xml:space="preserve">PEVuZE5vdGU+PENpdGU+PEF1dGhvcj5BYmJhczwvQXV0aG9yPjxZZWFyPjIwMTk8L1llYXI+PFJl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</w:fldData>
        </w:fldChar>
      </w:r>
      <w:r w:rsidR="006F2EE0">
        <w:rPr>
          <w:rtl/>
        </w:rPr>
        <w:instrText xml:space="preserve"> </w:instrText>
      </w:r>
      <w:r w:rsidR="006F2EE0">
        <w:instrText>ADDIN EN.CITE</w:instrText>
      </w:r>
      <w:r w:rsidR="006F2EE0">
        <w:rPr>
          <w:rtl/>
        </w:rPr>
        <w:instrText xml:space="preserve"> </w:instrText>
      </w:r>
      <w:r w:rsidR="006F2EE0">
        <w:rPr>
          <w:rtl/>
        </w:rPr>
        <w:fldChar w:fldCharType="begin">
          <w:fldData xml:space="preserve">PEVuZE5vdGU+PENpdGU+PEF1dGhvcj5BYmJhczwvQXV0aG9yPjxZZWFyPjIwMTk8L1llYXI+PFJl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</w:fldData>
        </w:fldChar>
      </w:r>
      <w:r w:rsidR="006F2EE0">
        <w:rPr>
          <w:rtl/>
        </w:rPr>
        <w:instrText xml:space="preserve"> </w:instrText>
      </w:r>
      <w:r w:rsidR="006F2EE0">
        <w:instrText>ADDIN EN.CITE.DATA</w:instrText>
      </w:r>
      <w:r w:rsidR="006F2EE0">
        <w:rPr>
          <w:rtl/>
        </w:rPr>
        <w:instrText xml:space="preserve"> </w:instrText>
      </w:r>
      <w:r w:rsidR="006F2EE0">
        <w:rPr>
          <w:rtl/>
        </w:rPr>
      </w:r>
      <w:r w:rsidR="006F2EE0">
        <w:rPr>
          <w:rtl/>
        </w:rPr>
        <w:fldChar w:fldCharType="end"/>
      </w:r>
      <w:r w:rsidR="006F2EE0">
        <w:rPr>
          <w:rtl/>
        </w:rPr>
      </w:r>
      <w:r w:rsidR="006F2EE0">
        <w:rPr>
          <w:rtl/>
        </w:rPr>
        <w:fldChar w:fldCharType="separate"/>
      </w:r>
      <w:r w:rsidR="006F2EE0">
        <w:rPr>
          <w:noProof/>
          <w:rtl/>
        </w:rPr>
        <w:t>[4-6]</w:t>
      </w:r>
      <w:r w:rsidR="006F2EE0">
        <w:rPr>
          <w:rtl/>
        </w:rPr>
        <w:fldChar w:fldCharType="end"/>
      </w:r>
      <w:r w:rsidR="00C278FB">
        <w:rPr>
          <w:rFonts w:hint="cs"/>
          <w:rtl/>
        </w:rPr>
        <w:t>.</w:t>
      </w:r>
    </w:p>
    <w:p w14:paraId="3621CAC4" w14:textId="0D536571" w:rsidR="005A7D32" w:rsidRDefault="00B83EAE" w:rsidP="007F040F">
      <w:pPr>
        <w:pStyle w:val="a8"/>
        <w:rPr>
          <w:rtl/>
        </w:rPr>
      </w:pPr>
      <w:r>
        <w:rPr>
          <w:rFonts w:hint="cs"/>
          <w:rtl/>
        </w:rPr>
        <w:t xml:space="preserve">برخلاف رویکردهای آماری، </w:t>
      </w:r>
      <w:r w:rsidR="00CC67C3">
        <w:rPr>
          <w:rtl/>
        </w:rPr>
        <w:t>الگور</w:t>
      </w:r>
      <w:r w:rsidR="00CC67C3">
        <w:rPr>
          <w:rFonts w:hint="cs"/>
          <w:rtl/>
        </w:rPr>
        <w:t>ی</w:t>
      </w:r>
      <w:r w:rsidR="00CC67C3">
        <w:rPr>
          <w:rFonts w:hint="eastAsia"/>
          <w:rtl/>
        </w:rPr>
        <w:t>تم‌ها</w:t>
      </w:r>
      <w:r w:rsidR="00CC67C3">
        <w:rPr>
          <w:rFonts w:hint="cs"/>
          <w:rtl/>
        </w:rPr>
        <w:t>ی</w:t>
      </w:r>
      <w:r>
        <w:rPr>
          <w:rFonts w:hint="cs"/>
          <w:rtl/>
        </w:rPr>
        <w:t xml:space="preserve"> یادگیری ماشین </w:t>
      </w:r>
      <w:r w:rsidR="00CC67C3">
        <w:rPr>
          <w:rtl/>
        </w:rPr>
        <w:t>به‌سهولت</w:t>
      </w:r>
      <w:r>
        <w:rPr>
          <w:rFonts w:hint="cs"/>
          <w:rtl/>
        </w:rPr>
        <w:t xml:space="preserve"> </w:t>
      </w:r>
      <w:r w:rsidR="00CC67C3">
        <w:rPr>
          <w:rtl/>
        </w:rPr>
        <w:t>قابل‌گسترش</w:t>
      </w:r>
      <w:r>
        <w:rPr>
          <w:rFonts w:hint="cs"/>
          <w:rtl/>
        </w:rPr>
        <w:t xml:space="preserve"> هستند تا عملکرد پایداری را در شرایط محیطی مختلف ارائه کنند. ارائه مدل برای شرایط مختلف محیطی با استفاده از </w:t>
      </w:r>
      <w:r w:rsidR="00CC67C3">
        <w:rPr>
          <w:rtl/>
        </w:rPr>
        <w:t>روش‌ها</w:t>
      </w:r>
      <w:r w:rsidR="00CC67C3">
        <w:rPr>
          <w:rFonts w:hint="cs"/>
          <w:rtl/>
        </w:rPr>
        <w:t>ی</w:t>
      </w:r>
      <w:r>
        <w:rPr>
          <w:rFonts w:hint="cs"/>
          <w:rtl/>
        </w:rPr>
        <w:t xml:space="preserve"> یادگیری گروهی </w:t>
      </w:r>
      <w:r w:rsidR="00CC67C3">
        <w:rPr>
          <w:rtl/>
        </w:rPr>
        <w:t>امکان‌پذ</w:t>
      </w:r>
      <w:r w:rsidR="00CC67C3">
        <w:rPr>
          <w:rFonts w:hint="cs"/>
          <w:rtl/>
        </w:rPr>
        <w:t>ی</w:t>
      </w:r>
      <w:r w:rsidR="00CC67C3">
        <w:rPr>
          <w:rFonts w:hint="eastAsia"/>
          <w:rtl/>
        </w:rPr>
        <w:t>ر</w:t>
      </w:r>
      <w:r>
        <w:rPr>
          <w:rFonts w:hint="cs"/>
          <w:rtl/>
        </w:rPr>
        <w:t xml:space="preserve"> است.</w:t>
      </w:r>
      <w:r w:rsidR="007F040F">
        <w:rPr>
          <w:rFonts w:hint="cs"/>
          <w:rtl/>
        </w:rPr>
        <w:t xml:space="preserve"> </w:t>
      </w:r>
      <w:r w:rsidR="00CC67C3">
        <w:rPr>
          <w:rtl/>
        </w:rPr>
        <w:t>ازا</w:t>
      </w:r>
      <w:r w:rsidR="00CC67C3">
        <w:rPr>
          <w:rFonts w:hint="cs"/>
          <w:rtl/>
        </w:rPr>
        <w:t>ی</w:t>
      </w:r>
      <w:r w:rsidR="00CC67C3">
        <w:rPr>
          <w:rFonts w:hint="eastAsia"/>
          <w:rtl/>
        </w:rPr>
        <w:t>ن‌رو</w:t>
      </w:r>
      <w:r w:rsidR="007F040F">
        <w:rPr>
          <w:rFonts w:hint="cs"/>
          <w:rtl/>
        </w:rPr>
        <w:t xml:space="preserve"> گرایش به سمت استفاده از </w:t>
      </w:r>
      <w:r w:rsidR="00CC67C3">
        <w:rPr>
          <w:rtl/>
        </w:rPr>
        <w:t>الگور</w:t>
      </w:r>
      <w:r w:rsidR="00CC67C3">
        <w:rPr>
          <w:rFonts w:hint="cs"/>
          <w:rtl/>
        </w:rPr>
        <w:t>ی</w:t>
      </w:r>
      <w:r w:rsidR="00CC67C3">
        <w:rPr>
          <w:rFonts w:hint="eastAsia"/>
          <w:rtl/>
        </w:rPr>
        <w:t>تم‌ها</w:t>
      </w:r>
      <w:r w:rsidR="00CC67C3">
        <w:rPr>
          <w:rFonts w:hint="cs"/>
          <w:rtl/>
        </w:rPr>
        <w:t>ی</w:t>
      </w:r>
      <w:r w:rsidR="007F040F">
        <w:rPr>
          <w:rFonts w:hint="cs"/>
          <w:rtl/>
        </w:rPr>
        <w:t xml:space="preserve"> یادگیری گروهی افزایش یافته است. چرا که</w:t>
      </w:r>
      <w:r>
        <w:rPr>
          <w:rFonts w:hint="cs"/>
          <w:rtl/>
        </w:rPr>
        <w:t xml:space="preserve"> این </w:t>
      </w:r>
      <w:r w:rsidR="00CC67C3">
        <w:rPr>
          <w:rtl/>
        </w:rPr>
        <w:t>روش‌ها</w:t>
      </w:r>
      <w:r>
        <w:rPr>
          <w:rFonts w:hint="cs"/>
          <w:rtl/>
        </w:rPr>
        <w:t xml:space="preserve"> </w:t>
      </w:r>
      <w:r w:rsidR="00CC67C3">
        <w:rPr>
          <w:rtl/>
        </w:rPr>
        <w:t>م</w:t>
      </w:r>
      <w:r w:rsidR="00CC67C3">
        <w:rPr>
          <w:rFonts w:hint="cs"/>
          <w:rtl/>
        </w:rPr>
        <w:t>ی‌</w:t>
      </w:r>
      <w:r w:rsidR="00CC67C3">
        <w:rPr>
          <w:rFonts w:hint="eastAsia"/>
          <w:rtl/>
        </w:rPr>
        <w:t>توانند</w:t>
      </w:r>
      <w:r>
        <w:rPr>
          <w:rFonts w:hint="cs"/>
          <w:rtl/>
        </w:rPr>
        <w:t xml:space="preserve"> اطلاعات شرایط مختلف را تجمیع کنند و</w:t>
      </w:r>
      <w:r w:rsidR="007F040F">
        <w:rPr>
          <w:rFonts w:hint="cs"/>
          <w:rtl/>
        </w:rPr>
        <w:t xml:space="preserve"> </w:t>
      </w:r>
      <w:r>
        <w:rPr>
          <w:rFonts w:hint="cs"/>
          <w:rtl/>
        </w:rPr>
        <w:t xml:space="preserve">اعلام موقعیت را با دقت بیشتر انجام دهند. قابلیت یادگیری آنلاین نیز از دیگر مزایای استفاده از </w:t>
      </w:r>
      <w:r w:rsidR="00CC67C3">
        <w:rPr>
          <w:rtl/>
        </w:rPr>
        <w:t>روش‌ها</w:t>
      </w:r>
      <w:r w:rsidR="00CC67C3">
        <w:rPr>
          <w:rFonts w:hint="cs"/>
          <w:rtl/>
        </w:rPr>
        <w:t>ی</w:t>
      </w:r>
      <w:r>
        <w:rPr>
          <w:rFonts w:hint="cs"/>
          <w:rtl/>
        </w:rPr>
        <w:t xml:space="preserve"> یادگیری گروهی است و امکان تطبیق </w:t>
      </w:r>
      <w:r w:rsidR="00CC67C3">
        <w:rPr>
          <w:rtl/>
        </w:rPr>
        <w:t>گام‌به‌گام</w:t>
      </w:r>
      <w:r>
        <w:rPr>
          <w:rFonts w:hint="cs"/>
          <w:rtl/>
        </w:rPr>
        <w:t xml:space="preserve"> با تغییرات محیطی را</w:t>
      </w:r>
      <w:r w:rsidR="007F040F">
        <w:rPr>
          <w:rFonts w:hint="cs"/>
          <w:rtl/>
        </w:rPr>
        <w:t xml:space="preserve"> نیز</w:t>
      </w:r>
      <w:r>
        <w:rPr>
          <w:rFonts w:hint="cs"/>
          <w:rtl/>
        </w:rPr>
        <w:t xml:space="preserve"> فراهم </w:t>
      </w:r>
      <w:r w:rsidR="00CC67C3">
        <w:rPr>
          <w:rtl/>
        </w:rPr>
        <w:t>م</w:t>
      </w:r>
      <w:r w:rsidR="00CC67C3">
        <w:rPr>
          <w:rFonts w:hint="cs"/>
          <w:rtl/>
        </w:rPr>
        <w:t>ی‌</w:t>
      </w:r>
      <w:r w:rsidR="00CC67C3">
        <w:rPr>
          <w:rFonts w:hint="eastAsia"/>
          <w:rtl/>
        </w:rPr>
        <w:t>کند</w:t>
      </w:r>
      <w:r w:rsidR="007F040F">
        <w:rPr>
          <w:rFonts w:hint="cs"/>
          <w:rtl/>
        </w:rPr>
        <w:t>.</w:t>
      </w:r>
      <w:r>
        <w:rPr>
          <w:rFonts w:hint="cs"/>
          <w:rtl/>
        </w:rPr>
        <w:t xml:space="preserve"> </w:t>
      </w:r>
      <w:r w:rsidR="00CC67C3">
        <w:rPr>
          <w:rtl/>
        </w:rPr>
        <w:t>درصورت</w:t>
      </w:r>
      <w:r w:rsidR="00CC67C3">
        <w:rPr>
          <w:rFonts w:hint="cs"/>
          <w:rtl/>
        </w:rPr>
        <w:t>ی‌</w:t>
      </w:r>
      <w:r w:rsidR="00CC67C3">
        <w:rPr>
          <w:rFonts w:hint="eastAsia"/>
          <w:rtl/>
        </w:rPr>
        <w:t>که</w:t>
      </w:r>
      <w:r>
        <w:rPr>
          <w:rFonts w:hint="cs"/>
          <w:rtl/>
        </w:rPr>
        <w:t xml:space="preserve"> این فرایند با </w:t>
      </w:r>
      <w:r w:rsidR="00CC67C3">
        <w:rPr>
          <w:rtl/>
        </w:rPr>
        <w:t>روش‌ها</w:t>
      </w:r>
      <w:r w:rsidR="00CC67C3">
        <w:rPr>
          <w:rFonts w:hint="cs"/>
          <w:rtl/>
        </w:rPr>
        <w:t>ی</w:t>
      </w:r>
      <w:r>
        <w:rPr>
          <w:rFonts w:hint="cs"/>
          <w:rtl/>
        </w:rPr>
        <w:t xml:space="preserve"> سنتی بسیار دشوار است</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&lt;EndNote&gt;&lt;Cite&gt;&lt;Author&gt;Cooper&lt;/Author&gt;&lt;Year&gt;2016&lt;/Year&gt;&lt;RecNum&gt;7&lt;/RecNum&gt;&lt;DisplayText&gt;[7, 8]&lt;/DisplayText&gt;&lt;record&gt;&lt;rec-number&gt;7&lt;/rec-number&gt;&lt;foreign-keys&gt;&lt;key app="EN" db-id="9dffrpxwa2vsdlezr9nvrdtyzs0ste99e22r" timestamp="1704718334"&gt;7&lt;/key&gt;&lt;/foreign-keys&gt;&lt;ref-type name="Journal Article"&gt;17&lt;/ref-type&gt;&lt;contributors&gt;&lt;authors&gt;&lt;author&gt;Cooper, Matthew&lt;/author&gt;&lt;author&gt;Biehl, Jacob&lt;/author&gt;&lt;author&gt;Filby, Gerry&lt;/author&gt;&lt;author&gt;Kratz, Sven&lt;/author&gt;&lt;/authors&gt;&lt;/contributors&gt;&lt;titles&gt;&lt;title&gt;LoCo: boosting for indoor location classification combining Wi-Fi and BLE&lt;/title&gt;&lt;secondary-title&gt;Personal and Ubiquitous Computing&lt;/secondary-title&gt;&lt;/titles&gt;&lt;periodical&gt;&lt;full-title&gt;Personal and Ubiquitous Computing&lt;/full-title&gt;&lt;/periodical&gt;&lt;pages&gt;83-96&lt;/pages&gt;&lt;volume&gt;20&lt;/volume&gt;&lt;number&gt;1&lt;/number&gt;&lt;dates&gt;&lt;year&gt;2016&lt;/year&gt;&lt;/dates&gt;&lt;isbn&gt;1617-4909&lt;/isbn&gt;&lt;urls&gt;&lt;/urls&gt;&lt;/record&gt;&lt;/Cite&gt;&lt;Cite&gt;&lt;Author&gt;Menéndez&lt;/Author&gt;&lt;Year&gt;2011&lt;/Year&gt;&lt;RecNum&gt;8&lt;/RecNum&gt;&lt;record&gt;&lt;rec-number&gt;8&lt;/rec-number&gt;&lt;foreign-keys&gt;&lt;key app="EN" db-id="9dffrpxwa2vsdlezr9nvrdtyzs0ste99e22r" timestamp="1704718337"&gt;8&lt;/key&gt;&lt;/foreign-keys&gt;&lt;ref-type name="Conference Proceedings"&gt;10&lt;/ref-type&gt;&lt;contributors&gt;&lt;authors&gt;&lt;author&gt;Menéndez, Pablo&lt;/author&gt;&lt;author&gt;Campomanes, Carmen&lt;/author&gt;&lt;author&gt;Trawiński, Krzysztof&lt;/author&gt;&lt;author&gt;Alonso, Jose M&lt;/author&gt;&lt;/authors&gt;&lt;/contributors&gt;&lt;titles&gt;&lt;title&gt;Topology-based indoor localization by means of WiFi fingerprinting with a computational intelligent classifier&lt;/title&gt;&lt;secondary-title&gt;2011 11th International Conference on Intelligent Systems Design and Applications&lt;/secondary-title&gt;&lt;/titles&gt;&lt;pages&gt;1020-1025&lt;/pages&gt;&lt;dates&gt;&lt;year&gt;2011&lt;/year&gt;&lt;/dates&gt;&lt;publisher&gt;IEEE&lt;/publisher&gt;&lt;isbn&gt;1457716763&lt;/isbn&gt;&lt;urls&gt;&lt;/urls&gt;&lt;/record&gt;&lt;/Cite&gt;&lt;/EndNote</w:instrText>
      </w:r>
      <w:r w:rsidR="006F2EE0">
        <w:rPr>
          <w:rtl/>
        </w:rPr>
        <w:instrText>&gt;</w:instrText>
      </w:r>
      <w:r w:rsidR="006F2EE0">
        <w:rPr>
          <w:rtl/>
        </w:rPr>
        <w:fldChar w:fldCharType="separate"/>
      </w:r>
      <w:r w:rsidR="006F2EE0">
        <w:rPr>
          <w:noProof/>
          <w:rtl/>
        </w:rPr>
        <w:t>[7, 8]</w:t>
      </w:r>
      <w:r w:rsidR="006F2EE0">
        <w:rPr>
          <w:rtl/>
        </w:rPr>
        <w:fldChar w:fldCharType="end"/>
      </w:r>
      <w:r>
        <w:rPr>
          <w:rFonts w:hint="cs"/>
          <w:rtl/>
        </w:rPr>
        <w:t>.</w:t>
      </w:r>
      <w:r w:rsidR="00153932">
        <w:rPr>
          <w:rFonts w:hint="cs"/>
          <w:rtl/>
        </w:rPr>
        <w:t xml:space="preserve"> بنابراین، تکنیک‌های یادگیری ماشین گروهی مانند </w:t>
      </w:r>
      <w:r w:rsidR="00153932">
        <w:t>Bagging</w:t>
      </w:r>
      <w:r w:rsidR="00153932">
        <w:rPr>
          <w:rFonts w:hint="cs"/>
          <w:rtl/>
        </w:rPr>
        <w:t xml:space="preserve"> و </w:t>
      </w:r>
      <w:r w:rsidR="00153932">
        <w:t>Boosting</w:t>
      </w:r>
      <w:r w:rsidR="00153932">
        <w:rPr>
          <w:rFonts w:hint="cs"/>
          <w:rtl/>
        </w:rPr>
        <w:t xml:space="preserve"> برای شرایط مختلف محیطی بسیار مناسب هستند.</w:t>
      </w:r>
    </w:p>
    <w:p w14:paraId="5FFFFDBB" w14:textId="0359EA3D" w:rsidR="00153932" w:rsidRDefault="00153932" w:rsidP="00153932">
      <w:pPr>
        <w:pStyle w:val="a8"/>
      </w:pPr>
      <w:r>
        <w:rPr>
          <w:rFonts w:hint="cs"/>
          <w:rtl/>
        </w:rPr>
        <w:t xml:space="preserve">در روش </w:t>
      </w:r>
      <w:r>
        <w:t>Bagging</w:t>
      </w:r>
      <w:r>
        <w:rPr>
          <w:rFonts w:hint="cs"/>
          <w:rtl/>
        </w:rPr>
        <w:t xml:space="preserve">، </w:t>
      </w:r>
      <w:r w:rsidR="006F2EE0">
        <w:rPr>
          <w:rtl/>
        </w:rPr>
        <w:fldChar w:fldCharType="begin"/>
      </w:r>
      <w:r w:rsidR="006F2EE0">
        <w:rPr>
          <w:rtl/>
        </w:rPr>
        <w:instrText xml:space="preserve"> </w:instrText>
      </w:r>
      <w:r w:rsidR="006F2EE0">
        <w:instrText>ADDIN EN.CITE &lt;EndNote&gt;&lt;Cite&gt;&lt;Author&gt;Trawiński&lt;/Author&gt;&lt;Year&gt;2013&lt;/Year&gt;&lt;RecNum&gt;9&lt;/RecNum&gt;&lt;DisplayText&gt;[9]&lt;/DisplayText&gt;&lt;record&gt;&lt;rec-number&gt;9&lt;/rec-number&gt;&lt;foreign-keys&gt;&lt;key app="EN" db-id="9dffrpxwa2vsdlezr9nvrdtyzs0ste99e22r" timestamp="1704718369"&gt;9&lt;/key&gt;&lt;/foreign-keys&gt;&lt;ref-type name="Journal Article"&gt;17&lt;/ref-type&gt;&lt;contributors&gt;&lt;authors&gt;&lt;author&gt;Trawiński, Krzysztof&lt;/author&gt;&lt;author&gt;Alonso, Jose M&lt;/author&gt;&lt;author&gt;Hernández, Noelia&lt;/author&gt;&lt;/authors&gt;&lt;/contributors&gt;&lt;titles&gt;&lt;title&gt;A multiclassifier approach</w:instrText>
      </w:r>
      <w:r w:rsidR="006F2EE0">
        <w:rPr>
          <w:rtl/>
        </w:rPr>
        <w:instrText xml:space="preserve"> </w:instrText>
      </w:r>
      <w:r w:rsidR="006F2EE0">
        <w:instrText>for topology-based WiFi indoor localization&lt;/title&gt;&lt;secondary-title&gt;Soft Computing&lt;/secondary-title&gt;&lt;/titles&gt;&lt;periodical&gt;&lt;full-title&gt;Soft Computing&lt;/full-title&gt;&lt;/periodical&gt;&lt;pages&gt;1817-1831&lt;/pages&gt;&lt;volume&gt;17&lt;/volume&gt;&lt;dates&gt;&lt;year&gt;2013&lt;/year&gt;&lt;/dates&gt;&lt;isbn</w:instrText>
      </w:r>
      <w:r w:rsidR="006F2EE0">
        <w:rPr>
          <w:rtl/>
        </w:rPr>
        <w:instrText>&gt;1432-7643&lt;/</w:instrText>
      </w:r>
      <w:r w:rsidR="006F2EE0">
        <w:instrText>isbn&gt;&lt;urls&gt;&lt;/urls&gt;&lt;/record&gt;&lt;/Cite&gt;&lt;/EndNote</w:instrText>
      </w:r>
      <w:r w:rsidR="006F2EE0">
        <w:rPr>
          <w:rtl/>
        </w:rPr>
        <w:instrText>&gt;</w:instrText>
      </w:r>
      <w:r w:rsidR="006F2EE0">
        <w:rPr>
          <w:rtl/>
        </w:rPr>
        <w:fldChar w:fldCharType="separate"/>
      </w:r>
      <w:r w:rsidR="006F2EE0">
        <w:rPr>
          <w:noProof/>
          <w:rtl/>
        </w:rPr>
        <w:t>[9]</w:t>
      </w:r>
      <w:r w:rsidR="006F2EE0">
        <w:rPr>
          <w:rtl/>
        </w:rPr>
        <w:fldChar w:fldCharType="end"/>
      </w:r>
      <w:r>
        <w:rPr>
          <w:rFonts w:hint="cs"/>
          <w:rtl/>
        </w:rPr>
        <w:t xml:space="preserve"> یک سیستم موقعیت‌یابی با رده‌بندی مبتنی بر دو روش </w:t>
      </w:r>
      <w:r>
        <w:t>Bagging</w:t>
      </w:r>
      <w:r>
        <w:rPr>
          <w:rFonts w:hint="cs"/>
          <w:rtl/>
        </w:rPr>
        <w:t xml:space="preserve"> و روش ترکیبی </w:t>
      </w:r>
      <w:r>
        <w:t xml:space="preserve">Bagging </w:t>
      </w:r>
      <w:r>
        <w:rPr>
          <w:rFonts w:hint="cs"/>
          <w:rtl/>
        </w:rPr>
        <w:t xml:space="preserve"> با فضای تصادفی استفاده کرده است. همچنین </w:t>
      </w:r>
      <w:r w:rsidR="006F2EE0">
        <w:rPr>
          <w:rtl/>
        </w:rPr>
        <w:fldChar w:fldCharType="begin"/>
      </w:r>
      <w:r w:rsidR="006F2EE0">
        <w:rPr>
          <w:rtl/>
        </w:rPr>
        <w:instrText xml:space="preserve"> </w:instrText>
      </w:r>
      <w:r w:rsidR="006F2EE0">
        <w:instrText>ADDIN EN.CITE &lt;EndNote&gt;&lt;Cite&gt;&lt;Author&gt;Singh&lt;/Author&gt;&lt;Year&gt;2018&lt;/Year&gt;&lt;RecNum&gt;10&lt;/RecNum&gt;&lt;DisplayText&gt;[10]&lt;/DisplayText&gt;&lt;record&gt;&lt;rec-number&gt;10&lt;/rec-number&gt;&lt;foreign-keys&gt;&lt;key app="EN" db-id="9dffrpxwa2vsdlezr9nvrdtyzs0ste99e22r" timestamp="1704718396"&gt;10&lt;/key&gt;&lt;/foreign-keys&gt;&lt;ref-type name="Conference Proceedings"&gt;10&lt;/ref-type&gt;&lt;contributors&gt;&lt;authors&gt;&lt;author&gt;Singh, Vishal&lt;/author&gt;&lt;author&gt;Aggarwal, Gorish&lt;/author&gt;&lt;author&gt;Ujwal, BVS&lt;/author&gt;&lt;/authors&gt;&lt;/contributors&gt;&lt;titles&gt;&lt;title&gt;Ensemble based real-time indoor</w:instrText>
      </w:r>
      <w:r w:rsidR="006F2EE0">
        <w:rPr>
          <w:rtl/>
        </w:rPr>
        <w:instrText xml:space="preserve"> </w:instrText>
      </w:r>
      <w:r w:rsidR="006F2EE0">
        <w:instrText>localization using stray WiFi signal&lt;/title&gt;&lt;secondary-title&gt;2018 IEEE International Conference on Consumer Electronics (ICCE)&lt;/secondary-title&gt;&lt;/titles&gt;&lt;pages&gt;1-5&lt;/pages&gt;&lt;dates&gt;&lt;year&gt;2018&lt;/year&gt;&lt;/dates&gt;&lt;publisher&gt;IEEE&lt;/publisher&gt;&lt;isbn&gt;1538630257&lt;/isbn</w:instrText>
      </w:r>
      <w:r w:rsidR="006F2EE0">
        <w:rPr>
          <w:rtl/>
        </w:rPr>
        <w:instrText>&gt;&lt;</w:instrText>
      </w:r>
      <w:r w:rsidR="006F2EE0">
        <w:instrText>urls&gt;&lt;/urls&gt;&lt;/record&gt;&lt;/Cite&gt;&lt;/EndNote</w:instrText>
      </w:r>
      <w:r w:rsidR="006F2EE0">
        <w:rPr>
          <w:rtl/>
        </w:rPr>
        <w:instrText>&gt;</w:instrText>
      </w:r>
      <w:r w:rsidR="006F2EE0">
        <w:rPr>
          <w:rtl/>
        </w:rPr>
        <w:fldChar w:fldCharType="separate"/>
      </w:r>
      <w:r w:rsidR="006F2EE0">
        <w:rPr>
          <w:noProof/>
          <w:rtl/>
        </w:rPr>
        <w:t>[10]</w:t>
      </w:r>
      <w:r w:rsidR="006F2EE0">
        <w:rPr>
          <w:rtl/>
        </w:rPr>
        <w:fldChar w:fldCharType="end"/>
      </w:r>
      <w:r>
        <w:rPr>
          <w:rFonts w:hint="cs"/>
          <w:color w:val="000000"/>
          <w:rtl/>
        </w:rPr>
        <w:t xml:space="preserve"> </w:t>
      </w:r>
      <w:r>
        <w:rPr>
          <w:rFonts w:hint="cs"/>
          <w:rtl/>
        </w:rPr>
        <w:t xml:space="preserve">یک سیستم موقعیت‌یابی داخلی بلادرنگ را با استفاده از </w:t>
      </w:r>
      <w:r>
        <w:t>Bagging</w:t>
      </w:r>
      <w:r>
        <w:rPr>
          <w:rFonts w:hint="cs"/>
          <w:rtl/>
        </w:rPr>
        <w:t xml:space="preserve"> و درخت تصمیم مبتنی بر یادگیری گروهی معرفی کرده است. در میان رده‌بندهای مختلف، جنگل تصادفی بهترین نتیجه را در دقت داشته است، بااین‌حال در بسته کردن برخی نمونه‌های آموزش ممکن است بارهاوبارها در کیسه‌های اشتباه طبقه‌بندی شوند. همچنین در برخی موارد جنگل تصادفی با تغییر کوچک در داده‌ها دچار تغییر در ساختار عظیم آن می‌شود و ناپایدار می‌گردد.</w:t>
      </w:r>
    </w:p>
    <w:p w14:paraId="7AB5C71F" w14:textId="00E92924" w:rsidR="00153932" w:rsidRDefault="00153932" w:rsidP="00153932">
      <w:pPr>
        <w:pStyle w:val="a8"/>
        <w:rPr>
          <w:rtl/>
        </w:rPr>
      </w:pPr>
      <w:r>
        <w:rPr>
          <w:rFonts w:hint="cs"/>
          <w:rtl/>
        </w:rPr>
        <w:t xml:space="preserve">در روش </w:t>
      </w:r>
      <w:r>
        <w:t>Boosting</w:t>
      </w:r>
      <w:r w:rsidR="00772E21">
        <w:rPr>
          <w:rFonts w:hint="cs"/>
          <w:rtl/>
        </w:rPr>
        <w:t xml:space="preserve">، </w:t>
      </w:r>
      <w:r w:rsidR="006F2EE0">
        <w:rPr>
          <w:rtl/>
        </w:rPr>
        <w:fldChar w:fldCharType="begin"/>
      </w:r>
      <w:r w:rsidR="006F2EE0">
        <w:rPr>
          <w:rtl/>
        </w:rPr>
        <w:instrText xml:space="preserve"> </w:instrText>
      </w:r>
      <w:r w:rsidR="006F2EE0">
        <w:instrText>ADDIN EN.CITE &lt;EndNote&gt;&lt;Cite&gt;&lt;Author&gt;Schapire&lt;/Author&gt;&lt;Year&gt;1990&lt;/Year&gt;&lt;RecNum&gt;11&lt;/RecNum&gt;&lt;DisplayText&gt;[11]&lt;/DisplayText&gt;&lt;record&gt;&lt;rec-number&gt;11&lt;/rec-number&gt;&lt;foreign-keys&gt;&lt;key app="EN" db-id="9dffrpxwa2vsdlezr9nvrdtyzs0ste99e22r" timestamp="1704718443"&gt;11</w:instrText>
      </w:r>
      <w:r w:rsidR="006F2EE0">
        <w:rPr>
          <w:rtl/>
        </w:rPr>
        <w:instrText>&lt;/</w:instrText>
      </w:r>
      <w:r w:rsidR="006F2EE0">
        <w:instrText>key&gt;&lt;/foreign-keys&gt;&lt;ref-type name="Journal Article"&gt;17&lt;/ref-type&gt;&lt;contributors&gt;&lt;authors&gt;&lt;author&gt;Schapire, Robert E&lt;/author&gt;&lt;/authors&gt;&lt;/contributors&gt;&lt;titles&gt;&lt;title&gt;The strength of weak learnability&lt;/title&gt;&lt;secondary-title&gt;Machine learning&lt;/secondary-title&gt;&lt;/titles&gt;&lt;periodical&gt;&lt;full-title&gt;Machine learning&lt;/full-title&gt;&lt;/periodical&gt;&lt;pages&gt;197-227&lt;/pages&gt;&lt;volume&gt;5&lt;/volume&gt;&lt;dates&gt;&lt;year&gt;1990&lt;/year&gt;&lt;/dates&gt;&lt;isbn&gt;0885-6125&lt;/isbn&gt;&lt;urls&gt;&lt;/urls&gt;&lt;/record&gt;&lt;/Cite&gt;&lt;Cite&gt;&lt;Author&gt;Schapire&lt;/Author&gt;&lt;Year&gt;1990&lt;/Year&gt;&lt;RecNum</w:instrText>
      </w:r>
      <w:r w:rsidR="006F2EE0">
        <w:rPr>
          <w:rtl/>
        </w:rPr>
        <w:instrText>&gt;11&lt;/</w:instrText>
      </w:r>
      <w:r w:rsidR="006F2EE0">
        <w:instrText>RecNum&gt;&lt;record&gt;&lt;rec-number&gt;11&lt;/rec-number&gt;&lt;foreign-keys&gt;&lt;key app="EN" db-id="9dffrpxwa2vsdlezr9nvrdtyzs0ste99e22r" timestamp="1704718443"&gt;11&lt;/key&gt;&lt;/foreign-keys&gt;&lt;ref-type name="Journal Article"&gt;17&lt;/ref-type&gt;&lt;contributors&gt;&lt;authors&gt;&lt;author&gt;Schapire, Robert E&lt;/author&gt;&lt;/authors&gt;&lt;/contributors&gt;&lt;titles&gt;&lt;title&gt;The strength of weak learnability&lt;/title&gt;&lt;secondary-title&gt;Machine learning&lt;/secondary-title&gt;&lt;/titles&gt;&lt;periodical&gt;&lt;full-title&gt;Machine learning&lt;/full-title&gt;&lt;/periodical&gt;&lt;pages&gt;197-227&lt;/pages&gt;&lt;volume&gt;5</w:instrText>
      </w:r>
      <w:r w:rsidR="006F2EE0">
        <w:rPr>
          <w:rtl/>
        </w:rPr>
        <w:instrText>&lt;/</w:instrText>
      </w:r>
      <w:r w:rsidR="006F2EE0">
        <w:instrText>volume&gt;&lt;dates&gt;&lt;year&gt;1990&lt;/year&gt;&lt;/dates&gt;&lt;isbn&gt;0885-6125&lt;/isbn&gt;&lt;urls&gt;&lt;/urls&gt;&lt;/record&gt;&lt;/Cite&gt;&lt;/EndNote</w:instrText>
      </w:r>
      <w:r w:rsidR="006F2EE0">
        <w:rPr>
          <w:rtl/>
        </w:rPr>
        <w:instrText>&gt;</w:instrText>
      </w:r>
      <w:r w:rsidR="006F2EE0">
        <w:rPr>
          <w:rtl/>
        </w:rPr>
        <w:fldChar w:fldCharType="separate"/>
      </w:r>
      <w:r w:rsidR="006F2EE0">
        <w:rPr>
          <w:noProof/>
          <w:rtl/>
        </w:rPr>
        <w:t>[11]</w:t>
      </w:r>
      <w:r w:rsidR="006F2EE0">
        <w:rPr>
          <w:rtl/>
        </w:rPr>
        <w:fldChar w:fldCharType="end"/>
      </w:r>
      <w:r>
        <w:rPr>
          <w:rFonts w:hint="cs"/>
          <w:rtl/>
        </w:rPr>
        <w:t xml:space="preserve"> از یادگیرندگان ضعیف که به‌صورت متوالی بر اساس عملکرد یادگیرنده قبلی تولید می‌شوند استفاده کرده است. برخلاف روش </w:t>
      </w:r>
      <w:r>
        <w:t>Bagging</w:t>
      </w:r>
      <w:r>
        <w:rPr>
          <w:rFonts w:hint="cs"/>
          <w:rtl/>
        </w:rPr>
        <w:t xml:space="preserve"> نمونه‌ها با پیش‌بینی نادرست، در فرایند انتخاب احتمال انتخاب بیشتری را دارند. به طور مشابه در کارهای </w:t>
      </w:r>
      <w:r w:rsidR="006F2EE0">
        <w:rPr>
          <w:rtl/>
        </w:rPr>
        <w:fldChar w:fldCharType="begin"/>
      </w:r>
      <w:r w:rsidR="006F2EE0">
        <w:rPr>
          <w:rtl/>
        </w:rPr>
        <w:instrText xml:space="preserve"> </w:instrText>
      </w:r>
      <w:r w:rsidR="006F2EE0">
        <w:instrText>ADDIN EN.CITE &lt;EndNote&gt;&lt;Cite&gt;&lt;Author&gt;Sánchez-Rodríguez&lt;/Author&gt;&lt;Year&gt;2015&lt;/Year&gt;&lt;RecNum&gt;13&lt;/RecNum&gt;&lt;DisplayText&gt;[12, 13]&lt;/DisplayText&gt;&lt;record&gt;&lt;rec-number&gt;13&lt;/rec-number&gt;&lt;foreign-keys&gt;&lt;key app="EN" db-id="9dffrpxwa2vsdlezr9nvrdtyzs0ste99e22r" timestamp="1</w:instrText>
      </w:r>
      <w:r w:rsidR="006F2EE0">
        <w:rPr>
          <w:rtl/>
        </w:rPr>
        <w:instrText>704718484"&gt;13&lt;/</w:instrText>
      </w:r>
      <w:r w:rsidR="006F2EE0">
        <w:instrText>key&gt;&lt;/foreign-keys&gt;&lt;ref-type name="Journal Article"&gt;17&lt;/ref-type&gt;&lt;contributors&gt;&lt;authors&gt;&lt;author&gt;Sánchez-Rodríguez, David&lt;/author&gt;&lt;author&gt;Hernández-Morera, Pablo&lt;/author&gt;&lt;author&gt;Quinteiro, José Ma&lt;/author&gt;&lt;author&gt;Alonso-González, Itziar&lt;/author&gt;&lt;/authors&gt;&lt;/contributors&gt;&lt;titles&gt;&lt;title&gt;A low complexity system based on multiple weighted decision trees for indoor localization&lt;/title&gt;&lt;secondary-title&gt;Sensors&lt;/secondary-title&gt;&lt;/titles&gt;&lt;periodical&gt;&lt;full-title&gt;Sensors&lt;/full-title&gt;&lt;/periodical&gt;&lt;pages</w:instrText>
      </w:r>
      <w:r w:rsidR="006F2EE0">
        <w:rPr>
          <w:rtl/>
        </w:rPr>
        <w:instrText>&gt;14809-14829&lt;/</w:instrText>
      </w:r>
      <w:r w:rsidR="006F2EE0">
        <w:instrText>pages&gt;&lt;volume&gt;15&lt;/volume&gt;&lt;number&gt;6&lt;/number&gt;&lt;dates&gt;&lt;year&gt;2015&lt;/year&gt;&lt;/dates&gt;&lt;isbn&gt;1424-8220&lt;/isbn&gt;&lt;urls&gt;&lt;/urls&gt;&lt;/record&gt;&lt;/Cite&gt;&lt;Cite&gt;&lt;Author&gt;Taniuchi&lt;/Author&gt;&lt;Year&gt;2014&lt;/Year&gt;&lt;RecNum&gt;12&lt;/RecNum&gt;&lt;record&gt;&lt;rec-number&gt;12&lt;/rec-number&gt;&lt;foreign-keys</w:instrText>
      </w:r>
      <w:r w:rsidR="006F2EE0">
        <w:rPr>
          <w:rtl/>
        </w:rPr>
        <w:instrText>&gt;&lt;</w:instrText>
      </w:r>
      <w:r w:rsidR="006F2EE0">
        <w:instrText>key app="EN" db-id="9dffrpxwa2vsdlezr9nvrdtyzs0ste99e22r" timestamp="1704718467"&gt;12&lt;/key&gt;&lt;/foreign-keys&gt;&lt;ref-type name="Conference Proceedings"&gt;10&lt;/ref-type&gt;&lt;contributors&gt;&lt;authors&gt;&lt;author&gt;Taniuchi, Daisuke&lt;/author&gt;&lt;author&gt;Maekawa, Takuya&lt;/author&gt;&lt;/authors&gt;&lt;/contributors&gt;&lt;titles&gt;&lt;title&gt;Robust Wi-Fi based indoor positioning with ensemble learning&lt;/title&gt;&lt;secondary-title&gt;2014 IEEE 10th International conference on wireless and mobile computing, networking and communications (WiMob)&lt;/secondary-title&gt;&lt;/titles</w:instrText>
      </w:r>
      <w:r w:rsidR="006F2EE0">
        <w:rPr>
          <w:rtl/>
        </w:rPr>
        <w:instrText>&gt;&lt;</w:instrText>
      </w:r>
      <w:r w:rsidR="006F2EE0">
        <w:instrText>pages&gt;592-597&lt;/pages&gt;&lt;dates&gt;&lt;year&gt;2014&lt;/year&gt;&lt;/dates&gt;&lt;publisher&gt;IEEE&lt;/publisher&gt;&lt;isbn&gt;1479950416&lt;/isbn&gt;&lt;urls&gt;&lt;/urls&gt;&lt;/record&gt;&lt;/Cite&gt;&lt;/EndNote</w:instrText>
      </w:r>
      <w:r w:rsidR="006F2EE0">
        <w:rPr>
          <w:rtl/>
        </w:rPr>
        <w:instrText>&gt;</w:instrText>
      </w:r>
      <w:r w:rsidR="006F2EE0">
        <w:rPr>
          <w:rtl/>
        </w:rPr>
        <w:fldChar w:fldCharType="separate"/>
      </w:r>
      <w:r w:rsidR="006F2EE0">
        <w:rPr>
          <w:noProof/>
          <w:rtl/>
        </w:rPr>
        <w:t>[12, 13]</w:t>
      </w:r>
      <w:r w:rsidR="006F2EE0">
        <w:rPr>
          <w:rtl/>
        </w:rPr>
        <w:fldChar w:fldCharType="end"/>
      </w:r>
      <w:r>
        <w:rPr>
          <w:rFonts w:hint="cs"/>
          <w:rtl/>
        </w:rPr>
        <w:t xml:space="preserve"> از یک مدل مبتنی بر روش </w:t>
      </w:r>
      <w:r>
        <w:t>AdaBoost</w:t>
      </w:r>
      <w:r>
        <w:rPr>
          <w:rFonts w:hint="cs"/>
          <w:rtl/>
        </w:rPr>
        <w:t xml:space="preserve"> برای تعیین موقعیت نامعلوم کاربر معرفی شده است. روش‌های </w:t>
      </w:r>
      <w:r>
        <w:t>Boosting</w:t>
      </w:r>
      <w:r>
        <w:rPr>
          <w:rFonts w:hint="cs"/>
          <w:rtl/>
        </w:rPr>
        <w:t xml:space="preserve"> پیچیدگی سیستم را افزایش می‌دهد، به‌علاوه روش </w:t>
      </w:r>
      <w:r>
        <w:t>AdaBoost</w:t>
      </w:r>
      <w:r>
        <w:rPr>
          <w:rFonts w:hint="cs"/>
          <w:rtl/>
        </w:rPr>
        <w:t xml:space="preserve"> به‌شدت نسبت به داده‌های نویزی حساس است و از داده‌های پرت بسیار متأثر می‌گردد.</w:t>
      </w:r>
    </w:p>
    <w:p w14:paraId="71106B25" w14:textId="06E7D85C" w:rsidR="00153932" w:rsidRPr="00BA3B75" w:rsidRDefault="00153932" w:rsidP="00153932">
      <w:pPr>
        <w:pStyle w:val="a8"/>
      </w:pPr>
      <w:r>
        <w:rPr>
          <w:rFonts w:hint="cs"/>
          <w:rtl/>
        </w:rPr>
        <w:t xml:space="preserve">جدا از این دو روش، برخی از تحقیقات نیز برای بهبود دقت موقعیت‌یابی با استفاده از ترکیب رده‌بندهای گوناگون یادگیری ماشین انجام شده است. به‌عنوان‌مثال در </w:t>
      </w:r>
      <w:r w:rsidR="006F2EE0">
        <w:rPr>
          <w:rtl/>
        </w:rPr>
        <w:fldChar w:fldCharType="begin"/>
      </w:r>
      <w:r w:rsidR="006F2EE0">
        <w:rPr>
          <w:rtl/>
        </w:rPr>
        <w:instrText xml:space="preserve"> </w:instrText>
      </w:r>
      <w:r w:rsidR="006F2EE0">
        <w:instrText>ADDIN EN.CITE &lt;EndNote&gt;&lt;Cite&gt;&lt;Author&gt;Belmonte-Fernández&lt;/Author&gt;&lt;Year&gt;2018&lt;/Year&gt;&lt;RecNum&gt;15&lt;/RecNum&gt;&lt;DisplayText&gt;[14, 15]&lt;/DisplayText&gt;&lt;record&gt;&lt;rec-number&gt;15&lt;/rec-number&gt;&lt;foreign-keys&gt;&lt;key app="EN" db-id="9dffrpxwa2vsdlezr9nvrdtyzs0ste99e22r" timestamp</w:instrText>
      </w:r>
      <w:r w:rsidR="006F2EE0">
        <w:rPr>
          <w:rtl/>
        </w:rPr>
        <w:instrText>="1704718530"&gt;15&lt;/</w:instrText>
      </w:r>
      <w:r w:rsidR="006F2EE0">
        <w:instrText>key&gt;&lt;/foreign-keys&gt;&lt;ref-type name="Journal Article"&gt;17&lt;/ref-type&gt;&lt;contributors&gt;&lt;authors&gt;&lt;author&gt;Belmonte-Fernández, Óscar&lt;/author&gt;&lt;author&gt;Montoliu, Raúl&lt;/author&gt;&lt;author&gt;Torres-Sospedra, Joaquín&lt;/author&gt;&lt;author&gt;Sansano-Sansano, Emilio&lt;/author&gt;&lt;author&gt;Chia-Aguilar, Daniel&lt;/author&gt;&lt;/authors&gt;&lt;/contributors&gt;&lt;titles&gt;&lt;title&gt;A radiosity-based method to avoid calibration for indoor positioning systems&lt;/title&gt;&lt;secondary-title&gt;Expert Systems with Applications&lt;/secondary-title&gt;&lt;/titles&gt;&lt;periodical&gt;&lt;full-title&gt;Expert Systems with Applications&lt;/full-title&gt;&lt;/periodical&gt;&lt;pages&gt;89-101&lt;/pages&gt;&lt;volume&gt;105&lt;/volume&gt;&lt;dates&gt;&lt;year&gt;2018&lt;/year&gt;&lt;/dates&gt;&lt;isbn&gt;0957-4174&lt;/isbn&gt;&lt;urls&gt;&lt;/urls&gt;&lt;/record&gt;&lt;/Cite&gt;&lt;Cite&gt;&lt;Author&gt;Ghosh&lt;/Author&gt;&lt;Year&gt;2016&lt;/Year&gt;&lt;RecNum&gt;14&lt;/RecNum</w:instrText>
      </w:r>
      <w:r w:rsidR="006F2EE0">
        <w:rPr>
          <w:rtl/>
        </w:rPr>
        <w:instrText>&gt;&lt;</w:instrText>
      </w:r>
      <w:r w:rsidR="006F2EE0">
        <w:instrText>record&gt;&lt;rec-number&gt;14&lt;/rec-number&gt;&lt;foreign-keys&gt;&lt;key app="EN" db-id="9dffrpxwa2vsdlezr9nvrdtyzs0ste99e22r" timestamp="1704718526"&gt;14&lt;/key&gt;&lt;/foreign-keys&gt;&lt;ref-type name="Conference Proceedings"&gt;10&lt;/ref-type&gt;&lt;contributors&gt;&lt;authors&gt;&lt;author&gt;Ghosh, Dip&lt;/author&gt;&lt;author&gt;Roy, Priya&lt;/author&gt;&lt;author&gt;Chowdhury, Chandreyee&lt;/author&gt;&lt;author&gt;Bandyopadhyay, Sanghamitra&lt;/author&gt;&lt;/authors&gt;&lt;/contributors&gt;&lt;titles&gt;&lt;title&gt;An ensemble of condition based classifiers for indoor localization&lt;/title&gt;&lt;secondary-title&gt;2016 IEEE international conference on advanced networks and telecommunications systems (ANTS)&lt;/secondary-title&gt;&lt;/titles&gt;&lt;pages&gt;1-6&lt;/pages&gt;&lt;dates&gt;&lt;year&gt;2016&lt;/year&gt;&lt;/dates&gt;&lt;publisher&gt;IEEE&lt;/publisher&gt;&lt;isbn&gt;1509021930&lt;/isbn&gt;&lt;urls&gt;&lt;/urls&gt;&lt;/record&gt;&lt;/Cite&gt;&lt;/EndNote</w:instrText>
      </w:r>
      <w:r w:rsidR="006F2EE0">
        <w:rPr>
          <w:rtl/>
        </w:rPr>
        <w:instrText>&gt;</w:instrText>
      </w:r>
      <w:r w:rsidR="006F2EE0">
        <w:rPr>
          <w:rtl/>
        </w:rPr>
        <w:fldChar w:fldCharType="separate"/>
      </w:r>
      <w:r w:rsidR="006F2EE0">
        <w:rPr>
          <w:noProof/>
          <w:rtl/>
        </w:rPr>
        <w:t>[14, 15]</w:t>
      </w:r>
      <w:r w:rsidR="006F2EE0">
        <w:rPr>
          <w:rtl/>
        </w:rPr>
        <w:fldChar w:fldCharType="end"/>
      </w:r>
      <w:r>
        <w:rPr>
          <w:rFonts w:hint="cs"/>
          <w:rtl/>
        </w:rPr>
        <w:t xml:space="preserve"> روی دادگان </w:t>
      </w:r>
      <w:r>
        <w:t>RSSI</w:t>
      </w:r>
      <w:r>
        <w:rPr>
          <w:rFonts w:hint="cs"/>
          <w:rtl/>
        </w:rPr>
        <w:t xml:space="preserve"> در شرایط مختلف جمع‌آوری شده است و بهبود دقت از حدود 58 درصد الی 85 درصد با به‌کارگیری چندین نوع از رده‌بندها به‌دقت حدودی 9</w:t>
      </w:r>
      <w:r w:rsidR="00167A6E">
        <w:rPr>
          <w:rFonts w:hint="cs"/>
          <w:rtl/>
        </w:rPr>
        <w:t>3</w:t>
      </w:r>
      <w:r>
        <w:rPr>
          <w:rFonts w:hint="cs"/>
          <w:rtl/>
        </w:rPr>
        <w:t xml:space="preserve"> درصد رسیده است. در</w:t>
      </w:r>
      <w:r w:rsidR="00167A6E">
        <w:rPr>
          <w:rFonts w:hint="cs"/>
          <w:rtl/>
        </w:rPr>
        <w:t xml:space="preserve"> </w:t>
      </w:r>
      <w:r w:rsidR="006F2EE0">
        <w:rPr>
          <w:rtl/>
        </w:rPr>
        <w:fldChar w:fldCharType="begin"/>
      </w:r>
      <w:r w:rsidR="006F2EE0">
        <w:rPr>
          <w:rtl/>
        </w:rPr>
        <w:instrText xml:space="preserve"> </w:instrText>
      </w:r>
      <w:r w:rsidR="006F2EE0">
        <w:instrText>ADDIN EN.CITE &lt;EndNote&gt;&lt;Cite&gt;&lt;Author&gt;Roy&lt;/Author&gt;&lt;Year&gt;2021&lt;/Year&gt;&lt;RecNum&gt;16&lt;/RecNum&gt;&lt;DisplayText&gt;[16]&lt;/DisplayText&gt;&lt;record&gt;&lt;rec-number&gt;16&lt;/rec-number&gt;&lt;foreign-keys&gt;&lt;key app="EN" db-id="9dffrpxwa2vsdlezr9nvrdtyzs0ste99e22r" timestamp="1704718565"&gt;16&lt;/key</w:instrText>
      </w:r>
      <w:r w:rsidR="006F2EE0">
        <w:rPr>
          <w:rtl/>
        </w:rPr>
        <w:instrText>&gt;&lt;/</w:instrText>
      </w:r>
      <w:r w:rsidR="006F2EE0">
        <w:instrText>foreign-keys&gt;&lt;ref-type name="Journal Article"&gt;17&lt;/ref-type&gt;&lt;contributors&gt;&lt;authors&gt;&lt;author&gt;Roy, Priya&lt;/author&gt;&lt;author&gt;Chowdhury, Chandreyee&lt;/author&gt;&lt;author&gt;Kundu, Mausam&lt;/author&gt;&lt;author&gt;Ghosh, Dip&lt;/author&gt;&lt;author&gt;Bandyopadhyay, Sanghamitra&lt;/author&gt;&lt;/authors&gt;&lt;/contributors&gt;&lt;titles&gt;&lt;title&gt;Novel weighted ensemble classifier for smartphone based indoor localization&lt;/title&gt;&lt;secondary-title&gt;Expert Systems with Applications&lt;/secondary-title&gt;&lt;/titles&gt;&lt;periodical&gt;&lt;full-title&gt;Expert Systems with Applications&lt;/full-title&gt;&lt;/periodical&gt;&lt;pages&gt;113758&lt;/pages&gt;&lt;volume&gt;164&lt;/volume&gt;&lt;dates&gt;&lt;year&gt;2021&lt;/year&gt;&lt;/dates&gt;&lt;isbn&gt;0957-4174&lt;/isbn&gt;&lt;urls&gt;&lt;/urls&gt;&lt;/record&gt;&lt;/Cite&gt;&lt;/EndNote</w:instrText>
      </w:r>
      <w:r w:rsidR="006F2EE0">
        <w:rPr>
          <w:rtl/>
        </w:rPr>
        <w:instrText>&gt;</w:instrText>
      </w:r>
      <w:r w:rsidR="006F2EE0">
        <w:rPr>
          <w:rtl/>
        </w:rPr>
        <w:fldChar w:fldCharType="separate"/>
      </w:r>
      <w:r w:rsidR="006F2EE0">
        <w:rPr>
          <w:noProof/>
          <w:rtl/>
        </w:rPr>
        <w:t>[16]</w:t>
      </w:r>
      <w:r w:rsidR="006F2EE0">
        <w:rPr>
          <w:rtl/>
        </w:rPr>
        <w:fldChar w:fldCharType="end"/>
      </w:r>
      <w:r>
        <w:rPr>
          <w:rFonts w:hint="cs"/>
          <w:rtl/>
        </w:rPr>
        <w:t xml:space="preserve"> با استفاده از یک الگوریتم وزن‌دهی ابداعی به رده‌بندهای </w:t>
      </w:r>
      <w:r>
        <w:t>KNN</w:t>
      </w:r>
      <w:r>
        <w:rPr>
          <w:rFonts w:hint="cs"/>
          <w:rtl/>
        </w:rPr>
        <w:t xml:space="preserve">، </w:t>
      </w:r>
      <w:r>
        <w:t>SVM</w:t>
      </w:r>
      <w:r>
        <w:rPr>
          <w:rFonts w:hint="cs"/>
          <w:rtl/>
        </w:rPr>
        <w:t>، دقت رده‌بندی به حدود 9</w:t>
      </w:r>
      <w:r w:rsidR="00167A6E">
        <w:rPr>
          <w:rFonts w:hint="cs"/>
          <w:rtl/>
        </w:rPr>
        <w:t>4</w:t>
      </w:r>
      <w:r>
        <w:rPr>
          <w:rFonts w:hint="cs"/>
          <w:rtl/>
        </w:rPr>
        <w:t xml:space="preserve"> درصد رسیده است.</w:t>
      </w:r>
    </w:p>
    <w:p w14:paraId="3F6E101B" w14:textId="34ACFA99" w:rsidR="003A463E" w:rsidRDefault="00BA3B75" w:rsidP="000D2382">
      <w:pPr>
        <w:pStyle w:val="a1"/>
        <w:rPr>
          <w:rtl/>
        </w:rPr>
      </w:pPr>
      <w:bookmarkStart w:id="9" w:name="_Toc155648600"/>
      <w:r>
        <w:rPr>
          <w:rFonts w:hint="cs"/>
          <w:rtl/>
        </w:rPr>
        <w:lastRenderedPageBreak/>
        <w:t>بیان مسئله</w:t>
      </w:r>
      <w:bookmarkEnd w:id="9"/>
    </w:p>
    <w:p w14:paraId="7C6CB438" w14:textId="0928FDE7" w:rsidR="003A463E" w:rsidRDefault="003A463E" w:rsidP="003A463E">
      <w:pPr>
        <w:pStyle w:val="a8"/>
        <w:rPr>
          <w:rtl/>
        </w:rPr>
      </w:pPr>
      <w:r>
        <w:rPr>
          <w:rtl/>
        </w:rPr>
        <w:t xml:space="preserve">در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داخل</w:t>
      </w:r>
      <w:r>
        <w:rPr>
          <w:rFonts w:hint="cs"/>
          <w:rtl/>
        </w:rPr>
        <w:t>ی</w:t>
      </w:r>
      <w:r>
        <w:rPr>
          <w:rFonts w:hint="eastAsia"/>
          <w:rtl/>
        </w:rPr>
        <w:t>،</w:t>
      </w:r>
      <w:r>
        <w:rPr>
          <w:rtl/>
        </w:rPr>
        <w:t xml:space="preserve"> کارکرد ساده و هز</w:t>
      </w:r>
      <w:r>
        <w:rPr>
          <w:rFonts w:hint="cs"/>
          <w:rtl/>
        </w:rPr>
        <w:t>ی</w:t>
      </w:r>
      <w:r>
        <w:rPr>
          <w:rFonts w:hint="eastAsia"/>
          <w:rtl/>
        </w:rPr>
        <w:t>نه</w:t>
      </w:r>
      <w:r>
        <w:rPr>
          <w:rtl/>
        </w:rPr>
        <w:t xml:space="preserve"> پا</w:t>
      </w:r>
      <w:r>
        <w:rPr>
          <w:rFonts w:hint="cs"/>
          <w:rtl/>
        </w:rPr>
        <w:t>یی</w:t>
      </w:r>
      <w:r>
        <w:rPr>
          <w:rFonts w:hint="eastAsia"/>
          <w:rtl/>
        </w:rPr>
        <w:t>ن،</w:t>
      </w:r>
      <w:r>
        <w:rPr>
          <w:rtl/>
        </w:rPr>
        <w:t xml:space="preserve"> از مع</w:t>
      </w:r>
      <w:r>
        <w:rPr>
          <w:rFonts w:hint="cs"/>
          <w:rtl/>
        </w:rPr>
        <w:t>ی</w:t>
      </w:r>
      <w:r>
        <w:rPr>
          <w:rFonts w:hint="eastAsia"/>
          <w:rtl/>
        </w:rPr>
        <w:t>ار‌ها</w:t>
      </w:r>
      <w:r>
        <w:rPr>
          <w:rFonts w:hint="cs"/>
          <w:rtl/>
        </w:rPr>
        <w:t>ی</w:t>
      </w:r>
      <w:r>
        <w:rPr>
          <w:rtl/>
        </w:rPr>
        <w:t xml:space="preserve"> اصل</w:t>
      </w:r>
      <w:r>
        <w:rPr>
          <w:rFonts w:hint="cs"/>
          <w:rtl/>
        </w:rPr>
        <w:t>ی</w:t>
      </w:r>
      <w:r>
        <w:rPr>
          <w:rtl/>
        </w:rPr>
        <w:t xml:space="preserve"> سنجش عملکرد آن است</w:t>
      </w:r>
      <w:r w:rsidR="00CC67C3">
        <w:rPr>
          <w:rtl/>
        </w:rPr>
        <w:t>؛ بنابرا</w:t>
      </w:r>
      <w:r w:rsidR="00CC67C3">
        <w:rPr>
          <w:rFonts w:hint="cs"/>
          <w:rtl/>
        </w:rPr>
        <w:t>ی</w:t>
      </w:r>
      <w:r w:rsidR="00CC67C3">
        <w:rPr>
          <w:rFonts w:hint="eastAsia"/>
          <w:rtl/>
        </w:rPr>
        <w:t>ن</w:t>
      </w:r>
      <w:r>
        <w:rPr>
          <w:rtl/>
        </w:rPr>
        <w:t xml:space="preserve"> </w:t>
      </w:r>
      <w:r w:rsidR="00CC67C3">
        <w:rPr>
          <w:rtl/>
        </w:rPr>
        <w:t>باتوجه‌به</w:t>
      </w:r>
      <w:r>
        <w:rPr>
          <w:rtl/>
        </w:rPr>
        <w:t xml:space="preserve"> فراگ</w:t>
      </w:r>
      <w:r>
        <w:rPr>
          <w:rFonts w:hint="cs"/>
          <w:rtl/>
        </w:rPr>
        <w:t>ی</w:t>
      </w:r>
      <w:r>
        <w:rPr>
          <w:rFonts w:hint="eastAsia"/>
          <w:rtl/>
        </w:rPr>
        <w:t>ر</w:t>
      </w:r>
      <w:r>
        <w:rPr>
          <w:rFonts w:hint="cs"/>
          <w:rtl/>
        </w:rPr>
        <w:t>ی</w:t>
      </w:r>
      <w:r>
        <w:rPr>
          <w:rtl/>
        </w:rPr>
        <w:t xml:space="preserve"> فناور</w:t>
      </w:r>
      <w:r>
        <w:rPr>
          <w:rFonts w:hint="cs"/>
          <w:rtl/>
        </w:rPr>
        <w:t>ی‌</w:t>
      </w:r>
      <w:r>
        <w:rPr>
          <w:rFonts w:hint="eastAsia"/>
          <w:rtl/>
        </w:rPr>
        <w:t>ها</w:t>
      </w:r>
      <w:r>
        <w:rPr>
          <w:rFonts w:hint="cs"/>
          <w:rtl/>
        </w:rPr>
        <w:t>ی</w:t>
      </w:r>
      <w:r>
        <w:rPr>
          <w:rtl/>
        </w:rPr>
        <w:t xml:space="preserve"> </w:t>
      </w:r>
      <w:r>
        <w:t>Wi-Fi</w:t>
      </w:r>
      <w:r>
        <w:rPr>
          <w:rtl/>
        </w:rPr>
        <w:t xml:space="preserve"> و </w:t>
      </w:r>
      <w:r>
        <w:t>BLE</w:t>
      </w:r>
      <w:r>
        <w:rPr>
          <w:rtl/>
        </w:rPr>
        <w:t xml:space="preserve"> استفاده از ا</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برا</w:t>
      </w:r>
      <w:r>
        <w:rPr>
          <w:rFonts w:hint="cs"/>
          <w:rtl/>
        </w:rPr>
        <w:t>ی</w:t>
      </w:r>
      <w:r>
        <w:rPr>
          <w:rtl/>
        </w:rPr>
        <w:t xml:space="preserve"> کاهش هز</w:t>
      </w:r>
      <w:r>
        <w:rPr>
          <w:rFonts w:hint="cs"/>
          <w:rtl/>
        </w:rPr>
        <w:t>ی</w:t>
      </w:r>
      <w:r>
        <w:rPr>
          <w:rFonts w:hint="eastAsia"/>
          <w:rtl/>
        </w:rPr>
        <w:t>نه</w:t>
      </w:r>
      <w:r>
        <w:rPr>
          <w:rtl/>
        </w:rPr>
        <w:t xml:space="preserve"> </w:t>
      </w:r>
      <w:r w:rsidR="00CC67C3">
        <w:rPr>
          <w:rtl/>
        </w:rPr>
        <w:t>کارآمد</w:t>
      </w:r>
      <w:r>
        <w:rPr>
          <w:rtl/>
        </w:rPr>
        <w:t xml:space="preserve"> است. در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دو فناور</w:t>
      </w:r>
      <w:r>
        <w:rPr>
          <w:rFonts w:hint="cs"/>
          <w:rtl/>
        </w:rPr>
        <w:t>ی</w:t>
      </w:r>
      <w:r>
        <w:rPr>
          <w:rtl/>
        </w:rPr>
        <w:t xml:space="preserve"> ن</w:t>
      </w:r>
      <w:r>
        <w:rPr>
          <w:rFonts w:hint="cs"/>
          <w:rtl/>
        </w:rPr>
        <w:t>ی</w:t>
      </w:r>
      <w:r>
        <w:rPr>
          <w:rFonts w:hint="eastAsia"/>
          <w:rtl/>
        </w:rPr>
        <w:t>ز</w:t>
      </w:r>
      <w:r>
        <w:rPr>
          <w:rtl/>
        </w:rPr>
        <w:t xml:space="preserve"> </w:t>
      </w:r>
      <w:r w:rsidR="00CC67C3">
        <w:rPr>
          <w:rtl/>
        </w:rPr>
        <w:t>باتوجه‌به</w:t>
      </w:r>
      <w:r>
        <w:rPr>
          <w:rtl/>
        </w:rPr>
        <w:t xml:space="preserve"> پوشش س</w:t>
      </w:r>
      <w:r>
        <w:rPr>
          <w:rFonts w:hint="cs"/>
          <w:rtl/>
        </w:rPr>
        <w:t>ی</w:t>
      </w:r>
      <w:r>
        <w:rPr>
          <w:rFonts w:hint="eastAsia"/>
          <w:rtl/>
        </w:rPr>
        <w:t>گنال</w:t>
      </w:r>
      <w:r>
        <w:rPr>
          <w:rtl/>
        </w:rPr>
        <w:t xml:space="preserve"> فناور</w:t>
      </w:r>
      <w:r>
        <w:rPr>
          <w:rFonts w:hint="cs"/>
          <w:rtl/>
        </w:rPr>
        <w:t>ی</w:t>
      </w:r>
      <w:r>
        <w:rPr>
          <w:rtl/>
        </w:rPr>
        <w:t xml:space="preserve"> </w:t>
      </w:r>
      <w:r>
        <w:t>Wi-Fi</w:t>
      </w:r>
      <w:r>
        <w:rPr>
          <w:rtl/>
        </w:rPr>
        <w:t xml:space="preserve"> (در حدود ۵۰ ال</w:t>
      </w:r>
      <w:r>
        <w:rPr>
          <w:rFonts w:hint="cs"/>
          <w:rtl/>
        </w:rPr>
        <w:t>ی</w:t>
      </w:r>
      <w:r>
        <w:rPr>
          <w:rtl/>
        </w:rPr>
        <w:t xml:space="preserve"> ۱۰۰ متر) نسبت به پوشش س</w:t>
      </w:r>
      <w:r>
        <w:rPr>
          <w:rFonts w:hint="cs"/>
          <w:rtl/>
        </w:rPr>
        <w:t>ی</w:t>
      </w:r>
      <w:r>
        <w:rPr>
          <w:rFonts w:hint="eastAsia"/>
          <w:rtl/>
        </w:rPr>
        <w:t>گنال</w:t>
      </w:r>
      <w:r>
        <w:rPr>
          <w:rtl/>
        </w:rPr>
        <w:t xml:space="preserve"> فناور</w:t>
      </w:r>
      <w:r>
        <w:rPr>
          <w:rFonts w:hint="cs"/>
          <w:rtl/>
        </w:rPr>
        <w:t>ی</w:t>
      </w:r>
      <w:r>
        <w:rPr>
          <w:rtl/>
        </w:rPr>
        <w:t xml:space="preserve"> </w:t>
      </w:r>
      <w:r>
        <w:t>BLE</w:t>
      </w:r>
      <w:r>
        <w:rPr>
          <w:rtl/>
        </w:rPr>
        <w:t xml:space="preserve"> (در حدود ۱۰ ال</w:t>
      </w:r>
      <w:r>
        <w:rPr>
          <w:rFonts w:hint="cs"/>
          <w:rtl/>
        </w:rPr>
        <w:t>ی</w:t>
      </w:r>
      <w:r>
        <w:rPr>
          <w:rtl/>
        </w:rPr>
        <w:t xml:space="preserve"> ۲۰ متر) در فضا</w:t>
      </w:r>
      <w:r>
        <w:rPr>
          <w:rFonts w:hint="cs"/>
          <w:rtl/>
        </w:rPr>
        <w:t>ی</w:t>
      </w:r>
      <w:r>
        <w:rPr>
          <w:rtl/>
        </w:rPr>
        <w:t xml:space="preserve"> داخل</w:t>
      </w:r>
      <w:r>
        <w:rPr>
          <w:rFonts w:hint="cs"/>
          <w:rtl/>
        </w:rPr>
        <w:t>ی</w:t>
      </w:r>
      <w:r>
        <w:rPr>
          <w:rtl/>
        </w:rPr>
        <w:t xml:space="preserve"> بزرگ، فناور</w:t>
      </w:r>
      <w:r>
        <w:rPr>
          <w:rFonts w:hint="cs"/>
          <w:rtl/>
        </w:rPr>
        <w:t>ی</w:t>
      </w:r>
      <w:r>
        <w:rPr>
          <w:rtl/>
        </w:rPr>
        <w:t xml:space="preserve"> </w:t>
      </w:r>
      <w:r>
        <w:t>Wi-Fi</w:t>
      </w:r>
      <w:r>
        <w:rPr>
          <w:rtl/>
        </w:rPr>
        <w:t xml:space="preserve"> مورد استقبال ب</w:t>
      </w:r>
      <w:r>
        <w:rPr>
          <w:rFonts w:hint="cs"/>
          <w:rtl/>
        </w:rPr>
        <w:t>ی</w:t>
      </w:r>
      <w:r>
        <w:rPr>
          <w:rFonts w:hint="eastAsia"/>
          <w:rtl/>
        </w:rPr>
        <w:t>شتر</w:t>
      </w:r>
      <w:r>
        <w:rPr>
          <w:rFonts w:hint="cs"/>
          <w:rtl/>
        </w:rPr>
        <w:t>ی</w:t>
      </w:r>
      <w:r>
        <w:rPr>
          <w:rtl/>
        </w:rPr>
        <w:t xml:space="preserve"> قرار گرفته است. </w:t>
      </w:r>
      <w:r w:rsidR="00CC67C3">
        <w:rPr>
          <w:rtl/>
        </w:rPr>
        <w:t>باتوجه‌به</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س</w:t>
      </w:r>
      <w:r>
        <w:rPr>
          <w:rFonts w:hint="cs"/>
          <w:rtl/>
        </w:rPr>
        <w:t>ی</w:t>
      </w:r>
      <w:r>
        <w:rPr>
          <w:rFonts w:hint="eastAsia"/>
          <w:rtl/>
        </w:rPr>
        <w:t>گنال</w:t>
      </w:r>
      <w:r>
        <w:rPr>
          <w:rtl/>
        </w:rPr>
        <w:t xml:space="preserve"> ا</w:t>
      </w:r>
      <w:r>
        <w:rPr>
          <w:rFonts w:hint="cs"/>
          <w:rtl/>
        </w:rPr>
        <w:t>ی</w:t>
      </w:r>
      <w:r>
        <w:rPr>
          <w:rFonts w:hint="eastAsia"/>
          <w:rtl/>
        </w:rPr>
        <w:t>ن</w:t>
      </w:r>
      <w:r>
        <w:rPr>
          <w:rtl/>
        </w:rPr>
        <w:t xml:space="preserve"> دو فناور</w:t>
      </w:r>
      <w:r>
        <w:rPr>
          <w:rFonts w:hint="cs"/>
          <w:rtl/>
        </w:rPr>
        <w:t>ی</w:t>
      </w:r>
      <w:r>
        <w:rPr>
          <w:rFonts w:hint="eastAsia"/>
          <w:rtl/>
        </w:rPr>
        <w:t>،</w:t>
      </w:r>
      <w:r>
        <w:rPr>
          <w:rtl/>
        </w:rPr>
        <w:t xml:space="preserve"> داده سطح توان س</w:t>
      </w:r>
      <w:r>
        <w:rPr>
          <w:rFonts w:hint="cs"/>
          <w:rtl/>
        </w:rPr>
        <w:t>ی</w:t>
      </w:r>
      <w:r>
        <w:rPr>
          <w:rFonts w:hint="eastAsia"/>
          <w:rtl/>
        </w:rPr>
        <w:t>گنال</w:t>
      </w:r>
      <w:r>
        <w:rPr>
          <w:rtl/>
        </w:rPr>
        <w:t xml:space="preserve"> در</w:t>
      </w:r>
      <w:r>
        <w:rPr>
          <w:rFonts w:hint="cs"/>
          <w:rtl/>
        </w:rPr>
        <w:t>ی</w:t>
      </w:r>
      <w:r>
        <w:rPr>
          <w:rFonts w:hint="eastAsia"/>
          <w:rtl/>
        </w:rPr>
        <w:t>افت</w:t>
      </w:r>
      <w:r>
        <w:rPr>
          <w:rFonts w:hint="cs"/>
          <w:rtl/>
        </w:rPr>
        <w:t>ی</w:t>
      </w:r>
      <w:r>
        <w:rPr>
          <w:rtl/>
        </w:rPr>
        <w:t xml:space="preserve"> (</w:t>
      </w:r>
      <w:r>
        <w:t>RSS</w:t>
      </w:r>
      <w:r>
        <w:rPr>
          <w:rtl/>
        </w:rPr>
        <w:t>) به دل</w:t>
      </w:r>
      <w:r>
        <w:rPr>
          <w:rFonts w:hint="cs"/>
          <w:rtl/>
        </w:rPr>
        <w:t>ی</w:t>
      </w:r>
      <w:r>
        <w:rPr>
          <w:rFonts w:hint="eastAsia"/>
          <w:rtl/>
        </w:rPr>
        <w:t>ل</w:t>
      </w:r>
      <w:r>
        <w:rPr>
          <w:rtl/>
        </w:rPr>
        <w:t xml:space="preserve"> سادگ</w:t>
      </w:r>
      <w:r>
        <w:rPr>
          <w:rFonts w:hint="cs"/>
          <w:rtl/>
        </w:rPr>
        <w:t>ی</w:t>
      </w:r>
      <w:r>
        <w:rPr>
          <w:rtl/>
        </w:rPr>
        <w:t xml:space="preserve"> در محاسبا</w:t>
      </w:r>
      <w:r>
        <w:rPr>
          <w:rFonts w:hint="eastAsia"/>
          <w:rtl/>
        </w:rPr>
        <w:t>ت</w:t>
      </w:r>
      <w:r>
        <w:rPr>
          <w:rtl/>
        </w:rPr>
        <w:t xml:space="preserve"> و صرف هز</w:t>
      </w:r>
      <w:r>
        <w:rPr>
          <w:rFonts w:hint="cs"/>
          <w:rtl/>
        </w:rPr>
        <w:t>ی</w:t>
      </w:r>
      <w:r>
        <w:rPr>
          <w:rFonts w:hint="eastAsia"/>
          <w:rtl/>
        </w:rPr>
        <w:t>نه</w:t>
      </w:r>
      <w:r>
        <w:rPr>
          <w:rtl/>
        </w:rPr>
        <w:t xml:space="preserve"> پا</w:t>
      </w:r>
      <w:r>
        <w:rPr>
          <w:rFonts w:hint="cs"/>
          <w:rtl/>
        </w:rPr>
        <w:t>یی</w:t>
      </w:r>
      <w:r>
        <w:rPr>
          <w:rFonts w:hint="eastAsia"/>
          <w:rtl/>
        </w:rPr>
        <w:t>ن‌تر</w:t>
      </w:r>
      <w:r>
        <w:rPr>
          <w:rtl/>
        </w:rPr>
        <w:t xml:space="preserve"> در پژوهش‌ها</w:t>
      </w:r>
      <w:r>
        <w:rPr>
          <w:rFonts w:hint="cs"/>
          <w:rtl/>
        </w:rPr>
        <w:t>ی</w:t>
      </w:r>
      <w:r>
        <w:rPr>
          <w:rtl/>
        </w:rPr>
        <w:t xml:space="preserve"> گوناگون به کار رفته است. اما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بس</w:t>
      </w:r>
      <w:r>
        <w:rPr>
          <w:rFonts w:hint="cs"/>
          <w:rtl/>
        </w:rPr>
        <w:t>ی</w:t>
      </w:r>
      <w:r>
        <w:rPr>
          <w:rFonts w:hint="eastAsia"/>
          <w:rtl/>
        </w:rPr>
        <w:t>ار</w:t>
      </w:r>
      <w:r>
        <w:rPr>
          <w:rtl/>
        </w:rPr>
        <w:t xml:space="preserve"> متأثر از شرا</w:t>
      </w:r>
      <w:r>
        <w:rPr>
          <w:rFonts w:hint="cs"/>
          <w:rtl/>
        </w:rPr>
        <w:t>ی</w:t>
      </w:r>
      <w:r>
        <w:rPr>
          <w:rFonts w:hint="eastAsia"/>
          <w:rtl/>
        </w:rPr>
        <w:t>ط</w:t>
      </w:r>
      <w:r>
        <w:rPr>
          <w:rtl/>
        </w:rPr>
        <w:t xml:space="preserve"> مح</w:t>
      </w:r>
      <w:r>
        <w:rPr>
          <w:rFonts w:hint="cs"/>
          <w:rtl/>
        </w:rPr>
        <w:t>ی</w:t>
      </w:r>
      <w:r>
        <w:rPr>
          <w:rFonts w:hint="eastAsia"/>
          <w:rtl/>
        </w:rPr>
        <w:t>ط</w:t>
      </w:r>
      <w:r>
        <w:rPr>
          <w:rFonts w:hint="cs"/>
          <w:rtl/>
        </w:rPr>
        <w:t>ی</w:t>
      </w:r>
      <w:r>
        <w:rPr>
          <w:rtl/>
        </w:rPr>
        <w:t xml:space="preserve"> است و با اندک تغ</w:t>
      </w:r>
      <w:r>
        <w:rPr>
          <w:rFonts w:hint="cs"/>
          <w:rtl/>
        </w:rPr>
        <w:t>یی</w:t>
      </w:r>
      <w:r>
        <w:rPr>
          <w:rFonts w:hint="eastAsia"/>
          <w:rtl/>
        </w:rPr>
        <w:t>رات</w:t>
      </w:r>
      <w:r>
        <w:rPr>
          <w:rFonts w:hint="cs"/>
          <w:rtl/>
        </w:rPr>
        <w:t>ی</w:t>
      </w:r>
      <w:r>
        <w:rPr>
          <w:rtl/>
        </w:rPr>
        <w:t xml:space="preserve"> در مح</w:t>
      </w:r>
      <w:r>
        <w:rPr>
          <w:rFonts w:hint="cs"/>
          <w:rtl/>
        </w:rPr>
        <w:t>ی</w:t>
      </w:r>
      <w:r>
        <w:rPr>
          <w:rFonts w:hint="eastAsia"/>
          <w:rtl/>
        </w:rPr>
        <w:t>ط</w:t>
      </w:r>
      <w:r>
        <w:rPr>
          <w:rtl/>
        </w:rPr>
        <w:t xml:space="preserve"> قدرت س</w:t>
      </w:r>
      <w:r>
        <w:rPr>
          <w:rFonts w:hint="cs"/>
          <w:rtl/>
        </w:rPr>
        <w:t>ی</w:t>
      </w:r>
      <w:r>
        <w:rPr>
          <w:rFonts w:hint="eastAsia"/>
          <w:rtl/>
        </w:rPr>
        <w:t>گنال</w:t>
      </w:r>
      <w:r>
        <w:rPr>
          <w:rtl/>
        </w:rPr>
        <w:t xml:space="preserve"> تغ</w:t>
      </w:r>
      <w:r>
        <w:rPr>
          <w:rFonts w:hint="cs"/>
          <w:rtl/>
        </w:rPr>
        <w:t>یی</w:t>
      </w:r>
      <w:r>
        <w:rPr>
          <w:rFonts w:hint="eastAsia"/>
          <w:rtl/>
        </w:rPr>
        <w:t>ر</w:t>
      </w:r>
      <w:r>
        <w:rPr>
          <w:rtl/>
        </w:rPr>
        <w:t xml:space="preserve"> م</w:t>
      </w:r>
      <w:r>
        <w:rPr>
          <w:rFonts w:hint="cs"/>
          <w:rtl/>
        </w:rPr>
        <w:t>ی‌</w:t>
      </w:r>
      <w:r>
        <w:rPr>
          <w:rFonts w:hint="eastAsia"/>
          <w:rtl/>
        </w:rPr>
        <w:t>کند</w:t>
      </w:r>
      <w:r>
        <w:rPr>
          <w:rtl/>
        </w:rPr>
        <w:t xml:space="preserve">. </w:t>
      </w:r>
      <w:r w:rsidR="00CC67C3">
        <w:rPr>
          <w:rtl/>
        </w:rPr>
        <w:t>ازا</w:t>
      </w:r>
      <w:r w:rsidR="00CC67C3">
        <w:rPr>
          <w:rFonts w:hint="cs"/>
          <w:rtl/>
        </w:rPr>
        <w:t>ی</w:t>
      </w:r>
      <w:r w:rsidR="00CC67C3">
        <w:rPr>
          <w:rFonts w:hint="eastAsia"/>
          <w:rtl/>
        </w:rPr>
        <w:t>ن‌رو</w:t>
      </w:r>
      <w:r>
        <w:rPr>
          <w:rtl/>
        </w:rPr>
        <w:t xml:space="preserve"> برا</w:t>
      </w:r>
      <w:r>
        <w:rPr>
          <w:rFonts w:hint="cs"/>
          <w:rtl/>
        </w:rPr>
        <w:t>ی</w:t>
      </w:r>
      <w:r>
        <w:rPr>
          <w:rtl/>
        </w:rPr>
        <w:t xml:space="preserve"> مواجهه با ا</w:t>
      </w:r>
      <w:r>
        <w:rPr>
          <w:rFonts w:hint="cs"/>
          <w:rtl/>
        </w:rPr>
        <w:t>ی</w:t>
      </w:r>
      <w:r>
        <w:rPr>
          <w:rFonts w:hint="eastAsia"/>
          <w:rtl/>
        </w:rPr>
        <w:t>ن</w:t>
      </w:r>
      <w:r>
        <w:rPr>
          <w:rtl/>
        </w:rPr>
        <w:t xml:space="preserve"> موضوع</w:t>
      </w:r>
      <w:r>
        <w:rPr>
          <w:rFonts w:hint="cs"/>
          <w:rtl/>
        </w:rPr>
        <w:t>،</w:t>
      </w:r>
      <w:r>
        <w:rPr>
          <w:rtl/>
        </w:rPr>
        <w:t xml:space="preserve"> ناگز</w:t>
      </w:r>
      <w:r>
        <w:rPr>
          <w:rFonts w:hint="cs"/>
          <w:rtl/>
        </w:rPr>
        <w:t>ی</w:t>
      </w:r>
      <w:r>
        <w:rPr>
          <w:rFonts w:hint="eastAsia"/>
          <w:rtl/>
        </w:rPr>
        <w:t>ر</w:t>
      </w:r>
      <w:r>
        <w:rPr>
          <w:rtl/>
        </w:rPr>
        <w:t xml:space="preserve"> به استفاده از تکن</w:t>
      </w:r>
      <w:r>
        <w:rPr>
          <w:rFonts w:hint="cs"/>
          <w:rtl/>
        </w:rPr>
        <w:t>ی</w:t>
      </w:r>
      <w:r>
        <w:rPr>
          <w:rFonts w:hint="eastAsia"/>
          <w:rtl/>
        </w:rPr>
        <w:t>ک‌ها</w:t>
      </w:r>
      <w:r>
        <w:rPr>
          <w:rFonts w:hint="cs"/>
          <w:rtl/>
        </w:rPr>
        <w:t>یی</w:t>
      </w:r>
      <w:r>
        <w:rPr>
          <w:rtl/>
        </w:rPr>
        <w:t xml:space="preserve"> هست</w:t>
      </w:r>
      <w:r>
        <w:rPr>
          <w:rFonts w:hint="cs"/>
          <w:rtl/>
        </w:rPr>
        <w:t>ی</w:t>
      </w:r>
      <w:r>
        <w:rPr>
          <w:rFonts w:hint="eastAsia"/>
          <w:rtl/>
        </w:rPr>
        <w:t>م</w:t>
      </w:r>
      <w:r>
        <w:rPr>
          <w:rtl/>
        </w:rPr>
        <w:t xml:space="preserve"> که بتواند اثرات ا</w:t>
      </w:r>
      <w:r>
        <w:rPr>
          <w:rFonts w:hint="cs"/>
          <w:rtl/>
        </w:rPr>
        <w:t>ی</w:t>
      </w:r>
      <w:r>
        <w:rPr>
          <w:rFonts w:hint="eastAsia"/>
          <w:rtl/>
        </w:rPr>
        <w:t>ن</w:t>
      </w:r>
      <w:r>
        <w:rPr>
          <w:rtl/>
        </w:rPr>
        <w:t xml:space="preserve"> تغ</w:t>
      </w:r>
      <w:r>
        <w:rPr>
          <w:rFonts w:hint="cs"/>
          <w:rtl/>
        </w:rPr>
        <w:t>یی</w:t>
      </w:r>
      <w:r>
        <w:rPr>
          <w:rtl/>
        </w:rPr>
        <w:t>رات را کنترل کند.</w:t>
      </w:r>
    </w:p>
    <w:p w14:paraId="714AD56E" w14:textId="50E0EB0F" w:rsidR="003A463E" w:rsidRDefault="003A463E" w:rsidP="003A463E">
      <w:pPr>
        <w:pStyle w:val="a8"/>
        <w:rPr>
          <w:rtl/>
        </w:rPr>
      </w:pPr>
      <w:r>
        <w:rPr>
          <w:rtl/>
        </w:rPr>
        <w:t>بهره‌گ</w:t>
      </w:r>
      <w:r>
        <w:rPr>
          <w:rFonts w:hint="cs"/>
          <w:rtl/>
        </w:rPr>
        <w:t>ی</w:t>
      </w:r>
      <w:r>
        <w:rPr>
          <w:rFonts w:hint="eastAsia"/>
          <w:rtl/>
        </w:rPr>
        <w:t>ر</w:t>
      </w:r>
      <w:r>
        <w:rPr>
          <w:rFonts w:hint="cs"/>
          <w:rtl/>
        </w:rPr>
        <w:t>ی</w:t>
      </w:r>
      <w:r>
        <w:rPr>
          <w:rtl/>
        </w:rPr>
        <w:t xml:space="preserve">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r w:rsidR="00CC67C3">
        <w:rPr>
          <w:rtl/>
        </w:rPr>
        <w:t>به‌واسطه</w:t>
      </w:r>
      <w:r>
        <w:rPr>
          <w:rtl/>
        </w:rPr>
        <w:t xml:space="preserve"> پتانس</w:t>
      </w:r>
      <w:r>
        <w:rPr>
          <w:rFonts w:hint="cs"/>
          <w:rtl/>
        </w:rPr>
        <w:t>ی</w:t>
      </w:r>
      <w:r>
        <w:rPr>
          <w:rFonts w:hint="eastAsia"/>
          <w:rtl/>
        </w:rPr>
        <w:t>ل</w:t>
      </w:r>
      <w:r>
        <w:rPr>
          <w:rtl/>
        </w:rPr>
        <w:t xml:space="preserve"> مدل‌ساز</w:t>
      </w:r>
      <w:r>
        <w:rPr>
          <w:rFonts w:hint="cs"/>
          <w:rtl/>
        </w:rPr>
        <w:t>ی</w:t>
      </w:r>
      <w:r>
        <w:rPr>
          <w:rtl/>
        </w:rPr>
        <w:t xml:space="preserve"> غ</w:t>
      </w:r>
      <w:r>
        <w:rPr>
          <w:rFonts w:hint="cs"/>
          <w:rtl/>
        </w:rPr>
        <w:t>ی</w:t>
      </w:r>
      <w:r>
        <w:rPr>
          <w:rFonts w:hint="eastAsia"/>
          <w:rtl/>
        </w:rPr>
        <w:t>رخط</w:t>
      </w:r>
      <w:r>
        <w:rPr>
          <w:rFonts w:hint="cs"/>
          <w:rtl/>
        </w:rPr>
        <w:t>ی</w:t>
      </w:r>
      <w:r>
        <w:rPr>
          <w:rtl/>
        </w:rPr>
        <w:t xml:space="preserve"> در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کاربر مورد توجه قرار گرفته است. همچن</w:t>
      </w:r>
      <w:r>
        <w:rPr>
          <w:rFonts w:hint="cs"/>
          <w:rtl/>
        </w:rPr>
        <w:t>ی</w:t>
      </w:r>
      <w:r>
        <w:rPr>
          <w:rFonts w:hint="eastAsia"/>
          <w:rtl/>
        </w:rPr>
        <w:t>ن</w:t>
      </w:r>
      <w:r>
        <w:rPr>
          <w:rtl/>
        </w:rPr>
        <w:t xml:space="preserve"> مدل‌ها</w:t>
      </w:r>
      <w:r>
        <w:rPr>
          <w:rFonts w:hint="cs"/>
          <w:rtl/>
        </w:rPr>
        <w:t>ی</w:t>
      </w:r>
      <w:r>
        <w:rPr>
          <w:rtl/>
        </w:rPr>
        <w:t xml:space="preserve"> </w:t>
      </w:r>
      <w:r w:rsidR="00CC67C3">
        <w:rPr>
          <w:rtl/>
        </w:rPr>
        <w:t>به‌دست‌آمده</w:t>
      </w:r>
      <w:r>
        <w:rPr>
          <w:rtl/>
        </w:rPr>
        <w:t xml:space="preserve"> از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م</w:t>
      </w:r>
      <w:r>
        <w:rPr>
          <w:rFonts w:hint="cs"/>
          <w:rtl/>
        </w:rPr>
        <w:t>ی‌</w:t>
      </w:r>
      <w:r>
        <w:rPr>
          <w:rFonts w:hint="eastAsia"/>
          <w:rtl/>
        </w:rPr>
        <w:t>توانند</w:t>
      </w:r>
      <w:r>
        <w:rPr>
          <w:rtl/>
        </w:rPr>
        <w:t xml:space="preserve"> در مقابل چالش‌ها</w:t>
      </w:r>
      <w:r>
        <w:rPr>
          <w:rFonts w:hint="cs"/>
          <w:rtl/>
        </w:rPr>
        <w:t>ی</w:t>
      </w:r>
      <w:r>
        <w:rPr>
          <w:rtl/>
        </w:rPr>
        <w:t xml:space="preserve"> موجود اعم از تداخلات مح</w:t>
      </w:r>
      <w:r>
        <w:rPr>
          <w:rFonts w:hint="cs"/>
          <w:rtl/>
        </w:rPr>
        <w:t>ی</w:t>
      </w:r>
      <w:r>
        <w:rPr>
          <w:rFonts w:hint="eastAsia"/>
          <w:rtl/>
        </w:rPr>
        <w:t>ط</w:t>
      </w:r>
      <w:r>
        <w:rPr>
          <w:rFonts w:hint="cs"/>
          <w:rtl/>
        </w:rPr>
        <w:t>ی</w:t>
      </w:r>
      <w:r>
        <w:rPr>
          <w:rFonts w:hint="eastAsia"/>
          <w:rtl/>
        </w:rPr>
        <w:t>،</w:t>
      </w:r>
      <w:r>
        <w:rPr>
          <w:rtl/>
        </w:rPr>
        <w:t xml:space="preserve"> محوشدگ</w:t>
      </w:r>
      <w:r>
        <w:rPr>
          <w:rFonts w:hint="cs"/>
          <w:rtl/>
        </w:rPr>
        <w:t>ی</w:t>
      </w:r>
      <w:r>
        <w:rPr>
          <w:rtl/>
        </w:rPr>
        <w:t xml:space="preserve"> </w:t>
      </w:r>
      <w:r w:rsidR="00CC67C3">
        <w:rPr>
          <w:rtl/>
        </w:rPr>
        <w:t>چندمس</w:t>
      </w:r>
      <w:r w:rsidR="00CC67C3">
        <w:rPr>
          <w:rFonts w:hint="cs"/>
          <w:rtl/>
        </w:rPr>
        <w:t>ی</w:t>
      </w:r>
      <w:r w:rsidR="00CC67C3">
        <w:rPr>
          <w:rFonts w:hint="eastAsia"/>
          <w:rtl/>
        </w:rPr>
        <w:t>ره</w:t>
      </w:r>
      <w:r>
        <w:rPr>
          <w:rtl/>
        </w:rPr>
        <w:t xml:space="preserve"> شدن و غ</w:t>
      </w:r>
      <w:r>
        <w:rPr>
          <w:rFonts w:hint="cs"/>
          <w:rtl/>
        </w:rPr>
        <w:t>ی</w:t>
      </w:r>
      <w:r>
        <w:rPr>
          <w:rFonts w:hint="eastAsia"/>
          <w:rtl/>
        </w:rPr>
        <w:t>ره</w:t>
      </w:r>
      <w:r>
        <w:rPr>
          <w:rtl/>
        </w:rPr>
        <w:t xml:space="preserve"> مقاو</w:t>
      </w:r>
      <w:r>
        <w:rPr>
          <w:rFonts w:hint="eastAsia"/>
          <w:rtl/>
        </w:rPr>
        <w:t>مت</w:t>
      </w:r>
      <w:r>
        <w:rPr>
          <w:rtl/>
        </w:rPr>
        <w:t xml:space="preserve"> خوب</w:t>
      </w:r>
      <w:r>
        <w:rPr>
          <w:rFonts w:hint="cs"/>
          <w:rtl/>
        </w:rPr>
        <w:t>ی</w:t>
      </w:r>
      <w:r>
        <w:rPr>
          <w:rtl/>
        </w:rPr>
        <w:t xml:space="preserve"> نشان دهند. مدل‌ها</w:t>
      </w:r>
      <w:r>
        <w:rPr>
          <w:rFonts w:hint="cs"/>
          <w:rtl/>
        </w:rPr>
        <w:t>ی</w:t>
      </w:r>
      <w:r>
        <w:rPr>
          <w:rtl/>
        </w:rPr>
        <w:t xml:space="preserve"> پا</w:t>
      </w:r>
      <w:r>
        <w:rPr>
          <w:rFonts w:hint="cs"/>
          <w:rtl/>
        </w:rPr>
        <w:t>ی</w:t>
      </w:r>
      <w:r>
        <w:rPr>
          <w:rFonts w:hint="eastAsia"/>
          <w:rtl/>
        </w:rPr>
        <w:t>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برخلاف روش‌ها</w:t>
      </w:r>
      <w:r>
        <w:rPr>
          <w:rFonts w:hint="cs"/>
          <w:rtl/>
        </w:rPr>
        <w:t>ی</w:t>
      </w:r>
      <w:r>
        <w:rPr>
          <w:rtl/>
        </w:rPr>
        <w:t xml:space="preserve"> سنت</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بهتر</w:t>
      </w:r>
      <w:r>
        <w:rPr>
          <w:rFonts w:hint="cs"/>
          <w:rtl/>
        </w:rPr>
        <w:t>ی</w:t>
      </w:r>
      <w:r>
        <w:rPr>
          <w:rtl/>
        </w:rPr>
        <w:t xml:space="preserve"> در شرا</w:t>
      </w:r>
      <w:r>
        <w:rPr>
          <w:rFonts w:hint="cs"/>
          <w:rtl/>
        </w:rPr>
        <w:t>ی</w:t>
      </w:r>
      <w:r>
        <w:rPr>
          <w:rFonts w:hint="eastAsia"/>
          <w:rtl/>
        </w:rPr>
        <w:t>ط</w:t>
      </w:r>
      <w:r>
        <w:rPr>
          <w:rtl/>
        </w:rPr>
        <w:t xml:space="preserve"> مختلف مح</w:t>
      </w:r>
      <w:r>
        <w:rPr>
          <w:rFonts w:hint="cs"/>
          <w:rtl/>
        </w:rPr>
        <w:t>ی</w:t>
      </w:r>
      <w:r>
        <w:rPr>
          <w:rFonts w:hint="eastAsia"/>
          <w:rtl/>
        </w:rPr>
        <w:t>ط</w:t>
      </w:r>
      <w:r>
        <w:rPr>
          <w:rFonts w:hint="cs"/>
          <w:rtl/>
        </w:rPr>
        <w:t>ی</w:t>
      </w:r>
      <w:r>
        <w:rPr>
          <w:rtl/>
        </w:rPr>
        <w:t xml:space="preserve"> دارند، اما همچنان با تغ</w:t>
      </w:r>
      <w:r>
        <w:rPr>
          <w:rFonts w:hint="cs"/>
          <w:rtl/>
        </w:rPr>
        <w:t>یی</w:t>
      </w:r>
      <w:r>
        <w:rPr>
          <w:rFonts w:hint="eastAsia"/>
          <w:rtl/>
        </w:rPr>
        <w:t>رات</w:t>
      </w:r>
      <w:r>
        <w:rPr>
          <w:rtl/>
        </w:rPr>
        <w:t xml:space="preserve">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مح</w:t>
      </w:r>
      <w:r>
        <w:rPr>
          <w:rFonts w:hint="cs"/>
          <w:rtl/>
        </w:rPr>
        <w:t>ی</w:t>
      </w:r>
      <w:r>
        <w:rPr>
          <w:rFonts w:hint="eastAsia"/>
          <w:rtl/>
        </w:rPr>
        <w:t>ط</w:t>
      </w:r>
      <w:r>
        <w:rPr>
          <w:rFonts w:hint="cs"/>
          <w:rtl/>
        </w:rPr>
        <w:t>ی</w:t>
      </w:r>
      <w:r>
        <w:rPr>
          <w:rFonts w:hint="eastAsia"/>
          <w:rtl/>
        </w:rPr>
        <w:t>،</w:t>
      </w:r>
      <w:r>
        <w:rPr>
          <w:rtl/>
        </w:rPr>
        <w:t xml:space="preserve"> ن</w:t>
      </w:r>
      <w:r>
        <w:rPr>
          <w:rFonts w:hint="cs"/>
          <w:rtl/>
        </w:rPr>
        <w:t>ی</w:t>
      </w:r>
      <w:r>
        <w:rPr>
          <w:rFonts w:hint="eastAsia"/>
          <w:rtl/>
        </w:rPr>
        <w:t>ازمند</w:t>
      </w:r>
      <w:r>
        <w:rPr>
          <w:rtl/>
        </w:rPr>
        <w:t xml:space="preserve"> کال</w:t>
      </w:r>
      <w:r>
        <w:rPr>
          <w:rFonts w:hint="cs"/>
          <w:rtl/>
        </w:rPr>
        <w:t>ی</w:t>
      </w:r>
      <w:r>
        <w:rPr>
          <w:rFonts w:hint="eastAsia"/>
          <w:rtl/>
        </w:rPr>
        <w:t>براس</w:t>
      </w:r>
      <w:r>
        <w:rPr>
          <w:rFonts w:hint="cs"/>
          <w:rtl/>
        </w:rPr>
        <w:t>ی</w:t>
      </w:r>
      <w:r>
        <w:rPr>
          <w:rFonts w:hint="eastAsia"/>
          <w:rtl/>
        </w:rPr>
        <w:t>ون</w:t>
      </w:r>
      <w:r>
        <w:rPr>
          <w:rtl/>
        </w:rPr>
        <w:t xml:space="preserve"> دوره‌ا</w:t>
      </w:r>
      <w:r>
        <w:rPr>
          <w:rFonts w:hint="cs"/>
          <w:rtl/>
        </w:rPr>
        <w:t>ی</w:t>
      </w:r>
      <w:r>
        <w:rPr>
          <w:rtl/>
        </w:rPr>
        <w:t xml:space="preserve"> هستند.</w:t>
      </w:r>
    </w:p>
    <w:p w14:paraId="2AEC7737" w14:textId="79F370A3" w:rsidR="003A463E" w:rsidRDefault="003A463E" w:rsidP="003A463E">
      <w:pPr>
        <w:pStyle w:val="a8"/>
        <w:rPr>
          <w:rtl/>
        </w:rPr>
      </w:pPr>
      <w:r>
        <w:rPr>
          <w:rFonts w:hint="eastAsia"/>
          <w:rtl/>
        </w:rPr>
        <w:t>هدف</w:t>
      </w:r>
      <w:r>
        <w:rPr>
          <w:rtl/>
        </w:rPr>
        <w:t xml:space="preserve"> ا</w:t>
      </w:r>
      <w:r>
        <w:rPr>
          <w:rFonts w:hint="cs"/>
          <w:rtl/>
        </w:rPr>
        <w:t>ی</w:t>
      </w:r>
      <w:r>
        <w:rPr>
          <w:rFonts w:hint="eastAsia"/>
          <w:rtl/>
        </w:rPr>
        <w:t>ن</w:t>
      </w:r>
      <w:r>
        <w:rPr>
          <w:rtl/>
        </w:rPr>
        <w:t xml:space="preserve"> پا</w:t>
      </w:r>
      <w:r>
        <w:rPr>
          <w:rFonts w:hint="cs"/>
          <w:rtl/>
        </w:rPr>
        <w:t>ی</w:t>
      </w:r>
      <w:r>
        <w:rPr>
          <w:rFonts w:hint="eastAsia"/>
          <w:rtl/>
        </w:rPr>
        <w:t>ان‌نامه</w:t>
      </w:r>
      <w:r>
        <w:rPr>
          <w:rtl/>
        </w:rPr>
        <w:t xml:space="preserve"> استفاده از ز</w:t>
      </w:r>
      <w:r>
        <w:rPr>
          <w:rFonts w:hint="cs"/>
          <w:rtl/>
        </w:rPr>
        <w:t>ی</w:t>
      </w:r>
      <w:r>
        <w:rPr>
          <w:rFonts w:hint="eastAsia"/>
          <w:rtl/>
        </w:rPr>
        <w:t>رمجموعه‌ا</w:t>
      </w:r>
      <w:r>
        <w:rPr>
          <w:rFonts w:hint="cs"/>
          <w:rtl/>
        </w:rPr>
        <w:t>ی</w:t>
      </w:r>
      <w:r>
        <w:rPr>
          <w:rtl/>
        </w:rPr>
        <w:t xml:space="preserve">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با عنوان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است که بتواند با شرا</w:t>
      </w:r>
      <w:r>
        <w:rPr>
          <w:rFonts w:hint="cs"/>
          <w:rtl/>
        </w:rPr>
        <w:t>ی</w:t>
      </w:r>
      <w:r>
        <w:rPr>
          <w:rFonts w:hint="eastAsia"/>
          <w:rtl/>
        </w:rPr>
        <w:t>ط</w:t>
      </w:r>
      <w:r>
        <w:rPr>
          <w:rtl/>
        </w:rPr>
        <w:t xml:space="preserve"> مختلف مح</w:t>
      </w:r>
      <w:r>
        <w:rPr>
          <w:rFonts w:hint="cs"/>
          <w:rtl/>
        </w:rPr>
        <w:t>ی</w:t>
      </w:r>
      <w:r>
        <w:rPr>
          <w:rFonts w:hint="eastAsia"/>
          <w:rtl/>
        </w:rPr>
        <w:t>ط</w:t>
      </w:r>
      <w:r>
        <w:rPr>
          <w:rFonts w:hint="cs"/>
          <w:rtl/>
        </w:rPr>
        <w:t>ی</w:t>
      </w:r>
      <w:r>
        <w:rPr>
          <w:rFonts w:hint="eastAsia"/>
          <w:rtl/>
        </w:rPr>
        <w:t>،</w:t>
      </w:r>
      <w:r>
        <w:rPr>
          <w:rtl/>
        </w:rPr>
        <w:t xml:space="preserve"> بهتر</w:t>
      </w:r>
      <w:r>
        <w:rPr>
          <w:rFonts w:hint="cs"/>
          <w:rtl/>
        </w:rPr>
        <w:t>ی</w:t>
      </w:r>
      <w:r>
        <w:rPr>
          <w:rFonts w:hint="eastAsia"/>
          <w:rtl/>
        </w:rPr>
        <w:t>ن</w:t>
      </w:r>
      <w:r>
        <w:rPr>
          <w:rtl/>
        </w:rPr>
        <w:t xml:space="preserve"> کارکرد را داشته باشد.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با بهره‌گ</w:t>
      </w:r>
      <w:r>
        <w:rPr>
          <w:rFonts w:hint="cs"/>
          <w:rtl/>
        </w:rPr>
        <w:t>ی</w:t>
      </w:r>
      <w:r>
        <w:rPr>
          <w:rFonts w:hint="eastAsia"/>
          <w:rtl/>
        </w:rPr>
        <w:t>ر</w:t>
      </w:r>
      <w:r>
        <w:rPr>
          <w:rFonts w:hint="cs"/>
          <w:rtl/>
        </w:rPr>
        <w:t>ی</w:t>
      </w:r>
      <w:r>
        <w:rPr>
          <w:rtl/>
        </w:rPr>
        <w:t xml:space="preserve"> از نظر جمع</w:t>
      </w:r>
      <w:r>
        <w:rPr>
          <w:rFonts w:hint="cs"/>
          <w:rtl/>
        </w:rPr>
        <w:t>ی</w:t>
      </w:r>
      <w:r>
        <w:rPr>
          <w:rtl/>
        </w:rPr>
        <w:t xml:space="preserve"> از مدل‌ها م</w:t>
      </w:r>
      <w:r>
        <w:rPr>
          <w:rFonts w:hint="cs"/>
          <w:rtl/>
        </w:rPr>
        <w:t>ی‌</w:t>
      </w:r>
      <w:r>
        <w:rPr>
          <w:rFonts w:hint="eastAsia"/>
          <w:rtl/>
        </w:rPr>
        <w:t>تواند</w:t>
      </w:r>
      <w:r>
        <w:rPr>
          <w:rtl/>
        </w:rPr>
        <w:t xml:space="preserve"> تصم</w:t>
      </w:r>
      <w:r>
        <w:rPr>
          <w:rFonts w:hint="cs"/>
          <w:rtl/>
        </w:rPr>
        <w:t>ی</w:t>
      </w:r>
      <w:r>
        <w:rPr>
          <w:rFonts w:hint="eastAsia"/>
          <w:rtl/>
        </w:rPr>
        <w:t>م</w:t>
      </w:r>
      <w:r>
        <w:rPr>
          <w:rtl/>
        </w:rPr>
        <w:t xml:space="preserve"> بهتر</w:t>
      </w:r>
      <w:r>
        <w:rPr>
          <w:rFonts w:hint="cs"/>
          <w:rtl/>
        </w:rPr>
        <w:t>ی</w:t>
      </w:r>
      <w:r>
        <w:rPr>
          <w:rtl/>
        </w:rPr>
        <w:t xml:space="preserve"> در تب</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کاربر اعلام کند. ا</w:t>
      </w:r>
      <w:r>
        <w:rPr>
          <w:rFonts w:hint="cs"/>
          <w:rtl/>
        </w:rPr>
        <w:t>ی</w:t>
      </w:r>
      <w:r>
        <w:rPr>
          <w:rFonts w:hint="eastAsia"/>
          <w:rtl/>
        </w:rPr>
        <w:t>ن</w:t>
      </w:r>
      <w:r>
        <w:rPr>
          <w:rtl/>
        </w:rPr>
        <w:t xml:space="preserve"> مدل‌ها لزوماً موظف به اعلام بهتر</w:t>
      </w:r>
      <w:r>
        <w:rPr>
          <w:rFonts w:hint="cs"/>
          <w:rtl/>
        </w:rPr>
        <w:t>ی</w:t>
      </w:r>
      <w:r>
        <w:rPr>
          <w:rFonts w:hint="eastAsia"/>
          <w:rtl/>
        </w:rPr>
        <w:t>ن</w:t>
      </w:r>
      <w:r>
        <w:rPr>
          <w:rtl/>
        </w:rPr>
        <w:t xml:space="preserve"> پاسخ را اعلام </w:t>
      </w:r>
      <w:r w:rsidR="00CC67C3">
        <w:rPr>
          <w:rtl/>
        </w:rPr>
        <w:t>ن</w:t>
      </w:r>
      <w:r w:rsidR="00CC67C3">
        <w:rPr>
          <w:rFonts w:hint="cs"/>
          <w:rtl/>
        </w:rPr>
        <w:t>ی</w:t>
      </w:r>
      <w:r w:rsidR="00CC67C3">
        <w:rPr>
          <w:rFonts w:hint="eastAsia"/>
          <w:rtl/>
        </w:rPr>
        <w:t>ستند؛</w:t>
      </w:r>
      <w:r w:rsidR="00CC67C3">
        <w:rPr>
          <w:rtl/>
        </w:rPr>
        <w:t xml:space="preserve"> ازا</w:t>
      </w:r>
      <w:r w:rsidR="00CC67C3">
        <w:rPr>
          <w:rFonts w:hint="cs"/>
          <w:rtl/>
        </w:rPr>
        <w:t>ی</w:t>
      </w:r>
      <w:r w:rsidR="00CC67C3">
        <w:rPr>
          <w:rFonts w:hint="eastAsia"/>
          <w:rtl/>
        </w:rPr>
        <w:t>ن‌رو</w:t>
      </w:r>
      <w:r w:rsidR="00CC67C3">
        <w:rPr>
          <w:rtl/>
        </w:rPr>
        <w:t xml:space="preserve"> به </w:t>
      </w:r>
      <w:r>
        <w:rPr>
          <w:rtl/>
        </w:rPr>
        <w:t>آن‌ها</w:t>
      </w:r>
      <w:r>
        <w:rPr>
          <w:rFonts w:hint="cs"/>
          <w:rtl/>
        </w:rPr>
        <w:t xml:space="preserve"> </w:t>
      </w:r>
      <w:r w:rsidR="00C1327F">
        <w:rPr>
          <w:rFonts w:hint="cs"/>
          <w:rtl/>
        </w:rPr>
        <w:t>یادگیرنده ضعیف</w:t>
      </w:r>
      <w:r w:rsidR="00C1327F">
        <w:rPr>
          <w:rStyle w:val="FootnoteReference"/>
          <w:rtl/>
        </w:rPr>
        <w:footnoteReference w:id="3"/>
      </w:r>
      <w:r w:rsidR="00C1327F">
        <w:rPr>
          <w:rFonts w:hint="cs"/>
          <w:rtl/>
        </w:rPr>
        <w:t xml:space="preserve"> می</w:t>
      </w:r>
      <w:r>
        <w:rPr>
          <w:rFonts w:hint="cs"/>
          <w:rtl/>
        </w:rPr>
        <w:t>‌</w:t>
      </w:r>
      <w:r w:rsidR="00C1327F">
        <w:rPr>
          <w:rFonts w:hint="cs"/>
          <w:rtl/>
        </w:rPr>
        <w:t xml:space="preserve">گویند. </w:t>
      </w:r>
    </w:p>
    <w:p w14:paraId="4CA65511" w14:textId="77777777" w:rsidR="003A463E" w:rsidRDefault="003A463E" w:rsidP="003A463E">
      <w:pPr>
        <w:pStyle w:val="a8"/>
        <w:rPr>
          <w:rtl/>
        </w:rPr>
      </w:pPr>
      <w:r>
        <w:rPr>
          <w:rtl/>
        </w:rPr>
        <w:t>نظر جمع</w:t>
      </w:r>
      <w:r>
        <w:rPr>
          <w:rFonts w:hint="cs"/>
          <w:rtl/>
        </w:rPr>
        <w:t>ی</w:t>
      </w:r>
      <w:r>
        <w:rPr>
          <w:rtl/>
        </w:rPr>
        <w:t xml:space="preserve"> ا</w:t>
      </w:r>
      <w:r>
        <w:rPr>
          <w:rFonts w:hint="cs"/>
          <w:rtl/>
        </w:rPr>
        <w:t>ی</w:t>
      </w:r>
      <w:r>
        <w:rPr>
          <w:rFonts w:hint="eastAsia"/>
          <w:rtl/>
        </w:rPr>
        <w:t>ن</w:t>
      </w:r>
      <w:r>
        <w:rPr>
          <w:rtl/>
        </w:rPr>
        <w:t xml:space="preserve"> </w:t>
      </w:r>
      <w:r>
        <w:rPr>
          <w:rFonts w:hint="cs"/>
          <w:rtl/>
        </w:rPr>
        <w:t>ی</w:t>
      </w:r>
      <w:r>
        <w:rPr>
          <w:rFonts w:hint="eastAsia"/>
          <w:rtl/>
        </w:rPr>
        <w:t>ادگ</w:t>
      </w:r>
      <w:r>
        <w:rPr>
          <w:rFonts w:hint="cs"/>
          <w:rtl/>
        </w:rPr>
        <w:t>ی</w:t>
      </w:r>
      <w:r>
        <w:rPr>
          <w:rFonts w:hint="eastAsia"/>
          <w:rtl/>
        </w:rPr>
        <w:t>رنده‌ها</w:t>
      </w:r>
      <w:r>
        <w:rPr>
          <w:rFonts w:hint="cs"/>
          <w:rtl/>
        </w:rPr>
        <w:t>ی</w:t>
      </w:r>
      <w:r>
        <w:rPr>
          <w:rtl/>
        </w:rPr>
        <w:t xml:space="preserve"> ضع</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با پاسخ مطلوب را نت</w:t>
      </w:r>
      <w:r>
        <w:rPr>
          <w:rFonts w:hint="cs"/>
          <w:rtl/>
        </w:rPr>
        <w:t>ی</w:t>
      </w:r>
      <w:r>
        <w:rPr>
          <w:rFonts w:hint="eastAsia"/>
          <w:rtl/>
        </w:rPr>
        <w:t>جه</w:t>
      </w:r>
      <w:r>
        <w:rPr>
          <w:rtl/>
        </w:rPr>
        <w:t xml:space="preserve"> م</w:t>
      </w:r>
      <w:r>
        <w:rPr>
          <w:rFonts w:hint="cs"/>
          <w:rtl/>
        </w:rPr>
        <w:t>ی‌</w:t>
      </w:r>
      <w:r>
        <w:rPr>
          <w:rFonts w:hint="eastAsia"/>
          <w:rtl/>
        </w:rPr>
        <w:t>دهد</w:t>
      </w:r>
      <w:r>
        <w:rPr>
          <w:rtl/>
        </w:rPr>
        <w:t>.</w:t>
      </w:r>
    </w:p>
    <w:p w14:paraId="2B33CBB7" w14:textId="4E97E86F" w:rsidR="00620DE2" w:rsidRPr="00BA3B75" w:rsidRDefault="003A463E" w:rsidP="003A463E">
      <w:pPr>
        <w:pStyle w:val="a8"/>
        <w:rPr>
          <w:rtl/>
        </w:rPr>
      </w:pPr>
      <w:r>
        <w:rPr>
          <w:rFonts w:hint="eastAsia"/>
          <w:rtl/>
        </w:rPr>
        <w:t>گرچه</w:t>
      </w:r>
      <w:r>
        <w:rPr>
          <w:rtl/>
        </w:rPr>
        <w:t xml:space="preserve">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س</w:t>
      </w:r>
      <w:r>
        <w:rPr>
          <w:rFonts w:hint="cs"/>
          <w:rtl/>
        </w:rPr>
        <w:t>ی</w:t>
      </w:r>
      <w:r>
        <w:rPr>
          <w:rFonts w:hint="eastAsia"/>
          <w:rtl/>
        </w:rPr>
        <w:t>ستم</w:t>
      </w:r>
      <w:r>
        <w:rPr>
          <w:rtl/>
        </w:rPr>
        <w:t xml:space="preserve"> را به سمت پاسخ مطلوب‌تر سوق م</w:t>
      </w:r>
      <w:r>
        <w:rPr>
          <w:rFonts w:hint="cs"/>
          <w:rtl/>
        </w:rPr>
        <w:t>ی‌</w:t>
      </w:r>
      <w:r>
        <w:rPr>
          <w:rFonts w:hint="eastAsia"/>
          <w:rtl/>
        </w:rPr>
        <w:t>دهد،</w:t>
      </w:r>
      <w:r>
        <w:rPr>
          <w:rtl/>
        </w:rPr>
        <w:t xml:space="preserve"> اما با</w:t>
      </w:r>
      <w:r>
        <w:rPr>
          <w:rFonts w:hint="cs"/>
          <w:rtl/>
        </w:rPr>
        <w:t>ی</w:t>
      </w:r>
      <w:r>
        <w:rPr>
          <w:rFonts w:hint="eastAsia"/>
          <w:rtl/>
        </w:rPr>
        <w:t>د</w:t>
      </w:r>
      <w:r>
        <w:rPr>
          <w:rtl/>
        </w:rPr>
        <w:t xml:space="preserve"> </w:t>
      </w:r>
      <w:r w:rsidR="00CC67C3">
        <w:rPr>
          <w:rtl/>
        </w:rPr>
        <w:t>در نظر</w:t>
      </w:r>
      <w:r>
        <w:rPr>
          <w:rtl/>
        </w:rPr>
        <w:t xml:space="preserve"> داشت که استفاده از آن‌ها، هز</w:t>
      </w:r>
      <w:r>
        <w:rPr>
          <w:rFonts w:hint="cs"/>
          <w:rtl/>
        </w:rPr>
        <w:t>ی</w:t>
      </w:r>
      <w:r>
        <w:rPr>
          <w:rFonts w:hint="eastAsia"/>
          <w:rtl/>
        </w:rPr>
        <w:t>نه</w:t>
      </w:r>
      <w:r>
        <w:rPr>
          <w:rtl/>
        </w:rPr>
        <w:t xml:space="preserve"> سخت‌افزار</w:t>
      </w:r>
      <w:r>
        <w:rPr>
          <w:rFonts w:hint="cs"/>
          <w:rtl/>
        </w:rPr>
        <w:t>ی</w:t>
      </w:r>
      <w:r>
        <w:rPr>
          <w:rtl/>
        </w:rPr>
        <w:t xml:space="preserve"> بالا</w:t>
      </w:r>
      <w:r>
        <w:rPr>
          <w:rFonts w:hint="cs"/>
          <w:rtl/>
        </w:rPr>
        <w:t>یی</w:t>
      </w:r>
      <w:r>
        <w:rPr>
          <w:rtl/>
        </w:rPr>
        <w:t xml:space="preserve"> را به همراه خواهد داشت و م</w:t>
      </w:r>
      <w:r>
        <w:rPr>
          <w:rFonts w:hint="cs"/>
          <w:rtl/>
        </w:rPr>
        <w:t>ی‌</w:t>
      </w:r>
      <w:r>
        <w:rPr>
          <w:rFonts w:hint="eastAsia"/>
          <w:rtl/>
        </w:rPr>
        <w:t>تواند</w:t>
      </w:r>
      <w:r>
        <w:rPr>
          <w:rtl/>
        </w:rPr>
        <w:t xml:space="preserve"> در سرعت پاسخ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اثر منف</w:t>
      </w:r>
      <w:r>
        <w:rPr>
          <w:rFonts w:hint="cs"/>
          <w:rtl/>
        </w:rPr>
        <w:t>ی</w:t>
      </w:r>
      <w:r>
        <w:rPr>
          <w:rtl/>
        </w:rPr>
        <w:t xml:space="preserve"> بگذارد. چرا که تعداد ز</w:t>
      </w:r>
      <w:r>
        <w:rPr>
          <w:rFonts w:hint="cs"/>
          <w:rtl/>
        </w:rPr>
        <w:t>ی</w:t>
      </w:r>
      <w:r>
        <w:rPr>
          <w:rFonts w:hint="eastAsia"/>
          <w:rtl/>
        </w:rPr>
        <w:t>اد</w:t>
      </w:r>
      <w:r>
        <w:rPr>
          <w:rtl/>
        </w:rPr>
        <w:t xml:space="preserve"> </w:t>
      </w:r>
      <w:r>
        <w:rPr>
          <w:rFonts w:hint="cs"/>
          <w:rtl/>
        </w:rPr>
        <w:t>ی</w:t>
      </w:r>
      <w:r>
        <w:rPr>
          <w:rFonts w:hint="eastAsia"/>
          <w:rtl/>
        </w:rPr>
        <w:t>ادگ</w:t>
      </w:r>
      <w:r>
        <w:rPr>
          <w:rFonts w:hint="cs"/>
          <w:rtl/>
        </w:rPr>
        <w:t>ی</w:t>
      </w:r>
      <w:r>
        <w:rPr>
          <w:rFonts w:hint="eastAsia"/>
          <w:rtl/>
        </w:rPr>
        <w:t>رنده‌ها</w:t>
      </w:r>
      <w:r>
        <w:rPr>
          <w:rFonts w:hint="cs"/>
          <w:rtl/>
        </w:rPr>
        <w:t>ی</w:t>
      </w:r>
      <w:r>
        <w:rPr>
          <w:rtl/>
        </w:rPr>
        <w:t xml:space="preserve"> ضع</w:t>
      </w:r>
      <w:r>
        <w:rPr>
          <w:rFonts w:hint="cs"/>
          <w:rtl/>
        </w:rPr>
        <w:t>ی</w:t>
      </w:r>
      <w:r>
        <w:rPr>
          <w:rFonts w:hint="eastAsia"/>
          <w:rtl/>
        </w:rPr>
        <w:t>ف</w:t>
      </w:r>
      <w:r>
        <w:rPr>
          <w:rtl/>
        </w:rPr>
        <w:t xml:space="preserve"> در حافظه موقت واحد پردازش داده، فضا</w:t>
      </w:r>
      <w:r>
        <w:rPr>
          <w:rFonts w:hint="cs"/>
          <w:rtl/>
        </w:rPr>
        <w:t>ی</w:t>
      </w:r>
      <w:r>
        <w:rPr>
          <w:rtl/>
        </w:rPr>
        <w:t xml:space="preserve"> ز</w:t>
      </w:r>
      <w:r>
        <w:rPr>
          <w:rFonts w:hint="cs"/>
          <w:rtl/>
        </w:rPr>
        <w:t>ی</w:t>
      </w:r>
      <w:r>
        <w:rPr>
          <w:rFonts w:hint="eastAsia"/>
          <w:rtl/>
        </w:rPr>
        <w:t>اد</w:t>
      </w:r>
      <w:r>
        <w:rPr>
          <w:rFonts w:hint="cs"/>
          <w:rtl/>
        </w:rPr>
        <w:t>ی</w:t>
      </w:r>
      <w:r>
        <w:rPr>
          <w:rtl/>
        </w:rPr>
        <w:t xml:space="preserve"> را اشغال م</w:t>
      </w:r>
      <w:r>
        <w:rPr>
          <w:rFonts w:hint="cs"/>
          <w:rtl/>
        </w:rPr>
        <w:t>ی‌</w:t>
      </w:r>
      <w:r>
        <w:rPr>
          <w:rFonts w:hint="eastAsia"/>
          <w:rtl/>
        </w:rPr>
        <w:t>کند</w:t>
      </w:r>
      <w:r>
        <w:rPr>
          <w:rtl/>
        </w:rPr>
        <w:t xml:space="preserve"> و همچن</w:t>
      </w:r>
      <w:r>
        <w:rPr>
          <w:rFonts w:hint="cs"/>
          <w:rtl/>
        </w:rPr>
        <w:t>ی</w:t>
      </w:r>
      <w:r>
        <w:rPr>
          <w:rFonts w:hint="eastAsia"/>
          <w:rtl/>
        </w:rPr>
        <w:t>ن</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نها</w:t>
      </w:r>
      <w:r>
        <w:rPr>
          <w:rFonts w:hint="cs"/>
          <w:rtl/>
        </w:rPr>
        <w:t>یی</w:t>
      </w:r>
      <w:r>
        <w:rPr>
          <w:rtl/>
        </w:rPr>
        <w:t xml:space="preserve"> مستلزم اجرا و اعلام موقع</w:t>
      </w:r>
      <w:r>
        <w:rPr>
          <w:rFonts w:hint="cs"/>
          <w:rtl/>
        </w:rPr>
        <w:t>ی</w:t>
      </w:r>
      <w:r>
        <w:rPr>
          <w:rFonts w:hint="eastAsia"/>
          <w:rtl/>
        </w:rPr>
        <w:t>ت</w:t>
      </w:r>
      <w:r>
        <w:rPr>
          <w:rtl/>
        </w:rPr>
        <w:t xml:space="preserve"> </w:t>
      </w:r>
      <w:r>
        <w:rPr>
          <w:rtl/>
        </w:rPr>
        <w:lastRenderedPageBreak/>
        <w:t xml:space="preserve">هر </w:t>
      </w:r>
      <w:r>
        <w:rPr>
          <w:rFonts w:hint="cs"/>
          <w:rtl/>
        </w:rPr>
        <w:t>ی</w:t>
      </w:r>
      <w:r>
        <w:rPr>
          <w:rFonts w:hint="eastAsia"/>
          <w:rtl/>
        </w:rPr>
        <w:t>ک</w:t>
      </w:r>
      <w:r>
        <w:rPr>
          <w:rtl/>
        </w:rPr>
        <w:t xml:space="preserve"> از آن‌ها است که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Pr>
          <w:rtl/>
        </w:rPr>
        <w:t xml:space="preserve"> بلادرنگ مناسب ن</w:t>
      </w:r>
      <w:r>
        <w:rPr>
          <w:rFonts w:hint="cs"/>
          <w:rtl/>
        </w:rPr>
        <w:t>ی</w:t>
      </w:r>
      <w:r>
        <w:rPr>
          <w:rFonts w:hint="eastAsia"/>
          <w:rtl/>
        </w:rPr>
        <w:t>ست</w:t>
      </w:r>
      <w:r w:rsidR="00CC67C3">
        <w:rPr>
          <w:rtl/>
        </w:rPr>
        <w:t xml:space="preserve">. </w:t>
      </w:r>
      <w:r w:rsidR="00E852C7">
        <w:rPr>
          <w:rFonts w:hint="cs"/>
          <w:rtl/>
        </w:rPr>
        <w:t xml:space="preserve">برای رویارویی با این مسئله، </w:t>
      </w:r>
      <w:r w:rsidR="00EA419B">
        <w:rPr>
          <w:rFonts w:hint="cs"/>
          <w:rtl/>
        </w:rPr>
        <w:t>می</w:t>
      </w:r>
      <w:r>
        <w:rPr>
          <w:rFonts w:hint="cs"/>
          <w:rtl/>
        </w:rPr>
        <w:t>‌</w:t>
      </w:r>
      <w:r w:rsidR="00EA419B">
        <w:rPr>
          <w:rFonts w:hint="cs"/>
          <w:rtl/>
        </w:rPr>
        <w:t>بایست</w:t>
      </w:r>
      <w:r w:rsidR="00E852C7">
        <w:rPr>
          <w:rFonts w:hint="cs"/>
          <w:rtl/>
        </w:rPr>
        <w:t xml:space="preserve"> با تعیین ابرپارامترها</w:t>
      </w:r>
      <w:r w:rsidR="00E852C7">
        <w:rPr>
          <w:rStyle w:val="FootnoteReference"/>
          <w:rtl/>
        </w:rPr>
        <w:footnoteReference w:id="4"/>
      </w:r>
      <w:r w:rsidR="00E852C7">
        <w:rPr>
          <w:rFonts w:hint="cs"/>
          <w:rtl/>
        </w:rPr>
        <w:t xml:space="preserve"> </w:t>
      </w:r>
      <w:r w:rsidR="00D52438">
        <w:rPr>
          <w:rtl/>
        </w:rPr>
        <w:t xml:space="preserve">و </w:t>
      </w:r>
      <w:r w:rsidR="00D52438">
        <w:rPr>
          <w:rFonts w:hint="cs"/>
          <w:rtl/>
        </w:rPr>
        <w:t>ی</w:t>
      </w:r>
      <w:r w:rsidR="00D52438">
        <w:rPr>
          <w:rFonts w:hint="eastAsia"/>
          <w:rtl/>
        </w:rPr>
        <w:t>ا</w:t>
      </w:r>
      <w:r w:rsidR="00D52438">
        <w:rPr>
          <w:rtl/>
        </w:rPr>
        <w:t xml:space="preserve"> </w:t>
      </w:r>
      <w:r w:rsidR="00CC67C3">
        <w:rPr>
          <w:rtl/>
        </w:rPr>
        <w:t>پ</w:t>
      </w:r>
      <w:r w:rsidR="00CC67C3">
        <w:rPr>
          <w:rFonts w:hint="cs"/>
          <w:rtl/>
        </w:rPr>
        <w:t>ی</w:t>
      </w:r>
      <w:r w:rsidR="00CC67C3">
        <w:rPr>
          <w:rFonts w:hint="eastAsia"/>
          <w:rtl/>
        </w:rPr>
        <w:t>ش‌پردازش</w:t>
      </w:r>
      <w:r w:rsidR="00D52438">
        <w:rPr>
          <w:rtl/>
        </w:rPr>
        <w:t xml:space="preserve"> داده‌ها به </w:t>
      </w:r>
      <w:r w:rsidR="00D52438">
        <w:rPr>
          <w:rFonts w:hint="cs"/>
          <w:rtl/>
        </w:rPr>
        <w:t>ی</w:t>
      </w:r>
      <w:r w:rsidR="00D52438">
        <w:rPr>
          <w:rFonts w:hint="eastAsia"/>
          <w:rtl/>
        </w:rPr>
        <w:t>ک</w:t>
      </w:r>
      <w:r w:rsidR="00D52438">
        <w:rPr>
          <w:rtl/>
        </w:rPr>
        <w:t xml:space="preserve"> مدل به</w:t>
      </w:r>
      <w:r w:rsidR="00D52438">
        <w:rPr>
          <w:rFonts w:hint="cs"/>
          <w:rtl/>
        </w:rPr>
        <w:t>ی</w:t>
      </w:r>
      <w:r w:rsidR="00D52438">
        <w:rPr>
          <w:rFonts w:hint="eastAsia"/>
          <w:rtl/>
        </w:rPr>
        <w:t>نه</w:t>
      </w:r>
      <w:r w:rsidR="00D52438">
        <w:rPr>
          <w:rtl/>
        </w:rPr>
        <w:t xml:space="preserve"> با سرعت و دقت مناسب دست </w:t>
      </w:r>
      <w:r w:rsidR="00D52438">
        <w:rPr>
          <w:rFonts w:hint="cs"/>
          <w:rtl/>
        </w:rPr>
        <w:t>ی</w:t>
      </w:r>
      <w:r w:rsidR="00D52438">
        <w:rPr>
          <w:rFonts w:hint="eastAsia"/>
          <w:rtl/>
        </w:rPr>
        <w:t>افت</w:t>
      </w:r>
      <w:r w:rsidR="00D52438">
        <w:rPr>
          <w:rtl/>
        </w:rPr>
        <w:t xml:space="preserve"> که برا</w:t>
      </w:r>
      <w:r w:rsidR="00D52438">
        <w:rPr>
          <w:rFonts w:hint="cs"/>
          <w:rtl/>
        </w:rPr>
        <w:t>ی</w:t>
      </w:r>
      <w:r w:rsidR="00D52438">
        <w:rPr>
          <w:rtl/>
        </w:rPr>
        <w:t xml:space="preserve"> </w:t>
      </w:r>
      <w:r w:rsidR="00D52438">
        <w:rPr>
          <w:rFonts w:hint="cs"/>
          <w:rtl/>
        </w:rPr>
        <w:t>ی</w:t>
      </w:r>
      <w:r w:rsidR="00D52438">
        <w:rPr>
          <w:rFonts w:hint="eastAsia"/>
          <w:rtl/>
        </w:rPr>
        <w:t>ک</w:t>
      </w:r>
      <w:r w:rsidR="00D52438">
        <w:rPr>
          <w:rtl/>
        </w:rPr>
        <w:t xml:space="preserve"> س</w:t>
      </w:r>
      <w:r w:rsidR="00D52438">
        <w:rPr>
          <w:rFonts w:hint="cs"/>
          <w:rtl/>
        </w:rPr>
        <w:t>ی</w:t>
      </w:r>
      <w:r w:rsidR="00D52438">
        <w:rPr>
          <w:rFonts w:hint="eastAsia"/>
          <w:rtl/>
        </w:rPr>
        <w:t>ستم</w:t>
      </w:r>
      <w:r w:rsidR="00D52438">
        <w:rPr>
          <w:rtl/>
        </w:rPr>
        <w:t xml:space="preserve">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D52438">
        <w:rPr>
          <w:rtl/>
        </w:rPr>
        <w:t xml:space="preserve"> مطلوب باشد. بد</w:t>
      </w:r>
      <w:r w:rsidR="00D52438">
        <w:rPr>
          <w:rFonts w:hint="cs"/>
          <w:rtl/>
        </w:rPr>
        <w:t>ی</w:t>
      </w:r>
      <w:r w:rsidR="00D52438">
        <w:rPr>
          <w:rFonts w:hint="eastAsia"/>
          <w:rtl/>
        </w:rPr>
        <w:t>ن</w:t>
      </w:r>
      <w:r w:rsidR="00D52438">
        <w:rPr>
          <w:rtl/>
        </w:rPr>
        <w:t xml:space="preserve"> منظور، لازم است </w:t>
      </w:r>
      <w:r w:rsidR="00D52438">
        <w:rPr>
          <w:rFonts w:hint="cs"/>
          <w:rtl/>
        </w:rPr>
        <w:t>ی</w:t>
      </w:r>
      <w:r w:rsidR="00D52438">
        <w:rPr>
          <w:rFonts w:hint="eastAsia"/>
          <w:rtl/>
        </w:rPr>
        <w:t>ک</w:t>
      </w:r>
      <w:r w:rsidR="00D52438">
        <w:rPr>
          <w:rtl/>
        </w:rPr>
        <w:t xml:space="preserve"> تابع هز</w:t>
      </w:r>
      <w:r w:rsidR="00D52438">
        <w:rPr>
          <w:rFonts w:hint="cs"/>
          <w:rtl/>
        </w:rPr>
        <w:t>ی</w:t>
      </w:r>
      <w:r w:rsidR="00D52438">
        <w:rPr>
          <w:rFonts w:hint="eastAsia"/>
          <w:rtl/>
        </w:rPr>
        <w:t>نه</w:t>
      </w:r>
      <w:r w:rsidR="00D52438">
        <w:rPr>
          <w:rtl/>
        </w:rPr>
        <w:t xml:space="preserve"> معرف</w:t>
      </w:r>
      <w:r w:rsidR="00D52438">
        <w:rPr>
          <w:rFonts w:hint="cs"/>
          <w:rtl/>
        </w:rPr>
        <w:t>ی</w:t>
      </w:r>
      <w:r w:rsidR="00D52438">
        <w:rPr>
          <w:rtl/>
        </w:rPr>
        <w:t xml:space="preserve"> شود تا محدود</w:t>
      </w:r>
      <w:r w:rsidR="00D52438">
        <w:rPr>
          <w:rFonts w:hint="cs"/>
          <w:rtl/>
        </w:rPr>
        <w:t>ی</w:t>
      </w:r>
      <w:r w:rsidR="00D52438">
        <w:rPr>
          <w:rFonts w:hint="eastAsia"/>
          <w:rtl/>
        </w:rPr>
        <w:t>ت‌ها</w:t>
      </w:r>
      <w:r w:rsidR="00D52438">
        <w:rPr>
          <w:rFonts w:hint="cs"/>
          <w:rtl/>
        </w:rPr>
        <w:t>ی</w:t>
      </w:r>
      <w:r w:rsidR="00D52438">
        <w:rPr>
          <w:rtl/>
        </w:rPr>
        <w:t xml:space="preserve"> دقت، زمان و سا</w:t>
      </w:r>
      <w:r w:rsidR="00D52438">
        <w:rPr>
          <w:rFonts w:hint="cs"/>
          <w:rtl/>
        </w:rPr>
        <w:t>ی</w:t>
      </w:r>
      <w:r w:rsidR="00D52438">
        <w:rPr>
          <w:rFonts w:hint="eastAsia"/>
          <w:rtl/>
        </w:rPr>
        <w:t>ر</w:t>
      </w:r>
      <w:r w:rsidR="00D52438">
        <w:rPr>
          <w:rtl/>
        </w:rPr>
        <w:t xml:space="preserve"> هز</w:t>
      </w:r>
      <w:r w:rsidR="00D52438">
        <w:rPr>
          <w:rFonts w:hint="cs"/>
          <w:rtl/>
        </w:rPr>
        <w:t>ی</w:t>
      </w:r>
      <w:r w:rsidR="00D52438">
        <w:rPr>
          <w:rFonts w:hint="eastAsia"/>
          <w:rtl/>
        </w:rPr>
        <w:t>نه‌ها</w:t>
      </w:r>
      <w:r w:rsidR="00D52438">
        <w:rPr>
          <w:rtl/>
        </w:rPr>
        <w:t xml:space="preserve"> در آن منظور شود و مدل را به سمت مدل به</w:t>
      </w:r>
      <w:r w:rsidR="00D52438">
        <w:rPr>
          <w:rFonts w:hint="cs"/>
          <w:rtl/>
        </w:rPr>
        <w:t>ی</w:t>
      </w:r>
      <w:r w:rsidR="00D52438">
        <w:rPr>
          <w:rFonts w:hint="eastAsia"/>
          <w:rtl/>
        </w:rPr>
        <w:t>نه</w:t>
      </w:r>
      <w:r w:rsidR="00D52438">
        <w:rPr>
          <w:rtl/>
        </w:rPr>
        <w:t xml:space="preserve"> سوق دهد.</w:t>
      </w:r>
    </w:p>
    <w:p w14:paraId="498DAB52" w14:textId="3406EB5F" w:rsidR="00FE0546" w:rsidRDefault="00FE0546" w:rsidP="000D2382">
      <w:pPr>
        <w:pStyle w:val="a1"/>
        <w:rPr>
          <w:rtl/>
        </w:rPr>
      </w:pPr>
      <w:bookmarkStart w:id="10" w:name="_Toc155648601"/>
      <w:r>
        <w:rPr>
          <w:rFonts w:hint="cs"/>
          <w:rtl/>
        </w:rPr>
        <w:t>اه</w:t>
      </w:r>
      <w:bookmarkEnd w:id="7"/>
      <w:r>
        <w:rPr>
          <w:rFonts w:hint="cs"/>
          <w:rtl/>
        </w:rPr>
        <w:t xml:space="preserve">داف و </w:t>
      </w:r>
      <w:r w:rsidR="00BA3B75">
        <w:rPr>
          <w:rFonts w:hint="cs"/>
          <w:rtl/>
        </w:rPr>
        <w:t>دستاوردهای پژوهش</w:t>
      </w:r>
      <w:bookmarkEnd w:id="10"/>
    </w:p>
    <w:p w14:paraId="07D57A89" w14:textId="718140B5" w:rsidR="00180AD6" w:rsidRDefault="00180AD6" w:rsidP="00180AD6">
      <w:pPr>
        <w:pStyle w:val="a8"/>
        <w:rPr>
          <w:rtl/>
        </w:rPr>
      </w:pPr>
      <w:r>
        <w:rPr>
          <w:rtl/>
        </w:rPr>
        <w:t>هدف ا</w:t>
      </w:r>
      <w:r>
        <w:rPr>
          <w:rFonts w:hint="cs"/>
          <w:rtl/>
        </w:rPr>
        <w:t>ی</w:t>
      </w:r>
      <w:r>
        <w:rPr>
          <w:rFonts w:hint="eastAsia"/>
          <w:rtl/>
        </w:rPr>
        <w:t>ن</w:t>
      </w:r>
      <w:r>
        <w:rPr>
          <w:rtl/>
        </w:rPr>
        <w:t xml:space="preserve"> پا</w:t>
      </w:r>
      <w:r>
        <w:rPr>
          <w:rFonts w:hint="cs"/>
          <w:rtl/>
        </w:rPr>
        <w:t>ی</w:t>
      </w:r>
      <w:r>
        <w:rPr>
          <w:rFonts w:hint="eastAsia"/>
          <w:rtl/>
        </w:rPr>
        <w:t>ان‌نامه</w:t>
      </w:r>
      <w:r>
        <w:rPr>
          <w:rtl/>
        </w:rPr>
        <w:t xml:space="preserve"> بهبود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مبتن</w:t>
      </w:r>
      <w:r>
        <w:rPr>
          <w:rFonts w:hint="cs"/>
          <w:rtl/>
        </w:rPr>
        <w:t>ی</w:t>
      </w:r>
      <w:r>
        <w:rPr>
          <w:rtl/>
        </w:rPr>
        <w:t xml:space="preserve"> بر </w:t>
      </w:r>
      <w:r>
        <w:t>RSS</w:t>
      </w:r>
      <w:r>
        <w:rPr>
          <w:rtl/>
        </w:rPr>
        <w:t xml:space="preserve"> در مکان‌ها</w:t>
      </w:r>
      <w:r>
        <w:rPr>
          <w:rFonts w:hint="cs"/>
          <w:rtl/>
        </w:rPr>
        <w:t>ی</w:t>
      </w:r>
      <w:r>
        <w:rPr>
          <w:rtl/>
        </w:rPr>
        <w:t xml:space="preserve"> سرپوش</w:t>
      </w:r>
      <w:r>
        <w:rPr>
          <w:rFonts w:hint="cs"/>
          <w:rtl/>
        </w:rPr>
        <w:t>ی</w:t>
      </w:r>
      <w:r>
        <w:rPr>
          <w:rFonts w:hint="eastAsia"/>
          <w:rtl/>
        </w:rPr>
        <w:t>ده</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است. بد</w:t>
      </w:r>
      <w:r>
        <w:rPr>
          <w:rFonts w:hint="cs"/>
          <w:rtl/>
        </w:rPr>
        <w:t>ی</w:t>
      </w:r>
      <w:r>
        <w:rPr>
          <w:rFonts w:hint="eastAsia"/>
          <w:rtl/>
        </w:rPr>
        <w:t>ن</w:t>
      </w:r>
      <w:r>
        <w:rPr>
          <w:rtl/>
        </w:rPr>
        <w:t xml:space="preserve"> منظور ابتدا با</w:t>
      </w:r>
      <w:r>
        <w:rPr>
          <w:rFonts w:hint="cs"/>
          <w:rtl/>
        </w:rPr>
        <w:t>ی</w:t>
      </w:r>
      <w:r>
        <w:rPr>
          <w:rFonts w:hint="eastAsia"/>
          <w:rtl/>
        </w:rPr>
        <w:t>د</w:t>
      </w:r>
      <w:r>
        <w:rPr>
          <w:rtl/>
        </w:rPr>
        <w:t xml:space="preserve"> </w:t>
      </w:r>
      <w:r w:rsidR="00CC67C3">
        <w:rPr>
          <w:rtl/>
        </w:rPr>
        <w:t>باتوجه‌به</w:t>
      </w:r>
      <w:r>
        <w:rPr>
          <w:rtl/>
        </w:rPr>
        <w:t xml:space="preserve"> محدود</w:t>
      </w:r>
      <w:r>
        <w:rPr>
          <w:rFonts w:hint="cs"/>
          <w:rtl/>
        </w:rPr>
        <w:t>ی</w:t>
      </w:r>
      <w:r>
        <w:rPr>
          <w:rFonts w:hint="eastAsia"/>
          <w:rtl/>
        </w:rPr>
        <w:t>ت‌ها</w:t>
      </w:r>
      <w:r>
        <w:rPr>
          <w:rFonts w:hint="cs"/>
          <w:rtl/>
        </w:rPr>
        <w:t>ی</w:t>
      </w:r>
      <w:r>
        <w:rPr>
          <w:rtl/>
        </w:rPr>
        <w:t xml:space="preserve">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فناور</w:t>
      </w:r>
      <w:r>
        <w:rPr>
          <w:rFonts w:hint="cs"/>
          <w:rtl/>
        </w:rPr>
        <w:t>ی</w:t>
      </w:r>
      <w:r>
        <w:rPr>
          <w:rtl/>
        </w:rPr>
        <w:t xml:space="preserve"> متداول و </w:t>
      </w:r>
      <w:r w:rsidR="00CC67C3">
        <w:rPr>
          <w:rtl/>
        </w:rPr>
        <w:t>کم‌هز</w:t>
      </w:r>
      <w:r w:rsidR="00CC67C3">
        <w:rPr>
          <w:rFonts w:hint="cs"/>
          <w:rtl/>
        </w:rPr>
        <w:t>ی</w:t>
      </w:r>
      <w:r w:rsidR="00CC67C3">
        <w:rPr>
          <w:rFonts w:hint="eastAsia"/>
          <w:rtl/>
        </w:rPr>
        <w:t>نه</w:t>
      </w:r>
      <w:r>
        <w:rPr>
          <w:rtl/>
        </w:rPr>
        <w:t xml:space="preserve"> بررس</w:t>
      </w:r>
      <w:r>
        <w:rPr>
          <w:rFonts w:hint="cs"/>
          <w:rtl/>
        </w:rPr>
        <w:t>ی</w:t>
      </w:r>
      <w:r>
        <w:rPr>
          <w:rtl/>
        </w:rPr>
        <w:t xml:space="preserve"> شود. در دهه اخ</w:t>
      </w:r>
      <w:r>
        <w:rPr>
          <w:rFonts w:hint="cs"/>
          <w:rtl/>
        </w:rPr>
        <w:t>ی</w:t>
      </w:r>
      <w:r>
        <w:rPr>
          <w:rFonts w:hint="eastAsia"/>
          <w:rtl/>
        </w:rPr>
        <w:t>ر،</w:t>
      </w:r>
      <w:r>
        <w:rPr>
          <w:rtl/>
        </w:rPr>
        <w:t xml:space="preserve"> </w:t>
      </w:r>
      <w:r w:rsidR="00CC67C3">
        <w:rPr>
          <w:rtl/>
        </w:rPr>
        <w:t>باتوجه‌به</w:t>
      </w:r>
      <w:r>
        <w:rPr>
          <w:rtl/>
        </w:rPr>
        <w:t xml:space="preserve"> رشد دست</w:t>
      </w:r>
      <w:r>
        <w:rPr>
          <w:rFonts w:hint="eastAsia"/>
          <w:rtl/>
        </w:rPr>
        <w:t>گاه‌ها</w:t>
      </w:r>
      <w:r>
        <w:rPr>
          <w:rFonts w:hint="cs"/>
          <w:rtl/>
        </w:rPr>
        <w:t>ی</w:t>
      </w:r>
      <w:r>
        <w:rPr>
          <w:rtl/>
        </w:rPr>
        <w:t xml:space="preserve"> تلفن همراه و استفاده عموم از آن‌ها،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آن‌ها نظ</w:t>
      </w:r>
      <w:r>
        <w:rPr>
          <w:rFonts w:hint="cs"/>
          <w:rtl/>
        </w:rPr>
        <w:t>ی</w:t>
      </w:r>
      <w:r>
        <w:rPr>
          <w:rFonts w:hint="eastAsia"/>
          <w:rtl/>
        </w:rPr>
        <w:t>ر</w:t>
      </w:r>
      <w:r>
        <w:rPr>
          <w:rtl/>
        </w:rPr>
        <w:t xml:space="preserve"> بلوتوث و </w:t>
      </w:r>
      <w:r>
        <w:t>Wi-Fi</w:t>
      </w:r>
      <w:r>
        <w:rPr>
          <w:rtl/>
        </w:rPr>
        <w:t xml:space="preserve"> در کاربرد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cs"/>
          <w:rtl/>
        </w:rPr>
        <w:t>ی</w:t>
      </w:r>
      <w:r>
        <w:rPr>
          <w:rFonts w:hint="eastAsia"/>
          <w:rtl/>
        </w:rPr>
        <w:t>شتر</w:t>
      </w:r>
      <w:r>
        <w:rPr>
          <w:rtl/>
        </w:rPr>
        <w:t xml:space="preserve"> مورد توجه است</w:t>
      </w:r>
      <w:r w:rsidR="00CC67C3">
        <w:rPr>
          <w:rtl/>
        </w:rPr>
        <w:t>؛ بنابرا</w:t>
      </w:r>
      <w:r w:rsidR="00CC67C3">
        <w:rPr>
          <w:rFonts w:hint="cs"/>
          <w:rtl/>
        </w:rPr>
        <w:t>ی</w:t>
      </w:r>
      <w:r w:rsidR="00CC67C3">
        <w:rPr>
          <w:rFonts w:hint="eastAsia"/>
          <w:rtl/>
        </w:rPr>
        <w:t>ن</w:t>
      </w:r>
      <w:r>
        <w:rPr>
          <w:rtl/>
        </w:rPr>
        <w:t xml:space="preserve"> جمع‌آور</w:t>
      </w:r>
      <w:r>
        <w:rPr>
          <w:rFonts w:hint="cs"/>
          <w:rtl/>
        </w:rPr>
        <w:t>ی</w:t>
      </w:r>
      <w:r>
        <w:rPr>
          <w:rtl/>
        </w:rPr>
        <w:t xml:space="preserve"> مجموعه‌ا</w:t>
      </w:r>
      <w:r>
        <w:rPr>
          <w:rFonts w:hint="cs"/>
          <w:rtl/>
        </w:rPr>
        <w:t>ی</w:t>
      </w:r>
      <w:r>
        <w:rPr>
          <w:rtl/>
        </w:rPr>
        <w:t xml:space="preserve"> مشتمل بر قدرت س</w:t>
      </w:r>
      <w:r>
        <w:rPr>
          <w:rFonts w:hint="cs"/>
          <w:rtl/>
        </w:rPr>
        <w:t>ی</w:t>
      </w:r>
      <w:r>
        <w:rPr>
          <w:rFonts w:hint="eastAsia"/>
          <w:rtl/>
        </w:rPr>
        <w:t>گنال</w:t>
      </w:r>
      <w:r>
        <w:rPr>
          <w:rtl/>
        </w:rPr>
        <w:t xml:space="preserve"> در</w:t>
      </w:r>
      <w:r>
        <w:rPr>
          <w:rFonts w:hint="cs"/>
          <w:rtl/>
        </w:rPr>
        <w:t>ی</w:t>
      </w:r>
      <w:r>
        <w:rPr>
          <w:rFonts w:hint="eastAsia"/>
          <w:rtl/>
        </w:rPr>
        <w:t>افت</w:t>
      </w:r>
      <w:r>
        <w:rPr>
          <w:rFonts w:hint="cs"/>
          <w:rtl/>
        </w:rPr>
        <w:t>ی</w:t>
      </w:r>
      <w:r>
        <w:rPr>
          <w:rtl/>
        </w:rPr>
        <w:t xml:space="preserve"> از </w:t>
      </w:r>
      <w:r>
        <w:rPr>
          <w:rFonts w:hint="cs"/>
          <w:rtl/>
        </w:rPr>
        <w:t>ی</w:t>
      </w:r>
      <w:r>
        <w:rPr>
          <w:rFonts w:hint="eastAsia"/>
          <w:rtl/>
        </w:rPr>
        <w:t>ک</w:t>
      </w:r>
      <w:r>
        <w:rPr>
          <w:rFonts w:hint="cs"/>
          <w:rtl/>
        </w:rPr>
        <w:t>ی</w:t>
      </w:r>
      <w:r>
        <w:rPr>
          <w:rtl/>
        </w:rPr>
        <w:t xml:space="preserve"> از ا</w:t>
      </w:r>
      <w:r>
        <w:rPr>
          <w:rFonts w:hint="cs"/>
          <w:rtl/>
        </w:rPr>
        <w:t>ی</w:t>
      </w:r>
      <w:r>
        <w:rPr>
          <w:rFonts w:hint="eastAsia"/>
          <w:rtl/>
        </w:rPr>
        <w:t>ن</w:t>
      </w:r>
      <w:r>
        <w:rPr>
          <w:rtl/>
        </w:rPr>
        <w:t xml:space="preserve"> دو فناور</w:t>
      </w:r>
      <w:r>
        <w:rPr>
          <w:rFonts w:hint="cs"/>
          <w:rtl/>
        </w:rPr>
        <w:t>ی</w:t>
      </w:r>
      <w:r>
        <w:rPr>
          <w:rtl/>
        </w:rPr>
        <w:t xml:space="preserve"> گام ابتدا</w:t>
      </w:r>
      <w:r>
        <w:rPr>
          <w:rFonts w:hint="cs"/>
          <w:rtl/>
        </w:rPr>
        <w:t>یی</w:t>
      </w:r>
      <w:r>
        <w:rPr>
          <w:rtl/>
        </w:rPr>
        <w:t xml:space="preserve"> حل </w:t>
      </w:r>
      <w:r w:rsidR="00CC67C3">
        <w:rPr>
          <w:rtl/>
        </w:rPr>
        <w:t>مسئله</w:t>
      </w:r>
      <w:r>
        <w:rPr>
          <w:rtl/>
        </w:rPr>
        <w:t xml:space="preserve"> است. </w:t>
      </w:r>
      <w:r w:rsidR="00CC67C3">
        <w:rPr>
          <w:rtl/>
        </w:rPr>
        <w:t>مجموعه‌دادگان</w:t>
      </w:r>
      <w:r>
        <w:rPr>
          <w:rtl/>
        </w:rPr>
        <w:t xml:space="preserve"> جمع</w:t>
      </w:r>
      <w:r>
        <w:rPr>
          <w:rFonts w:hint="eastAsia"/>
          <w:rtl/>
        </w:rPr>
        <w:t>‌آور</w:t>
      </w:r>
      <w:r>
        <w:rPr>
          <w:rFonts w:hint="cs"/>
          <w:rtl/>
        </w:rPr>
        <w:t>ی</w:t>
      </w:r>
      <w:r>
        <w:rPr>
          <w:rtl/>
        </w:rPr>
        <w:t xml:space="preserve"> شده م</w:t>
      </w:r>
      <w:r>
        <w:rPr>
          <w:rFonts w:hint="cs"/>
          <w:rtl/>
        </w:rPr>
        <w:t>ی‌</w:t>
      </w:r>
      <w:r>
        <w:rPr>
          <w:rFonts w:hint="eastAsia"/>
          <w:rtl/>
        </w:rPr>
        <w:t>با</w:t>
      </w:r>
      <w:r>
        <w:rPr>
          <w:rFonts w:hint="cs"/>
          <w:rtl/>
        </w:rPr>
        <w:t>ی</w:t>
      </w:r>
      <w:r>
        <w:rPr>
          <w:rFonts w:hint="eastAsia"/>
          <w:rtl/>
        </w:rPr>
        <w:t>ست</w:t>
      </w:r>
      <w:r>
        <w:rPr>
          <w:rtl/>
        </w:rPr>
        <w:t xml:space="preserve"> شامل اطلاعات</w:t>
      </w:r>
      <w:r>
        <w:rPr>
          <w:rFonts w:hint="cs"/>
          <w:rtl/>
        </w:rPr>
        <w:t>ی</w:t>
      </w:r>
      <w:r>
        <w:rPr>
          <w:rtl/>
        </w:rPr>
        <w:t xml:space="preserve"> از مح</w:t>
      </w:r>
      <w:r>
        <w:rPr>
          <w:rFonts w:hint="cs"/>
          <w:rtl/>
        </w:rPr>
        <w:t>ی</w:t>
      </w:r>
      <w:r>
        <w:rPr>
          <w:rFonts w:hint="eastAsia"/>
          <w:rtl/>
        </w:rPr>
        <w:t>ط</w:t>
      </w:r>
      <w:r>
        <w:rPr>
          <w:rtl/>
        </w:rPr>
        <w:t xml:space="preserve"> که در شرا</w:t>
      </w:r>
      <w:r>
        <w:rPr>
          <w:rFonts w:hint="cs"/>
          <w:rtl/>
        </w:rPr>
        <w:t>ی</w:t>
      </w:r>
      <w:r>
        <w:rPr>
          <w:rFonts w:hint="eastAsia"/>
          <w:rtl/>
        </w:rPr>
        <w:t>ط</w:t>
      </w:r>
      <w:r>
        <w:rPr>
          <w:rtl/>
        </w:rPr>
        <w:t xml:space="preserve"> مختلف گردآور</w:t>
      </w:r>
      <w:r>
        <w:rPr>
          <w:rFonts w:hint="cs"/>
          <w:rtl/>
        </w:rPr>
        <w:t>ی</w:t>
      </w:r>
      <w:r>
        <w:rPr>
          <w:rtl/>
        </w:rPr>
        <w:t xml:space="preserve"> شده است باشد تا مدل </w:t>
      </w:r>
      <w:r>
        <w:rPr>
          <w:rFonts w:hint="cs"/>
          <w:rtl/>
        </w:rPr>
        <w:t>ی</w:t>
      </w:r>
      <w:r>
        <w:rPr>
          <w:rFonts w:hint="eastAsia"/>
          <w:rtl/>
        </w:rPr>
        <w:t>ادگ</w:t>
      </w:r>
      <w:r>
        <w:rPr>
          <w:rFonts w:hint="cs"/>
          <w:rtl/>
        </w:rPr>
        <w:t>ی</w:t>
      </w:r>
      <w:r>
        <w:rPr>
          <w:rFonts w:hint="eastAsia"/>
          <w:rtl/>
        </w:rPr>
        <w:t>رنده</w:t>
      </w:r>
      <w:r>
        <w:rPr>
          <w:rtl/>
        </w:rPr>
        <w:t xml:space="preserve"> نسبت به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مقاوم باشد. همچن</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است فاقد داده‌ها</w:t>
      </w:r>
      <w:r>
        <w:rPr>
          <w:rFonts w:hint="cs"/>
          <w:rtl/>
        </w:rPr>
        <w:t>ی</w:t>
      </w:r>
      <w:r>
        <w:rPr>
          <w:rtl/>
        </w:rPr>
        <w:t xml:space="preserve"> بدون برچسب موقع</w:t>
      </w:r>
      <w:r>
        <w:rPr>
          <w:rFonts w:hint="cs"/>
          <w:rtl/>
        </w:rPr>
        <w:t>ی</w:t>
      </w:r>
      <w:r>
        <w:rPr>
          <w:rFonts w:hint="eastAsia"/>
          <w:rtl/>
        </w:rPr>
        <w:t>ت</w:t>
      </w:r>
      <w:r>
        <w:rPr>
          <w:rtl/>
        </w:rPr>
        <w:t xml:space="preserve"> ن</w:t>
      </w:r>
      <w:r>
        <w:rPr>
          <w:rFonts w:hint="cs"/>
          <w:rtl/>
        </w:rPr>
        <w:t>ی</w:t>
      </w:r>
      <w:r>
        <w:rPr>
          <w:rFonts w:hint="eastAsia"/>
          <w:rtl/>
        </w:rPr>
        <w:t>ز</w:t>
      </w:r>
      <w:r>
        <w:rPr>
          <w:rtl/>
        </w:rPr>
        <w:t xml:space="preserve"> باشد. تعداد و تنوع داده‌ها در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بهتر مدل مؤثر است، لذا دادگان از نظر تع</w:t>
      </w:r>
      <w:r>
        <w:rPr>
          <w:rFonts w:hint="eastAsia"/>
          <w:rtl/>
        </w:rPr>
        <w:t>داد</w:t>
      </w:r>
      <w:r>
        <w:rPr>
          <w:rtl/>
        </w:rPr>
        <w:t xml:space="preserve"> و تنوع با</w:t>
      </w:r>
      <w:r>
        <w:rPr>
          <w:rFonts w:hint="cs"/>
          <w:rtl/>
        </w:rPr>
        <w:t>ی</w:t>
      </w:r>
      <w:r>
        <w:rPr>
          <w:rFonts w:hint="eastAsia"/>
          <w:rtl/>
        </w:rPr>
        <w:t>د</w:t>
      </w:r>
      <w:r>
        <w:rPr>
          <w:rtl/>
        </w:rPr>
        <w:t xml:space="preserve"> غن</w:t>
      </w:r>
      <w:r>
        <w:rPr>
          <w:rFonts w:hint="cs"/>
          <w:rtl/>
        </w:rPr>
        <w:t>ی</w:t>
      </w:r>
      <w:r>
        <w:rPr>
          <w:rtl/>
        </w:rPr>
        <w:t xml:space="preserve"> باشد.</w:t>
      </w:r>
    </w:p>
    <w:p w14:paraId="1AA32965" w14:textId="27E30B79" w:rsidR="00180AD6" w:rsidRDefault="00180AD6" w:rsidP="00180AD6">
      <w:pPr>
        <w:pStyle w:val="a8"/>
        <w:rPr>
          <w:rtl/>
        </w:rPr>
      </w:pPr>
      <w:r>
        <w:rPr>
          <w:rFonts w:hint="eastAsia"/>
          <w:rtl/>
        </w:rPr>
        <w:t>در</w:t>
      </w:r>
      <w:r>
        <w:rPr>
          <w:rtl/>
        </w:rPr>
        <w:t xml:space="preserve"> گام دوم تحل</w:t>
      </w:r>
      <w:r>
        <w:rPr>
          <w:rFonts w:hint="cs"/>
          <w:rtl/>
        </w:rPr>
        <w:t>ی</w:t>
      </w:r>
      <w:r>
        <w:rPr>
          <w:rFonts w:hint="eastAsia"/>
          <w:rtl/>
        </w:rPr>
        <w:t>ل</w:t>
      </w:r>
      <w:r>
        <w:rPr>
          <w:rtl/>
        </w:rPr>
        <w:t xml:space="preserve"> دادگان جمع‌آور</w:t>
      </w:r>
      <w:r>
        <w:rPr>
          <w:rFonts w:hint="cs"/>
          <w:rtl/>
        </w:rPr>
        <w:t>ی</w:t>
      </w:r>
      <w:r>
        <w:rPr>
          <w:rtl/>
        </w:rPr>
        <w:t xml:space="preserve"> شده با مع</w:t>
      </w:r>
      <w:r>
        <w:rPr>
          <w:rFonts w:hint="cs"/>
          <w:rtl/>
        </w:rPr>
        <w:t>ی</w:t>
      </w:r>
      <w:r>
        <w:rPr>
          <w:rFonts w:hint="eastAsia"/>
          <w:rtl/>
        </w:rPr>
        <w:t>ار‌ها</w:t>
      </w:r>
      <w:r>
        <w:rPr>
          <w:rFonts w:hint="cs"/>
          <w:rtl/>
        </w:rPr>
        <w:t>ی</w:t>
      </w:r>
      <w:r>
        <w:rPr>
          <w:rtl/>
        </w:rPr>
        <w:t xml:space="preserve"> آمار</w:t>
      </w:r>
      <w:r>
        <w:rPr>
          <w:rFonts w:hint="cs"/>
          <w:rtl/>
        </w:rPr>
        <w:t>ی</w:t>
      </w:r>
      <w:r>
        <w:rPr>
          <w:rtl/>
        </w:rPr>
        <w:t xml:space="preserve"> برا</w:t>
      </w:r>
      <w:r>
        <w:rPr>
          <w:rFonts w:hint="cs"/>
          <w:rtl/>
        </w:rPr>
        <w:t>ی</w:t>
      </w:r>
      <w:r>
        <w:rPr>
          <w:rtl/>
        </w:rPr>
        <w:t xml:space="preserve"> انتخاب راهکار و مدل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حل </w:t>
      </w:r>
      <w:r w:rsidR="00CC67C3">
        <w:rPr>
          <w:rtl/>
        </w:rPr>
        <w:t>مسئله</w:t>
      </w:r>
      <w:r>
        <w:rPr>
          <w:rtl/>
        </w:rPr>
        <w:t xml:space="preserve"> حائز اهم</w:t>
      </w:r>
      <w:r>
        <w:rPr>
          <w:rFonts w:hint="cs"/>
          <w:rtl/>
        </w:rPr>
        <w:t>ی</w:t>
      </w:r>
      <w:r>
        <w:rPr>
          <w:rFonts w:hint="eastAsia"/>
          <w:rtl/>
        </w:rPr>
        <w:t>ت</w:t>
      </w:r>
      <w:r>
        <w:rPr>
          <w:rtl/>
        </w:rPr>
        <w:t xml:space="preserve"> است. در گام بعد</w:t>
      </w:r>
      <w:r>
        <w:rPr>
          <w:rFonts w:hint="cs"/>
          <w:rtl/>
        </w:rPr>
        <w:t>ی</w:t>
      </w:r>
      <w:r>
        <w:rPr>
          <w:rFonts w:hint="eastAsia"/>
          <w:rtl/>
        </w:rPr>
        <w:t>،</w:t>
      </w:r>
      <w:r>
        <w:rPr>
          <w:rtl/>
        </w:rPr>
        <w:t xml:space="preserve">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و نحوه آموزش و آزما</w:t>
      </w:r>
      <w:r>
        <w:rPr>
          <w:rFonts w:hint="cs"/>
          <w:rtl/>
        </w:rPr>
        <w:t>ی</w:t>
      </w:r>
      <w:r>
        <w:rPr>
          <w:rFonts w:hint="eastAsia"/>
          <w:rtl/>
        </w:rPr>
        <w:t>ش</w:t>
      </w:r>
      <w:r>
        <w:rPr>
          <w:rtl/>
        </w:rPr>
        <w:t xml:space="preserve"> آن‌ها معرف</w:t>
      </w:r>
      <w:r>
        <w:rPr>
          <w:rFonts w:hint="cs"/>
          <w:rtl/>
        </w:rPr>
        <w:t>ی</w:t>
      </w:r>
      <w:r>
        <w:rPr>
          <w:rtl/>
        </w:rPr>
        <w:t xml:space="preserve"> م</w:t>
      </w:r>
      <w:r>
        <w:rPr>
          <w:rFonts w:hint="cs"/>
          <w:rtl/>
        </w:rPr>
        <w:t>ی‌</w:t>
      </w:r>
      <w:r>
        <w:rPr>
          <w:rFonts w:hint="eastAsia"/>
          <w:rtl/>
        </w:rPr>
        <w:t>شود</w:t>
      </w:r>
      <w:r>
        <w:rPr>
          <w:rtl/>
        </w:rPr>
        <w:t xml:space="preserve"> و ا</w:t>
      </w:r>
      <w:r>
        <w:rPr>
          <w:rFonts w:hint="cs"/>
          <w:rtl/>
        </w:rPr>
        <w:t>ی</w:t>
      </w:r>
      <w:r>
        <w:rPr>
          <w:rFonts w:hint="eastAsia"/>
          <w:rtl/>
        </w:rPr>
        <w:t>ن</w:t>
      </w:r>
      <w:r>
        <w:rPr>
          <w:rtl/>
        </w:rPr>
        <w:t xml:space="preserve"> مدل‌ها با بخش</w:t>
      </w:r>
      <w:r>
        <w:rPr>
          <w:rFonts w:hint="cs"/>
          <w:rtl/>
        </w:rPr>
        <w:t>ی</w:t>
      </w:r>
      <w:r>
        <w:rPr>
          <w:rtl/>
        </w:rPr>
        <w:t xml:space="preserve"> از دادگان جمع‌آور</w:t>
      </w:r>
      <w:r>
        <w:rPr>
          <w:rFonts w:hint="cs"/>
          <w:rtl/>
        </w:rPr>
        <w:t>ی</w:t>
      </w:r>
      <w:r>
        <w:rPr>
          <w:rtl/>
        </w:rPr>
        <w:t xml:space="preserve"> شده که </w:t>
      </w:r>
      <w:r w:rsidR="00CC67C3">
        <w:rPr>
          <w:rtl/>
        </w:rPr>
        <w:t>به‌عنوان</w:t>
      </w:r>
      <w:r>
        <w:rPr>
          <w:rtl/>
        </w:rPr>
        <w:t xml:space="preserve"> «</w:t>
      </w:r>
      <w:r>
        <w:rPr>
          <w:rFonts w:hint="eastAsia"/>
          <w:rtl/>
        </w:rPr>
        <w:t>دادگان</w:t>
      </w:r>
      <w:r>
        <w:rPr>
          <w:rtl/>
        </w:rPr>
        <w:t xml:space="preserve"> آموزش» شناخته م</w:t>
      </w:r>
      <w:r>
        <w:rPr>
          <w:rFonts w:hint="cs"/>
          <w:rtl/>
        </w:rPr>
        <w:t>ی‌</w:t>
      </w:r>
      <w:r>
        <w:rPr>
          <w:rFonts w:hint="eastAsia"/>
          <w:rtl/>
        </w:rPr>
        <w:t>شود،</w:t>
      </w:r>
      <w:r>
        <w:rPr>
          <w:rtl/>
        </w:rPr>
        <w:t xml:space="preserve"> آموزش م</w:t>
      </w:r>
      <w:r>
        <w:rPr>
          <w:rFonts w:hint="cs"/>
          <w:rtl/>
        </w:rPr>
        <w:t>ی‌</w:t>
      </w:r>
      <w:r>
        <w:rPr>
          <w:rFonts w:hint="eastAsia"/>
          <w:rtl/>
        </w:rPr>
        <w:t>ب</w:t>
      </w:r>
      <w:r>
        <w:rPr>
          <w:rFonts w:hint="cs"/>
          <w:rtl/>
        </w:rPr>
        <w:t>ی</w:t>
      </w:r>
      <w:r>
        <w:rPr>
          <w:rFonts w:hint="eastAsia"/>
          <w:rtl/>
        </w:rPr>
        <w:t>نند</w:t>
      </w:r>
      <w:r>
        <w:rPr>
          <w:rtl/>
        </w:rPr>
        <w:t xml:space="preserve"> و بر آن منطبق م</w:t>
      </w:r>
      <w:r>
        <w:rPr>
          <w:rFonts w:hint="cs"/>
          <w:rtl/>
        </w:rPr>
        <w:t>ی‌</w:t>
      </w:r>
      <w:r>
        <w:rPr>
          <w:rFonts w:hint="eastAsia"/>
          <w:rtl/>
        </w:rPr>
        <w:t>شود</w:t>
      </w:r>
      <w:r>
        <w:rPr>
          <w:rtl/>
        </w:rPr>
        <w:t>. پس از آن، با بخش د</w:t>
      </w:r>
      <w:r>
        <w:rPr>
          <w:rFonts w:hint="cs"/>
          <w:rtl/>
        </w:rPr>
        <w:t>ی</w:t>
      </w:r>
      <w:r>
        <w:rPr>
          <w:rFonts w:hint="eastAsia"/>
          <w:rtl/>
        </w:rPr>
        <w:t>گر</w:t>
      </w:r>
      <w:r>
        <w:rPr>
          <w:rFonts w:hint="cs"/>
          <w:rtl/>
        </w:rPr>
        <w:t>ی</w:t>
      </w:r>
      <w:r>
        <w:rPr>
          <w:rtl/>
        </w:rPr>
        <w:t xml:space="preserve"> از دادگان جمع‌آور</w:t>
      </w:r>
      <w:r>
        <w:rPr>
          <w:rFonts w:hint="cs"/>
          <w:rtl/>
        </w:rPr>
        <w:t>ی</w:t>
      </w:r>
      <w:r>
        <w:rPr>
          <w:rtl/>
        </w:rPr>
        <w:t xml:space="preserve"> شده </w:t>
      </w:r>
      <w:r w:rsidR="00CC67C3">
        <w:rPr>
          <w:rtl/>
        </w:rPr>
        <w:t>به‌عنوان</w:t>
      </w:r>
      <w:r>
        <w:rPr>
          <w:rtl/>
        </w:rPr>
        <w:t xml:space="preserve"> «دادگان آزما</w:t>
      </w:r>
      <w:r>
        <w:rPr>
          <w:rFonts w:hint="cs"/>
          <w:rtl/>
        </w:rPr>
        <w:t>ی</w:t>
      </w:r>
      <w:r>
        <w:rPr>
          <w:rFonts w:hint="eastAsia"/>
          <w:rtl/>
        </w:rPr>
        <w:t>ش»،</w:t>
      </w:r>
      <w:r>
        <w:rPr>
          <w:rtl/>
        </w:rPr>
        <w:t xml:space="preserve"> مدل‌ها</w:t>
      </w:r>
      <w:r>
        <w:rPr>
          <w:rFonts w:hint="cs"/>
          <w:rtl/>
        </w:rPr>
        <w:t>ی</w:t>
      </w:r>
      <w:r>
        <w:rPr>
          <w:rtl/>
        </w:rPr>
        <w:t xml:space="preserve"> </w:t>
      </w:r>
      <w:r w:rsidR="00CC67C3">
        <w:rPr>
          <w:rtl/>
        </w:rPr>
        <w:t>آموزش‌د</w:t>
      </w:r>
      <w:r w:rsidR="00CC67C3">
        <w:rPr>
          <w:rFonts w:hint="cs"/>
          <w:rtl/>
        </w:rPr>
        <w:t>ی</w:t>
      </w:r>
      <w:r w:rsidR="00CC67C3">
        <w:rPr>
          <w:rFonts w:hint="eastAsia"/>
          <w:rtl/>
        </w:rPr>
        <w:t>ده</w:t>
      </w:r>
      <w:r>
        <w:rPr>
          <w:rtl/>
        </w:rPr>
        <w:t xml:space="preserve"> آزما</w:t>
      </w:r>
      <w:r>
        <w:rPr>
          <w:rFonts w:hint="cs"/>
          <w:rtl/>
        </w:rPr>
        <w:t>ی</w:t>
      </w:r>
      <w:r>
        <w:rPr>
          <w:rFonts w:hint="eastAsia"/>
          <w:rtl/>
        </w:rPr>
        <w:t>ش</w:t>
      </w:r>
      <w:r>
        <w:rPr>
          <w:rtl/>
        </w:rPr>
        <w:t xml:space="preserve"> م</w:t>
      </w:r>
      <w:r>
        <w:rPr>
          <w:rFonts w:hint="cs"/>
          <w:rtl/>
        </w:rPr>
        <w:t>ی‌</w:t>
      </w:r>
      <w:r>
        <w:rPr>
          <w:rFonts w:hint="eastAsia"/>
          <w:rtl/>
        </w:rPr>
        <w:t>شوند</w:t>
      </w:r>
      <w:r>
        <w:rPr>
          <w:rtl/>
        </w:rPr>
        <w:t xml:space="preserve"> و نتا</w:t>
      </w:r>
      <w:r>
        <w:rPr>
          <w:rFonts w:hint="cs"/>
          <w:rtl/>
        </w:rPr>
        <w:t>ی</w:t>
      </w:r>
      <w:r>
        <w:rPr>
          <w:rFonts w:hint="eastAsia"/>
          <w:rtl/>
        </w:rPr>
        <w:t>ج</w:t>
      </w:r>
      <w:r>
        <w:rPr>
          <w:rtl/>
        </w:rPr>
        <w:t xml:space="preserve"> حاصل از آن با انتخاب مع</w:t>
      </w:r>
      <w:r>
        <w:rPr>
          <w:rFonts w:hint="cs"/>
          <w:rtl/>
        </w:rPr>
        <w:t>ی</w:t>
      </w:r>
      <w:r>
        <w:rPr>
          <w:rFonts w:hint="eastAsia"/>
          <w:rtl/>
        </w:rPr>
        <w:t>ار</w:t>
      </w:r>
      <w:r>
        <w:rPr>
          <w:rtl/>
        </w:rPr>
        <w:t xml:space="preserve"> مناسب ارز</w:t>
      </w:r>
      <w:r>
        <w:rPr>
          <w:rFonts w:hint="cs"/>
          <w:rtl/>
        </w:rPr>
        <w:t>ی</w:t>
      </w:r>
      <w:r>
        <w:rPr>
          <w:rFonts w:hint="eastAsia"/>
          <w:rtl/>
        </w:rPr>
        <w:t>اب</w:t>
      </w:r>
      <w:r>
        <w:rPr>
          <w:rFonts w:hint="cs"/>
          <w:rtl/>
        </w:rPr>
        <w:t>ی</w:t>
      </w:r>
      <w:r>
        <w:rPr>
          <w:rFonts w:hint="eastAsia"/>
          <w:rtl/>
        </w:rPr>
        <w:t>،</w:t>
      </w:r>
      <w:r>
        <w:rPr>
          <w:rtl/>
        </w:rPr>
        <w:t xml:space="preserve"> از نظر دقت و سرعت سنج</w:t>
      </w:r>
      <w:r>
        <w:rPr>
          <w:rFonts w:hint="cs"/>
          <w:rtl/>
        </w:rPr>
        <w:t>ی</w:t>
      </w:r>
      <w:r>
        <w:rPr>
          <w:rFonts w:hint="eastAsia"/>
          <w:rtl/>
        </w:rPr>
        <w:t>ده</w:t>
      </w:r>
      <w:r>
        <w:rPr>
          <w:rtl/>
        </w:rPr>
        <w:t xml:space="preserve"> م</w:t>
      </w:r>
      <w:r>
        <w:rPr>
          <w:rFonts w:hint="cs"/>
          <w:rtl/>
        </w:rPr>
        <w:t>ی‌</w:t>
      </w:r>
      <w:r>
        <w:rPr>
          <w:rFonts w:hint="eastAsia"/>
          <w:rtl/>
        </w:rPr>
        <w:t>شوند</w:t>
      </w:r>
      <w:r>
        <w:rPr>
          <w:rtl/>
        </w:rPr>
        <w:t xml:space="preserve"> و در نها</w:t>
      </w:r>
      <w:r>
        <w:rPr>
          <w:rFonts w:hint="cs"/>
          <w:rtl/>
        </w:rPr>
        <w:t>ی</w:t>
      </w:r>
      <w:r>
        <w:rPr>
          <w:rFonts w:hint="eastAsia"/>
          <w:rtl/>
        </w:rPr>
        <w:t>ت</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با </w:t>
      </w:r>
      <w:r>
        <w:rPr>
          <w:rFonts w:hint="cs"/>
          <w:rtl/>
        </w:rPr>
        <w:t>ی</w:t>
      </w:r>
      <w:r>
        <w:rPr>
          <w:rFonts w:hint="eastAsia"/>
          <w:rtl/>
        </w:rPr>
        <w:t>کد</w:t>
      </w:r>
      <w:r>
        <w:rPr>
          <w:rFonts w:hint="cs"/>
          <w:rtl/>
        </w:rPr>
        <w:t>ی</w:t>
      </w:r>
      <w:r>
        <w:rPr>
          <w:rFonts w:hint="eastAsia"/>
          <w:rtl/>
        </w:rPr>
        <w:t>گر</w:t>
      </w:r>
      <w:r>
        <w:rPr>
          <w:rtl/>
        </w:rPr>
        <w:t xml:space="preserve"> مقا</w:t>
      </w:r>
      <w:r>
        <w:rPr>
          <w:rFonts w:hint="cs"/>
          <w:rtl/>
        </w:rPr>
        <w:t>ی</w:t>
      </w:r>
      <w:r>
        <w:rPr>
          <w:rFonts w:hint="eastAsia"/>
          <w:rtl/>
        </w:rPr>
        <w:t>سه</w:t>
      </w:r>
      <w:r>
        <w:rPr>
          <w:rtl/>
        </w:rPr>
        <w:t xml:space="preserve"> شده و نتا</w:t>
      </w:r>
      <w:r>
        <w:rPr>
          <w:rFonts w:hint="cs"/>
          <w:rtl/>
        </w:rPr>
        <w:t>ی</w:t>
      </w:r>
      <w:r>
        <w:rPr>
          <w:rFonts w:hint="eastAsia"/>
          <w:rtl/>
        </w:rPr>
        <w:t>ج</w:t>
      </w:r>
      <w:r>
        <w:rPr>
          <w:rtl/>
        </w:rPr>
        <w:t xml:space="preserve"> آن تفس</w:t>
      </w:r>
      <w:r>
        <w:rPr>
          <w:rFonts w:hint="cs"/>
          <w:rtl/>
        </w:rPr>
        <w:t>ی</w:t>
      </w:r>
      <w:r>
        <w:rPr>
          <w:rFonts w:hint="eastAsia"/>
          <w:rtl/>
        </w:rPr>
        <w:t>ر</w:t>
      </w:r>
      <w:r>
        <w:rPr>
          <w:rtl/>
        </w:rPr>
        <w:t xml:space="preserve"> و تحل</w:t>
      </w:r>
      <w:r>
        <w:rPr>
          <w:rFonts w:hint="cs"/>
          <w:rtl/>
        </w:rPr>
        <w:t>ی</w:t>
      </w:r>
      <w:r>
        <w:rPr>
          <w:rFonts w:hint="eastAsia"/>
          <w:rtl/>
        </w:rPr>
        <w:t>ل</w:t>
      </w:r>
      <w:r>
        <w:rPr>
          <w:rtl/>
        </w:rPr>
        <w:t xml:space="preserve"> م</w:t>
      </w:r>
      <w:r>
        <w:rPr>
          <w:rFonts w:hint="cs"/>
          <w:rtl/>
        </w:rPr>
        <w:t>ی‌</w:t>
      </w:r>
      <w:r>
        <w:rPr>
          <w:rFonts w:hint="eastAsia"/>
          <w:rtl/>
        </w:rPr>
        <w:t>شود</w:t>
      </w:r>
      <w:r>
        <w:rPr>
          <w:rtl/>
        </w:rPr>
        <w:t>.</w:t>
      </w:r>
    </w:p>
    <w:p w14:paraId="2EE97789" w14:textId="77777777" w:rsidR="00180AD6" w:rsidRDefault="00180AD6" w:rsidP="00180AD6">
      <w:pPr>
        <w:pStyle w:val="a8"/>
        <w:rPr>
          <w:rtl/>
        </w:rPr>
      </w:pPr>
    </w:p>
    <w:p w14:paraId="1E0B51D2" w14:textId="4602FB19" w:rsidR="00180AD6" w:rsidRDefault="00CC67C3" w:rsidP="00180AD6">
      <w:pPr>
        <w:pStyle w:val="a8"/>
        <w:rPr>
          <w:rtl/>
        </w:rPr>
      </w:pPr>
      <w:r>
        <w:rPr>
          <w:rtl/>
        </w:rPr>
        <w:t>باتوجه‌به</w:t>
      </w:r>
      <w:r w:rsidR="00180AD6">
        <w:rPr>
          <w:rtl/>
        </w:rPr>
        <w:t xml:space="preserve"> چالش‌ها و محدود</w:t>
      </w:r>
      <w:r w:rsidR="00180AD6">
        <w:rPr>
          <w:rFonts w:hint="cs"/>
          <w:rtl/>
        </w:rPr>
        <w:t>ی</w:t>
      </w:r>
      <w:r w:rsidR="00180AD6">
        <w:rPr>
          <w:rFonts w:hint="eastAsia"/>
          <w:rtl/>
        </w:rPr>
        <w:t>ت‌ها</w:t>
      </w:r>
      <w:r w:rsidR="00180AD6">
        <w:rPr>
          <w:rFonts w:hint="cs"/>
          <w:rtl/>
        </w:rPr>
        <w:t>ی</w:t>
      </w:r>
      <w:r w:rsidR="00180AD6">
        <w:rPr>
          <w:rtl/>
        </w:rPr>
        <w:t xml:space="preserve"> موجود در روش‌ها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گروه</w:t>
      </w:r>
      <w:r w:rsidR="00180AD6">
        <w:rPr>
          <w:rFonts w:hint="cs"/>
          <w:rtl/>
        </w:rPr>
        <w:t>ی</w:t>
      </w:r>
      <w:r w:rsidR="00180AD6">
        <w:rPr>
          <w:rFonts w:hint="eastAsia"/>
          <w:rtl/>
        </w:rPr>
        <w:t>،</w:t>
      </w:r>
      <w:r w:rsidR="00180AD6">
        <w:rPr>
          <w:rtl/>
        </w:rPr>
        <w:t xml:space="preserve"> تع</w:t>
      </w:r>
      <w:r w:rsidR="00180AD6">
        <w:rPr>
          <w:rFonts w:hint="cs"/>
          <w:rtl/>
        </w:rPr>
        <w:t>یی</w:t>
      </w:r>
      <w:r w:rsidR="00180AD6">
        <w:rPr>
          <w:rFonts w:hint="eastAsia"/>
          <w:rtl/>
        </w:rPr>
        <w:t>ن</w:t>
      </w:r>
      <w:r w:rsidR="00180AD6">
        <w:rPr>
          <w:rtl/>
        </w:rPr>
        <w:t xml:space="preserve"> ابرپارامتر‌ها</w:t>
      </w:r>
      <w:r w:rsidR="00180AD6">
        <w:rPr>
          <w:rFonts w:hint="cs"/>
          <w:rtl/>
        </w:rPr>
        <w:t>ی</w:t>
      </w:r>
      <w:r w:rsidR="00180AD6">
        <w:rPr>
          <w:rtl/>
        </w:rPr>
        <w:t xml:space="preserve"> ا</w:t>
      </w:r>
      <w:r w:rsidR="00180AD6">
        <w:rPr>
          <w:rFonts w:hint="cs"/>
          <w:rtl/>
        </w:rPr>
        <w:t>ی</w:t>
      </w:r>
      <w:r w:rsidR="00180AD6">
        <w:rPr>
          <w:rFonts w:hint="eastAsia"/>
          <w:rtl/>
        </w:rPr>
        <w:t>ن</w:t>
      </w:r>
      <w:r w:rsidR="00180AD6">
        <w:rPr>
          <w:rtl/>
        </w:rPr>
        <w:t xml:space="preserve"> مدل‌ها در </w:t>
      </w:r>
      <w:r w:rsidR="00180AD6">
        <w:rPr>
          <w:rtl/>
        </w:rPr>
        <w:lastRenderedPageBreak/>
        <w:t>سرعت، دقت و پ</w:t>
      </w:r>
      <w:r w:rsidR="00180AD6">
        <w:rPr>
          <w:rFonts w:hint="cs"/>
          <w:rtl/>
        </w:rPr>
        <w:t>ی</w:t>
      </w:r>
      <w:r w:rsidR="00180AD6">
        <w:rPr>
          <w:rFonts w:hint="eastAsia"/>
          <w:rtl/>
        </w:rPr>
        <w:t>اده‌ساز</w:t>
      </w:r>
      <w:r w:rsidR="00180AD6">
        <w:rPr>
          <w:rFonts w:hint="cs"/>
          <w:rtl/>
        </w:rPr>
        <w:t>ی</w:t>
      </w:r>
      <w:r w:rsidR="00180AD6">
        <w:rPr>
          <w:rtl/>
        </w:rPr>
        <w:t xml:space="preserve"> سخت‌افزار</w:t>
      </w:r>
      <w:r w:rsidR="00180AD6">
        <w:rPr>
          <w:rFonts w:hint="cs"/>
          <w:rtl/>
        </w:rPr>
        <w:t>ی</w:t>
      </w:r>
      <w:r w:rsidR="00180AD6">
        <w:rPr>
          <w:rtl/>
        </w:rPr>
        <w:t xml:space="preserve"> آن‌ها نقش کل</w:t>
      </w:r>
      <w:r w:rsidR="00180AD6">
        <w:rPr>
          <w:rFonts w:hint="cs"/>
          <w:rtl/>
        </w:rPr>
        <w:t>ی</w:t>
      </w:r>
      <w:r w:rsidR="00180AD6">
        <w:rPr>
          <w:rFonts w:hint="eastAsia"/>
          <w:rtl/>
        </w:rPr>
        <w:t>د</w:t>
      </w:r>
      <w:r w:rsidR="00180AD6">
        <w:rPr>
          <w:rFonts w:hint="cs"/>
          <w:rtl/>
        </w:rPr>
        <w:t>ی</w:t>
      </w:r>
      <w:r w:rsidR="00180AD6">
        <w:rPr>
          <w:rtl/>
        </w:rPr>
        <w:t xml:space="preserve"> دارد</w:t>
      </w:r>
      <w:r>
        <w:rPr>
          <w:rtl/>
        </w:rPr>
        <w:t>؛ بنابرا</w:t>
      </w:r>
      <w:r>
        <w:rPr>
          <w:rFonts w:hint="cs"/>
          <w:rtl/>
        </w:rPr>
        <w:t>ی</w:t>
      </w:r>
      <w:r>
        <w:rPr>
          <w:rFonts w:hint="eastAsia"/>
          <w:rtl/>
        </w:rPr>
        <w:t>ن</w:t>
      </w:r>
      <w:r w:rsidR="00180AD6">
        <w:rPr>
          <w:rtl/>
        </w:rPr>
        <w:t xml:space="preserve"> برا</w:t>
      </w:r>
      <w:r w:rsidR="00180AD6">
        <w:rPr>
          <w:rFonts w:hint="cs"/>
          <w:rtl/>
        </w:rPr>
        <w:t>ی</w:t>
      </w:r>
      <w:r w:rsidR="00180AD6">
        <w:rPr>
          <w:rtl/>
        </w:rPr>
        <w:t xml:space="preserve"> مواجهه با ا</w:t>
      </w:r>
      <w:r w:rsidR="00180AD6">
        <w:rPr>
          <w:rFonts w:hint="cs"/>
          <w:rtl/>
        </w:rPr>
        <w:t>ی</w:t>
      </w:r>
      <w:r w:rsidR="00180AD6">
        <w:rPr>
          <w:rFonts w:hint="eastAsia"/>
          <w:rtl/>
        </w:rPr>
        <w:t>ن</w:t>
      </w:r>
      <w:r w:rsidR="00180AD6">
        <w:rPr>
          <w:rtl/>
        </w:rPr>
        <w:t xml:space="preserve"> موضوع، دو راهکار پ</w:t>
      </w:r>
      <w:r w:rsidR="00180AD6">
        <w:rPr>
          <w:rFonts w:hint="cs"/>
          <w:rtl/>
        </w:rPr>
        <w:t>ی</w:t>
      </w:r>
      <w:r w:rsidR="00180AD6">
        <w:rPr>
          <w:rFonts w:hint="eastAsia"/>
          <w:rtl/>
        </w:rPr>
        <w:t>شنهاد</w:t>
      </w:r>
      <w:r w:rsidR="00180AD6">
        <w:rPr>
          <w:rFonts w:hint="cs"/>
          <w:rtl/>
        </w:rPr>
        <w:t>ی</w:t>
      </w:r>
      <w:r w:rsidR="00180AD6">
        <w:rPr>
          <w:rtl/>
        </w:rPr>
        <w:t xml:space="preserve"> برا</w:t>
      </w:r>
      <w:r w:rsidR="00180AD6">
        <w:rPr>
          <w:rFonts w:hint="cs"/>
          <w:rtl/>
        </w:rPr>
        <w:t>ی</w:t>
      </w:r>
      <w:r w:rsidR="00180AD6">
        <w:rPr>
          <w:rtl/>
        </w:rPr>
        <w:t xml:space="preserve"> تع</w:t>
      </w:r>
      <w:r w:rsidR="00180AD6">
        <w:rPr>
          <w:rFonts w:hint="cs"/>
          <w:rtl/>
        </w:rPr>
        <w:t>یی</w:t>
      </w:r>
      <w:r w:rsidR="00180AD6">
        <w:rPr>
          <w:rFonts w:hint="eastAsia"/>
          <w:rtl/>
        </w:rPr>
        <w:t>ن</w:t>
      </w:r>
      <w:r w:rsidR="00180AD6">
        <w:rPr>
          <w:rtl/>
        </w:rPr>
        <w:t xml:space="preserve"> ابرپارامتر‌ها ب</w:t>
      </w:r>
      <w:r w:rsidR="00180AD6">
        <w:rPr>
          <w:rFonts w:hint="cs"/>
          <w:rtl/>
        </w:rPr>
        <w:t>ی</w:t>
      </w:r>
      <w:r w:rsidR="00180AD6">
        <w:rPr>
          <w:rFonts w:hint="eastAsia"/>
          <w:rtl/>
        </w:rPr>
        <w:t>ان</w:t>
      </w:r>
      <w:r w:rsidR="00180AD6">
        <w:rPr>
          <w:rtl/>
        </w:rPr>
        <w:t xml:space="preserve"> م</w:t>
      </w:r>
      <w:r w:rsidR="00180AD6">
        <w:rPr>
          <w:rFonts w:hint="cs"/>
          <w:rtl/>
        </w:rPr>
        <w:t>ی‌</w:t>
      </w:r>
      <w:r w:rsidR="00180AD6">
        <w:rPr>
          <w:rFonts w:hint="eastAsia"/>
          <w:rtl/>
        </w:rPr>
        <w:t>شود</w:t>
      </w:r>
      <w:r w:rsidR="00180AD6">
        <w:rPr>
          <w:rtl/>
        </w:rPr>
        <w:t>. راهکار پ</w:t>
      </w:r>
      <w:r w:rsidR="00180AD6">
        <w:rPr>
          <w:rFonts w:hint="cs"/>
          <w:rtl/>
        </w:rPr>
        <w:t>ی</w:t>
      </w:r>
      <w:r w:rsidR="00180AD6">
        <w:rPr>
          <w:rFonts w:hint="eastAsia"/>
          <w:rtl/>
        </w:rPr>
        <w:t>شنهاد</w:t>
      </w:r>
      <w:r w:rsidR="00180AD6">
        <w:rPr>
          <w:rFonts w:hint="cs"/>
          <w:rtl/>
        </w:rPr>
        <w:t>ی</w:t>
      </w:r>
      <w:r w:rsidR="00180AD6">
        <w:rPr>
          <w:rtl/>
        </w:rPr>
        <w:t xml:space="preserve"> اول، کاهش ابعاد </w:t>
      </w:r>
      <w:r>
        <w:rPr>
          <w:rtl/>
        </w:rPr>
        <w:t>مجموعه‌دادگان</w:t>
      </w:r>
      <w:r w:rsidR="00180AD6">
        <w:rPr>
          <w:rtl/>
        </w:rPr>
        <w:t xml:space="preserve"> است. در ا</w:t>
      </w:r>
      <w:r w:rsidR="00180AD6">
        <w:rPr>
          <w:rFonts w:hint="cs"/>
          <w:rtl/>
        </w:rPr>
        <w:t>ی</w:t>
      </w:r>
      <w:r w:rsidR="00180AD6">
        <w:rPr>
          <w:rFonts w:hint="eastAsia"/>
          <w:rtl/>
        </w:rPr>
        <w:t>ن</w:t>
      </w:r>
      <w:r w:rsidR="00180AD6">
        <w:rPr>
          <w:rtl/>
        </w:rPr>
        <w:t xml:space="preserve"> راهکار، با توجه م</w:t>
      </w:r>
      <w:r w:rsidR="00180AD6">
        <w:rPr>
          <w:rFonts w:hint="cs"/>
          <w:rtl/>
        </w:rPr>
        <w:t>ی</w:t>
      </w:r>
      <w:r w:rsidR="00180AD6">
        <w:rPr>
          <w:rFonts w:hint="eastAsia"/>
          <w:rtl/>
        </w:rPr>
        <w:t>زان</w:t>
      </w:r>
      <w:r w:rsidR="00180AD6">
        <w:rPr>
          <w:rtl/>
        </w:rPr>
        <w:t xml:space="preserve"> اهم</w:t>
      </w:r>
      <w:r w:rsidR="00180AD6">
        <w:rPr>
          <w:rFonts w:hint="cs"/>
          <w:rtl/>
        </w:rPr>
        <w:t>ی</w:t>
      </w:r>
      <w:r w:rsidR="00180AD6">
        <w:rPr>
          <w:rFonts w:hint="eastAsia"/>
          <w:rtl/>
        </w:rPr>
        <w:t>ت</w:t>
      </w:r>
      <w:r w:rsidR="00180AD6">
        <w:rPr>
          <w:rtl/>
        </w:rPr>
        <w:t xml:space="preserve"> و اثرگذار</w:t>
      </w:r>
      <w:r w:rsidR="00180AD6">
        <w:rPr>
          <w:rFonts w:hint="cs"/>
          <w:rtl/>
        </w:rPr>
        <w:t>ی</w:t>
      </w:r>
      <w:r w:rsidR="00180AD6">
        <w:rPr>
          <w:rtl/>
        </w:rPr>
        <w:t xml:space="preserve"> و</w:t>
      </w:r>
      <w:r w:rsidR="00180AD6">
        <w:rPr>
          <w:rFonts w:hint="cs"/>
          <w:rtl/>
        </w:rPr>
        <w:t>ی</w:t>
      </w:r>
      <w:r w:rsidR="00180AD6">
        <w:rPr>
          <w:rFonts w:hint="eastAsia"/>
          <w:rtl/>
        </w:rPr>
        <w:t>ژگ</w:t>
      </w:r>
      <w:r w:rsidR="00180AD6">
        <w:rPr>
          <w:rFonts w:hint="cs"/>
          <w:rtl/>
        </w:rPr>
        <w:t>ی‌</w:t>
      </w:r>
      <w:r w:rsidR="00180AD6">
        <w:rPr>
          <w:rFonts w:hint="eastAsia"/>
          <w:rtl/>
        </w:rPr>
        <w:t>ها</w:t>
      </w:r>
      <w:r w:rsidR="00180AD6">
        <w:rPr>
          <w:rFonts w:hint="cs"/>
          <w:rtl/>
        </w:rPr>
        <w:t>ی</w:t>
      </w:r>
      <w:r w:rsidR="00180AD6">
        <w:rPr>
          <w:rtl/>
        </w:rPr>
        <w:t xml:space="preserve"> </w:t>
      </w:r>
      <w:r>
        <w:rPr>
          <w:rtl/>
        </w:rPr>
        <w:t>مجموعه‌دادگان</w:t>
      </w:r>
      <w:r w:rsidR="00180AD6">
        <w:rPr>
          <w:rtl/>
        </w:rPr>
        <w:t xml:space="preserve"> در فضا</w:t>
      </w:r>
      <w:r w:rsidR="00180AD6">
        <w:rPr>
          <w:rFonts w:hint="cs"/>
          <w:rtl/>
        </w:rPr>
        <w:t>ی</w:t>
      </w:r>
      <w:r w:rsidR="00180AD6">
        <w:rPr>
          <w:rtl/>
        </w:rPr>
        <w:t xml:space="preserve"> اول</w:t>
      </w:r>
      <w:r w:rsidR="00180AD6">
        <w:rPr>
          <w:rFonts w:hint="cs"/>
          <w:rtl/>
        </w:rPr>
        <w:t>ی</w:t>
      </w:r>
      <w:r w:rsidR="00180AD6">
        <w:rPr>
          <w:rFonts w:hint="eastAsia"/>
          <w:rtl/>
        </w:rPr>
        <w:t>ه،</w:t>
      </w:r>
      <w:r w:rsidR="00180AD6">
        <w:rPr>
          <w:rtl/>
        </w:rPr>
        <w:t xml:space="preserve"> به فضا</w:t>
      </w:r>
      <w:r w:rsidR="00180AD6">
        <w:rPr>
          <w:rFonts w:hint="cs"/>
          <w:rtl/>
        </w:rPr>
        <w:t>ی</w:t>
      </w:r>
      <w:r w:rsidR="00180AD6">
        <w:rPr>
          <w:rtl/>
        </w:rPr>
        <w:t xml:space="preserve"> ثانو</w:t>
      </w:r>
      <w:r w:rsidR="00180AD6">
        <w:rPr>
          <w:rFonts w:hint="cs"/>
          <w:rtl/>
        </w:rPr>
        <w:t>ی</w:t>
      </w:r>
      <w:r w:rsidR="00180AD6">
        <w:rPr>
          <w:rFonts w:hint="eastAsia"/>
          <w:rtl/>
        </w:rPr>
        <w:t>ه</w:t>
      </w:r>
      <w:r w:rsidR="00180AD6">
        <w:rPr>
          <w:rtl/>
        </w:rPr>
        <w:t xml:space="preserve"> با ابعاد کمتر منتقل م</w:t>
      </w:r>
      <w:r w:rsidR="00180AD6">
        <w:rPr>
          <w:rFonts w:hint="cs"/>
          <w:rtl/>
        </w:rPr>
        <w:t>ی‌</w:t>
      </w:r>
      <w:r w:rsidR="00180AD6">
        <w:rPr>
          <w:rFonts w:hint="eastAsia"/>
          <w:rtl/>
        </w:rPr>
        <w:t>شود</w:t>
      </w:r>
      <w:r w:rsidR="00180AD6">
        <w:rPr>
          <w:rtl/>
        </w:rPr>
        <w:t>. با انجام ا</w:t>
      </w:r>
      <w:r w:rsidR="00180AD6">
        <w:rPr>
          <w:rFonts w:hint="cs"/>
          <w:rtl/>
        </w:rPr>
        <w:t>ی</w:t>
      </w:r>
      <w:r w:rsidR="00180AD6">
        <w:rPr>
          <w:rFonts w:hint="eastAsia"/>
          <w:rtl/>
        </w:rPr>
        <w:t>ن</w:t>
      </w:r>
      <w:r w:rsidR="00180AD6">
        <w:rPr>
          <w:rtl/>
        </w:rPr>
        <w:t xml:space="preserve"> کار، به طور غ</w:t>
      </w:r>
      <w:r w:rsidR="00180AD6">
        <w:rPr>
          <w:rFonts w:hint="cs"/>
          <w:rtl/>
        </w:rPr>
        <w:t>ی</w:t>
      </w:r>
      <w:r w:rsidR="00180AD6">
        <w:rPr>
          <w:rFonts w:hint="eastAsia"/>
          <w:rtl/>
        </w:rPr>
        <w:t>رمستق</w:t>
      </w:r>
      <w:r w:rsidR="00180AD6">
        <w:rPr>
          <w:rFonts w:hint="cs"/>
          <w:rtl/>
        </w:rPr>
        <w:t>ی</w:t>
      </w:r>
      <w:r w:rsidR="00180AD6">
        <w:rPr>
          <w:rFonts w:hint="eastAsia"/>
          <w:rtl/>
        </w:rPr>
        <w:t>م،</w:t>
      </w:r>
      <w:r w:rsidR="00180AD6">
        <w:rPr>
          <w:rtl/>
        </w:rPr>
        <w:t xml:space="preserve"> زمان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و آزما</w:t>
      </w:r>
      <w:r w:rsidR="00180AD6">
        <w:rPr>
          <w:rFonts w:hint="cs"/>
          <w:rtl/>
        </w:rPr>
        <w:t>ی</w:t>
      </w:r>
      <w:r w:rsidR="00180AD6">
        <w:rPr>
          <w:rFonts w:hint="eastAsia"/>
          <w:rtl/>
        </w:rPr>
        <w:t>ش</w:t>
      </w:r>
      <w:r w:rsidR="00180AD6">
        <w:rPr>
          <w:rtl/>
        </w:rPr>
        <w:t xml:space="preserve"> در الگور</w:t>
      </w:r>
      <w:r w:rsidR="00180AD6">
        <w:rPr>
          <w:rFonts w:hint="cs"/>
          <w:rtl/>
        </w:rPr>
        <w:t>ی</w:t>
      </w:r>
      <w:r w:rsidR="00180AD6">
        <w:rPr>
          <w:rFonts w:hint="eastAsia"/>
          <w:rtl/>
        </w:rPr>
        <w:t>تم‌ها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w:t>
      </w:r>
      <w:r w:rsidR="00180AD6">
        <w:rPr>
          <w:rFonts w:hint="eastAsia"/>
          <w:rtl/>
        </w:rPr>
        <w:t>ه</w:t>
      </w:r>
      <w:r w:rsidR="00180AD6">
        <w:rPr>
          <w:rFonts w:hint="cs"/>
          <w:rtl/>
        </w:rPr>
        <w:t>ی</w:t>
      </w:r>
      <w:r w:rsidR="00180AD6">
        <w:rPr>
          <w:rtl/>
        </w:rPr>
        <w:t xml:space="preserve"> کاهش م</w:t>
      </w:r>
      <w:r w:rsidR="00180AD6">
        <w:rPr>
          <w:rFonts w:hint="cs"/>
          <w:rtl/>
        </w:rPr>
        <w:t>ی‌ی</w:t>
      </w:r>
      <w:r w:rsidR="00180AD6">
        <w:rPr>
          <w:rFonts w:hint="eastAsia"/>
          <w:rtl/>
        </w:rPr>
        <w:t>ابد،</w:t>
      </w:r>
      <w:r w:rsidR="00180AD6">
        <w:rPr>
          <w:rtl/>
        </w:rPr>
        <w:t xml:space="preserve"> </w:t>
      </w:r>
      <w:r>
        <w:rPr>
          <w:rtl/>
        </w:rPr>
        <w:t>به‌علاوه</w:t>
      </w:r>
      <w:r w:rsidR="00180AD6">
        <w:rPr>
          <w:rtl/>
        </w:rPr>
        <w:t xml:space="preserve"> ن</w:t>
      </w:r>
      <w:r w:rsidR="00180AD6">
        <w:rPr>
          <w:rFonts w:hint="cs"/>
          <w:rtl/>
        </w:rPr>
        <w:t>ی</w:t>
      </w:r>
      <w:r w:rsidR="00180AD6">
        <w:rPr>
          <w:rFonts w:hint="eastAsia"/>
          <w:rtl/>
        </w:rPr>
        <w:t>ازمند</w:t>
      </w:r>
      <w:r w:rsidR="00180AD6">
        <w:rPr>
          <w:rFonts w:hint="cs"/>
          <w:rtl/>
        </w:rPr>
        <w:t>ی</w:t>
      </w:r>
      <w:r w:rsidR="00180AD6">
        <w:rPr>
          <w:rtl/>
        </w:rPr>
        <w:t xml:space="preserve"> س</w:t>
      </w:r>
      <w:r w:rsidR="00180AD6">
        <w:rPr>
          <w:rFonts w:hint="cs"/>
          <w:rtl/>
        </w:rPr>
        <w:t>ی</w:t>
      </w:r>
      <w:r w:rsidR="00180AD6">
        <w:rPr>
          <w:rFonts w:hint="eastAsia"/>
          <w:rtl/>
        </w:rPr>
        <w:t>ستم</w:t>
      </w:r>
      <w:r w:rsidR="00180AD6">
        <w:rPr>
          <w:rtl/>
        </w:rPr>
        <w:t xml:space="preserve"> </w:t>
      </w:r>
      <w:r>
        <w:rPr>
          <w:rtl/>
        </w:rPr>
        <w:t>موقع</w:t>
      </w:r>
      <w:r>
        <w:rPr>
          <w:rFonts w:hint="cs"/>
          <w:rtl/>
        </w:rPr>
        <w:t>ی</w:t>
      </w:r>
      <w:r>
        <w:rPr>
          <w:rFonts w:hint="eastAsia"/>
          <w:rtl/>
        </w:rPr>
        <w:t>ت‌</w:t>
      </w:r>
      <w:r>
        <w:rPr>
          <w:rFonts w:hint="cs"/>
          <w:rtl/>
        </w:rPr>
        <w:t>ی</w:t>
      </w:r>
      <w:r>
        <w:rPr>
          <w:rFonts w:hint="eastAsia"/>
          <w:rtl/>
        </w:rPr>
        <w:t>اب</w:t>
      </w:r>
      <w:r w:rsidR="00180AD6">
        <w:rPr>
          <w:rtl/>
        </w:rPr>
        <w:t xml:space="preserve"> به سخت‌افزار قو</w:t>
      </w:r>
      <w:r w:rsidR="00180AD6">
        <w:rPr>
          <w:rFonts w:hint="cs"/>
          <w:rtl/>
        </w:rPr>
        <w:t>ی</w:t>
      </w:r>
      <w:r w:rsidR="00180AD6">
        <w:rPr>
          <w:rtl/>
        </w:rPr>
        <w:t xml:space="preserve"> برا</w:t>
      </w:r>
      <w:r w:rsidR="00180AD6">
        <w:rPr>
          <w:rFonts w:hint="cs"/>
          <w:rtl/>
        </w:rPr>
        <w:t>ی</w:t>
      </w:r>
      <w:r w:rsidR="00180AD6">
        <w:rPr>
          <w:rtl/>
        </w:rPr>
        <w:t xml:space="preserve"> ذخ</w:t>
      </w:r>
      <w:r w:rsidR="00180AD6">
        <w:rPr>
          <w:rFonts w:hint="cs"/>
          <w:rtl/>
        </w:rPr>
        <w:t>ی</w:t>
      </w:r>
      <w:r w:rsidR="00180AD6">
        <w:rPr>
          <w:rFonts w:hint="eastAsia"/>
          <w:rtl/>
        </w:rPr>
        <w:t>ره</w:t>
      </w:r>
      <w:r w:rsidR="00180AD6">
        <w:rPr>
          <w:rtl/>
        </w:rPr>
        <w:t xml:space="preserve"> و </w:t>
      </w:r>
      <w:r w:rsidR="00180AD6">
        <w:rPr>
          <w:rFonts w:hint="cs"/>
          <w:rtl/>
        </w:rPr>
        <w:t>ی</w:t>
      </w:r>
      <w:r w:rsidR="00180AD6">
        <w:rPr>
          <w:rFonts w:hint="eastAsia"/>
          <w:rtl/>
        </w:rPr>
        <w:t>ا</w:t>
      </w:r>
      <w:r w:rsidR="00180AD6">
        <w:rPr>
          <w:rtl/>
        </w:rPr>
        <w:t xml:space="preserve"> انتقال به حافظه موقت و پردازش داده حج</w:t>
      </w:r>
      <w:r w:rsidR="00180AD6">
        <w:rPr>
          <w:rFonts w:hint="cs"/>
          <w:rtl/>
        </w:rPr>
        <w:t>ی</w:t>
      </w:r>
      <w:r w:rsidR="00180AD6">
        <w:rPr>
          <w:rFonts w:hint="eastAsia"/>
          <w:rtl/>
        </w:rPr>
        <w:t>م</w:t>
      </w:r>
      <w:r w:rsidR="00180AD6">
        <w:rPr>
          <w:rtl/>
        </w:rPr>
        <w:t xml:space="preserve"> ن</w:t>
      </w:r>
      <w:r w:rsidR="00180AD6">
        <w:rPr>
          <w:rFonts w:hint="cs"/>
          <w:rtl/>
        </w:rPr>
        <w:t>ی</w:t>
      </w:r>
      <w:r w:rsidR="00180AD6">
        <w:rPr>
          <w:rFonts w:hint="eastAsia"/>
          <w:rtl/>
        </w:rPr>
        <w:t>ز</w:t>
      </w:r>
      <w:r w:rsidR="00180AD6">
        <w:rPr>
          <w:rtl/>
        </w:rPr>
        <w:t xml:space="preserve"> برطرف م</w:t>
      </w:r>
      <w:r w:rsidR="00180AD6">
        <w:rPr>
          <w:rFonts w:hint="cs"/>
          <w:rtl/>
        </w:rPr>
        <w:t>ی‌</w:t>
      </w:r>
      <w:r w:rsidR="00180AD6">
        <w:rPr>
          <w:rFonts w:hint="eastAsia"/>
          <w:rtl/>
        </w:rPr>
        <w:t>شود</w:t>
      </w:r>
      <w:r w:rsidR="00180AD6">
        <w:rPr>
          <w:rtl/>
        </w:rPr>
        <w:t>.</w:t>
      </w:r>
    </w:p>
    <w:p w14:paraId="07C48DCB" w14:textId="1070FFAB" w:rsidR="00180AD6" w:rsidRDefault="00857586" w:rsidP="00180AD6">
      <w:pPr>
        <w:pStyle w:val="a8"/>
        <w:rPr>
          <w:rtl/>
        </w:rPr>
      </w:pPr>
      <w:r>
        <w:rPr>
          <w:rFonts w:hint="cs"/>
          <w:rtl/>
        </w:rPr>
        <w:t>راهکار پیشنهادی دوم،</w:t>
      </w:r>
      <w:r w:rsidR="00C35A6A">
        <w:rPr>
          <w:rFonts w:hint="cs"/>
          <w:rtl/>
        </w:rPr>
        <w:t xml:space="preserve"> تعیین تابع هزینه و استفاده از الگوریتم ژنتیک</w:t>
      </w:r>
      <w:r w:rsidR="00C35A6A">
        <w:rPr>
          <w:rStyle w:val="FootnoteReference"/>
          <w:rtl/>
        </w:rPr>
        <w:footnoteReference w:id="5"/>
      </w:r>
      <w:r w:rsidR="00C35A6A">
        <w:rPr>
          <w:rFonts w:hint="cs"/>
          <w:rtl/>
        </w:rPr>
        <w:t xml:space="preserve"> </w:t>
      </w:r>
      <w:r w:rsidR="00180AD6">
        <w:rPr>
          <w:rtl/>
        </w:rPr>
        <w:t>برا</w:t>
      </w:r>
      <w:r w:rsidR="00180AD6">
        <w:rPr>
          <w:rFonts w:hint="cs"/>
          <w:rtl/>
        </w:rPr>
        <w:t>ی</w:t>
      </w:r>
      <w:r w:rsidR="00180AD6">
        <w:rPr>
          <w:rtl/>
        </w:rPr>
        <w:t xml:space="preserve"> </w:t>
      </w:r>
      <w:r w:rsidR="00CC67C3">
        <w:rPr>
          <w:rtl/>
        </w:rPr>
        <w:t>به‌دست‌آوردن</w:t>
      </w:r>
      <w:r w:rsidR="00180AD6">
        <w:rPr>
          <w:rtl/>
        </w:rPr>
        <w:t xml:space="preserve"> مقاد</w:t>
      </w:r>
      <w:r w:rsidR="00180AD6">
        <w:rPr>
          <w:rFonts w:hint="cs"/>
          <w:rtl/>
        </w:rPr>
        <w:t>ی</w:t>
      </w:r>
      <w:r w:rsidR="00180AD6">
        <w:rPr>
          <w:rFonts w:hint="eastAsia"/>
          <w:rtl/>
        </w:rPr>
        <w:t>ر</w:t>
      </w:r>
      <w:r w:rsidR="00180AD6">
        <w:rPr>
          <w:rtl/>
        </w:rPr>
        <w:t xml:space="preserve"> به</w:t>
      </w:r>
      <w:r w:rsidR="00180AD6">
        <w:rPr>
          <w:rFonts w:hint="cs"/>
          <w:rtl/>
        </w:rPr>
        <w:t>ی</w:t>
      </w:r>
      <w:r w:rsidR="00180AD6">
        <w:rPr>
          <w:rFonts w:hint="eastAsia"/>
          <w:rtl/>
        </w:rPr>
        <w:t>نه</w:t>
      </w:r>
      <w:r w:rsidR="00180AD6">
        <w:rPr>
          <w:rtl/>
        </w:rPr>
        <w:t xml:space="preserve"> ابرپارامتر‌ها است. تابع هز</w:t>
      </w:r>
      <w:r w:rsidR="00180AD6">
        <w:rPr>
          <w:rFonts w:hint="cs"/>
          <w:rtl/>
        </w:rPr>
        <w:t>ی</w:t>
      </w:r>
      <w:r w:rsidR="00180AD6">
        <w:rPr>
          <w:rFonts w:hint="eastAsia"/>
          <w:rtl/>
        </w:rPr>
        <w:t>نه</w:t>
      </w:r>
      <w:r w:rsidR="00180AD6">
        <w:rPr>
          <w:rtl/>
        </w:rPr>
        <w:t xml:space="preserve"> برا</w:t>
      </w:r>
      <w:r w:rsidR="00180AD6">
        <w:rPr>
          <w:rFonts w:hint="cs"/>
          <w:rtl/>
        </w:rPr>
        <w:t>ی</w:t>
      </w:r>
      <w:r w:rsidR="00180AD6">
        <w:rPr>
          <w:rtl/>
        </w:rPr>
        <w:t xml:space="preserve"> </w:t>
      </w:r>
      <w:r w:rsidR="00CC67C3">
        <w:rPr>
          <w:rtl/>
        </w:rPr>
        <w:t>منظورکردن</w:t>
      </w:r>
      <w:r w:rsidR="00180AD6">
        <w:rPr>
          <w:rtl/>
        </w:rPr>
        <w:t xml:space="preserve"> پارامتر‌ها</w:t>
      </w:r>
      <w:r w:rsidR="00180AD6">
        <w:rPr>
          <w:rFonts w:hint="cs"/>
          <w:rtl/>
        </w:rPr>
        <w:t>ی</w:t>
      </w:r>
      <w:r w:rsidR="00180AD6">
        <w:rPr>
          <w:rtl/>
        </w:rPr>
        <w:t xml:space="preserve"> ارز</w:t>
      </w:r>
      <w:r w:rsidR="00180AD6">
        <w:rPr>
          <w:rFonts w:hint="cs"/>
          <w:rtl/>
        </w:rPr>
        <w:t>ی</w:t>
      </w:r>
      <w:r w:rsidR="00180AD6">
        <w:rPr>
          <w:rFonts w:hint="eastAsia"/>
          <w:rtl/>
        </w:rPr>
        <w:t>اب</w:t>
      </w:r>
      <w:r w:rsidR="00180AD6">
        <w:rPr>
          <w:rFonts w:hint="cs"/>
          <w:rtl/>
        </w:rPr>
        <w:t>ی</w:t>
      </w:r>
      <w:r w:rsidR="00180AD6">
        <w:rPr>
          <w:rFonts w:hint="eastAsia"/>
          <w:rtl/>
        </w:rPr>
        <w:t>،</w:t>
      </w:r>
      <w:r w:rsidR="00180AD6">
        <w:rPr>
          <w:rtl/>
        </w:rPr>
        <w:t xml:space="preserve"> نظ</w:t>
      </w:r>
      <w:r w:rsidR="00180AD6">
        <w:rPr>
          <w:rFonts w:hint="cs"/>
          <w:rtl/>
        </w:rPr>
        <w:t>ی</w:t>
      </w:r>
      <w:r w:rsidR="00180AD6">
        <w:rPr>
          <w:rFonts w:hint="eastAsia"/>
          <w:rtl/>
        </w:rPr>
        <w:t>ر</w:t>
      </w:r>
      <w:r w:rsidR="00180AD6">
        <w:rPr>
          <w:rtl/>
        </w:rPr>
        <w:t xml:space="preserve"> دقت، سرعت و محدود</w:t>
      </w:r>
      <w:r w:rsidR="00180AD6">
        <w:rPr>
          <w:rFonts w:hint="cs"/>
          <w:rtl/>
        </w:rPr>
        <w:t>ی</w:t>
      </w:r>
      <w:r w:rsidR="00180AD6">
        <w:rPr>
          <w:rFonts w:hint="eastAsia"/>
          <w:rtl/>
        </w:rPr>
        <w:t>ت‌ها</w:t>
      </w:r>
      <w:r w:rsidR="00180AD6">
        <w:rPr>
          <w:rFonts w:hint="cs"/>
          <w:rtl/>
        </w:rPr>
        <w:t>ی</w:t>
      </w:r>
      <w:r w:rsidR="00180AD6">
        <w:rPr>
          <w:rtl/>
        </w:rPr>
        <w:t xml:space="preserve"> سخت‌افزار</w:t>
      </w:r>
      <w:r w:rsidR="00180AD6">
        <w:rPr>
          <w:rFonts w:hint="cs"/>
          <w:rtl/>
        </w:rPr>
        <w:t>ی</w:t>
      </w:r>
      <w:r w:rsidR="00180AD6">
        <w:rPr>
          <w:rtl/>
        </w:rPr>
        <w:t xml:space="preserve"> تع</w:t>
      </w:r>
      <w:r w:rsidR="00180AD6">
        <w:rPr>
          <w:rFonts w:hint="cs"/>
          <w:rtl/>
        </w:rPr>
        <w:t>یی</w:t>
      </w:r>
      <w:r w:rsidR="00180AD6">
        <w:rPr>
          <w:rFonts w:hint="eastAsia"/>
          <w:rtl/>
        </w:rPr>
        <w:t>ن</w:t>
      </w:r>
      <w:r w:rsidR="00180AD6">
        <w:rPr>
          <w:rtl/>
        </w:rPr>
        <w:t xml:space="preserve"> م</w:t>
      </w:r>
      <w:r w:rsidR="00180AD6">
        <w:rPr>
          <w:rFonts w:hint="cs"/>
          <w:rtl/>
        </w:rPr>
        <w:t>ی‌</w:t>
      </w:r>
      <w:r w:rsidR="00180AD6">
        <w:rPr>
          <w:rFonts w:hint="eastAsia"/>
          <w:rtl/>
        </w:rPr>
        <w:t>شود</w:t>
      </w:r>
      <w:r w:rsidR="00180AD6">
        <w:rPr>
          <w:rFonts w:hint="cs"/>
          <w:rtl/>
        </w:rPr>
        <w:t xml:space="preserve">. </w:t>
      </w:r>
      <w:r w:rsidR="00180AD6">
        <w:rPr>
          <w:rFonts w:hint="eastAsia"/>
          <w:rtl/>
        </w:rPr>
        <w:t>الگور</w:t>
      </w:r>
      <w:r w:rsidR="00180AD6">
        <w:rPr>
          <w:rFonts w:hint="cs"/>
          <w:rtl/>
        </w:rPr>
        <w:t>ی</w:t>
      </w:r>
      <w:r w:rsidR="00180AD6">
        <w:rPr>
          <w:rFonts w:hint="eastAsia"/>
          <w:rtl/>
        </w:rPr>
        <w:t>تم</w:t>
      </w:r>
      <w:r w:rsidR="00180AD6">
        <w:rPr>
          <w:rtl/>
        </w:rPr>
        <w:t xml:space="preserve"> ژنت</w:t>
      </w:r>
      <w:r w:rsidR="00180AD6">
        <w:rPr>
          <w:rFonts w:hint="cs"/>
          <w:rtl/>
        </w:rPr>
        <w:t>ی</w:t>
      </w:r>
      <w:r w:rsidR="00180AD6">
        <w:rPr>
          <w:rFonts w:hint="eastAsia"/>
          <w:rtl/>
        </w:rPr>
        <w:t>ک</w:t>
      </w:r>
      <w:r w:rsidR="00180AD6">
        <w:rPr>
          <w:rtl/>
        </w:rPr>
        <w:t xml:space="preserve"> بر اساس اصول تکامل و انتخاب طب</w:t>
      </w:r>
      <w:r w:rsidR="00180AD6">
        <w:rPr>
          <w:rFonts w:hint="cs"/>
          <w:rtl/>
        </w:rPr>
        <w:t>ی</w:t>
      </w:r>
      <w:r w:rsidR="00180AD6">
        <w:rPr>
          <w:rFonts w:hint="eastAsia"/>
          <w:rtl/>
        </w:rPr>
        <w:t>ع</w:t>
      </w:r>
      <w:r w:rsidR="00180AD6">
        <w:rPr>
          <w:rFonts w:hint="cs"/>
          <w:rtl/>
        </w:rPr>
        <w:t>ی</w:t>
      </w:r>
      <w:r w:rsidR="00180AD6">
        <w:rPr>
          <w:rtl/>
        </w:rPr>
        <w:t xml:space="preserve"> عمل م</w:t>
      </w:r>
      <w:r w:rsidR="00180AD6">
        <w:rPr>
          <w:rFonts w:hint="cs"/>
          <w:rtl/>
        </w:rPr>
        <w:t>ی‌</w:t>
      </w:r>
      <w:r w:rsidR="00180AD6">
        <w:rPr>
          <w:rFonts w:hint="eastAsia"/>
          <w:rtl/>
        </w:rPr>
        <w:t>کند</w:t>
      </w:r>
      <w:r w:rsidR="00180AD6">
        <w:rPr>
          <w:rtl/>
        </w:rPr>
        <w:t xml:space="preserve"> و با تول</w:t>
      </w:r>
      <w:r w:rsidR="00180AD6">
        <w:rPr>
          <w:rFonts w:hint="cs"/>
          <w:rtl/>
        </w:rPr>
        <w:t>ی</w:t>
      </w:r>
      <w:r w:rsidR="00180AD6">
        <w:rPr>
          <w:rFonts w:hint="eastAsia"/>
          <w:rtl/>
        </w:rPr>
        <w:t>د</w:t>
      </w:r>
      <w:r w:rsidR="00180AD6">
        <w:rPr>
          <w:rtl/>
        </w:rPr>
        <w:t xml:space="preserve"> و ترک</w:t>
      </w:r>
      <w:r w:rsidR="00180AD6">
        <w:rPr>
          <w:rFonts w:hint="cs"/>
          <w:rtl/>
        </w:rPr>
        <w:t>ی</w:t>
      </w:r>
      <w:r w:rsidR="00180AD6">
        <w:rPr>
          <w:rFonts w:hint="eastAsia"/>
          <w:rtl/>
        </w:rPr>
        <w:t>ب</w:t>
      </w:r>
      <w:r w:rsidR="00180AD6">
        <w:rPr>
          <w:rtl/>
        </w:rPr>
        <w:t xml:space="preserve"> جمع</w:t>
      </w:r>
      <w:r w:rsidR="00180AD6">
        <w:rPr>
          <w:rFonts w:hint="cs"/>
          <w:rtl/>
        </w:rPr>
        <w:t>ی</w:t>
      </w:r>
      <w:r w:rsidR="00180AD6">
        <w:rPr>
          <w:rFonts w:hint="eastAsia"/>
          <w:rtl/>
        </w:rPr>
        <w:t>ت</w:t>
      </w:r>
      <w:r w:rsidR="00180AD6">
        <w:rPr>
          <w:rtl/>
        </w:rPr>
        <w:t xml:space="preserve"> از ابرپارامتر‌ها، به </w:t>
      </w:r>
      <w:r w:rsidR="00180AD6">
        <w:rPr>
          <w:rFonts w:hint="eastAsia"/>
          <w:rtl/>
        </w:rPr>
        <w:t>دنبال</w:t>
      </w:r>
      <w:r w:rsidR="00180AD6">
        <w:rPr>
          <w:rtl/>
        </w:rPr>
        <w:t xml:space="preserve"> </w:t>
      </w:r>
      <w:r w:rsidR="00180AD6">
        <w:rPr>
          <w:rFonts w:hint="cs"/>
          <w:rtl/>
        </w:rPr>
        <w:t>ی</w:t>
      </w:r>
      <w:r w:rsidR="00180AD6">
        <w:rPr>
          <w:rFonts w:hint="eastAsia"/>
          <w:rtl/>
        </w:rPr>
        <w:t>افتن</w:t>
      </w:r>
      <w:r w:rsidR="00180AD6">
        <w:rPr>
          <w:rtl/>
        </w:rPr>
        <w:t xml:space="preserve"> مقاد</w:t>
      </w:r>
      <w:r w:rsidR="00180AD6">
        <w:rPr>
          <w:rFonts w:hint="cs"/>
          <w:rtl/>
        </w:rPr>
        <w:t>ی</w:t>
      </w:r>
      <w:r w:rsidR="00180AD6">
        <w:rPr>
          <w:rFonts w:hint="eastAsia"/>
          <w:rtl/>
        </w:rPr>
        <w:t>ر</w:t>
      </w:r>
      <w:r w:rsidR="00180AD6">
        <w:rPr>
          <w:rtl/>
        </w:rPr>
        <w:t xml:space="preserve"> به</w:t>
      </w:r>
      <w:r w:rsidR="00180AD6">
        <w:rPr>
          <w:rFonts w:hint="cs"/>
          <w:rtl/>
        </w:rPr>
        <w:t>ی</w:t>
      </w:r>
      <w:r w:rsidR="00180AD6">
        <w:rPr>
          <w:rFonts w:hint="eastAsia"/>
          <w:rtl/>
        </w:rPr>
        <w:t>نه</w:t>
      </w:r>
      <w:r w:rsidR="00180AD6">
        <w:rPr>
          <w:rtl/>
        </w:rPr>
        <w:t xml:space="preserve"> م</w:t>
      </w:r>
      <w:r w:rsidR="00180AD6">
        <w:rPr>
          <w:rFonts w:hint="cs"/>
          <w:rtl/>
        </w:rPr>
        <w:t>ی‌</w:t>
      </w:r>
      <w:r w:rsidR="00180AD6">
        <w:rPr>
          <w:rFonts w:hint="eastAsia"/>
          <w:rtl/>
        </w:rPr>
        <w:t>گردد</w:t>
      </w:r>
      <w:r w:rsidR="00180AD6">
        <w:rPr>
          <w:rtl/>
        </w:rPr>
        <w:t>. ا</w:t>
      </w:r>
      <w:r w:rsidR="00180AD6">
        <w:rPr>
          <w:rFonts w:hint="cs"/>
          <w:rtl/>
        </w:rPr>
        <w:t>ی</w:t>
      </w:r>
      <w:r w:rsidR="00180AD6">
        <w:rPr>
          <w:rFonts w:hint="eastAsia"/>
          <w:rtl/>
        </w:rPr>
        <w:t>ن</w:t>
      </w:r>
      <w:r w:rsidR="00180AD6">
        <w:rPr>
          <w:rtl/>
        </w:rPr>
        <w:t xml:space="preserve"> رو</w:t>
      </w:r>
      <w:r w:rsidR="00180AD6">
        <w:rPr>
          <w:rFonts w:hint="cs"/>
          <w:rtl/>
        </w:rPr>
        <w:t>ی</w:t>
      </w:r>
      <w:r w:rsidR="00180AD6">
        <w:rPr>
          <w:rFonts w:hint="eastAsia"/>
          <w:rtl/>
        </w:rPr>
        <w:t>کرد</w:t>
      </w:r>
      <w:r w:rsidR="00180AD6">
        <w:rPr>
          <w:rtl/>
        </w:rPr>
        <w:t xml:space="preserve"> امکان تنظ</w:t>
      </w:r>
      <w:r w:rsidR="00180AD6">
        <w:rPr>
          <w:rFonts w:hint="cs"/>
          <w:rtl/>
        </w:rPr>
        <w:t>ی</w:t>
      </w:r>
      <w:r w:rsidR="00180AD6">
        <w:rPr>
          <w:rFonts w:hint="eastAsia"/>
          <w:rtl/>
        </w:rPr>
        <w:t>م</w:t>
      </w:r>
      <w:r w:rsidR="00180AD6">
        <w:rPr>
          <w:rtl/>
        </w:rPr>
        <w:t xml:space="preserve"> هوشمندانه پارامتر‌ها را فراهم م</w:t>
      </w:r>
      <w:r w:rsidR="00180AD6">
        <w:rPr>
          <w:rFonts w:hint="cs"/>
          <w:rtl/>
        </w:rPr>
        <w:t>ی‌</w:t>
      </w:r>
      <w:r w:rsidR="00180AD6">
        <w:rPr>
          <w:rFonts w:hint="eastAsia"/>
          <w:rtl/>
        </w:rPr>
        <w:t>آورد</w:t>
      </w:r>
      <w:r w:rsidR="00180AD6">
        <w:rPr>
          <w:rtl/>
        </w:rPr>
        <w:t xml:space="preserve"> و به س</w:t>
      </w:r>
      <w:r w:rsidR="00180AD6">
        <w:rPr>
          <w:rFonts w:hint="cs"/>
          <w:rtl/>
        </w:rPr>
        <w:t>ی</w:t>
      </w:r>
      <w:r w:rsidR="00180AD6">
        <w:rPr>
          <w:rFonts w:hint="eastAsia"/>
          <w:rtl/>
        </w:rPr>
        <w:t>ستم</w:t>
      </w:r>
      <w:r w:rsidR="00180AD6">
        <w:rPr>
          <w:rtl/>
        </w:rPr>
        <w:t xml:space="preserve"> اجازه م</w:t>
      </w:r>
      <w:r w:rsidR="00180AD6">
        <w:rPr>
          <w:rFonts w:hint="cs"/>
          <w:rtl/>
        </w:rPr>
        <w:t>ی‌</w:t>
      </w:r>
      <w:r w:rsidR="00180AD6">
        <w:rPr>
          <w:rFonts w:hint="eastAsia"/>
          <w:rtl/>
        </w:rPr>
        <w:t>دهد</w:t>
      </w:r>
      <w:r w:rsidR="00180AD6">
        <w:rPr>
          <w:rtl/>
        </w:rPr>
        <w:t xml:space="preserve"> تا با تغ</w:t>
      </w:r>
      <w:r w:rsidR="00180AD6">
        <w:rPr>
          <w:rFonts w:hint="cs"/>
          <w:rtl/>
        </w:rPr>
        <w:t>یی</w:t>
      </w:r>
      <w:r w:rsidR="00180AD6">
        <w:rPr>
          <w:rFonts w:hint="eastAsia"/>
          <w:rtl/>
        </w:rPr>
        <w:t>رات</w:t>
      </w:r>
      <w:r w:rsidR="00180AD6">
        <w:rPr>
          <w:rtl/>
        </w:rPr>
        <w:t xml:space="preserve"> در مح</w:t>
      </w:r>
      <w:r w:rsidR="00180AD6">
        <w:rPr>
          <w:rFonts w:hint="cs"/>
          <w:rtl/>
        </w:rPr>
        <w:t>ی</w:t>
      </w:r>
      <w:r w:rsidR="00180AD6">
        <w:rPr>
          <w:rFonts w:hint="eastAsia"/>
          <w:rtl/>
        </w:rPr>
        <w:t>ط</w:t>
      </w:r>
      <w:r w:rsidR="00180AD6">
        <w:rPr>
          <w:rtl/>
        </w:rPr>
        <w:t xml:space="preserve"> </w:t>
      </w:r>
      <w:r w:rsidR="00180AD6">
        <w:rPr>
          <w:rFonts w:hint="cs"/>
          <w:rtl/>
        </w:rPr>
        <w:t>ی</w:t>
      </w:r>
      <w:r w:rsidR="00180AD6">
        <w:rPr>
          <w:rFonts w:hint="eastAsia"/>
          <w:rtl/>
        </w:rPr>
        <w:t>ا</w:t>
      </w:r>
      <w:r w:rsidR="00180AD6">
        <w:rPr>
          <w:rtl/>
        </w:rPr>
        <w:t xml:space="preserve"> وظا</w:t>
      </w:r>
      <w:r w:rsidR="00180AD6">
        <w:rPr>
          <w:rFonts w:hint="cs"/>
          <w:rtl/>
        </w:rPr>
        <w:t>ی</w:t>
      </w:r>
      <w:r w:rsidR="00180AD6">
        <w:rPr>
          <w:rFonts w:hint="eastAsia"/>
          <w:rtl/>
        </w:rPr>
        <w:t>ف</w:t>
      </w:r>
      <w:r w:rsidR="00180AD6">
        <w:rPr>
          <w:rtl/>
        </w:rPr>
        <w:t xml:space="preserve"> مختلف، به به</w:t>
      </w:r>
      <w:r w:rsidR="00180AD6">
        <w:rPr>
          <w:rFonts w:hint="cs"/>
          <w:rtl/>
        </w:rPr>
        <w:t>ی</w:t>
      </w:r>
      <w:r w:rsidR="00180AD6">
        <w:rPr>
          <w:rFonts w:hint="eastAsia"/>
          <w:rtl/>
        </w:rPr>
        <w:t>نه‌تر</w:t>
      </w:r>
      <w:r w:rsidR="00180AD6">
        <w:rPr>
          <w:rFonts w:hint="cs"/>
          <w:rtl/>
        </w:rPr>
        <w:t>ی</w:t>
      </w:r>
      <w:r w:rsidR="00180AD6">
        <w:rPr>
          <w:rFonts w:hint="eastAsia"/>
          <w:rtl/>
        </w:rPr>
        <w:t>ن</w:t>
      </w:r>
      <w:r w:rsidR="00180AD6">
        <w:rPr>
          <w:rtl/>
        </w:rPr>
        <w:t xml:space="preserve"> تنظ</w:t>
      </w:r>
      <w:r w:rsidR="00180AD6">
        <w:rPr>
          <w:rFonts w:hint="cs"/>
          <w:rtl/>
        </w:rPr>
        <w:t>ی</w:t>
      </w:r>
      <w:r w:rsidR="00180AD6">
        <w:rPr>
          <w:rFonts w:hint="eastAsia"/>
          <w:rtl/>
        </w:rPr>
        <w:t>مات</w:t>
      </w:r>
      <w:r w:rsidR="00180AD6">
        <w:rPr>
          <w:rtl/>
        </w:rPr>
        <w:t xml:space="preserve"> ممکن برسد. با استفاده از ا</w:t>
      </w:r>
      <w:r w:rsidR="00180AD6">
        <w:rPr>
          <w:rFonts w:hint="cs"/>
          <w:rtl/>
        </w:rPr>
        <w:t>ی</w:t>
      </w:r>
      <w:r w:rsidR="00180AD6">
        <w:rPr>
          <w:rFonts w:hint="eastAsia"/>
          <w:rtl/>
        </w:rPr>
        <w:t>ن</w:t>
      </w:r>
      <w:r w:rsidR="00180AD6">
        <w:rPr>
          <w:rtl/>
        </w:rPr>
        <w:t xml:space="preserve"> راهکار، امکان بهبود عملکرد س</w:t>
      </w:r>
      <w:r w:rsidR="00180AD6">
        <w:rPr>
          <w:rFonts w:hint="cs"/>
          <w:rtl/>
        </w:rPr>
        <w:t>ی</w:t>
      </w:r>
      <w:r w:rsidR="00180AD6">
        <w:rPr>
          <w:rFonts w:hint="eastAsia"/>
          <w:rtl/>
        </w:rPr>
        <w:t>ستم</w:t>
      </w:r>
      <w:r w:rsidR="00180AD6">
        <w:rPr>
          <w:rtl/>
        </w:rPr>
        <w:t xml:space="preserve"> در مقابل چالش‌ه</w:t>
      </w:r>
      <w:r w:rsidR="00180AD6">
        <w:rPr>
          <w:rFonts w:hint="eastAsia"/>
          <w:rtl/>
        </w:rPr>
        <w:t>ا</w:t>
      </w:r>
      <w:r w:rsidR="00180AD6">
        <w:rPr>
          <w:rtl/>
        </w:rPr>
        <w:t xml:space="preserve"> و محدود</w:t>
      </w:r>
      <w:r w:rsidR="00180AD6">
        <w:rPr>
          <w:rFonts w:hint="cs"/>
          <w:rtl/>
        </w:rPr>
        <w:t>ی</w:t>
      </w:r>
      <w:r w:rsidR="00180AD6">
        <w:rPr>
          <w:rFonts w:hint="eastAsia"/>
          <w:rtl/>
        </w:rPr>
        <w:t>ت‌ها</w:t>
      </w:r>
      <w:r w:rsidR="00180AD6">
        <w:rPr>
          <w:rFonts w:hint="cs"/>
          <w:rtl/>
        </w:rPr>
        <w:t>ی</w:t>
      </w:r>
      <w:r w:rsidR="00180AD6">
        <w:rPr>
          <w:rtl/>
        </w:rPr>
        <w:t xml:space="preserve"> مختلف استفاده از الگور</w:t>
      </w:r>
      <w:r w:rsidR="00180AD6">
        <w:rPr>
          <w:rFonts w:hint="cs"/>
          <w:rtl/>
        </w:rPr>
        <w:t>ی</w:t>
      </w:r>
      <w:r w:rsidR="00180AD6">
        <w:rPr>
          <w:rFonts w:hint="eastAsia"/>
          <w:rtl/>
        </w:rPr>
        <w:t>تم‌ها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گروه</w:t>
      </w:r>
      <w:r w:rsidR="00180AD6">
        <w:rPr>
          <w:rFonts w:hint="cs"/>
          <w:rtl/>
        </w:rPr>
        <w:t>ی</w:t>
      </w:r>
      <w:r w:rsidR="00180AD6">
        <w:rPr>
          <w:rtl/>
        </w:rPr>
        <w:t xml:space="preserve"> فراهم م</w:t>
      </w:r>
      <w:r w:rsidR="00180AD6">
        <w:rPr>
          <w:rFonts w:hint="cs"/>
          <w:rtl/>
        </w:rPr>
        <w:t>ی‌</w:t>
      </w:r>
      <w:r w:rsidR="00180AD6">
        <w:rPr>
          <w:rFonts w:hint="eastAsia"/>
          <w:rtl/>
        </w:rPr>
        <w:t>شود</w:t>
      </w:r>
      <w:r w:rsidR="00180AD6">
        <w:rPr>
          <w:rtl/>
        </w:rPr>
        <w:t xml:space="preserve"> و بهره‌ور</w:t>
      </w:r>
      <w:r w:rsidR="00180AD6">
        <w:rPr>
          <w:rFonts w:hint="cs"/>
          <w:rtl/>
        </w:rPr>
        <w:t>ی</w:t>
      </w:r>
      <w:r w:rsidR="00180AD6">
        <w:rPr>
          <w:rtl/>
        </w:rPr>
        <w:t xml:space="preserve"> س</w:t>
      </w:r>
      <w:r w:rsidR="00180AD6">
        <w:rPr>
          <w:rFonts w:hint="cs"/>
          <w:rtl/>
        </w:rPr>
        <w:t>ی</w:t>
      </w:r>
      <w:r w:rsidR="00180AD6">
        <w:rPr>
          <w:rFonts w:hint="eastAsia"/>
          <w:rtl/>
        </w:rPr>
        <w:t>ستم</w:t>
      </w:r>
      <w:r w:rsidR="00180AD6">
        <w:rPr>
          <w:rtl/>
        </w:rPr>
        <w:t xml:space="preserve"> افزا</w:t>
      </w:r>
      <w:r w:rsidR="00180AD6">
        <w:rPr>
          <w:rFonts w:hint="cs"/>
          <w:rtl/>
        </w:rPr>
        <w:t>ی</w:t>
      </w:r>
      <w:r w:rsidR="00180AD6">
        <w:rPr>
          <w:rFonts w:hint="eastAsia"/>
          <w:rtl/>
        </w:rPr>
        <w:t>ش</w:t>
      </w:r>
      <w:r w:rsidR="00180AD6">
        <w:rPr>
          <w:rtl/>
        </w:rPr>
        <w:t xml:space="preserve"> م</w:t>
      </w:r>
      <w:r w:rsidR="00180AD6">
        <w:rPr>
          <w:rFonts w:hint="cs"/>
          <w:rtl/>
        </w:rPr>
        <w:t>ی‌ی</w:t>
      </w:r>
      <w:r w:rsidR="00180AD6">
        <w:rPr>
          <w:rFonts w:hint="eastAsia"/>
          <w:rtl/>
        </w:rPr>
        <w:t>ابد</w:t>
      </w:r>
      <w:r w:rsidR="00180AD6">
        <w:rPr>
          <w:rtl/>
        </w:rPr>
        <w:t>.</w:t>
      </w:r>
    </w:p>
    <w:p w14:paraId="2D5E1B23" w14:textId="7910777A" w:rsidR="00BA3B75" w:rsidRPr="00BA3B75" w:rsidRDefault="00BA3B75" w:rsidP="00B60995">
      <w:pPr>
        <w:pStyle w:val="a1"/>
        <w:rPr>
          <w:rtl/>
        </w:rPr>
      </w:pPr>
      <w:bookmarkStart w:id="11" w:name="_Toc155648602"/>
      <w:r>
        <w:rPr>
          <w:rFonts w:hint="cs"/>
          <w:rtl/>
        </w:rPr>
        <w:t>مروری بر فصل‌های پایان‌نامه</w:t>
      </w:r>
      <w:bookmarkEnd w:id="11"/>
    </w:p>
    <w:p w14:paraId="7F5C6704" w14:textId="223539E9" w:rsidR="005670FD" w:rsidRPr="00035347" w:rsidRDefault="00DF1A5D" w:rsidP="000A7D00">
      <w:pPr>
        <w:pStyle w:val="a8"/>
        <w:rPr>
          <w:rtl/>
        </w:rPr>
        <w:sectPr w:rsidR="005670FD" w:rsidRPr="00035347" w:rsidSect="00FA3306">
          <w:headerReference w:type="default" r:id="rId16"/>
          <w:footerReference w:type="default" r:id="rId17"/>
          <w:headerReference w:type="first" r:id="rId18"/>
          <w:footnotePr>
            <w:numRestart w:val="eachPage"/>
          </w:footnotePr>
          <w:pgSz w:w="11906" w:h="16838" w:code="9"/>
          <w:pgMar w:top="1530" w:right="1440" w:bottom="1440" w:left="1440" w:header="851" w:footer="1021" w:gutter="0"/>
          <w:pgNumType w:start="1"/>
          <w:cols w:space="708"/>
          <w:titlePg/>
          <w:bidi/>
          <w:rtlGutter/>
          <w:docGrid w:linePitch="360"/>
        </w:sectPr>
      </w:pPr>
      <w:commentRangeStart w:id="12"/>
      <w:r>
        <w:rPr>
          <w:rFonts w:hint="cs"/>
          <w:rtl/>
        </w:rPr>
        <w:t>متن</w:t>
      </w:r>
      <w:commentRangeEnd w:id="12"/>
      <w:r>
        <w:rPr>
          <w:rStyle w:val="CommentReference"/>
          <w:rtl/>
        </w:rPr>
        <w:commentReference w:id="12"/>
      </w:r>
    </w:p>
    <w:p w14:paraId="16E90901" w14:textId="77777777" w:rsidR="00180A9F" w:rsidRPr="001024B5" w:rsidRDefault="00180A9F" w:rsidP="00B424E4">
      <w:pPr>
        <w:rPr>
          <w:rtl/>
        </w:rPr>
      </w:pPr>
    </w:p>
    <w:p w14:paraId="050B2B48" w14:textId="77777777" w:rsidR="00180A9F" w:rsidRPr="001024B5" w:rsidRDefault="00180A9F" w:rsidP="00B424E4">
      <w:pPr>
        <w:rPr>
          <w:rtl/>
        </w:rPr>
      </w:pPr>
    </w:p>
    <w:p w14:paraId="18881A50" w14:textId="77777777" w:rsidR="00180A9F" w:rsidRPr="001024B5" w:rsidRDefault="00180A9F" w:rsidP="00B424E4">
      <w:pPr>
        <w:rPr>
          <w:rtl/>
        </w:rPr>
      </w:pPr>
    </w:p>
    <w:p w14:paraId="38662889" w14:textId="77777777" w:rsidR="00180A9F" w:rsidRPr="001024B5" w:rsidRDefault="00180A9F" w:rsidP="00B424E4">
      <w:pPr>
        <w:rPr>
          <w:rtl/>
        </w:rPr>
      </w:pPr>
    </w:p>
    <w:p w14:paraId="422DCF75" w14:textId="77777777" w:rsidR="00180A9F" w:rsidRPr="001024B5" w:rsidRDefault="00180A9F" w:rsidP="00B424E4"/>
    <w:p w14:paraId="727CA47A" w14:textId="63C55891" w:rsidR="00180A9F" w:rsidRPr="001024B5" w:rsidRDefault="00180A9F" w:rsidP="003131E4">
      <w:pPr>
        <w:pStyle w:val="a0"/>
        <w:rPr>
          <w:rtl/>
        </w:rPr>
      </w:pPr>
      <w:bookmarkStart w:id="13" w:name="_Toc209240156"/>
      <w:bookmarkStart w:id="14" w:name="_Toc209240168"/>
      <w:r w:rsidRPr="001024B5">
        <w:rPr>
          <w:rtl/>
        </w:rPr>
        <w:br/>
      </w:r>
      <w:bookmarkStart w:id="15" w:name="_Toc155635164"/>
      <w:bookmarkStart w:id="16" w:name="_Toc155648603"/>
      <w:bookmarkEnd w:id="13"/>
      <w:bookmarkEnd w:id="14"/>
      <w:r w:rsidR="00132705">
        <w:rPr>
          <w:rFonts w:hint="cs"/>
          <w:rtl/>
        </w:rPr>
        <w:t>مفاهیم و تعاریف</w:t>
      </w:r>
      <w:bookmarkEnd w:id="15"/>
      <w:bookmarkEnd w:id="16"/>
    </w:p>
    <w:p w14:paraId="3D36057B" w14:textId="77777777" w:rsidR="002726E2" w:rsidRDefault="002726E2" w:rsidP="00B424E4">
      <w:pPr>
        <w:bidi w:val="0"/>
        <w:rPr>
          <w:rtl/>
        </w:rPr>
      </w:pPr>
      <w:bookmarkStart w:id="17" w:name="_Toc209236401"/>
      <w:r>
        <w:rPr>
          <w:rtl/>
        </w:rPr>
        <w:br w:type="page"/>
      </w:r>
    </w:p>
    <w:p w14:paraId="5C1F54E1" w14:textId="116B5070" w:rsidR="00180A9F" w:rsidRDefault="00180A9F" w:rsidP="000D2382">
      <w:pPr>
        <w:pStyle w:val="a1"/>
        <w:rPr>
          <w:rtl/>
        </w:rPr>
      </w:pPr>
      <w:bookmarkStart w:id="18" w:name="_Toc155648604"/>
      <w:r w:rsidRPr="001024B5">
        <w:rPr>
          <w:rFonts w:hint="cs"/>
          <w:rtl/>
        </w:rPr>
        <w:lastRenderedPageBreak/>
        <w:t>مقدمه</w:t>
      </w:r>
      <w:bookmarkEnd w:id="17"/>
      <w:bookmarkEnd w:id="18"/>
    </w:p>
    <w:p w14:paraId="7BC7E43C" w14:textId="0C7A2A5F" w:rsidR="003C6BC3" w:rsidRDefault="003C6BC3" w:rsidP="003C6BC3">
      <w:pPr>
        <w:pStyle w:val="a8"/>
        <w:rPr>
          <w:rtl/>
        </w:rPr>
      </w:pPr>
      <w:r w:rsidRPr="003C6BC3">
        <w:rPr>
          <w:rtl/>
        </w:rPr>
        <w:t>هدف از ا</w:t>
      </w:r>
      <w:r w:rsidRPr="003C6BC3">
        <w:rPr>
          <w:rFonts w:hint="cs"/>
          <w:rtl/>
        </w:rPr>
        <w:t>ی</w:t>
      </w:r>
      <w:r w:rsidRPr="003C6BC3">
        <w:rPr>
          <w:rFonts w:hint="eastAsia"/>
          <w:rtl/>
        </w:rPr>
        <w:t>ن</w:t>
      </w:r>
      <w:r w:rsidRPr="003C6BC3">
        <w:rPr>
          <w:rtl/>
        </w:rPr>
        <w:t xml:space="preserve"> فصل آشنا</w:t>
      </w:r>
      <w:r w:rsidRPr="003C6BC3">
        <w:rPr>
          <w:rFonts w:hint="cs"/>
          <w:rtl/>
        </w:rPr>
        <w:t>یی</w:t>
      </w:r>
      <w:r w:rsidRPr="003C6BC3">
        <w:rPr>
          <w:rtl/>
        </w:rPr>
        <w:t xml:space="preserve"> با تعار</w:t>
      </w:r>
      <w:r w:rsidRPr="003C6BC3">
        <w:rPr>
          <w:rFonts w:hint="cs"/>
          <w:rtl/>
        </w:rPr>
        <w:t>ی</w:t>
      </w:r>
      <w:r w:rsidRPr="003C6BC3">
        <w:rPr>
          <w:rFonts w:hint="eastAsia"/>
          <w:rtl/>
        </w:rPr>
        <w:t>ف</w:t>
      </w:r>
      <w:r w:rsidRPr="003C6BC3">
        <w:rPr>
          <w:rtl/>
        </w:rPr>
        <w:t xml:space="preserve"> و مفاه</w:t>
      </w:r>
      <w:r w:rsidRPr="003C6BC3">
        <w:rPr>
          <w:rFonts w:hint="cs"/>
          <w:rtl/>
        </w:rPr>
        <w:t>ی</w:t>
      </w:r>
      <w:r w:rsidRPr="003C6BC3">
        <w:rPr>
          <w:rFonts w:hint="eastAsia"/>
          <w:rtl/>
        </w:rPr>
        <w:t>م</w:t>
      </w:r>
      <w:r w:rsidRPr="003C6BC3">
        <w:rPr>
          <w:rtl/>
        </w:rPr>
        <w:t xml:space="preserve"> موقع</w:t>
      </w:r>
      <w:r w:rsidRPr="003C6BC3">
        <w:rPr>
          <w:rFonts w:hint="cs"/>
          <w:rtl/>
        </w:rPr>
        <w:t>ی</w:t>
      </w:r>
      <w:r w:rsidRPr="003C6BC3">
        <w:rPr>
          <w:rFonts w:hint="eastAsia"/>
          <w:rtl/>
        </w:rPr>
        <w:t>ت‌</w:t>
      </w:r>
      <w:r w:rsidRPr="003C6BC3">
        <w:rPr>
          <w:rFonts w:hint="cs"/>
          <w:rtl/>
        </w:rPr>
        <w:t>ی</w:t>
      </w:r>
      <w:r w:rsidRPr="003C6BC3">
        <w:rPr>
          <w:rFonts w:hint="eastAsia"/>
          <w:rtl/>
        </w:rPr>
        <w:t>اب</w:t>
      </w:r>
      <w:r w:rsidRPr="003C6BC3">
        <w:rPr>
          <w:rFonts w:hint="cs"/>
          <w:rtl/>
        </w:rPr>
        <w:t>ی</w:t>
      </w:r>
      <w:r w:rsidRPr="003C6BC3">
        <w:rPr>
          <w:rtl/>
        </w:rPr>
        <w:t xml:space="preserve"> و ارائه انواع داده‌ها</w:t>
      </w:r>
      <w:r w:rsidRPr="003C6BC3">
        <w:rPr>
          <w:rFonts w:hint="cs"/>
          <w:rtl/>
        </w:rPr>
        <w:t>ی</w:t>
      </w:r>
      <w:r w:rsidRPr="003C6BC3">
        <w:rPr>
          <w:rtl/>
        </w:rPr>
        <w:t xml:space="preserve"> مورداستفاده در تع</w:t>
      </w:r>
      <w:r w:rsidRPr="003C6BC3">
        <w:rPr>
          <w:rFonts w:hint="cs"/>
          <w:rtl/>
        </w:rPr>
        <w:t>یی</w:t>
      </w:r>
      <w:r w:rsidRPr="003C6BC3">
        <w:rPr>
          <w:rFonts w:hint="eastAsia"/>
          <w:rtl/>
        </w:rPr>
        <w:t>ن</w:t>
      </w:r>
      <w:r w:rsidRPr="003C6BC3">
        <w:rPr>
          <w:rtl/>
        </w:rPr>
        <w:t xml:space="preserve"> </w:t>
      </w:r>
      <w:r>
        <w:rPr>
          <w:rFonts w:hint="cs"/>
          <w:rtl/>
        </w:rPr>
        <w:t>موقعیت</w:t>
      </w:r>
      <w:r w:rsidRPr="003C6BC3">
        <w:rPr>
          <w:rtl/>
        </w:rPr>
        <w:t xml:space="preserve"> اش</w:t>
      </w:r>
      <w:r w:rsidRPr="003C6BC3">
        <w:rPr>
          <w:rFonts w:hint="cs"/>
          <w:rtl/>
        </w:rPr>
        <w:t>ی</w:t>
      </w:r>
      <w:r w:rsidRPr="003C6BC3">
        <w:rPr>
          <w:rFonts w:hint="eastAsia"/>
          <w:rtl/>
        </w:rPr>
        <w:t>ا</w:t>
      </w:r>
      <w:r w:rsidRPr="003C6BC3">
        <w:rPr>
          <w:rtl/>
        </w:rPr>
        <w:t xml:space="preserve"> در مکان‌ها</w:t>
      </w:r>
      <w:r w:rsidRPr="003C6BC3">
        <w:rPr>
          <w:rFonts w:hint="cs"/>
          <w:rtl/>
        </w:rPr>
        <w:t>ی</w:t>
      </w:r>
      <w:r w:rsidRPr="003C6BC3">
        <w:rPr>
          <w:rtl/>
        </w:rPr>
        <w:t xml:space="preserve"> سرپوش</w:t>
      </w:r>
      <w:r w:rsidRPr="003C6BC3">
        <w:rPr>
          <w:rFonts w:hint="cs"/>
          <w:rtl/>
        </w:rPr>
        <w:t>ی</w:t>
      </w:r>
      <w:r w:rsidRPr="003C6BC3">
        <w:rPr>
          <w:rFonts w:hint="eastAsia"/>
          <w:rtl/>
        </w:rPr>
        <w:t>ده</w:t>
      </w:r>
      <w:r w:rsidRPr="003C6BC3">
        <w:rPr>
          <w:rtl/>
        </w:rPr>
        <w:t xml:space="preserve"> است. استفاده از هرکدام از انواع دادگان بسته به کاربرد و تکنولوژ</w:t>
      </w:r>
      <w:r w:rsidRPr="003C6BC3">
        <w:rPr>
          <w:rFonts w:hint="cs"/>
          <w:rtl/>
        </w:rPr>
        <w:t>ی</w:t>
      </w:r>
      <w:r w:rsidRPr="003C6BC3">
        <w:rPr>
          <w:rtl/>
        </w:rPr>
        <w:t xml:space="preserve"> مورداستفاده م</w:t>
      </w:r>
      <w:r w:rsidRPr="003C6BC3">
        <w:rPr>
          <w:rFonts w:hint="cs"/>
          <w:rtl/>
        </w:rPr>
        <w:t>ی‌</w:t>
      </w:r>
      <w:r w:rsidRPr="003C6BC3">
        <w:rPr>
          <w:rFonts w:hint="eastAsia"/>
          <w:rtl/>
        </w:rPr>
        <w:t>تواند</w:t>
      </w:r>
      <w:r w:rsidRPr="003C6BC3">
        <w:rPr>
          <w:rtl/>
        </w:rPr>
        <w:t xml:space="preserve"> مزا</w:t>
      </w:r>
      <w:r w:rsidRPr="003C6BC3">
        <w:rPr>
          <w:rFonts w:hint="cs"/>
          <w:rtl/>
        </w:rPr>
        <w:t>ی</w:t>
      </w:r>
      <w:r w:rsidRPr="003C6BC3">
        <w:rPr>
          <w:rFonts w:hint="eastAsia"/>
          <w:rtl/>
        </w:rPr>
        <w:t>ا</w:t>
      </w:r>
      <w:r w:rsidRPr="003C6BC3">
        <w:rPr>
          <w:rtl/>
        </w:rPr>
        <w:t xml:space="preserve"> و محدود</w:t>
      </w:r>
      <w:r w:rsidRPr="003C6BC3">
        <w:rPr>
          <w:rFonts w:hint="cs"/>
          <w:rtl/>
        </w:rPr>
        <w:t>ی</w:t>
      </w:r>
      <w:r w:rsidRPr="003C6BC3">
        <w:rPr>
          <w:rFonts w:hint="eastAsia"/>
          <w:rtl/>
        </w:rPr>
        <w:t>ت‌ها</w:t>
      </w:r>
      <w:r w:rsidRPr="003C6BC3">
        <w:rPr>
          <w:rFonts w:hint="cs"/>
          <w:rtl/>
        </w:rPr>
        <w:t>یی</w:t>
      </w:r>
      <w:r w:rsidRPr="003C6BC3">
        <w:rPr>
          <w:rtl/>
        </w:rPr>
        <w:t xml:space="preserve"> داشته باشد و بر اساس مع</w:t>
      </w:r>
      <w:r w:rsidRPr="003C6BC3">
        <w:rPr>
          <w:rFonts w:hint="cs"/>
          <w:rtl/>
        </w:rPr>
        <w:t>ی</w:t>
      </w:r>
      <w:r w:rsidRPr="003C6BC3">
        <w:rPr>
          <w:rFonts w:hint="eastAsia"/>
          <w:rtl/>
        </w:rPr>
        <w:t>ارها</w:t>
      </w:r>
      <w:r w:rsidRPr="003C6BC3">
        <w:rPr>
          <w:rFonts w:hint="cs"/>
          <w:rtl/>
        </w:rPr>
        <w:t>ی</w:t>
      </w:r>
      <w:r w:rsidRPr="003C6BC3">
        <w:rPr>
          <w:rtl/>
        </w:rPr>
        <w:t xml:space="preserve"> ارز</w:t>
      </w:r>
      <w:r w:rsidRPr="003C6BC3">
        <w:rPr>
          <w:rFonts w:hint="cs"/>
          <w:rtl/>
        </w:rPr>
        <w:t>ی</w:t>
      </w:r>
      <w:r w:rsidRPr="003C6BC3">
        <w:rPr>
          <w:rFonts w:hint="eastAsia"/>
          <w:rtl/>
        </w:rPr>
        <w:t>اب</w:t>
      </w:r>
      <w:r w:rsidRPr="003C6BC3">
        <w:rPr>
          <w:rFonts w:hint="cs"/>
          <w:rtl/>
        </w:rPr>
        <w:t>ی</w:t>
      </w:r>
      <w:r w:rsidRPr="003C6BC3">
        <w:rPr>
          <w:rtl/>
        </w:rPr>
        <w:t xml:space="preserve"> انتخاب م</w:t>
      </w:r>
      <w:r w:rsidRPr="003C6BC3">
        <w:rPr>
          <w:rFonts w:hint="cs"/>
          <w:rtl/>
        </w:rPr>
        <w:t>ی‌</w:t>
      </w:r>
      <w:r w:rsidRPr="003C6BC3">
        <w:rPr>
          <w:rFonts w:hint="eastAsia"/>
          <w:rtl/>
        </w:rPr>
        <w:t>گردد</w:t>
      </w:r>
      <w:r w:rsidRPr="003C6BC3">
        <w:rPr>
          <w:rtl/>
        </w:rPr>
        <w:t>. همچن</w:t>
      </w:r>
      <w:r w:rsidRPr="003C6BC3">
        <w:rPr>
          <w:rFonts w:hint="cs"/>
          <w:rtl/>
        </w:rPr>
        <w:t>ی</w:t>
      </w:r>
      <w:r w:rsidRPr="003C6BC3">
        <w:rPr>
          <w:rFonts w:hint="eastAsia"/>
          <w:rtl/>
        </w:rPr>
        <w:t>ن</w:t>
      </w:r>
      <w:r w:rsidRPr="003C6BC3">
        <w:rPr>
          <w:rtl/>
        </w:rPr>
        <w:t xml:space="preserve"> </w:t>
      </w:r>
      <w:r>
        <w:rPr>
          <w:rFonts w:hint="cs"/>
          <w:rtl/>
        </w:rPr>
        <w:t xml:space="preserve">در این فصل به بررسی فناوری‌های </w:t>
      </w:r>
      <w:r w:rsidR="00E1187D">
        <w:rPr>
          <w:rFonts w:hint="cs"/>
          <w:rtl/>
        </w:rPr>
        <w:t>مورد استقبال</w:t>
      </w:r>
      <w:r>
        <w:rPr>
          <w:rFonts w:hint="cs"/>
          <w:rtl/>
        </w:rPr>
        <w:t xml:space="preserve"> در موقعیت‌یابی مبتنی بر </w:t>
      </w:r>
      <w:r>
        <w:t>RSS</w:t>
      </w:r>
      <w:r>
        <w:rPr>
          <w:rFonts w:hint="cs"/>
          <w:rtl/>
        </w:rPr>
        <w:t xml:space="preserve"> پرداخته شده است و </w:t>
      </w:r>
      <w:r>
        <w:rPr>
          <w:rtl/>
        </w:rPr>
        <w:t>چالش‌ها</w:t>
      </w:r>
      <w:r>
        <w:rPr>
          <w:rFonts w:hint="cs"/>
          <w:rtl/>
        </w:rPr>
        <w:t xml:space="preserve">ی </w:t>
      </w:r>
      <w:r>
        <w:rPr>
          <w:rtl/>
        </w:rPr>
        <w:t>موقع</w:t>
      </w:r>
      <w:r>
        <w:rPr>
          <w:rFonts w:hint="cs"/>
          <w:rtl/>
        </w:rPr>
        <w:t>ی</w:t>
      </w:r>
      <w:r>
        <w:rPr>
          <w:rFonts w:hint="eastAsia"/>
          <w:rtl/>
        </w:rPr>
        <w:t>ت‌</w:t>
      </w:r>
      <w:r>
        <w:rPr>
          <w:rFonts w:hint="cs"/>
          <w:rtl/>
        </w:rPr>
        <w:t>ی</w:t>
      </w:r>
      <w:r>
        <w:rPr>
          <w:rFonts w:hint="eastAsia"/>
          <w:rtl/>
        </w:rPr>
        <w:t>اب</w:t>
      </w:r>
      <w:r>
        <w:rPr>
          <w:rFonts w:hint="cs"/>
          <w:rtl/>
        </w:rPr>
        <w:t xml:space="preserve">ی مبتنی بر </w:t>
      </w:r>
      <w:r>
        <w:t>RSS</w:t>
      </w:r>
      <w:r>
        <w:rPr>
          <w:rFonts w:hint="cs"/>
          <w:rtl/>
        </w:rPr>
        <w:t xml:space="preserve"> ارائه </w:t>
      </w:r>
      <w:r>
        <w:rPr>
          <w:rtl/>
        </w:rPr>
        <w:t>م</w:t>
      </w:r>
      <w:r>
        <w:rPr>
          <w:rFonts w:hint="cs"/>
          <w:rtl/>
        </w:rPr>
        <w:t>ی‌</w:t>
      </w:r>
      <w:r>
        <w:rPr>
          <w:rFonts w:hint="eastAsia"/>
          <w:rtl/>
        </w:rPr>
        <w:t>گردد</w:t>
      </w:r>
      <w:r w:rsidR="00E1187D">
        <w:rPr>
          <w:rFonts w:hint="cs"/>
          <w:rtl/>
        </w:rPr>
        <w:t>.</w:t>
      </w:r>
    </w:p>
    <w:p w14:paraId="19B34529" w14:textId="29F2CC1C" w:rsidR="003C6BC3" w:rsidRPr="003C6BC3" w:rsidRDefault="0068304B" w:rsidP="00567E7E">
      <w:pPr>
        <w:rPr>
          <w:b/>
          <w:bCs/>
          <w:sz w:val="32"/>
          <w:szCs w:val="36"/>
        </w:rPr>
      </w:pPr>
      <w:r w:rsidRPr="0068304B">
        <w:rPr>
          <w:rtl/>
        </w:rPr>
        <w:t>در ا</w:t>
      </w:r>
      <w:r w:rsidRPr="0068304B">
        <w:rPr>
          <w:rFonts w:hint="cs"/>
          <w:rtl/>
        </w:rPr>
        <w:t>ی</w:t>
      </w:r>
      <w:r w:rsidRPr="0068304B">
        <w:rPr>
          <w:rFonts w:hint="eastAsia"/>
          <w:rtl/>
        </w:rPr>
        <w:t>ن</w:t>
      </w:r>
      <w:r w:rsidRPr="0068304B">
        <w:rPr>
          <w:rtl/>
        </w:rPr>
        <w:t xml:space="preserve"> فصل الگور</w:t>
      </w:r>
      <w:r w:rsidRPr="0068304B">
        <w:rPr>
          <w:rFonts w:hint="cs"/>
          <w:rtl/>
        </w:rPr>
        <w:t>ی</w:t>
      </w:r>
      <w:r w:rsidRPr="0068304B">
        <w:rPr>
          <w:rFonts w:hint="eastAsia"/>
          <w:rtl/>
        </w:rPr>
        <w:t>تم‌ها</w:t>
      </w:r>
      <w:r w:rsidRPr="0068304B">
        <w:rPr>
          <w:rFonts w:hint="cs"/>
          <w:rtl/>
        </w:rPr>
        <w:t>یی</w:t>
      </w:r>
      <w:r w:rsidRPr="0068304B">
        <w:rPr>
          <w:rtl/>
        </w:rPr>
        <w:t xml:space="preserve"> که با استفاده از دادگان موقع</w:t>
      </w:r>
      <w:r w:rsidRPr="0068304B">
        <w:rPr>
          <w:rFonts w:hint="cs"/>
          <w:rtl/>
        </w:rPr>
        <w:t>ی</w:t>
      </w:r>
      <w:r w:rsidRPr="0068304B">
        <w:rPr>
          <w:rFonts w:hint="eastAsia"/>
          <w:rtl/>
        </w:rPr>
        <w:t>ت‌</w:t>
      </w:r>
      <w:r w:rsidRPr="0068304B">
        <w:rPr>
          <w:rFonts w:hint="cs"/>
          <w:rtl/>
        </w:rPr>
        <w:t>ی</w:t>
      </w:r>
      <w:r w:rsidRPr="0068304B">
        <w:rPr>
          <w:rFonts w:hint="eastAsia"/>
          <w:rtl/>
        </w:rPr>
        <w:t>اب</w:t>
      </w:r>
      <w:r w:rsidRPr="0068304B">
        <w:rPr>
          <w:rFonts w:hint="cs"/>
          <w:rtl/>
        </w:rPr>
        <w:t>ی</w:t>
      </w:r>
      <w:r w:rsidRPr="0068304B">
        <w:rPr>
          <w:rFonts w:hint="eastAsia"/>
          <w:rtl/>
        </w:rPr>
        <w:t>،</w:t>
      </w:r>
      <w:r w:rsidRPr="0068304B">
        <w:rPr>
          <w:rtl/>
        </w:rPr>
        <w:t xml:space="preserve"> محاسبه موقع</w:t>
      </w:r>
      <w:r w:rsidRPr="0068304B">
        <w:rPr>
          <w:rFonts w:hint="cs"/>
          <w:rtl/>
        </w:rPr>
        <w:t>ی</w:t>
      </w:r>
      <w:r w:rsidRPr="0068304B">
        <w:rPr>
          <w:rFonts w:hint="eastAsia"/>
          <w:rtl/>
        </w:rPr>
        <w:t>ت</w:t>
      </w:r>
      <w:r w:rsidRPr="0068304B">
        <w:rPr>
          <w:rtl/>
        </w:rPr>
        <w:t xml:space="preserve"> را انجام م</w:t>
      </w:r>
      <w:r w:rsidRPr="0068304B">
        <w:rPr>
          <w:rFonts w:hint="cs"/>
          <w:rtl/>
        </w:rPr>
        <w:t>ی‌</w:t>
      </w:r>
      <w:r w:rsidRPr="0068304B">
        <w:rPr>
          <w:rFonts w:hint="eastAsia"/>
          <w:rtl/>
        </w:rPr>
        <w:t>دهد،</w:t>
      </w:r>
      <w:r w:rsidRPr="0068304B">
        <w:rPr>
          <w:rtl/>
        </w:rPr>
        <w:t xml:space="preserve"> به دو بخش الگور</w:t>
      </w:r>
      <w:r w:rsidRPr="0068304B">
        <w:rPr>
          <w:rFonts w:hint="cs"/>
          <w:rtl/>
        </w:rPr>
        <w:t>ی</w:t>
      </w:r>
      <w:r w:rsidRPr="0068304B">
        <w:rPr>
          <w:rFonts w:hint="eastAsia"/>
          <w:rtl/>
        </w:rPr>
        <w:t>تم‌ها</w:t>
      </w:r>
      <w:r w:rsidRPr="0068304B">
        <w:rPr>
          <w:rFonts w:hint="cs"/>
          <w:rtl/>
        </w:rPr>
        <w:t>ی</w:t>
      </w:r>
      <w:r w:rsidRPr="0068304B">
        <w:rPr>
          <w:rtl/>
        </w:rPr>
        <w:t xml:space="preserve"> پا</w:t>
      </w:r>
      <w:r w:rsidRPr="0068304B">
        <w:rPr>
          <w:rFonts w:hint="cs"/>
          <w:rtl/>
        </w:rPr>
        <w:t>ی</w:t>
      </w:r>
      <w:r w:rsidRPr="0068304B">
        <w:rPr>
          <w:rFonts w:hint="eastAsia"/>
          <w:rtl/>
        </w:rPr>
        <w:t>ه</w:t>
      </w:r>
      <w:r w:rsidRPr="0068304B">
        <w:rPr>
          <w:rtl/>
        </w:rPr>
        <w:t xml:space="preserve"> و </w:t>
      </w:r>
      <w:r w:rsidRPr="0068304B">
        <w:rPr>
          <w:rFonts w:hint="cs"/>
          <w:rtl/>
        </w:rPr>
        <w:t>ی</w:t>
      </w:r>
      <w:r w:rsidRPr="0068304B">
        <w:rPr>
          <w:rFonts w:hint="eastAsia"/>
          <w:rtl/>
        </w:rPr>
        <w:t>ادگ</w:t>
      </w:r>
      <w:r w:rsidRPr="0068304B">
        <w:rPr>
          <w:rFonts w:hint="cs"/>
          <w:rtl/>
        </w:rPr>
        <w:t>ی</w:t>
      </w:r>
      <w:r w:rsidRPr="0068304B">
        <w:rPr>
          <w:rFonts w:hint="eastAsia"/>
          <w:rtl/>
        </w:rPr>
        <w:t>ر</w:t>
      </w:r>
      <w:r w:rsidRPr="0068304B">
        <w:rPr>
          <w:rFonts w:hint="cs"/>
          <w:rtl/>
        </w:rPr>
        <w:t>ی</w:t>
      </w:r>
      <w:r w:rsidRPr="0068304B">
        <w:rPr>
          <w:rtl/>
        </w:rPr>
        <w:t xml:space="preserve"> ماش</w:t>
      </w:r>
      <w:r w:rsidRPr="0068304B">
        <w:rPr>
          <w:rFonts w:hint="cs"/>
          <w:rtl/>
        </w:rPr>
        <w:t>ی</w:t>
      </w:r>
      <w:r w:rsidRPr="0068304B">
        <w:rPr>
          <w:rFonts w:hint="eastAsia"/>
          <w:rtl/>
        </w:rPr>
        <w:t>ن</w:t>
      </w:r>
      <w:r w:rsidRPr="0068304B">
        <w:rPr>
          <w:rtl/>
        </w:rPr>
        <w:t xml:space="preserve"> تقس</w:t>
      </w:r>
      <w:r w:rsidRPr="0068304B">
        <w:rPr>
          <w:rFonts w:hint="cs"/>
          <w:rtl/>
        </w:rPr>
        <w:t>ی</w:t>
      </w:r>
      <w:r w:rsidRPr="0068304B">
        <w:rPr>
          <w:rFonts w:hint="eastAsia"/>
          <w:rtl/>
        </w:rPr>
        <w:t>م‌بند</w:t>
      </w:r>
      <w:r w:rsidRPr="0068304B">
        <w:rPr>
          <w:rFonts w:hint="cs"/>
          <w:rtl/>
        </w:rPr>
        <w:t>ی</w:t>
      </w:r>
      <w:r w:rsidRPr="0068304B">
        <w:rPr>
          <w:rtl/>
        </w:rPr>
        <w:t xml:space="preserve"> شده‌اند. الگور</w:t>
      </w:r>
      <w:r w:rsidRPr="0068304B">
        <w:rPr>
          <w:rFonts w:hint="cs"/>
          <w:rtl/>
        </w:rPr>
        <w:t>ی</w:t>
      </w:r>
      <w:r w:rsidRPr="0068304B">
        <w:rPr>
          <w:rFonts w:hint="eastAsia"/>
          <w:rtl/>
        </w:rPr>
        <w:t>تم‌ها</w:t>
      </w:r>
      <w:r w:rsidRPr="0068304B">
        <w:rPr>
          <w:rFonts w:hint="cs"/>
          <w:rtl/>
        </w:rPr>
        <w:t>ی</w:t>
      </w:r>
      <w:r w:rsidRPr="0068304B">
        <w:rPr>
          <w:rtl/>
        </w:rPr>
        <w:t xml:space="preserve"> پا</w:t>
      </w:r>
      <w:r w:rsidRPr="0068304B">
        <w:rPr>
          <w:rFonts w:hint="cs"/>
          <w:rtl/>
        </w:rPr>
        <w:t>ی</w:t>
      </w:r>
      <w:r w:rsidRPr="0068304B">
        <w:rPr>
          <w:rFonts w:hint="eastAsia"/>
          <w:rtl/>
        </w:rPr>
        <w:t>ه</w:t>
      </w:r>
      <w:r w:rsidRPr="0068304B">
        <w:rPr>
          <w:rtl/>
        </w:rPr>
        <w:t xml:space="preserve"> در حوزه محاسبه موقع</w:t>
      </w:r>
      <w:r w:rsidRPr="0068304B">
        <w:rPr>
          <w:rFonts w:hint="cs"/>
          <w:rtl/>
        </w:rPr>
        <w:t>ی</w:t>
      </w:r>
      <w:r w:rsidRPr="0068304B">
        <w:rPr>
          <w:rFonts w:hint="eastAsia"/>
          <w:rtl/>
        </w:rPr>
        <w:t>ت</w:t>
      </w:r>
      <w:r w:rsidRPr="0068304B">
        <w:rPr>
          <w:rtl/>
        </w:rPr>
        <w:t xml:space="preserve"> از روابط ر</w:t>
      </w:r>
      <w:r w:rsidRPr="0068304B">
        <w:rPr>
          <w:rFonts w:hint="cs"/>
          <w:rtl/>
        </w:rPr>
        <w:t>ی</w:t>
      </w:r>
      <w:r w:rsidRPr="0068304B">
        <w:rPr>
          <w:rFonts w:hint="eastAsia"/>
          <w:rtl/>
        </w:rPr>
        <w:t>اض</w:t>
      </w:r>
      <w:r w:rsidRPr="0068304B">
        <w:rPr>
          <w:rFonts w:hint="cs"/>
          <w:rtl/>
        </w:rPr>
        <w:t>ی</w:t>
      </w:r>
      <w:r w:rsidRPr="0068304B">
        <w:rPr>
          <w:rFonts w:hint="eastAsia"/>
          <w:rtl/>
        </w:rPr>
        <w:t>ات</w:t>
      </w:r>
      <w:r w:rsidRPr="0068304B">
        <w:rPr>
          <w:rFonts w:hint="cs"/>
          <w:rtl/>
        </w:rPr>
        <w:t>ی</w:t>
      </w:r>
      <w:r w:rsidRPr="0068304B">
        <w:rPr>
          <w:rtl/>
        </w:rPr>
        <w:t xml:space="preserve"> سنت</w:t>
      </w:r>
      <w:r w:rsidRPr="0068304B">
        <w:rPr>
          <w:rFonts w:hint="cs"/>
          <w:rtl/>
        </w:rPr>
        <w:t>ی</w:t>
      </w:r>
      <w:r w:rsidRPr="0068304B">
        <w:rPr>
          <w:rtl/>
        </w:rPr>
        <w:t xml:space="preserve"> برا</w:t>
      </w:r>
      <w:r w:rsidRPr="0068304B">
        <w:rPr>
          <w:rFonts w:hint="cs"/>
          <w:rtl/>
        </w:rPr>
        <w:t>ی</w:t>
      </w:r>
      <w:r w:rsidRPr="0068304B">
        <w:rPr>
          <w:rtl/>
        </w:rPr>
        <w:t xml:space="preserve"> محاسبه فاصله و موقع</w:t>
      </w:r>
      <w:r w:rsidRPr="0068304B">
        <w:rPr>
          <w:rFonts w:hint="cs"/>
          <w:rtl/>
        </w:rPr>
        <w:t>ی</w:t>
      </w:r>
      <w:r w:rsidRPr="0068304B">
        <w:rPr>
          <w:rFonts w:hint="eastAsia"/>
          <w:rtl/>
        </w:rPr>
        <w:t>ت</w:t>
      </w:r>
      <w:r w:rsidRPr="0068304B">
        <w:rPr>
          <w:rtl/>
        </w:rPr>
        <w:t xml:space="preserve"> استفاده م</w:t>
      </w:r>
      <w:r w:rsidRPr="0068304B">
        <w:rPr>
          <w:rFonts w:hint="cs"/>
          <w:rtl/>
        </w:rPr>
        <w:t>ی‌</w:t>
      </w:r>
      <w:r w:rsidRPr="0068304B">
        <w:rPr>
          <w:rFonts w:hint="eastAsia"/>
          <w:rtl/>
        </w:rPr>
        <w:t>کنند</w:t>
      </w:r>
      <w:r w:rsidRPr="0068304B">
        <w:rPr>
          <w:rtl/>
        </w:rPr>
        <w:t>. ا</w:t>
      </w:r>
      <w:r w:rsidRPr="0068304B">
        <w:rPr>
          <w:rFonts w:hint="cs"/>
          <w:rtl/>
        </w:rPr>
        <w:t>ی</w:t>
      </w:r>
      <w:r w:rsidRPr="0068304B">
        <w:rPr>
          <w:rFonts w:hint="eastAsia"/>
          <w:rtl/>
        </w:rPr>
        <w:t>ن</w:t>
      </w:r>
      <w:r w:rsidRPr="0068304B">
        <w:rPr>
          <w:rtl/>
        </w:rPr>
        <w:t xml:space="preserve"> الگور</w:t>
      </w:r>
      <w:r w:rsidRPr="0068304B">
        <w:rPr>
          <w:rFonts w:hint="cs"/>
          <w:rtl/>
        </w:rPr>
        <w:t>ی</w:t>
      </w:r>
      <w:r w:rsidRPr="0068304B">
        <w:rPr>
          <w:rFonts w:hint="eastAsia"/>
          <w:rtl/>
        </w:rPr>
        <w:t>تم‌ها</w:t>
      </w:r>
      <w:r w:rsidRPr="0068304B">
        <w:rPr>
          <w:rtl/>
        </w:rPr>
        <w:t xml:space="preserve"> عمدتاً بر اساس اصول هندس</w:t>
      </w:r>
      <w:r w:rsidRPr="0068304B">
        <w:rPr>
          <w:rFonts w:hint="cs"/>
          <w:rtl/>
        </w:rPr>
        <w:t>ی</w:t>
      </w:r>
      <w:r w:rsidRPr="0068304B">
        <w:rPr>
          <w:rtl/>
        </w:rPr>
        <w:t xml:space="preserve"> عمل م</w:t>
      </w:r>
      <w:r w:rsidRPr="0068304B">
        <w:rPr>
          <w:rFonts w:hint="cs"/>
          <w:rtl/>
        </w:rPr>
        <w:t>ی‌</w:t>
      </w:r>
      <w:r w:rsidRPr="0068304B">
        <w:rPr>
          <w:rFonts w:hint="eastAsia"/>
          <w:rtl/>
        </w:rPr>
        <w:t>کنند</w:t>
      </w:r>
      <w:r w:rsidRPr="0068304B">
        <w:rPr>
          <w:rtl/>
        </w:rPr>
        <w:t xml:space="preserve"> و معمولاً برا</w:t>
      </w:r>
      <w:r w:rsidRPr="0068304B">
        <w:rPr>
          <w:rFonts w:hint="cs"/>
          <w:rtl/>
        </w:rPr>
        <w:t>ی</w:t>
      </w:r>
      <w:r w:rsidRPr="0068304B">
        <w:rPr>
          <w:rtl/>
        </w:rPr>
        <w:t xml:space="preserve"> محاسبات در مح</w:t>
      </w:r>
      <w:r w:rsidRPr="0068304B">
        <w:rPr>
          <w:rFonts w:hint="cs"/>
          <w:rtl/>
        </w:rPr>
        <w:t>ی</w:t>
      </w:r>
      <w:r w:rsidRPr="0068304B">
        <w:rPr>
          <w:rFonts w:hint="eastAsia"/>
          <w:rtl/>
        </w:rPr>
        <w:t>ط‌ها</w:t>
      </w:r>
      <w:r w:rsidRPr="0068304B">
        <w:rPr>
          <w:rFonts w:hint="cs"/>
          <w:rtl/>
        </w:rPr>
        <w:t>ی</w:t>
      </w:r>
      <w:r w:rsidRPr="0068304B">
        <w:rPr>
          <w:rtl/>
        </w:rPr>
        <w:t xml:space="preserve"> کم پ</w:t>
      </w:r>
      <w:r w:rsidRPr="0068304B">
        <w:rPr>
          <w:rFonts w:hint="cs"/>
          <w:rtl/>
        </w:rPr>
        <w:t>ی</w:t>
      </w:r>
      <w:r w:rsidRPr="0068304B">
        <w:rPr>
          <w:rFonts w:hint="eastAsia"/>
          <w:rtl/>
        </w:rPr>
        <w:t>چ</w:t>
      </w:r>
      <w:r w:rsidRPr="0068304B">
        <w:rPr>
          <w:rFonts w:hint="cs"/>
          <w:rtl/>
        </w:rPr>
        <w:t>ی</w:t>
      </w:r>
      <w:r w:rsidRPr="0068304B">
        <w:rPr>
          <w:rFonts w:hint="eastAsia"/>
          <w:rtl/>
        </w:rPr>
        <w:t>ده</w:t>
      </w:r>
      <w:r w:rsidRPr="0068304B">
        <w:rPr>
          <w:rtl/>
        </w:rPr>
        <w:t xml:space="preserve"> و با داده‌ها</w:t>
      </w:r>
      <w:r w:rsidRPr="0068304B">
        <w:rPr>
          <w:rFonts w:hint="cs"/>
          <w:rtl/>
        </w:rPr>
        <w:t>ی</w:t>
      </w:r>
      <w:r w:rsidRPr="0068304B">
        <w:rPr>
          <w:rtl/>
        </w:rPr>
        <w:t xml:space="preserve"> موقع</w:t>
      </w:r>
      <w:r w:rsidRPr="0068304B">
        <w:rPr>
          <w:rFonts w:hint="cs"/>
          <w:rtl/>
        </w:rPr>
        <w:t>ی</w:t>
      </w:r>
      <w:r w:rsidRPr="0068304B">
        <w:rPr>
          <w:rFonts w:hint="eastAsia"/>
          <w:rtl/>
        </w:rPr>
        <w:t>ت</w:t>
      </w:r>
      <w:r w:rsidRPr="0068304B">
        <w:rPr>
          <w:rtl/>
        </w:rPr>
        <w:t xml:space="preserve"> دق</w:t>
      </w:r>
      <w:r w:rsidRPr="0068304B">
        <w:rPr>
          <w:rFonts w:hint="cs"/>
          <w:rtl/>
        </w:rPr>
        <w:t>ی</w:t>
      </w:r>
      <w:r w:rsidRPr="0068304B">
        <w:rPr>
          <w:rFonts w:hint="eastAsia"/>
          <w:rtl/>
        </w:rPr>
        <w:t>ق</w:t>
      </w:r>
      <w:r w:rsidRPr="0068304B">
        <w:rPr>
          <w:rtl/>
        </w:rPr>
        <w:t xml:space="preserve"> و کمتر</w:t>
      </w:r>
      <w:r w:rsidRPr="0068304B">
        <w:rPr>
          <w:rFonts w:hint="cs"/>
          <w:rtl/>
        </w:rPr>
        <w:t>ی</w:t>
      </w:r>
      <w:r w:rsidRPr="0068304B">
        <w:rPr>
          <w:rFonts w:hint="eastAsia"/>
          <w:rtl/>
        </w:rPr>
        <w:t>ن</w:t>
      </w:r>
      <w:r w:rsidRPr="0068304B">
        <w:rPr>
          <w:rtl/>
        </w:rPr>
        <w:t xml:space="preserve"> نو</w:t>
      </w:r>
      <w:r w:rsidRPr="0068304B">
        <w:rPr>
          <w:rFonts w:hint="cs"/>
          <w:rtl/>
        </w:rPr>
        <w:t>ی</w:t>
      </w:r>
      <w:r w:rsidRPr="0068304B">
        <w:rPr>
          <w:rFonts w:hint="eastAsia"/>
          <w:rtl/>
        </w:rPr>
        <w:t>ز</w:t>
      </w:r>
      <w:r w:rsidRPr="0068304B">
        <w:rPr>
          <w:rtl/>
        </w:rPr>
        <w:t xml:space="preserve"> مناسب هستند. در مقابل الگور</w:t>
      </w:r>
      <w:r w:rsidRPr="0068304B">
        <w:rPr>
          <w:rFonts w:hint="cs"/>
          <w:rtl/>
        </w:rPr>
        <w:t>ی</w:t>
      </w:r>
      <w:r w:rsidRPr="0068304B">
        <w:rPr>
          <w:rFonts w:hint="eastAsia"/>
          <w:rtl/>
        </w:rPr>
        <w:t>تم‌ها</w:t>
      </w:r>
      <w:r w:rsidRPr="0068304B">
        <w:rPr>
          <w:rFonts w:hint="cs"/>
          <w:rtl/>
        </w:rPr>
        <w:t>ی</w:t>
      </w:r>
      <w:r w:rsidRPr="0068304B">
        <w:rPr>
          <w:rtl/>
        </w:rPr>
        <w:t xml:space="preserve"> </w:t>
      </w:r>
      <w:r w:rsidRPr="0068304B">
        <w:rPr>
          <w:rFonts w:hint="cs"/>
          <w:rtl/>
        </w:rPr>
        <w:t>ی</w:t>
      </w:r>
      <w:r w:rsidRPr="0068304B">
        <w:rPr>
          <w:rFonts w:hint="eastAsia"/>
          <w:rtl/>
        </w:rPr>
        <w:t>ادگ</w:t>
      </w:r>
      <w:r w:rsidRPr="0068304B">
        <w:rPr>
          <w:rFonts w:hint="cs"/>
          <w:rtl/>
        </w:rPr>
        <w:t>ی</w:t>
      </w:r>
      <w:r w:rsidRPr="0068304B">
        <w:rPr>
          <w:rFonts w:hint="eastAsia"/>
          <w:rtl/>
        </w:rPr>
        <w:t>ر</w:t>
      </w:r>
      <w:r w:rsidRPr="0068304B">
        <w:rPr>
          <w:rFonts w:hint="cs"/>
          <w:rtl/>
        </w:rPr>
        <w:t>ی</w:t>
      </w:r>
      <w:r w:rsidRPr="0068304B">
        <w:rPr>
          <w:rtl/>
        </w:rPr>
        <w:t xml:space="preserve"> ماش</w:t>
      </w:r>
      <w:r w:rsidRPr="0068304B">
        <w:rPr>
          <w:rFonts w:hint="cs"/>
          <w:rtl/>
        </w:rPr>
        <w:t>ی</w:t>
      </w:r>
      <w:r w:rsidRPr="0068304B">
        <w:rPr>
          <w:rFonts w:hint="eastAsia"/>
          <w:rtl/>
        </w:rPr>
        <w:t>ن</w:t>
      </w:r>
      <w:r w:rsidRPr="0068304B">
        <w:rPr>
          <w:rtl/>
        </w:rPr>
        <w:t xml:space="preserve"> با استفاده از داده‌ها</w:t>
      </w:r>
      <w:r w:rsidRPr="0068304B">
        <w:rPr>
          <w:rFonts w:hint="cs"/>
          <w:rtl/>
        </w:rPr>
        <w:t>ی</w:t>
      </w:r>
      <w:r w:rsidRPr="0068304B">
        <w:rPr>
          <w:rtl/>
        </w:rPr>
        <w:t xml:space="preserve"> موقع</w:t>
      </w:r>
      <w:r w:rsidRPr="0068304B">
        <w:rPr>
          <w:rFonts w:hint="cs"/>
          <w:rtl/>
        </w:rPr>
        <w:t>ی</w:t>
      </w:r>
      <w:r w:rsidRPr="0068304B">
        <w:rPr>
          <w:rFonts w:hint="eastAsia"/>
          <w:rtl/>
        </w:rPr>
        <w:t>ت‌</w:t>
      </w:r>
      <w:r w:rsidRPr="0068304B">
        <w:rPr>
          <w:rFonts w:hint="cs"/>
          <w:rtl/>
        </w:rPr>
        <w:t>ی</w:t>
      </w:r>
      <w:r w:rsidRPr="0068304B">
        <w:rPr>
          <w:rFonts w:hint="eastAsia"/>
          <w:rtl/>
        </w:rPr>
        <w:t>اب</w:t>
      </w:r>
      <w:r w:rsidRPr="0068304B">
        <w:rPr>
          <w:rFonts w:hint="cs"/>
          <w:rtl/>
        </w:rPr>
        <w:t>ی</w:t>
      </w:r>
      <w:r w:rsidRPr="0068304B">
        <w:rPr>
          <w:rtl/>
        </w:rPr>
        <w:t xml:space="preserve"> به صورت خودکار مدل‌ها</w:t>
      </w:r>
      <w:r w:rsidRPr="0068304B">
        <w:rPr>
          <w:rFonts w:hint="cs"/>
          <w:rtl/>
        </w:rPr>
        <w:t>ی</w:t>
      </w:r>
      <w:r w:rsidRPr="0068304B">
        <w:rPr>
          <w:rtl/>
        </w:rPr>
        <w:t xml:space="preserve"> پ</w:t>
      </w:r>
      <w:r w:rsidRPr="0068304B">
        <w:rPr>
          <w:rFonts w:hint="cs"/>
          <w:rtl/>
        </w:rPr>
        <w:t>ی</w:t>
      </w:r>
      <w:r w:rsidRPr="0068304B">
        <w:rPr>
          <w:rtl/>
        </w:rPr>
        <w:t>چ</w:t>
      </w:r>
      <w:r w:rsidRPr="0068304B">
        <w:rPr>
          <w:rFonts w:hint="cs"/>
          <w:rtl/>
        </w:rPr>
        <w:t>ی</w:t>
      </w:r>
      <w:r w:rsidRPr="0068304B">
        <w:rPr>
          <w:rFonts w:hint="eastAsia"/>
          <w:rtl/>
        </w:rPr>
        <w:t>ده‌تر</w:t>
      </w:r>
      <w:r w:rsidRPr="0068304B">
        <w:rPr>
          <w:rFonts w:hint="cs"/>
          <w:rtl/>
        </w:rPr>
        <w:t>ی</w:t>
      </w:r>
      <w:r w:rsidRPr="0068304B">
        <w:rPr>
          <w:rtl/>
        </w:rPr>
        <w:t xml:space="preserve"> را ا</w:t>
      </w:r>
      <w:r w:rsidRPr="0068304B">
        <w:rPr>
          <w:rFonts w:hint="cs"/>
          <w:rtl/>
        </w:rPr>
        <w:t>ی</w:t>
      </w:r>
      <w:r w:rsidRPr="0068304B">
        <w:rPr>
          <w:rFonts w:hint="eastAsia"/>
          <w:rtl/>
        </w:rPr>
        <w:t>جاد</w:t>
      </w:r>
      <w:r w:rsidRPr="0068304B">
        <w:rPr>
          <w:rtl/>
        </w:rPr>
        <w:t xml:space="preserve"> م</w:t>
      </w:r>
      <w:r w:rsidRPr="0068304B">
        <w:rPr>
          <w:rFonts w:hint="cs"/>
          <w:rtl/>
        </w:rPr>
        <w:t>ی‌</w:t>
      </w:r>
      <w:r w:rsidRPr="0068304B">
        <w:rPr>
          <w:rFonts w:hint="eastAsia"/>
          <w:rtl/>
        </w:rPr>
        <w:t>کنند</w:t>
      </w:r>
      <w:r w:rsidRPr="0068304B">
        <w:rPr>
          <w:rtl/>
        </w:rPr>
        <w:t>. در انتها</w:t>
      </w:r>
      <w:r w:rsidRPr="0068304B">
        <w:rPr>
          <w:rFonts w:hint="cs"/>
          <w:rtl/>
        </w:rPr>
        <w:t>ی</w:t>
      </w:r>
      <w:r w:rsidRPr="0068304B">
        <w:rPr>
          <w:rtl/>
        </w:rPr>
        <w:t xml:space="preserve"> ا</w:t>
      </w:r>
      <w:r w:rsidRPr="0068304B">
        <w:rPr>
          <w:rFonts w:hint="cs"/>
          <w:rtl/>
        </w:rPr>
        <w:t>ی</w:t>
      </w:r>
      <w:r w:rsidRPr="0068304B">
        <w:rPr>
          <w:rFonts w:hint="eastAsia"/>
          <w:rtl/>
        </w:rPr>
        <w:t>ن</w:t>
      </w:r>
      <w:r w:rsidRPr="0068304B">
        <w:rPr>
          <w:rtl/>
        </w:rPr>
        <w:t xml:space="preserve"> فصل به ا</w:t>
      </w:r>
      <w:r w:rsidRPr="0068304B">
        <w:rPr>
          <w:rFonts w:hint="cs"/>
          <w:rtl/>
        </w:rPr>
        <w:t>ی</w:t>
      </w:r>
      <w:r w:rsidRPr="0068304B">
        <w:rPr>
          <w:rFonts w:hint="eastAsia"/>
          <w:rtl/>
        </w:rPr>
        <w:t>ن</w:t>
      </w:r>
      <w:r w:rsidRPr="0068304B">
        <w:rPr>
          <w:rtl/>
        </w:rPr>
        <w:t xml:space="preserve"> دو بخش پرداخته م</w:t>
      </w:r>
      <w:r w:rsidRPr="0068304B">
        <w:rPr>
          <w:rFonts w:hint="cs"/>
          <w:rtl/>
        </w:rPr>
        <w:t>ی‌</w:t>
      </w:r>
      <w:r w:rsidRPr="0068304B">
        <w:rPr>
          <w:rFonts w:hint="eastAsia"/>
          <w:rtl/>
        </w:rPr>
        <w:t>شود</w:t>
      </w:r>
      <w:r w:rsidRPr="0068304B">
        <w:rPr>
          <w:rtl/>
        </w:rPr>
        <w:t>.</w:t>
      </w:r>
    </w:p>
    <w:p w14:paraId="715CA93D" w14:textId="47042597" w:rsidR="007C1B94" w:rsidRDefault="007C1B94" w:rsidP="00C176AD">
      <w:pPr>
        <w:pStyle w:val="a1"/>
        <w:rPr>
          <w:rtl/>
        </w:rPr>
      </w:pPr>
      <w:bookmarkStart w:id="19" w:name="_Toc155648605"/>
      <w:r w:rsidRPr="001024B5">
        <w:rPr>
          <w:rFonts w:hint="cs"/>
          <w:rtl/>
        </w:rPr>
        <w:t>م</w:t>
      </w:r>
      <w:r>
        <w:rPr>
          <w:rFonts w:hint="cs"/>
          <w:rtl/>
        </w:rPr>
        <w:t>فاهیم و تعاریف موقعیت‌یابی</w:t>
      </w:r>
      <w:bookmarkEnd w:id="19"/>
    </w:p>
    <w:p w14:paraId="09DE0138" w14:textId="77777777" w:rsidR="00567E7E" w:rsidRPr="00DC6231" w:rsidRDefault="00567E7E" w:rsidP="00567E7E">
      <w:pPr>
        <w:pStyle w:val="a8"/>
      </w:pPr>
      <w:r>
        <w:rPr>
          <w:rFonts w:hint="cs"/>
          <w:rtl/>
        </w:rPr>
        <w:t xml:space="preserve">برخی تعاریف و مفاهیم اولیه در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در </w:t>
      </w:r>
      <w:r>
        <w:rPr>
          <w:rFonts w:hint="eastAsia"/>
          <w:rtl/>
        </w:rPr>
        <w:t>ز</w:t>
      </w:r>
      <w:r>
        <w:rPr>
          <w:rFonts w:hint="cs"/>
          <w:rtl/>
        </w:rPr>
        <w:t>ی</w:t>
      </w:r>
      <w:r>
        <w:rPr>
          <w:rFonts w:hint="eastAsia"/>
          <w:rtl/>
        </w:rPr>
        <w:t>ر</w:t>
      </w:r>
      <w:r>
        <w:rPr>
          <w:rtl/>
        </w:rPr>
        <w:t xml:space="preserve"> </w:t>
      </w:r>
      <w:r>
        <w:rPr>
          <w:rFonts w:hint="eastAsia"/>
          <w:rtl/>
        </w:rPr>
        <w:t>ذکر</w:t>
      </w:r>
      <w:r>
        <w:rPr>
          <w:rFonts w:hint="cs"/>
          <w:rtl/>
        </w:rPr>
        <w:t xml:space="preserve"> شده است.</w:t>
      </w:r>
    </w:p>
    <w:p w14:paraId="24E177F8" w14:textId="77777777" w:rsidR="00567E7E" w:rsidRDefault="00567E7E" w:rsidP="000D2382">
      <w:pPr>
        <w:pStyle w:val="a2"/>
        <w:rPr>
          <w:rtl/>
        </w:rPr>
      </w:pPr>
      <w:bookmarkStart w:id="20" w:name="_Toc134480838"/>
      <w:bookmarkStart w:id="21" w:name="_Toc155648606"/>
      <w:r w:rsidRPr="00C176AD">
        <w:rPr>
          <w:rFonts w:hint="cs"/>
          <w:rtl/>
        </w:rPr>
        <w:t>خدمات</w:t>
      </w:r>
      <w:r>
        <w:rPr>
          <w:rFonts w:hint="cs"/>
          <w:rtl/>
        </w:rPr>
        <w:t xml:space="preserve"> </w:t>
      </w:r>
      <w:r w:rsidRPr="00567E7E">
        <w:rPr>
          <w:rFonts w:hint="cs"/>
          <w:rtl/>
        </w:rPr>
        <w:t>مبتنی</w:t>
      </w:r>
      <w:r>
        <w:rPr>
          <w:rFonts w:hint="cs"/>
          <w:rtl/>
        </w:rPr>
        <w:t xml:space="preserve"> بر مکان</w:t>
      </w:r>
      <w:bookmarkEnd w:id="20"/>
      <w:bookmarkEnd w:id="21"/>
    </w:p>
    <w:p w14:paraId="78C42887" w14:textId="6862741D" w:rsidR="00567E7E" w:rsidRPr="00B93040" w:rsidRDefault="00567E7E" w:rsidP="00567E7E">
      <w:pPr>
        <w:pStyle w:val="a8"/>
        <w:rPr>
          <w:rtl/>
        </w:rPr>
      </w:pPr>
      <w:r>
        <w:rPr>
          <w:rFonts w:hint="cs"/>
          <w:rtl/>
        </w:rPr>
        <w:t>خدمات مبتنی بر مکان (</w:t>
      </w:r>
      <w:r>
        <w:t>LBS</w:t>
      </w:r>
      <w:r>
        <w:rPr>
          <w:rFonts w:hint="cs"/>
          <w:rtl/>
        </w:rPr>
        <w:t xml:space="preserve">) به خدماتی اشاره دارد که به ادغام موقعیت جغرافیایی (مختصات فیزیکی) با مفهوم عام خدمت اشاره </w:t>
      </w:r>
      <w:r>
        <w:rPr>
          <w:rFonts w:hint="eastAsia"/>
          <w:rtl/>
        </w:rPr>
        <w:t>م</w:t>
      </w:r>
      <w:r>
        <w:rPr>
          <w:rFonts w:hint="cs"/>
          <w:rtl/>
        </w:rPr>
        <w:t>ی‌</w:t>
      </w:r>
      <w:r>
        <w:rPr>
          <w:rFonts w:hint="eastAsia"/>
          <w:rtl/>
        </w:rPr>
        <w:t>کند</w:t>
      </w:r>
      <w:r>
        <w:rPr>
          <w:rFonts w:hint="cs"/>
          <w:rtl/>
        </w:rPr>
        <w:t xml:space="preserve">. مانند خدمات اضطراری، </w:t>
      </w:r>
      <w:r>
        <w:rPr>
          <w:rFonts w:hint="eastAsia"/>
          <w:rtl/>
        </w:rPr>
        <w:t>س</w:t>
      </w:r>
      <w:r>
        <w:rPr>
          <w:rFonts w:hint="cs"/>
          <w:rtl/>
        </w:rPr>
        <w:t>ی</w:t>
      </w:r>
      <w:r>
        <w:rPr>
          <w:rFonts w:hint="eastAsia"/>
          <w:rtl/>
        </w:rPr>
        <w:t>ستم‌ها</w:t>
      </w:r>
      <w:r>
        <w:rPr>
          <w:rFonts w:hint="cs"/>
          <w:rtl/>
        </w:rPr>
        <w:t>ی ناوبری خودرو، خدمات توریستی.</w:t>
      </w:r>
    </w:p>
    <w:p w14:paraId="1853AF2B" w14:textId="77777777" w:rsidR="00567E7E" w:rsidRDefault="00567E7E" w:rsidP="000D2382">
      <w:pPr>
        <w:pStyle w:val="a2"/>
        <w:rPr>
          <w:rtl/>
        </w:rPr>
      </w:pPr>
      <w:bookmarkStart w:id="22" w:name="_Toc134480839"/>
      <w:bookmarkStart w:id="23" w:name="_Toc155648607"/>
      <w:r>
        <w:rPr>
          <w:rFonts w:hint="cs"/>
          <w:rtl/>
        </w:rPr>
        <w:t>سیستم تعیین موقعیت داخلی</w:t>
      </w:r>
      <w:bookmarkEnd w:id="22"/>
      <w:bookmarkEnd w:id="23"/>
    </w:p>
    <w:p w14:paraId="5D73BC4B" w14:textId="28A129BA" w:rsidR="00567E7E" w:rsidRDefault="00567E7E" w:rsidP="00567E7E">
      <w:pPr>
        <w:pStyle w:val="a8"/>
        <w:rPr>
          <w:rtl/>
        </w:rPr>
      </w:pPr>
      <w:r>
        <w:rPr>
          <w:rFonts w:hint="cs"/>
          <w:rtl/>
        </w:rPr>
        <w:t>سیستم تعیین موقعیت داخلی (</w:t>
      </w:r>
      <w:r>
        <w:t>IPS</w:t>
      </w:r>
      <w:r>
        <w:rPr>
          <w:rFonts w:hint="cs"/>
          <w:rtl/>
        </w:rPr>
        <w:t xml:space="preserve">)، سیستمی است که به طور بلادرنگ و پیوسته </w:t>
      </w:r>
      <w:r>
        <w:rPr>
          <w:rFonts w:hint="eastAsia"/>
          <w:rtl/>
        </w:rPr>
        <w:t>م</w:t>
      </w:r>
      <w:r>
        <w:rPr>
          <w:rFonts w:hint="cs"/>
          <w:rtl/>
        </w:rPr>
        <w:t>ی‌</w:t>
      </w:r>
      <w:r>
        <w:rPr>
          <w:rFonts w:hint="eastAsia"/>
          <w:rtl/>
        </w:rPr>
        <w:t>تواند</w:t>
      </w:r>
      <w:r>
        <w:rPr>
          <w:rFonts w:hint="cs"/>
          <w:rtl/>
        </w:rPr>
        <w:t xml:space="preserve"> موقعیت اجسام </w:t>
      </w:r>
      <w:r>
        <w:rPr>
          <w:rFonts w:hint="cs"/>
          <w:rtl/>
        </w:rPr>
        <w:lastRenderedPageBreak/>
        <w:t xml:space="preserve">یا افراد را در یک فضای فیزیکی سرپوشیده مشخص کند. بر اساس این تعریف، این </w:t>
      </w:r>
      <w:r>
        <w:rPr>
          <w:rFonts w:hint="eastAsia"/>
          <w:rtl/>
        </w:rPr>
        <w:t>س</w:t>
      </w:r>
      <w:r>
        <w:rPr>
          <w:rFonts w:hint="cs"/>
          <w:rtl/>
        </w:rPr>
        <w:t>ی</w:t>
      </w:r>
      <w:r>
        <w:rPr>
          <w:rFonts w:hint="eastAsia"/>
          <w:rtl/>
        </w:rPr>
        <w:t>ستم‌ها</w:t>
      </w:r>
      <w:r>
        <w:rPr>
          <w:rFonts w:hint="cs"/>
          <w:rtl/>
        </w:rPr>
        <w:t xml:space="preserve"> باید در همه </w:t>
      </w:r>
      <w:r>
        <w:rPr>
          <w:rFonts w:hint="eastAsia"/>
          <w:rtl/>
        </w:rPr>
        <w:t>زمان‌ها</w:t>
      </w:r>
      <w:r>
        <w:rPr>
          <w:rFonts w:hint="cs"/>
          <w:rtl/>
        </w:rPr>
        <w:t xml:space="preserve"> موقعیت را </w:t>
      </w:r>
      <w:r>
        <w:rPr>
          <w:rFonts w:hint="eastAsia"/>
          <w:rtl/>
        </w:rPr>
        <w:t>به‌روز</w:t>
      </w:r>
      <w:r>
        <w:rPr>
          <w:rFonts w:hint="cs"/>
          <w:rtl/>
        </w:rPr>
        <w:t xml:space="preserve"> کند.</w:t>
      </w:r>
    </w:p>
    <w:p w14:paraId="3C0B6183" w14:textId="77777777" w:rsidR="00567E7E" w:rsidRDefault="00567E7E" w:rsidP="000D2382">
      <w:pPr>
        <w:pStyle w:val="a2"/>
        <w:rPr>
          <w:rtl/>
        </w:rPr>
      </w:pPr>
      <w:r>
        <w:t xml:space="preserve"> </w:t>
      </w:r>
      <w:bookmarkStart w:id="24" w:name="_Toc134480840"/>
      <w:bookmarkStart w:id="25" w:name="_Toc155648608"/>
      <w:r>
        <w:rPr>
          <w:rFonts w:hint="cs"/>
          <w:rtl/>
        </w:rPr>
        <w:t>موقعیت</w:t>
      </w:r>
      <w:r>
        <w:rPr>
          <w:rStyle w:val="FootnoteReference"/>
          <w:rtl/>
        </w:rPr>
        <w:footnoteReference w:id="6"/>
      </w:r>
      <w:r>
        <w:rPr>
          <w:rFonts w:hint="cs"/>
          <w:rtl/>
        </w:rPr>
        <w:t xml:space="preserve"> و مکان</w:t>
      </w:r>
      <w:r>
        <w:rPr>
          <w:rStyle w:val="FootnoteReference"/>
          <w:rtl/>
        </w:rPr>
        <w:footnoteReference w:id="7"/>
      </w:r>
      <w:bookmarkEnd w:id="24"/>
      <w:bookmarkEnd w:id="25"/>
    </w:p>
    <w:p w14:paraId="1BA8B762" w14:textId="60142B89" w:rsidR="00567E7E" w:rsidRDefault="00567E7E" w:rsidP="00567E7E">
      <w:pPr>
        <w:pStyle w:val="a8"/>
        <w:rPr>
          <w:rtl/>
        </w:rPr>
      </w:pPr>
      <w:r>
        <w:rPr>
          <w:rFonts w:hint="cs"/>
          <w:rtl/>
        </w:rPr>
        <w:t xml:space="preserve">موقعیت به مختصات یک نقطه مشخص در سیستم مختصاتی مانند عرض و طول و ارتفاع اشاره دارد. مکان  موقعیت را </w:t>
      </w:r>
      <w:r>
        <w:rPr>
          <w:rFonts w:hint="eastAsia"/>
          <w:rtl/>
        </w:rPr>
        <w:t>م</w:t>
      </w:r>
      <w:r>
        <w:rPr>
          <w:rFonts w:hint="cs"/>
          <w:rtl/>
        </w:rPr>
        <w:t>ی‌</w:t>
      </w:r>
      <w:r>
        <w:rPr>
          <w:rFonts w:hint="eastAsia"/>
          <w:rtl/>
        </w:rPr>
        <w:t>دهد</w:t>
      </w:r>
      <w:r>
        <w:rPr>
          <w:rFonts w:hint="cs"/>
          <w:rtl/>
        </w:rPr>
        <w:t>، اما در چهارچوب نقطه خاص، مانند قرارگرفتن یک مغازه در یک پاساژ. مکان</w:t>
      </w:r>
      <w:r w:rsidR="00400B65">
        <w:rPr>
          <w:rFonts w:hint="cs"/>
          <w:rtl/>
        </w:rPr>
        <w:t>،</w:t>
      </w:r>
      <w:r>
        <w:rPr>
          <w:rFonts w:hint="cs"/>
          <w:rtl/>
        </w:rPr>
        <w:t xml:space="preserve"> نسبی است و </w:t>
      </w:r>
      <w:r>
        <w:rPr>
          <w:rFonts w:hint="eastAsia"/>
          <w:rtl/>
        </w:rPr>
        <w:t>م</w:t>
      </w:r>
      <w:r>
        <w:rPr>
          <w:rFonts w:hint="cs"/>
          <w:rtl/>
        </w:rPr>
        <w:t>ی‌</w:t>
      </w:r>
      <w:r>
        <w:rPr>
          <w:rFonts w:hint="eastAsia"/>
          <w:rtl/>
        </w:rPr>
        <w:t>تواند</w:t>
      </w:r>
      <w:r>
        <w:rPr>
          <w:rFonts w:hint="cs"/>
          <w:rtl/>
        </w:rPr>
        <w:t xml:space="preserve"> نسبت به یک جسم متحرک و یا ثابت بیان شود.</w:t>
      </w:r>
    </w:p>
    <w:p w14:paraId="3CB2AD2A" w14:textId="541DCD5E" w:rsidR="006E5CE9" w:rsidRPr="00E45486" w:rsidRDefault="006E5CE9" w:rsidP="00E45486">
      <w:pPr>
        <w:pStyle w:val="a2"/>
        <w:rPr>
          <w:vertAlign w:val="superscript"/>
          <w:rtl/>
        </w:rPr>
      </w:pPr>
      <w:r w:rsidRPr="00E45486">
        <w:t xml:space="preserve"> </w:t>
      </w:r>
      <w:bookmarkStart w:id="26" w:name="_Toc155648609"/>
      <w:r w:rsidR="00B6745B" w:rsidRPr="00E45486">
        <w:rPr>
          <w:rFonts w:hint="cs"/>
          <w:rtl/>
        </w:rPr>
        <w:t>نقطه دسترسی</w:t>
      </w:r>
      <w:r w:rsidR="00B6745B" w:rsidRPr="00E45486">
        <w:rPr>
          <w:rStyle w:val="FootnoteReference"/>
          <w:rFonts w:asciiTheme="majorBidi" w:hAnsiTheme="majorBidi" w:cs="B Nazanin"/>
          <w:sz w:val="28"/>
          <w:szCs w:val="28"/>
          <w:rtl/>
        </w:rPr>
        <w:footnoteReference w:id="8"/>
      </w:r>
      <w:bookmarkEnd w:id="26"/>
    </w:p>
    <w:p w14:paraId="2AE4D49A" w14:textId="795D84E7" w:rsidR="00E1187D" w:rsidRPr="00E1187D" w:rsidRDefault="0068304B" w:rsidP="00E1187D">
      <w:pPr>
        <w:pStyle w:val="a8"/>
        <w:rPr>
          <w:rtl/>
        </w:rPr>
      </w:pPr>
      <w:r w:rsidRPr="0068304B">
        <w:rPr>
          <w:rFonts w:hint="cs"/>
          <w:rtl/>
        </w:rPr>
        <w:t>ی</w:t>
      </w:r>
      <w:r w:rsidRPr="0068304B">
        <w:rPr>
          <w:rFonts w:hint="eastAsia"/>
          <w:rtl/>
        </w:rPr>
        <w:t>ک</w:t>
      </w:r>
      <w:r w:rsidRPr="0068304B">
        <w:rPr>
          <w:rtl/>
        </w:rPr>
        <w:t xml:space="preserve"> نقطه دسترس</w:t>
      </w:r>
      <w:r w:rsidRPr="0068304B">
        <w:rPr>
          <w:rFonts w:hint="cs"/>
          <w:rtl/>
        </w:rPr>
        <w:t>ی</w:t>
      </w:r>
      <w:r w:rsidRPr="0068304B">
        <w:rPr>
          <w:rtl/>
        </w:rPr>
        <w:t xml:space="preserve"> (</w:t>
      </w:r>
      <w:r w:rsidRPr="0068304B">
        <w:t>AP</w:t>
      </w:r>
      <w:r w:rsidRPr="0068304B">
        <w:rPr>
          <w:rtl/>
        </w:rPr>
        <w:t>) در س</w:t>
      </w:r>
      <w:r w:rsidRPr="0068304B">
        <w:rPr>
          <w:rFonts w:hint="cs"/>
          <w:rtl/>
        </w:rPr>
        <w:t>ی</w:t>
      </w:r>
      <w:r w:rsidRPr="0068304B">
        <w:rPr>
          <w:rFonts w:hint="eastAsia"/>
          <w:rtl/>
        </w:rPr>
        <w:t>ستم</w:t>
      </w:r>
      <w:r w:rsidRPr="0068304B">
        <w:rPr>
          <w:rtl/>
        </w:rPr>
        <w:t xml:space="preserve"> موقع</w:t>
      </w:r>
      <w:r w:rsidRPr="0068304B">
        <w:rPr>
          <w:rFonts w:hint="cs"/>
          <w:rtl/>
        </w:rPr>
        <w:t>ی</w:t>
      </w:r>
      <w:r w:rsidRPr="0068304B">
        <w:rPr>
          <w:rFonts w:hint="eastAsia"/>
          <w:rtl/>
        </w:rPr>
        <w:t>ت‌</w:t>
      </w:r>
      <w:r w:rsidRPr="0068304B">
        <w:rPr>
          <w:rFonts w:hint="cs"/>
          <w:rtl/>
        </w:rPr>
        <w:t>ی</w:t>
      </w:r>
      <w:r w:rsidRPr="0068304B">
        <w:rPr>
          <w:rFonts w:hint="eastAsia"/>
          <w:rtl/>
        </w:rPr>
        <w:t>اب</w:t>
      </w:r>
      <w:r w:rsidRPr="0068304B">
        <w:rPr>
          <w:rFonts w:hint="cs"/>
          <w:rtl/>
        </w:rPr>
        <w:t>ی</w:t>
      </w:r>
      <w:r w:rsidRPr="0068304B">
        <w:rPr>
          <w:rtl/>
        </w:rPr>
        <w:t xml:space="preserve"> با فناور</w:t>
      </w:r>
      <w:r w:rsidRPr="0068304B">
        <w:rPr>
          <w:rFonts w:hint="cs"/>
          <w:rtl/>
        </w:rPr>
        <w:t>ی</w:t>
      </w:r>
      <w:r w:rsidRPr="0068304B">
        <w:rPr>
          <w:rtl/>
        </w:rPr>
        <w:t xml:space="preserve"> </w:t>
      </w:r>
      <w:r w:rsidRPr="0068304B">
        <w:t>Wi-Fi</w:t>
      </w:r>
      <w:r w:rsidRPr="0068304B">
        <w:rPr>
          <w:rtl/>
        </w:rPr>
        <w:t xml:space="preserve"> به دستگاه</w:t>
      </w:r>
      <w:r w:rsidRPr="0068304B">
        <w:rPr>
          <w:rFonts w:hint="cs"/>
          <w:rtl/>
        </w:rPr>
        <w:t>ی</w:t>
      </w:r>
      <w:r w:rsidRPr="0068304B">
        <w:rPr>
          <w:rtl/>
        </w:rPr>
        <w:t xml:space="preserve"> در شبکه با موقع</w:t>
      </w:r>
      <w:r w:rsidRPr="0068304B">
        <w:rPr>
          <w:rFonts w:hint="cs"/>
          <w:rtl/>
        </w:rPr>
        <w:t>ی</w:t>
      </w:r>
      <w:r w:rsidRPr="0068304B">
        <w:rPr>
          <w:rFonts w:hint="eastAsia"/>
          <w:rtl/>
        </w:rPr>
        <w:t>ت</w:t>
      </w:r>
      <w:r w:rsidRPr="0068304B">
        <w:rPr>
          <w:rtl/>
        </w:rPr>
        <w:t xml:space="preserve"> معلوم و ثابت گفته م</w:t>
      </w:r>
      <w:r w:rsidRPr="0068304B">
        <w:rPr>
          <w:rFonts w:hint="cs"/>
          <w:rtl/>
        </w:rPr>
        <w:t>ی‌</w:t>
      </w:r>
      <w:r w:rsidRPr="0068304B">
        <w:rPr>
          <w:rFonts w:hint="eastAsia"/>
          <w:rtl/>
        </w:rPr>
        <w:t>شود</w:t>
      </w:r>
      <w:r w:rsidRPr="0068304B">
        <w:rPr>
          <w:rtl/>
        </w:rPr>
        <w:t xml:space="preserve"> که ارتباط ب</w:t>
      </w:r>
      <w:r w:rsidRPr="0068304B">
        <w:rPr>
          <w:rFonts w:hint="cs"/>
          <w:rtl/>
        </w:rPr>
        <w:t>ی‌</w:t>
      </w:r>
      <w:r w:rsidRPr="0068304B">
        <w:rPr>
          <w:rFonts w:hint="eastAsia"/>
          <w:rtl/>
        </w:rPr>
        <w:t>س</w:t>
      </w:r>
      <w:r w:rsidRPr="0068304B">
        <w:rPr>
          <w:rFonts w:hint="cs"/>
          <w:rtl/>
        </w:rPr>
        <w:t>ی</w:t>
      </w:r>
      <w:r w:rsidRPr="0068304B">
        <w:rPr>
          <w:rFonts w:hint="eastAsia"/>
          <w:rtl/>
        </w:rPr>
        <w:t>م</w:t>
      </w:r>
      <w:r w:rsidRPr="0068304B">
        <w:rPr>
          <w:rtl/>
        </w:rPr>
        <w:t xml:space="preserve"> با دستگاه کاربر (موقع</w:t>
      </w:r>
      <w:r w:rsidRPr="0068304B">
        <w:rPr>
          <w:rFonts w:hint="cs"/>
          <w:rtl/>
        </w:rPr>
        <w:t>ی</w:t>
      </w:r>
      <w:r w:rsidRPr="0068304B">
        <w:rPr>
          <w:rFonts w:hint="eastAsia"/>
          <w:rtl/>
        </w:rPr>
        <w:t>ت</w:t>
      </w:r>
      <w:r w:rsidRPr="0068304B">
        <w:rPr>
          <w:rtl/>
        </w:rPr>
        <w:t xml:space="preserve"> نامعلوم) را برقرار م</w:t>
      </w:r>
      <w:r w:rsidRPr="0068304B">
        <w:rPr>
          <w:rFonts w:hint="cs"/>
          <w:rtl/>
        </w:rPr>
        <w:t>ی‌</w:t>
      </w:r>
      <w:r w:rsidRPr="0068304B">
        <w:rPr>
          <w:rFonts w:hint="eastAsia"/>
          <w:rtl/>
        </w:rPr>
        <w:t>سازد</w:t>
      </w:r>
      <w:r w:rsidRPr="0068304B">
        <w:rPr>
          <w:rtl/>
        </w:rPr>
        <w:t>. در س</w:t>
      </w:r>
      <w:r w:rsidRPr="0068304B">
        <w:rPr>
          <w:rFonts w:hint="cs"/>
          <w:rtl/>
        </w:rPr>
        <w:t>ی</w:t>
      </w:r>
      <w:r w:rsidRPr="0068304B">
        <w:rPr>
          <w:rFonts w:hint="eastAsia"/>
          <w:rtl/>
        </w:rPr>
        <w:t>ستم</w:t>
      </w:r>
      <w:r w:rsidRPr="0068304B">
        <w:rPr>
          <w:rtl/>
        </w:rPr>
        <w:t xml:space="preserve"> موقع</w:t>
      </w:r>
      <w:r w:rsidRPr="0068304B">
        <w:rPr>
          <w:rFonts w:hint="cs"/>
          <w:rtl/>
        </w:rPr>
        <w:t>ی</w:t>
      </w:r>
      <w:r w:rsidRPr="0068304B">
        <w:rPr>
          <w:rFonts w:hint="eastAsia"/>
          <w:rtl/>
        </w:rPr>
        <w:t>ت</w:t>
      </w:r>
      <w:r w:rsidRPr="0068304B">
        <w:rPr>
          <w:rtl/>
        </w:rPr>
        <w:t xml:space="preserve"> </w:t>
      </w:r>
      <w:r w:rsidRPr="0068304B">
        <w:rPr>
          <w:rFonts w:hint="cs"/>
          <w:rtl/>
        </w:rPr>
        <w:t>ی</w:t>
      </w:r>
      <w:r w:rsidRPr="0068304B">
        <w:rPr>
          <w:rFonts w:hint="eastAsia"/>
          <w:rtl/>
        </w:rPr>
        <w:t>اب</w:t>
      </w:r>
      <w:r w:rsidRPr="0068304B">
        <w:rPr>
          <w:rFonts w:hint="cs"/>
          <w:rtl/>
        </w:rPr>
        <w:t>ی</w:t>
      </w:r>
      <w:r w:rsidRPr="0068304B">
        <w:rPr>
          <w:rFonts w:hint="eastAsia"/>
          <w:rtl/>
        </w:rPr>
        <w:t>،</w:t>
      </w:r>
      <w:r w:rsidRPr="0068304B">
        <w:rPr>
          <w:rtl/>
        </w:rPr>
        <w:t xml:space="preserve"> مکان دق</w:t>
      </w:r>
      <w:r w:rsidRPr="0068304B">
        <w:rPr>
          <w:rFonts w:hint="cs"/>
          <w:rtl/>
        </w:rPr>
        <w:t>ی</w:t>
      </w:r>
      <w:r w:rsidRPr="0068304B">
        <w:rPr>
          <w:rFonts w:hint="eastAsia"/>
          <w:rtl/>
        </w:rPr>
        <w:t>ق</w:t>
      </w:r>
      <w:r w:rsidRPr="0068304B">
        <w:rPr>
          <w:rtl/>
        </w:rPr>
        <w:t xml:space="preserve"> نقاط دسترس</w:t>
      </w:r>
      <w:r w:rsidRPr="0068304B">
        <w:rPr>
          <w:rFonts w:hint="cs"/>
          <w:rtl/>
        </w:rPr>
        <w:t>ی</w:t>
      </w:r>
      <w:r w:rsidRPr="0068304B">
        <w:rPr>
          <w:rFonts w:hint="eastAsia"/>
          <w:rtl/>
        </w:rPr>
        <w:t>،</w:t>
      </w:r>
      <w:r w:rsidRPr="0068304B">
        <w:rPr>
          <w:rtl/>
        </w:rPr>
        <w:t xml:space="preserve"> مشخص است.</w:t>
      </w:r>
    </w:p>
    <w:p w14:paraId="1D86C0B9" w14:textId="12AC0CA4" w:rsidR="007C1B94" w:rsidRDefault="007C1B94" w:rsidP="000D2382">
      <w:pPr>
        <w:pStyle w:val="a1"/>
        <w:rPr>
          <w:rtl/>
        </w:rPr>
      </w:pPr>
      <w:bookmarkStart w:id="27" w:name="_Toc155648610"/>
      <w:r w:rsidRPr="00D96B9C">
        <w:rPr>
          <w:rFonts w:hint="cs"/>
          <w:szCs w:val="32"/>
          <w:rtl/>
        </w:rPr>
        <w:t>انواع</w:t>
      </w:r>
      <w:r>
        <w:rPr>
          <w:rFonts w:hint="cs"/>
          <w:rtl/>
        </w:rPr>
        <w:t xml:space="preserve"> داده در موقعیت‌یابی</w:t>
      </w:r>
      <w:bookmarkEnd w:id="27"/>
    </w:p>
    <w:p w14:paraId="48D6706E" w14:textId="4A4BAC6B" w:rsidR="00935ADF" w:rsidRDefault="0068304B" w:rsidP="00935ADF">
      <w:pPr>
        <w:pStyle w:val="a8"/>
        <w:rPr>
          <w:rtl/>
        </w:rPr>
      </w:pPr>
      <w:r>
        <w:rPr>
          <w:rFonts w:hint="cs"/>
          <w:rtl/>
        </w:rPr>
        <w:t xml:space="preserve">داده در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به </w:t>
      </w:r>
      <w:r>
        <w:rPr>
          <w:rFonts w:hint="eastAsia"/>
          <w:rtl/>
        </w:rPr>
        <w:t>مجموعه‌ا</w:t>
      </w:r>
      <w:r>
        <w:rPr>
          <w:rFonts w:hint="cs"/>
          <w:rtl/>
        </w:rPr>
        <w:t>ی از اطلاعاتی اشاره دارد</w:t>
      </w:r>
      <w:r w:rsidR="006F2EE0">
        <w:rPr>
          <w:rFonts w:hint="cs"/>
          <w:rtl/>
        </w:rPr>
        <w:t xml:space="preserve"> </w:t>
      </w:r>
      <w:r>
        <w:rPr>
          <w:rFonts w:hint="cs"/>
          <w:rtl/>
        </w:rPr>
        <w:t xml:space="preserve">که </w:t>
      </w:r>
      <w:r>
        <w:rPr>
          <w:rFonts w:hint="eastAsia"/>
          <w:rtl/>
        </w:rPr>
        <w:t>به‌منظور</w:t>
      </w:r>
      <w:r>
        <w:rPr>
          <w:rFonts w:hint="cs"/>
          <w:rtl/>
        </w:rPr>
        <w:t xml:space="preserve"> محاسبه موقعیت استفاده </w:t>
      </w:r>
      <w:r>
        <w:rPr>
          <w:rFonts w:hint="eastAsia"/>
          <w:rtl/>
        </w:rPr>
        <w:t>م</w:t>
      </w:r>
      <w:r>
        <w:rPr>
          <w:rFonts w:hint="cs"/>
          <w:rtl/>
        </w:rPr>
        <w:t>ی‌</w:t>
      </w:r>
      <w:r>
        <w:rPr>
          <w:rFonts w:hint="eastAsia"/>
          <w:rtl/>
        </w:rPr>
        <w:t>شود</w:t>
      </w:r>
      <w:r>
        <w:rPr>
          <w:rFonts w:hint="cs"/>
          <w:rtl/>
        </w:rPr>
        <w:t xml:space="preserve">. </w:t>
      </w:r>
      <w:r>
        <w:rPr>
          <w:rFonts w:hint="eastAsia"/>
          <w:rtl/>
        </w:rPr>
        <w:t>داده‌ها</w:t>
      </w:r>
      <w:r>
        <w:rPr>
          <w:rFonts w:hint="cs"/>
          <w:rtl/>
        </w:rPr>
        <w:t xml:space="preserve">ی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w:t>
      </w:r>
      <w:r>
        <w:rPr>
          <w:rFonts w:hint="eastAsia"/>
          <w:rtl/>
        </w:rPr>
        <w:t>عمدتاً</w:t>
      </w:r>
      <w:r>
        <w:rPr>
          <w:rFonts w:hint="cs"/>
          <w:rtl/>
        </w:rPr>
        <w:t xml:space="preserve"> اطلاعاتی است که از </w:t>
      </w:r>
      <w:r>
        <w:rPr>
          <w:rFonts w:hint="eastAsia"/>
          <w:rtl/>
        </w:rPr>
        <w:t>س</w:t>
      </w:r>
      <w:r>
        <w:rPr>
          <w:rFonts w:hint="cs"/>
          <w:rtl/>
        </w:rPr>
        <w:t>ی</w:t>
      </w:r>
      <w:r>
        <w:rPr>
          <w:rFonts w:hint="eastAsia"/>
          <w:rtl/>
        </w:rPr>
        <w:t>گنال‌ها</w:t>
      </w:r>
      <w:r>
        <w:rPr>
          <w:rFonts w:hint="cs"/>
          <w:rtl/>
        </w:rPr>
        <w:t xml:space="preserve">ی </w:t>
      </w:r>
      <w:r>
        <w:rPr>
          <w:rFonts w:hint="eastAsia"/>
          <w:rtl/>
        </w:rPr>
        <w:t>فناور</w:t>
      </w:r>
      <w:r>
        <w:rPr>
          <w:rFonts w:hint="cs"/>
          <w:rtl/>
        </w:rPr>
        <w:t>ی‌</w:t>
      </w:r>
      <w:r>
        <w:rPr>
          <w:rFonts w:hint="eastAsia"/>
          <w:rtl/>
        </w:rPr>
        <w:t>ها</w:t>
      </w:r>
      <w:r>
        <w:rPr>
          <w:rFonts w:hint="cs"/>
          <w:rtl/>
        </w:rPr>
        <w:t xml:space="preserve">ی </w:t>
      </w:r>
      <w:r>
        <w:rPr>
          <w:rFonts w:hint="eastAsia"/>
          <w:rtl/>
        </w:rPr>
        <w:t>ب</w:t>
      </w:r>
      <w:r>
        <w:rPr>
          <w:rFonts w:hint="cs"/>
          <w:rtl/>
        </w:rPr>
        <w:t>ی‌</w:t>
      </w:r>
      <w:r>
        <w:rPr>
          <w:rFonts w:hint="eastAsia"/>
          <w:rtl/>
        </w:rPr>
        <w:t>س</w:t>
      </w:r>
      <w:r>
        <w:rPr>
          <w:rFonts w:hint="cs"/>
          <w:rtl/>
        </w:rPr>
        <w:t>ی</w:t>
      </w:r>
      <w:r>
        <w:rPr>
          <w:rFonts w:hint="eastAsia"/>
          <w:rtl/>
        </w:rPr>
        <w:t>م</w:t>
      </w:r>
      <w:r>
        <w:rPr>
          <w:rFonts w:hint="cs"/>
          <w:rtl/>
        </w:rPr>
        <w:t xml:space="preserve"> استخراج </w:t>
      </w:r>
      <w:r>
        <w:rPr>
          <w:rFonts w:hint="eastAsia"/>
          <w:rtl/>
        </w:rPr>
        <w:t>م</w:t>
      </w:r>
      <w:r>
        <w:rPr>
          <w:rFonts w:hint="cs"/>
          <w:rtl/>
        </w:rPr>
        <w:t>ی‌</w:t>
      </w:r>
      <w:r>
        <w:rPr>
          <w:rFonts w:hint="eastAsia"/>
          <w:rtl/>
        </w:rPr>
        <w:t>گردد</w:t>
      </w:r>
      <w:r>
        <w:rPr>
          <w:rtl/>
        </w:rPr>
        <w:t xml:space="preserve">. </w:t>
      </w:r>
      <w:r>
        <w:rPr>
          <w:rFonts w:hint="eastAsia"/>
          <w:rtl/>
        </w:rPr>
        <w:t>داده‌ها</w:t>
      </w:r>
      <w:r>
        <w:rPr>
          <w:rFonts w:hint="cs"/>
          <w:rtl/>
        </w:rPr>
        <w:t xml:space="preserve">ی </w:t>
      </w:r>
      <w:r>
        <w:rPr>
          <w:rFonts w:hint="eastAsia"/>
          <w:rtl/>
        </w:rPr>
        <w:t>فناور</w:t>
      </w:r>
      <w:r>
        <w:rPr>
          <w:rFonts w:hint="cs"/>
          <w:rtl/>
        </w:rPr>
        <w:t>ی‌</w:t>
      </w:r>
      <w:r>
        <w:rPr>
          <w:rFonts w:hint="eastAsia"/>
          <w:rtl/>
        </w:rPr>
        <w:t>ها</w:t>
      </w:r>
      <w:r>
        <w:rPr>
          <w:rFonts w:hint="cs"/>
          <w:rtl/>
        </w:rPr>
        <w:t xml:space="preserve">ی غیر </w:t>
      </w:r>
      <w:r>
        <w:rPr>
          <w:rFonts w:hint="eastAsia"/>
          <w:rtl/>
        </w:rPr>
        <w:t>س</w:t>
      </w:r>
      <w:r>
        <w:rPr>
          <w:rFonts w:hint="cs"/>
          <w:rtl/>
        </w:rPr>
        <w:t>ی</w:t>
      </w:r>
      <w:r>
        <w:rPr>
          <w:rFonts w:hint="eastAsia"/>
          <w:rtl/>
        </w:rPr>
        <w:t>گنال‌ها</w:t>
      </w:r>
      <w:r>
        <w:rPr>
          <w:rFonts w:hint="cs"/>
          <w:rtl/>
        </w:rPr>
        <w:t xml:space="preserve">ی مخابراتی </w:t>
      </w:r>
      <w:r>
        <w:rPr>
          <w:rFonts w:hint="eastAsia"/>
          <w:rtl/>
        </w:rPr>
        <w:t>ب</w:t>
      </w:r>
      <w:r>
        <w:rPr>
          <w:rFonts w:hint="cs"/>
          <w:rtl/>
        </w:rPr>
        <w:t>ی‌</w:t>
      </w:r>
      <w:r>
        <w:rPr>
          <w:rFonts w:hint="eastAsia"/>
          <w:rtl/>
        </w:rPr>
        <w:t>س</w:t>
      </w:r>
      <w:r>
        <w:rPr>
          <w:rFonts w:hint="cs"/>
          <w:rtl/>
        </w:rPr>
        <w:t>ی</w:t>
      </w:r>
      <w:r>
        <w:rPr>
          <w:rFonts w:hint="eastAsia"/>
          <w:rtl/>
        </w:rPr>
        <w:t>م</w:t>
      </w:r>
      <w:r>
        <w:rPr>
          <w:rFonts w:hint="cs"/>
          <w:rtl/>
        </w:rPr>
        <w:t xml:space="preserve"> مانند سنسورهای </w:t>
      </w:r>
      <w:r>
        <w:rPr>
          <w:rFonts w:hint="eastAsia"/>
          <w:rtl/>
        </w:rPr>
        <w:t>شتاب‌سنج</w:t>
      </w:r>
      <w:r>
        <w:rPr>
          <w:rFonts w:hint="cs"/>
          <w:rtl/>
        </w:rPr>
        <w:t xml:space="preserve"> و </w:t>
      </w:r>
      <w:r>
        <w:rPr>
          <w:rFonts w:hint="eastAsia"/>
          <w:rtl/>
        </w:rPr>
        <w:t>انکودرها</w:t>
      </w:r>
      <w:r>
        <w:rPr>
          <w:rFonts w:hint="cs"/>
          <w:rtl/>
        </w:rPr>
        <w:t xml:space="preserve"> نیز در موقعیت به کار برده </w:t>
      </w:r>
      <w:r>
        <w:rPr>
          <w:rFonts w:hint="eastAsia"/>
          <w:rtl/>
        </w:rPr>
        <w:t>م</w:t>
      </w:r>
      <w:r>
        <w:rPr>
          <w:rFonts w:hint="cs"/>
          <w:rtl/>
        </w:rPr>
        <w:t>ی‌</w:t>
      </w:r>
      <w:r>
        <w:rPr>
          <w:rFonts w:hint="eastAsia"/>
          <w:rtl/>
        </w:rPr>
        <w:t>شود</w:t>
      </w:r>
      <w:r>
        <w:rPr>
          <w:rFonts w:hint="cs"/>
          <w:rtl/>
        </w:rPr>
        <w:t xml:space="preserve">. سایر </w:t>
      </w:r>
      <w:r>
        <w:rPr>
          <w:rFonts w:hint="eastAsia"/>
          <w:rtl/>
        </w:rPr>
        <w:t>داده‌ها</w:t>
      </w:r>
      <w:r>
        <w:rPr>
          <w:rFonts w:hint="cs"/>
          <w:rtl/>
        </w:rPr>
        <w:t xml:space="preserve"> نیز وجود دارد که با سنجش فیزیکی سایر </w:t>
      </w:r>
      <w:r>
        <w:rPr>
          <w:rFonts w:hint="eastAsia"/>
          <w:rtl/>
        </w:rPr>
        <w:t>پد</w:t>
      </w:r>
      <w:r>
        <w:rPr>
          <w:rFonts w:hint="cs"/>
          <w:rtl/>
        </w:rPr>
        <w:t>ی</w:t>
      </w:r>
      <w:r>
        <w:rPr>
          <w:rFonts w:hint="eastAsia"/>
          <w:rtl/>
        </w:rPr>
        <w:t>ده‌ها</w:t>
      </w:r>
      <w:r>
        <w:rPr>
          <w:rFonts w:hint="cs"/>
          <w:rtl/>
        </w:rPr>
        <w:t xml:space="preserve"> به دست </w:t>
      </w:r>
      <w:r>
        <w:rPr>
          <w:rFonts w:hint="eastAsia"/>
          <w:rtl/>
        </w:rPr>
        <w:t>م</w:t>
      </w:r>
      <w:r>
        <w:rPr>
          <w:rFonts w:hint="cs"/>
          <w:rtl/>
        </w:rPr>
        <w:t>ی‌</w:t>
      </w:r>
      <w:r>
        <w:rPr>
          <w:rFonts w:hint="eastAsia"/>
          <w:rtl/>
        </w:rPr>
        <w:t>آ</w:t>
      </w:r>
      <w:r>
        <w:rPr>
          <w:rFonts w:hint="cs"/>
          <w:rtl/>
        </w:rPr>
        <w:t>ی</w:t>
      </w:r>
      <w:r>
        <w:rPr>
          <w:rFonts w:hint="eastAsia"/>
          <w:rtl/>
        </w:rPr>
        <w:t>د</w:t>
      </w:r>
      <w:r>
        <w:rPr>
          <w:rFonts w:hint="cs"/>
          <w:rtl/>
        </w:rPr>
        <w:t xml:space="preserve">، </w:t>
      </w:r>
      <w:r>
        <w:rPr>
          <w:rFonts w:hint="eastAsia"/>
          <w:rtl/>
        </w:rPr>
        <w:t>داده‌ها</w:t>
      </w:r>
      <w:r>
        <w:rPr>
          <w:rFonts w:hint="cs"/>
          <w:rtl/>
        </w:rPr>
        <w:t>ی خروجی از نشانگرهای تصویری</w:t>
      </w:r>
      <w:r>
        <w:rPr>
          <w:rStyle w:val="FootnoteReference"/>
          <w:rtl/>
        </w:rPr>
        <w:footnoteReference w:id="9"/>
      </w:r>
      <w:r>
        <w:rPr>
          <w:rFonts w:hint="cs"/>
          <w:rtl/>
        </w:rPr>
        <w:t xml:space="preserve">، سنسورهای </w:t>
      </w:r>
      <w:r>
        <w:rPr>
          <w:rFonts w:hint="eastAsia"/>
          <w:rtl/>
        </w:rPr>
        <w:t>مادون‌قرمز</w:t>
      </w:r>
      <w:r>
        <w:rPr>
          <w:rFonts w:hint="cs"/>
          <w:rtl/>
        </w:rPr>
        <w:t>، لیزر، لیدار</w:t>
      </w:r>
      <w:r>
        <w:rPr>
          <w:rStyle w:val="FootnoteReference"/>
          <w:rtl/>
        </w:rPr>
        <w:footnoteReference w:id="10"/>
      </w:r>
      <w:r>
        <w:rPr>
          <w:rFonts w:hint="cs"/>
          <w:rtl/>
        </w:rPr>
        <w:t xml:space="preserve"> </w:t>
      </w:r>
      <w:r>
        <w:rPr>
          <w:rFonts w:hint="eastAsia"/>
          <w:rtl/>
        </w:rPr>
        <w:t>،</w:t>
      </w:r>
      <w:r>
        <w:rPr>
          <w:rtl/>
        </w:rPr>
        <w:t xml:space="preserve"> </w:t>
      </w:r>
      <w:r>
        <w:rPr>
          <w:rFonts w:hint="cs"/>
          <w:rtl/>
        </w:rPr>
        <w:t>سونار</w:t>
      </w:r>
      <w:r>
        <w:rPr>
          <w:rStyle w:val="FootnoteReference"/>
          <w:rtl/>
        </w:rPr>
        <w:footnoteReference w:id="11"/>
      </w:r>
      <w:r>
        <w:rPr>
          <w:rFonts w:hint="cs"/>
          <w:rtl/>
        </w:rPr>
        <w:t xml:space="preserve"> و سنسورهای فراصوت نیز </w:t>
      </w:r>
      <w:r>
        <w:rPr>
          <w:rFonts w:hint="eastAsia"/>
          <w:rtl/>
        </w:rPr>
        <w:t>داده‌ها</w:t>
      </w:r>
      <w:r>
        <w:rPr>
          <w:rFonts w:hint="cs"/>
          <w:rtl/>
        </w:rPr>
        <w:t xml:space="preserve">یی </w:t>
      </w:r>
      <w:r>
        <w:rPr>
          <w:rFonts w:hint="cs"/>
          <w:rtl/>
        </w:rPr>
        <w:lastRenderedPageBreak/>
        <w:t xml:space="preserve">است که در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w:t>
      </w:r>
      <w:r>
        <w:rPr>
          <w:rFonts w:hint="eastAsia"/>
          <w:rtl/>
        </w:rPr>
        <w:t>استفاده‌شده</w:t>
      </w:r>
      <w:r>
        <w:rPr>
          <w:rtl/>
        </w:rPr>
        <w:t xml:space="preserve"> </w:t>
      </w:r>
      <w:r>
        <w:rPr>
          <w:rFonts w:hint="eastAsia"/>
          <w:rtl/>
        </w:rPr>
        <w:t>اس</w:t>
      </w:r>
      <w:r w:rsidR="006F2EE0">
        <w:rPr>
          <w:rFonts w:hint="cs"/>
          <w:rtl/>
        </w:rPr>
        <w:t xml:space="preserve">ت </w:t>
      </w:r>
      <w:r w:rsidR="006F2EE0">
        <w:rPr>
          <w:rtl/>
        </w:rPr>
        <w:fldChar w:fldCharType="begin"/>
      </w:r>
      <w:r w:rsidR="006F2EE0">
        <w:rPr>
          <w:rtl/>
        </w:rPr>
        <w:instrText xml:space="preserve"> </w:instrText>
      </w:r>
      <w:r w:rsidR="006F2EE0">
        <w:instrText>ADDIN EN.CITE &lt;EndNote&gt;&lt;Cite&gt;&lt;Author&gt;Samama&lt;/Author&gt;&lt;Year&gt;2019&lt;/Year&gt;&lt;RecNum&gt;17&lt;/RecNum&gt;&lt;DisplayText&gt;[17]&lt;/DisplayText&gt;&lt;record&gt;&lt;rec-number&gt;17&lt;/rec-number&gt;&lt;foreign-keys&gt;&lt;key app="EN" db-id="9dffrpxwa2vsdlezr9nvrdtyzs0ste99e22r" timestamp="1704722923"&gt;17</w:instrText>
      </w:r>
      <w:r w:rsidR="006F2EE0">
        <w:rPr>
          <w:rtl/>
        </w:rPr>
        <w:instrText>&lt;/</w:instrText>
      </w:r>
      <w:r w:rsidR="006F2EE0">
        <w:instrText>key&gt;&lt;/foreign-keys&gt;&lt;ref-type name="Book"&gt;6&lt;/ref-type&gt;&lt;contributors&gt;&lt;authors&gt;&lt;author&gt;Samama, Nel&lt;/author&gt;&lt;/authors&gt;&lt;/contributors&gt;&lt;titles&gt;&lt;title&gt;Indoor positioning: technologies and performance&lt;/title&gt;&lt;/titles&gt;&lt;dates&gt;&lt;year&gt;2019&lt;/year&gt;&lt;/dates&gt;&lt;publisher&gt;John Wiley &amp;amp; Sons&lt;/publisher&gt;&lt;isbn&gt;1119421845&lt;/isbn&gt;&lt;urls&gt;&lt;/urls&gt;&lt;/record&gt;&lt;/Cite&gt;&lt;/EndNote</w:instrText>
      </w:r>
      <w:r w:rsidR="006F2EE0">
        <w:rPr>
          <w:rtl/>
        </w:rPr>
        <w:instrText>&gt;</w:instrText>
      </w:r>
      <w:r w:rsidR="006F2EE0">
        <w:rPr>
          <w:rtl/>
        </w:rPr>
        <w:fldChar w:fldCharType="separate"/>
      </w:r>
      <w:r w:rsidR="006F2EE0">
        <w:rPr>
          <w:noProof/>
          <w:rtl/>
        </w:rPr>
        <w:t>[17]</w:t>
      </w:r>
      <w:r w:rsidR="006F2EE0">
        <w:rPr>
          <w:rtl/>
        </w:rPr>
        <w:fldChar w:fldCharType="end"/>
      </w:r>
      <w:r w:rsidR="006F2EE0">
        <w:rPr>
          <w:rFonts w:hint="cs"/>
          <w:rtl/>
        </w:rPr>
        <w:t>.</w:t>
      </w:r>
      <w:r>
        <w:rPr>
          <w:rFonts w:hint="cs"/>
          <w:rtl/>
        </w:rPr>
        <w:t xml:space="preserve">داده‌ها ‌می‌توانند با هم ترکیب شوند و </w:t>
      </w:r>
      <w:r>
        <w:rPr>
          <w:rtl/>
        </w:rPr>
        <w:t>مجموعه‌داده</w:t>
      </w:r>
      <w:r>
        <w:rPr>
          <w:rFonts w:hint="cs"/>
          <w:rtl/>
        </w:rPr>
        <w:t xml:space="preserve"> غنی‌تری از موقعیت را بسازند.</w:t>
      </w:r>
      <w:r w:rsidR="000F04B8">
        <w:rPr>
          <w:rFonts w:hint="cs"/>
          <w:rtl/>
        </w:rPr>
        <w:t xml:space="preserve"> </w:t>
      </w:r>
      <w:r w:rsidR="000F04B8">
        <w:rPr>
          <w:rtl/>
        </w:rPr>
        <w:fldChar w:fldCharType="begin"/>
      </w:r>
      <w:r w:rsidR="000F04B8">
        <w:rPr>
          <w:rtl/>
        </w:rPr>
        <w:instrText xml:space="preserve"> </w:instrText>
      </w:r>
      <w:r w:rsidR="000F04B8">
        <w:rPr>
          <w:rFonts w:hint="cs"/>
        </w:rPr>
        <w:instrText>REF</w:instrText>
      </w:r>
      <w:r w:rsidR="000F04B8">
        <w:rPr>
          <w:rFonts w:hint="cs"/>
          <w:rtl/>
        </w:rPr>
        <w:instrText xml:space="preserve"> _</w:instrText>
      </w:r>
      <w:r w:rsidR="000F04B8">
        <w:rPr>
          <w:rFonts w:hint="cs"/>
        </w:rPr>
        <w:instrText>Ref155646330 \r \h</w:instrText>
      </w:r>
      <w:r w:rsidR="000F04B8">
        <w:rPr>
          <w:rtl/>
        </w:rPr>
        <w:instrText xml:space="preserve"> </w:instrText>
      </w:r>
      <w:r w:rsidR="000F04B8">
        <w:rPr>
          <w:rtl/>
        </w:rPr>
      </w:r>
      <w:r w:rsidR="000F04B8">
        <w:rPr>
          <w:rtl/>
        </w:rPr>
        <w:fldChar w:fldCharType="separate"/>
      </w:r>
      <w:r w:rsidR="000F04B8">
        <w:rPr>
          <w:rtl/>
        </w:rPr>
        <w:t>‏شکل(2</w:t>
      </w:r>
      <w:r w:rsidR="000F04B8">
        <w:rPr>
          <w:rFonts w:ascii="Arial" w:hAnsi="Arial" w:cs="Arial" w:hint="cs"/>
          <w:rtl/>
        </w:rPr>
        <w:t>˗</w:t>
      </w:r>
      <w:r w:rsidR="000F04B8">
        <w:rPr>
          <w:rtl/>
        </w:rPr>
        <w:t>1)</w:t>
      </w:r>
      <w:r w:rsidR="000F04B8">
        <w:rPr>
          <w:rtl/>
        </w:rPr>
        <w:fldChar w:fldCharType="end"/>
      </w:r>
      <w:r w:rsidR="00935ADF">
        <w:rPr>
          <w:rFonts w:hint="cs"/>
          <w:rtl/>
        </w:rPr>
        <w:t xml:space="preserve"> داده‌های اندازه‌گیری سیگنال مبتنی بر فاصله و جهت را برای موقعیت‌یابی مکان سرپوشیده نشان می‌دهد. در ادامه این بخش، به برخی از انواع داده‌های دریافتی از فناوری‌های </w:t>
      </w:r>
      <w:r w:rsidR="00935ADF">
        <w:rPr>
          <w:rtl/>
        </w:rPr>
        <w:t>ب</w:t>
      </w:r>
      <w:r w:rsidR="00935ADF">
        <w:rPr>
          <w:rFonts w:hint="cs"/>
          <w:rtl/>
        </w:rPr>
        <w:t>ی‌</w:t>
      </w:r>
      <w:r w:rsidR="00935ADF">
        <w:rPr>
          <w:rFonts w:hint="eastAsia"/>
          <w:rtl/>
        </w:rPr>
        <w:t>س</w:t>
      </w:r>
      <w:r w:rsidR="00935ADF">
        <w:rPr>
          <w:rFonts w:hint="cs"/>
          <w:rtl/>
        </w:rPr>
        <w:t>ی</w:t>
      </w:r>
      <w:r w:rsidR="00935ADF">
        <w:rPr>
          <w:rFonts w:hint="eastAsia"/>
          <w:rtl/>
        </w:rPr>
        <w:t>م</w:t>
      </w:r>
      <w:r w:rsidR="00935ADF">
        <w:rPr>
          <w:rFonts w:hint="cs"/>
          <w:rtl/>
        </w:rPr>
        <w:t xml:space="preserve"> پرداخته می‌شود و چالش‌های هر یک عنوان خواهد شد.</w:t>
      </w:r>
    </w:p>
    <w:p w14:paraId="6ECC868A" w14:textId="77777777" w:rsidR="00AE1431" w:rsidRDefault="00AE1431" w:rsidP="00AE1431">
      <w:pPr>
        <w:pStyle w:val="-"/>
        <w:rPr>
          <w:rtl/>
        </w:rPr>
      </w:pPr>
      <w:bookmarkStart w:id="28" w:name="_Hlk155633987"/>
      <w:r w:rsidRPr="00E24FAC">
        <w:rPr>
          <w:noProof/>
          <w:rtl/>
        </w:rPr>
        <w:drawing>
          <wp:inline distT="0" distB="0" distL="0" distR="0" wp14:anchorId="69FB6B9C" wp14:editId="6D5C341C">
            <wp:extent cx="3230088" cy="322579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1144" cy="3236835"/>
                    </a:xfrm>
                    <a:prstGeom prst="rect">
                      <a:avLst/>
                    </a:prstGeom>
                  </pic:spPr>
                </pic:pic>
              </a:graphicData>
            </a:graphic>
          </wp:inline>
        </w:drawing>
      </w:r>
    </w:p>
    <w:p w14:paraId="25F65D34" w14:textId="184AB086" w:rsidR="0040568D" w:rsidRDefault="00AE1431" w:rsidP="00B60995">
      <w:pPr>
        <w:pStyle w:val="a3"/>
        <w:rPr>
          <w:rtl/>
        </w:rPr>
      </w:pPr>
      <w:bookmarkStart w:id="29" w:name="_Ref155646330"/>
      <w:bookmarkStart w:id="30" w:name="_Toc155634274"/>
      <w:bookmarkStart w:id="31" w:name="_Toc155635016"/>
      <w:bookmarkStart w:id="32" w:name="_Toc155635165"/>
      <w:bookmarkStart w:id="33" w:name="_Toc155648590"/>
      <w:r w:rsidRPr="007859F0">
        <w:rPr>
          <w:rtl/>
        </w:rPr>
        <w:t>داده‌ها</w:t>
      </w:r>
      <w:r w:rsidRPr="007859F0">
        <w:rPr>
          <w:rFonts w:hint="cs"/>
          <w:rtl/>
        </w:rPr>
        <w:t>ی</w:t>
      </w:r>
      <w:r w:rsidRPr="007859F0">
        <w:rPr>
          <w:rtl/>
        </w:rPr>
        <w:t xml:space="preserve"> س</w:t>
      </w:r>
      <w:r w:rsidRPr="007859F0">
        <w:rPr>
          <w:rFonts w:hint="cs"/>
          <w:rtl/>
        </w:rPr>
        <w:t>ی</w:t>
      </w:r>
      <w:r w:rsidRPr="007859F0">
        <w:rPr>
          <w:rFonts w:hint="eastAsia"/>
          <w:rtl/>
        </w:rPr>
        <w:t>ستم</w:t>
      </w:r>
      <w:r w:rsidRPr="007859F0">
        <w:rPr>
          <w:rtl/>
        </w:rPr>
        <w:t xml:space="preserve"> موقع</w:t>
      </w:r>
      <w:r w:rsidRPr="007859F0">
        <w:rPr>
          <w:rFonts w:hint="cs"/>
          <w:rtl/>
        </w:rPr>
        <w:t>ی</w:t>
      </w:r>
      <w:r w:rsidRPr="007859F0">
        <w:rPr>
          <w:rFonts w:hint="eastAsia"/>
          <w:rtl/>
        </w:rPr>
        <w:t>ت‌</w:t>
      </w:r>
      <w:r w:rsidRPr="007859F0">
        <w:rPr>
          <w:rFonts w:hint="cs"/>
          <w:rtl/>
        </w:rPr>
        <w:t>ی</w:t>
      </w:r>
      <w:r w:rsidRPr="007859F0">
        <w:rPr>
          <w:rFonts w:hint="eastAsia"/>
          <w:rtl/>
        </w:rPr>
        <w:t>اب</w:t>
      </w:r>
      <w:r w:rsidRPr="007859F0">
        <w:rPr>
          <w:rFonts w:hint="cs"/>
          <w:rtl/>
        </w:rPr>
        <w:t>ی</w:t>
      </w:r>
      <w:r w:rsidRPr="007859F0">
        <w:rPr>
          <w:rtl/>
        </w:rPr>
        <w:t xml:space="preserve"> برا</w:t>
      </w:r>
      <w:r w:rsidRPr="007859F0">
        <w:rPr>
          <w:rFonts w:hint="cs"/>
          <w:rtl/>
        </w:rPr>
        <w:t>ی</w:t>
      </w:r>
      <w:r w:rsidRPr="007859F0">
        <w:rPr>
          <w:rtl/>
        </w:rPr>
        <w:t xml:space="preserve"> اندازه‌گ</w:t>
      </w:r>
      <w:r w:rsidRPr="007859F0">
        <w:rPr>
          <w:rFonts w:hint="cs"/>
          <w:rtl/>
        </w:rPr>
        <w:t>ی</w:t>
      </w:r>
      <w:r w:rsidRPr="007859F0">
        <w:rPr>
          <w:rFonts w:hint="eastAsia"/>
          <w:rtl/>
        </w:rPr>
        <w:t>ر</w:t>
      </w:r>
      <w:r w:rsidRPr="007859F0">
        <w:rPr>
          <w:rFonts w:hint="cs"/>
          <w:rtl/>
        </w:rPr>
        <w:t>ی‌</w:t>
      </w:r>
      <w:r w:rsidRPr="007859F0">
        <w:rPr>
          <w:rFonts w:hint="eastAsia"/>
          <w:rtl/>
        </w:rPr>
        <w:t>ها</w:t>
      </w:r>
      <w:r w:rsidRPr="007859F0">
        <w:rPr>
          <w:rFonts w:hint="cs"/>
          <w:rtl/>
        </w:rPr>
        <w:t>ی</w:t>
      </w:r>
      <w:r w:rsidRPr="007859F0">
        <w:rPr>
          <w:rtl/>
        </w:rPr>
        <w:t xml:space="preserve"> فاصله و جهت</w:t>
      </w:r>
      <w:r w:rsidR="002151A0">
        <w:rPr>
          <w:rtl/>
        </w:rPr>
        <w:fldChar w:fldCharType="begin"/>
      </w:r>
      <w:r w:rsidR="002151A0">
        <w:rPr>
          <w:rtl/>
        </w:rPr>
        <w:instrText xml:space="preserve"> </w:instrText>
      </w:r>
      <w:r w:rsidR="002151A0">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sidR="002151A0">
        <w:rPr>
          <w:rtl/>
        </w:rPr>
        <w:instrText>&gt;</w:instrText>
      </w:r>
      <w:r w:rsidR="002151A0">
        <w:rPr>
          <w:rtl/>
        </w:rPr>
        <w:fldChar w:fldCharType="separate"/>
      </w:r>
      <w:r w:rsidR="002151A0">
        <w:rPr>
          <w:noProof/>
          <w:rtl/>
        </w:rPr>
        <w:t>[3]</w:t>
      </w:r>
      <w:bookmarkEnd w:id="33"/>
      <w:r w:rsidR="002151A0">
        <w:rPr>
          <w:rtl/>
        </w:rPr>
        <w:fldChar w:fldCharType="end"/>
      </w:r>
      <w:bookmarkEnd w:id="29"/>
      <w:r>
        <w:rPr>
          <w:rFonts w:hint="cs"/>
          <w:rtl/>
        </w:rPr>
        <w:t xml:space="preserve"> </w:t>
      </w:r>
      <w:bookmarkStart w:id="34" w:name="_Toc134480843"/>
      <w:bookmarkEnd w:id="28"/>
      <w:bookmarkEnd w:id="30"/>
      <w:bookmarkEnd w:id="31"/>
      <w:bookmarkEnd w:id="32"/>
    </w:p>
    <w:p w14:paraId="4C8BB113" w14:textId="6C5922EF" w:rsidR="00872AE1" w:rsidRDefault="00872AE1" w:rsidP="0040568D">
      <w:pPr>
        <w:pStyle w:val="a2"/>
        <w:rPr>
          <w:rtl/>
        </w:rPr>
      </w:pPr>
      <w:bookmarkStart w:id="35" w:name="_Toc155648611"/>
      <w:r>
        <w:rPr>
          <w:rFonts w:hint="cs"/>
          <w:rtl/>
        </w:rPr>
        <w:t>قدرت سیگنال دریافتی (</w:t>
      </w:r>
      <w:r>
        <w:t>RSS</w:t>
      </w:r>
      <w:r>
        <w:rPr>
          <w:rFonts w:hint="cs"/>
          <w:rtl/>
        </w:rPr>
        <w:t>)</w:t>
      </w:r>
      <w:bookmarkEnd w:id="34"/>
      <w:bookmarkEnd w:id="35"/>
    </w:p>
    <w:p w14:paraId="261505F6" w14:textId="276E3887" w:rsidR="00872AE1" w:rsidRDefault="00872AE1" w:rsidP="00872AE1">
      <w:pPr>
        <w:pStyle w:val="a8"/>
        <w:rPr>
          <w:rtl/>
        </w:rPr>
      </w:pPr>
      <w:r>
        <w:rPr>
          <w:rFonts w:hint="cs"/>
          <w:rtl/>
        </w:rPr>
        <w:t xml:space="preserve">یکی از معیارهایی که برای استخراج فواصل، در عین دقت پایین، بسیار </w:t>
      </w:r>
      <w:r>
        <w:rPr>
          <w:rFonts w:hint="eastAsia"/>
          <w:rtl/>
        </w:rPr>
        <w:t>مورداستفاده</w:t>
      </w:r>
      <w:r>
        <w:rPr>
          <w:rFonts w:hint="cs"/>
          <w:rtl/>
        </w:rPr>
        <w:t xml:space="preserve"> قرار </w:t>
      </w:r>
      <w:r>
        <w:rPr>
          <w:rFonts w:hint="eastAsia"/>
          <w:rtl/>
        </w:rPr>
        <w:t>م</w:t>
      </w:r>
      <w:r>
        <w:rPr>
          <w:rFonts w:hint="cs"/>
          <w:rtl/>
        </w:rPr>
        <w:t>ی‌</w:t>
      </w:r>
      <w:r>
        <w:rPr>
          <w:rFonts w:hint="eastAsia"/>
          <w:rtl/>
        </w:rPr>
        <w:t>گ</w:t>
      </w:r>
      <w:r>
        <w:rPr>
          <w:rFonts w:hint="cs"/>
          <w:rtl/>
        </w:rPr>
        <w:t>ی</w:t>
      </w:r>
      <w:r>
        <w:rPr>
          <w:rFonts w:hint="eastAsia"/>
          <w:rtl/>
        </w:rPr>
        <w:t>رد</w:t>
      </w:r>
      <w:r>
        <w:rPr>
          <w:rFonts w:hint="cs"/>
          <w:rtl/>
        </w:rPr>
        <w:t xml:space="preserve">، </w:t>
      </w:r>
      <w:r>
        <w:rPr>
          <w:rFonts w:hint="eastAsia"/>
          <w:rtl/>
        </w:rPr>
        <w:t>قدرت</w:t>
      </w:r>
      <w:r>
        <w:rPr>
          <w:rFonts w:hint="cs"/>
          <w:rtl/>
        </w:rPr>
        <w:t xml:space="preserve"> سیگنال </w:t>
      </w:r>
      <w:r>
        <w:rPr>
          <w:rFonts w:hint="eastAsia"/>
          <w:rtl/>
        </w:rPr>
        <w:t>در</w:t>
      </w:r>
      <w:r>
        <w:rPr>
          <w:rFonts w:hint="cs"/>
          <w:rtl/>
        </w:rPr>
        <w:t>ی</w:t>
      </w:r>
      <w:r>
        <w:rPr>
          <w:rFonts w:hint="eastAsia"/>
          <w:rtl/>
        </w:rPr>
        <w:t>افت</w:t>
      </w:r>
      <w:r>
        <w:rPr>
          <w:rFonts w:hint="cs"/>
          <w:rtl/>
        </w:rPr>
        <w:t xml:space="preserve">ی است که </w:t>
      </w:r>
      <w:r>
        <w:rPr>
          <w:rFonts w:hint="eastAsia"/>
          <w:rtl/>
        </w:rPr>
        <w:t>تقر</w:t>
      </w:r>
      <w:r>
        <w:rPr>
          <w:rFonts w:hint="cs"/>
          <w:rtl/>
        </w:rPr>
        <w:t>ی</w:t>
      </w:r>
      <w:r>
        <w:rPr>
          <w:rFonts w:hint="eastAsia"/>
          <w:rtl/>
        </w:rPr>
        <w:t>باً</w:t>
      </w:r>
      <w:r>
        <w:rPr>
          <w:rFonts w:hint="cs"/>
          <w:rtl/>
        </w:rPr>
        <w:t xml:space="preserve"> از تمام </w:t>
      </w:r>
      <w:r>
        <w:rPr>
          <w:rFonts w:hint="eastAsia"/>
          <w:rtl/>
        </w:rPr>
        <w:t>س</w:t>
      </w:r>
      <w:r>
        <w:rPr>
          <w:rFonts w:hint="cs"/>
          <w:rtl/>
        </w:rPr>
        <w:t>ی</w:t>
      </w:r>
      <w:r>
        <w:rPr>
          <w:rFonts w:hint="eastAsia"/>
          <w:rtl/>
        </w:rPr>
        <w:t>گنال‌ها</w:t>
      </w:r>
      <w:r>
        <w:rPr>
          <w:rFonts w:hint="cs"/>
          <w:rtl/>
        </w:rPr>
        <w:t xml:space="preserve">ی مخابراتی مانند </w:t>
      </w:r>
      <w:r>
        <w:t>WiFi</w:t>
      </w:r>
      <w:r>
        <w:rPr>
          <w:rFonts w:hint="cs"/>
          <w:rtl/>
        </w:rPr>
        <w:t xml:space="preserve">، </w:t>
      </w:r>
      <w:r>
        <w:t>Bluetooth</w:t>
      </w:r>
      <w:r>
        <w:rPr>
          <w:rFonts w:hint="cs"/>
          <w:rtl/>
        </w:rPr>
        <w:t xml:space="preserve">، </w:t>
      </w:r>
      <w:r>
        <w:t>GSM</w:t>
      </w:r>
      <w:r>
        <w:rPr>
          <w:rFonts w:hint="cs"/>
          <w:rtl/>
        </w:rPr>
        <w:t xml:space="preserve"> و ... استخراج </w:t>
      </w:r>
      <w:r>
        <w:rPr>
          <w:rFonts w:hint="eastAsia"/>
          <w:rtl/>
        </w:rPr>
        <w:t>م</w:t>
      </w:r>
      <w:r>
        <w:rPr>
          <w:rFonts w:hint="cs"/>
          <w:rtl/>
        </w:rPr>
        <w:t>ی‌</w:t>
      </w:r>
      <w:r>
        <w:rPr>
          <w:rFonts w:hint="eastAsia"/>
          <w:rtl/>
        </w:rPr>
        <w:t>شود</w:t>
      </w:r>
      <w:r>
        <w:rPr>
          <w:rFonts w:hint="cs"/>
          <w:rtl/>
        </w:rPr>
        <w:t xml:space="preserve">. ‌می‌توان بر اساس قدرت سیگنال دریافتی فاصله بین گیرنده و فرستنده را تخمین زد. </w:t>
      </w:r>
      <w:r>
        <w:t>RSS</w:t>
      </w:r>
      <w:r>
        <w:rPr>
          <w:rFonts w:hint="cs"/>
          <w:rtl/>
        </w:rPr>
        <w:t xml:space="preserve"> عموماً با واحد (</w:t>
      </w:r>
      <w:r>
        <w:t>mW</w:t>
      </w:r>
      <w:r>
        <w:rPr>
          <w:rFonts w:hint="cs"/>
          <w:rtl/>
        </w:rPr>
        <w:t xml:space="preserve">) یا </w:t>
      </w:r>
      <w:r>
        <w:rPr>
          <w:rtl/>
        </w:rPr>
        <w:t>دس</w:t>
      </w:r>
      <w:r>
        <w:rPr>
          <w:rFonts w:hint="cs"/>
          <w:rtl/>
        </w:rPr>
        <w:t>ی‌</w:t>
      </w:r>
      <w:r>
        <w:rPr>
          <w:rFonts w:hint="eastAsia"/>
          <w:rtl/>
        </w:rPr>
        <w:t>بل</w:t>
      </w:r>
      <w:r>
        <w:rPr>
          <w:rFonts w:hint="cs"/>
          <w:rtl/>
        </w:rPr>
        <w:t xml:space="preserve"> </w:t>
      </w:r>
      <w:r>
        <w:rPr>
          <w:rtl/>
        </w:rPr>
        <w:t>م</w:t>
      </w:r>
      <w:r>
        <w:rPr>
          <w:rFonts w:hint="cs"/>
          <w:rtl/>
        </w:rPr>
        <w:t>ی</w:t>
      </w:r>
      <w:r>
        <w:rPr>
          <w:rFonts w:hint="eastAsia"/>
          <w:rtl/>
        </w:rPr>
        <w:t>ل</w:t>
      </w:r>
      <w:r>
        <w:rPr>
          <w:rFonts w:hint="cs"/>
          <w:rtl/>
        </w:rPr>
        <w:t>ی‌</w:t>
      </w:r>
      <w:r>
        <w:rPr>
          <w:rFonts w:hint="eastAsia"/>
          <w:rtl/>
        </w:rPr>
        <w:t>وات</w:t>
      </w:r>
      <w:r>
        <w:rPr>
          <w:rFonts w:hint="cs"/>
          <w:rtl/>
        </w:rPr>
        <w:t xml:space="preserve"> اندازه‌گیری ‌می‌شود و هر چقدر فاصله بین فرستنده و گیرنده کم باشد، میزان قدرت سیگنال دریافتی </w:t>
      </w:r>
      <w:r>
        <w:t>RSS</w:t>
      </w:r>
      <w:r>
        <w:rPr>
          <w:rFonts w:hint="cs"/>
          <w:rtl/>
        </w:rPr>
        <w:t xml:space="preserve"> بیشتر خواهد بود</w:t>
      </w:r>
      <w:r>
        <w:t>.</w:t>
      </w:r>
    </w:p>
    <w:p w14:paraId="0F9282F7" w14:textId="2390AB8D" w:rsidR="00872AE1" w:rsidRDefault="00872AE1" w:rsidP="00872AE1">
      <w:pPr>
        <w:pStyle w:val="a8"/>
        <w:rPr>
          <w:rtl/>
        </w:rPr>
      </w:pPr>
      <w:r>
        <w:t>RSSI</w:t>
      </w:r>
      <w:r>
        <w:rPr>
          <w:rFonts w:hint="cs"/>
          <w:rtl/>
        </w:rPr>
        <w:t xml:space="preserve"> عموماً واحد ساده‌ای برای اندازه‌گیری است، اما </w:t>
      </w:r>
      <w:r>
        <w:rPr>
          <w:rtl/>
        </w:rPr>
        <w:t>به‌خاطر</w:t>
      </w:r>
      <w:r>
        <w:rPr>
          <w:rFonts w:hint="cs"/>
          <w:rtl/>
        </w:rPr>
        <w:t xml:space="preserve"> اثرات محوشدگی</w:t>
      </w:r>
      <w:r>
        <w:rPr>
          <w:rStyle w:val="FootnoteReference"/>
          <w:rtl/>
        </w:rPr>
        <w:footnoteReference w:id="12"/>
      </w:r>
      <w:r>
        <w:rPr>
          <w:rFonts w:hint="cs"/>
          <w:rtl/>
        </w:rPr>
        <w:t xml:space="preserve">، </w:t>
      </w:r>
      <w:r>
        <w:rPr>
          <w:rtl/>
        </w:rPr>
        <w:t>پنهان‌شدن</w:t>
      </w:r>
      <w:r>
        <w:rPr>
          <w:rStyle w:val="FootnoteReference"/>
          <w:rtl/>
        </w:rPr>
        <w:footnoteReference w:id="13"/>
      </w:r>
      <w:r>
        <w:rPr>
          <w:rFonts w:hint="cs"/>
          <w:rtl/>
        </w:rPr>
        <w:t xml:space="preserve">، انعکاس و </w:t>
      </w:r>
      <w:r>
        <w:rPr>
          <w:rFonts w:hint="cs"/>
          <w:rtl/>
        </w:rPr>
        <w:lastRenderedPageBreak/>
        <w:t>پراکندگی</w:t>
      </w:r>
      <w:r>
        <w:rPr>
          <w:rStyle w:val="FootnoteReference"/>
          <w:rtl/>
        </w:rPr>
        <w:footnoteReference w:id="14"/>
      </w:r>
      <w:r>
        <w:rPr>
          <w:rFonts w:hint="cs"/>
          <w:rtl/>
        </w:rPr>
        <w:t xml:space="preserve">، بسیار نادقیق است. </w:t>
      </w:r>
      <w:r>
        <w:rPr>
          <w:rtl/>
        </w:rPr>
        <w:t>ازا</w:t>
      </w:r>
      <w:r>
        <w:rPr>
          <w:rFonts w:hint="cs"/>
          <w:rtl/>
        </w:rPr>
        <w:t>ی</w:t>
      </w:r>
      <w:r>
        <w:rPr>
          <w:rFonts w:hint="eastAsia"/>
          <w:rtl/>
        </w:rPr>
        <w:t>ن‌رو</w:t>
      </w:r>
      <w:r>
        <w:rPr>
          <w:rFonts w:hint="cs"/>
          <w:rtl/>
        </w:rPr>
        <w:t xml:space="preserve">، استفاده از فیلترهایی، مانند فیلتر کالمن </w:t>
      </w:r>
      <w:r>
        <w:rPr>
          <w:rtl/>
        </w:rPr>
        <w:t>توسعه‌</w:t>
      </w:r>
      <w:r>
        <w:rPr>
          <w:rFonts w:hint="cs"/>
          <w:rtl/>
        </w:rPr>
        <w:t>ی</w:t>
      </w:r>
      <w:r>
        <w:rPr>
          <w:rFonts w:hint="eastAsia"/>
          <w:rtl/>
        </w:rPr>
        <w:t>افته</w:t>
      </w:r>
      <w:r>
        <w:rPr>
          <w:rFonts w:hint="cs"/>
          <w:rtl/>
        </w:rPr>
        <w:t xml:space="preserve"> (</w:t>
      </w:r>
      <w:r>
        <w:t>EKF</w:t>
      </w:r>
      <w:r>
        <w:rPr>
          <w:rFonts w:hint="cs"/>
          <w:rtl/>
        </w:rPr>
        <w:t xml:space="preserve">) و سایر روش‌های یادگیری ماشین برای کاهش نوسانات </w:t>
      </w:r>
      <w:r>
        <w:t>RSSI</w:t>
      </w:r>
      <w:r>
        <w:rPr>
          <w:rFonts w:hint="cs"/>
          <w:rtl/>
        </w:rPr>
        <w:t xml:space="preserve"> </w:t>
      </w:r>
      <w:r>
        <w:rPr>
          <w:rtl/>
        </w:rPr>
        <w:t>به‌کاررفته</w:t>
      </w:r>
      <w:r>
        <w:rPr>
          <w:rFonts w:hint="cs"/>
          <w:rtl/>
        </w:rPr>
        <w:t xml:space="preserve"> است. برای محاسبه فاصله با </w:t>
      </w:r>
      <w:r>
        <w:t>RSSI</w:t>
      </w:r>
      <w:r>
        <w:rPr>
          <w:rFonts w:hint="cs"/>
          <w:rtl/>
        </w:rPr>
        <w:t xml:space="preserve"> از مدل افت لگاریتمی استفاده می‌شود. مدل افت لگاریتمی چندین متغیر را در دسترس قرار می‌دهد تا بتوان </w:t>
      </w:r>
      <w:r>
        <w:rPr>
          <w:rtl/>
        </w:rPr>
        <w:t>باتوجه‌به</w:t>
      </w:r>
      <w:r>
        <w:rPr>
          <w:rFonts w:hint="cs"/>
          <w:rtl/>
        </w:rPr>
        <w:t xml:space="preserve"> شرایط متفاوت مکانی آن‌ها را تنظیم نمود. مدل انتشار از طریق رابطه </w:t>
      </w:r>
      <w:r w:rsidR="006443F0">
        <w:rPr>
          <w:rtl/>
        </w:rPr>
        <w:fldChar w:fldCharType="begin"/>
      </w:r>
      <w:r w:rsidR="006443F0">
        <w:rPr>
          <w:rtl/>
        </w:rPr>
        <w:instrText xml:space="preserve"> </w:instrText>
      </w:r>
      <w:r w:rsidR="006443F0">
        <w:rPr>
          <w:rFonts w:hint="cs"/>
        </w:rPr>
        <w:instrText>REF</w:instrText>
      </w:r>
      <w:r w:rsidR="006443F0">
        <w:rPr>
          <w:rFonts w:hint="cs"/>
          <w:rtl/>
        </w:rPr>
        <w:instrText xml:space="preserve"> _</w:instrText>
      </w:r>
      <w:r w:rsidR="006443F0">
        <w:rPr>
          <w:rFonts w:hint="cs"/>
        </w:rPr>
        <w:instrText>Ref132125633 \r \h</w:instrText>
      </w:r>
      <w:r w:rsidR="006443F0">
        <w:rPr>
          <w:rtl/>
        </w:rPr>
        <w:instrText xml:space="preserve"> </w:instrText>
      </w:r>
      <w:r w:rsidR="006443F0">
        <w:rPr>
          <w:rtl/>
        </w:rPr>
      </w:r>
      <w:r w:rsidR="006443F0">
        <w:rPr>
          <w:rtl/>
        </w:rPr>
        <w:fldChar w:fldCharType="separate"/>
      </w:r>
      <w:r w:rsidR="00CA7BB3">
        <w:rPr>
          <w:rtl/>
        </w:rPr>
        <w:t>‏(2</w:t>
      </w:r>
      <w:r w:rsidR="00CA7BB3">
        <w:rPr>
          <w:rFonts w:ascii="Arial" w:hAnsi="Arial" w:cs="Arial" w:hint="cs"/>
          <w:rtl/>
        </w:rPr>
        <w:t>˗</w:t>
      </w:r>
      <w:r w:rsidR="00CA7BB3">
        <w:rPr>
          <w:rtl/>
        </w:rPr>
        <w:t>1)</w:t>
      </w:r>
      <w:r w:rsidR="006443F0">
        <w:rPr>
          <w:rtl/>
        </w:rPr>
        <w:fldChar w:fldCharType="end"/>
      </w:r>
      <w:r w:rsidR="006443F0">
        <w:rPr>
          <w:rFonts w:hint="cs"/>
          <w:rtl/>
        </w:rPr>
        <w:t xml:space="preserve"> </w:t>
      </w:r>
      <w:r>
        <w:rPr>
          <w:rFonts w:hint="cs"/>
          <w:rtl/>
        </w:rPr>
        <w:t>بیان می‌شود:</w:t>
      </w:r>
    </w:p>
    <w:p w14:paraId="02B6F3FC" w14:textId="77777777" w:rsidR="00872AE1" w:rsidRDefault="00872AE1" w:rsidP="00B85674">
      <w:pPr>
        <w:pStyle w:val="a4"/>
        <w:rPr>
          <w:rtl/>
        </w:rPr>
      </w:pPr>
      <w:r w:rsidRPr="001024B5">
        <w:rPr>
          <w:rtl/>
        </w:rPr>
        <w:tab/>
      </w:r>
      <w:bookmarkStart w:id="36" w:name="_Ref132125633"/>
      <m:oMath>
        <m:r>
          <m:rPr>
            <m:sty m:val="p"/>
          </m:rPr>
          <w:rPr>
            <w:rFonts w:ascii="Cambria Math" w:hAnsi="Cambria Math"/>
          </w:rPr>
          <m:t>RSSI</m:t>
        </m:r>
        <m:r>
          <w:rPr>
            <w:rFonts w:ascii="Cambria Math" w:hAnsi="Cambria Math"/>
          </w:rPr>
          <m:t>=</m:t>
        </m:r>
        <m:sSub>
          <m:sSubPr>
            <m:ctrlPr>
              <w:rPr>
                <w:rFonts w:ascii="Cambria Math" w:hAnsi="Cambria Math"/>
                <w:i/>
              </w:rPr>
            </m:ctrlPr>
          </m:sSubPr>
          <m:e>
            <m:r>
              <m:rPr>
                <m:sty m:val="p"/>
              </m:rPr>
              <w:rPr>
                <w:rFonts w:ascii="Cambria Math" w:hAnsi="Cambria Math"/>
              </w:rPr>
              <m:t>P</m:t>
            </m:r>
          </m:e>
          <m:sub>
            <m:r>
              <w:rPr>
                <w:rFonts w:ascii="Cambria Math" w:hAnsi="Cambria Math"/>
              </w:rPr>
              <m:t>0</m:t>
            </m:r>
          </m:sub>
        </m:sSub>
        <m:r>
          <w:rPr>
            <w:rFonts w:ascii="Cambria Math" w:hAnsi="Cambria Math"/>
          </w:rPr>
          <m:t>-10</m:t>
        </m:r>
        <m:r>
          <m:rPr>
            <m:sty m:val="p"/>
          </m:rPr>
          <w:rPr>
            <w:rFonts w:ascii="Cambria Math" w:hAnsi="Cambria Math"/>
          </w:rPr>
          <m:t>nlog</m:t>
        </m:r>
        <m:d>
          <m:dPr>
            <m:ctrlPr>
              <w:rPr>
                <w:rFonts w:ascii="Cambria Math" w:hAnsi="Cambria Math"/>
              </w:rPr>
            </m:ctrlPr>
          </m:dPr>
          <m:e>
            <m:f>
              <m:fPr>
                <m:ctrlPr>
                  <w:rPr>
                    <w:rFonts w:ascii="Cambria Math" w:hAnsi="Cambria Math"/>
                  </w:rPr>
                </m:ctrlPr>
              </m:fPr>
              <m:num>
                <m:r>
                  <m:rPr>
                    <m:sty m:val="p"/>
                  </m:rPr>
                  <w:rPr>
                    <w:rFonts w:ascii="Cambria Math" w:hAnsi="Cambria Math"/>
                  </w:rPr>
                  <m:t>d</m:t>
                </m:r>
              </m:num>
              <m:den>
                <m:sSub>
                  <m:sSubPr>
                    <m:ctrlPr>
                      <w:rPr>
                        <w:rFonts w:ascii="Cambria Math" w:hAnsi="Cambria Math"/>
                        <w:i/>
                      </w:rPr>
                    </m:ctrlPr>
                  </m:sSubPr>
                  <m:e>
                    <m:r>
                      <m:rPr>
                        <m:sty m:val="p"/>
                      </m:rPr>
                      <w:rPr>
                        <w:rFonts w:ascii="Cambria Math" w:hAnsi="Cambria Math"/>
                      </w:rPr>
                      <m:t>d</m:t>
                    </m:r>
                    <m:ctrlPr>
                      <w:rPr>
                        <w:rFonts w:ascii="Cambria Math" w:hAnsi="Cambria Math"/>
                      </w:rPr>
                    </m:ctrlPr>
                  </m:e>
                  <m:sub>
                    <m:r>
                      <w:rPr>
                        <w:rFonts w:ascii="Cambria Math" w:hAnsi="Cambria Math"/>
                      </w:rPr>
                      <m:t>0</m:t>
                    </m:r>
                  </m:sub>
                </m:sSub>
              </m:den>
            </m:f>
            <m:ctrlPr>
              <w:rPr>
                <w:rFonts w:ascii="Cambria Math"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σ</m:t>
            </m:r>
          </m:sub>
        </m:sSub>
      </m:oMath>
      <w:bookmarkEnd w:id="36"/>
    </w:p>
    <w:p w14:paraId="3FBAAB24" w14:textId="7FF69769" w:rsidR="00872AE1" w:rsidRDefault="00872AE1" w:rsidP="00872AE1">
      <w:pPr>
        <w:pStyle w:val="a8"/>
        <w:rPr>
          <w:i/>
          <w:rtl/>
        </w:rPr>
      </w:pPr>
      <w:r>
        <w:rPr>
          <w:rFonts w:hint="cs"/>
          <w:rtl/>
        </w:rPr>
        <w:t xml:space="preserve">که </w:t>
      </w:r>
      <w:r>
        <w:rPr>
          <w:rtl/>
        </w:rPr>
        <w:t>در</w:t>
      </w:r>
      <w:r>
        <w:rPr>
          <w:rFonts w:hint="cs"/>
          <w:rtl/>
        </w:rPr>
        <w:t xml:space="preserve"> </w:t>
      </w:r>
      <w:r>
        <w:rPr>
          <w:rtl/>
        </w:rPr>
        <w:t>ا</w:t>
      </w:r>
      <w:r>
        <w:rPr>
          <w:rFonts w:hint="cs"/>
          <w:rtl/>
        </w:rPr>
        <w:t>ی</w:t>
      </w:r>
      <w:r>
        <w:rPr>
          <w:rFonts w:hint="eastAsia"/>
          <w:rtl/>
        </w:rPr>
        <w:t>ن</w:t>
      </w:r>
      <w:r>
        <w:rPr>
          <w:rFonts w:hint="cs"/>
          <w:rtl/>
        </w:rPr>
        <w:t xml:space="preserve"> </w:t>
      </w:r>
      <w:r>
        <w:rPr>
          <w:rFonts w:hint="eastAsia"/>
          <w:rtl/>
        </w:rPr>
        <w:t>‌رابطه</w:t>
      </w:r>
      <w:r>
        <w:rPr>
          <w:rFonts w:hint="cs"/>
          <w:rtl/>
        </w:rPr>
        <w:t xml:space="preserve"> </w:t>
      </w:r>
      <w:r>
        <w:t>RSSI</w:t>
      </w:r>
      <w:r>
        <w:rPr>
          <w:rFonts w:hint="cs"/>
          <w:rtl/>
        </w:rPr>
        <w:t xml:space="preserve"> نشانگر توان سیگنال دریافتی در فاصله </w:t>
      </w:r>
      <m:oMath>
        <m:r>
          <w:rPr>
            <w:rFonts w:ascii="Cambria Math" w:hAnsi="Cambria Math"/>
          </w:rPr>
          <m:t>d</m:t>
        </m:r>
      </m:oMath>
      <w:r>
        <w:rPr>
          <w:rFonts w:hint="cs"/>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cs"/>
          <w:rtl/>
        </w:rPr>
        <w:t xml:space="preserve"> توان سیگنال دریافتی در فاصله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Pr>
          <w:rFonts w:hint="cs"/>
          <w:rtl/>
        </w:rPr>
        <w:t xml:space="preserve"> و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oMath>
      <w:r>
        <w:rPr>
          <w:rFonts w:hint="cs"/>
          <w:rtl/>
        </w:rPr>
        <w:t xml:space="preserve"> یک فاصله مشخص از مرجع است.</w:t>
      </w:r>
      <w:r w:rsidR="004E1B28">
        <w:rPr>
          <w:rFonts w:hint="cs"/>
          <w:rtl/>
        </w:rPr>
        <w:t xml:space="preserve"> </w:t>
      </w:r>
      <m:oMath>
        <m:r>
          <w:rPr>
            <w:rFonts w:ascii="Cambria Math" w:hAnsi="Cambria Math"/>
          </w:rPr>
          <m:t>n</m:t>
        </m:r>
      </m:oMath>
      <w:r w:rsidR="004E1B28">
        <w:rPr>
          <w:rFonts w:hint="cs"/>
          <w:rtl/>
        </w:rPr>
        <w:t xml:space="preserve"> </w:t>
      </w:r>
      <w:r>
        <w:rPr>
          <w:rFonts w:hint="cs"/>
          <w:rtl/>
        </w:rPr>
        <w:t xml:space="preserve">ضریب تلفات توان یا ضریب محیط و </w:t>
      </w:r>
      <m:oMath>
        <m:sSub>
          <m:sSubPr>
            <m:ctrlPr>
              <w:rPr>
                <w:rFonts w:ascii="Cambria Math" w:hAnsi="Cambria Math"/>
                <w:i/>
              </w:rPr>
            </m:ctrlPr>
          </m:sSubPr>
          <m:e>
            <m:r>
              <w:rPr>
                <w:rFonts w:ascii="Cambria Math" w:hAnsi="Cambria Math"/>
              </w:rPr>
              <m:t>X</m:t>
            </m:r>
          </m:e>
          <m:sub>
            <m:r>
              <m:rPr>
                <m:sty m:val="p"/>
              </m:rPr>
              <w:rPr>
                <w:rFonts w:ascii="Cambria Math" w:hAnsi="Cambria Math"/>
              </w:rPr>
              <m:t>σ</m:t>
            </m:r>
          </m:sub>
        </m:sSub>
      </m:oMath>
      <w:r w:rsidR="004E1B28">
        <w:rPr>
          <w:rFonts w:hint="cs"/>
          <w:rtl/>
        </w:rPr>
        <w:t xml:space="preserve"> </w:t>
      </w:r>
      <w:r>
        <w:rPr>
          <w:rFonts w:hint="cs"/>
          <w:i/>
          <w:rtl/>
        </w:rPr>
        <w:t>متغیر تصادفی گوسی میانگین صفر است.</w:t>
      </w:r>
    </w:p>
    <w:p w14:paraId="77445E71" w14:textId="254AC2A6" w:rsidR="00872AE1" w:rsidRPr="003C0DCE" w:rsidRDefault="00872AE1" w:rsidP="00872AE1">
      <w:pPr>
        <w:pStyle w:val="a8"/>
        <w:rPr>
          <w:rtl/>
        </w:rPr>
      </w:pPr>
      <w:r>
        <w:rPr>
          <w:rtl/>
        </w:rPr>
        <w:fldChar w:fldCharType="begin"/>
      </w:r>
      <w:r>
        <w:rPr>
          <w:rtl/>
        </w:rPr>
        <w:instrText xml:space="preserve"> </w:instrText>
      </w:r>
      <w:r>
        <w:instrText>REF</w:instrText>
      </w:r>
      <w:r>
        <w:rPr>
          <w:rtl/>
        </w:rPr>
        <w:instrText xml:space="preserve"> _</w:instrText>
      </w:r>
      <w:r>
        <w:instrText>Ref132141561 \r \h</w:instrText>
      </w:r>
      <w:r>
        <w:rPr>
          <w:rtl/>
        </w:rPr>
        <w:instrText xml:space="preserve"> </w:instrText>
      </w:r>
      <w:r>
        <w:rPr>
          <w:rtl/>
        </w:rPr>
      </w:r>
      <w:r>
        <w:rPr>
          <w:rtl/>
        </w:rPr>
        <w:fldChar w:fldCharType="separate"/>
      </w:r>
      <w:r w:rsidR="00CA7BB3">
        <w:rPr>
          <w:rtl/>
        </w:rPr>
        <w:t>‏شکل(2</w:t>
      </w:r>
      <w:r w:rsidR="00CA7BB3">
        <w:rPr>
          <w:rFonts w:ascii="Arial" w:hAnsi="Arial" w:cs="Arial" w:hint="cs"/>
          <w:rtl/>
        </w:rPr>
        <w:t>˗</w:t>
      </w:r>
      <w:r w:rsidR="00CA7BB3">
        <w:rPr>
          <w:rtl/>
        </w:rPr>
        <w:t>2)</w:t>
      </w:r>
      <w:r>
        <w:rPr>
          <w:rtl/>
        </w:rPr>
        <w:fldChar w:fldCharType="end"/>
      </w:r>
      <w:r>
        <w:rPr>
          <w:rFonts w:hint="cs"/>
          <w:rtl/>
        </w:rPr>
        <w:t xml:space="preserve"> روش مثلثی مبتنی بر </w:t>
      </w:r>
      <w:r>
        <w:t>RSSI</w:t>
      </w:r>
      <w:r>
        <w:rPr>
          <w:rFonts w:hint="cs"/>
          <w:rtl/>
        </w:rPr>
        <w:t xml:space="preserve"> را نشان می‌دهد. این روش که به تفصیل در </w:t>
      </w:r>
      <w:commentRangeStart w:id="37"/>
      <w:r w:rsidR="004E1B28">
        <w:rPr>
          <w:rFonts w:hint="cs"/>
          <w:rtl/>
        </w:rPr>
        <w:t xml:space="preserve">؟؟؟ </w:t>
      </w:r>
      <w:commentRangeEnd w:id="37"/>
      <w:r w:rsidR="004E1B28">
        <w:rPr>
          <w:rStyle w:val="CommentReference"/>
          <w:rtl/>
        </w:rPr>
        <w:commentReference w:id="37"/>
      </w:r>
      <w:r>
        <w:rPr>
          <w:rFonts w:hint="cs"/>
          <w:rtl/>
        </w:rPr>
        <w:t xml:space="preserve">به آن اشاره خواهد شد، ‌می‌تواند تنها با </w:t>
      </w:r>
      <w:r w:rsidR="004E1B28">
        <w:rPr>
          <w:rFonts w:hint="cs"/>
          <w:rtl/>
        </w:rPr>
        <w:t>سه</w:t>
      </w:r>
      <w:r>
        <w:rPr>
          <w:rFonts w:hint="cs"/>
          <w:rtl/>
        </w:rPr>
        <w:t xml:space="preserve"> گره تخمین فاصله را انجام دهد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14E80825" w14:textId="77777777" w:rsidR="00872AE1" w:rsidRDefault="00872AE1" w:rsidP="00872AE1">
      <w:pPr>
        <w:pStyle w:val="-"/>
        <w:rPr>
          <w:rtl/>
        </w:rPr>
      </w:pPr>
      <w:r w:rsidRPr="002B6B24">
        <w:rPr>
          <w:noProof/>
          <w:rtl/>
        </w:rPr>
        <w:drawing>
          <wp:inline distT="0" distB="0" distL="0" distR="0" wp14:anchorId="561AD70B" wp14:editId="42254A84">
            <wp:extent cx="2691751" cy="236042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8755" cy="2392877"/>
                    </a:xfrm>
                    <a:prstGeom prst="rect">
                      <a:avLst/>
                    </a:prstGeom>
                  </pic:spPr>
                </pic:pic>
              </a:graphicData>
            </a:graphic>
          </wp:inline>
        </w:drawing>
      </w:r>
    </w:p>
    <w:p w14:paraId="32C7B98E" w14:textId="5342D156" w:rsidR="00872AE1" w:rsidRDefault="00872AE1" w:rsidP="00245ED3">
      <w:pPr>
        <w:pStyle w:val="a3"/>
        <w:rPr>
          <w:rtl/>
        </w:rPr>
      </w:pPr>
      <w:bookmarkStart w:id="38" w:name="_Ref132141561"/>
      <w:bookmarkStart w:id="39" w:name="_Ref132197851"/>
      <w:bookmarkStart w:id="40" w:name="_Toc155633624"/>
      <w:bookmarkStart w:id="41" w:name="_Toc155633893"/>
      <w:bookmarkStart w:id="42" w:name="_Toc155634009"/>
      <w:bookmarkStart w:id="43" w:name="_Toc155634275"/>
      <w:bookmarkStart w:id="44" w:name="_Toc155635017"/>
      <w:bookmarkStart w:id="45" w:name="_Toc155635166"/>
      <w:bookmarkStart w:id="46" w:name="_Toc155648591"/>
      <w:r>
        <w:rPr>
          <w:rFonts w:hint="cs"/>
          <w:rtl/>
        </w:rPr>
        <w:t xml:space="preserve">روش </w:t>
      </w:r>
      <w:r>
        <w:rPr>
          <w:rtl/>
        </w:rPr>
        <w:t>مثلث‌بند</w:t>
      </w:r>
      <w:r>
        <w:rPr>
          <w:rFonts w:hint="cs"/>
          <w:rtl/>
        </w:rPr>
        <w:t>ی مبتنی بر</w:t>
      </w:r>
      <w:r w:rsidR="00AB08A8">
        <w:rPr>
          <w:rFonts w:hint="cs"/>
          <w:rtl/>
        </w:rPr>
        <w:t>ای دادگان</w:t>
      </w:r>
      <w:r>
        <w:rPr>
          <w:rFonts w:hint="cs"/>
          <w:rtl/>
        </w:rPr>
        <w:t xml:space="preserve"> </w:t>
      </w:r>
      <w:r>
        <w:t>RSSI</w:t>
      </w:r>
      <w:bookmarkEnd w:id="38"/>
      <w:r>
        <w:rPr>
          <w:rFonts w:hint="cs"/>
          <w:rtl/>
        </w:rPr>
        <w:t xml:space="preserve"> </w:t>
      </w:r>
      <w:bookmarkEnd w:id="39"/>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bookmarkEnd w:id="40"/>
      <w:bookmarkEnd w:id="41"/>
      <w:bookmarkEnd w:id="42"/>
      <w:bookmarkEnd w:id="43"/>
      <w:bookmarkEnd w:id="44"/>
      <w:bookmarkEnd w:id="45"/>
      <w:bookmarkEnd w:id="46"/>
      <w:r>
        <w:rPr>
          <w:rtl/>
        </w:rPr>
        <w:fldChar w:fldCharType="end"/>
      </w:r>
    </w:p>
    <w:p w14:paraId="5FF7FFF3" w14:textId="77777777" w:rsidR="00B85674" w:rsidRDefault="00B85674" w:rsidP="000D2382">
      <w:pPr>
        <w:pStyle w:val="a2"/>
        <w:rPr>
          <w:rtl/>
        </w:rPr>
      </w:pPr>
      <w:bookmarkStart w:id="47" w:name="_Toc134480844"/>
      <w:bookmarkStart w:id="48" w:name="_Toc155648612"/>
      <w:r>
        <w:rPr>
          <w:rFonts w:hint="cs"/>
          <w:rtl/>
        </w:rPr>
        <w:t>زمان ورود (</w:t>
      </w:r>
      <w:r>
        <w:t>ToA</w:t>
      </w:r>
      <w:r>
        <w:rPr>
          <w:rFonts w:hint="cs"/>
          <w:rtl/>
        </w:rPr>
        <w:t>)</w:t>
      </w:r>
      <w:bookmarkEnd w:id="47"/>
      <w:bookmarkEnd w:id="48"/>
    </w:p>
    <w:p w14:paraId="0989F056" w14:textId="5839A9E5" w:rsidR="00B85674" w:rsidRDefault="00B85674" w:rsidP="004A3899">
      <w:pPr>
        <w:pStyle w:val="a8"/>
        <w:rPr>
          <w:rtl/>
        </w:rPr>
      </w:pPr>
      <w:r>
        <w:rPr>
          <w:rFonts w:hint="cs"/>
          <w:rtl/>
        </w:rPr>
        <w:t xml:space="preserve">زمان ورود </w:t>
      </w:r>
      <w:bookmarkStart w:id="49" w:name="_Hlk155634862"/>
      <w:r>
        <w:rPr>
          <w:rFonts w:hint="cs"/>
          <w:rtl/>
        </w:rPr>
        <w:t>(</w:t>
      </w:r>
      <w:bookmarkEnd w:id="49"/>
      <w:r>
        <w:t>ToA</w:t>
      </w:r>
      <w:r>
        <w:rPr>
          <w:rFonts w:hint="cs"/>
          <w:rtl/>
        </w:rPr>
        <w:t xml:space="preserve">) که همچنان </w:t>
      </w:r>
      <w:r>
        <w:rPr>
          <w:rFonts w:hint="eastAsia"/>
          <w:rtl/>
        </w:rPr>
        <w:t>به‌اختصار</w:t>
      </w:r>
      <w:r>
        <w:rPr>
          <w:rFonts w:hint="cs"/>
          <w:rtl/>
        </w:rPr>
        <w:t xml:space="preserve"> </w:t>
      </w:r>
      <w:r>
        <w:t>ToF</w:t>
      </w:r>
      <w:r>
        <w:rPr>
          <w:rFonts w:hint="cs"/>
          <w:rtl/>
        </w:rPr>
        <w:t xml:space="preserve"> شناخته </w:t>
      </w:r>
      <w:r>
        <w:rPr>
          <w:rFonts w:hint="eastAsia"/>
          <w:rtl/>
        </w:rPr>
        <w:t>م</w:t>
      </w:r>
      <w:r>
        <w:rPr>
          <w:rFonts w:hint="cs"/>
          <w:rtl/>
        </w:rPr>
        <w:t>ی‌</w:t>
      </w:r>
      <w:r>
        <w:rPr>
          <w:rFonts w:hint="eastAsia"/>
          <w:rtl/>
        </w:rPr>
        <w:t>شود</w:t>
      </w:r>
      <w:r>
        <w:rPr>
          <w:rFonts w:hint="cs"/>
          <w:rtl/>
        </w:rPr>
        <w:t xml:space="preserve">، اولین </w:t>
      </w:r>
      <w:r>
        <w:rPr>
          <w:rFonts w:hint="eastAsia"/>
          <w:rtl/>
        </w:rPr>
        <w:t>دوره‌ا</w:t>
      </w:r>
      <w:r>
        <w:rPr>
          <w:rFonts w:hint="cs"/>
          <w:rtl/>
        </w:rPr>
        <w:t xml:space="preserve">ی که در آن سیگنال به گیرنده </w:t>
      </w:r>
      <w:r>
        <w:rPr>
          <w:rFonts w:hint="eastAsia"/>
          <w:rtl/>
        </w:rPr>
        <w:t>م</w:t>
      </w:r>
      <w:r>
        <w:rPr>
          <w:rFonts w:hint="cs"/>
          <w:rtl/>
        </w:rPr>
        <w:t>ی‌</w:t>
      </w:r>
      <w:r>
        <w:rPr>
          <w:rFonts w:hint="eastAsia"/>
          <w:rtl/>
        </w:rPr>
        <w:t>رسد</w:t>
      </w:r>
      <w:r>
        <w:rPr>
          <w:rFonts w:hint="cs"/>
          <w:rtl/>
        </w:rPr>
        <w:t xml:space="preserve"> توصیف </w:t>
      </w:r>
      <w:r>
        <w:rPr>
          <w:rFonts w:hint="eastAsia"/>
          <w:rtl/>
        </w:rPr>
        <w:t>م</w:t>
      </w:r>
      <w:r>
        <w:rPr>
          <w:rFonts w:hint="cs"/>
          <w:rtl/>
        </w:rPr>
        <w:t>ی‌</w:t>
      </w:r>
      <w:r>
        <w:rPr>
          <w:rFonts w:hint="eastAsia"/>
          <w:rtl/>
        </w:rPr>
        <w:t>شود</w:t>
      </w:r>
      <w:r>
        <w:rPr>
          <w:rFonts w:hint="cs"/>
          <w:rtl/>
        </w:rPr>
        <w:t xml:space="preserve">. طرح‌های مرسوم </w:t>
      </w:r>
      <w:r>
        <w:t>ToA</w:t>
      </w:r>
      <w:r>
        <w:rPr>
          <w:rFonts w:hint="cs"/>
          <w:rtl/>
        </w:rPr>
        <w:t xml:space="preserve"> به حداقل دو یا سه گره مرجع </w:t>
      </w:r>
      <w:r>
        <w:rPr>
          <w:rtl/>
        </w:rPr>
        <w:t>به‌صورت</w:t>
      </w:r>
      <w:r>
        <w:rPr>
          <w:rFonts w:hint="cs"/>
          <w:rtl/>
        </w:rPr>
        <w:t xml:space="preserve"> خط دید </w:t>
      </w:r>
      <w:r>
        <w:rPr>
          <w:rtl/>
        </w:rPr>
        <w:t>باهدف</w:t>
      </w:r>
      <w:r>
        <w:rPr>
          <w:rFonts w:hint="cs"/>
          <w:rtl/>
        </w:rPr>
        <w:t xml:space="preserve"> </w:t>
      </w:r>
      <w:r>
        <w:rPr>
          <w:rFonts w:hint="cs"/>
          <w:rtl/>
        </w:rPr>
        <w:lastRenderedPageBreak/>
        <w:t>نیازمند است. برای رسیدن به دقت بالاتر در موقعیت، گره‌ها می‌توانند همگام</w:t>
      </w:r>
      <w:r>
        <w:rPr>
          <w:rStyle w:val="FootnoteReference"/>
          <w:rtl/>
        </w:rPr>
        <w:footnoteReference w:id="15"/>
      </w:r>
      <w:r>
        <w:rPr>
          <w:rFonts w:hint="cs"/>
          <w:rtl/>
        </w:rPr>
        <w:t xml:space="preserve"> و یا </w:t>
      </w:r>
      <w:r>
        <w:rPr>
          <w:rtl/>
        </w:rPr>
        <w:t>غ</w:t>
      </w:r>
      <w:r>
        <w:rPr>
          <w:rFonts w:hint="cs"/>
          <w:rtl/>
        </w:rPr>
        <w:t>ی</w:t>
      </w:r>
      <w:r>
        <w:rPr>
          <w:rFonts w:hint="eastAsia"/>
          <w:rtl/>
        </w:rPr>
        <w:t>رهمگام</w:t>
      </w:r>
      <w:r>
        <w:rPr>
          <w:rFonts w:hint="cs"/>
          <w:rtl/>
        </w:rPr>
        <w:t xml:space="preserve"> در زمان رسیدن </w:t>
      </w:r>
      <w:r>
        <w:rPr>
          <w:rtl/>
        </w:rPr>
        <w:t>باشند؛ اما س</w:t>
      </w:r>
      <w:r>
        <w:rPr>
          <w:rFonts w:hint="cs"/>
          <w:rtl/>
        </w:rPr>
        <w:t>ی</w:t>
      </w:r>
      <w:r>
        <w:rPr>
          <w:rFonts w:hint="eastAsia"/>
          <w:rtl/>
        </w:rPr>
        <w:t>گنال</w:t>
      </w:r>
      <w:r>
        <w:rPr>
          <w:rtl/>
        </w:rPr>
        <w:t xml:space="preserve"> </w:t>
      </w:r>
      <w:r>
        <w:rPr>
          <w:rFonts w:hint="cs"/>
          <w:rtl/>
        </w:rPr>
        <w:t>باید دارای نشان زمانی</w:t>
      </w:r>
      <w:r>
        <w:rPr>
          <w:rStyle w:val="FootnoteReference"/>
          <w:rtl/>
        </w:rPr>
        <w:footnoteReference w:id="16"/>
      </w:r>
      <w:r>
        <w:rPr>
          <w:rFonts w:hint="cs"/>
          <w:rtl/>
        </w:rPr>
        <w:t xml:space="preserve">باشد. برای حل این موضوع روش </w:t>
      </w:r>
      <w:r>
        <w:t>TDoA</w:t>
      </w:r>
      <w:r>
        <w:rPr>
          <w:rFonts w:hint="cs"/>
          <w:rtl/>
        </w:rPr>
        <w:t xml:space="preserve"> که به روش زمان ورود رفت و برگشتی</w:t>
      </w:r>
      <w:r>
        <w:rPr>
          <w:rStyle w:val="FootnoteReference"/>
          <w:rtl/>
        </w:rPr>
        <w:footnoteReference w:id="17"/>
      </w:r>
      <w:r>
        <w:rPr>
          <w:rFonts w:hint="cs"/>
          <w:rtl/>
        </w:rPr>
        <w:t xml:space="preserve"> (</w:t>
      </w:r>
      <w:r>
        <w:t>RToA</w:t>
      </w:r>
      <w:r>
        <w:rPr>
          <w:rFonts w:hint="cs"/>
          <w:rtl/>
        </w:rPr>
        <w:t xml:space="preserve">) نیز شناخته ‌می‌شود معرفی و </w:t>
      </w:r>
      <w:r>
        <w:rPr>
          <w:rtl/>
        </w:rPr>
        <w:t>پ</w:t>
      </w:r>
      <w:r>
        <w:rPr>
          <w:rFonts w:hint="cs"/>
          <w:rtl/>
        </w:rPr>
        <w:t>ی</w:t>
      </w:r>
      <w:r>
        <w:rPr>
          <w:rFonts w:hint="eastAsia"/>
          <w:rtl/>
        </w:rPr>
        <w:t>اده‌ساز</w:t>
      </w:r>
      <w:r>
        <w:rPr>
          <w:rFonts w:hint="cs"/>
          <w:rtl/>
        </w:rPr>
        <w:t xml:space="preserve">ی شد. مکانیزم حوزه </w:t>
      </w:r>
      <w:r>
        <w:t>TDoA</w:t>
      </w:r>
      <w:r>
        <w:rPr>
          <w:rFonts w:hint="cs"/>
          <w:rtl/>
        </w:rPr>
        <w:t xml:space="preserve"> مشابه </w:t>
      </w:r>
      <w:r>
        <w:t>ToA</w:t>
      </w:r>
      <w:r>
        <w:rPr>
          <w:rFonts w:hint="cs"/>
          <w:rtl/>
        </w:rPr>
        <w:t xml:space="preserve"> است، اما نیازی به مرجع زمانی متحد در گره‌ها ندارد. </w:t>
      </w:r>
      <w:r>
        <w:t>ToA</w:t>
      </w:r>
      <w:r>
        <w:rPr>
          <w:rFonts w:hint="cs"/>
          <w:rtl/>
        </w:rPr>
        <w:t xml:space="preserve"> از چندمسیرگی و نویز </w:t>
      </w:r>
      <w:r>
        <w:rPr>
          <w:rFonts w:hint="eastAsia"/>
          <w:rtl/>
        </w:rPr>
        <w:t>جمع‌شونده</w:t>
      </w:r>
      <w:r>
        <w:rPr>
          <w:rFonts w:hint="cs"/>
          <w:rtl/>
        </w:rPr>
        <w:t xml:space="preserve"> اثر ‌می‌پذیرد، نویز جمع‌شونده در دقت زمان ورود سیگنال اثر می‌گذارد</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r w:rsidR="004A3899">
        <w:rPr>
          <w:rtl/>
        </w:rPr>
        <w:t xml:space="preserve"> </w:t>
      </w:r>
    </w:p>
    <w:p w14:paraId="01D769FA" w14:textId="77777777" w:rsidR="00B85674" w:rsidRPr="008A151C" w:rsidRDefault="00B85674" w:rsidP="000D2382">
      <w:pPr>
        <w:pStyle w:val="a2"/>
        <w:rPr>
          <w:rtl/>
        </w:rPr>
      </w:pPr>
      <w:bookmarkStart w:id="50" w:name="_Toc134480845"/>
      <w:bookmarkStart w:id="51" w:name="_Toc155648613"/>
      <w:r>
        <w:rPr>
          <w:rFonts w:hint="cs"/>
          <w:rtl/>
        </w:rPr>
        <w:t>زمان تفاضلی رسیدن (</w:t>
      </w:r>
      <w:r>
        <w:t>TDoA</w:t>
      </w:r>
      <w:r>
        <w:rPr>
          <w:rFonts w:hint="cs"/>
          <w:rtl/>
        </w:rPr>
        <w:t>)</w:t>
      </w:r>
      <w:bookmarkEnd w:id="50"/>
      <w:bookmarkEnd w:id="51"/>
    </w:p>
    <w:p w14:paraId="3BF66321" w14:textId="685B7F03" w:rsidR="00B85674" w:rsidRDefault="00B85674" w:rsidP="004A3899">
      <w:pPr>
        <w:pStyle w:val="a8"/>
        <w:rPr>
          <w:rtl/>
        </w:rPr>
      </w:pPr>
      <w:r>
        <w:t>TDoA</w:t>
      </w:r>
      <w:r>
        <w:rPr>
          <w:rFonts w:hint="cs"/>
          <w:rtl/>
        </w:rPr>
        <w:t xml:space="preserve"> تکنیکی برای محاسبه اطلاعات فاصله بین دو گره است. </w:t>
      </w:r>
      <w:r>
        <w:t>TDoA</w:t>
      </w:r>
      <w:r>
        <w:rPr>
          <w:rFonts w:hint="cs"/>
          <w:rtl/>
        </w:rPr>
        <w:t xml:space="preserve"> واریانس زمان رسیدن (نشان زمانی) بین گره‌های لنگر</w:t>
      </w:r>
      <w:r>
        <w:rPr>
          <w:rStyle w:val="FootnoteReference"/>
          <w:rtl/>
        </w:rPr>
        <w:footnoteReference w:id="18"/>
      </w:r>
      <w:r>
        <w:rPr>
          <w:rFonts w:hint="cs"/>
          <w:rtl/>
        </w:rPr>
        <w:t xml:space="preserve"> در یک بسته ارسالی یکسان از هدف را تعیین می‌کند. این روش به حداقل سه گره لنگر با مختصات معلوم برای یافتن مختصات موقعیت شیء هدف نیاز دارد. گره‌های لنگر به ارسال‌های هدف را دریافت می‌کند و موقعیت تخمین‌زده‌شده را با مقایسه واریانس در زمان رسیدن محاسبه می‌کند. این روش با تعیین تغییرات زمانی بین چند گره لنگر عمل می‌کند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r w:rsidR="004A3899">
        <w:rPr>
          <w:rtl/>
        </w:rPr>
        <w:t xml:space="preserve"> </w:t>
      </w:r>
    </w:p>
    <w:p w14:paraId="72986EE6" w14:textId="6EB7FE46" w:rsidR="00B85674" w:rsidRDefault="00B85674" w:rsidP="00B85674">
      <w:pPr>
        <w:pStyle w:val="a8"/>
        <w:rPr>
          <w:rtl/>
        </w:rPr>
      </w:pPr>
      <w:r w:rsidRPr="00B12A72">
        <w:rPr>
          <w:rFonts w:hint="cs"/>
          <w:rtl/>
        </w:rPr>
        <w:t xml:space="preserve">دقت تخمین </w:t>
      </w:r>
      <w:r w:rsidRPr="00B12A72">
        <w:t>TDoA</w:t>
      </w:r>
      <w:r>
        <w:rPr>
          <w:rFonts w:hint="cs"/>
          <w:rtl/>
        </w:rPr>
        <w:t xml:space="preserve"> به پهنای باند سیگنال، نرخ </w:t>
      </w:r>
      <w:r>
        <w:rPr>
          <w:rFonts w:hint="eastAsia"/>
          <w:rtl/>
        </w:rPr>
        <w:t>نمونه‌بردار</w:t>
      </w:r>
      <w:r>
        <w:rPr>
          <w:rFonts w:hint="cs"/>
          <w:rtl/>
        </w:rPr>
        <w:t xml:space="preserve">ی گیرنده و وجود خط دید بین فرستنده و گیرنده بستگی دارد. همچنین به </w:t>
      </w:r>
      <w:r>
        <w:rPr>
          <w:rFonts w:hint="eastAsia"/>
          <w:rtl/>
        </w:rPr>
        <w:t>هم‌زمان</w:t>
      </w:r>
      <w:r>
        <w:rPr>
          <w:rFonts w:hint="cs"/>
          <w:rtl/>
        </w:rPr>
        <w:t xml:space="preserve"> بودن </w:t>
      </w:r>
      <w:r>
        <w:rPr>
          <w:rFonts w:hint="eastAsia"/>
          <w:rtl/>
        </w:rPr>
        <w:t>سخت‌گ</w:t>
      </w:r>
      <w:r>
        <w:rPr>
          <w:rFonts w:hint="cs"/>
          <w:rtl/>
        </w:rPr>
        <w:t>ی</w:t>
      </w:r>
      <w:r>
        <w:rPr>
          <w:rFonts w:hint="eastAsia"/>
          <w:rtl/>
        </w:rPr>
        <w:t>رانه</w:t>
      </w:r>
      <w:r>
        <w:rPr>
          <w:rFonts w:hint="cs"/>
          <w:rtl/>
        </w:rPr>
        <w:t xml:space="preserve"> نیز نیازمند است، اما برخلاف </w:t>
      </w:r>
      <w:r>
        <w:t>ToA</w:t>
      </w:r>
      <w:r>
        <w:rPr>
          <w:rFonts w:hint="cs"/>
          <w:rtl/>
        </w:rPr>
        <w:t xml:space="preserve"> که </w:t>
      </w:r>
      <w:r>
        <w:rPr>
          <w:rFonts w:hint="eastAsia"/>
          <w:rtl/>
        </w:rPr>
        <w:t>هم‌زمان</w:t>
      </w:r>
      <w:r>
        <w:rPr>
          <w:rFonts w:hint="cs"/>
          <w:rtl/>
        </w:rPr>
        <w:t xml:space="preserve">ی بین گیرنده و فرستنده نیاز بود، در </w:t>
      </w:r>
      <w:r>
        <w:t>TDoA</w:t>
      </w:r>
      <w:r>
        <w:rPr>
          <w:rFonts w:hint="cs"/>
          <w:rtl/>
        </w:rPr>
        <w:t xml:space="preserve"> تنها به </w:t>
      </w:r>
      <w:r>
        <w:rPr>
          <w:rFonts w:hint="eastAsia"/>
          <w:rtl/>
        </w:rPr>
        <w:t>هم‌زمان</w:t>
      </w:r>
      <w:r>
        <w:rPr>
          <w:rFonts w:hint="cs"/>
          <w:rtl/>
        </w:rPr>
        <w:t xml:space="preserve">ی بین </w:t>
      </w:r>
      <w:r>
        <w:rPr>
          <w:rFonts w:hint="eastAsia"/>
          <w:rtl/>
        </w:rPr>
        <w:t>فرستنده‌ها</w:t>
      </w:r>
      <w:r>
        <w:rPr>
          <w:rFonts w:hint="cs"/>
          <w:rtl/>
        </w:rPr>
        <w:t xml:space="preserve"> نیاز است</w:t>
      </w:r>
      <w:r w:rsidR="00F91023">
        <w:rPr>
          <w:rFonts w:hint="cs"/>
          <w:rtl/>
        </w:rPr>
        <w:t xml:space="preserve"> </w:t>
      </w:r>
      <w:r w:rsidR="00F91023">
        <w:rPr>
          <w:rtl/>
        </w:rPr>
        <w:fldChar w:fldCharType="begin"/>
      </w:r>
      <w:r w:rsidR="00F91023">
        <w:rPr>
          <w:rtl/>
        </w:rPr>
        <w:instrText xml:space="preserve"> </w:instrText>
      </w:r>
      <w:r w:rsidR="00F91023">
        <w:instrText>ADDIN EN.CITE &lt;EndNote&gt;&lt;Cite&gt;&lt;Author&gt;Zafari&lt;/Author&gt;&lt;Year&gt;2019&lt;/Year&gt;&lt;RecNum&gt;19&lt;/RecNum&gt;&lt;DisplayText&gt;[18]&lt;/DisplayText&gt;&lt;record&gt;&lt;rec-number&gt;19&lt;/rec-number&gt;&lt;foreign-keys&gt;&lt;key app="EN" db-id="9dffrpxwa2vsdlezr9nvrdtyzs0ste99e22r" timestamp="1704728327"&gt;19</w:instrText>
      </w:r>
      <w:r w:rsidR="00F91023">
        <w:rPr>
          <w:rtl/>
        </w:rPr>
        <w:instrText>&lt;/</w:instrText>
      </w:r>
      <w:r w:rsidR="00F91023">
        <w:instrText>key&gt;&lt;/foreign-keys&gt;&lt;ref-type name="Journal Article"&gt;17&lt;/ref-type&gt;&lt;contributors&gt;&lt;authors&gt;&lt;author&gt;Zafari, Faheem&lt;/author&gt;&lt;author&gt;Gkelias, Athanasios&lt;/author&gt;&lt;author&gt;Leung, Kin K&lt;/author&gt;&lt;/authors&gt;&lt;/contributors&gt;&lt;titles&gt;&lt;title&gt;A survey of indoor localization</w:instrText>
      </w:r>
      <w:r w:rsidR="00F91023">
        <w:rPr>
          <w:rtl/>
        </w:rPr>
        <w:instrText xml:space="preserve"> </w:instrText>
      </w:r>
      <w:r w:rsidR="00F91023">
        <w:instrText>systems and technologies&lt;/title&gt;&lt;secondary-title&gt;IEEE Communications Surveys &amp;amp; Tutorials&lt;/secondary-title&gt;&lt;/titles&gt;&lt;periodical&gt;&lt;full-title&gt;IEEE Communications Surveys &amp;amp; Tutorials&lt;/full-title&gt;&lt;/periodical&gt;&lt;pages&gt;2568-2599&lt;/pages&gt;&lt;volume&gt;21&lt;/volume</w:instrText>
      </w:r>
      <w:r w:rsidR="00F91023">
        <w:rPr>
          <w:rtl/>
        </w:rPr>
        <w:instrText>&gt;&lt;</w:instrText>
      </w:r>
      <w:r w:rsidR="00F91023">
        <w:instrText>number&gt;3&lt;/number&gt;&lt;dates&gt;&lt;year&gt;2019&lt;/year&gt;&lt;/dates&gt;&lt;isbn&gt;1553-877X&lt;/isbn&gt;&lt;urls&gt;&lt;/urls&gt;&lt;/record&gt;&lt;/Cite&gt;&lt;/EndNote</w:instrText>
      </w:r>
      <w:r w:rsidR="00F91023">
        <w:rPr>
          <w:rtl/>
        </w:rPr>
        <w:instrText>&gt;</w:instrText>
      </w:r>
      <w:r w:rsidR="00F91023">
        <w:rPr>
          <w:rtl/>
        </w:rPr>
        <w:fldChar w:fldCharType="separate"/>
      </w:r>
      <w:r w:rsidR="00F91023">
        <w:rPr>
          <w:noProof/>
          <w:rtl/>
        </w:rPr>
        <w:t>[18]</w:t>
      </w:r>
      <w:r w:rsidR="00F91023">
        <w:rPr>
          <w:rtl/>
        </w:rPr>
        <w:fldChar w:fldCharType="end"/>
      </w:r>
      <w:r>
        <w:rPr>
          <w:rFonts w:hint="cs"/>
          <w:rtl/>
        </w:rPr>
        <w:t>.</w:t>
      </w:r>
    </w:p>
    <w:p w14:paraId="5CE370AE" w14:textId="77777777" w:rsidR="00B85674" w:rsidRDefault="00B85674" w:rsidP="000D2382">
      <w:pPr>
        <w:pStyle w:val="a2"/>
        <w:rPr>
          <w:rtl/>
        </w:rPr>
      </w:pPr>
      <w:bookmarkStart w:id="52" w:name="_Toc134480846"/>
      <w:bookmarkStart w:id="53" w:name="_Toc155648614"/>
      <w:r>
        <w:rPr>
          <w:rFonts w:hint="cs"/>
          <w:rtl/>
        </w:rPr>
        <w:t>زاویه رسیدن (</w:t>
      </w:r>
      <w:r>
        <w:t>AoA</w:t>
      </w:r>
      <w:r>
        <w:rPr>
          <w:rFonts w:hint="cs"/>
          <w:rtl/>
        </w:rPr>
        <w:t>) و زاویه تفاضلی رسیدن (</w:t>
      </w:r>
      <w:r>
        <w:t>ADoA</w:t>
      </w:r>
      <w:r>
        <w:rPr>
          <w:rFonts w:hint="cs"/>
          <w:rtl/>
        </w:rPr>
        <w:t>)</w:t>
      </w:r>
      <w:bookmarkEnd w:id="52"/>
      <w:bookmarkEnd w:id="53"/>
    </w:p>
    <w:p w14:paraId="1C669842" w14:textId="6FFF235C" w:rsidR="00B85674" w:rsidRDefault="00B85674" w:rsidP="00B85674">
      <w:pPr>
        <w:pStyle w:val="a8"/>
        <w:rPr>
          <w:rtl/>
        </w:rPr>
      </w:pPr>
      <w:r>
        <w:t>AoA</w:t>
      </w:r>
      <w:r>
        <w:rPr>
          <w:rFonts w:hint="cs"/>
          <w:rtl/>
        </w:rPr>
        <w:t xml:space="preserve"> تکنیکی برای تعیین موقعیت اشیا با گرفتن </w:t>
      </w:r>
      <w:r>
        <w:rPr>
          <w:rFonts w:hint="eastAsia"/>
          <w:rtl/>
        </w:rPr>
        <w:t>داده‌ها</w:t>
      </w:r>
      <w:r>
        <w:rPr>
          <w:rFonts w:hint="cs"/>
          <w:rtl/>
        </w:rPr>
        <w:t xml:space="preserve">ی </w:t>
      </w:r>
      <w:r>
        <w:rPr>
          <w:rFonts w:hint="eastAsia"/>
          <w:rtl/>
        </w:rPr>
        <w:t>زاو</w:t>
      </w:r>
      <w:r>
        <w:rPr>
          <w:rFonts w:hint="cs"/>
          <w:rtl/>
        </w:rPr>
        <w:t>ی</w:t>
      </w:r>
      <w:r>
        <w:rPr>
          <w:rFonts w:hint="eastAsia"/>
          <w:rtl/>
        </w:rPr>
        <w:t>ه‌ا</w:t>
      </w:r>
      <w:r>
        <w:rPr>
          <w:rFonts w:hint="cs"/>
          <w:rtl/>
        </w:rPr>
        <w:t xml:space="preserve">ی جهت </w:t>
      </w:r>
      <w:r>
        <w:rPr>
          <w:rFonts w:hint="eastAsia"/>
          <w:rtl/>
        </w:rPr>
        <w:t>قرارگ</w:t>
      </w:r>
      <w:r>
        <w:rPr>
          <w:rFonts w:hint="cs"/>
          <w:rtl/>
        </w:rPr>
        <w:t>ی</w:t>
      </w:r>
      <w:r>
        <w:rPr>
          <w:rFonts w:hint="eastAsia"/>
          <w:rtl/>
        </w:rPr>
        <w:t>ر</w:t>
      </w:r>
      <w:r>
        <w:rPr>
          <w:rFonts w:hint="cs"/>
          <w:rtl/>
        </w:rPr>
        <w:t xml:space="preserve">ی </w:t>
      </w:r>
      <w:r>
        <w:rPr>
          <w:rFonts w:hint="eastAsia"/>
          <w:rtl/>
        </w:rPr>
        <w:t>شیء</w:t>
      </w:r>
      <w:r>
        <w:rPr>
          <w:rFonts w:hint="cs"/>
          <w:rtl/>
        </w:rPr>
        <w:t xml:space="preserve"> و </w:t>
      </w:r>
      <w:r>
        <w:rPr>
          <w:rFonts w:hint="eastAsia"/>
          <w:rtl/>
        </w:rPr>
        <w:t>گ</w:t>
      </w:r>
      <w:r>
        <w:rPr>
          <w:rFonts w:hint="cs"/>
          <w:rtl/>
        </w:rPr>
        <w:t>ی</w:t>
      </w:r>
      <w:r>
        <w:rPr>
          <w:rFonts w:hint="eastAsia"/>
          <w:rtl/>
        </w:rPr>
        <w:t>رنده‌ها</w:t>
      </w:r>
      <w:r>
        <w:rPr>
          <w:rFonts w:hint="cs"/>
          <w:rtl/>
        </w:rPr>
        <w:t xml:space="preserve"> است. یک محاسبه ساده از </w:t>
      </w:r>
      <w:r>
        <w:t>AoA</w:t>
      </w:r>
      <w:r>
        <w:rPr>
          <w:rFonts w:hint="cs"/>
          <w:rtl/>
        </w:rPr>
        <w:t xml:space="preserve"> را </w:t>
      </w:r>
      <w:r>
        <w:rPr>
          <w:rFonts w:hint="eastAsia"/>
          <w:rtl/>
        </w:rPr>
        <w:t>م</w:t>
      </w:r>
      <w:r>
        <w:rPr>
          <w:rFonts w:hint="cs"/>
          <w:rtl/>
        </w:rPr>
        <w:t>ی‌</w:t>
      </w:r>
      <w:r>
        <w:rPr>
          <w:rFonts w:hint="eastAsia"/>
          <w:rtl/>
        </w:rPr>
        <w:t>توان</w:t>
      </w:r>
      <w:r>
        <w:rPr>
          <w:rFonts w:hint="cs"/>
          <w:rtl/>
        </w:rPr>
        <w:t xml:space="preserve"> در کارکرد </w:t>
      </w:r>
      <w:r>
        <w:rPr>
          <w:rFonts w:hint="eastAsia"/>
          <w:rtl/>
        </w:rPr>
        <w:t>آنتن‌ها</w:t>
      </w:r>
      <w:r>
        <w:rPr>
          <w:rFonts w:hint="cs"/>
          <w:rtl/>
        </w:rPr>
        <w:t xml:space="preserve">ی </w:t>
      </w:r>
      <w:r>
        <w:rPr>
          <w:rFonts w:hint="eastAsia"/>
          <w:rtl/>
        </w:rPr>
        <w:t>آرا</w:t>
      </w:r>
      <w:r>
        <w:rPr>
          <w:rFonts w:hint="cs"/>
          <w:rtl/>
        </w:rPr>
        <w:t>ی</w:t>
      </w:r>
      <w:r>
        <w:rPr>
          <w:rFonts w:hint="eastAsia"/>
          <w:rtl/>
        </w:rPr>
        <w:t>ه‌ا</w:t>
      </w:r>
      <w:r>
        <w:rPr>
          <w:rFonts w:hint="cs"/>
          <w:rtl/>
        </w:rPr>
        <w:t xml:space="preserve">ی مشاهده کرد. </w:t>
      </w:r>
      <w:r>
        <w:t>AoA</w:t>
      </w:r>
      <w:r>
        <w:rPr>
          <w:rFonts w:hint="cs"/>
          <w:rtl/>
        </w:rPr>
        <w:t xml:space="preserve"> نیز توسط نویز، خط غیر دید و چندمسیرگی مختل می‌شود، همچنین نقص در </w:t>
      </w:r>
      <w:r>
        <w:t>LoS</w:t>
      </w:r>
      <w:r>
        <w:rPr>
          <w:rFonts w:hint="cs"/>
          <w:rtl/>
        </w:rPr>
        <w:t xml:space="preserve"> می‌تواند جدی‌تر از روش‌های مبتنی بر </w:t>
      </w:r>
      <w:r>
        <w:t>TDoA</w:t>
      </w:r>
      <w:r>
        <w:rPr>
          <w:rFonts w:hint="cs"/>
          <w:rtl/>
        </w:rPr>
        <w:t xml:space="preserve"> یا </w:t>
      </w:r>
      <w:r>
        <w:t>RSS</w:t>
      </w:r>
      <w:r>
        <w:rPr>
          <w:rFonts w:hint="cs"/>
          <w:rtl/>
        </w:rPr>
        <w:t xml:space="preserve"> باشد. </w:t>
      </w:r>
      <w:r>
        <w:t>AoA</w:t>
      </w:r>
      <w:r>
        <w:rPr>
          <w:rFonts w:hint="cs"/>
          <w:rtl/>
        </w:rPr>
        <w:t xml:space="preserve"> به فضای بیشتر و </w:t>
      </w:r>
      <w:r>
        <w:rPr>
          <w:rtl/>
        </w:rPr>
        <w:t>سخت‌افزارها</w:t>
      </w:r>
      <w:r>
        <w:rPr>
          <w:rFonts w:hint="cs"/>
          <w:rtl/>
        </w:rPr>
        <w:t xml:space="preserve">ی اضافه نیازمند است که اتلاف انرژی بالاتری دارد، اما </w:t>
      </w:r>
      <w:r>
        <w:rPr>
          <w:rFonts w:hint="cs"/>
          <w:rtl/>
        </w:rPr>
        <w:lastRenderedPageBreak/>
        <w:t xml:space="preserve">نیاز به هم‌زمان‌سازی بین گره‌ وجود ندارد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498367E0" w14:textId="08F01D5C" w:rsidR="00B85674" w:rsidRDefault="00B85674" w:rsidP="00B85674">
      <w:pPr>
        <w:pStyle w:val="a8"/>
        <w:rPr>
          <w:rtl/>
        </w:rPr>
      </w:pPr>
      <w:r>
        <w:t>ADoA</w:t>
      </w:r>
      <w:r>
        <w:rPr>
          <w:rFonts w:hint="cs"/>
          <w:rtl/>
        </w:rPr>
        <w:t xml:space="preserve"> به اطلاعات </w:t>
      </w:r>
      <w:r>
        <w:rPr>
          <w:rFonts w:hint="eastAsia"/>
          <w:rtl/>
        </w:rPr>
        <w:t>زاو</w:t>
      </w:r>
      <w:r>
        <w:rPr>
          <w:rFonts w:hint="cs"/>
          <w:rtl/>
        </w:rPr>
        <w:t>ی</w:t>
      </w:r>
      <w:r>
        <w:rPr>
          <w:rFonts w:hint="eastAsia"/>
          <w:rtl/>
        </w:rPr>
        <w:t>ه‌ها</w:t>
      </w:r>
      <w:r>
        <w:rPr>
          <w:rFonts w:hint="cs"/>
          <w:rtl/>
        </w:rPr>
        <w:t xml:space="preserve"> نیاز </w:t>
      </w:r>
      <w:r>
        <w:rPr>
          <w:rFonts w:hint="eastAsia"/>
          <w:rtl/>
        </w:rPr>
        <w:t>ندارد؛</w:t>
      </w:r>
      <w:r>
        <w:rPr>
          <w:rtl/>
        </w:rPr>
        <w:t xml:space="preserve"> </w:t>
      </w:r>
      <w:r>
        <w:rPr>
          <w:rFonts w:hint="eastAsia"/>
          <w:rtl/>
        </w:rPr>
        <w:t>ز</w:t>
      </w:r>
      <w:r>
        <w:rPr>
          <w:rFonts w:hint="cs"/>
          <w:rtl/>
        </w:rPr>
        <w:t>ی</w:t>
      </w:r>
      <w:r>
        <w:rPr>
          <w:rFonts w:hint="eastAsia"/>
          <w:rtl/>
        </w:rPr>
        <w:t>را</w:t>
      </w:r>
      <w:r>
        <w:rPr>
          <w:rtl/>
        </w:rPr>
        <w:t xml:space="preserve"> </w:t>
      </w:r>
      <w:r>
        <w:rPr>
          <w:rFonts w:hint="eastAsia"/>
          <w:rtl/>
        </w:rPr>
        <w:t>م</w:t>
      </w:r>
      <w:r>
        <w:rPr>
          <w:rFonts w:hint="cs"/>
          <w:rtl/>
        </w:rPr>
        <w:t>ی‌</w:t>
      </w:r>
      <w:r>
        <w:rPr>
          <w:rFonts w:hint="eastAsia"/>
          <w:rtl/>
        </w:rPr>
        <w:t>تواند</w:t>
      </w:r>
      <w:r>
        <w:rPr>
          <w:rFonts w:hint="cs"/>
          <w:rtl/>
        </w:rPr>
        <w:t xml:space="preserve"> آن را در واریانس بین دو مقدار </w:t>
      </w:r>
      <w:r>
        <w:t>AoA</w:t>
      </w:r>
      <w:r>
        <w:rPr>
          <w:rFonts w:hint="cs"/>
          <w:rtl/>
        </w:rPr>
        <w:t xml:space="preserve"> نادیده گرفت. این بدان معناست که </w:t>
      </w:r>
      <w:r>
        <w:rPr>
          <w:rFonts w:hint="eastAsia"/>
          <w:rtl/>
        </w:rPr>
        <w:t>گ</w:t>
      </w:r>
      <w:r>
        <w:rPr>
          <w:rFonts w:hint="cs"/>
          <w:rtl/>
        </w:rPr>
        <w:t>ی</w:t>
      </w:r>
      <w:r>
        <w:rPr>
          <w:rFonts w:hint="eastAsia"/>
          <w:rtl/>
        </w:rPr>
        <w:t>رنده‌ها</w:t>
      </w:r>
      <w:r>
        <w:rPr>
          <w:rFonts w:hint="cs"/>
          <w:rtl/>
        </w:rPr>
        <w:t xml:space="preserve"> باید در یک زاویه مشخص قرار بگیرند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5134E9B2" w14:textId="77777777" w:rsidR="00B85674" w:rsidRDefault="00B85674" w:rsidP="000D2382">
      <w:pPr>
        <w:pStyle w:val="a2"/>
        <w:rPr>
          <w:rtl/>
        </w:rPr>
      </w:pPr>
      <w:bookmarkStart w:id="54" w:name="_Toc134480847"/>
      <w:bookmarkStart w:id="55" w:name="_Toc155648615"/>
      <w:r>
        <w:rPr>
          <w:rFonts w:hint="cs"/>
          <w:rtl/>
        </w:rPr>
        <w:t>فاز رسیدن (</w:t>
      </w:r>
      <w:r>
        <w:t>PoA</w:t>
      </w:r>
      <w:r>
        <w:rPr>
          <w:rFonts w:hint="cs"/>
          <w:rtl/>
        </w:rPr>
        <w:t xml:space="preserve">) و </w:t>
      </w:r>
      <w:r>
        <w:rPr>
          <w:rFonts w:hint="eastAsia"/>
          <w:rtl/>
        </w:rPr>
        <w:t>فاز</w:t>
      </w:r>
      <w:r>
        <w:rPr>
          <w:rtl/>
        </w:rPr>
        <w:t xml:space="preserve"> </w:t>
      </w:r>
      <w:r>
        <w:rPr>
          <w:rFonts w:hint="eastAsia"/>
          <w:rtl/>
        </w:rPr>
        <w:t>تفاضل</w:t>
      </w:r>
      <w:r>
        <w:rPr>
          <w:rFonts w:hint="cs"/>
          <w:rtl/>
        </w:rPr>
        <w:t>ی رسیدن (</w:t>
      </w:r>
      <w:r>
        <w:t>PDoA</w:t>
      </w:r>
      <w:r>
        <w:rPr>
          <w:rFonts w:hint="cs"/>
          <w:rtl/>
        </w:rPr>
        <w:t>)</w:t>
      </w:r>
      <w:bookmarkEnd w:id="54"/>
      <w:bookmarkEnd w:id="55"/>
    </w:p>
    <w:p w14:paraId="75F62C06" w14:textId="32C8FFE3" w:rsidR="00B85674" w:rsidRDefault="00B85674" w:rsidP="00B85674">
      <w:pPr>
        <w:pStyle w:val="a8"/>
        <w:rPr>
          <w:rtl/>
        </w:rPr>
      </w:pPr>
      <w:r>
        <w:rPr>
          <w:rFonts w:hint="cs"/>
          <w:rtl/>
        </w:rPr>
        <w:t xml:space="preserve">روش </w:t>
      </w:r>
      <w:r w:rsidRPr="00BE2A7E">
        <w:t>PoA</w:t>
      </w:r>
      <w:r w:rsidRPr="00BE2A7E">
        <w:rPr>
          <w:rFonts w:hint="cs"/>
          <w:rtl/>
        </w:rPr>
        <w:t xml:space="preserve"> برای تخمین فاص</w:t>
      </w:r>
      <w:r>
        <w:rPr>
          <w:rFonts w:hint="cs"/>
          <w:rtl/>
        </w:rPr>
        <w:t xml:space="preserve">له با </w:t>
      </w:r>
      <w:r>
        <w:rPr>
          <w:rFonts w:hint="eastAsia"/>
          <w:rtl/>
        </w:rPr>
        <w:t>اندازه‌گ</w:t>
      </w:r>
      <w:r>
        <w:rPr>
          <w:rFonts w:hint="cs"/>
          <w:rtl/>
        </w:rPr>
        <w:t>ی</w:t>
      </w:r>
      <w:r>
        <w:rPr>
          <w:rFonts w:hint="eastAsia"/>
          <w:rtl/>
        </w:rPr>
        <w:t>ر</w:t>
      </w:r>
      <w:r>
        <w:rPr>
          <w:rFonts w:hint="cs"/>
          <w:rtl/>
        </w:rPr>
        <w:t xml:space="preserve">ی فاز </w:t>
      </w:r>
      <w:r>
        <w:rPr>
          <w:rFonts w:hint="eastAsia"/>
          <w:rtl/>
        </w:rPr>
        <w:t>انتقال‌دهنده</w:t>
      </w:r>
      <w:r>
        <w:rPr>
          <w:rFonts w:hint="cs"/>
          <w:rtl/>
        </w:rPr>
        <w:t xml:space="preserve"> سیگنال است. همچنین با نام فاز سیگنال دریافتی</w:t>
      </w:r>
      <w:r>
        <w:rPr>
          <w:rStyle w:val="FootnoteReference"/>
          <w:rtl/>
        </w:rPr>
        <w:footnoteReference w:id="19"/>
      </w:r>
      <w:r>
        <w:rPr>
          <w:rFonts w:hint="cs"/>
          <w:rtl/>
        </w:rPr>
        <w:t xml:space="preserve"> (</w:t>
      </w:r>
      <w:r>
        <w:t>RSP</w:t>
      </w:r>
      <w:r>
        <w:rPr>
          <w:rFonts w:hint="cs"/>
          <w:rtl/>
        </w:rPr>
        <w:t xml:space="preserve">) نیز شناخته </w:t>
      </w:r>
      <w:r>
        <w:rPr>
          <w:rFonts w:hint="eastAsia"/>
          <w:rtl/>
        </w:rPr>
        <w:t>م</w:t>
      </w:r>
      <w:r>
        <w:rPr>
          <w:rFonts w:hint="cs"/>
          <w:rtl/>
        </w:rPr>
        <w:t>ی‌</w:t>
      </w:r>
      <w:r>
        <w:rPr>
          <w:rFonts w:hint="eastAsia"/>
          <w:rtl/>
        </w:rPr>
        <w:t>شود</w:t>
      </w:r>
      <w:r>
        <w:rPr>
          <w:rFonts w:hint="cs"/>
          <w:rtl/>
        </w:rPr>
        <w:t xml:space="preserve">. تعداد </w:t>
      </w:r>
      <w:r>
        <w:rPr>
          <w:rFonts w:hint="eastAsia"/>
          <w:rtl/>
        </w:rPr>
        <w:t>قابل‌توجه</w:t>
      </w:r>
      <w:r>
        <w:rPr>
          <w:rFonts w:hint="cs"/>
          <w:rtl/>
        </w:rPr>
        <w:t xml:space="preserve">ی از </w:t>
      </w:r>
      <w:r>
        <w:rPr>
          <w:rFonts w:hint="eastAsia"/>
          <w:rtl/>
        </w:rPr>
        <w:t>اندازه‌گ</w:t>
      </w:r>
      <w:r>
        <w:rPr>
          <w:rFonts w:hint="cs"/>
          <w:rtl/>
        </w:rPr>
        <w:t>ی</w:t>
      </w:r>
      <w:r>
        <w:rPr>
          <w:rFonts w:hint="eastAsia"/>
          <w:rtl/>
        </w:rPr>
        <w:t>ر</w:t>
      </w:r>
      <w:r>
        <w:rPr>
          <w:rFonts w:hint="cs"/>
          <w:rtl/>
        </w:rPr>
        <w:t>ی‌</w:t>
      </w:r>
      <w:r>
        <w:rPr>
          <w:rFonts w:hint="eastAsia"/>
          <w:rtl/>
        </w:rPr>
        <w:t>ها</w:t>
      </w:r>
      <w:r>
        <w:rPr>
          <w:rFonts w:hint="cs"/>
          <w:rtl/>
        </w:rPr>
        <w:t xml:space="preserve">ی </w:t>
      </w:r>
      <w:r>
        <w:t>PoA</w:t>
      </w:r>
      <w:r>
        <w:rPr>
          <w:rFonts w:hint="cs"/>
          <w:rtl/>
        </w:rPr>
        <w:t xml:space="preserve"> در </w:t>
      </w:r>
      <w:r>
        <w:rPr>
          <w:rFonts w:hint="eastAsia"/>
          <w:rtl/>
        </w:rPr>
        <w:t>س</w:t>
      </w:r>
      <w:r>
        <w:rPr>
          <w:rFonts w:hint="cs"/>
          <w:rtl/>
        </w:rPr>
        <w:t>ی</w:t>
      </w:r>
      <w:r>
        <w:rPr>
          <w:rFonts w:hint="eastAsia"/>
          <w:rtl/>
        </w:rPr>
        <w:t>ستم‌ها</w:t>
      </w:r>
      <w:r>
        <w:rPr>
          <w:rFonts w:hint="cs"/>
          <w:rtl/>
        </w:rPr>
        <w:t xml:space="preserve">ی </w:t>
      </w:r>
      <w:r>
        <w:rPr>
          <w:rFonts w:hint="eastAsia"/>
          <w:rtl/>
        </w:rPr>
        <w:t>موقع</w:t>
      </w:r>
      <w:r>
        <w:rPr>
          <w:rFonts w:hint="cs"/>
          <w:rtl/>
        </w:rPr>
        <w:t>ی</w:t>
      </w:r>
      <w:r>
        <w:rPr>
          <w:rFonts w:hint="eastAsia"/>
          <w:rtl/>
        </w:rPr>
        <w:t>ت‌</w:t>
      </w:r>
      <w:r>
        <w:rPr>
          <w:rFonts w:hint="cs"/>
          <w:rtl/>
        </w:rPr>
        <w:t>ی</w:t>
      </w:r>
      <w:r>
        <w:rPr>
          <w:rFonts w:hint="eastAsia"/>
          <w:rtl/>
        </w:rPr>
        <w:t>اب</w:t>
      </w:r>
      <w:r>
        <w:rPr>
          <w:rFonts w:hint="cs"/>
          <w:rtl/>
        </w:rPr>
        <w:t xml:space="preserve">ی مبتنی بر </w:t>
      </w:r>
      <w:r>
        <w:t>RFID</w:t>
      </w:r>
      <w:r>
        <w:rPr>
          <w:rFonts w:hint="cs"/>
          <w:rtl/>
        </w:rPr>
        <w:t xml:space="preserve"> وجود دارد.</w:t>
      </w:r>
      <w:r>
        <w:rPr>
          <w:rFonts w:hint="eastAsia"/>
          <w:rtl/>
        </w:rPr>
        <w:t>روش‌ها</w:t>
      </w:r>
      <w:r>
        <w:rPr>
          <w:rFonts w:hint="cs"/>
          <w:rtl/>
        </w:rPr>
        <w:t xml:space="preserve">ی مبتنی بر </w:t>
      </w:r>
      <w:r>
        <w:t>PoA</w:t>
      </w:r>
      <w:r>
        <w:rPr>
          <w:rFonts w:hint="cs"/>
          <w:rtl/>
        </w:rPr>
        <w:t xml:space="preserve"> </w:t>
      </w:r>
      <w:r>
        <w:rPr>
          <w:rFonts w:hint="eastAsia"/>
          <w:rtl/>
        </w:rPr>
        <w:t>م</w:t>
      </w:r>
      <w:r>
        <w:rPr>
          <w:rFonts w:hint="cs"/>
          <w:rtl/>
        </w:rPr>
        <w:t>ی‌</w:t>
      </w:r>
      <w:r>
        <w:rPr>
          <w:rFonts w:hint="eastAsia"/>
          <w:rtl/>
        </w:rPr>
        <w:t>تواند</w:t>
      </w:r>
      <w:r>
        <w:rPr>
          <w:rFonts w:hint="cs"/>
          <w:rtl/>
        </w:rPr>
        <w:t xml:space="preserve"> با سایر </w:t>
      </w:r>
      <w:r>
        <w:rPr>
          <w:rFonts w:hint="eastAsia"/>
          <w:rtl/>
        </w:rPr>
        <w:t>تکن</w:t>
      </w:r>
      <w:r>
        <w:rPr>
          <w:rFonts w:hint="cs"/>
          <w:rtl/>
        </w:rPr>
        <w:t>ی</w:t>
      </w:r>
      <w:r>
        <w:rPr>
          <w:rFonts w:hint="eastAsia"/>
          <w:rtl/>
        </w:rPr>
        <w:t>ک‌ها</w:t>
      </w:r>
      <w:r>
        <w:rPr>
          <w:rFonts w:hint="cs"/>
          <w:rtl/>
        </w:rPr>
        <w:t xml:space="preserve"> نظیر </w:t>
      </w:r>
      <w:r>
        <w:t>RSS</w:t>
      </w:r>
      <w:r>
        <w:rPr>
          <w:rFonts w:hint="cs"/>
          <w:rtl/>
        </w:rPr>
        <w:t xml:space="preserve">، </w:t>
      </w:r>
      <w:r>
        <w:t>TDoA</w:t>
      </w:r>
      <w:r>
        <w:rPr>
          <w:rFonts w:hint="cs"/>
          <w:rtl/>
        </w:rPr>
        <w:t xml:space="preserve"> و </w:t>
      </w:r>
      <w:r>
        <w:t>ToA</w:t>
      </w:r>
      <w:r>
        <w:rPr>
          <w:rFonts w:hint="cs"/>
          <w:rtl/>
        </w:rPr>
        <w:t xml:space="preserve"> تجمیع شود. برای بالارفتن دقت در </w:t>
      </w:r>
      <w:r>
        <w:t>PoA</w:t>
      </w:r>
      <w:r>
        <w:rPr>
          <w:rFonts w:hint="cs"/>
          <w:rtl/>
        </w:rPr>
        <w:t xml:space="preserve"> ممکن است نیاز به خط دید داشته باشد. همچنین ابهامات غیر قابل حذفی ممکن است در طول ارزیابی فاصله صحیح </w:t>
      </w:r>
      <w:r>
        <w:rPr>
          <w:rFonts w:hint="eastAsia"/>
          <w:rtl/>
        </w:rPr>
        <w:t>به‌خاطر</w:t>
      </w:r>
      <w:r>
        <w:rPr>
          <w:rFonts w:hint="cs"/>
          <w:rtl/>
        </w:rPr>
        <w:t xml:space="preserve"> </w:t>
      </w:r>
      <w:r>
        <w:rPr>
          <w:rFonts w:hint="eastAsia"/>
          <w:rtl/>
        </w:rPr>
        <w:t>چندمس</w:t>
      </w:r>
      <w:r>
        <w:rPr>
          <w:rFonts w:hint="cs"/>
          <w:rtl/>
        </w:rPr>
        <w:t>ی</w:t>
      </w:r>
      <w:r>
        <w:rPr>
          <w:rFonts w:hint="eastAsia"/>
          <w:rtl/>
        </w:rPr>
        <w:t>رگ</w:t>
      </w:r>
      <w:r>
        <w:rPr>
          <w:rFonts w:hint="cs"/>
          <w:rtl/>
        </w:rPr>
        <w:t xml:space="preserve">ی و تناوب فاز </w:t>
      </w:r>
      <m:oMath>
        <m:r>
          <w:rPr>
            <w:rFonts w:ascii="Cambria Math" w:hAnsi="Cambria Math"/>
          </w:rPr>
          <m:t>2</m:t>
        </m:r>
        <m:r>
          <m:rPr>
            <m:sty m:val="p"/>
          </m:rPr>
          <w:rPr>
            <w:rFonts w:ascii="Cambria Math" w:hAnsi="Cambria Math"/>
          </w:rPr>
          <m:t>π</m:t>
        </m:r>
        <m:r>
          <m:rPr>
            <m:sty m:val="p"/>
          </m:rPr>
          <w:br/>
        </m:r>
      </m:oMath>
      <w:r>
        <w:rPr>
          <w:rFonts w:hint="cs"/>
          <w:rtl/>
        </w:rPr>
        <w:t xml:space="preserve">به وجود آید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0003E4A2" w14:textId="77777777" w:rsidR="00B85674" w:rsidRDefault="00B85674" w:rsidP="000D2382">
      <w:pPr>
        <w:pStyle w:val="a2"/>
        <w:rPr>
          <w:rtl/>
        </w:rPr>
      </w:pPr>
      <w:bookmarkStart w:id="56" w:name="_Toc134480848"/>
      <w:bookmarkStart w:id="57" w:name="_Toc155648616"/>
      <w:r>
        <w:rPr>
          <w:rFonts w:hint="cs"/>
          <w:rtl/>
        </w:rPr>
        <w:t>اطلاعات حالت کانال (</w:t>
      </w:r>
      <w:r>
        <w:t>CSI</w:t>
      </w:r>
      <w:r>
        <w:rPr>
          <w:rFonts w:hint="cs"/>
          <w:rtl/>
        </w:rPr>
        <w:t>)</w:t>
      </w:r>
      <w:bookmarkEnd w:id="56"/>
      <w:bookmarkEnd w:id="57"/>
    </w:p>
    <w:p w14:paraId="3066D778" w14:textId="7057A888" w:rsidR="00B85674" w:rsidRDefault="00B85674" w:rsidP="00B85674">
      <w:pPr>
        <w:pStyle w:val="a8"/>
        <w:rPr>
          <w:rtl/>
        </w:rPr>
      </w:pPr>
      <w:r>
        <w:rPr>
          <w:rFonts w:hint="cs"/>
          <w:rtl/>
        </w:rPr>
        <w:t xml:space="preserve">روش مبتنی بر </w:t>
      </w:r>
      <w:r>
        <w:t>CSI</w:t>
      </w:r>
      <w:r>
        <w:rPr>
          <w:rFonts w:hint="cs"/>
          <w:rtl/>
        </w:rPr>
        <w:t xml:space="preserve"> از اطلاعات وضعیت کانال لایه فیزیکی یک پیوند ارتباطی استفاده </w:t>
      </w:r>
      <w:r>
        <w:rPr>
          <w:rFonts w:hint="eastAsia"/>
          <w:rtl/>
        </w:rPr>
        <w:t>م</w:t>
      </w:r>
      <w:r>
        <w:rPr>
          <w:rFonts w:hint="cs"/>
          <w:rtl/>
        </w:rPr>
        <w:t>ی‌</w:t>
      </w:r>
      <w:r>
        <w:rPr>
          <w:rFonts w:hint="eastAsia"/>
          <w:rtl/>
        </w:rPr>
        <w:t>کند</w:t>
      </w:r>
      <w:r>
        <w:rPr>
          <w:rFonts w:hint="cs"/>
          <w:rtl/>
        </w:rPr>
        <w:t xml:space="preserve">. هنگامی که یک هدف در مکان سرپوشیده ظاهر </w:t>
      </w:r>
      <w:r>
        <w:rPr>
          <w:rFonts w:hint="eastAsia"/>
          <w:rtl/>
        </w:rPr>
        <w:t>م</w:t>
      </w:r>
      <w:r>
        <w:rPr>
          <w:rFonts w:hint="cs"/>
          <w:rtl/>
        </w:rPr>
        <w:t>ی‌</w:t>
      </w:r>
      <w:r>
        <w:rPr>
          <w:rFonts w:hint="eastAsia"/>
          <w:rtl/>
        </w:rPr>
        <w:t>شود</w:t>
      </w:r>
      <w:r>
        <w:rPr>
          <w:rFonts w:hint="cs"/>
          <w:rtl/>
        </w:rPr>
        <w:t xml:space="preserve">، </w:t>
      </w:r>
      <w:r>
        <w:t>CSI</w:t>
      </w:r>
      <w:r>
        <w:rPr>
          <w:rFonts w:hint="cs"/>
          <w:rtl/>
        </w:rPr>
        <w:t xml:space="preserve"> مربوط به آن </w:t>
      </w:r>
      <w:r>
        <w:rPr>
          <w:rFonts w:hint="eastAsia"/>
          <w:rtl/>
        </w:rPr>
        <w:t>قابل‌اندازه‌گ</w:t>
      </w:r>
      <w:r>
        <w:rPr>
          <w:rFonts w:hint="cs"/>
          <w:rtl/>
        </w:rPr>
        <w:t>ی</w:t>
      </w:r>
      <w:r>
        <w:rPr>
          <w:rFonts w:hint="eastAsia"/>
          <w:rtl/>
        </w:rPr>
        <w:t>ر</w:t>
      </w:r>
      <w:r>
        <w:rPr>
          <w:rFonts w:hint="cs"/>
          <w:rtl/>
        </w:rPr>
        <w:t xml:space="preserve">ی خواهد بود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7464EE69" w14:textId="3149CEA1" w:rsidR="00B85674" w:rsidRDefault="00B85674" w:rsidP="00B85674">
      <w:pPr>
        <w:pStyle w:val="a8"/>
        <w:rPr>
          <w:rtl/>
        </w:rPr>
      </w:pPr>
      <w:r>
        <w:rPr>
          <w:rFonts w:hint="cs"/>
          <w:rtl/>
        </w:rPr>
        <w:t xml:space="preserve">روش مبتنی بر </w:t>
      </w:r>
      <w:r>
        <w:t>CSI</w:t>
      </w:r>
      <w:r>
        <w:rPr>
          <w:rFonts w:hint="cs"/>
          <w:rtl/>
        </w:rPr>
        <w:t xml:space="preserve"> پایداری خوبی را نشان داده است و </w:t>
      </w:r>
      <w:r>
        <w:rPr>
          <w:rFonts w:hint="eastAsia"/>
          <w:rtl/>
        </w:rPr>
        <w:t>م</w:t>
      </w:r>
      <w:r>
        <w:rPr>
          <w:rFonts w:hint="cs"/>
          <w:rtl/>
        </w:rPr>
        <w:t>ی‌</w:t>
      </w:r>
      <w:r>
        <w:rPr>
          <w:rFonts w:hint="eastAsia"/>
          <w:rtl/>
        </w:rPr>
        <w:t>تواند</w:t>
      </w:r>
      <w:r>
        <w:rPr>
          <w:rFonts w:hint="cs"/>
          <w:rtl/>
        </w:rPr>
        <w:t xml:space="preserve"> </w:t>
      </w:r>
      <w:r>
        <w:rPr>
          <w:rFonts w:hint="eastAsia"/>
          <w:rtl/>
        </w:rPr>
        <w:t>به‌دقت</w:t>
      </w:r>
      <w:r>
        <w:rPr>
          <w:rFonts w:hint="cs"/>
          <w:rtl/>
        </w:rPr>
        <w:t xml:space="preserve"> مکان بالاتری نسبت به روش مبتنی بر </w:t>
      </w:r>
      <w:r>
        <w:t>RSSI</w:t>
      </w:r>
      <w:r>
        <w:rPr>
          <w:rFonts w:hint="cs"/>
          <w:rtl/>
        </w:rPr>
        <w:t xml:space="preserve"> دست یابد. از طرفی دیگر، طرح </w:t>
      </w:r>
      <w:r>
        <w:t>Wi-Fi</w:t>
      </w:r>
      <w:r>
        <w:rPr>
          <w:rFonts w:hint="cs"/>
          <w:rtl/>
        </w:rPr>
        <w:t xml:space="preserve"> مبتنی بر </w:t>
      </w:r>
      <w:r>
        <w:t>CSI</w:t>
      </w:r>
      <w:r>
        <w:rPr>
          <w:rFonts w:hint="cs"/>
          <w:rtl/>
        </w:rPr>
        <w:t xml:space="preserve"> نیازمند کار فشرده میدانی بیشتر برای کالیبره کردن مکان نقاط دسترسی و جهت </w:t>
      </w:r>
      <w:r>
        <w:rPr>
          <w:rFonts w:hint="eastAsia"/>
          <w:rtl/>
        </w:rPr>
        <w:t>آنتن‌ها</w:t>
      </w:r>
      <w:r>
        <w:rPr>
          <w:rFonts w:hint="cs"/>
          <w:rtl/>
        </w:rPr>
        <w:t xml:space="preserve">ی </w:t>
      </w:r>
      <w:r>
        <w:rPr>
          <w:rFonts w:hint="eastAsia"/>
          <w:rtl/>
        </w:rPr>
        <w:t>آرا</w:t>
      </w:r>
      <w:r>
        <w:rPr>
          <w:rFonts w:hint="cs"/>
          <w:rtl/>
        </w:rPr>
        <w:t>ی</w:t>
      </w:r>
      <w:r>
        <w:rPr>
          <w:rFonts w:hint="eastAsia"/>
          <w:rtl/>
        </w:rPr>
        <w:t>ه‌ا</w:t>
      </w:r>
      <w:r>
        <w:rPr>
          <w:rFonts w:hint="cs"/>
          <w:rtl/>
        </w:rPr>
        <w:t xml:space="preserve">ی است که مانع اجرای آن در دنیای واقعی </w:t>
      </w:r>
      <w:r>
        <w:rPr>
          <w:rFonts w:hint="eastAsia"/>
          <w:rtl/>
        </w:rPr>
        <w:t>م</w:t>
      </w:r>
      <w:r>
        <w:rPr>
          <w:rFonts w:hint="cs"/>
          <w:rtl/>
        </w:rPr>
        <w:t>ی‌</w:t>
      </w:r>
      <w:r>
        <w:rPr>
          <w:rFonts w:hint="eastAsia"/>
          <w:rtl/>
        </w:rPr>
        <w:t>شود</w:t>
      </w:r>
      <w:r>
        <w:rPr>
          <w:rFonts w:hint="cs"/>
          <w:rtl/>
        </w:rPr>
        <w:t xml:space="preserve">. یکی دیگر از معایب </w:t>
      </w:r>
      <w:r>
        <w:t>CSI</w:t>
      </w:r>
      <w:r>
        <w:rPr>
          <w:rFonts w:hint="cs"/>
          <w:rtl/>
        </w:rPr>
        <w:t xml:space="preserve"> این است که در </w:t>
      </w:r>
      <w:r>
        <w:t>CSI</w:t>
      </w:r>
      <w:r>
        <w:rPr>
          <w:rFonts w:hint="cs"/>
          <w:rtl/>
        </w:rPr>
        <w:t xml:space="preserve"> به فضای </w:t>
      </w:r>
      <w:r>
        <w:rPr>
          <w:rFonts w:hint="eastAsia"/>
          <w:rtl/>
        </w:rPr>
        <w:t>بزرگ‌تر</w:t>
      </w:r>
      <w:r>
        <w:rPr>
          <w:rFonts w:hint="cs"/>
          <w:rtl/>
        </w:rPr>
        <w:t xml:space="preserve"> و زمان بیشتری نیازمند است که برای اکثر </w:t>
      </w:r>
      <w:r>
        <w:rPr>
          <w:rFonts w:hint="eastAsia"/>
          <w:rtl/>
        </w:rPr>
        <w:t>موقع</w:t>
      </w:r>
      <w:r>
        <w:rPr>
          <w:rFonts w:hint="cs"/>
          <w:rtl/>
        </w:rPr>
        <w:t>ی</w:t>
      </w:r>
      <w:r>
        <w:rPr>
          <w:rFonts w:hint="eastAsia"/>
          <w:rtl/>
        </w:rPr>
        <w:t>ت‌ها</w:t>
      </w:r>
      <w:r>
        <w:rPr>
          <w:rFonts w:hint="cs"/>
          <w:rtl/>
        </w:rPr>
        <w:t xml:space="preserve"> مناسب نیست </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5F1B1550" w14:textId="77777777" w:rsidR="00B85674" w:rsidRDefault="00B85674" w:rsidP="000D2382">
      <w:pPr>
        <w:pStyle w:val="a2"/>
        <w:rPr>
          <w:rtl/>
        </w:rPr>
      </w:pPr>
      <w:bookmarkStart w:id="58" w:name="_Toc134480849"/>
      <w:bookmarkStart w:id="59" w:name="_Toc155648617"/>
      <w:r>
        <w:rPr>
          <w:rFonts w:hint="cs"/>
          <w:rtl/>
        </w:rPr>
        <w:lastRenderedPageBreak/>
        <w:t>قدرت و کیفیت سیگنال مرجع دریافتی (</w:t>
      </w:r>
      <w:r>
        <w:t>RSRP</w:t>
      </w:r>
      <w:r>
        <w:rPr>
          <w:rFonts w:hint="cs"/>
          <w:rtl/>
        </w:rPr>
        <w:t xml:space="preserve"> و </w:t>
      </w:r>
      <w:r>
        <w:t>RSRQ</w:t>
      </w:r>
      <w:r>
        <w:rPr>
          <w:rFonts w:hint="cs"/>
          <w:rtl/>
        </w:rPr>
        <w:t>)</w:t>
      </w:r>
      <w:bookmarkEnd w:id="58"/>
      <w:bookmarkEnd w:id="59"/>
    </w:p>
    <w:p w14:paraId="2D0D7428" w14:textId="7E4C7018" w:rsidR="00B85674" w:rsidRDefault="00B85674" w:rsidP="00B85674">
      <w:pPr>
        <w:pStyle w:val="a8"/>
      </w:pPr>
      <w:r>
        <w:rPr>
          <w:rFonts w:hint="cs"/>
          <w:rtl/>
        </w:rPr>
        <w:t xml:space="preserve">دو </w:t>
      </w:r>
      <w:r>
        <w:rPr>
          <w:rFonts w:hint="eastAsia"/>
          <w:rtl/>
        </w:rPr>
        <w:t>پارامتر</w:t>
      </w:r>
      <w:r>
        <w:rPr>
          <w:rtl/>
        </w:rPr>
        <w:t xml:space="preserve"> </w:t>
      </w:r>
      <w:r>
        <w:t>RSRP</w:t>
      </w:r>
      <w:r>
        <w:rPr>
          <w:rFonts w:hint="cs"/>
          <w:rtl/>
        </w:rPr>
        <w:t xml:space="preserve"> و </w:t>
      </w:r>
      <w:r>
        <w:t>RSRQ</w:t>
      </w:r>
      <w:r>
        <w:rPr>
          <w:rFonts w:hint="cs"/>
          <w:rtl/>
        </w:rPr>
        <w:t xml:space="preserve">، پارامترهای داده لایه </w:t>
      </w:r>
      <w:r>
        <w:rPr>
          <w:rFonts w:hint="eastAsia"/>
          <w:rtl/>
        </w:rPr>
        <w:t>ف</w:t>
      </w:r>
      <w:r>
        <w:rPr>
          <w:rFonts w:hint="cs"/>
          <w:rtl/>
        </w:rPr>
        <w:t>ی</w:t>
      </w:r>
      <w:r>
        <w:rPr>
          <w:rFonts w:hint="eastAsia"/>
          <w:rtl/>
        </w:rPr>
        <w:t>ز</w:t>
      </w:r>
      <w:r>
        <w:rPr>
          <w:rFonts w:hint="cs"/>
          <w:rtl/>
        </w:rPr>
        <w:t>ی</w:t>
      </w:r>
      <w:r>
        <w:rPr>
          <w:rFonts w:hint="eastAsia"/>
          <w:rtl/>
        </w:rPr>
        <w:t>ک</w:t>
      </w:r>
      <w:r>
        <w:rPr>
          <w:rFonts w:hint="cs"/>
          <w:rtl/>
        </w:rPr>
        <w:t xml:space="preserve">ی شبکه </w:t>
      </w:r>
      <w:r>
        <w:t>4G</w:t>
      </w:r>
      <w:r>
        <w:rPr>
          <w:rFonts w:hint="cs"/>
          <w:rtl/>
        </w:rPr>
        <w:t xml:space="preserve"> است که برای موقعیت کاربر به</w:t>
      </w:r>
      <w:r w:rsidR="00F61127">
        <w:rPr>
          <w:rFonts w:hint="cs"/>
          <w:rtl/>
        </w:rPr>
        <w:t>‌</w:t>
      </w:r>
      <w:r>
        <w:rPr>
          <w:rFonts w:hint="cs"/>
          <w:rtl/>
        </w:rPr>
        <w:t xml:space="preserve">کار </w:t>
      </w:r>
      <w:r>
        <w:rPr>
          <w:rFonts w:hint="eastAsia"/>
          <w:rtl/>
        </w:rPr>
        <w:t>م</w:t>
      </w:r>
      <w:r>
        <w:rPr>
          <w:rFonts w:hint="cs"/>
          <w:rtl/>
        </w:rPr>
        <w:t>ی‌</w:t>
      </w:r>
      <w:r>
        <w:rPr>
          <w:rFonts w:hint="eastAsia"/>
          <w:rtl/>
        </w:rPr>
        <w:t>رود</w:t>
      </w:r>
      <w:r>
        <w:rPr>
          <w:rFonts w:hint="cs"/>
          <w:rtl/>
        </w:rPr>
        <w:t xml:space="preserve">. محاسبه </w:t>
      </w:r>
      <w:r>
        <w:t>RSRP</w:t>
      </w:r>
      <w:r>
        <w:rPr>
          <w:rFonts w:hint="cs"/>
          <w:rtl/>
        </w:rPr>
        <w:t xml:space="preserve"> مبتنی بر </w:t>
      </w:r>
      <w:r>
        <w:t>RSSI</w:t>
      </w:r>
      <w:r>
        <w:rPr>
          <w:rFonts w:hint="cs"/>
          <w:rtl/>
        </w:rPr>
        <w:t xml:space="preserve"> است که میانگین </w:t>
      </w:r>
      <w:r>
        <w:rPr>
          <w:rFonts w:hint="eastAsia"/>
          <w:rtl/>
        </w:rPr>
        <w:t>دستاورد</w:t>
      </w:r>
      <w:r>
        <w:rPr>
          <w:rFonts w:hint="cs"/>
          <w:rtl/>
        </w:rPr>
        <w:t xml:space="preserve"> قدرت </w:t>
      </w:r>
      <w:r>
        <w:rPr>
          <w:rFonts w:hint="eastAsia"/>
          <w:rtl/>
        </w:rPr>
        <w:t>س</w:t>
      </w:r>
      <w:r>
        <w:rPr>
          <w:rFonts w:hint="cs"/>
          <w:rtl/>
        </w:rPr>
        <w:t>ی</w:t>
      </w:r>
      <w:r>
        <w:rPr>
          <w:rFonts w:hint="eastAsia"/>
          <w:rtl/>
        </w:rPr>
        <w:t>گنال‌ها</w:t>
      </w:r>
      <w:r>
        <w:rPr>
          <w:rFonts w:hint="cs"/>
          <w:rtl/>
        </w:rPr>
        <w:t xml:space="preserve">ی مرجع سلول مشخص را محاسبه </w:t>
      </w:r>
      <w:r>
        <w:rPr>
          <w:rFonts w:hint="eastAsia"/>
          <w:rtl/>
        </w:rPr>
        <w:t>م</w:t>
      </w:r>
      <w:r>
        <w:rPr>
          <w:rFonts w:hint="cs"/>
          <w:rtl/>
        </w:rPr>
        <w:t>ی‌</w:t>
      </w:r>
      <w:r>
        <w:rPr>
          <w:rFonts w:hint="eastAsia"/>
          <w:rtl/>
        </w:rPr>
        <w:t>کند</w:t>
      </w:r>
      <w:r>
        <w:rPr>
          <w:rFonts w:hint="cs"/>
          <w:rtl/>
        </w:rPr>
        <w:t xml:space="preserve">. </w:t>
      </w:r>
    </w:p>
    <w:p w14:paraId="782DF10E" w14:textId="36D2B844" w:rsidR="00B85674" w:rsidRDefault="00B85674" w:rsidP="00B85674">
      <w:pPr>
        <w:pStyle w:val="a8"/>
        <w:rPr>
          <w:rtl/>
        </w:rPr>
      </w:pPr>
      <w:r w:rsidRPr="00356B77">
        <w:rPr>
          <w:rFonts w:hint="cs"/>
          <w:rtl/>
        </w:rPr>
        <w:t>پارامتر</w:t>
      </w:r>
      <w:r>
        <w:rPr>
          <w:rFonts w:hint="cs"/>
          <w:rtl/>
        </w:rPr>
        <w:t xml:space="preserve"> </w:t>
      </w:r>
      <w:r>
        <w:t>RSRQ</w:t>
      </w:r>
      <w:r>
        <w:rPr>
          <w:rFonts w:hint="cs"/>
          <w:rtl/>
        </w:rPr>
        <w:t xml:space="preserve"> که مقدار </w:t>
      </w:r>
      <w:r>
        <w:rPr>
          <w:rFonts w:hint="eastAsia"/>
          <w:rtl/>
        </w:rPr>
        <w:t>س</w:t>
      </w:r>
      <w:r>
        <w:rPr>
          <w:rFonts w:hint="cs"/>
          <w:rtl/>
        </w:rPr>
        <w:t>ی</w:t>
      </w:r>
      <w:r>
        <w:rPr>
          <w:rFonts w:hint="eastAsia"/>
          <w:rtl/>
        </w:rPr>
        <w:t>گنال‌ها</w:t>
      </w:r>
      <w:r>
        <w:rPr>
          <w:rFonts w:hint="cs"/>
          <w:rtl/>
        </w:rPr>
        <w:t xml:space="preserve">ی دریافتی را در دستگاه هدف ارائه </w:t>
      </w:r>
      <w:r>
        <w:rPr>
          <w:rFonts w:hint="eastAsia"/>
          <w:rtl/>
        </w:rPr>
        <w:t>م</w:t>
      </w:r>
      <w:r>
        <w:rPr>
          <w:rFonts w:hint="cs"/>
          <w:rtl/>
        </w:rPr>
        <w:t>ی‌</w:t>
      </w:r>
      <w:r>
        <w:rPr>
          <w:rFonts w:hint="eastAsia"/>
          <w:rtl/>
        </w:rPr>
        <w:t>کند</w:t>
      </w:r>
      <w:r>
        <w:rPr>
          <w:rFonts w:hint="cs"/>
          <w:rtl/>
        </w:rPr>
        <w:t xml:space="preserve"> و از مقدار </w:t>
      </w:r>
      <w:r>
        <w:t>RSSI</w:t>
      </w:r>
      <w:r>
        <w:rPr>
          <w:rFonts w:hint="cs"/>
          <w:rtl/>
        </w:rPr>
        <w:t xml:space="preserve"> و </w:t>
      </w:r>
      <w:r>
        <w:t>RSRP</w:t>
      </w:r>
      <w:r>
        <w:rPr>
          <w:rFonts w:hint="cs"/>
          <w:rtl/>
        </w:rPr>
        <w:t xml:space="preserve"> </w:t>
      </w:r>
      <w:r>
        <w:rPr>
          <w:rFonts w:hint="eastAsia"/>
          <w:rtl/>
        </w:rPr>
        <w:t>توسعه‌</w:t>
      </w:r>
      <w:r>
        <w:rPr>
          <w:rFonts w:hint="cs"/>
          <w:rtl/>
        </w:rPr>
        <w:t>ی</w:t>
      </w:r>
      <w:r>
        <w:rPr>
          <w:rFonts w:hint="eastAsia"/>
          <w:rtl/>
        </w:rPr>
        <w:t>افته</w:t>
      </w:r>
      <w:r>
        <w:rPr>
          <w:rFonts w:hint="cs"/>
          <w:rtl/>
        </w:rPr>
        <w:t xml:space="preserve"> است. </w:t>
      </w:r>
      <w:r>
        <w:t>RSRQ</w:t>
      </w:r>
      <w:r>
        <w:rPr>
          <w:rFonts w:hint="cs"/>
          <w:rtl/>
        </w:rPr>
        <w:t xml:space="preserve"> از تداخل </w:t>
      </w:r>
      <w:r>
        <w:rPr>
          <w:rFonts w:hint="eastAsia"/>
          <w:rtl/>
        </w:rPr>
        <w:t>ا</w:t>
      </w:r>
      <w:r>
        <w:rPr>
          <w:rFonts w:hint="cs"/>
          <w:rtl/>
        </w:rPr>
        <w:t>ی</w:t>
      </w:r>
      <w:r>
        <w:rPr>
          <w:rFonts w:hint="eastAsia"/>
          <w:rtl/>
        </w:rPr>
        <w:t>ستگاه‌ها</w:t>
      </w:r>
      <w:r>
        <w:rPr>
          <w:rFonts w:hint="cs"/>
          <w:rtl/>
        </w:rPr>
        <w:t xml:space="preserve"> و نویز گرمایی اثر </w:t>
      </w:r>
      <w:r>
        <w:rPr>
          <w:rFonts w:hint="eastAsia"/>
          <w:rtl/>
        </w:rPr>
        <w:t>م</w:t>
      </w:r>
      <w:r>
        <w:rPr>
          <w:rFonts w:hint="cs"/>
          <w:rtl/>
        </w:rPr>
        <w:t>ی‌</w:t>
      </w:r>
      <w:r>
        <w:rPr>
          <w:rFonts w:hint="eastAsia"/>
          <w:rtl/>
        </w:rPr>
        <w:t>پذ</w:t>
      </w:r>
      <w:r>
        <w:rPr>
          <w:rFonts w:hint="cs"/>
          <w:rtl/>
        </w:rPr>
        <w:t>ی</w:t>
      </w:r>
      <w:r>
        <w:rPr>
          <w:rFonts w:hint="eastAsia"/>
          <w:rtl/>
        </w:rPr>
        <w:t>رد</w:t>
      </w:r>
      <w:r>
        <w:rPr>
          <w:rFonts w:hint="cs"/>
          <w:rtl/>
        </w:rPr>
        <w:t xml:space="preserve"> و دقت واریانسی کمتری نسبت به </w:t>
      </w:r>
      <w:r>
        <w:t>RSRP</w:t>
      </w:r>
      <w:r>
        <w:rPr>
          <w:rFonts w:hint="cs"/>
          <w:rtl/>
        </w:rPr>
        <w:t xml:space="preserve"> دارد. اما دقت میانگینی آن از </w:t>
      </w:r>
      <w:r>
        <w:t>RSRP</w:t>
      </w:r>
      <w:r>
        <w:rPr>
          <w:rFonts w:hint="cs"/>
          <w:rtl/>
        </w:rPr>
        <w:t xml:space="preserve"> بیشتر است</w:t>
      </w:r>
      <w:r>
        <w:rPr>
          <w:rFonts w:hint="eastAsia"/>
          <w:rtl/>
        </w:rPr>
        <w:t>؛</w:t>
      </w:r>
      <w:r>
        <w:rPr>
          <w:rtl/>
        </w:rPr>
        <w:t xml:space="preserve"> </w:t>
      </w:r>
      <w:r>
        <w:rPr>
          <w:rFonts w:hint="eastAsia"/>
          <w:rtl/>
        </w:rPr>
        <w:t>لذا</w:t>
      </w:r>
      <w:r>
        <w:rPr>
          <w:rFonts w:hint="cs"/>
          <w:rtl/>
        </w:rPr>
        <w:t xml:space="preserve"> ترکیب این دو، دقت کلی را افزایش </w:t>
      </w:r>
      <w:r>
        <w:rPr>
          <w:rFonts w:hint="eastAsia"/>
          <w:rtl/>
        </w:rPr>
        <w:t>م</w:t>
      </w:r>
      <w:r>
        <w:rPr>
          <w:rFonts w:hint="cs"/>
          <w:rtl/>
        </w:rPr>
        <w:t>ی‌</w:t>
      </w:r>
      <w:r>
        <w:rPr>
          <w:rFonts w:hint="eastAsia"/>
          <w:rtl/>
        </w:rPr>
        <w:t>دهد</w:t>
      </w:r>
      <w:r>
        <w:rPr>
          <w:rtl/>
        </w:rPr>
        <w:fldChar w:fldCharType="begin"/>
      </w:r>
      <w:r>
        <w:rPr>
          <w:rtl/>
        </w:rPr>
        <w:instrText xml:space="preserve"> </w:instrText>
      </w:r>
      <w:r>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Pr>
          <w:rtl/>
        </w:rPr>
        <w:instrText>&gt;</w:instrText>
      </w:r>
      <w:r>
        <w:rPr>
          <w:rtl/>
        </w:rPr>
        <w:fldChar w:fldCharType="separate"/>
      </w:r>
      <w:r>
        <w:rPr>
          <w:noProof/>
          <w:rtl/>
        </w:rPr>
        <w:t>[3]</w:t>
      </w:r>
      <w:r>
        <w:rPr>
          <w:rtl/>
        </w:rPr>
        <w:fldChar w:fldCharType="end"/>
      </w:r>
      <w:r>
        <w:rPr>
          <w:rFonts w:hint="cs"/>
          <w:rtl/>
        </w:rPr>
        <w:t>.</w:t>
      </w:r>
    </w:p>
    <w:p w14:paraId="4A5BE656" w14:textId="5BBAC7FE" w:rsidR="007C1B94" w:rsidRDefault="007C1B94" w:rsidP="000D2382">
      <w:pPr>
        <w:pStyle w:val="a1"/>
        <w:rPr>
          <w:rtl/>
        </w:rPr>
      </w:pPr>
      <w:bookmarkStart w:id="60" w:name="_Toc155648618"/>
      <w:r>
        <w:rPr>
          <w:rFonts w:hint="cs"/>
          <w:rtl/>
        </w:rPr>
        <w:t xml:space="preserve">فناوری‌های موقعیت‌یابی مبتنی بر </w:t>
      </w:r>
      <w:r>
        <w:t>RSS</w:t>
      </w:r>
      <w:bookmarkEnd w:id="60"/>
    </w:p>
    <w:p w14:paraId="42A04DC7" w14:textId="5318E647" w:rsidR="007C1B94" w:rsidRDefault="007C1B94" w:rsidP="007C1B94">
      <w:pPr>
        <w:pStyle w:val="a8"/>
      </w:pPr>
      <w:r>
        <w:rPr>
          <w:rFonts w:hint="cs"/>
          <w:rtl/>
        </w:rPr>
        <w:t>متن</w:t>
      </w:r>
    </w:p>
    <w:p w14:paraId="310C4D52" w14:textId="496A6C53" w:rsidR="007C1B94" w:rsidRDefault="007C1B94" w:rsidP="000D2382">
      <w:pPr>
        <w:pStyle w:val="a1"/>
        <w:rPr>
          <w:rtl/>
        </w:rPr>
      </w:pPr>
      <w:bookmarkStart w:id="61" w:name="_Toc155648619"/>
      <w:r>
        <w:rPr>
          <w:rFonts w:hint="cs"/>
          <w:rtl/>
        </w:rPr>
        <w:t>روش‌های پایه در موقعیت‌یابی</w:t>
      </w:r>
      <w:bookmarkEnd w:id="61"/>
    </w:p>
    <w:p w14:paraId="3FFF1330" w14:textId="77777777" w:rsidR="007C1B94" w:rsidRDefault="007C1B94" w:rsidP="007C1B94">
      <w:pPr>
        <w:pStyle w:val="a8"/>
        <w:rPr>
          <w:rtl/>
        </w:rPr>
      </w:pPr>
      <w:r>
        <w:rPr>
          <w:rFonts w:hint="cs"/>
          <w:rtl/>
        </w:rPr>
        <w:t>متن</w:t>
      </w:r>
    </w:p>
    <w:p w14:paraId="093AA5E7" w14:textId="3309C666" w:rsidR="007C1B94" w:rsidRDefault="007C1B94" w:rsidP="000D2382">
      <w:pPr>
        <w:pStyle w:val="a1"/>
        <w:rPr>
          <w:rtl/>
        </w:rPr>
      </w:pPr>
      <w:bookmarkStart w:id="62" w:name="_Toc155648620"/>
      <w:r>
        <w:rPr>
          <w:rFonts w:hint="cs"/>
          <w:rtl/>
        </w:rPr>
        <w:t>الگوریتم‌های یادگیری ماشین</w:t>
      </w:r>
      <w:bookmarkEnd w:id="62"/>
    </w:p>
    <w:p w14:paraId="29FB47DD" w14:textId="77777777" w:rsidR="007C1B94" w:rsidRDefault="007C1B94" w:rsidP="007C1B94">
      <w:pPr>
        <w:pStyle w:val="a8"/>
        <w:rPr>
          <w:rtl/>
        </w:rPr>
      </w:pPr>
      <w:r>
        <w:rPr>
          <w:rFonts w:hint="cs"/>
          <w:rtl/>
        </w:rPr>
        <w:t>متن</w:t>
      </w:r>
    </w:p>
    <w:p w14:paraId="5523A138" w14:textId="76A9F02B" w:rsidR="007C1B94" w:rsidRDefault="007C1B94" w:rsidP="000D2382">
      <w:pPr>
        <w:pStyle w:val="a1"/>
        <w:rPr>
          <w:rtl/>
        </w:rPr>
      </w:pPr>
      <w:bookmarkStart w:id="63" w:name="_Toc155648621"/>
      <w:r>
        <w:rPr>
          <w:rFonts w:hint="cs"/>
          <w:rtl/>
        </w:rPr>
        <w:lastRenderedPageBreak/>
        <w:t>جمع بندی</w:t>
      </w:r>
      <w:bookmarkEnd w:id="63"/>
    </w:p>
    <w:p w14:paraId="5430BD12" w14:textId="6FDF3F8E" w:rsidR="00786D5A" w:rsidRDefault="007944DA" w:rsidP="00484BB2">
      <w:pPr>
        <w:pStyle w:val="a5"/>
        <w:rPr>
          <w:rtl/>
        </w:rPr>
      </w:pPr>
      <w:bookmarkStart w:id="64" w:name="_Toc155644833"/>
      <w:bookmarkStart w:id="65" w:name="_Ref132662613"/>
      <w:r>
        <w:rPr>
          <w:rFonts w:hint="cs"/>
          <w:rtl/>
        </w:rPr>
        <w:t xml:space="preserve">بررسی </w:t>
      </w:r>
      <w:r w:rsidR="002E34E0">
        <w:rPr>
          <w:rtl/>
        </w:rPr>
        <w:t>فناور</w:t>
      </w:r>
      <w:r w:rsidR="002E34E0">
        <w:rPr>
          <w:rFonts w:hint="cs"/>
          <w:rtl/>
        </w:rPr>
        <w:t>ی‌</w:t>
      </w:r>
      <w:r w:rsidR="002E34E0">
        <w:rPr>
          <w:rFonts w:hint="eastAsia"/>
          <w:rtl/>
        </w:rPr>
        <w:t>ها</w:t>
      </w:r>
      <w:r w:rsidR="002E34E0">
        <w:rPr>
          <w:rFonts w:hint="cs"/>
          <w:rtl/>
        </w:rPr>
        <w:t>ی</w:t>
      </w:r>
      <w:r>
        <w:rPr>
          <w:rFonts w:hint="cs"/>
          <w:rtl/>
        </w:rPr>
        <w:t xml:space="preserve"> ارتباطی </w:t>
      </w:r>
      <w:r w:rsidR="002E34E0">
        <w:rPr>
          <w:rtl/>
        </w:rPr>
        <w:t>ب</w:t>
      </w:r>
      <w:r w:rsidR="002E34E0">
        <w:rPr>
          <w:rFonts w:hint="cs"/>
          <w:rtl/>
        </w:rPr>
        <w:t>ی‌</w:t>
      </w:r>
      <w:r w:rsidR="002E34E0">
        <w:rPr>
          <w:rFonts w:hint="eastAsia"/>
          <w:rtl/>
        </w:rPr>
        <w:t>س</w:t>
      </w:r>
      <w:r w:rsidR="002E34E0">
        <w:rPr>
          <w:rFonts w:hint="cs"/>
          <w:rtl/>
        </w:rPr>
        <w:t>ی</w:t>
      </w:r>
      <w:r w:rsidR="002E34E0">
        <w:rPr>
          <w:rFonts w:hint="eastAsia"/>
          <w:rtl/>
        </w:rPr>
        <w:t>م</w:t>
      </w:r>
      <w:r>
        <w:rPr>
          <w:rFonts w:hint="cs"/>
          <w:rtl/>
        </w:rPr>
        <w:t xml:space="preserve"> مبتنی بر </w:t>
      </w:r>
      <w:r>
        <w:t>RSS</w:t>
      </w:r>
      <w:r w:rsidR="00165233">
        <w:rPr>
          <w:rFonts w:hint="cs"/>
          <w:rtl/>
        </w:rPr>
        <w:t xml:space="preserve"> برای </w:t>
      </w:r>
      <w:r w:rsidR="002E34E0">
        <w:rPr>
          <w:rtl/>
        </w:rPr>
        <w:t>موقع</w:t>
      </w:r>
      <w:r w:rsidR="002E34E0">
        <w:rPr>
          <w:rFonts w:hint="cs"/>
          <w:rtl/>
        </w:rPr>
        <w:t>ی</w:t>
      </w:r>
      <w:r w:rsidR="002E34E0">
        <w:rPr>
          <w:rFonts w:hint="eastAsia"/>
          <w:rtl/>
        </w:rPr>
        <w:t>ت‌</w:t>
      </w:r>
      <w:r w:rsidR="002E34E0">
        <w:rPr>
          <w:rFonts w:hint="cs"/>
          <w:rtl/>
        </w:rPr>
        <w:t>ی</w:t>
      </w:r>
      <w:r w:rsidR="002E34E0">
        <w:rPr>
          <w:rFonts w:hint="eastAsia"/>
          <w:rtl/>
        </w:rPr>
        <w:t>اب</w:t>
      </w:r>
      <w:r w:rsidR="002E34E0">
        <w:rPr>
          <w:rFonts w:hint="cs"/>
          <w:rtl/>
        </w:rPr>
        <w:t>ی</w:t>
      </w:r>
      <w:r w:rsidR="00165233">
        <w:rPr>
          <w:rFonts w:hint="cs"/>
          <w:rtl/>
        </w:rPr>
        <w:t xml:space="preserve"> داخلی</w:t>
      </w:r>
      <w:bookmarkEnd w:id="64"/>
    </w:p>
    <w:p w14:paraId="297EE45D" w14:textId="77777777" w:rsidR="00165233" w:rsidRPr="00165233" w:rsidRDefault="00165233" w:rsidP="000A7D00">
      <w:pPr>
        <w:pStyle w:val="-"/>
        <w:rPr>
          <w:rtl/>
        </w:rPr>
      </w:pPr>
    </w:p>
    <w:tbl>
      <w:tblPr>
        <w:tblStyle w:val="TableGrid"/>
        <w:bidiVisual/>
        <w:tblW w:w="8946" w:type="dxa"/>
        <w:tblBorders>
          <w:left w:val="none" w:sz="0" w:space="0" w:color="auto"/>
          <w:right w:val="none" w:sz="0" w:space="0" w:color="auto"/>
          <w:insideV w:val="none" w:sz="0" w:space="0" w:color="auto"/>
        </w:tblBorders>
        <w:tblLook w:val="04A0" w:firstRow="1" w:lastRow="0" w:firstColumn="1" w:lastColumn="0" w:noHBand="0" w:noVBand="1"/>
      </w:tblPr>
      <w:tblGrid>
        <w:gridCol w:w="1377"/>
        <w:gridCol w:w="1559"/>
        <w:gridCol w:w="3005"/>
        <w:gridCol w:w="3005"/>
      </w:tblGrid>
      <w:tr w:rsidR="00165233" w:rsidRPr="0027283F" w14:paraId="2E7CD64D" w14:textId="77777777" w:rsidTr="00165233">
        <w:tc>
          <w:tcPr>
            <w:tcW w:w="1377" w:type="dxa"/>
            <w:tcBorders>
              <w:top w:val="single" w:sz="8" w:space="0" w:color="auto"/>
              <w:bottom w:val="single" w:sz="8" w:space="0" w:color="auto"/>
            </w:tcBorders>
            <w:vAlign w:val="center"/>
          </w:tcPr>
          <w:p w14:paraId="6E33D039" w14:textId="311AD7CE" w:rsidR="00165233" w:rsidRPr="0027283F" w:rsidRDefault="002E34E0" w:rsidP="000A7D00">
            <w:pPr>
              <w:pStyle w:val="-"/>
              <w:rPr>
                <w:rtl/>
              </w:rPr>
            </w:pPr>
            <w:r>
              <w:rPr>
                <w:rtl/>
              </w:rPr>
              <w:t>فناور</w:t>
            </w:r>
            <w:r>
              <w:rPr>
                <w:rFonts w:hint="cs"/>
                <w:rtl/>
              </w:rPr>
              <w:t>ی‌</w:t>
            </w:r>
            <w:r>
              <w:rPr>
                <w:rFonts w:hint="eastAsia"/>
                <w:rtl/>
              </w:rPr>
              <w:t>ها</w:t>
            </w:r>
          </w:p>
        </w:tc>
        <w:tc>
          <w:tcPr>
            <w:tcW w:w="1559" w:type="dxa"/>
            <w:tcBorders>
              <w:top w:val="single" w:sz="8" w:space="0" w:color="auto"/>
              <w:bottom w:val="single" w:sz="8" w:space="0" w:color="auto"/>
            </w:tcBorders>
            <w:vAlign w:val="center"/>
          </w:tcPr>
          <w:p w14:paraId="54C8197C" w14:textId="7EDD08ED" w:rsidR="00165233" w:rsidRPr="00165233" w:rsidRDefault="00165233" w:rsidP="000A7D00">
            <w:pPr>
              <w:pStyle w:val="-"/>
            </w:pPr>
            <w:r w:rsidRPr="00165233">
              <w:rPr>
                <w:rFonts w:hint="cs"/>
                <w:rtl/>
              </w:rPr>
              <w:t>پارا</w:t>
            </w:r>
            <w:r>
              <w:rPr>
                <w:rFonts w:hint="cs"/>
                <w:rtl/>
              </w:rPr>
              <w:t>مترها</w:t>
            </w:r>
          </w:p>
        </w:tc>
        <w:tc>
          <w:tcPr>
            <w:tcW w:w="3005" w:type="dxa"/>
            <w:tcBorders>
              <w:top w:val="single" w:sz="8" w:space="0" w:color="auto"/>
              <w:bottom w:val="single" w:sz="8" w:space="0" w:color="auto"/>
            </w:tcBorders>
            <w:vAlign w:val="center"/>
          </w:tcPr>
          <w:p w14:paraId="1B8690C7" w14:textId="134723A4" w:rsidR="00165233" w:rsidRPr="0027283F" w:rsidRDefault="00165233" w:rsidP="000A7D00">
            <w:pPr>
              <w:pStyle w:val="-"/>
              <w:rPr>
                <w:rtl/>
              </w:rPr>
            </w:pPr>
            <w:r>
              <w:rPr>
                <w:rFonts w:hint="cs"/>
                <w:rtl/>
              </w:rPr>
              <w:t>مزایا</w:t>
            </w:r>
          </w:p>
        </w:tc>
        <w:tc>
          <w:tcPr>
            <w:tcW w:w="3005" w:type="dxa"/>
            <w:tcBorders>
              <w:top w:val="single" w:sz="8" w:space="0" w:color="auto"/>
              <w:bottom w:val="single" w:sz="8" w:space="0" w:color="auto"/>
            </w:tcBorders>
          </w:tcPr>
          <w:p w14:paraId="146CD6E5" w14:textId="1794593A" w:rsidR="00165233" w:rsidRPr="0027283F" w:rsidRDefault="00165233" w:rsidP="000A7D00">
            <w:pPr>
              <w:pStyle w:val="-"/>
              <w:rPr>
                <w:rtl/>
              </w:rPr>
            </w:pPr>
            <w:r>
              <w:rPr>
                <w:rFonts w:hint="cs"/>
                <w:rtl/>
              </w:rPr>
              <w:t>معایب</w:t>
            </w:r>
          </w:p>
        </w:tc>
      </w:tr>
      <w:tr w:rsidR="00165233" w14:paraId="1830EE79" w14:textId="77777777" w:rsidTr="00165233">
        <w:tc>
          <w:tcPr>
            <w:tcW w:w="1377" w:type="dxa"/>
            <w:tcBorders>
              <w:top w:val="single" w:sz="8" w:space="0" w:color="auto"/>
              <w:bottom w:val="single" w:sz="8" w:space="0" w:color="auto"/>
            </w:tcBorders>
            <w:vAlign w:val="center"/>
          </w:tcPr>
          <w:p w14:paraId="6227037D" w14:textId="64BE7EC9" w:rsidR="00165233" w:rsidRDefault="00165233" w:rsidP="000A7D00">
            <w:pPr>
              <w:pStyle w:val="-"/>
            </w:pPr>
            <w:r>
              <w:t>Wi-Fi</w:t>
            </w:r>
          </w:p>
        </w:tc>
        <w:tc>
          <w:tcPr>
            <w:tcW w:w="1559" w:type="dxa"/>
            <w:tcBorders>
              <w:top w:val="single" w:sz="8" w:space="0" w:color="auto"/>
              <w:bottom w:val="single" w:sz="8" w:space="0" w:color="auto"/>
            </w:tcBorders>
            <w:vAlign w:val="center"/>
          </w:tcPr>
          <w:p w14:paraId="629FA760" w14:textId="77777777" w:rsidR="00165233" w:rsidRDefault="00165233" w:rsidP="000A7D00">
            <w:pPr>
              <w:pStyle w:val="-"/>
            </w:pPr>
            <w:r>
              <w:t>RSS/AoA</w:t>
            </w:r>
          </w:p>
          <w:p w14:paraId="4C77C974" w14:textId="77777777" w:rsidR="00165233" w:rsidRDefault="00165233" w:rsidP="000A7D00">
            <w:pPr>
              <w:pStyle w:val="-"/>
            </w:pPr>
            <w:r>
              <w:t>TDoA/ToA</w:t>
            </w:r>
          </w:p>
          <w:p w14:paraId="0DBDB611" w14:textId="62D8A216" w:rsidR="00165233" w:rsidRDefault="00165233" w:rsidP="000A7D00">
            <w:pPr>
              <w:pStyle w:val="-"/>
            </w:pPr>
            <w:r>
              <w:t>RTT/CSI</w:t>
            </w:r>
          </w:p>
        </w:tc>
        <w:tc>
          <w:tcPr>
            <w:tcW w:w="3005" w:type="dxa"/>
            <w:tcBorders>
              <w:top w:val="single" w:sz="8" w:space="0" w:color="auto"/>
              <w:bottom w:val="single" w:sz="8" w:space="0" w:color="auto"/>
            </w:tcBorders>
            <w:vAlign w:val="center"/>
          </w:tcPr>
          <w:p w14:paraId="474CDDC6" w14:textId="591D6055" w:rsidR="00165233" w:rsidRDefault="00165233" w:rsidP="000A7D00">
            <w:pPr>
              <w:pStyle w:val="-"/>
              <w:rPr>
                <w:rtl/>
              </w:rPr>
            </w:pPr>
            <w:r>
              <w:rPr>
                <w:rFonts w:hint="cs"/>
                <w:rtl/>
              </w:rPr>
              <w:t xml:space="preserve">توان مصرفی متوسط </w:t>
            </w:r>
            <w:r w:rsidR="002E34E0">
              <w:rPr>
                <w:rtl/>
              </w:rPr>
              <w:t>(</w:t>
            </w:r>
            <w:r>
              <w:rPr>
                <w:rFonts w:hint="cs"/>
                <w:rtl/>
              </w:rPr>
              <w:t xml:space="preserve">به طور </w:t>
            </w:r>
            <w:r w:rsidR="002E34E0">
              <w:rPr>
                <w:rtl/>
              </w:rPr>
              <w:t>متوسط 216</w:t>
            </w:r>
            <w:r>
              <w:rPr>
                <w:rFonts w:hint="cs"/>
                <w:rtl/>
              </w:rPr>
              <w:t xml:space="preserve">.71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4EC0899" w14:textId="25CB9015" w:rsidR="00165233" w:rsidRDefault="00165233" w:rsidP="000A7D00">
            <w:pPr>
              <w:pStyle w:val="-"/>
              <w:rPr>
                <w:rtl/>
              </w:rPr>
            </w:pPr>
            <w:r>
              <w:rPr>
                <w:rFonts w:hint="cs"/>
                <w:rtl/>
              </w:rPr>
              <w:t xml:space="preserve">بدون نیاز به </w:t>
            </w:r>
            <w:r w:rsidR="002E34E0">
              <w:rPr>
                <w:rtl/>
              </w:rPr>
              <w:t>سخت‌افزار</w:t>
            </w:r>
            <w:r>
              <w:rPr>
                <w:rFonts w:hint="cs"/>
                <w:rtl/>
              </w:rPr>
              <w:t xml:space="preserve"> اضافی.</w:t>
            </w:r>
          </w:p>
          <w:p w14:paraId="08F098C6" w14:textId="77777777" w:rsidR="00165233" w:rsidRDefault="00165233" w:rsidP="000A7D00">
            <w:pPr>
              <w:pStyle w:val="-"/>
              <w:rPr>
                <w:rtl/>
              </w:rPr>
            </w:pPr>
            <w:r>
              <w:rPr>
                <w:rFonts w:hint="cs"/>
                <w:rtl/>
              </w:rPr>
              <w:t>نصب آسان.</w:t>
            </w:r>
          </w:p>
          <w:p w14:paraId="59B43ACD" w14:textId="3FF2A72F" w:rsidR="00165233" w:rsidRDefault="00165233" w:rsidP="000A7D00">
            <w:pPr>
              <w:pStyle w:val="-"/>
              <w:rPr>
                <w:rtl/>
              </w:rPr>
            </w:pPr>
            <w:r>
              <w:rPr>
                <w:rFonts w:hint="cs"/>
                <w:rtl/>
              </w:rPr>
              <w:t>پوشش مناطق بزرگ.</w:t>
            </w:r>
          </w:p>
        </w:tc>
        <w:tc>
          <w:tcPr>
            <w:tcW w:w="3005" w:type="dxa"/>
            <w:tcBorders>
              <w:top w:val="single" w:sz="8" w:space="0" w:color="auto"/>
              <w:bottom w:val="single" w:sz="8" w:space="0" w:color="auto"/>
            </w:tcBorders>
            <w:vAlign w:val="center"/>
          </w:tcPr>
          <w:p w14:paraId="186BFD1E" w14:textId="34E8A87C"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4047A926" w14:textId="75511D44" w:rsidR="00165233" w:rsidRDefault="00165233" w:rsidP="000A7D00">
            <w:pPr>
              <w:pStyle w:val="-"/>
              <w:rPr>
                <w:rtl/>
              </w:rPr>
            </w:pPr>
            <w:r>
              <w:rPr>
                <w:rFonts w:hint="cs"/>
                <w:rtl/>
              </w:rPr>
              <w:t>دقت وابسته به نقاط دسترسی.</w:t>
            </w:r>
          </w:p>
        </w:tc>
      </w:tr>
      <w:tr w:rsidR="00165233" w14:paraId="2FDB4C1A" w14:textId="77777777" w:rsidTr="00165233">
        <w:tc>
          <w:tcPr>
            <w:tcW w:w="1377" w:type="dxa"/>
            <w:tcBorders>
              <w:top w:val="single" w:sz="8" w:space="0" w:color="auto"/>
              <w:bottom w:val="single" w:sz="8" w:space="0" w:color="auto"/>
            </w:tcBorders>
            <w:vAlign w:val="center"/>
          </w:tcPr>
          <w:p w14:paraId="0BE607B6" w14:textId="122700F5" w:rsidR="00165233" w:rsidRDefault="00165233" w:rsidP="000A7D00">
            <w:pPr>
              <w:pStyle w:val="-"/>
            </w:pPr>
            <w:r>
              <w:t>Bluetooth</w:t>
            </w:r>
          </w:p>
        </w:tc>
        <w:tc>
          <w:tcPr>
            <w:tcW w:w="1559" w:type="dxa"/>
            <w:tcBorders>
              <w:top w:val="single" w:sz="8" w:space="0" w:color="auto"/>
              <w:bottom w:val="single" w:sz="8" w:space="0" w:color="auto"/>
            </w:tcBorders>
            <w:vAlign w:val="center"/>
          </w:tcPr>
          <w:p w14:paraId="5C776550" w14:textId="77777777" w:rsidR="00165233" w:rsidRDefault="00165233" w:rsidP="000A7D00">
            <w:pPr>
              <w:pStyle w:val="-"/>
            </w:pPr>
            <w:r>
              <w:t>RSS/ToA</w:t>
            </w:r>
          </w:p>
          <w:p w14:paraId="45E465FF" w14:textId="77777777" w:rsidR="00165233" w:rsidRDefault="00165233" w:rsidP="000A7D00">
            <w:pPr>
              <w:pStyle w:val="-"/>
            </w:pPr>
            <w:r>
              <w:t>TDoA</w:t>
            </w:r>
          </w:p>
          <w:p w14:paraId="12C2881E" w14:textId="445A31A0" w:rsidR="00165233" w:rsidRDefault="00165233" w:rsidP="000A7D00">
            <w:pPr>
              <w:pStyle w:val="-"/>
            </w:pPr>
            <w:r>
              <w:t>AoA/ToF</w:t>
            </w:r>
          </w:p>
        </w:tc>
        <w:tc>
          <w:tcPr>
            <w:tcW w:w="3005" w:type="dxa"/>
            <w:tcBorders>
              <w:top w:val="single" w:sz="8" w:space="0" w:color="auto"/>
              <w:bottom w:val="single" w:sz="8" w:space="0" w:color="auto"/>
            </w:tcBorders>
            <w:vAlign w:val="center"/>
          </w:tcPr>
          <w:p w14:paraId="2255C78B" w14:textId="6F550D51" w:rsidR="00165233" w:rsidRDefault="00165233" w:rsidP="000A7D00">
            <w:pPr>
              <w:pStyle w:val="-"/>
              <w:rPr>
                <w:rtl/>
              </w:rPr>
            </w:pPr>
            <w:r>
              <w:rPr>
                <w:rFonts w:hint="cs"/>
                <w:rtl/>
              </w:rPr>
              <w:t xml:space="preserve">توان مصرفی پایین </w:t>
            </w:r>
            <w:r w:rsidR="002E34E0">
              <w:rPr>
                <w:rtl/>
              </w:rPr>
              <w:t>(</w:t>
            </w:r>
            <w:r>
              <w:rPr>
                <w:rFonts w:hint="cs"/>
                <w:rtl/>
              </w:rPr>
              <w:t xml:space="preserve">به طور متوسط 0.367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727247A0" w14:textId="77777777" w:rsidR="00165233" w:rsidRDefault="00165233" w:rsidP="000A7D00">
            <w:pPr>
              <w:pStyle w:val="-"/>
              <w:rPr>
                <w:rtl/>
              </w:rPr>
            </w:pPr>
            <w:r>
              <w:rPr>
                <w:rFonts w:hint="cs"/>
                <w:rtl/>
              </w:rPr>
              <w:t>نصب آسان.</w:t>
            </w:r>
          </w:p>
          <w:p w14:paraId="4BECA6D0" w14:textId="2A9342C8" w:rsidR="00165233" w:rsidRDefault="00165233" w:rsidP="000A7D00">
            <w:pPr>
              <w:pStyle w:val="-"/>
              <w:rPr>
                <w:rtl/>
              </w:rPr>
            </w:pPr>
            <w:r>
              <w:rPr>
                <w:rFonts w:hint="cs"/>
                <w:rtl/>
              </w:rPr>
              <w:t xml:space="preserve">نرخ داده بالا نسبت </w:t>
            </w:r>
            <w:r>
              <w:t>ZigBee</w:t>
            </w:r>
          </w:p>
        </w:tc>
        <w:tc>
          <w:tcPr>
            <w:tcW w:w="3005" w:type="dxa"/>
            <w:tcBorders>
              <w:top w:val="single" w:sz="8" w:space="0" w:color="auto"/>
              <w:bottom w:val="single" w:sz="8" w:space="0" w:color="auto"/>
            </w:tcBorders>
            <w:vAlign w:val="center"/>
          </w:tcPr>
          <w:p w14:paraId="0DBB009F" w14:textId="3CB4C439" w:rsidR="00165233" w:rsidRDefault="00165233" w:rsidP="000A7D00">
            <w:pPr>
              <w:pStyle w:val="-"/>
              <w:rPr>
                <w:rtl/>
              </w:rPr>
            </w:pPr>
            <w:r>
              <w:rPr>
                <w:rFonts w:hint="cs"/>
                <w:rtl/>
              </w:rPr>
              <w:t xml:space="preserve">نیازمند </w:t>
            </w:r>
            <w:r w:rsidR="002E34E0">
              <w:rPr>
                <w:rtl/>
              </w:rPr>
              <w:t>سخت‌افزار</w:t>
            </w:r>
            <w:r>
              <w:rPr>
                <w:rFonts w:hint="cs"/>
                <w:rtl/>
              </w:rPr>
              <w:t xml:space="preserve"> اضافی است.</w:t>
            </w:r>
          </w:p>
          <w:p w14:paraId="4491BA10" w14:textId="2F614707"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2A76C3F4" w14:textId="77777777" w:rsidR="00165233" w:rsidRDefault="00165233" w:rsidP="000A7D00">
            <w:pPr>
              <w:pStyle w:val="-"/>
              <w:rPr>
                <w:rtl/>
              </w:rPr>
            </w:pPr>
            <w:r>
              <w:rPr>
                <w:rFonts w:hint="cs"/>
                <w:rtl/>
              </w:rPr>
              <w:t>تداخل با باند فرکانسی مشابه.</w:t>
            </w:r>
          </w:p>
          <w:p w14:paraId="48DD1C82" w14:textId="77777777" w:rsidR="00165233" w:rsidRDefault="00165233" w:rsidP="000A7D00">
            <w:pPr>
              <w:pStyle w:val="-"/>
              <w:rPr>
                <w:rtl/>
              </w:rPr>
            </w:pPr>
            <w:r>
              <w:rPr>
                <w:rFonts w:hint="cs"/>
                <w:rtl/>
              </w:rPr>
              <w:t>دقت به دقت نقاط دسترسی وابسته است.</w:t>
            </w:r>
          </w:p>
          <w:p w14:paraId="50C85114" w14:textId="68DA6C84" w:rsidR="00165233" w:rsidRDefault="00831121" w:rsidP="000A7D00">
            <w:pPr>
              <w:pStyle w:val="-"/>
              <w:rPr>
                <w:rtl/>
              </w:rPr>
            </w:pPr>
            <w:r>
              <w:rPr>
                <w:rFonts w:hint="cs"/>
                <w:rtl/>
              </w:rPr>
              <w:t xml:space="preserve">محدوده عملکرد پایین نسبت به </w:t>
            </w:r>
            <w:r>
              <w:t>ZigBee</w:t>
            </w:r>
            <w:r>
              <w:rPr>
                <w:rFonts w:hint="cs"/>
                <w:rtl/>
              </w:rPr>
              <w:t>.</w:t>
            </w:r>
          </w:p>
        </w:tc>
      </w:tr>
      <w:tr w:rsidR="00831121" w14:paraId="6FFB33EE" w14:textId="77777777" w:rsidTr="00165233">
        <w:tc>
          <w:tcPr>
            <w:tcW w:w="1377" w:type="dxa"/>
            <w:tcBorders>
              <w:top w:val="single" w:sz="8" w:space="0" w:color="auto"/>
              <w:bottom w:val="single" w:sz="8" w:space="0" w:color="auto"/>
            </w:tcBorders>
            <w:vAlign w:val="center"/>
          </w:tcPr>
          <w:p w14:paraId="4A679990" w14:textId="39CB25CB" w:rsidR="00831121" w:rsidRDefault="00831121" w:rsidP="000A7D00">
            <w:pPr>
              <w:pStyle w:val="-"/>
              <w:rPr>
                <w:rtl/>
              </w:rPr>
            </w:pPr>
            <w:r>
              <w:t>RFID</w:t>
            </w:r>
          </w:p>
        </w:tc>
        <w:tc>
          <w:tcPr>
            <w:tcW w:w="1559" w:type="dxa"/>
            <w:tcBorders>
              <w:top w:val="single" w:sz="8" w:space="0" w:color="auto"/>
              <w:bottom w:val="single" w:sz="8" w:space="0" w:color="auto"/>
            </w:tcBorders>
            <w:vAlign w:val="center"/>
          </w:tcPr>
          <w:p w14:paraId="2235A38C" w14:textId="77777777" w:rsidR="00831121" w:rsidRDefault="00831121" w:rsidP="000A7D00">
            <w:pPr>
              <w:pStyle w:val="-"/>
            </w:pPr>
            <w:r>
              <w:t>RSS/ToA</w:t>
            </w:r>
          </w:p>
          <w:p w14:paraId="499F494E" w14:textId="77777777" w:rsidR="00831121" w:rsidRDefault="00831121" w:rsidP="000A7D00">
            <w:pPr>
              <w:pStyle w:val="-"/>
            </w:pPr>
            <w:r>
              <w:t>DoA/AoA</w:t>
            </w:r>
          </w:p>
          <w:p w14:paraId="760A83D6" w14:textId="77777777" w:rsidR="00831121" w:rsidRDefault="00831121" w:rsidP="000A7D00">
            <w:pPr>
              <w:pStyle w:val="-"/>
            </w:pPr>
            <w:r>
              <w:t>TDoA</w:t>
            </w:r>
          </w:p>
          <w:p w14:paraId="037AF78B" w14:textId="6C768686" w:rsidR="00831121" w:rsidRDefault="00831121" w:rsidP="000A7D00">
            <w:pPr>
              <w:pStyle w:val="-"/>
            </w:pPr>
            <w:r>
              <w:t>PDoA</w:t>
            </w:r>
          </w:p>
        </w:tc>
        <w:tc>
          <w:tcPr>
            <w:tcW w:w="3005" w:type="dxa"/>
            <w:tcBorders>
              <w:top w:val="single" w:sz="8" w:space="0" w:color="auto"/>
              <w:bottom w:val="single" w:sz="8" w:space="0" w:color="auto"/>
            </w:tcBorders>
            <w:vAlign w:val="center"/>
          </w:tcPr>
          <w:p w14:paraId="5BF63316" w14:textId="77777777" w:rsidR="00831121" w:rsidRDefault="00831121" w:rsidP="000A7D00">
            <w:pPr>
              <w:pStyle w:val="-"/>
              <w:rPr>
                <w:rtl/>
              </w:rPr>
            </w:pPr>
            <w:r>
              <w:rPr>
                <w:rFonts w:hint="cs"/>
                <w:rtl/>
              </w:rPr>
              <w:t xml:space="preserve">بدون تماس و </w:t>
            </w:r>
            <w:r>
              <w:t>NLoS</w:t>
            </w:r>
            <w:r>
              <w:rPr>
                <w:rFonts w:hint="cs"/>
                <w:rtl/>
              </w:rPr>
              <w:t xml:space="preserve"> ذاتی.</w:t>
            </w:r>
          </w:p>
          <w:p w14:paraId="50B837A0" w14:textId="791A5FEB" w:rsidR="00831121" w:rsidRDefault="00831121" w:rsidP="000A7D00">
            <w:pPr>
              <w:pStyle w:val="-"/>
              <w:rPr>
                <w:rtl/>
              </w:rPr>
            </w:pPr>
            <w:r>
              <w:rPr>
                <w:rFonts w:hint="cs"/>
                <w:rtl/>
              </w:rPr>
              <w:t xml:space="preserve">خوانش سریع و </w:t>
            </w:r>
            <w:r w:rsidR="002E34E0">
              <w:rPr>
                <w:rtl/>
              </w:rPr>
              <w:t>هم‌زمان</w:t>
            </w:r>
            <w:r>
              <w:rPr>
                <w:rFonts w:hint="cs"/>
                <w:rtl/>
              </w:rPr>
              <w:t xml:space="preserve"> چندین تگ.</w:t>
            </w:r>
          </w:p>
          <w:p w14:paraId="4E55D0E0" w14:textId="346E4CB1" w:rsidR="00831121" w:rsidRDefault="002E34E0" w:rsidP="000A7D00">
            <w:pPr>
              <w:pStyle w:val="-"/>
              <w:rPr>
                <w:rtl/>
              </w:rPr>
            </w:pPr>
            <w:r>
              <w:rPr>
                <w:rtl/>
              </w:rPr>
              <w:t>تاب‌آور</w:t>
            </w:r>
            <w:r>
              <w:rPr>
                <w:rFonts w:hint="cs"/>
                <w:rtl/>
              </w:rPr>
              <w:t>ی</w:t>
            </w:r>
            <w:r w:rsidR="00831121">
              <w:rPr>
                <w:rFonts w:hint="cs"/>
                <w:rtl/>
              </w:rPr>
              <w:t xml:space="preserve"> در برابر تغییرات محیطی.</w:t>
            </w:r>
          </w:p>
          <w:p w14:paraId="1F7734E3" w14:textId="23F2C740" w:rsidR="00831121" w:rsidRDefault="00831121" w:rsidP="000A7D00">
            <w:pPr>
              <w:pStyle w:val="-"/>
              <w:rPr>
                <w:rtl/>
              </w:rPr>
            </w:pPr>
            <w:r>
              <w:rPr>
                <w:rFonts w:hint="cs"/>
                <w:rtl/>
              </w:rPr>
              <w:t>کاهش حساسیت در مورد جهت قرارگیری کاربر.</w:t>
            </w:r>
          </w:p>
        </w:tc>
        <w:tc>
          <w:tcPr>
            <w:tcW w:w="3005" w:type="dxa"/>
            <w:tcBorders>
              <w:top w:val="single" w:sz="8" w:space="0" w:color="auto"/>
              <w:bottom w:val="single" w:sz="8" w:space="0" w:color="auto"/>
            </w:tcBorders>
            <w:vAlign w:val="center"/>
          </w:tcPr>
          <w:p w14:paraId="684B13ED" w14:textId="03B6BFFB" w:rsidR="00831121" w:rsidRDefault="00831121" w:rsidP="000A7D00">
            <w:pPr>
              <w:pStyle w:val="-"/>
              <w:rPr>
                <w:rtl/>
              </w:rPr>
            </w:pPr>
            <w:r>
              <w:rPr>
                <w:rFonts w:hint="cs"/>
                <w:rtl/>
              </w:rPr>
              <w:t xml:space="preserve">نیازمند </w:t>
            </w:r>
            <w:r w:rsidR="002E34E0">
              <w:rPr>
                <w:rtl/>
              </w:rPr>
              <w:t>سخت‌افزار</w:t>
            </w:r>
            <w:r>
              <w:rPr>
                <w:rFonts w:hint="cs"/>
                <w:rtl/>
              </w:rPr>
              <w:t xml:space="preserve"> اضافی است.</w:t>
            </w:r>
          </w:p>
          <w:p w14:paraId="0FC96D10" w14:textId="10119BDC" w:rsidR="00831121" w:rsidRDefault="00831121" w:rsidP="000A7D00">
            <w:pPr>
              <w:pStyle w:val="-"/>
              <w:rPr>
                <w:rtl/>
              </w:rPr>
            </w:pPr>
            <w:r>
              <w:rPr>
                <w:rFonts w:hint="cs"/>
                <w:rtl/>
              </w:rPr>
              <w:t xml:space="preserve">اثر </w:t>
            </w:r>
            <w:r w:rsidR="002E34E0">
              <w:rPr>
                <w:rtl/>
              </w:rPr>
              <w:t>چندمس</w:t>
            </w:r>
            <w:r w:rsidR="002E34E0">
              <w:rPr>
                <w:rFonts w:hint="cs"/>
                <w:rtl/>
              </w:rPr>
              <w:t>ی</w:t>
            </w:r>
            <w:r w:rsidR="002E34E0">
              <w:rPr>
                <w:rFonts w:hint="eastAsia"/>
                <w:rtl/>
              </w:rPr>
              <w:t>رگ</w:t>
            </w:r>
            <w:r w:rsidR="002E34E0">
              <w:rPr>
                <w:rFonts w:hint="cs"/>
                <w:rtl/>
              </w:rPr>
              <w:t>ی</w:t>
            </w:r>
            <w:r>
              <w:rPr>
                <w:rFonts w:hint="cs"/>
                <w:rtl/>
              </w:rPr>
              <w:t xml:space="preserve"> و نوسان سیگنال.</w:t>
            </w:r>
          </w:p>
          <w:p w14:paraId="54113EC7" w14:textId="5B664096" w:rsidR="00831121" w:rsidRDefault="00831121" w:rsidP="000A7D00">
            <w:pPr>
              <w:pStyle w:val="-"/>
              <w:rPr>
                <w:rtl/>
              </w:rPr>
            </w:pPr>
            <w:r>
              <w:rPr>
                <w:rFonts w:hint="cs"/>
                <w:rtl/>
              </w:rPr>
              <w:t xml:space="preserve">افزایش خطا با افزایش تعداد </w:t>
            </w:r>
            <w:r w:rsidR="002E34E0">
              <w:rPr>
                <w:rtl/>
              </w:rPr>
              <w:t>تگ‌ها</w:t>
            </w:r>
            <w:r w:rsidR="002E34E0">
              <w:rPr>
                <w:rFonts w:hint="cs"/>
                <w:rtl/>
              </w:rPr>
              <w:t>ی</w:t>
            </w:r>
            <w:r>
              <w:rPr>
                <w:rFonts w:hint="cs"/>
                <w:rtl/>
              </w:rPr>
              <w:t xml:space="preserve"> هدف.</w:t>
            </w:r>
          </w:p>
          <w:p w14:paraId="3B34B471" w14:textId="178EE9FE" w:rsidR="00831121" w:rsidRDefault="002E34E0" w:rsidP="000A7D00">
            <w:pPr>
              <w:pStyle w:val="-"/>
              <w:rPr>
                <w:rtl/>
              </w:rPr>
            </w:pPr>
            <w:r>
              <w:rPr>
                <w:rtl/>
              </w:rPr>
              <w:t>قابل</w:t>
            </w:r>
            <w:r>
              <w:rPr>
                <w:rFonts w:hint="cs"/>
                <w:rtl/>
              </w:rPr>
              <w:t>ی</w:t>
            </w:r>
            <w:r>
              <w:rPr>
                <w:rFonts w:hint="eastAsia"/>
                <w:rtl/>
              </w:rPr>
              <w:t>ت‌ها</w:t>
            </w:r>
            <w:r>
              <w:rPr>
                <w:rFonts w:hint="cs"/>
                <w:rtl/>
              </w:rPr>
              <w:t>ی</w:t>
            </w:r>
            <w:r w:rsidR="00831121">
              <w:rPr>
                <w:rFonts w:hint="cs"/>
                <w:rtl/>
              </w:rPr>
              <w:t xml:space="preserve"> محدود </w:t>
            </w:r>
            <w:r>
              <w:rPr>
                <w:rtl/>
              </w:rPr>
              <w:t>تگ‌ها</w:t>
            </w:r>
            <w:r>
              <w:rPr>
                <w:rFonts w:hint="cs"/>
                <w:rtl/>
              </w:rPr>
              <w:t>ی</w:t>
            </w:r>
            <w:r w:rsidR="00831121">
              <w:rPr>
                <w:rFonts w:hint="cs"/>
                <w:rtl/>
              </w:rPr>
              <w:t xml:space="preserve"> غیرفعال</w:t>
            </w:r>
          </w:p>
        </w:tc>
      </w:tr>
      <w:tr w:rsidR="00831121" w14:paraId="79A0AD93" w14:textId="77777777" w:rsidTr="00165233">
        <w:tc>
          <w:tcPr>
            <w:tcW w:w="1377" w:type="dxa"/>
            <w:tcBorders>
              <w:top w:val="single" w:sz="8" w:space="0" w:color="auto"/>
              <w:bottom w:val="single" w:sz="8" w:space="0" w:color="auto"/>
            </w:tcBorders>
            <w:vAlign w:val="center"/>
          </w:tcPr>
          <w:p w14:paraId="6F5D9BC5" w14:textId="5C9BFFB1" w:rsidR="00831121" w:rsidRDefault="00831121" w:rsidP="000A7D00">
            <w:pPr>
              <w:pStyle w:val="-"/>
            </w:pPr>
            <w:r>
              <w:t>ZigBee</w:t>
            </w:r>
          </w:p>
        </w:tc>
        <w:tc>
          <w:tcPr>
            <w:tcW w:w="1559" w:type="dxa"/>
            <w:tcBorders>
              <w:top w:val="single" w:sz="8" w:space="0" w:color="auto"/>
              <w:bottom w:val="single" w:sz="8" w:space="0" w:color="auto"/>
            </w:tcBorders>
            <w:vAlign w:val="center"/>
          </w:tcPr>
          <w:p w14:paraId="0E34672B" w14:textId="77777777" w:rsidR="00831121" w:rsidRDefault="00831121" w:rsidP="000A7D00">
            <w:pPr>
              <w:pStyle w:val="-"/>
            </w:pPr>
            <w:r>
              <w:t>RSS/ToA</w:t>
            </w:r>
          </w:p>
          <w:p w14:paraId="752DD1EB" w14:textId="00500C19" w:rsidR="00831121" w:rsidRDefault="00831121" w:rsidP="000A7D00">
            <w:pPr>
              <w:pStyle w:val="-"/>
            </w:pPr>
            <w:r>
              <w:t>TDoA/AoA</w:t>
            </w:r>
          </w:p>
        </w:tc>
        <w:tc>
          <w:tcPr>
            <w:tcW w:w="3005" w:type="dxa"/>
            <w:tcBorders>
              <w:top w:val="single" w:sz="8" w:space="0" w:color="auto"/>
              <w:bottom w:val="single" w:sz="8" w:space="0" w:color="auto"/>
            </w:tcBorders>
            <w:vAlign w:val="center"/>
          </w:tcPr>
          <w:p w14:paraId="2C5381E8" w14:textId="3D970571" w:rsidR="00831121" w:rsidRDefault="00831121" w:rsidP="000A7D00">
            <w:pPr>
              <w:pStyle w:val="-"/>
              <w:rPr>
                <w:rtl/>
              </w:rPr>
            </w:pPr>
            <w:r>
              <w:rPr>
                <w:rFonts w:hint="cs"/>
                <w:rtl/>
              </w:rPr>
              <w:t xml:space="preserve">توان مصرفی پایین </w:t>
            </w:r>
            <w:r w:rsidR="002E34E0">
              <w:rPr>
                <w:rtl/>
              </w:rPr>
              <w:t>(</w:t>
            </w:r>
            <w:r>
              <w:rPr>
                <w:rFonts w:hint="cs"/>
                <w:rtl/>
              </w:rPr>
              <w:t xml:space="preserve">به طور متوسط 17.68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32E745D" w14:textId="77777777" w:rsidR="00831121" w:rsidRDefault="00831121" w:rsidP="000A7D00">
            <w:pPr>
              <w:pStyle w:val="-"/>
              <w:rPr>
                <w:rtl/>
              </w:rPr>
            </w:pPr>
            <w:r>
              <w:rPr>
                <w:rFonts w:hint="cs"/>
                <w:rtl/>
              </w:rPr>
              <w:t>عدم نیاز به پهنای باند وسیع.</w:t>
            </w:r>
          </w:p>
          <w:p w14:paraId="79DB2039" w14:textId="7CEADB5A" w:rsidR="00831121" w:rsidRDefault="002E34E0" w:rsidP="000A7D00">
            <w:pPr>
              <w:pStyle w:val="-"/>
            </w:pPr>
            <w:r>
              <w:rPr>
                <w:rtl/>
              </w:rPr>
              <w:t>تأخ</w:t>
            </w:r>
            <w:r>
              <w:rPr>
                <w:rFonts w:hint="cs"/>
                <w:rtl/>
              </w:rPr>
              <w:t>ی</w:t>
            </w:r>
            <w:r>
              <w:rPr>
                <w:rFonts w:hint="eastAsia"/>
                <w:rtl/>
              </w:rPr>
              <w:t>ر</w:t>
            </w:r>
            <w:r w:rsidR="00831121">
              <w:rPr>
                <w:rFonts w:hint="cs"/>
                <w:rtl/>
              </w:rPr>
              <w:t xml:space="preserve"> بالا</w:t>
            </w:r>
            <w:r w:rsidR="00E75E23">
              <w:rPr>
                <w:rFonts w:hint="cs"/>
                <w:rtl/>
              </w:rPr>
              <w:t>.</w:t>
            </w:r>
          </w:p>
        </w:tc>
        <w:tc>
          <w:tcPr>
            <w:tcW w:w="3005" w:type="dxa"/>
            <w:tcBorders>
              <w:top w:val="single" w:sz="8" w:space="0" w:color="auto"/>
              <w:bottom w:val="single" w:sz="8" w:space="0" w:color="auto"/>
            </w:tcBorders>
            <w:vAlign w:val="center"/>
          </w:tcPr>
          <w:p w14:paraId="0DBB97E0" w14:textId="7873D257" w:rsidR="00831121"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p w14:paraId="714F72DB" w14:textId="495B5F1B" w:rsidR="00E75E23" w:rsidRDefault="00E75E23" w:rsidP="000A7D00">
            <w:pPr>
              <w:pStyle w:val="-"/>
              <w:rPr>
                <w:rtl/>
              </w:rPr>
            </w:pPr>
            <w:r>
              <w:rPr>
                <w:rFonts w:hint="cs"/>
                <w:rtl/>
              </w:rPr>
              <w:t xml:space="preserve">تداخل و قدرت </w:t>
            </w:r>
            <w:r w:rsidR="002E34E0">
              <w:rPr>
                <w:rtl/>
              </w:rPr>
              <w:t>س</w:t>
            </w:r>
            <w:r w:rsidR="002E34E0">
              <w:rPr>
                <w:rFonts w:hint="cs"/>
                <w:rtl/>
              </w:rPr>
              <w:t>ی</w:t>
            </w:r>
            <w:r w:rsidR="002E34E0">
              <w:rPr>
                <w:rFonts w:hint="eastAsia"/>
                <w:rtl/>
              </w:rPr>
              <w:t>گنال‌ها</w:t>
            </w:r>
            <w:r>
              <w:rPr>
                <w:rFonts w:hint="cs"/>
                <w:rtl/>
              </w:rPr>
              <w:t>.</w:t>
            </w:r>
          </w:p>
          <w:p w14:paraId="667034A6" w14:textId="36CE48C1" w:rsidR="00E75E23" w:rsidRDefault="00E75E23" w:rsidP="000A7D00">
            <w:pPr>
              <w:pStyle w:val="-"/>
              <w:rPr>
                <w:rtl/>
              </w:rPr>
            </w:pPr>
            <w:r>
              <w:rPr>
                <w:rFonts w:hint="cs"/>
                <w:rtl/>
              </w:rPr>
              <w:t xml:space="preserve">ایجاد ارتباط با </w:t>
            </w:r>
            <w:r w:rsidR="002E34E0">
              <w:rPr>
                <w:rtl/>
              </w:rPr>
              <w:t>تلفن</w:t>
            </w:r>
            <w:r>
              <w:rPr>
                <w:rFonts w:hint="cs"/>
                <w:rtl/>
              </w:rPr>
              <w:t xml:space="preserve"> همراه هوشمند دشوار است.</w:t>
            </w:r>
          </w:p>
        </w:tc>
      </w:tr>
      <w:tr w:rsidR="00E75E23" w14:paraId="5F50D6F5" w14:textId="77777777" w:rsidTr="00165233">
        <w:tc>
          <w:tcPr>
            <w:tcW w:w="1377" w:type="dxa"/>
            <w:tcBorders>
              <w:top w:val="single" w:sz="8" w:space="0" w:color="auto"/>
              <w:bottom w:val="single" w:sz="8" w:space="0" w:color="auto"/>
            </w:tcBorders>
            <w:vAlign w:val="center"/>
          </w:tcPr>
          <w:p w14:paraId="02307912" w14:textId="49C75E40" w:rsidR="00E75E23" w:rsidRDefault="00E75E23" w:rsidP="000A7D00">
            <w:pPr>
              <w:pStyle w:val="-"/>
              <w:rPr>
                <w:rtl/>
              </w:rPr>
            </w:pPr>
            <w:r>
              <w:t>UWB</w:t>
            </w:r>
          </w:p>
        </w:tc>
        <w:tc>
          <w:tcPr>
            <w:tcW w:w="1559" w:type="dxa"/>
            <w:tcBorders>
              <w:top w:val="single" w:sz="8" w:space="0" w:color="auto"/>
              <w:bottom w:val="single" w:sz="8" w:space="0" w:color="auto"/>
            </w:tcBorders>
            <w:vAlign w:val="center"/>
          </w:tcPr>
          <w:p w14:paraId="5A27E9FE" w14:textId="77777777" w:rsidR="00E75E23" w:rsidRDefault="00E75E23" w:rsidP="000A7D00">
            <w:pPr>
              <w:pStyle w:val="-"/>
            </w:pPr>
            <w:r>
              <w:t>AoA/ToA</w:t>
            </w:r>
          </w:p>
          <w:p w14:paraId="57BBE015" w14:textId="77777777" w:rsidR="00E75E23" w:rsidRDefault="00E75E23" w:rsidP="000A7D00">
            <w:pPr>
              <w:pStyle w:val="-"/>
            </w:pPr>
            <w:r>
              <w:t>TDoA</w:t>
            </w:r>
          </w:p>
          <w:p w14:paraId="18A1655C" w14:textId="14EEAFDD" w:rsidR="00E75E23" w:rsidRDefault="00E75E23" w:rsidP="000A7D00">
            <w:pPr>
              <w:pStyle w:val="-"/>
            </w:pPr>
            <w:r>
              <w:t>RSS/DoA</w:t>
            </w:r>
          </w:p>
        </w:tc>
        <w:tc>
          <w:tcPr>
            <w:tcW w:w="3005" w:type="dxa"/>
            <w:tcBorders>
              <w:top w:val="single" w:sz="8" w:space="0" w:color="auto"/>
              <w:bottom w:val="single" w:sz="8" w:space="0" w:color="auto"/>
            </w:tcBorders>
            <w:vAlign w:val="center"/>
          </w:tcPr>
          <w:p w14:paraId="235DBB19" w14:textId="77777777" w:rsidR="00E75E23" w:rsidRDefault="00E75E23" w:rsidP="000A7D00">
            <w:pPr>
              <w:pStyle w:val="-"/>
              <w:rPr>
                <w:rtl/>
              </w:rPr>
            </w:pPr>
            <w:r>
              <w:rPr>
                <w:rFonts w:hint="cs"/>
                <w:rtl/>
              </w:rPr>
              <w:t>دقت بالا.</w:t>
            </w:r>
          </w:p>
          <w:p w14:paraId="4EEF7A34" w14:textId="4BFA964F" w:rsidR="00E75E23" w:rsidRDefault="00E75E23" w:rsidP="000A7D00">
            <w:pPr>
              <w:pStyle w:val="-"/>
              <w:rPr>
                <w:rtl/>
              </w:rPr>
            </w:pPr>
            <w:r>
              <w:rPr>
                <w:rFonts w:hint="cs"/>
                <w:rtl/>
              </w:rPr>
              <w:t xml:space="preserve">عدم </w:t>
            </w:r>
            <w:r w:rsidR="002E34E0">
              <w:rPr>
                <w:rtl/>
              </w:rPr>
              <w:t>تأث</w:t>
            </w:r>
            <w:r w:rsidR="002E34E0">
              <w:rPr>
                <w:rFonts w:hint="cs"/>
                <w:rtl/>
              </w:rPr>
              <w:t>ی</w:t>
            </w:r>
            <w:r w:rsidR="002E34E0">
              <w:rPr>
                <w:rFonts w:hint="eastAsia"/>
                <w:rtl/>
              </w:rPr>
              <w:t>ر</w:t>
            </w:r>
            <w:r>
              <w:rPr>
                <w:rFonts w:hint="cs"/>
                <w:rtl/>
              </w:rPr>
              <w:t xml:space="preserve"> از تداخل.</w:t>
            </w:r>
          </w:p>
          <w:p w14:paraId="457D2389" w14:textId="77777777" w:rsidR="00E75E23" w:rsidRDefault="00E75E23" w:rsidP="000A7D00">
            <w:pPr>
              <w:pStyle w:val="-"/>
              <w:rPr>
                <w:rtl/>
              </w:rPr>
            </w:pPr>
            <w:r>
              <w:rPr>
                <w:rFonts w:hint="cs"/>
                <w:rtl/>
              </w:rPr>
              <w:t>اثرات زیستی کمتر بر بدن انسان.</w:t>
            </w:r>
          </w:p>
          <w:p w14:paraId="02BA2849" w14:textId="799C0989" w:rsidR="00E75E23" w:rsidRDefault="00E75E23" w:rsidP="000A7D00">
            <w:pPr>
              <w:pStyle w:val="-"/>
              <w:rPr>
                <w:rtl/>
              </w:rPr>
            </w:pPr>
            <w:r>
              <w:rPr>
                <w:rFonts w:hint="cs"/>
                <w:rtl/>
              </w:rPr>
              <w:t xml:space="preserve">مناسب برای شبکه‌های </w:t>
            </w:r>
            <w:r w:rsidR="002E34E0">
              <w:rPr>
                <w:rtl/>
              </w:rPr>
              <w:t>بدن‌محور</w:t>
            </w:r>
            <w:r>
              <w:rPr>
                <w:rFonts w:hint="cs"/>
                <w:rtl/>
              </w:rPr>
              <w:t xml:space="preserve"> و پوشیدنی.</w:t>
            </w:r>
          </w:p>
        </w:tc>
        <w:tc>
          <w:tcPr>
            <w:tcW w:w="3005" w:type="dxa"/>
            <w:tcBorders>
              <w:top w:val="single" w:sz="8" w:space="0" w:color="auto"/>
              <w:bottom w:val="single" w:sz="8" w:space="0" w:color="auto"/>
            </w:tcBorders>
            <w:vAlign w:val="center"/>
          </w:tcPr>
          <w:p w14:paraId="47C650B5" w14:textId="77777777" w:rsidR="00E75E23" w:rsidRDefault="00E75E23" w:rsidP="000A7D00">
            <w:pPr>
              <w:pStyle w:val="-"/>
              <w:rPr>
                <w:rtl/>
              </w:rPr>
            </w:pPr>
            <w:r>
              <w:rPr>
                <w:rFonts w:hint="cs"/>
                <w:rtl/>
              </w:rPr>
              <w:t>برد کوتاه، هزینه بالا</w:t>
            </w:r>
          </w:p>
          <w:p w14:paraId="7C543882" w14:textId="4BA7AB9A" w:rsidR="00E75E23" w:rsidRDefault="002E34E0" w:rsidP="000A7D00">
            <w:pPr>
              <w:pStyle w:val="-"/>
              <w:rPr>
                <w:rtl/>
              </w:rPr>
            </w:pPr>
            <w:r>
              <w:rPr>
                <w:rtl/>
              </w:rPr>
              <w:t>چالش‌ها</w:t>
            </w:r>
            <w:r w:rsidR="00E75E23">
              <w:rPr>
                <w:rFonts w:hint="cs"/>
                <w:rtl/>
              </w:rPr>
              <w:t xml:space="preserve"> در </w:t>
            </w:r>
            <w:r w:rsidR="00E75E23">
              <w:t>NLoS</w:t>
            </w:r>
            <w:r w:rsidR="00E75E23">
              <w:rPr>
                <w:rFonts w:hint="cs"/>
                <w:rtl/>
              </w:rPr>
              <w:t>.</w:t>
            </w:r>
          </w:p>
          <w:p w14:paraId="3AA822EE" w14:textId="2FD52377" w:rsidR="00E75E23"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tc>
      </w:tr>
      <w:tr w:rsidR="00136DA0" w14:paraId="33AA1331" w14:textId="77777777" w:rsidTr="00165233">
        <w:tc>
          <w:tcPr>
            <w:tcW w:w="1377" w:type="dxa"/>
            <w:tcBorders>
              <w:top w:val="single" w:sz="8" w:space="0" w:color="auto"/>
              <w:bottom w:val="single" w:sz="8" w:space="0" w:color="auto"/>
            </w:tcBorders>
            <w:vAlign w:val="center"/>
          </w:tcPr>
          <w:p w14:paraId="1140AD58" w14:textId="318E0C89" w:rsidR="00136DA0" w:rsidRDefault="00136DA0" w:rsidP="000A7D00">
            <w:pPr>
              <w:pStyle w:val="-"/>
              <w:rPr>
                <w:rtl/>
              </w:rPr>
            </w:pPr>
            <w:r>
              <w:t>Cellular</w:t>
            </w:r>
          </w:p>
        </w:tc>
        <w:tc>
          <w:tcPr>
            <w:tcW w:w="1559" w:type="dxa"/>
            <w:tcBorders>
              <w:top w:val="single" w:sz="8" w:space="0" w:color="auto"/>
              <w:bottom w:val="single" w:sz="8" w:space="0" w:color="auto"/>
            </w:tcBorders>
            <w:vAlign w:val="center"/>
          </w:tcPr>
          <w:p w14:paraId="41DC83DC" w14:textId="77777777" w:rsidR="00136DA0" w:rsidRDefault="00136DA0" w:rsidP="000A7D00">
            <w:pPr>
              <w:pStyle w:val="-"/>
            </w:pPr>
            <w:r>
              <w:t>ToA/CSI</w:t>
            </w:r>
          </w:p>
          <w:p w14:paraId="1D73F60C" w14:textId="77777777" w:rsidR="00136DA0" w:rsidRDefault="00136DA0" w:rsidP="000A7D00">
            <w:pPr>
              <w:pStyle w:val="-"/>
            </w:pPr>
            <w:r>
              <w:t>TDoA/RSS</w:t>
            </w:r>
          </w:p>
          <w:p w14:paraId="7946B420" w14:textId="113421C2" w:rsidR="00136DA0" w:rsidRDefault="00136DA0" w:rsidP="000A7D00">
            <w:pPr>
              <w:pStyle w:val="-"/>
            </w:pPr>
            <w:r>
              <w:t>RSRP/RSRQ</w:t>
            </w:r>
          </w:p>
        </w:tc>
        <w:tc>
          <w:tcPr>
            <w:tcW w:w="3005" w:type="dxa"/>
            <w:tcBorders>
              <w:top w:val="single" w:sz="8" w:space="0" w:color="auto"/>
              <w:bottom w:val="single" w:sz="8" w:space="0" w:color="auto"/>
            </w:tcBorders>
            <w:vAlign w:val="center"/>
          </w:tcPr>
          <w:p w14:paraId="33046AB3" w14:textId="77777777" w:rsidR="00136DA0" w:rsidRDefault="00136DA0" w:rsidP="000A7D00">
            <w:pPr>
              <w:pStyle w:val="-"/>
              <w:rPr>
                <w:rtl/>
              </w:rPr>
            </w:pPr>
            <w:r>
              <w:rPr>
                <w:rFonts w:hint="cs"/>
                <w:rtl/>
              </w:rPr>
              <w:t>دور برد.</w:t>
            </w:r>
          </w:p>
          <w:p w14:paraId="797CC1AB" w14:textId="77777777" w:rsidR="00136DA0" w:rsidRDefault="00136DA0" w:rsidP="000A7D00">
            <w:pPr>
              <w:pStyle w:val="-"/>
              <w:rPr>
                <w:rtl/>
              </w:rPr>
            </w:pPr>
            <w:r>
              <w:rPr>
                <w:rFonts w:hint="cs"/>
                <w:rtl/>
              </w:rPr>
              <w:t>دقت خوب.</w:t>
            </w:r>
          </w:p>
          <w:p w14:paraId="28792171" w14:textId="6D10C7EA" w:rsidR="00136DA0" w:rsidRDefault="00136DA0" w:rsidP="000A7D00">
            <w:pPr>
              <w:pStyle w:val="-"/>
              <w:rPr>
                <w:rtl/>
              </w:rPr>
            </w:pPr>
            <w:r>
              <w:rPr>
                <w:rFonts w:hint="cs"/>
                <w:rtl/>
              </w:rPr>
              <w:t>بدون هزینه اضافی.</w:t>
            </w:r>
          </w:p>
        </w:tc>
        <w:tc>
          <w:tcPr>
            <w:tcW w:w="3005" w:type="dxa"/>
            <w:tcBorders>
              <w:top w:val="single" w:sz="8" w:space="0" w:color="auto"/>
              <w:bottom w:val="single" w:sz="8" w:space="0" w:color="auto"/>
            </w:tcBorders>
            <w:vAlign w:val="center"/>
          </w:tcPr>
          <w:p w14:paraId="4A04C298" w14:textId="6C6CEEB5" w:rsidR="00136DA0" w:rsidRDefault="00136DA0" w:rsidP="000A7D00">
            <w:pPr>
              <w:pStyle w:val="-"/>
              <w:rPr>
                <w:rtl/>
              </w:rPr>
            </w:pPr>
            <w:r>
              <w:rPr>
                <w:rFonts w:hint="cs"/>
                <w:rtl/>
              </w:rPr>
              <w:t xml:space="preserve">نیازمند </w:t>
            </w:r>
            <w:r w:rsidR="002E34E0">
              <w:rPr>
                <w:rtl/>
              </w:rPr>
              <w:t>همگام‌ساز</w:t>
            </w:r>
            <w:r w:rsidR="002E34E0">
              <w:rPr>
                <w:rFonts w:hint="cs"/>
                <w:rtl/>
              </w:rPr>
              <w:t>ی</w:t>
            </w:r>
            <w:r>
              <w:rPr>
                <w:rFonts w:hint="cs"/>
                <w:rtl/>
              </w:rPr>
              <w:t xml:space="preserve"> </w:t>
            </w:r>
            <w:r w:rsidR="002E34E0">
              <w:rPr>
                <w:rtl/>
              </w:rPr>
              <w:t>ا</w:t>
            </w:r>
            <w:r w:rsidR="002E34E0">
              <w:rPr>
                <w:rFonts w:hint="cs"/>
                <w:rtl/>
              </w:rPr>
              <w:t>ی</w:t>
            </w:r>
            <w:r w:rsidR="002E34E0">
              <w:rPr>
                <w:rFonts w:hint="eastAsia"/>
                <w:rtl/>
              </w:rPr>
              <w:t>ستگاه‌ها</w:t>
            </w:r>
            <w:r w:rsidR="002E34E0">
              <w:rPr>
                <w:rFonts w:hint="cs"/>
                <w:rtl/>
              </w:rPr>
              <w:t>ی</w:t>
            </w:r>
            <w:r>
              <w:rPr>
                <w:rFonts w:hint="cs"/>
                <w:rtl/>
              </w:rPr>
              <w:t xml:space="preserve"> پایه.</w:t>
            </w:r>
          </w:p>
        </w:tc>
      </w:tr>
      <w:tr w:rsidR="00136DA0" w14:paraId="4D23C211" w14:textId="77777777" w:rsidTr="00165233">
        <w:tc>
          <w:tcPr>
            <w:tcW w:w="1377" w:type="dxa"/>
            <w:tcBorders>
              <w:top w:val="single" w:sz="8" w:space="0" w:color="auto"/>
              <w:bottom w:val="single" w:sz="8" w:space="0" w:color="auto"/>
            </w:tcBorders>
            <w:vAlign w:val="center"/>
          </w:tcPr>
          <w:p w14:paraId="2542CB7E" w14:textId="70C6E85B" w:rsidR="00136DA0" w:rsidRDefault="00136DA0" w:rsidP="000A7D00">
            <w:pPr>
              <w:pStyle w:val="-"/>
            </w:pPr>
            <w:r>
              <w:rPr>
                <w:rFonts w:hint="cs"/>
                <w:rtl/>
              </w:rPr>
              <w:t xml:space="preserve">ترکیب </w:t>
            </w:r>
            <w:r w:rsidR="002E34E0">
              <w:rPr>
                <w:rtl/>
              </w:rPr>
              <w:t>فناور</w:t>
            </w:r>
            <w:r w:rsidR="002E34E0">
              <w:rPr>
                <w:rFonts w:hint="cs"/>
                <w:rtl/>
              </w:rPr>
              <w:t>ی‌</w:t>
            </w:r>
            <w:r w:rsidR="002E34E0">
              <w:rPr>
                <w:rFonts w:hint="eastAsia"/>
                <w:rtl/>
              </w:rPr>
              <w:t>ها</w:t>
            </w:r>
          </w:p>
        </w:tc>
        <w:tc>
          <w:tcPr>
            <w:tcW w:w="1559" w:type="dxa"/>
            <w:tcBorders>
              <w:top w:val="single" w:sz="8" w:space="0" w:color="auto"/>
              <w:bottom w:val="single" w:sz="8" w:space="0" w:color="auto"/>
            </w:tcBorders>
            <w:vAlign w:val="center"/>
          </w:tcPr>
          <w:p w14:paraId="0E436722" w14:textId="77777777" w:rsidR="00136DA0" w:rsidRDefault="00136DA0" w:rsidP="000A7D00">
            <w:pPr>
              <w:pStyle w:val="-"/>
            </w:pPr>
            <w:r>
              <w:t>RSS/TDoA</w:t>
            </w:r>
          </w:p>
          <w:p w14:paraId="401FBE7F" w14:textId="77777777" w:rsidR="00136DA0" w:rsidRDefault="00136DA0" w:rsidP="000A7D00">
            <w:pPr>
              <w:pStyle w:val="-"/>
            </w:pPr>
            <w:r>
              <w:t>RSRQ/RSRP</w:t>
            </w:r>
          </w:p>
          <w:p w14:paraId="1EA87300" w14:textId="77777777" w:rsidR="00136DA0" w:rsidRDefault="00136DA0" w:rsidP="000A7D00">
            <w:pPr>
              <w:pStyle w:val="-"/>
            </w:pPr>
            <w:r>
              <w:t>PDoA/ToA</w:t>
            </w:r>
          </w:p>
          <w:p w14:paraId="0E8554B4" w14:textId="46F4E94F" w:rsidR="00136DA0" w:rsidRDefault="00136DA0" w:rsidP="000A7D00">
            <w:pPr>
              <w:pStyle w:val="-"/>
            </w:pPr>
            <w:r>
              <w:t>AoA/DoA</w:t>
            </w:r>
          </w:p>
        </w:tc>
        <w:tc>
          <w:tcPr>
            <w:tcW w:w="3005" w:type="dxa"/>
            <w:tcBorders>
              <w:top w:val="single" w:sz="8" w:space="0" w:color="auto"/>
              <w:bottom w:val="single" w:sz="8" w:space="0" w:color="auto"/>
            </w:tcBorders>
            <w:vAlign w:val="center"/>
          </w:tcPr>
          <w:p w14:paraId="54667508" w14:textId="77777777" w:rsidR="00136DA0" w:rsidRDefault="00136DA0" w:rsidP="000A7D00">
            <w:pPr>
              <w:pStyle w:val="-"/>
              <w:rPr>
                <w:rtl/>
              </w:rPr>
            </w:pPr>
            <w:r>
              <w:rPr>
                <w:rFonts w:hint="cs"/>
                <w:rtl/>
              </w:rPr>
              <w:t>بهبود عملکرد.</w:t>
            </w:r>
          </w:p>
          <w:p w14:paraId="571008E9" w14:textId="646AD75E" w:rsidR="00136DA0" w:rsidRDefault="00136DA0" w:rsidP="000A7D00">
            <w:pPr>
              <w:pStyle w:val="-"/>
              <w:rPr>
                <w:rtl/>
              </w:rPr>
            </w:pPr>
            <w:r>
              <w:rPr>
                <w:rFonts w:hint="cs"/>
                <w:rtl/>
              </w:rPr>
              <w:t xml:space="preserve">غلبه بر </w:t>
            </w:r>
            <w:r w:rsidR="002E34E0">
              <w:rPr>
                <w:rtl/>
              </w:rPr>
              <w:t>محدود</w:t>
            </w:r>
            <w:r w:rsidR="002E34E0">
              <w:rPr>
                <w:rFonts w:hint="cs"/>
                <w:rtl/>
              </w:rPr>
              <w:t>ی</w:t>
            </w:r>
            <w:r w:rsidR="002E34E0">
              <w:rPr>
                <w:rFonts w:hint="eastAsia"/>
                <w:rtl/>
              </w:rPr>
              <w:t>ت‌ها</w:t>
            </w:r>
            <w:r>
              <w:rPr>
                <w:rFonts w:hint="cs"/>
                <w:rtl/>
              </w:rPr>
              <w:t>.</w:t>
            </w:r>
          </w:p>
          <w:p w14:paraId="2EC0FEC7" w14:textId="77777777" w:rsidR="00136DA0" w:rsidRDefault="00136DA0" w:rsidP="000A7D00">
            <w:pPr>
              <w:pStyle w:val="-"/>
              <w:rPr>
                <w:rtl/>
              </w:rPr>
            </w:pPr>
            <w:r>
              <w:rPr>
                <w:rFonts w:hint="cs"/>
                <w:rtl/>
              </w:rPr>
              <w:t>بهتر نسبت به راه‌حل الگوریتم خالص.</w:t>
            </w:r>
          </w:p>
          <w:p w14:paraId="2C0F2C26" w14:textId="396879E4" w:rsidR="00136DA0" w:rsidRDefault="00136DA0" w:rsidP="000A7D00">
            <w:pPr>
              <w:pStyle w:val="-"/>
              <w:rPr>
                <w:rtl/>
              </w:rPr>
            </w:pPr>
            <w:r>
              <w:rPr>
                <w:rFonts w:hint="cs"/>
                <w:rtl/>
              </w:rPr>
              <w:t>کاهش پیچیدگی سیستم.</w:t>
            </w:r>
          </w:p>
        </w:tc>
        <w:tc>
          <w:tcPr>
            <w:tcW w:w="3005" w:type="dxa"/>
            <w:tcBorders>
              <w:top w:val="single" w:sz="8" w:space="0" w:color="auto"/>
              <w:bottom w:val="single" w:sz="8" w:space="0" w:color="auto"/>
            </w:tcBorders>
            <w:vAlign w:val="center"/>
          </w:tcPr>
          <w:p w14:paraId="5D1D6E77" w14:textId="5D3B254B" w:rsidR="00136DA0" w:rsidRDefault="00136DA0" w:rsidP="000A7D00">
            <w:pPr>
              <w:pStyle w:val="-"/>
              <w:rPr>
                <w:rtl/>
              </w:rPr>
            </w:pPr>
            <w:r>
              <w:rPr>
                <w:rFonts w:hint="cs"/>
                <w:rtl/>
              </w:rPr>
              <w:t>اطلاعات کافی با تنها یک شبکه وجود ندارد.</w:t>
            </w:r>
          </w:p>
        </w:tc>
      </w:tr>
    </w:tbl>
    <w:p w14:paraId="353E2A0F" w14:textId="77777777" w:rsidR="007944DA" w:rsidRPr="007944DA" w:rsidRDefault="007944DA" w:rsidP="000A7D00">
      <w:pPr>
        <w:pStyle w:val="-"/>
      </w:pPr>
    </w:p>
    <w:bookmarkEnd w:id="65"/>
    <w:p w14:paraId="11754ADE" w14:textId="77777777" w:rsidR="007C1B94" w:rsidRDefault="007C1B94" w:rsidP="007C1B94">
      <w:pPr>
        <w:pStyle w:val="a8"/>
        <w:rPr>
          <w:rtl/>
        </w:rPr>
      </w:pPr>
    </w:p>
    <w:p w14:paraId="5BC5E104" w14:textId="77777777" w:rsidR="007C1B94" w:rsidRDefault="007C1B94" w:rsidP="007C1B94">
      <w:pPr>
        <w:pStyle w:val="a8"/>
        <w:rPr>
          <w:rtl/>
        </w:rPr>
        <w:sectPr w:rsidR="007C1B94" w:rsidSect="00FA3306">
          <w:headerReference w:type="default" r:id="rId25"/>
          <w:footnotePr>
            <w:numRestart w:val="eachPage"/>
          </w:footnotePr>
          <w:pgSz w:w="11906" w:h="16838" w:code="9"/>
          <w:pgMar w:top="1710" w:right="1440" w:bottom="1440" w:left="1440" w:header="1021" w:footer="1021" w:gutter="0"/>
          <w:cols w:space="708"/>
          <w:titlePg/>
          <w:bidi/>
          <w:rtlGutter/>
          <w:docGrid w:linePitch="360"/>
        </w:sectPr>
      </w:pPr>
    </w:p>
    <w:p w14:paraId="51564366" w14:textId="77777777" w:rsidR="007C1B94" w:rsidRDefault="007C1B94" w:rsidP="007C1B94">
      <w:pPr>
        <w:pStyle w:val="a8"/>
        <w:rPr>
          <w:rtl/>
        </w:rPr>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7C1B94">
      <w:pPr>
        <w:pStyle w:val="a0"/>
        <w:rPr>
          <w:rtl/>
        </w:rPr>
      </w:pPr>
      <w:r>
        <w:rPr>
          <w:rtl/>
        </w:rPr>
        <w:br/>
      </w:r>
      <w:bookmarkStart w:id="66" w:name="_Toc155635167"/>
      <w:bookmarkStart w:id="67" w:name="_Toc155648622"/>
      <w:r>
        <w:rPr>
          <w:rFonts w:hint="cs"/>
          <w:rtl/>
        </w:rPr>
        <w:t>راهکارهای پیشنهادی بهبود دقت در تعیین موقعیت</w:t>
      </w:r>
      <w:bookmarkEnd w:id="66"/>
      <w:bookmarkEnd w:id="67"/>
    </w:p>
    <w:p w14:paraId="0C0687F4" w14:textId="77777777" w:rsidR="007C1B94" w:rsidRDefault="007C1B94" w:rsidP="007C1B94">
      <w:pPr>
        <w:bidi w:val="0"/>
        <w:rPr>
          <w:rFonts w:cs="B Titr"/>
          <w:sz w:val="52"/>
          <w:szCs w:val="60"/>
          <w:rtl/>
        </w:rPr>
      </w:pPr>
      <w:r>
        <w:rPr>
          <w:rtl/>
        </w:rPr>
        <w:br w:type="page"/>
      </w:r>
    </w:p>
    <w:p w14:paraId="719A5209" w14:textId="77777777" w:rsidR="007C1B94" w:rsidRDefault="007C1B94" w:rsidP="000D2382">
      <w:pPr>
        <w:pStyle w:val="a1"/>
        <w:rPr>
          <w:rtl/>
        </w:rPr>
      </w:pPr>
      <w:bookmarkStart w:id="68" w:name="_Toc155648623"/>
      <w:r>
        <w:rPr>
          <w:rFonts w:hint="cs"/>
          <w:rtl/>
        </w:rPr>
        <w:lastRenderedPageBreak/>
        <w:t>مقدمه</w:t>
      </w:r>
      <w:bookmarkEnd w:id="68"/>
    </w:p>
    <w:p w14:paraId="484A1E87" w14:textId="77777777" w:rsidR="007C1B94" w:rsidRPr="00113F85" w:rsidRDefault="007C1B94" w:rsidP="007C1B94">
      <w:pPr>
        <w:pStyle w:val="a8"/>
        <w:rPr>
          <w:rtl/>
        </w:rPr>
      </w:pPr>
      <w:r>
        <w:rPr>
          <w:rFonts w:hint="cs"/>
          <w:rtl/>
        </w:rPr>
        <w:t>متن</w:t>
      </w:r>
    </w:p>
    <w:p w14:paraId="613B8175" w14:textId="00126BF6" w:rsidR="00786D5A" w:rsidRDefault="00786D5A" w:rsidP="000A7D00">
      <w:pPr>
        <w:pStyle w:val="a8"/>
        <w:rPr>
          <w:rtl/>
        </w:rPr>
      </w:pPr>
    </w:p>
    <w:p w14:paraId="5DC462F4" w14:textId="03BDDFAB" w:rsidR="007C1B94" w:rsidRDefault="007C1B94" w:rsidP="000A7D00">
      <w:pPr>
        <w:pStyle w:val="a8"/>
        <w:rPr>
          <w:rtl/>
        </w:rPr>
      </w:pPr>
    </w:p>
    <w:p w14:paraId="16B31423" w14:textId="77777777" w:rsidR="007C1B94" w:rsidRDefault="007C1B94" w:rsidP="007C1B94">
      <w:pPr>
        <w:pStyle w:val="a8"/>
        <w:rPr>
          <w:rtl/>
        </w:rPr>
      </w:pPr>
    </w:p>
    <w:p w14:paraId="6F184420" w14:textId="77777777" w:rsidR="007C1B94" w:rsidRDefault="007C1B94" w:rsidP="007C1B94">
      <w:pPr>
        <w:pStyle w:val="a8"/>
        <w:rPr>
          <w:rtl/>
        </w:rPr>
        <w:sectPr w:rsidR="007C1B94" w:rsidSect="0061678D">
          <w:headerReference w:type="default" r:id="rId26"/>
          <w:footnotePr>
            <w:numRestart w:val="eachPage"/>
          </w:footnotePr>
          <w:pgSz w:w="11906" w:h="16838" w:code="9"/>
          <w:pgMar w:top="1702" w:right="1440" w:bottom="1440" w:left="1440" w:header="1021" w:footer="1021" w:gutter="0"/>
          <w:cols w:space="708"/>
          <w:titlePg/>
          <w:bidi/>
          <w:rtlGutter/>
          <w:docGrid w:linePitch="360"/>
        </w:sectPr>
      </w:pPr>
    </w:p>
    <w:p w14:paraId="10FA6F6C" w14:textId="77777777" w:rsidR="007C1B94" w:rsidRDefault="007C1B94" w:rsidP="007C1B94">
      <w:pPr>
        <w:pStyle w:val="a8"/>
        <w:rPr>
          <w:rtl/>
        </w:rPr>
      </w:pPr>
    </w:p>
    <w:p w14:paraId="72913602" w14:textId="77777777" w:rsidR="007C1B94" w:rsidRDefault="007C1B94" w:rsidP="007C1B94">
      <w:pPr>
        <w:pStyle w:val="a8"/>
        <w:rPr>
          <w:rtl/>
        </w:rPr>
      </w:pPr>
    </w:p>
    <w:p w14:paraId="47D1D846" w14:textId="77777777" w:rsidR="007C1B94" w:rsidRDefault="007C1B94" w:rsidP="007C1B94">
      <w:pPr>
        <w:pStyle w:val="a8"/>
        <w:rPr>
          <w:rtl/>
        </w:rPr>
      </w:pPr>
    </w:p>
    <w:p w14:paraId="5862BE7C" w14:textId="77777777" w:rsidR="007C1B94" w:rsidRDefault="007C1B94" w:rsidP="007C1B94">
      <w:pPr>
        <w:pStyle w:val="a8"/>
        <w:rPr>
          <w:rtl/>
        </w:rPr>
      </w:pPr>
    </w:p>
    <w:p w14:paraId="5F3278B5" w14:textId="77777777" w:rsidR="007C1B94" w:rsidRDefault="007C1B94" w:rsidP="007C1B94">
      <w:pPr>
        <w:pStyle w:val="a8"/>
        <w:rPr>
          <w:rtl/>
        </w:rPr>
      </w:pPr>
    </w:p>
    <w:p w14:paraId="2E4D938B" w14:textId="77777777" w:rsidR="007C1B94" w:rsidRDefault="007C1B94" w:rsidP="007C1B94">
      <w:pPr>
        <w:pStyle w:val="a8"/>
        <w:rPr>
          <w:rtl/>
        </w:rPr>
      </w:pPr>
    </w:p>
    <w:p w14:paraId="71220287" w14:textId="3887A262" w:rsidR="007C1B94" w:rsidRDefault="007C1B94" w:rsidP="007C1B94">
      <w:pPr>
        <w:pStyle w:val="a0"/>
        <w:rPr>
          <w:rtl/>
        </w:rPr>
      </w:pPr>
      <w:r>
        <w:rPr>
          <w:rtl/>
        </w:rPr>
        <w:br/>
      </w:r>
      <w:bookmarkStart w:id="69" w:name="_Toc155635168"/>
      <w:bookmarkStart w:id="70" w:name="_Toc155648624"/>
      <w:r>
        <w:rPr>
          <w:rFonts w:hint="cs"/>
          <w:rtl/>
        </w:rPr>
        <w:t>شبیه سازی و ارزیابی نتایج</w:t>
      </w:r>
      <w:bookmarkEnd w:id="69"/>
      <w:bookmarkEnd w:id="70"/>
    </w:p>
    <w:p w14:paraId="40C7D660" w14:textId="77777777" w:rsidR="007C1B94" w:rsidRDefault="007C1B94" w:rsidP="007C1B94">
      <w:pPr>
        <w:bidi w:val="0"/>
        <w:rPr>
          <w:rFonts w:cs="B Titr"/>
          <w:sz w:val="52"/>
          <w:szCs w:val="60"/>
          <w:rtl/>
        </w:rPr>
      </w:pPr>
      <w:r>
        <w:rPr>
          <w:rtl/>
        </w:rPr>
        <w:br w:type="page"/>
      </w:r>
    </w:p>
    <w:p w14:paraId="4D77F8EA" w14:textId="77777777" w:rsidR="007C1B94" w:rsidRDefault="007C1B94" w:rsidP="000D2382">
      <w:pPr>
        <w:pStyle w:val="a1"/>
        <w:rPr>
          <w:rtl/>
        </w:rPr>
      </w:pPr>
      <w:bookmarkStart w:id="71" w:name="_Toc155648625"/>
      <w:r>
        <w:rPr>
          <w:rFonts w:hint="cs"/>
          <w:rtl/>
        </w:rPr>
        <w:lastRenderedPageBreak/>
        <w:t>مقدمه</w:t>
      </w:r>
      <w:bookmarkEnd w:id="71"/>
    </w:p>
    <w:p w14:paraId="0E951342" w14:textId="77777777" w:rsidR="007C1B94" w:rsidRPr="00113F85" w:rsidRDefault="007C1B94" w:rsidP="007C1B94">
      <w:pPr>
        <w:pStyle w:val="a8"/>
        <w:rPr>
          <w:rtl/>
        </w:rPr>
      </w:pPr>
      <w:r>
        <w:rPr>
          <w:rFonts w:hint="cs"/>
          <w:rtl/>
        </w:rPr>
        <w:t>متن</w:t>
      </w:r>
    </w:p>
    <w:p w14:paraId="263A48D0" w14:textId="77777777" w:rsidR="007C1B94" w:rsidRDefault="007C1B94" w:rsidP="000A7D00">
      <w:pPr>
        <w:pStyle w:val="a8"/>
        <w:rPr>
          <w:rtl/>
        </w:rPr>
      </w:pPr>
    </w:p>
    <w:p w14:paraId="61911060" w14:textId="77777777" w:rsidR="00786D5A" w:rsidRDefault="00786D5A" w:rsidP="000A7D00">
      <w:pPr>
        <w:pStyle w:val="a8"/>
        <w:rPr>
          <w:rtl/>
        </w:rPr>
      </w:pPr>
    </w:p>
    <w:p w14:paraId="74FF3BA1" w14:textId="77777777" w:rsidR="00113F85" w:rsidRDefault="00113F85" w:rsidP="000A7D00">
      <w:pPr>
        <w:pStyle w:val="a8"/>
        <w:rPr>
          <w:rtl/>
        </w:rPr>
        <w:sectPr w:rsidR="00113F85" w:rsidSect="002726E2">
          <w:headerReference w:type="default" r:id="rId27"/>
          <w:footnotePr>
            <w:numRestart w:val="eachPage"/>
          </w:footnotePr>
          <w:pgSz w:w="11906" w:h="16838" w:code="9"/>
          <w:pgMar w:top="1440" w:right="1440" w:bottom="1440" w:left="1440" w:header="1021" w:footer="1021" w:gutter="0"/>
          <w:cols w:space="708"/>
          <w:titlePg/>
          <w:bidi/>
          <w:rtlGutter/>
          <w:docGrid w:linePitch="360"/>
        </w:sectPr>
      </w:pPr>
    </w:p>
    <w:p w14:paraId="05B342C2" w14:textId="70347267" w:rsidR="00113F85" w:rsidRDefault="00113F85" w:rsidP="000A7D00">
      <w:pPr>
        <w:pStyle w:val="a8"/>
        <w:rPr>
          <w:rtl/>
        </w:rPr>
      </w:pPr>
    </w:p>
    <w:p w14:paraId="2715CD7C" w14:textId="1DBFDE1C" w:rsidR="00113F85" w:rsidRDefault="00113F85" w:rsidP="000A7D00">
      <w:pPr>
        <w:pStyle w:val="a8"/>
        <w:rPr>
          <w:rtl/>
        </w:rPr>
      </w:pPr>
    </w:p>
    <w:p w14:paraId="64B8AC9D" w14:textId="3C278F30" w:rsidR="00113F85" w:rsidRDefault="00113F85" w:rsidP="000A7D00">
      <w:pPr>
        <w:pStyle w:val="a8"/>
        <w:rPr>
          <w:rtl/>
        </w:rPr>
      </w:pPr>
    </w:p>
    <w:p w14:paraId="54ACFBE1" w14:textId="36EC59F9" w:rsidR="00113F85" w:rsidRDefault="00113F85" w:rsidP="000A7D00">
      <w:pPr>
        <w:pStyle w:val="a8"/>
        <w:rPr>
          <w:rtl/>
        </w:rPr>
      </w:pPr>
    </w:p>
    <w:p w14:paraId="2444673F" w14:textId="1ED0DCE6" w:rsidR="00113F85" w:rsidRDefault="00113F85" w:rsidP="000A7D00">
      <w:pPr>
        <w:pStyle w:val="a8"/>
        <w:rPr>
          <w:rtl/>
        </w:rPr>
      </w:pPr>
    </w:p>
    <w:p w14:paraId="4DB71827" w14:textId="5D832E1B" w:rsidR="00113F85" w:rsidRDefault="00113F85" w:rsidP="000A7D00">
      <w:pPr>
        <w:pStyle w:val="a8"/>
        <w:rPr>
          <w:rtl/>
        </w:rPr>
      </w:pPr>
    </w:p>
    <w:p w14:paraId="1374F9C7" w14:textId="40776435" w:rsidR="00113F85" w:rsidRDefault="00113F85" w:rsidP="00113F85">
      <w:pPr>
        <w:pStyle w:val="a0"/>
        <w:rPr>
          <w:rtl/>
        </w:rPr>
      </w:pPr>
      <w:r>
        <w:rPr>
          <w:rtl/>
        </w:rPr>
        <w:br/>
      </w:r>
      <w:bookmarkStart w:id="72" w:name="_Toc155635169"/>
      <w:bookmarkStart w:id="73" w:name="_Toc155648626"/>
      <w:r w:rsidR="002E34E0">
        <w:rPr>
          <w:rtl/>
        </w:rPr>
        <w:t>جمع‌بند</w:t>
      </w:r>
      <w:r w:rsidR="002E34E0">
        <w:rPr>
          <w:rFonts w:hint="cs"/>
          <w:rtl/>
        </w:rPr>
        <w:t>ی</w:t>
      </w:r>
      <w:r w:rsidR="007C1B94">
        <w:rPr>
          <w:rFonts w:hint="cs"/>
          <w:rtl/>
        </w:rPr>
        <w:t xml:space="preserve"> و پیشنهادها</w:t>
      </w:r>
      <w:bookmarkEnd w:id="72"/>
      <w:bookmarkEnd w:id="73"/>
    </w:p>
    <w:p w14:paraId="27C1132E" w14:textId="77777777" w:rsidR="00113F85" w:rsidRDefault="00113F85" w:rsidP="00B424E4">
      <w:pPr>
        <w:bidi w:val="0"/>
        <w:rPr>
          <w:rFonts w:cs="B Titr"/>
          <w:sz w:val="52"/>
          <w:szCs w:val="60"/>
          <w:rtl/>
        </w:rPr>
      </w:pPr>
      <w:r>
        <w:rPr>
          <w:rtl/>
        </w:rPr>
        <w:br w:type="page"/>
      </w:r>
    </w:p>
    <w:p w14:paraId="147A012A" w14:textId="12603F10" w:rsidR="00113F85" w:rsidRDefault="007C1B94" w:rsidP="000D2382">
      <w:pPr>
        <w:pStyle w:val="a1"/>
        <w:rPr>
          <w:rtl/>
        </w:rPr>
      </w:pPr>
      <w:bookmarkStart w:id="74" w:name="_Toc155648627"/>
      <w:r>
        <w:rPr>
          <w:rFonts w:hint="cs"/>
          <w:rtl/>
        </w:rPr>
        <w:lastRenderedPageBreak/>
        <w:t>جمع‌بندی</w:t>
      </w:r>
      <w:bookmarkEnd w:id="74"/>
    </w:p>
    <w:p w14:paraId="3BBFF87B" w14:textId="44D719C8" w:rsidR="00113F85" w:rsidRDefault="00113F85" w:rsidP="000A7D00">
      <w:pPr>
        <w:pStyle w:val="a8"/>
        <w:rPr>
          <w:rtl/>
        </w:rPr>
      </w:pPr>
      <w:r>
        <w:rPr>
          <w:rFonts w:hint="cs"/>
          <w:rtl/>
        </w:rPr>
        <w:t>متن</w:t>
      </w:r>
    </w:p>
    <w:p w14:paraId="7246C7A3" w14:textId="0CD5881B" w:rsidR="007C1B94" w:rsidRDefault="007C1B94" w:rsidP="000D2382">
      <w:pPr>
        <w:pStyle w:val="a1"/>
        <w:rPr>
          <w:rtl/>
        </w:rPr>
      </w:pPr>
      <w:bookmarkStart w:id="75" w:name="_Toc155648628"/>
      <w:r>
        <w:rPr>
          <w:rFonts w:hint="cs"/>
          <w:rtl/>
        </w:rPr>
        <w:t>پیشنهادها</w:t>
      </w:r>
      <w:bookmarkEnd w:id="75"/>
    </w:p>
    <w:p w14:paraId="2065A90F" w14:textId="77777777" w:rsidR="007C1B94" w:rsidRPr="00113F85" w:rsidRDefault="007C1B94" w:rsidP="007C1B94">
      <w:pPr>
        <w:pStyle w:val="a8"/>
        <w:rPr>
          <w:rtl/>
        </w:rPr>
      </w:pPr>
      <w:r>
        <w:rPr>
          <w:rFonts w:hint="cs"/>
          <w:rtl/>
        </w:rPr>
        <w:t>متن</w:t>
      </w:r>
    </w:p>
    <w:p w14:paraId="0B04D717" w14:textId="77777777" w:rsidR="007C1B94" w:rsidRPr="00113F85" w:rsidRDefault="007C1B94" w:rsidP="000A7D00">
      <w:pPr>
        <w:pStyle w:val="a8"/>
        <w:rPr>
          <w:rtl/>
        </w:rPr>
      </w:pPr>
    </w:p>
    <w:p w14:paraId="49C655DB" w14:textId="77777777" w:rsidR="002D3C49" w:rsidRPr="00715481" w:rsidRDefault="002D3C49" w:rsidP="000A7D00">
      <w:pPr>
        <w:pStyle w:val="a8"/>
        <w:rPr>
          <w:rtl/>
        </w:rPr>
      </w:pPr>
    </w:p>
    <w:p w14:paraId="48C792AF" w14:textId="77777777" w:rsidR="002D3C49" w:rsidRPr="002D3C49" w:rsidRDefault="002D3C49" w:rsidP="000A7D00">
      <w:pPr>
        <w:pStyle w:val="a8"/>
      </w:pPr>
    </w:p>
    <w:p w14:paraId="5612C644" w14:textId="77777777" w:rsidR="002D3C49" w:rsidRPr="002D3C49" w:rsidRDefault="002D3C49" w:rsidP="000A7D00">
      <w:pPr>
        <w:pStyle w:val="a8"/>
        <w:rPr>
          <w:rtl/>
        </w:rPr>
      </w:pPr>
    </w:p>
    <w:p w14:paraId="4D3265CE" w14:textId="77777777" w:rsidR="008D532B" w:rsidRPr="008D532B" w:rsidRDefault="008D532B" w:rsidP="000A7D00">
      <w:pPr>
        <w:pStyle w:val="a8"/>
        <w:rPr>
          <w:rtl/>
        </w:rPr>
      </w:pPr>
    </w:p>
    <w:p w14:paraId="75FF9D4E" w14:textId="4144E422" w:rsidR="00967738" w:rsidRDefault="00967738" w:rsidP="000A7D00">
      <w:pPr>
        <w:pStyle w:val="a8"/>
        <w:rPr>
          <w:rtl/>
        </w:rPr>
      </w:pPr>
    </w:p>
    <w:p w14:paraId="0AF0D002" w14:textId="77777777" w:rsidR="00967738" w:rsidRDefault="00967738" w:rsidP="000A7D00">
      <w:pPr>
        <w:pStyle w:val="a8"/>
        <w:rPr>
          <w:rtl/>
        </w:rPr>
      </w:pPr>
    </w:p>
    <w:p w14:paraId="64720286" w14:textId="77777777" w:rsidR="00967738" w:rsidRDefault="00967738" w:rsidP="000A7D00">
      <w:pPr>
        <w:pStyle w:val="a8"/>
        <w:rPr>
          <w:rtl/>
        </w:rPr>
      </w:pPr>
    </w:p>
    <w:p w14:paraId="6659C98C" w14:textId="68C83A50" w:rsidR="00967738" w:rsidRPr="00967738" w:rsidRDefault="00967738" w:rsidP="000A7D00">
      <w:pPr>
        <w:pStyle w:val="a8"/>
        <w:rPr>
          <w:rtl/>
        </w:rPr>
        <w:sectPr w:rsidR="00967738" w:rsidRPr="00967738" w:rsidSect="002726E2">
          <w:footnotePr>
            <w:numRestart w:val="eachPage"/>
          </w:footnotePr>
          <w:pgSz w:w="11906" w:h="16838" w:code="9"/>
          <w:pgMar w:top="1440" w:right="1440" w:bottom="1440" w:left="1440" w:header="1021" w:footer="1021" w:gutter="0"/>
          <w:cols w:space="708"/>
          <w:titlePg/>
          <w:bidi/>
          <w:rtlGutter/>
          <w:docGrid w:linePitch="360"/>
        </w:sectPr>
      </w:pPr>
    </w:p>
    <w:p w14:paraId="53C76BE3" w14:textId="77777777" w:rsidR="00180A9F" w:rsidRPr="001024B5" w:rsidRDefault="00180A9F" w:rsidP="00B424E4">
      <w:pPr>
        <w:rPr>
          <w:rtl/>
        </w:rPr>
      </w:pPr>
    </w:p>
    <w:p w14:paraId="2482CA32" w14:textId="77777777" w:rsidR="00180A9F" w:rsidRPr="001024B5" w:rsidRDefault="00180A9F" w:rsidP="00B424E4">
      <w:pPr>
        <w:rPr>
          <w:rtl/>
        </w:rPr>
      </w:pPr>
    </w:p>
    <w:p w14:paraId="489394C3" w14:textId="77777777" w:rsidR="00180A9F" w:rsidRPr="001024B5" w:rsidRDefault="00180A9F" w:rsidP="00B424E4">
      <w:pPr>
        <w:rPr>
          <w:rtl/>
        </w:rPr>
      </w:pPr>
    </w:p>
    <w:p w14:paraId="60BEEA4F" w14:textId="77777777" w:rsidR="00180A9F" w:rsidRPr="001024B5" w:rsidRDefault="00180A9F" w:rsidP="00B424E4">
      <w:pPr>
        <w:rPr>
          <w:rtl/>
        </w:rPr>
      </w:pPr>
    </w:p>
    <w:p w14:paraId="172FC101" w14:textId="77777777" w:rsidR="00180A9F" w:rsidRPr="001024B5" w:rsidRDefault="00180A9F" w:rsidP="00B424E4">
      <w:pPr>
        <w:rPr>
          <w:rtl/>
        </w:rPr>
      </w:pPr>
    </w:p>
    <w:p w14:paraId="1E0BF0D9" w14:textId="77777777" w:rsidR="00180A9F" w:rsidRPr="001024B5" w:rsidRDefault="00180A9F" w:rsidP="003131E4">
      <w:pPr>
        <w:pStyle w:val="a0"/>
        <w:numPr>
          <w:ilvl w:val="0"/>
          <w:numId w:val="0"/>
        </w:numPr>
        <w:rPr>
          <w:rtl/>
        </w:rPr>
      </w:pPr>
      <w:bookmarkStart w:id="76" w:name="_Toc209236420"/>
      <w:bookmarkStart w:id="77" w:name="_Toc209240164"/>
      <w:bookmarkStart w:id="78" w:name="_Toc209240176"/>
      <w:bookmarkStart w:id="79" w:name="_Toc155635170"/>
      <w:bookmarkStart w:id="80" w:name="_Toc155648629"/>
      <w:r w:rsidRPr="001024B5">
        <w:rPr>
          <w:rFonts w:hint="cs"/>
          <w:rtl/>
        </w:rPr>
        <w:t>مراجع</w:t>
      </w:r>
      <w:bookmarkEnd w:id="76"/>
      <w:bookmarkEnd w:id="77"/>
      <w:bookmarkEnd w:id="78"/>
      <w:bookmarkEnd w:id="79"/>
      <w:bookmarkEnd w:id="80"/>
    </w:p>
    <w:p w14:paraId="4B23721F" w14:textId="77777777" w:rsidR="00180A9F" w:rsidRPr="001024B5" w:rsidRDefault="00180A9F" w:rsidP="000A7D00">
      <w:pPr>
        <w:pStyle w:val="a8"/>
        <w:rPr>
          <w:rtl/>
        </w:rPr>
      </w:pPr>
    </w:p>
    <w:p w14:paraId="29DDFF6E" w14:textId="77777777" w:rsidR="00180A9F" w:rsidRPr="001024B5" w:rsidRDefault="00180A9F" w:rsidP="000A7D00">
      <w:pPr>
        <w:pStyle w:val="a8"/>
        <w:rPr>
          <w:rtl/>
        </w:rPr>
        <w:sectPr w:rsidR="00180A9F" w:rsidRPr="001024B5" w:rsidSect="00BB5747">
          <w:headerReference w:type="default" r:id="rId28"/>
          <w:footerReference w:type="default" r:id="rId29"/>
          <w:headerReference w:type="first" r:id="rId30"/>
          <w:footnotePr>
            <w:numRestart w:val="eachPage"/>
          </w:footnotePr>
          <w:pgSz w:w="11906" w:h="16838" w:code="9"/>
          <w:pgMar w:top="1440" w:right="1440" w:bottom="1440" w:left="1440" w:header="851" w:footer="1021" w:gutter="0"/>
          <w:cols w:space="708"/>
          <w:titlePg/>
          <w:bidi/>
          <w:rtlGutter/>
          <w:docGrid w:linePitch="360"/>
        </w:sectPr>
      </w:pPr>
    </w:p>
    <w:p w14:paraId="77D14674" w14:textId="77777777" w:rsidR="00C9284F" w:rsidRDefault="00180A9F" w:rsidP="000A7D00">
      <w:pPr>
        <w:pStyle w:val="Title2"/>
        <w:rPr>
          <w:rtl/>
        </w:rPr>
      </w:pPr>
      <w:r w:rsidRPr="001024B5">
        <w:rPr>
          <w:rFonts w:hint="cs"/>
          <w:rtl/>
        </w:rPr>
        <w:lastRenderedPageBreak/>
        <w:t>مراجع</w:t>
      </w:r>
    </w:p>
    <w:p w14:paraId="0811D702" w14:textId="77777777" w:rsidR="003B44FA" w:rsidRDefault="003B44FA" w:rsidP="003B44FA">
      <w:pPr>
        <w:pStyle w:val="a8"/>
        <w:bidi w:val="0"/>
        <w:divId w:val="1746801939"/>
      </w:pPr>
    </w:p>
    <w:p w14:paraId="0EFBE85C" w14:textId="77777777" w:rsidR="002151A0" w:rsidRPr="002151A0" w:rsidRDefault="003B44FA" w:rsidP="002151A0">
      <w:pPr>
        <w:pStyle w:val="EndNoteBibliography"/>
        <w:ind w:left="720"/>
        <w:divId w:val="1746801939"/>
      </w:pPr>
      <w:r>
        <w:fldChar w:fldCharType="begin"/>
      </w:r>
      <w:r>
        <w:instrText xml:space="preserve"> ADDIN EN.REFLIST </w:instrText>
      </w:r>
      <w:r>
        <w:fldChar w:fldCharType="separate"/>
      </w:r>
      <w:r w:rsidR="002151A0" w:rsidRPr="002151A0">
        <w:t>[1]</w:t>
      </w:r>
      <w:r w:rsidR="002151A0" w:rsidRPr="002151A0">
        <w:tab/>
        <w:t>R. Uttarwar and J. Valentín, "Indoor Positioning and Machine Learning Algorithms," 2021.</w:t>
      </w:r>
    </w:p>
    <w:p w14:paraId="1C0D7CCD" w14:textId="77777777" w:rsidR="002151A0" w:rsidRPr="002151A0" w:rsidRDefault="002151A0" w:rsidP="002151A0">
      <w:pPr>
        <w:pStyle w:val="EndNoteBibliography"/>
        <w:ind w:left="720"/>
        <w:divId w:val="1746801939"/>
      </w:pPr>
      <w:r w:rsidRPr="002151A0">
        <w:t>[2]</w:t>
      </w:r>
      <w:r w:rsidRPr="002151A0">
        <w:tab/>
        <w:t xml:space="preserve">Z. Li, K. Xu, H. Wang, Y. Zhao, X. Wang, and M. Shen, "Machine-learning-based positioning: A survey and future directions," </w:t>
      </w:r>
      <w:r w:rsidRPr="002151A0">
        <w:rPr>
          <w:i/>
        </w:rPr>
        <w:t xml:space="preserve">IEEE Network, </w:t>
      </w:r>
      <w:r w:rsidRPr="002151A0">
        <w:t>vol. 33, no. 3, pp. 96-101, 2019.</w:t>
      </w:r>
    </w:p>
    <w:p w14:paraId="6DE3F574" w14:textId="77777777" w:rsidR="002151A0" w:rsidRPr="002151A0" w:rsidRDefault="002151A0" w:rsidP="002151A0">
      <w:pPr>
        <w:pStyle w:val="EndNoteBibliography"/>
        <w:ind w:left="720"/>
        <w:divId w:val="1746801939"/>
      </w:pPr>
      <w:r w:rsidRPr="002151A0">
        <w:t>[3]</w:t>
      </w:r>
      <w:r w:rsidRPr="002151A0">
        <w:tab/>
        <w:t>T. Kim Geok</w:t>
      </w:r>
      <w:r w:rsidRPr="002151A0">
        <w:rPr>
          <w:i/>
        </w:rPr>
        <w:t xml:space="preserve"> et al.</w:t>
      </w:r>
      <w:r w:rsidRPr="002151A0">
        <w:t xml:space="preserve">, "Review of indoor positioning: Radio wave technology," </w:t>
      </w:r>
      <w:r w:rsidRPr="002151A0">
        <w:rPr>
          <w:i/>
        </w:rPr>
        <w:t xml:space="preserve">Applied Sciences, </w:t>
      </w:r>
      <w:r w:rsidRPr="002151A0">
        <w:t>vol. 11, no. 1, p. 279, 2020.</w:t>
      </w:r>
    </w:p>
    <w:p w14:paraId="635BE5A7" w14:textId="77777777" w:rsidR="002151A0" w:rsidRPr="002151A0" w:rsidRDefault="002151A0" w:rsidP="002151A0">
      <w:pPr>
        <w:pStyle w:val="EndNoteBibliography"/>
        <w:ind w:left="720"/>
        <w:divId w:val="1746801939"/>
      </w:pPr>
      <w:r w:rsidRPr="002151A0">
        <w:t>[4]</w:t>
      </w:r>
      <w:r w:rsidRPr="002151A0">
        <w:tab/>
        <w:t xml:space="preserve">H. Zou, B. Huang, X. Lu, H. Jiang, and L. Xie, "A robust indoor positioning system based on the procrustes analysis and weighted extreme learning machine," </w:t>
      </w:r>
      <w:r w:rsidRPr="002151A0">
        <w:rPr>
          <w:i/>
        </w:rPr>
        <w:t xml:space="preserve">IEEE Transactions on Wireless Communications, </w:t>
      </w:r>
      <w:r w:rsidRPr="002151A0">
        <w:t>vol. 15, no. 2, pp. 1252-1266, 2015.</w:t>
      </w:r>
    </w:p>
    <w:p w14:paraId="7146F46C" w14:textId="77777777" w:rsidR="002151A0" w:rsidRPr="002151A0" w:rsidRDefault="002151A0" w:rsidP="002151A0">
      <w:pPr>
        <w:pStyle w:val="EndNoteBibliography"/>
        <w:ind w:left="720"/>
        <w:divId w:val="1746801939"/>
      </w:pPr>
      <w:r w:rsidRPr="002151A0">
        <w:t>[5]</w:t>
      </w:r>
      <w:r w:rsidRPr="002151A0">
        <w:tab/>
        <w:t xml:space="preserve">M. Abbas, M. Elhamshary, H. Rizk, M. Torki, and M. Youssef, "WiDeep: WiFi-based accurate and robust indoor localization system using deep learning," in </w:t>
      </w:r>
      <w:r w:rsidRPr="002151A0">
        <w:rPr>
          <w:i/>
        </w:rPr>
        <w:t>2019 IEEE International Conference on Pervasive Computing and Communications (PerCom</w:t>
      </w:r>
      <w:r w:rsidRPr="002151A0">
        <w:t>, 2019, pp. 1-10: IEEE.</w:t>
      </w:r>
    </w:p>
    <w:p w14:paraId="1D91F2D7" w14:textId="77777777" w:rsidR="002151A0" w:rsidRPr="002151A0" w:rsidRDefault="002151A0" w:rsidP="002151A0">
      <w:pPr>
        <w:pStyle w:val="EndNoteBibliography"/>
        <w:ind w:left="720"/>
        <w:divId w:val="1746801939"/>
      </w:pPr>
      <w:r w:rsidRPr="002151A0">
        <w:t>[6]</w:t>
      </w:r>
      <w:r w:rsidRPr="002151A0">
        <w:tab/>
        <w:t xml:space="preserve">K. S. Kim, S. Lee, and K. Huang, "A scalable deep neural network architecture for multi-building and multi-floor indoor localization based on Wi-Fi fingerprinting," </w:t>
      </w:r>
      <w:r w:rsidRPr="002151A0">
        <w:rPr>
          <w:i/>
        </w:rPr>
        <w:t xml:space="preserve">Big Data Analytics, </w:t>
      </w:r>
      <w:r w:rsidRPr="002151A0">
        <w:t>vol. 3, pp. 1-17, 2018.</w:t>
      </w:r>
    </w:p>
    <w:p w14:paraId="2B8F8356" w14:textId="77777777" w:rsidR="002151A0" w:rsidRPr="002151A0" w:rsidRDefault="002151A0" w:rsidP="002151A0">
      <w:pPr>
        <w:pStyle w:val="EndNoteBibliography"/>
        <w:ind w:left="720"/>
        <w:divId w:val="1746801939"/>
      </w:pPr>
      <w:r w:rsidRPr="002151A0">
        <w:t>[7]</w:t>
      </w:r>
      <w:r w:rsidRPr="002151A0">
        <w:tab/>
        <w:t xml:space="preserve">M. Cooper, J. Biehl, G. Filby, and S. Kratz, "LoCo: boosting for indoor location classification combining Wi-Fi and BLE," </w:t>
      </w:r>
      <w:r w:rsidRPr="002151A0">
        <w:rPr>
          <w:i/>
        </w:rPr>
        <w:t xml:space="preserve">Personal and Ubiquitous Computing, </w:t>
      </w:r>
      <w:r w:rsidRPr="002151A0">
        <w:t>vol. 20, no. 1, pp. 83-96, 2016.</w:t>
      </w:r>
    </w:p>
    <w:p w14:paraId="76B37B14" w14:textId="77777777" w:rsidR="002151A0" w:rsidRPr="002151A0" w:rsidRDefault="002151A0" w:rsidP="002151A0">
      <w:pPr>
        <w:pStyle w:val="EndNoteBibliography"/>
        <w:ind w:left="720"/>
        <w:divId w:val="1746801939"/>
      </w:pPr>
      <w:r w:rsidRPr="002151A0">
        <w:t>[8]</w:t>
      </w:r>
      <w:r w:rsidRPr="002151A0">
        <w:tab/>
        <w:t xml:space="preserve">P. Menéndez, C. Campomanes, K. Trawiński, and J. M. Alonso, "Topology-based indoor localization by means of WiFi fingerprinting with a computational intelligent classifier," in </w:t>
      </w:r>
      <w:r w:rsidRPr="002151A0">
        <w:rPr>
          <w:i/>
        </w:rPr>
        <w:t>2011 11th International Conference on Intelligent Systems Design and Applications</w:t>
      </w:r>
      <w:r w:rsidRPr="002151A0">
        <w:t>, 2011, pp. 1020-1025: IEEE.</w:t>
      </w:r>
    </w:p>
    <w:p w14:paraId="4974A410" w14:textId="77777777" w:rsidR="002151A0" w:rsidRPr="002151A0" w:rsidRDefault="002151A0" w:rsidP="002151A0">
      <w:pPr>
        <w:pStyle w:val="EndNoteBibliography"/>
        <w:ind w:left="720"/>
        <w:divId w:val="1746801939"/>
      </w:pPr>
      <w:r w:rsidRPr="002151A0">
        <w:t>[9]</w:t>
      </w:r>
      <w:r w:rsidRPr="002151A0">
        <w:tab/>
        <w:t xml:space="preserve">K. Trawiński, J. M. Alonso, and N. Hernández, "A multiclassifier approach for topology-based WiFi indoor localization," </w:t>
      </w:r>
      <w:r w:rsidRPr="002151A0">
        <w:rPr>
          <w:i/>
        </w:rPr>
        <w:t xml:space="preserve">Soft Computing, </w:t>
      </w:r>
      <w:r w:rsidRPr="002151A0">
        <w:t>vol. 17, pp. 1817-1831, 2013.</w:t>
      </w:r>
    </w:p>
    <w:p w14:paraId="451E723A" w14:textId="77777777" w:rsidR="002151A0" w:rsidRPr="002151A0" w:rsidRDefault="002151A0" w:rsidP="002151A0">
      <w:pPr>
        <w:pStyle w:val="EndNoteBibliography"/>
        <w:ind w:left="720"/>
        <w:divId w:val="1746801939"/>
      </w:pPr>
      <w:r w:rsidRPr="002151A0">
        <w:t>[10]</w:t>
      </w:r>
      <w:r w:rsidRPr="002151A0">
        <w:tab/>
        <w:t xml:space="preserve">V. Singh, G. Aggarwal, and B. Ujwal, "Ensemble based real-time indoor localization using stray WiFi signal," in </w:t>
      </w:r>
      <w:r w:rsidRPr="002151A0">
        <w:rPr>
          <w:i/>
        </w:rPr>
        <w:t>2018 IEEE International Conference on Consumer Electronics (ICCE)</w:t>
      </w:r>
      <w:r w:rsidRPr="002151A0">
        <w:t>, 2018, pp. 1-5: IEEE.</w:t>
      </w:r>
    </w:p>
    <w:p w14:paraId="4E99A4F1" w14:textId="77777777" w:rsidR="002151A0" w:rsidRPr="002151A0" w:rsidRDefault="002151A0" w:rsidP="002151A0">
      <w:pPr>
        <w:pStyle w:val="EndNoteBibliography"/>
        <w:ind w:left="720"/>
        <w:divId w:val="1746801939"/>
      </w:pPr>
      <w:r w:rsidRPr="002151A0">
        <w:t>[11]</w:t>
      </w:r>
      <w:r w:rsidRPr="002151A0">
        <w:tab/>
        <w:t xml:space="preserve">R. E. Schapire, "The strength of weak learnability," </w:t>
      </w:r>
      <w:r w:rsidRPr="002151A0">
        <w:rPr>
          <w:i/>
        </w:rPr>
        <w:t xml:space="preserve">Machine learning, </w:t>
      </w:r>
      <w:r w:rsidRPr="002151A0">
        <w:t>vol. 5, pp. 197-227, 1990.</w:t>
      </w:r>
    </w:p>
    <w:p w14:paraId="575107DD" w14:textId="77777777" w:rsidR="002151A0" w:rsidRPr="002151A0" w:rsidRDefault="002151A0" w:rsidP="002151A0">
      <w:pPr>
        <w:pStyle w:val="EndNoteBibliography"/>
        <w:ind w:left="720"/>
        <w:divId w:val="1746801939"/>
      </w:pPr>
      <w:r w:rsidRPr="002151A0">
        <w:t>[12]</w:t>
      </w:r>
      <w:r w:rsidRPr="002151A0">
        <w:tab/>
        <w:t xml:space="preserve">D. Sánchez-Rodríguez, P. Hernández-Morera, J. M. Quinteiro, and I. Alonso-González, "A low complexity system based on multiple weighted decision trees for indoor localization," </w:t>
      </w:r>
      <w:r w:rsidRPr="002151A0">
        <w:rPr>
          <w:i/>
        </w:rPr>
        <w:t xml:space="preserve">Sensors, </w:t>
      </w:r>
      <w:r w:rsidRPr="002151A0">
        <w:t>vol. 15, no. 6, pp. 14809-14829, 2015.</w:t>
      </w:r>
    </w:p>
    <w:p w14:paraId="6B71A559" w14:textId="77777777" w:rsidR="002151A0" w:rsidRPr="002151A0" w:rsidRDefault="002151A0" w:rsidP="002151A0">
      <w:pPr>
        <w:pStyle w:val="EndNoteBibliography"/>
        <w:ind w:left="720"/>
        <w:divId w:val="1746801939"/>
      </w:pPr>
      <w:r w:rsidRPr="002151A0">
        <w:t>[13]</w:t>
      </w:r>
      <w:r w:rsidRPr="002151A0">
        <w:tab/>
        <w:t xml:space="preserve">D. Taniuchi and T. Maekawa, "Robust Wi-Fi based indoor positioning with ensemble learning," in </w:t>
      </w:r>
      <w:r w:rsidRPr="002151A0">
        <w:rPr>
          <w:i/>
        </w:rPr>
        <w:t>2014 IEEE 10th International conference on wireless and mobile computing, networking and communications (WiMob)</w:t>
      </w:r>
      <w:r w:rsidRPr="002151A0">
        <w:t>, 2014, pp. 592-597: IEEE.</w:t>
      </w:r>
    </w:p>
    <w:p w14:paraId="62E99EC5" w14:textId="77777777" w:rsidR="002151A0" w:rsidRPr="002151A0" w:rsidRDefault="002151A0" w:rsidP="002151A0">
      <w:pPr>
        <w:pStyle w:val="EndNoteBibliography"/>
        <w:ind w:left="720"/>
        <w:divId w:val="1746801939"/>
      </w:pPr>
      <w:r w:rsidRPr="002151A0">
        <w:t>[14]</w:t>
      </w:r>
      <w:r w:rsidRPr="002151A0">
        <w:tab/>
        <w:t xml:space="preserve">Ó. Belmonte-Fernández, R. Montoliu, J. Torres-Sospedra, E. Sansano-Sansano, and D. Chia-Aguilar, "A radiosity-based method to avoid calibration for indoor positioning systems," </w:t>
      </w:r>
      <w:r w:rsidRPr="002151A0">
        <w:rPr>
          <w:i/>
        </w:rPr>
        <w:t xml:space="preserve">Expert Systems with Applications, </w:t>
      </w:r>
      <w:r w:rsidRPr="002151A0">
        <w:t>vol. 105, pp. 89-101, 2018.</w:t>
      </w:r>
    </w:p>
    <w:p w14:paraId="58CFFE8D" w14:textId="77777777" w:rsidR="002151A0" w:rsidRPr="002151A0" w:rsidRDefault="002151A0" w:rsidP="002151A0">
      <w:pPr>
        <w:pStyle w:val="EndNoteBibliography"/>
        <w:ind w:left="720"/>
        <w:divId w:val="1746801939"/>
      </w:pPr>
      <w:r w:rsidRPr="002151A0">
        <w:lastRenderedPageBreak/>
        <w:t>[15]</w:t>
      </w:r>
      <w:r w:rsidRPr="002151A0">
        <w:tab/>
        <w:t xml:space="preserve">D. Ghosh, P. Roy, C. Chowdhury, and S. Bandyopadhyay, "An ensemble of condition based classifiers for indoor localization," in </w:t>
      </w:r>
      <w:r w:rsidRPr="002151A0">
        <w:rPr>
          <w:i/>
        </w:rPr>
        <w:t>2016 IEEE international conference on advanced networks and telecommunications systems (ANTS)</w:t>
      </w:r>
      <w:r w:rsidRPr="002151A0">
        <w:t>, 2016, pp. 1-6: IEEE.</w:t>
      </w:r>
    </w:p>
    <w:p w14:paraId="3040E478" w14:textId="77777777" w:rsidR="002151A0" w:rsidRPr="002151A0" w:rsidRDefault="002151A0" w:rsidP="002151A0">
      <w:pPr>
        <w:pStyle w:val="EndNoteBibliography"/>
        <w:ind w:left="720"/>
        <w:divId w:val="1746801939"/>
      </w:pPr>
      <w:r w:rsidRPr="002151A0">
        <w:t>[16]</w:t>
      </w:r>
      <w:r w:rsidRPr="002151A0">
        <w:tab/>
        <w:t xml:space="preserve">P. Roy, C. Chowdhury, M. Kundu, D. Ghosh, and S. Bandyopadhyay, "Novel weighted ensemble classifier for smartphone based indoor localization," </w:t>
      </w:r>
      <w:r w:rsidRPr="002151A0">
        <w:rPr>
          <w:i/>
        </w:rPr>
        <w:t xml:space="preserve">Expert Systems with Applications, </w:t>
      </w:r>
      <w:r w:rsidRPr="002151A0">
        <w:t>vol. 164, p. 113758, 2021.</w:t>
      </w:r>
    </w:p>
    <w:p w14:paraId="5CF1A522" w14:textId="77777777" w:rsidR="002151A0" w:rsidRPr="002151A0" w:rsidRDefault="002151A0" w:rsidP="002151A0">
      <w:pPr>
        <w:pStyle w:val="EndNoteBibliography"/>
        <w:ind w:left="720"/>
        <w:divId w:val="1746801939"/>
      </w:pPr>
      <w:r w:rsidRPr="002151A0">
        <w:t>[17]</w:t>
      </w:r>
      <w:r w:rsidRPr="002151A0">
        <w:tab/>
        <w:t xml:space="preserve">N. Samama, </w:t>
      </w:r>
      <w:r w:rsidRPr="002151A0">
        <w:rPr>
          <w:i/>
        </w:rPr>
        <w:t>Indoor positioning: technologies and performance</w:t>
      </w:r>
      <w:r w:rsidRPr="002151A0">
        <w:t>. John Wiley &amp; Sons, 2019.</w:t>
      </w:r>
    </w:p>
    <w:p w14:paraId="166C9C56" w14:textId="77777777" w:rsidR="002151A0" w:rsidRPr="002151A0" w:rsidRDefault="002151A0" w:rsidP="002151A0">
      <w:pPr>
        <w:pStyle w:val="EndNoteBibliography"/>
        <w:ind w:left="720"/>
        <w:divId w:val="1746801939"/>
      </w:pPr>
      <w:r w:rsidRPr="002151A0">
        <w:t>[18]</w:t>
      </w:r>
      <w:r w:rsidRPr="002151A0">
        <w:tab/>
        <w:t xml:space="preserve">F. Zafari, A. Gkelias, and K. K. Leung, "A survey of indoor localization systems and technologies," </w:t>
      </w:r>
      <w:r w:rsidRPr="002151A0">
        <w:rPr>
          <w:i/>
        </w:rPr>
        <w:t xml:space="preserve">IEEE Communications Surveys &amp; Tutorials, </w:t>
      </w:r>
      <w:r w:rsidRPr="002151A0">
        <w:t>vol. 21, no. 3, pp. 2568-2599, 2019.</w:t>
      </w:r>
    </w:p>
    <w:p w14:paraId="449CF594" w14:textId="3D58E597" w:rsidR="00180A9F" w:rsidRPr="00935ADF" w:rsidRDefault="003B44FA" w:rsidP="002151A0">
      <w:pPr>
        <w:pStyle w:val="a8"/>
        <w:bidi w:val="0"/>
        <w:divId w:val="1746801939"/>
        <w:rPr>
          <w:rtl/>
        </w:rPr>
      </w:pPr>
      <w:r>
        <w:fldChar w:fldCharType="end"/>
      </w:r>
    </w:p>
    <w:p w14:paraId="2541A183" w14:textId="77777777" w:rsidR="007808CD" w:rsidRDefault="007808CD" w:rsidP="000A7D00">
      <w:pPr>
        <w:pStyle w:val="Title2"/>
        <w:bidi w:val="0"/>
        <w:sectPr w:rsidR="007808CD" w:rsidSect="00BB5747">
          <w:headerReference w:type="default" r:id="rId31"/>
          <w:footerReference w:type="default" r:id="rId32"/>
          <w:headerReference w:type="first" r:id="rId33"/>
          <w:footerReference w:type="first" r:id="rId34"/>
          <w:footnotePr>
            <w:numRestart w:val="eachPage"/>
          </w:footnotePr>
          <w:pgSz w:w="11906" w:h="16838" w:code="9"/>
          <w:pgMar w:top="1440" w:right="1440" w:bottom="1440" w:left="1440" w:header="851" w:footer="1021" w:gutter="0"/>
          <w:pgNumType w:start="1"/>
          <w:cols w:space="708"/>
          <w:titlePg/>
          <w:bidi/>
          <w:rtlGutter/>
          <w:docGrid w:linePitch="360"/>
        </w:sectPr>
      </w:pPr>
    </w:p>
    <w:p w14:paraId="060A3B9C" w14:textId="77777777" w:rsidR="007808CD" w:rsidRPr="001024B5" w:rsidRDefault="007808CD" w:rsidP="000A7D00">
      <w:pPr>
        <w:pStyle w:val="a8"/>
        <w:bidi w:val="0"/>
      </w:pPr>
    </w:p>
    <w:p w14:paraId="519D847F" w14:textId="77777777" w:rsidR="007808CD" w:rsidRPr="001024B5" w:rsidRDefault="007808CD" w:rsidP="000A7D00">
      <w:pPr>
        <w:pStyle w:val="a8"/>
        <w:bidi w:val="0"/>
      </w:pPr>
    </w:p>
    <w:p w14:paraId="22F0D827" w14:textId="77777777" w:rsidR="007808CD" w:rsidRPr="001024B5" w:rsidRDefault="007808CD" w:rsidP="000A7D00">
      <w:pPr>
        <w:pStyle w:val="a8"/>
        <w:bidi w:val="0"/>
      </w:pPr>
      <w:r w:rsidRPr="001024B5">
        <w:t>Abstract:</w:t>
      </w:r>
    </w:p>
    <w:p w14:paraId="0CA105BF" w14:textId="77777777" w:rsidR="007808CD" w:rsidRPr="001024B5" w:rsidRDefault="007808CD" w:rsidP="000A7D00">
      <w:pPr>
        <w:pStyle w:val="a8"/>
        <w:bidi w:val="0"/>
      </w:pPr>
    </w:p>
    <w:p w14:paraId="18661EFF" w14:textId="77777777" w:rsidR="007808CD" w:rsidRPr="001024B5" w:rsidRDefault="007808CD" w:rsidP="000A7D00">
      <w:pPr>
        <w:pStyle w:val="af5"/>
      </w:pPr>
      <w:r w:rsidRPr="001024B5">
        <w:t>Abstract …</w:t>
      </w:r>
    </w:p>
    <w:p w14:paraId="20BFCF5E" w14:textId="77777777" w:rsidR="007808CD" w:rsidRPr="001024B5" w:rsidRDefault="007808CD" w:rsidP="000A7D00">
      <w:pPr>
        <w:pStyle w:val="a8"/>
        <w:bidi w:val="0"/>
      </w:pPr>
    </w:p>
    <w:p w14:paraId="7982FB7F" w14:textId="77777777" w:rsidR="007808CD" w:rsidRPr="001024B5" w:rsidRDefault="007808CD" w:rsidP="000A7D00">
      <w:pPr>
        <w:pStyle w:val="a8"/>
        <w:bidi w:val="0"/>
      </w:pPr>
    </w:p>
    <w:p w14:paraId="30F739BD" w14:textId="77777777" w:rsidR="007808CD" w:rsidRPr="001024B5" w:rsidRDefault="007808CD" w:rsidP="000A7D00">
      <w:pPr>
        <w:pStyle w:val="a8"/>
        <w:bidi w:val="0"/>
      </w:pPr>
      <w:r w:rsidRPr="001024B5">
        <w:t xml:space="preserve">Keywords: </w:t>
      </w:r>
    </w:p>
    <w:p w14:paraId="4FBE5737" w14:textId="77777777" w:rsidR="00DF1B66" w:rsidRPr="001024B5" w:rsidRDefault="007808CD" w:rsidP="000A7D00">
      <w:pPr>
        <w:pStyle w:val="a8"/>
        <w:bidi w:val="0"/>
        <w:rPr>
          <w:b/>
          <w:bCs/>
        </w:rPr>
      </w:pPr>
      <w:r w:rsidRPr="001024B5">
        <w:br w:type="page"/>
      </w:r>
      <w:r w:rsidR="00DF1B66" w:rsidRPr="001024B5">
        <w:rPr>
          <w:noProof/>
        </w:rPr>
        <w:lastRenderedPageBreak/>
        <w:drawing>
          <wp:inline distT="0" distB="0" distL="0" distR="0" wp14:anchorId="5ADF99CB" wp14:editId="4F1BEF57">
            <wp:extent cx="1416050" cy="1521460"/>
            <wp:effectExtent l="19050" t="0" r="0" b="0"/>
            <wp:docPr id="24" name="Picture 24" descr="IU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ST-En"/>
                    <pic:cNvPicPr>
                      <a:picLocks noChangeAspect="1" noChangeArrowheads="1"/>
                    </pic:cNvPicPr>
                  </pic:nvPicPr>
                  <pic:blipFill>
                    <a:blip r:embed="rId35" cstate="print"/>
                    <a:srcRect/>
                    <a:stretch>
                      <a:fillRect/>
                    </a:stretch>
                  </pic:blipFill>
                  <pic:spPr bwMode="auto">
                    <a:xfrm>
                      <a:off x="0" y="0"/>
                      <a:ext cx="1416050" cy="1521460"/>
                    </a:xfrm>
                    <a:prstGeom prst="rect">
                      <a:avLst/>
                    </a:prstGeom>
                    <a:noFill/>
                    <a:ln w="9525">
                      <a:noFill/>
                      <a:miter lim="800000"/>
                      <a:headEnd/>
                      <a:tailEnd/>
                    </a:ln>
                  </pic:spPr>
                </pic:pic>
              </a:graphicData>
            </a:graphic>
          </wp:inline>
        </w:drawing>
      </w:r>
    </w:p>
    <w:p w14:paraId="5424C22E" w14:textId="77777777" w:rsidR="00DF1B66" w:rsidRPr="001024B5" w:rsidRDefault="00DF1B66" w:rsidP="00DF1B66">
      <w:pPr>
        <w:pStyle w:val="af3"/>
      </w:pPr>
      <w:smartTag w:uri="urn:schemas-microsoft-com:office:smarttags" w:element="place">
        <w:smartTag w:uri="urn:schemas-microsoft-com:office:smarttags" w:element="country-region">
          <w:smartTag w:uri="urn:schemas-microsoft-com:office:smarttags" w:element="PlaceName">
            <w:r w:rsidRPr="001024B5">
              <w:t>Iran</w:t>
            </w:r>
          </w:smartTag>
          <w:r w:rsidRPr="001024B5">
            <w:t xml:space="preserve"> </w:t>
          </w:r>
          <w:smartTag w:uri="urn:schemas-microsoft-com:office:smarttags" w:element="PlaceType">
            <w:r w:rsidRPr="001024B5">
              <w:t>University</w:t>
            </w:r>
          </w:smartTag>
        </w:smartTag>
      </w:smartTag>
      <w:r w:rsidRPr="001024B5">
        <w:t xml:space="preserve"> of Science and Technology</w:t>
      </w:r>
    </w:p>
    <w:p w14:paraId="213A3974" w14:textId="77777777" w:rsidR="00DF1B66" w:rsidRPr="001024B5" w:rsidRDefault="00DF1B66" w:rsidP="00DF1B66">
      <w:pPr>
        <w:pStyle w:val="af3"/>
      </w:pPr>
      <w:r w:rsidRPr="001024B5">
        <w:t xml:space="preserve">School of </w:t>
      </w:r>
      <w:r>
        <w:t>Electrical Engineering</w:t>
      </w:r>
    </w:p>
    <w:p w14:paraId="51BAC958" w14:textId="77777777" w:rsidR="00DF1B66" w:rsidRPr="001024B5" w:rsidRDefault="00DF1B66" w:rsidP="00DF1B66">
      <w:pPr>
        <w:pStyle w:val="af3"/>
      </w:pPr>
    </w:p>
    <w:p w14:paraId="05CB0346" w14:textId="77777777" w:rsidR="00DF1B66" w:rsidRPr="001024B5" w:rsidRDefault="00DF1B66" w:rsidP="00DF1B66">
      <w:pPr>
        <w:pStyle w:val="af3"/>
      </w:pPr>
    </w:p>
    <w:p w14:paraId="584940C9" w14:textId="77777777" w:rsidR="00DF1B66" w:rsidRPr="001024B5" w:rsidRDefault="00DF1B66" w:rsidP="00DF1B66">
      <w:pPr>
        <w:pStyle w:val="af3"/>
      </w:pPr>
      <w:r w:rsidRPr="008E4CC4">
        <w:rPr>
          <w:sz w:val="40"/>
          <w:szCs w:val="44"/>
          <w:lang w:bidi="ar-SA"/>
        </w:rPr>
        <w:t>Improving the accuracy of RSS-based positioning systems using ensemble learning algorithms</w:t>
      </w:r>
    </w:p>
    <w:p w14:paraId="0D474D3E" w14:textId="77777777" w:rsidR="00DF1B66" w:rsidRPr="001024B5" w:rsidRDefault="00DF1B66" w:rsidP="00DF1B66">
      <w:pPr>
        <w:pStyle w:val="af3"/>
      </w:pPr>
    </w:p>
    <w:p w14:paraId="036AFE6C" w14:textId="77777777" w:rsidR="00DF1B66" w:rsidRPr="001024B5" w:rsidRDefault="00DF1B66" w:rsidP="00DF1B66">
      <w:pPr>
        <w:pStyle w:val="af3"/>
      </w:pPr>
      <w:r w:rsidRPr="001024B5">
        <w:t xml:space="preserve">A Thesis Submitted in Partial Fulfillment of the Requirement for the Degree of Master of Science in </w:t>
      </w:r>
      <w:r>
        <w:t>Control</w:t>
      </w:r>
    </w:p>
    <w:p w14:paraId="3AAF1FDF" w14:textId="77777777" w:rsidR="00DF1B66" w:rsidRPr="001024B5" w:rsidRDefault="00DF1B66" w:rsidP="00DF1B66">
      <w:pPr>
        <w:pStyle w:val="af3"/>
      </w:pPr>
    </w:p>
    <w:p w14:paraId="6B666F0C" w14:textId="77777777" w:rsidR="00DF1B66" w:rsidRPr="001024B5" w:rsidRDefault="00DF1B66" w:rsidP="00DF1B66">
      <w:pPr>
        <w:pStyle w:val="af3"/>
      </w:pPr>
    </w:p>
    <w:p w14:paraId="53BF12AC" w14:textId="77777777" w:rsidR="00DF1B66" w:rsidRPr="001024B5" w:rsidRDefault="00DF1B66" w:rsidP="00DF1B66">
      <w:pPr>
        <w:pStyle w:val="af3"/>
      </w:pPr>
      <w:r w:rsidRPr="001024B5">
        <w:t>By:</w:t>
      </w:r>
    </w:p>
    <w:p w14:paraId="643C3F4D" w14:textId="77777777" w:rsidR="00DF1B66" w:rsidRPr="001024B5" w:rsidRDefault="00DF1B66" w:rsidP="00DF1B66">
      <w:pPr>
        <w:pStyle w:val="af3"/>
      </w:pPr>
      <w:r>
        <w:t>Hamid Arabsorkhi</w:t>
      </w:r>
    </w:p>
    <w:p w14:paraId="76555F9C" w14:textId="77777777" w:rsidR="00DF1B66" w:rsidRPr="001024B5" w:rsidRDefault="00DF1B66" w:rsidP="00DF1B66">
      <w:pPr>
        <w:pStyle w:val="af3"/>
      </w:pPr>
    </w:p>
    <w:p w14:paraId="4441E06D" w14:textId="77777777" w:rsidR="00DF1B66" w:rsidRPr="001024B5" w:rsidRDefault="00DF1B66" w:rsidP="00DF1B66">
      <w:pPr>
        <w:pStyle w:val="af3"/>
      </w:pPr>
    </w:p>
    <w:p w14:paraId="2E4BA012" w14:textId="77777777" w:rsidR="00DF1B66" w:rsidRPr="001024B5" w:rsidRDefault="00DF1B66" w:rsidP="00DF1B66">
      <w:pPr>
        <w:pStyle w:val="af3"/>
        <w:rPr>
          <w:rtl/>
        </w:rPr>
      </w:pPr>
      <w:r w:rsidRPr="001024B5">
        <w:t>Supervisor:</w:t>
      </w:r>
    </w:p>
    <w:p w14:paraId="2648B0A7" w14:textId="77777777" w:rsidR="00DF1B66" w:rsidRPr="001024B5" w:rsidRDefault="00DF1B66" w:rsidP="00DF1B66">
      <w:pPr>
        <w:pStyle w:val="af3"/>
        <w:rPr>
          <w:rtl/>
        </w:rPr>
      </w:pPr>
      <w:r w:rsidRPr="001024B5">
        <w:t xml:space="preserve">Dr. </w:t>
      </w:r>
      <w:r>
        <w:t>Saeed Ebadollahi</w:t>
      </w:r>
    </w:p>
    <w:p w14:paraId="4DADAF8A" w14:textId="77777777" w:rsidR="00DF1B66" w:rsidRPr="001024B5" w:rsidRDefault="00DF1B66" w:rsidP="00DF1B66">
      <w:pPr>
        <w:pStyle w:val="af3"/>
        <w:rPr>
          <w:rtl/>
        </w:rPr>
      </w:pPr>
    </w:p>
    <w:p w14:paraId="1B3415CE" w14:textId="77777777" w:rsidR="00DF1B66" w:rsidRPr="001024B5" w:rsidRDefault="00DF1B66" w:rsidP="00DF1B66">
      <w:pPr>
        <w:pStyle w:val="af3"/>
        <w:rPr>
          <w:rtl/>
        </w:rPr>
      </w:pPr>
      <w:r w:rsidRPr="001024B5">
        <w:t>Advisor:</w:t>
      </w:r>
    </w:p>
    <w:p w14:paraId="38353D0E" w14:textId="77777777" w:rsidR="00DF1B66" w:rsidRPr="001024B5" w:rsidRDefault="00DF1B66" w:rsidP="00DF1B66">
      <w:pPr>
        <w:pStyle w:val="af3"/>
        <w:rPr>
          <w:rtl/>
        </w:rPr>
      </w:pPr>
      <w:r w:rsidRPr="001024B5">
        <w:t>Dr. -------------</w:t>
      </w:r>
    </w:p>
    <w:p w14:paraId="6D7404EB" w14:textId="77777777" w:rsidR="00DF1B66" w:rsidRPr="001024B5" w:rsidRDefault="00DF1B66" w:rsidP="00DF1B66">
      <w:pPr>
        <w:pStyle w:val="af3"/>
      </w:pPr>
    </w:p>
    <w:p w14:paraId="16EDAC7A" w14:textId="77777777" w:rsidR="00DF1B66" w:rsidRPr="001024B5" w:rsidRDefault="00DF1B66" w:rsidP="00DF1B66">
      <w:pPr>
        <w:pStyle w:val="af3"/>
      </w:pPr>
    </w:p>
    <w:p w14:paraId="36FE7699" w14:textId="77777777" w:rsidR="00DF1B66" w:rsidRPr="001024B5" w:rsidRDefault="00DF1B66" w:rsidP="000A7D00">
      <w:pPr>
        <w:pStyle w:val="af2"/>
      </w:pPr>
      <w:r>
        <w:t>June</w:t>
      </w:r>
      <w:r w:rsidRPr="001024B5">
        <w:t xml:space="preserve"> </w:t>
      </w:r>
      <w:r>
        <w:t>2024</w:t>
      </w:r>
    </w:p>
    <w:p w14:paraId="12324C41" w14:textId="77777777" w:rsidR="00557822" w:rsidRDefault="00557822" w:rsidP="000A7D00">
      <w:pPr>
        <w:pStyle w:val="a8"/>
        <w:bidi w:val="0"/>
      </w:pPr>
    </w:p>
    <w:p w14:paraId="65F60444" w14:textId="77777777" w:rsidR="00557822" w:rsidRDefault="00557822" w:rsidP="000A7D00">
      <w:pPr>
        <w:pStyle w:val="a8"/>
        <w:bidi w:val="0"/>
      </w:pPr>
    </w:p>
    <w:p w14:paraId="5D29AF7E" w14:textId="77777777" w:rsidR="006F46EF" w:rsidRDefault="006F46EF" w:rsidP="00557822">
      <w:pPr>
        <w:pStyle w:val="a8"/>
        <w:bidi w:val="0"/>
      </w:pPr>
    </w:p>
    <w:p w14:paraId="4BA7D9F2" w14:textId="77777777" w:rsidR="006F2EE0" w:rsidRDefault="006F2EE0" w:rsidP="006F46EF">
      <w:pPr>
        <w:pStyle w:val="a8"/>
        <w:bidi w:val="0"/>
      </w:pPr>
    </w:p>
    <w:p w14:paraId="72EB8298" w14:textId="2DAA7DC5" w:rsidR="007808CD" w:rsidRDefault="007808CD" w:rsidP="00935ADF">
      <w:pPr>
        <w:pStyle w:val="a8"/>
        <w:bidi w:val="0"/>
      </w:pPr>
    </w:p>
    <w:sectPr w:rsidR="007808CD" w:rsidSect="00BB5747">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amid Arabsorkhi" w:date="2024-01-01T14:27:00Z" w:initials="H">
    <w:p w14:paraId="7A3F86CD" w14:textId="31662D7E" w:rsidR="00DF1A5D" w:rsidRDefault="00DF1A5D">
      <w:pPr>
        <w:pStyle w:val="CommentText"/>
      </w:pPr>
      <w:r>
        <w:rPr>
          <w:rStyle w:val="CommentReference"/>
        </w:rPr>
        <w:annotationRef/>
      </w:r>
      <w:r>
        <w:rPr>
          <w:rFonts w:hint="cs"/>
          <w:rtl/>
        </w:rPr>
        <w:t>پس از مشخص شدن فصل ها درج خواهد شد</w:t>
      </w:r>
    </w:p>
  </w:comment>
  <w:comment w:id="37" w:author="Hamid Arabsorkhi" w:date="2024-01-08T18:13:00Z" w:initials="HA">
    <w:p w14:paraId="1A685335" w14:textId="1D2A8EF5" w:rsidR="004E1B28" w:rsidRDefault="004E1B28">
      <w:pPr>
        <w:pStyle w:val="CommentText"/>
      </w:pPr>
      <w:r>
        <w:rPr>
          <w:rStyle w:val="CommentReference"/>
        </w:rPr>
        <w:annotationRef/>
      </w:r>
      <w:r>
        <w:rPr>
          <w:rFonts w:hint="cs"/>
          <w:rtl/>
        </w:rPr>
        <w:t>مرجع روش مثلث بندی درج شود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F86CD" w15:done="0"/>
  <w15:commentEx w15:paraId="1A6853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D4A52" w16cex:dateUtc="2024-01-01T10:57:00Z"/>
  <w16cex:commentExtensible w16cex:durableId="2946B9DD" w16cex:dateUtc="2024-01-08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F86CD" w16cid:durableId="293D4A52"/>
  <w16cid:commentId w16cid:paraId="1A685335" w16cid:durableId="2946B9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E390" w14:textId="77777777" w:rsidR="004328B4" w:rsidRDefault="004328B4" w:rsidP="00B424E4">
      <w:r>
        <w:separator/>
      </w:r>
    </w:p>
  </w:endnote>
  <w:endnote w:type="continuationSeparator" w:id="0">
    <w:p w14:paraId="0206C81C" w14:textId="77777777" w:rsidR="004328B4" w:rsidRDefault="004328B4"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D628" w14:textId="77777777" w:rsidR="00C961A8" w:rsidRDefault="00C961A8"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67D71CF" w14:textId="77777777" w:rsidR="00C961A8" w:rsidRDefault="00C96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7EF7" w14:textId="77777777" w:rsidR="00BB5747" w:rsidRDefault="004A4D07" w:rsidP="00822857">
    <w:pPr>
      <w:pStyle w:val="Footer"/>
      <w:rPr>
        <w:rStyle w:val="PageNumber"/>
      </w:rPr>
    </w:pPr>
    <w:r>
      <w:rPr>
        <w:rStyle w:val="PageNumber"/>
        <w:rtl/>
      </w:rPr>
      <w:fldChar w:fldCharType="begin"/>
    </w:r>
    <w:r w:rsidR="00BB5747">
      <w:rPr>
        <w:rStyle w:val="PageNumber"/>
      </w:rPr>
      <w:instrText xml:space="preserve">PAGE  </w:instrText>
    </w:r>
    <w:r>
      <w:rPr>
        <w:rStyle w:val="PageNumber"/>
        <w:rtl/>
      </w:rPr>
      <w:fldChar w:fldCharType="end"/>
    </w:r>
  </w:p>
  <w:p w14:paraId="7DDCADC2" w14:textId="77777777" w:rsidR="00BB5747" w:rsidRDefault="00BB5747" w:rsidP="00822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1"/>
      <w:docPartObj>
        <w:docPartGallery w:val="Page Numbers (Bottom of Page)"/>
        <w:docPartUnique/>
      </w:docPartObj>
    </w:sdtPr>
    <w:sdtEndPr/>
    <w:sdtContent>
      <w:p w14:paraId="7484D4DB"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‌و</w:t>
        </w:r>
        <w:r>
          <w:rPr>
            <w:noProof/>
          </w:rPr>
          <w:fldChar w:fldCharType="end"/>
        </w:r>
      </w:p>
    </w:sdtContent>
  </w:sdt>
  <w:p w14:paraId="26E6C6DA" w14:textId="77777777" w:rsidR="00BB5747" w:rsidRPr="00691B75"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69"/>
      <w:docPartObj>
        <w:docPartGallery w:val="Page Numbers (Bottom of Page)"/>
        <w:docPartUnique/>
      </w:docPartObj>
    </w:sdtPr>
    <w:sdtEndPr/>
    <w:sdtContent>
      <w:p w14:paraId="33166836" w14:textId="53B7184A" w:rsidR="00BB5747" w:rsidRDefault="00FA1EEB" w:rsidP="00822857">
        <w:pPr>
          <w:pStyle w:val="Footer"/>
        </w:pPr>
        <w:r>
          <w:fldChar w:fldCharType="begin"/>
        </w:r>
        <w:r>
          <w:instrText xml:space="preserve"> PAGE   \* MERGEFORMAT </w:instrText>
        </w:r>
        <w:r>
          <w:fldChar w:fldCharType="separate"/>
        </w:r>
        <w:r w:rsidR="001024B5">
          <w:rPr>
            <w:noProof/>
            <w:rtl/>
          </w:rPr>
          <w:t>12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3"/>
      <w:docPartObj>
        <w:docPartGallery w:val="Page Numbers (Bottom of Page)"/>
        <w:docPartUnique/>
      </w:docPartObj>
    </w:sdtPr>
    <w:sdtEndPr/>
    <w:sdtContent>
      <w:p w14:paraId="176C0651"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‌ي</w:t>
        </w:r>
        <w:r>
          <w:rPr>
            <w:noProof/>
          </w:rPr>
          <w:fldChar w:fldCharType="end"/>
        </w:r>
      </w:p>
    </w:sdtContent>
  </w:sdt>
  <w:p w14:paraId="263B0A00" w14:textId="77777777" w:rsidR="00BB5747" w:rsidRDefault="00BB5747" w:rsidP="008228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5942"/>
      <w:docPartObj>
        <w:docPartGallery w:val="Page Numbers (Bottom of Page)"/>
        <w:docPartUnique/>
      </w:docPartObj>
    </w:sdtPr>
    <w:sdtEndPr/>
    <w:sdtContent>
      <w:p w14:paraId="10957562" w14:textId="77777777" w:rsidR="00F27493" w:rsidRDefault="00FA1EEB" w:rsidP="00822857">
        <w:pPr>
          <w:pStyle w:val="Footer"/>
        </w:pPr>
        <w:r>
          <w:fldChar w:fldCharType="begin"/>
        </w:r>
        <w:r>
          <w:instrText xml:space="preserve"> PAGE   \* MERGEFORMAT </w:instrText>
        </w:r>
        <w:r>
          <w:fldChar w:fldCharType="separate"/>
        </w:r>
        <w:r w:rsidR="001024B5">
          <w:rPr>
            <w:noProof/>
            <w:rtl/>
          </w:rPr>
          <w:t>2</w:t>
        </w:r>
        <w:r>
          <w:rPr>
            <w:noProof/>
          </w:rPr>
          <w:fldChar w:fldCharType="end"/>
        </w:r>
      </w:p>
    </w:sdtContent>
  </w:sdt>
  <w:p w14:paraId="50C4E893" w14:textId="77777777" w:rsidR="00BB5747" w:rsidRDefault="00BB5747" w:rsidP="008228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51E6" w14:textId="77777777" w:rsidR="00BB5747" w:rsidRDefault="00BB5747" w:rsidP="008228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75E2B" w14:textId="77777777" w:rsidR="004328B4" w:rsidRDefault="004328B4" w:rsidP="00B424E4">
      <w:pPr>
        <w:bidi w:val="0"/>
      </w:pPr>
      <w:r>
        <w:separator/>
      </w:r>
    </w:p>
  </w:footnote>
  <w:footnote w:type="continuationSeparator" w:id="0">
    <w:p w14:paraId="71696A4E" w14:textId="77777777" w:rsidR="004328B4" w:rsidRDefault="004328B4" w:rsidP="00B424E4">
      <w:r>
        <w:continuationSeparator/>
      </w:r>
    </w:p>
  </w:footnote>
  <w:footnote w:type="continuationNotice" w:id="1">
    <w:p w14:paraId="0E3D7821" w14:textId="77777777" w:rsidR="004328B4" w:rsidRDefault="004328B4" w:rsidP="00B424E4"/>
  </w:footnote>
  <w:footnote w:id="2">
    <w:p w14:paraId="1F13DFC0" w14:textId="26DBD4B7" w:rsidR="00CB0E5F" w:rsidRDefault="00CB0E5F" w:rsidP="00CB0E5F">
      <w:pPr>
        <w:pStyle w:val="FootnoteText"/>
        <w:bidi w:val="0"/>
      </w:pPr>
      <w:r>
        <w:rPr>
          <w:rStyle w:val="FootnoteReference"/>
        </w:rPr>
        <w:footnoteRef/>
      </w:r>
      <w:r>
        <w:rPr>
          <w:rtl/>
        </w:rPr>
        <w:t xml:space="preserve"> </w:t>
      </w:r>
      <w:r>
        <w:t>Multipath Propagation</w:t>
      </w:r>
    </w:p>
  </w:footnote>
  <w:footnote w:id="3">
    <w:p w14:paraId="4B448420" w14:textId="3B31755C" w:rsidR="00C1327F" w:rsidRDefault="00C1327F" w:rsidP="00C1327F">
      <w:pPr>
        <w:pStyle w:val="FootnoteText"/>
        <w:bidi w:val="0"/>
      </w:pPr>
      <w:r>
        <w:rPr>
          <w:rStyle w:val="FootnoteReference"/>
        </w:rPr>
        <w:footnoteRef/>
      </w:r>
      <w:r>
        <w:rPr>
          <w:rtl/>
        </w:rPr>
        <w:t xml:space="preserve"> </w:t>
      </w:r>
      <w:r>
        <w:t>Weak Learner</w:t>
      </w:r>
    </w:p>
  </w:footnote>
  <w:footnote w:id="4">
    <w:p w14:paraId="4EF16709" w14:textId="0FC4311C" w:rsidR="00E852C7" w:rsidRDefault="00E852C7" w:rsidP="00E852C7">
      <w:pPr>
        <w:pStyle w:val="FootnoteText"/>
        <w:bidi w:val="0"/>
      </w:pPr>
      <w:r>
        <w:rPr>
          <w:rStyle w:val="FootnoteReference"/>
        </w:rPr>
        <w:footnoteRef/>
      </w:r>
      <w:r>
        <w:rPr>
          <w:rtl/>
        </w:rPr>
        <w:t xml:space="preserve"> </w:t>
      </w:r>
      <w:r>
        <w:t>Hyperparameters</w:t>
      </w:r>
    </w:p>
  </w:footnote>
  <w:footnote w:id="5">
    <w:p w14:paraId="5FE30A56" w14:textId="5A20575B" w:rsidR="00C35A6A" w:rsidRDefault="00C35A6A" w:rsidP="00C35A6A">
      <w:pPr>
        <w:pStyle w:val="FootnoteText"/>
        <w:bidi w:val="0"/>
      </w:pPr>
      <w:r>
        <w:rPr>
          <w:rStyle w:val="FootnoteReference"/>
        </w:rPr>
        <w:footnoteRef/>
      </w:r>
      <w:r>
        <w:rPr>
          <w:rtl/>
        </w:rPr>
        <w:t xml:space="preserve"> </w:t>
      </w:r>
      <w:r>
        <w:t>Genetic Algorithm</w:t>
      </w:r>
    </w:p>
  </w:footnote>
  <w:footnote w:id="6">
    <w:p w14:paraId="328FE772" w14:textId="77777777" w:rsidR="00567E7E" w:rsidRDefault="00567E7E" w:rsidP="00567E7E">
      <w:pPr>
        <w:pStyle w:val="FootnoteText"/>
        <w:bidi w:val="0"/>
      </w:pPr>
      <w:r>
        <w:rPr>
          <w:rStyle w:val="FootnoteReference"/>
        </w:rPr>
        <w:footnoteRef/>
      </w:r>
      <w:r>
        <w:rPr>
          <w:rtl/>
        </w:rPr>
        <w:t xml:space="preserve"> </w:t>
      </w:r>
      <w:r>
        <w:t>Position</w:t>
      </w:r>
    </w:p>
  </w:footnote>
  <w:footnote w:id="7">
    <w:p w14:paraId="55AEC6C5" w14:textId="77777777" w:rsidR="00567E7E" w:rsidRDefault="00567E7E" w:rsidP="00567E7E">
      <w:pPr>
        <w:pStyle w:val="FootnoteText"/>
        <w:bidi w:val="0"/>
      </w:pPr>
      <w:r>
        <w:rPr>
          <w:rStyle w:val="FootnoteReference"/>
        </w:rPr>
        <w:footnoteRef/>
      </w:r>
      <w:r>
        <w:rPr>
          <w:rtl/>
        </w:rPr>
        <w:t xml:space="preserve"> </w:t>
      </w:r>
      <w:r>
        <w:t>Location</w:t>
      </w:r>
    </w:p>
  </w:footnote>
  <w:footnote w:id="8">
    <w:p w14:paraId="165C611F" w14:textId="2920EC30" w:rsidR="00B6745B" w:rsidRDefault="00B6745B" w:rsidP="00B6745B">
      <w:pPr>
        <w:pStyle w:val="FootnoteText"/>
        <w:bidi w:val="0"/>
      </w:pPr>
      <w:r>
        <w:rPr>
          <w:rStyle w:val="FootnoteReference"/>
        </w:rPr>
        <w:footnoteRef/>
      </w:r>
      <w:r>
        <w:rPr>
          <w:rtl/>
        </w:rPr>
        <w:t xml:space="preserve"> </w:t>
      </w:r>
      <w:r>
        <w:t>Access Point</w:t>
      </w:r>
    </w:p>
  </w:footnote>
  <w:footnote w:id="9">
    <w:p w14:paraId="6FDDFF70" w14:textId="77777777" w:rsidR="0068304B" w:rsidRDefault="0068304B" w:rsidP="0068304B">
      <w:pPr>
        <w:pStyle w:val="FootnoteText"/>
        <w:bidi w:val="0"/>
        <w:rPr>
          <w:rtl/>
        </w:rPr>
      </w:pPr>
      <w:r>
        <w:rPr>
          <w:rStyle w:val="FootnoteReference"/>
        </w:rPr>
        <w:footnoteRef/>
      </w:r>
      <w:r>
        <w:rPr>
          <w:rtl/>
        </w:rPr>
        <w:t xml:space="preserve"> </w:t>
      </w:r>
      <w:r>
        <w:t>Image Markers</w:t>
      </w:r>
    </w:p>
  </w:footnote>
  <w:footnote w:id="10">
    <w:p w14:paraId="329D64C6" w14:textId="77777777" w:rsidR="0068304B" w:rsidRDefault="0068304B" w:rsidP="0068304B">
      <w:pPr>
        <w:pStyle w:val="FootnoteText"/>
        <w:bidi w:val="0"/>
        <w:rPr>
          <w:rtl/>
        </w:rPr>
      </w:pPr>
      <w:r>
        <w:rPr>
          <w:rStyle w:val="FootnoteReference"/>
        </w:rPr>
        <w:footnoteRef/>
      </w:r>
      <w:r>
        <w:rPr>
          <w:rtl/>
        </w:rPr>
        <w:t xml:space="preserve"> </w:t>
      </w:r>
      <w:r>
        <w:t>Lidar</w:t>
      </w:r>
    </w:p>
  </w:footnote>
  <w:footnote w:id="11">
    <w:p w14:paraId="5B2FC7C9" w14:textId="77777777" w:rsidR="0068304B" w:rsidRDefault="0068304B" w:rsidP="0068304B">
      <w:pPr>
        <w:pStyle w:val="FootnoteText"/>
        <w:bidi w:val="0"/>
        <w:rPr>
          <w:rtl/>
        </w:rPr>
      </w:pPr>
      <w:r>
        <w:rPr>
          <w:rStyle w:val="FootnoteReference"/>
        </w:rPr>
        <w:footnoteRef/>
      </w:r>
      <w:r>
        <w:rPr>
          <w:rtl/>
        </w:rPr>
        <w:t xml:space="preserve"> </w:t>
      </w:r>
      <w:r>
        <w:t>Sonar</w:t>
      </w:r>
    </w:p>
  </w:footnote>
  <w:footnote w:id="12">
    <w:p w14:paraId="6B079630" w14:textId="77777777" w:rsidR="00872AE1" w:rsidRDefault="00872AE1" w:rsidP="00872AE1">
      <w:pPr>
        <w:pStyle w:val="FootnoteText"/>
        <w:bidi w:val="0"/>
        <w:rPr>
          <w:rtl/>
        </w:rPr>
      </w:pPr>
      <w:r>
        <w:rPr>
          <w:rStyle w:val="FootnoteReference"/>
        </w:rPr>
        <w:footnoteRef/>
      </w:r>
      <w:r>
        <w:rPr>
          <w:rtl/>
        </w:rPr>
        <w:t xml:space="preserve"> </w:t>
      </w:r>
      <w:r>
        <w:t>fading</w:t>
      </w:r>
    </w:p>
  </w:footnote>
  <w:footnote w:id="13">
    <w:p w14:paraId="1D19A18E" w14:textId="77777777" w:rsidR="00872AE1" w:rsidRDefault="00872AE1" w:rsidP="00872AE1">
      <w:pPr>
        <w:pStyle w:val="FootnoteText"/>
        <w:bidi w:val="0"/>
        <w:rPr>
          <w:rtl/>
        </w:rPr>
      </w:pPr>
      <w:r>
        <w:rPr>
          <w:rStyle w:val="FootnoteReference"/>
        </w:rPr>
        <w:footnoteRef/>
      </w:r>
      <w:r>
        <w:rPr>
          <w:rtl/>
        </w:rPr>
        <w:t xml:space="preserve"> </w:t>
      </w:r>
      <w:r>
        <w:t>shadowing</w:t>
      </w:r>
    </w:p>
  </w:footnote>
  <w:footnote w:id="14">
    <w:p w14:paraId="7B5790A3" w14:textId="77777777" w:rsidR="00872AE1" w:rsidRDefault="00872AE1" w:rsidP="00872AE1">
      <w:pPr>
        <w:pStyle w:val="FootnoteText"/>
        <w:bidi w:val="0"/>
      </w:pPr>
      <w:r>
        <w:rPr>
          <w:rStyle w:val="FootnoteReference"/>
        </w:rPr>
        <w:footnoteRef/>
      </w:r>
      <w:r>
        <w:rPr>
          <w:rtl/>
        </w:rPr>
        <w:t xml:space="preserve"> </w:t>
      </w:r>
      <w:r>
        <w:t>scattering</w:t>
      </w:r>
    </w:p>
  </w:footnote>
  <w:footnote w:id="15">
    <w:p w14:paraId="4F3E75B7" w14:textId="77777777" w:rsidR="00B85674" w:rsidRDefault="00B85674" w:rsidP="00B85674">
      <w:pPr>
        <w:pStyle w:val="FootnoteText"/>
        <w:bidi w:val="0"/>
        <w:rPr>
          <w:rtl/>
        </w:rPr>
      </w:pPr>
      <w:r>
        <w:rPr>
          <w:rStyle w:val="FootnoteReference"/>
        </w:rPr>
        <w:footnoteRef/>
      </w:r>
      <w:r>
        <w:rPr>
          <w:rtl/>
        </w:rPr>
        <w:t xml:space="preserve"> </w:t>
      </w:r>
      <w:r>
        <w:t>Synchronized</w:t>
      </w:r>
      <w:r>
        <w:rPr>
          <w:rFonts w:hint="cs"/>
          <w:rtl/>
        </w:rPr>
        <w:t xml:space="preserve"> </w:t>
      </w:r>
    </w:p>
  </w:footnote>
  <w:footnote w:id="16">
    <w:p w14:paraId="2A36D8DB" w14:textId="77777777" w:rsidR="00B85674" w:rsidRDefault="00B85674" w:rsidP="00B85674">
      <w:pPr>
        <w:pStyle w:val="FootnoteText"/>
        <w:bidi w:val="0"/>
        <w:rPr>
          <w:rtl/>
        </w:rPr>
      </w:pPr>
      <w:r>
        <w:rPr>
          <w:rStyle w:val="FootnoteReference"/>
        </w:rPr>
        <w:footnoteRef/>
      </w:r>
      <w:r>
        <w:rPr>
          <w:rtl/>
        </w:rPr>
        <w:t xml:space="preserve"> </w:t>
      </w:r>
      <w:r>
        <w:t>Timestamp</w:t>
      </w:r>
    </w:p>
  </w:footnote>
  <w:footnote w:id="17">
    <w:p w14:paraId="152A0834" w14:textId="77777777" w:rsidR="00B85674" w:rsidRDefault="00B85674" w:rsidP="00B85674">
      <w:pPr>
        <w:pStyle w:val="FootnoteText"/>
        <w:bidi w:val="0"/>
      </w:pPr>
      <w:r>
        <w:rPr>
          <w:rStyle w:val="FootnoteReference"/>
        </w:rPr>
        <w:footnoteRef/>
      </w:r>
      <w:r>
        <w:rPr>
          <w:rtl/>
        </w:rPr>
        <w:t xml:space="preserve"> </w:t>
      </w:r>
      <w:r>
        <w:t>Round Trip of Arrival</w:t>
      </w:r>
    </w:p>
  </w:footnote>
  <w:footnote w:id="18">
    <w:p w14:paraId="088960AD" w14:textId="77777777" w:rsidR="00B85674" w:rsidRDefault="00B85674" w:rsidP="00B85674">
      <w:pPr>
        <w:pStyle w:val="FootnoteText"/>
        <w:bidi w:val="0"/>
        <w:rPr>
          <w:rtl/>
        </w:rPr>
      </w:pPr>
      <w:r>
        <w:rPr>
          <w:rStyle w:val="FootnoteReference"/>
        </w:rPr>
        <w:footnoteRef/>
      </w:r>
      <w:r>
        <w:rPr>
          <w:rtl/>
        </w:rPr>
        <w:t xml:space="preserve"> </w:t>
      </w:r>
      <w:r>
        <w:t>Anchors</w:t>
      </w:r>
    </w:p>
  </w:footnote>
  <w:footnote w:id="19">
    <w:p w14:paraId="194E7FA7" w14:textId="77777777" w:rsidR="00B85674" w:rsidRDefault="00B85674" w:rsidP="00B85674">
      <w:pPr>
        <w:pStyle w:val="FootnoteText"/>
        <w:bidi w:val="0"/>
      </w:pPr>
      <w:r>
        <w:rPr>
          <w:rStyle w:val="FootnoteReference"/>
        </w:rPr>
        <w:footnoteRef/>
      </w:r>
      <w:r>
        <w:rPr>
          <w:rtl/>
        </w:rPr>
        <w:t xml:space="preserve"> </w:t>
      </w:r>
      <w:r>
        <w:t>Received Signal Phase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DFEE" w14:textId="77777777" w:rsidR="00BB5747" w:rsidRPr="00EE1748" w:rsidRDefault="00BB5747" w:rsidP="00B424E4">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C891" w14:textId="77C837D6" w:rsidR="00E345D7" w:rsidRPr="000A7D00" w:rsidRDefault="000A7D00" w:rsidP="0061678D">
    <w:pPr>
      <w:pStyle w:val="af7"/>
    </w:pPr>
    <w:r w:rsidRPr="000A7D00">
      <mc:AlternateContent>
        <mc:Choice Requires="wps">
          <w:drawing>
            <wp:anchor distT="45720" distB="45720" distL="114300" distR="114300" simplePos="0" relativeHeight="251659264" behindDoc="1" locked="0" layoutInCell="1" allowOverlap="1" wp14:anchorId="3829D3D6" wp14:editId="57C7DC8B">
              <wp:simplePos x="0" y="0"/>
              <wp:positionH relativeFrom="margin">
                <wp:posOffset>2138680</wp:posOffset>
              </wp:positionH>
              <wp:positionV relativeFrom="paragraph">
                <wp:posOffset>62534</wp:posOffset>
              </wp:positionV>
              <wp:extent cx="368352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524" cy="1404620"/>
                      </a:xfrm>
                      <a:prstGeom prst="rect">
                        <a:avLst/>
                      </a:prstGeom>
                      <a:noFill/>
                      <a:ln w="9525">
                        <a:noFill/>
                        <a:miter lim="800000"/>
                        <a:headEnd/>
                        <a:tailEnd/>
                      </a:ln>
                    </wps:spPr>
                    <wps:txbx>
                      <w:txbxContent>
                        <w:p w14:paraId="5AFCD3D8" w14:textId="295517D6" w:rsidR="00E345D7" w:rsidRPr="000A7D00" w:rsidRDefault="00E345D7"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60995">
                            <w:rPr>
                              <w:rtl/>
                            </w:rPr>
                            <w:t>بهبود دقت موقع</w:t>
                          </w:r>
                          <w:r w:rsidR="00B60995">
                            <w:rPr>
                              <w:rFonts w:hint="cs"/>
                              <w:rtl/>
                            </w:rPr>
                            <w:t>ی</w:t>
                          </w:r>
                          <w:r w:rsidR="00B60995">
                            <w:rPr>
                              <w:rFonts w:hint="eastAsia"/>
                              <w:rtl/>
                            </w:rPr>
                            <w:t>ت‌</w:t>
                          </w:r>
                          <w:r w:rsidR="00B60995">
                            <w:rPr>
                              <w:rFonts w:hint="cs"/>
                              <w:rtl/>
                            </w:rPr>
                            <w:t>ی</w:t>
                          </w:r>
                          <w:r w:rsidR="00B60995">
                            <w:rPr>
                              <w:rFonts w:hint="eastAsia"/>
                              <w:rtl/>
                            </w:rPr>
                            <w:t>اب</w:t>
                          </w:r>
                          <w:r w:rsidR="00B60995">
                            <w:rPr>
                              <w:rFonts w:hint="cs"/>
                              <w:rtl/>
                            </w:rPr>
                            <w:t>ی</w:t>
                          </w:r>
                          <w:r w:rsidR="00B60995">
                            <w:rPr>
                              <w:rtl/>
                            </w:rPr>
                            <w:t xml:space="preserve"> مبتني بر</w:t>
                          </w:r>
                          <w:r w:rsidR="00B60995">
                            <w:t xml:space="preserve"> RSS </w:t>
                          </w:r>
                          <w:r w:rsidR="00B60995">
                            <w:rPr>
                              <w:rtl/>
                            </w:rPr>
                            <w:t>با استفاده از الگور</w:t>
                          </w:r>
                          <w:r w:rsidR="00B60995">
                            <w:rPr>
                              <w:rFonts w:hint="cs"/>
                              <w:rtl/>
                            </w:rPr>
                            <w:t>ی</w:t>
                          </w:r>
                          <w:r w:rsidR="00B60995">
                            <w:rPr>
                              <w:rFonts w:hint="eastAsia"/>
                              <w:rtl/>
                            </w:rPr>
                            <w:t>تم‌ها</w:t>
                          </w:r>
                          <w:r w:rsidR="00B60995">
                            <w:rPr>
                              <w:rFonts w:hint="cs"/>
                              <w:rtl/>
                            </w:rPr>
                            <w:t>ی</w:t>
                          </w:r>
                          <w:r w:rsidR="00B60995">
                            <w:rPr>
                              <w:rtl/>
                            </w:rPr>
                            <w:t xml:space="preserve"> يادگيري گروهي</w:t>
                          </w:r>
                          <w:r w:rsidRPr="000A7D00">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29D3D6" id="_x0000_t202" coordsize="21600,21600" o:spt="202" path="m,l,21600r21600,l21600,xe">
              <v:stroke joinstyle="miter"/>
              <v:path gradientshapeok="t" o:connecttype="rect"/>
            </v:shapetype>
            <v:shape id="Text Box 2" o:spid="_x0000_s1026" type="#_x0000_t202" style="position:absolute;margin-left:168.4pt;margin-top:4.9pt;width:290.0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" filled="f" stroked="f">
              <v:textbox style="mso-fit-shape-to-text:t">
                <w:txbxContent>
                  <w:p w14:paraId="5AFCD3D8" w14:textId="295517D6" w:rsidR="00E345D7" w:rsidRPr="000A7D00" w:rsidRDefault="00E345D7"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60995">
                      <w:rPr>
                        <w:rtl/>
                      </w:rPr>
                      <w:t>بهبود دقت موقع</w:t>
                    </w:r>
                    <w:r w:rsidR="00B60995">
                      <w:rPr>
                        <w:rFonts w:hint="cs"/>
                        <w:rtl/>
                      </w:rPr>
                      <w:t>ی</w:t>
                    </w:r>
                    <w:r w:rsidR="00B60995">
                      <w:rPr>
                        <w:rFonts w:hint="eastAsia"/>
                        <w:rtl/>
                      </w:rPr>
                      <w:t>ت‌</w:t>
                    </w:r>
                    <w:r w:rsidR="00B60995">
                      <w:rPr>
                        <w:rFonts w:hint="cs"/>
                        <w:rtl/>
                      </w:rPr>
                      <w:t>ی</w:t>
                    </w:r>
                    <w:r w:rsidR="00B60995">
                      <w:rPr>
                        <w:rFonts w:hint="eastAsia"/>
                        <w:rtl/>
                      </w:rPr>
                      <w:t>اب</w:t>
                    </w:r>
                    <w:r w:rsidR="00B60995">
                      <w:rPr>
                        <w:rFonts w:hint="cs"/>
                        <w:rtl/>
                      </w:rPr>
                      <w:t>ی</w:t>
                    </w:r>
                    <w:r w:rsidR="00B60995">
                      <w:rPr>
                        <w:rtl/>
                      </w:rPr>
                      <w:t xml:space="preserve"> مبتني بر</w:t>
                    </w:r>
                    <w:r w:rsidR="00B60995">
                      <w:t xml:space="preserve"> RSS </w:t>
                    </w:r>
                    <w:r w:rsidR="00B60995">
                      <w:rPr>
                        <w:rtl/>
                      </w:rPr>
                      <w:t>با استفاده از الگور</w:t>
                    </w:r>
                    <w:r w:rsidR="00B60995">
                      <w:rPr>
                        <w:rFonts w:hint="cs"/>
                        <w:rtl/>
                      </w:rPr>
                      <w:t>ی</w:t>
                    </w:r>
                    <w:r w:rsidR="00B60995">
                      <w:rPr>
                        <w:rFonts w:hint="eastAsia"/>
                        <w:rtl/>
                      </w:rPr>
                      <w:t>تم‌ها</w:t>
                    </w:r>
                    <w:r w:rsidR="00B60995">
                      <w:rPr>
                        <w:rFonts w:hint="cs"/>
                        <w:rtl/>
                      </w:rPr>
                      <w:t>ی</w:t>
                    </w:r>
                    <w:r w:rsidR="00B60995">
                      <w:rPr>
                        <w:rtl/>
                      </w:rPr>
                      <w:t xml:space="preserve"> يادگيري گروهي</w:t>
                    </w:r>
                    <w:r w:rsidRPr="000A7D00">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B60995" w:rsidRPr="00B60995">
      <w:rPr>
        <w:rFonts w:ascii="Calibri" w:hAnsi="Calibri" w:cs="Calibri"/>
        <w:rtl/>
      </w:rPr>
      <w:br/>
    </w:r>
    <w:r w:rsidR="00B60995">
      <w:rPr>
        <w:rtl/>
      </w:rPr>
      <w:t>مقدمه</w:t>
    </w:r>
    <w:r w:rsidRPr="000A7D00">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5B01" w14:textId="77777777" w:rsidR="002726E2" w:rsidRDefault="002726E2" w:rsidP="00B424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B3179" w14:textId="351D11D8" w:rsidR="007C1B94" w:rsidRPr="0061678D" w:rsidRDefault="007C1B94" w:rsidP="0061678D">
    <w:pPr>
      <w:pStyle w:val="af7"/>
    </w:pPr>
    <w:r w:rsidRPr="000A7D00">
      <mc:AlternateContent>
        <mc:Choice Requires="wps">
          <w:drawing>
            <wp:anchor distT="45720" distB="45720" distL="114300" distR="114300" simplePos="0" relativeHeight="251663360" behindDoc="1" locked="0" layoutInCell="1" allowOverlap="1" wp14:anchorId="6D8D3F91" wp14:editId="3EA628B4">
              <wp:simplePos x="0" y="0"/>
              <wp:positionH relativeFrom="margin">
                <wp:posOffset>2154555</wp:posOffset>
              </wp:positionH>
              <wp:positionV relativeFrom="paragraph">
                <wp:posOffset>65709</wp:posOffset>
              </wp:positionV>
              <wp:extent cx="366751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512" cy="1404620"/>
                      </a:xfrm>
                      <a:prstGeom prst="rect">
                        <a:avLst/>
                      </a:prstGeom>
                      <a:noFill/>
                      <a:ln w="9525">
                        <a:noFill/>
                        <a:miter lim="800000"/>
                        <a:headEnd/>
                        <a:tailEnd/>
                      </a:ln>
                    </wps:spPr>
                    <wps:txbx>
                      <w:txbxContent>
                        <w:p w14:paraId="5E81F33D" w14:textId="6529DF88" w:rsidR="007C1B94" w:rsidRPr="0061678D" w:rsidRDefault="007C1B94" w:rsidP="0061678D">
                          <w:pPr>
                            <w:pStyle w:val="afb"/>
                          </w:pPr>
                          <w:r w:rsidRPr="0061678D">
                            <w:fldChar w:fldCharType="begin"/>
                          </w:r>
                          <w:r w:rsidRPr="0061678D">
                            <w:instrText xml:space="preserve"> STYLEREF  "</w:instrText>
                          </w:r>
                          <w:r w:rsidRPr="0061678D">
                            <w:rPr>
                              <w:szCs w:val="16"/>
                              <w:rtl/>
                            </w:rPr>
                            <w:instrText>عنوان پايان‌نامه</w:instrText>
                          </w:r>
                          <w:r w:rsidRPr="0061678D">
                            <w:instrText xml:space="preserve">"  \* MERGEFORMAT </w:instrText>
                          </w:r>
                          <w:r w:rsidRPr="0061678D">
                            <w:fldChar w:fldCharType="separate"/>
                          </w:r>
                          <w:r w:rsidR="00B60995">
                            <w:rPr>
                              <w:rtl/>
                            </w:rPr>
                            <w:t>بهبود دقت موقع</w:t>
                          </w:r>
                          <w:r w:rsidR="00B60995">
                            <w:rPr>
                              <w:rFonts w:hint="cs"/>
                              <w:rtl/>
                            </w:rPr>
                            <w:t>ی</w:t>
                          </w:r>
                          <w:r w:rsidR="00B60995">
                            <w:rPr>
                              <w:rFonts w:hint="eastAsia"/>
                              <w:rtl/>
                            </w:rPr>
                            <w:t>ت‌</w:t>
                          </w:r>
                          <w:r w:rsidR="00B60995">
                            <w:rPr>
                              <w:rFonts w:hint="cs"/>
                              <w:rtl/>
                            </w:rPr>
                            <w:t>ی</w:t>
                          </w:r>
                          <w:r w:rsidR="00B60995">
                            <w:rPr>
                              <w:rFonts w:hint="eastAsia"/>
                              <w:rtl/>
                            </w:rPr>
                            <w:t>اب</w:t>
                          </w:r>
                          <w:r w:rsidR="00B60995">
                            <w:rPr>
                              <w:rFonts w:hint="cs"/>
                              <w:rtl/>
                            </w:rPr>
                            <w:t>ی</w:t>
                          </w:r>
                          <w:r w:rsidR="00B60995">
                            <w:rPr>
                              <w:rtl/>
                            </w:rPr>
                            <w:t xml:space="preserve"> مبتني بر</w:t>
                          </w:r>
                          <w:r w:rsidR="00B60995">
                            <w:t xml:space="preserve"> RSS </w:t>
                          </w:r>
                          <w:r w:rsidR="00B60995">
                            <w:rPr>
                              <w:rtl/>
                            </w:rPr>
                            <w:t>با استفاده از الگور</w:t>
                          </w:r>
                          <w:r w:rsidR="00B60995">
                            <w:rPr>
                              <w:rFonts w:hint="cs"/>
                              <w:rtl/>
                            </w:rPr>
                            <w:t>ی</w:t>
                          </w:r>
                          <w:r w:rsidR="00B60995">
                            <w:rPr>
                              <w:rFonts w:hint="eastAsia"/>
                              <w:rtl/>
                            </w:rPr>
                            <w:t>تم‌ها</w:t>
                          </w:r>
                          <w:r w:rsidR="00B60995">
                            <w:rPr>
                              <w:rFonts w:hint="cs"/>
                              <w:rtl/>
                            </w:rPr>
                            <w:t>ی</w:t>
                          </w:r>
                          <w:r w:rsidR="00B60995">
                            <w:rPr>
                              <w:rtl/>
                            </w:rPr>
                            <w:t xml:space="preserve"> يادگيري گروهي</w:t>
                          </w:r>
                          <w:r w:rsidRPr="0061678D">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8D3F91" id="_x0000_t202" coordsize="21600,21600" o:spt="202" path="m,l,21600r21600,l21600,xe">
              <v:stroke joinstyle="miter"/>
              <v:path gradientshapeok="t" o:connecttype="rect"/>
            </v:shapetype>
            <v:shape id="_x0000_s1027" type="#_x0000_t202" style="position:absolute;margin-left:169.65pt;margin-top:5.15pt;width:288.8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" filled="f" stroked="f">
              <v:textbox style="mso-fit-shape-to-text:t">
                <w:txbxContent>
                  <w:p w14:paraId="5E81F33D" w14:textId="6529DF88" w:rsidR="007C1B94" w:rsidRPr="0061678D" w:rsidRDefault="007C1B94" w:rsidP="0061678D">
                    <w:pPr>
                      <w:pStyle w:val="afb"/>
                    </w:pPr>
                    <w:r w:rsidRPr="0061678D">
                      <w:fldChar w:fldCharType="begin"/>
                    </w:r>
                    <w:r w:rsidRPr="0061678D">
                      <w:instrText xml:space="preserve"> STYLEREF  "</w:instrText>
                    </w:r>
                    <w:r w:rsidRPr="0061678D">
                      <w:rPr>
                        <w:szCs w:val="16"/>
                        <w:rtl/>
                      </w:rPr>
                      <w:instrText>عنوان پايان‌نامه</w:instrText>
                    </w:r>
                    <w:r w:rsidRPr="0061678D">
                      <w:instrText xml:space="preserve">"  \* MERGEFORMAT </w:instrText>
                    </w:r>
                    <w:r w:rsidRPr="0061678D">
                      <w:fldChar w:fldCharType="separate"/>
                    </w:r>
                    <w:r w:rsidR="00B60995">
                      <w:rPr>
                        <w:rtl/>
                      </w:rPr>
                      <w:t>بهبود دقت موقع</w:t>
                    </w:r>
                    <w:r w:rsidR="00B60995">
                      <w:rPr>
                        <w:rFonts w:hint="cs"/>
                        <w:rtl/>
                      </w:rPr>
                      <w:t>ی</w:t>
                    </w:r>
                    <w:r w:rsidR="00B60995">
                      <w:rPr>
                        <w:rFonts w:hint="eastAsia"/>
                        <w:rtl/>
                      </w:rPr>
                      <w:t>ت‌</w:t>
                    </w:r>
                    <w:r w:rsidR="00B60995">
                      <w:rPr>
                        <w:rFonts w:hint="cs"/>
                        <w:rtl/>
                      </w:rPr>
                      <w:t>ی</w:t>
                    </w:r>
                    <w:r w:rsidR="00B60995">
                      <w:rPr>
                        <w:rFonts w:hint="eastAsia"/>
                        <w:rtl/>
                      </w:rPr>
                      <w:t>اب</w:t>
                    </w:r>
                    <w:r w:rsidR="00B60995">
                      <w:rPr>
                        <w:rFonts w:hint="cs"/>
                        <w:rtl/>
                      </w:rPr>
                      <w:t>ی</w:t>
                    </w:r>
                    <w:r w:rsidR="00B60995">
                      <w:rPr>
                        <w:rtl/>
                      </w:rPr>
                      <w:t xml:space="preserve"> مبتني بر</w:t>
                    </w:r>
                    <w:r w:rsidR="00B60995">
                      <w:t xml:space="preserve"> RSS </w:t>
                    </w:r>
                    <w:r w:rsidR="00B60995">
                      <w:rPr>
                        <w:rtl/>
                      </w:rPr>
                      <w:t>با استفاده از الگور</w:t>
                    </w:r>
                    <w:r w:rsidR="00B60995">
                      <w:rPr>
                        <w:rFonts w:hint="cs"/>
                        <w:rtl/>
                      </w:rPr>
                      <w:t>ی</w:t>
                    </w:r>
                    <w:r w:rsidR="00B60995">
                      <w:rPr>
                        <w:rFonts w:hint="eastAsia"/>
                        <w:rtl/>
                      </w:rPr>
                      <w:t>تم‌ها</w:t>
                    </w:r>
                    <w:r w:rsidR="00B60995">
                      <w:rPr>
                        <w:rFonts w:hint="cs"/>
                        <w:rtl/>
                      </w:rPr>
                      <w:t>ی</w:t>
                    </w:r>
                    <w:r w:rsidR="00B60995">
                      <w:rPr>
                        <w:rtl/>
                      </w:rPr>
                      <w:t xml:space="preserve"> يادگيري گروهي</w:t>
                    </w:r>
                    <w:r w:rsidRPr="0061678D">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B60995" w:rsidRPr="00B60995">
      <w:rPr>
        <w:rFonts w:ascii="Calibri" w:hAnsi="Calibri" w:cs="Calibri"/>
        <w:rtl/>
      </w:rPr>
      <w:br/>
    </w:r>
    <w:r w:rsidR="00B60995">
      <w:rPr>
        <w:rtl/>
      </w:rPr>
      <w:t>مفاه</w:t>
    </w:r>
    <w:r w:rsidR="00B60995">
      <w:rPr>
        <w:rFonts w:hint="cs"/>
        <w:rtl/>
      </w:rPr>
      <w:t>ی</w:t>
    </w:r>
    <w:r w:rsidR="00B60995">
      <w:rPr>
        <w:rFonts w:hint="eastAsia"/>
        <w:rtl/>
      </w:rPr>
      <w:t>م</w:t>
    </w:r>
    <w:r w:rsidR="00B60995">
      <w:rPr>
        <w:rtl/>
      </w:rPr>
      <w:t xml:space="preserve"> و تعار</w:t>
    </w:r>
    <w:r w:rsidR="00B60995">
      <w:rPr>
        <w:rFonts w:hint="cs"/>
        <w:rtl/>
      </w:rPr>
      <w:t>ی</w:t>
    </w:r>
    <w:r w:rsidR="00B60995">
      <w:rPr>
        <w:rFonts w:hint="eastAsia"/>
        <w:rtl/>
      </w:rPr>
      <w:t>ف</w:t>
    </w:r>
    <w:r w:rsidRPr="000A7D00">
      <w:rPr>
        <w:rt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6E3E" w14:textId="56CFF302" w:rsidR="007C1B94" w:rsidRPr="00931BCA" w:rsidRDefault="007C1B94" w:rsidP="0061678D">
    <w:pPr>
      <w:pStyle w:val="af7"/>
    </w:pPr>
    <w:r w:rsidRPr="000A7D00">
      <mc:AlternateContent>
        <mc:Choice Requires="wps">
          <w:drawing>
            <wp:anchor distT="45720" distB="45720" distL="114300" distR="114300" simplePos="0" relativeHeight="251665408" behindDoc="1" locked="0" layoutInCell="1" allowOverlap="1" wp14:anchorId="43631048" wp14:editId="41476D92">
              <wp:simplePos x="0" y="0"/>
              <wp:positionH relativeFrom="margin">
                <wp:posOffset>2114550</wp:posOffset>
              </wp:positionH>
              <wp:positionV relativeFrom="paragraph">
                <wp:posOffset>65074</wp:posOffset>
              </wp:positionV>
              <wp:extent cx="3707378"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378" cy="1404620"/>
                      </a:xfrm>
                      <a:prstGeom prst="rect">
                        <a:avLst/>
                      </a:prstGeom>
                      <a:noFill/>
                      <a:ln w="9525">
                        <a:noFill/>
                        <a:miter lim="800000"/>
                        <a:headEnd/>
                        <a:tailEnd/>
                      </a:ln>
                    </wps:spPr>
                    <wps:txbx>
                      <w:txbxContent>
                        <w:p w14:paraId="0810942F" w14:textId="224CAF8F" w:rsidR="007C1B94" w:rsidRPr="000A7D00" w:rsidRDefault="007C1B94"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60995">
                            <w:rPr>
                              <w:rtl/>
                            </w:rPr>
                            <w:t>بهبود دقت موقع</w:t>
                          </w:r>
                          <w:r w:rsidR="00B60995">
                            <w:rPr>
                              <w:rFonts w:hint="cs"/>
                              <w:rtl/>
                            </w:rPr>
                            <w:t>ی</w:t>
                          </w:r>
                          <w:r w:rsidR="00B60995">
                            <w:rPr>
                              <w:rFonts w:hint="eastAsia"/>
                              <w:rtl/>
                            </w:rPr>
                            <w:t>ت‌</w:t>
                          </w:r>
                          <w:r w:rsidR="00B60995">
                            <w:rPr>
                              <w:rFonts w:hint="cs"/>
                              <w:rtl/>
                            </w:rPr>
                            <w:t>ی</w:t>
                          </w:r>
                          <w:r w:rsidR="00B60995">
                            <w:rPr>
                              <w:rFonts w:hint="eastAsia"/>
                              <w:rtl/>
                            </w:rPr>
                            <w:t>اب</w:t>
                          </w:r>
                          <w:r w:rsidR="00B60995">
                            <w:rPr>
                              <w:rFonts w:hint="cs"/>
                              <w:rtl/>
                            </w:rPr>
                            <w:t>ی</w:t>
                          </w:r>
                          <w:r w:rsidR="00B60995">
                            <w:rPr>
                              <w:rtl/>
                            </w:rPr>
                            <w:t xml:space="preserve"> مبتني بر</w:t>
                          </w:r>
                          <w:r w:rsidR="00B60995">
                            <w:t xml:space="preserve"> RSS </w:t>
                          </w:r>
                          <w:r w:rsidR="00B60995">
                            <w:rPr>
                              <w:rtl/>
                            </w:rPr>
                            <w:t>با استفاده از الگور</w:t>
                          </w:r>
                          <w:r w:rsidR="00B60995">
                            <w:rPr>
                              <w:rFonts w:hint="cs"/>
                              <w:rtl/>
                            </w:rPr>
                            <w:t>ی</w:t>
                          </w:r>
                          <w:r w:rsidR="00B60995">
                            <w:rPr>
                              <w:rFonts w:hint="eastAsia"/>
                              <w:rtl/>
                            </w:rPr>
                            <w:t>تم‌ها</w:t>
                          </w:r>
                          <w:r w:rsidR="00B60995">
                            <w:rPr>
                              <w:rFonts w:hint="cs"/>
                              <w:rtl/>
                            </w:rPr>
                            <w:t>ی</w:t>
                          </w:r>
                          <w:r w:rsidR="00B60995">
                            <w:rPr>
                              <w:rtl/>
                            </w:rPr>
                            <w:t xml:space="preserve"> يادگيري گروهي</w:t>
                          </w:r>
                          <w:r w:rsidRPr="000A7D00">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1048" id="_x0000_t202" coordsize="21600,21600" o:spt="202" path="m,l,21600r21600,l21600,xe">
              <v:stroke joinstyle="miter"/>
              <v:path gradientshapeok="t" o:connecttype="rect"/>
            </v:shapetype>
            <v:shape id="_x0000_s1028" type="#_x0000_t202" style="position:absolute;margin-left:166.5pt;margin-top:5.1pt;width:291.9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" filled="f" stroked="f">
              <v:textbox style="mso-fit-shape-to-text:t">
                <w:txbxContent>
                  <w:p w14:paraId="0810942F" w14:textId="224CAF8F" w:rsidR="007C1B94" w:rsidRPr="000A7D00" w:rsidRDefault="007C1B94"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60995">
                      <w:rPr>
                        <w:rtl/>
                      </w:rPr>
                      <w:t>بهبود دقت موقع</w:t>
                    </w:r>
                    <w:r w:rsidR="00B60995">
                      <w:rPr>
                        <w:rFonts w:hint="cs"/>
                        <w:rtl/>
                      </w:rPr>
                      <w:t>ی</w:t>
                    </w:r>
                    <w:r w:rsidR="00B60995">
                      <w:rPr>
                        <w:rFonts w:hint="eastAsia"/>
                        <w:rtl/>
                      </w:rPr>
                      <w:t>ت‌</w:t>
                    </w:r>
                    <w:r w:rsidR="00B60995">
                      <w:rPr>
                        <w:rFonts w:hint="cs"/>
                        <w:rtl/>
                      </w:rPr>
                      <w:t>ی</w:t>
                    </w:r>
                    <w:r w:rsidR="00B60995">
                      <w:rPr>
                        <w:rFonts w:hint="eastAsia"/>
                        <w:rtl/>
                      </w:rPr>
                      <w:t>اب</w:t>
                    </w:r>
                    <w:r w:rsidR="00B60995">
                      <w:rPr>
                        <w:rFonts w:hint="cs"/>
                        <w:rtl/>
                      </w:rPr>
                      <w:t>ی</w:t>
                    </w:r>
                    <w:r w:rsidR="00B60995">
                      <w:rPr>
                        <w:rtl/>
                      </w:rPr>
                      <w:t xml:space="preserve"> مبتني بر</w:t>
                    </w:r>
                    <w:r w:rsidR="00B60995">
                      <w:t xml:space="preserve"> RSS </w:t>
                    </w:r>
                    <w:r w:rsidR="00B60995">
                      <w:rPr>
                        <w:rtl/>
                      </w:rPr>
                      <w:t>با استفاده از الگور</w:t>
                    </w:r>
                    <w:r w:rsidR="00B60995">
                      <w:rPr>
                        <w:rFonts w:hint="cs"/>
                        <w:rtl/>
                      </w:rPr>
                      <w:t>ی</w:t>
                    </w:r>
                    <w:r w:rsidR="00B60995">
                      <w:rPr>
                        <w:rFonts w:hint="eastAsia"/>
                        <w:rtl/>
                      </w:rPr>
                      <w:t>تم‌ها</w:t>
                    </w:r>
                    <w:r w:rsidR="00B60995">
                      <w:rPr>
                        <w:rFonts w:hint="cs"/>
                        <w:rtl/>
                      </w:rPr>
                      <w:t>ی</w:t>
                    </w:r>
                    <w:r w:rsidR="00B60995">
                      <w:rPr>
                        <w:rtl/>
                      </w:rPr>
                      <w:t xml:space="preserve"> يادگيري گروهي</w:t>
                    </w:r>
                    <w:r w:rsidRPr="000A7D00">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B60995" w:rsidRPr="00B60995">
      <w:rPr>
        <w:rFonts w:ascii="Calibri" w:hAnsi="Calibri" w:cs="Calibri"/>
        <w:rtl/>
      </w:rPr>
      <w:br/>
    </w:r>
    <w:r w:rsidR="00B60995">
      <w:rPr>
        <w:rtl/>
      </w:rPr>
      <w:t>راهکارها</w:t>
    </w:r>
    <w:r w:rsidR="00B60995">
      <w:rPr>
        <w:rFonts w:hint="cs"/>
        <w:rtl/>
      </w:rPr>
      <w:t>ی</w:t>
    </w:r>
    <w:r w:rsidR="00B60995">
      <w:rPr>
        <w:rtl/>
      </w:rPr>
      <w:t xml:space="preserve"> پ</w:t>
    </w:r>
    <w:r w:rsidR="00B60995">
      <w:rPr>
        <w:rFonts w:hint="cs"/>
        <w:rtl/>
      </w:rPr>
      <w:t>ی</w:t>
    </w:r>
    <w:r w:rsidR="00B60995">
      <w:rPr>
        <w:rFonts w:hint="eastAsia"/>
        <w:rtl/>
      </w:rPr>
      <w:t>شنهاد</w:t>
    </w:r>
    <w:r w:rsidR="00B60995">
      <w:rPr>
        <w:rFonts w:hint="cs"/>
        <w:rtl/>
      </w:rPr>
      <w:t>ی</w:t>
    </w:r>
    <w:r w:rsidR="00B60995">
      <w:rPr>
        <w:rtl/>
      </w:rPr>
      <w:t xml:space="preserve"> بهبود دقت در تع</w:t>
    </w:r>
    <w:r w:rsidR="00B60995">
      <w:rPr>
        <w:rFonts w:hint="cs"/>
        <w:rtl/>
      </w:rPr>
      <w:t>یی</w:t>
    </w:r>
    <w:r w:rsidR="00B60995">
      <w:rPr>
        <w:rFonts w:hint="eastAsia"/>
        <w:rtl/>
      </w:rPr>
      <w:t>ن</w:t>
    </w:r>
    <w:r w:rsidR="00B60995">
      <w:rPr>
        <w:rtl/>
      </w:rPr>
      <w:t xml:space="preserve"> موقع</w:t>
    </w:r>
    <w:r w:rsidR="00B60995">
      <w:rPr>
        <w:rFonts w:hint="cs"/>
        <w:rtl/>
      </w:rPr>
      <w:t>ی</w:t>
    </w:r>
    <w:r w:rsidR="00B60995">
      <w:rPr>
        <w:rFonts w:hint="eastAsia"/>
        <w:rtl/>
      </w:rPr>
      <w:t>ت</w:t>
    </w:r>
    <w:r w:rsidRPr="000A7D00">
      <w:rPr>
        <w:rt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725FEDCE" w:rsidR="00967738" w:rsidRPr="00931BCA" w:rsidRDefault="00931BCA" w:rsidP="0061678D">
    <w:pPr>
      <w:pStyle w:val="af7"/>
    </w:pPr>
    <w:r w:rsidRPr="000A7D00">
      <mc:AlternateContent>
        <mc:Choice Requires="wps">
          <w:drawing>
            <wp:anchor distT="45720" distB="45720" distL="114300" distR="114300" simplePos="0" relativeHeight="251661312" behindDoc="1" locked="0" layoutInCell="1" allowOverlap="1" wp14:anchorId="105B57C9" wp14:editId="63AC7A83">
              <wp:simplePos x="0" y="0"/>
              <wp:positionH relativeFrom="margin">
                <wp:posOffset>2444115</wp:posOffset>
              </wp:positionH>
              <wp:positionV relativeFrom="paragraph">
                <wp:posOffset>77801</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40DE2FA2"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60995">
                            <w:rPr>
                              <w:rtl/>
                            </w:rPr>
                            <w:t>بهبود دقت موقع</w:t>
                          </w:r>
                          <w:r w:rsidR="00B60995">
                            <w:rPr>
                              <w:rFonts w:hint="cs"/>
                              <w:rtl/>
                            </w:rPr>
                            <w:t>ی</w:t>
                          </w:r>
                          <w:r w:rsidR="00B60995">
                            <w:rPr>
                              <w:rFonts w:hint="eastAsia"/>
                              <w:rtl/>
                            </w:rPr>
                            <w:t>ت‌</w:t>
                          </w:r>
                          <w:r w:rsidR="00B60995">
                            <w:rPr>
                              <w:rFonts w:hint="cs"/>
                              <w:rtl/>
                            </w:rPr>
                            <w:t>ی</w:t>
                          </w:r>
                          <w:r w:rsidR="00B60995">
                            <w:rPr>
                              <w:rFonts w:hint="eastAsia"/>
                              <w:rtl/>
                            </w:rPr>
                            <w:t>اب</w:t>
                          </w:r>
                          <w:r w:rsidR="00B60995">
                            <w:rPr>
                              <w:rFonts w:hint="cs"/>
                              <w:rtl/>
                            </w:rPr>
                            <w:t>ی</w:t>
                          </w:r>
                          <w:r w:rsidR="00B60995">
                            <w:rPr>
                              <w:rtl/>
                            </w:rPr>
                            <w:t xml:space="preserve"> مبتني بر</w:t>
                          </w:r>
                          <w:r w:rsidR="00B60995">
                            <w:t xml:space="preserve"> RSS </w:t>
                          </w:r>
                          <w:r w:rsidR="00B60995">
                            <w:rPr>
                              <w:rtl/>
                            </w:rPr>
                            <w:t>با استفاده از الگور</w:t>
                          </w:r>
                          <w:r w:rsidR="00B60995">
                            <w:rPr>
                              <w:rFonts w:hint="cs"/>
                              <w:rtl/>
                            </w:rPr>
                            <w:t>ی</w:t>
                          </w:r>
                          <w:r w:rsidR="00B60995">
                            <w:rPr>
                              <w:rFonts w:hint="eastAsia"/>
                              <w:rtl/>
                            </w:rPr>
                            <w:t>تم‌ها</w:t>
                          </w:r>
                          <w:r w:rsidR="00B60995">
                            <w:rPr>
                              <w:rFonts w:hint="cs"/>
                              <w:rtl/>
                            </w:rPr>
                            <w:t>ی</w:t>
                          </w:r>
                          <w:r w:rsidR="00B60995">
                            <w:rPr>
                              <w:rtl/>
                            </w:rPr>
                            <w:t xml:space="preserve"> يادگيري گروهي</w:t>
                          </w:r>
                          <w:r w:rsidRPr="000A7D00">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_x0000_s1029" type="#_x0000_t202" style="position:absolute;margin-left:192.45pt;margin-top:6.1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" filled="f" stroked="f">
              <v:textbox style="mso-fit-shape-to-text:t">
                <w:txbxContent>
                  <w:p w14:paraId="6E6F816C" w14:textId="40DE2FA2"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B60995">
                      <w:rPr>
                        <w:rtl/>
                      </w:rPr>
                      <w:t>بهبود دقت موقع</w:t>
                    </w:r>
                    <w:r w:rsidR="00B60995">
                      <w:rPr>
                        <w:rFonts w:hint="cs"/>
                        <w:rtl/>
                      </w:rPr>
                      <w:t>ی</w:t>
                    </w:r>
                    <w:r w:rsidR="00B60995">
                      <w:rPr>
                        <w:rFonts w:hint="eastAsia"/>
                        <w:rtl/>
                      </w:rPr>
                      <w:t>ت‌</w:t>
                    </w:r>
                    <w:r w:rsidR="00B60995">
                      <w:rPr>
                        <w:rFonts w:hint="cs"/>
                        <w:rtl/>
                      </w:rPr>
                      <w:t>ی</w:t>
                    </w:r>
                    <w:r w:rsidR="00B60995">
                      <w:rPr>
                        <w:rFonts w:hint="eastAsia"/>
                        <w:rtl/>
                      </w:rPr>
                      <w:t>اب</w:t>
                    </w:r>
                    <w:r w:rsidR="00B60995">
                      <w:rPr>
                        <w:rFonts w:hint="cs"/>
                        <w:rtl/>
                      </w:rPr>
                      <w:t>ی</w:t>
                    </w:r>
                    <w:r w:rsidR="00B60995">
                      <w:rPr>
                        <w:rtl/>
                      </w:rPr>
                      <w:t xml:space="preserve"> مبتني بر</w:t>
                    </w:r>
                    <w:r w:rsidR="00B60995">
                      <w:t xml:space="preserve"> RSS </w:t>
                    </w:r>
                    <w:r w:rsidR="00B60995">
                      <w:rPr>
                        <w:rtl/>
                      </w:rPr>
                      <w:t>با استفاده از الگور</w:t>
                    </w:r>
                    <w:r w:rsidR="00B60995">
                      <w:rPr>
                        <w:rFonts w:hint="cs"/>
                        <w:rtl/>
                      </w:rPr>
                      <w:t>ی</w:t>
                    </w:r>
                    <w:r w:rsidR="00B60995">
                      <w:rPr>
                        <w:rFonts w:hint="eastAsia"/>
                        <w:rtl/>
                      </w:rPr>
                      <w:t>تم‌ها</w:t>
                    </w:r>
                    <w:r w:rsidR="00B60995">
                      <w:rPr>
                        <w:rFonts w:hint="cs"/>
                        <w:rtl/>
                      </w:rPr>
                      <w:t>ی</w:t>
                    </w:r>
                    <w:r w:rsidR="00B60995">
                      <w:rPr>
                        <w:rtl/>
                      </w:rPr>
                      <w:t xml:space="preserve"> يادگيري گروهي</w:t>
                    </w:r>
                    <w:r w:rsidRPr="000A7D00">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B60995" w:rsidRPr="00B60995">
      <w:rPr>
        <w:rFonts w:ascii="Calibri" w:hAnsi="Calibri" w:cs="Calibri"/>
        <w:rtl/>
      </w:rPr>
      <w:br/>
    </w:r>
    <w:r w:rsidR="00B60995">
      <w:rPr>
        <w:rtl/>
      </w:rPr>
      <w:t>جمع‌بند</w:t>
    </w:r>
    <w:r w:rsidR="00B60995">
      <w:rPr>
        <w:rFonts w:hint="cs"/>
        <w:rtl/>
      </w:rPr>
      <w:t>ی</w:t>
    </w:r>
    <w:r w:rsidR="00B60995">
      <w:rPr>
        <w:rtl/>
      </w:rPr>
      <w:t xml:space="preserve"> و پ</w:t>
    </w:r>
    <w:r w:rsidR="00B60995">
      <w:rPr>
        <w:rFonts w:hint="cs"/>
        <w:rtl/>
      </w:rPr>
      <w:t>ی</w:t>
    </w:r>
    <w:r w:rsidR="00B60995">
      <w:rPr>
        <w:rFonts w:hint="eastAsia"/>
        <w:rtl/>
      </w:rPr>
      <w:t>شنهادها</w:t>
    </w:r>
    <w:r w:rsidRPr="000A7D00">
      <w:rPr>
        <w:rt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511E" w14:textId="77777777" w:rsidR="00BB5747" w:rsidRPr="00BF7795" w:rsidRDefault="00BB5747" w:rsidP="00B424E4">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97D9" w14:textId="77777777" w:rsidR="00BB5747" w:rsidRDefault="00BB5747" w:rsidP="00B424E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886"/>
    <w:multiLevelType w:val="hybridMultilevel"/>
    <w:tmpl w:val="7BBA2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1E53"/>
    <w:multiLevelType w:val="multilevel"/>
    <w:tmpl w:val="F9863F22"/>
    <w:lvl w:ilvl="0">
      <w:start w:val="1"/>
      <w:numFmt w:val="decimal"/>
      <w:suff w:val="nothing"/>
      <w:lvlText w:val="فصل %1: "/>
      <w:lvlJc w:val="left"/>
      <w:pPr>
        <w:ind w:left="0" w:firstLine="0"/>
      </w:pPr>
      <w:rPr>
        <w:rFonts w:hint="default"/>
      </w:rPr>
    </w:lvl>
    <w:lvl w:ilvl="1">
      <w:start w:val="1"/>
      <w:numFmt w:val="decimal"/>
      <w:suff w:val="nothing"/>
      <w:lvlText w:val="%1˗%2˗ "/>
      <w:lvlJc w:val="left"/>
      <w:pPr>
        <w:ind w:left="283"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nothing"/>
      <w:lvlText w:val="شکل(%1--%6) "/>
      <w:lvlJc w:val="left"/>
      <w:pPr>
        <w:ind w:left="1701" w:firstLine="0"/>
      </w:pPr>
      <w:rPr>
        <w:rFonts w:cs="B Nazanin" w:hint="cs"/>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hint="default"/>
        <w:lang w:bidi="ar-SA"/>
      </w:rPr>
    </w:lvl>
    <w:lvl w:ilvl="7">
      <w:start w:val="1"/>
      <w:numFmt w:val="decimal"/>
      <w:lvlRestart w:val="1"/>
      <w:suff w:val="space"/>
      <w:lvlText w:val="جدول (%1˗%8) "/>
      <w:lvlJc w:val="left"/>
      <w:pPr>
        <w:ind w:left="216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0F683F73"/>
    <w:multiLevelType w:val="hybridMultilevel"/>
    <w:tmpl w:val="FEA4952E"/>
    <w:lvl w:ilvl="0" w:tplc="3FD0600A">
      <w:start w:val="1"/>
      <w:numFmt w:val="decimal"/>
      <w:suff w:val="nothing"/>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36FA6277"/>
    <w:multiLevelType w:val="hybridMultilevel"/>
    <w:tmpl w:val="69E4D0E0"/>
    <w:lvl w:ilvl="0" w:tplc="E3C6C75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E688E"/>
    <w:multiLevelType w:val="multilevel"/>
    <w:tmpl w:val="B4DC127E"/>
    <w:lvl w:ilvl="0">
      <w:start w:val="1"/>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284"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8" w15:restartNumberingAfterBreak="0">
    <w:nsid w:val="63811632"/>
    <w:multiLevelType w:val="hybridMultilevel"/>
    <w:tmpl w:val="D3EA55A8"/>
    <w:lvl w:ilvl="0" w:tplc="7090A93E">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9"/>
  </w:num>
  <w:num w:numId="4">
    <w:abstractNumId w:val="5"/>
  </w:num>
  <w:num w:numId="5">
    <w:abstractNumId w:val="4"/>
  </w:num>
  <w:num w:numId="6">
    <w:abstractNumId w:val="3"/>
  </w:num>
  <w:num w:numId="7">
    <w:abstractNumId w:val="2"/>
  </w:num>
  <w:num w:numId="8">
    <w:abstractNumId w:val="8"/>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 w:numId="26">
    <w:abstractNumId w:val="7"/>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9&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653A"/>
    <w:rsid w:val="00036863"/>
    <w:rsid w:val="00036EAF"/>
    <w:rsid w:val="00042DBB"/>
    <w:rsid w:val="00043018"/>
    <w:rsid w:val="00046F69"/>
    <w:rsid w:val="00054BAD"/>
    <w:rsid w:val="00060057"/>
    <w:rsid w:val="00060462"/>
    <w:rsid w:val="000654E8"/>
    <w:rsid w:val="000715E1"/>
    <w:rsid w:val="00082B43"/>
    <w:rsid w:val="00090FDD"/>
    <w:rsid w:val="000A227A"/>
    <w:rsid w:val="000A3C8B"/>
    <w:rsid w:val="000A7D00"/>
    <w:rsid w:val="000B09EA"/>
    <w:rsid w:val="000B53AE"/>
    <w:rsid w:val="000C08FB"/>
    <w:rsid w:val="000C1D03"/>
    <w:rsid w:val="000C5483"/>
    <w:rsid w:val="000D2382"/>
    <w:rsid w:val="000E4C36"/>
    <w:rsid w:val="000E6B52"/>
    <w:rsid w:val="000E6CDD"/>
    <w:rsid w:val="000E6F47"/>
    <w:rsid w:val="000F04B8"/>
    <w:rsid w:val="000F4D0B"/>
    <w:rsid w:val="000F5E17"/>
    <w:rsid w:val="00100AE5"/>
    <w:rsid w:val="001023C2"/>
    <w:rsid w:val="001024B5"/>
    <w:rsid w:val="0010377A"/>
    <w:rsid w:val="00105176"/>
    <w:rsid w:val="001067BA"/>
    <w:rsid w:val="001079A3"/>
    <w:rsid w:val="00113F85"/>
    <w:rsid w:val="001165B3"/>
    <w:rsid w:val="0012172E"/>
    <w:rsid w:val="001228B4"/>
    <w:rsid w:val="00122D43"/>
    <w:rsid w:val="0012609A"/>
    <w:rsid w:val="0012615E"/>
    <w:rsid w:val="00130C73"/>
    <w:rsid w:val="00132705"/>
    <w:rsid w:val="00133149"/>
    <w:rsid w:val="00134B86"/>
    <w:rsid w:val="00136DA0"/>
    <w:rsid w:val="00140749"/>
    <w:rsid w:val="001429E7"/>
    <w:rsid w:val="00153932"/>
    <w:rsid w:val="00163614"/>
    <w:rsid w:val="0016416E"/>
    <w:rsid w:val="00164BE5"/>
    <w:rsid w:val="00165233"/>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B060E"/>
    <w:rsid w:val="001B4C12"/>
    <w:rsid w:val="001B5343"/>
    <w:rsid w:val="001B5F02"/>
    <w:rsid w:val="001C68A2"/>
    <w:rsid w:val="001C7EED"/>
    <w:rsid w:val="001E1628"/>
    <w:rsid w:val="001E265A"/>
    <w:rsid w:val="001F1A3B"/>
    <w:rsid w:val="001F2C47"/>
    <w:rsid w:val="001F5DCA"/>
    <w:rsid w:val="001F6F93"/>
    <w:rsid w:val="0020239E"/>
    <w:rsid w:val="00204C43"/>
    <w:rsid w:val="002126D0"/>
    <w:rsid w:val="002151A0"/>
    <w:rsid w:val="00220867"/>
    <w:rsid w:val="0022338E"/>
    <w:rsid w:val="00225D56"/>
    <w:rsid w:val="00226BBE"/>
    <w:rsid w:val="00227E0B"/>
    <w:rsid w:val="00230C7F"/>
    <w:rsid w:val="00233D42"/>
    <w:rsid w:val="002412B3"/>
    <w:rsid w:val="00244FEF"/>
    <w:rsid w:val="002453FC"/>
    <w:rsid w:val="00245ED3"/>
    <w:rsid w:val="00251747"/>
    <w:rsid w:val="00253F45"/>
    <w:rsid w:val="00256227"/>
    <w:rsid w:val="00256353"/>
    <w:rsid w:val="0025659D"/>
    <w:rsid w:val="002726E2"/>
    <w:rsid w:val="0027283F"/>
    <w:rsid w:val="00273EA7"/>
    <w:rsid w:val="002840D4"/>
    <w:rsid w:val="00286597"/>
    <w:rsid w:val="0028730E"/>
    <w:rsid w:val="00295979"/>
    <w:rsid w:val="002A3A3C"/>
    <w:rsid w:val="002A7564"/>
    <w:rsid w:val="002B6B24"/>
    <w:rsid w:val="002C558E"/>
    <w:rsid w:val="002D2912"/>
    <w:rsid w:val="002D330B"/>
    <w:rsid w:val="002D3C49"/>
    <w:rsid w:val="002D4458"/>
    <w:rsid w:val="002E34E0"/>
    <w:rsid w:val="002F1675"/>
    <w:rsid w:val="002F2BEE"/>
    <w:rsid w:val="002F4C7F"/>
    <w:rsid w:val="00300AB7"/>
    <w:rsid w:val="003055F6"/>
    <w:rsid w:val="003104E7"/>
    <w:rsid w:val="0031177D"/>
    <w:rsid w:val="003129CD"/>
    <w:rsid w:val="003131E4"/>
    <w:rsid w:val="00324A48"/>
    <w:rsid w:val="00334FD5"/>
    <w:rsid w:val="003363A7"/>
    <w:rsid w:val="00337451"/>
    <w:rsid w:val="003421C8"/>
    <w:rsid w:val="003463ED"/>
    <w:rsid w:val="00347D69"/>
    <w:rsid w:val="00356B77"/>
    <w:rsid w:val="00367682"/>
    <w:rsid w:val="0036797F"/>
    <w:rsid w:val="00367A9F"/>
    <w:rsid w:val="00373278"/>
    <w:rsid w:val="003746F3"/>
    <w:rsid w:val="00381927"/>
    <w:rsid w:val="00383D82"/>
    <w:rsid w:val="003853E2"/>
    <w:rsid w:val="00390E98"/>
    <w:rsid w:val="00395619"/>
    <w:rsid w:val="00396519"/>
    <w:rsid w:val="003A0830"/>
    <w:rsid w:val="003A207A"/>
    <w:rsid w:val="003A463E"/>
    <w:rsid w:val="003A64B3"/>
    <w:rsid w:val="003A65C1"/>
    <w:rsid w:val="003B2210"/>
    <w:rsid w:val="003B44FA"/>
    <w:rsid w:val="003C01C0"/>
    <w:rsid w:val="003C0DCE"/>
    <w:rsid w:val="003C4294"/>
    <w:rsid w:val="003C6BC3"/>
    <w:rsid w:val="003E2C97"/>
    <w:rsid w:val="003E6F45"/>
    <w:rsid w:val="003F01AC"/>
    <w:rsid w:val="003F4403"/>
    <w:rsid w:val="003F58AE"/>
    <w:rsid w:val="00400B65"/>
    <w:rsid w:val="0040568D"/>
    <w:rsid w:val="00405E9C"/>
    <w:rsid w:val="00412F43"/>
    <w:rsid w:val="00417435"/>
    <w:rsid w:val="0043185C"/>
    <w:rsid w:val="004328B4"/>
    <w:rsid w:val="00435C7B"/>
    <w:rsid w:val="00440D8B"/>
    <w:rsid w:val="0044202C"/>
    <w:rsid w:val="00442270"/>
    <w:rsid w:val="004431D8"/>
    <w:rsid w:val="00445978"/>
    <w:rsid w:val="00453DBC"/>
    <w:rsid w:val="004645B7"/>
    <w:rsid w:val="0046498C"/>
    <w:rsid w:val="00466A5C"/>
    <w:rsid w:val="00480855"/>
    <w:rsid w:val="00480882"/>
    <w:rsid w:val="004835C6"/>
    <w:rsid w:val="00484711"/>
    <w:rsid w:val="00484BB2"/>
    <w:rsid w:val="00493730"/>
    <w:rsid w:val="0049756F"/>
    <w:rsid w:val="00497E41"/>
    <w:rsid w:val="004A0602"/>
    <w:rsid w:val="004A3899"/>
    <w:rsid w:val="004A4D07"/>
    <w:rsid w:val="004B1EB8"/>
    <w:rsid w:val="004B3940"/>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5C9D"/>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7217"/>
    <w:rsid w:val="00557822"/>
    <w:rsid w:val="0056003F"/>
    <w:rsid w:val="00564390"/>
    <w:rsid w:val="005670FD"/>
    <w:rsid w:val="00567E7E"/>
    <w:rsid w:val="0057442C"/>
    <w:rsid w:val="005814B8"/>
    <w:rsid w:val="00583012"/>
    <w:rsid w:val="005A166E"/>
    <w:rsid w:val="005A781C"/>
    <w:rsid w:val="005A7D32"/>
    <w:rsid w:val="005B0AF9"/>
    <w:rsid w:val="005B0E01"/>
    <w:rsid w:val="005C40FC"/>
    <w:rsid w:val="005C743A"/>
    <w:rsid w:val="005D07FB"/>
    <w:rsid w:val="005E0AFD"/>
    <w:rsid w:val="005E4008"/>
    <w:rsid w:val="00607F79"/>
    <w:rsid w:val="0061090C"/>
    <w:rsid w:val="00611931"/>
    <w:rsid w:val="0061498D"/>
    <w:rsid w:val="00615B1E"/>
    <w:rsid w:val="0061678D"/>
    <w:rsid w:val="00616DA3"/>
    <w:rsid w:val="00620420"/>
    <w:rsid w:val="006205F7"/>
    <w:rsid w:val="00620DE2"/>
    <w:rsid w:val="00627513"/>
    <w:rsid w:val="006318AC"/>
    <w:rsid w:val="00636684"/>
    <w:rsid w:val="00640559"/>
    <w:rsid w:val="006443F0"/>
    <w:rsid w:val="006563A7"/>
    <w:rsid w:val="006679F0"/>
    <w:rsid w:val="0067198A"/>
    <w:rsid w:val="00672BA5"/>
    <w:rsid w:val="00677CB1"/>
    <w:rsid w:val="00682DFC"/>
    <w:rsid w:val="0068304B"/>
    <w:rsid w:val="00691524"/>
    <w:rsid w:val="00694039"/>
    <w:rsid w:val="006947B3"/>
    <w:rsid w:val="00696044"/>
    <w:rsid w:val="006A0BCA"/>
    <w:rsid w:val="006A2039"/>
    <w:rsid w:val="006C4478"/>
    <w:rsid w:val="006C6848"/>
    <w:rsid w:val="006D5237"/>
    <w:rsid w:val="006D6BC5"/>
    <w:rsid w:val="006E0E45"/>
    <w:rsid w:val="006E41C9"/>
    <w:rsid w:val="006E5CE9"/>
    <w:rsid w:val="006E60AA"/>
    <w:rsid w:val="006F2EE0"/>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23CF"/>
    <w:rsid w:val="007518D7"/>
    <w:rsid w:val="00755EEA"/>
    <w:rsid w:val="00756109"/>
    <w:rsid w:val="00772E21"/>
    <w:rsid w:val="007808CD"/>
    <w:rsid w:val="00780C30"/>
    <w:rsid w:val="00786D5A"/>
    <w:rsid w:val="007944DA"/>
    <w:rsid w:val="00797F56"/>
    <w:rsid w:val="007A5C1E"/>
    <w:rsid w:val="007B0B12"/>
    <w:rsid w:val="007C1B94"/>
    <w:rsid w:val="007C1C90"/>
    <w:rsid w:val="007D17E1"/>
    <w:rsid w:val="007D6D61"/>
    <w:rsid w:val="007E192E"/>
    <w:rsid w:val="007F00D9"/>
    <w:rsid w:val="007F040F"/>
    <w:rsid w:val="007F7A09"/>
    <w:rsid w:val="00807DFE"/>
    <w:rsid w:val="008155ED"/>
    <w:rsid w:val="0082119C"/>
    <w:rsid w:val="0082137E"/>
    <w:rsid w:val="00822857"/>
    <w:rsid w:val="00825756"/>
    <w:rsid w:val="00826EFB"/>
    <w:rsid w:val="00831121"/>
    <w:rsid w:val="008312D6"/>
    <w:rsid w:val="008317FD"/>
    <w:rsid w:val="00831851"/>
    <w:rsid w:val="0083592F"/>
    <w:rsid w:val="008362AC"/>
    <w:rsid w:val="00836A22"/>
    <w:rsid w:val="00841909"/>
    <w:rsid w:val="008537AD"/>
    <w:rsid w:val="00857586"/>
    <w:rsid w:val="00865E5F"/>
    <w:rsid w:val="00866073"/>
    <w:rsid w:val="00866CED"/>
    <w:rsid w:val="00872AE1"/>
    <w:rsid w:val="00874DBC"/>
    <w:rsid w:val="00877B36"/>
    <w:rsid w:val="00883837"/>
    <w:rsid w:val="00883E12"/>
    <w:rsid w:val="00884FF2"/>
    <w:rsid w:val="00891122"/>
    <w:rsid w:val="00895461"/>
    <w:rsid w:val="00896953"/>
    <w:rsid w:val="008A151C"/>
    <w:rsid w:val="008A2F4C"/>
    <w:rsid w:val="008A36C0"/>
    <w:rsid w:val="008A5BB2"/>
    <w:rsid w:val="008A64DC"/>
    <w:rsid w:val="008A7666"/>
    <w:rsid w:val="008B1A42"/>
    <w:rsid w:val="008C0B56"/>
    <w:rsid w:val="008C510B"/>
    <w:rsid w:val="008C5C05"/>
    <w:rsid w:val="008D3CC3"/>
    <w:rsid w:val="008D532B"/>
    <w:rsid w:val="008D6869"/>
    <w:rsid w:val="008D794A"/>
    <w:rsid w:val="008D7EB6"/>
    <w:rsid w:val="008E3F18"/>
    <w:rsid w:val="008F214F"/>
    <w:rsid w:val="008F239A"/>
    <w:rsid w:val="008F338D"/>
    <w:rsid w:val="0090041A"/>
    <w:rsid w:val="00922CDE"/>
    <w:rsid w:val="00931BCA"/>
    <w:rsid w:val="00933250"/>
    <w:rsid w:val="00935ADF"/>
    <w:rsid w:val="00937FBF"/>
    <w:rsid w:val="00941F1E"/>
    <w:rsid w:val="00944873"/>
    <w:rsid w:val="00960BC9"/>
    <w:rsid w:val="00963DBC"/>
    <w:rsid w:val="00965ADD"/>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B7FF6"/>
    <w:rsid w:val="009C7C79"/>
    <w:rsid w:val="009D090B"/>
    <w:rsid w:val="009D0FD7"/>
    <w:rsid w:val="009D4D0D"/>
    <w:rsid w:val="009E2B8D"/>
    <w:rsid w:val="009E77BC"/>
    <w:rsid w:val="00A02F1A"/>
    <w:rsid w:val="00A12906"/>
    <w:rsid w:val="00A139C3"/>
    <w:rsid w:val="00A1448B"/>
    <w:rsid w:val="00A15A25"/>
    <w:rsid w:val="00A16A74"/>
    <w:rsid w:val="00A22815"/>
    <w:rsid w:val="00A259AD"/>
    <w:rsid w:val="00A3198D"/>
    <w:rsid w:val="00A42CCA"/>
    <w:rsid w:val="00A43ED4"/>
    <w:rsid w:val="00A517CA"/>
    <w:rsid w:val="00A55250"/>
    <w:rsid w:val="00A62C5C"/>
    <w:rsid w:val="00A63ED8"/>
    <w:rsid w:val="00A71748"/>
    <w:rsid w:val="00A71E1D"/>
    <w:rsid w:val="00A72110"/>
    <w:rsid w:val="00A73296"/>
    <w:rsid w:val="00A750D2"/>
    <w:rsid w:val="00A77927"/>
    <w:rsid w:val="00A77C87"/>
    <w:rsid w:val="00A80571"/>
    <w:rsid w:val="00A824AF"/>
    <w:rsid w:val="00A835FB"/>
    <w:rsid w:val="00A90CB3"/>
    <w:rsid w:val="00A917D3"/>
    <w:rsid w:val="00A91F80"/>
    <w:rsid w:val="00A928C3"/>
    <w:rsid w:val="00A93784"/>
    <w:rsid w:val="00A9739F"/>
    <w:rsid w:val="00AA7E00"/>
    <w:rsid w:val="00AB08A8"/>
    <w:rsid w:val="00AB1C90"/>
    <w:rsid w:val="00AB4E77"/>
    <w:rsid w:val="00AC136E"/>
    <w:rsid w:val="00AC2091"/>
    <w:rsid w:val="00AC4016"/>
    <w:rsid w:val="00AC41C1"/>
    <w:rsid w:val="00AC7D09"/>
    <w:rsid w:val="00AD49F0"/>
    <w:rsid w:val="00AD7527"/>
    <w:rsid w:val="00AE0407"/>
    <w:rsid w:val="00AE1431"/>
    <w:rsid w:val="00AE1820"/>
    <w:rsid w:val="00AF38A2"/>
    <w:rsid w:val="00B04B81"/>
    <w:rsid w:val="00B12A72"/>
    <w:rsid w:val="00B133F5"/>
    <w:rsid w:val="00B14906"/>
    <w:rsid w:val="00B174D9"/>
    <w:rsid w:val="00B21BC4"/>
    <w:rsid w:val="00B25BFD"/>
    <w:rsid w:val="00B27434"/>
    <w:rsid w:val="00B32D6E"/>
    <w:rsid w:val="00B337E3"/>
    <w:rsid w:val="00B41B8A"/>
    <w:rsid w:val="00B41D4E"/>
    <w:rsid w:val="00B424E4"/>
    <w:rsid w:val="00B45E4D"/>
    <w:rsid w:val="00B531DC"/>
    <w:rsid w:val="00B53DC9"/>
    <w:rsid w:val="00B54631"/>
    <w:rsid w:val="00B60995"/>
    <w:rsid w:val="00B6745B"/>
    <w:rsid w:val="00B70F24"/>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75E0"/>
    <w:rsid w:val="00BE2A7E"/>
    <w:rsid w:val="00BE2CC2"/>
    <w:rsid w:val="00BE3705"/>
    <w:rsid w:val="00BE6C02"/>
    <w:rsid w:val="00BF4567"/>
    <w:rsid w:val="00BF4915"/>
    <w:rsid w:val="00BF6331"/>
    <w:rsid w:val="00C072C2"/>
    <w:rsid w:val="00C11B80"/>
    <w:rsid w:val="00C1327F"/>
    <w:rsid w:val="00C1451B"/>
    <w:rsid w:val="00C176AD"/>
    <w:rsid w:val="00C17ABF"/>
    <w:rsid w:val="00C278FB"/>
    <w:rsid w:val="00C27C8F"/>
    <w:rsid w:val="00C31FEB"/>
    <w:rsid w:val="00C32C1C"/>
    <w:rsid w:val="00C35A6A"/>
    <w:rsid w:val="00C458D4"/>
    <w:rsid w:val="00C6087A"/>
    <w:rsid w:val="00C706F4"/>
    <w:rsid w:val="00C74992"/>
    <w:rsid w:val="00C75424"/>
    <w:rsid w:val="00C90DFF"/>
    <w:rsid w:val="00C91129"/>
    <w:rsid w:val="00C91E4A"/>
    <w:rsid w:val="00C9284F"/>
    <w:rsid w:val="00C936FF"/>
    <w:rsid w:val="00C95B5A"/>
    <w:rsid w:val="00C961A8"/>
    <w:rsid w:val="00CA4B6B"/>
    <w:rsid w:val="00CA7BB3"/>
    <w:rsid w:val="00CB0E5F"/>
    <w:rsid w:val="00CB1562"/>
    <w:rsid w:val="00CB335B"/>
    <w:rsid w:val="00CC1CA9"/>
    <w:rsid w:val="00CC657B"/>
    <w:rsid w:val="00CC67C3"/>
    <w:rsid w:val="00CD2DAE"/>
    <w:rsid w:val="00CD333A"/>
    <w:rsid w:val="00CD67EE"/>
    <w:rsid w:val="00CF223E"/>
    <w:rsid w:val="00CF3608"/>
    <w:rsid w:val="00CF55C8"/>
    <w:rsid w:val="00D03B52"/>
    <w:rsid w:val="00D05AEA"/>
    <w:rsid w:val="00D400DA"/>
    <w:rsid w:val="00D40341"/>
    <w:rsid w:val="00D40696"/>
    <w:rsid w:val="00D4197E"/>
    <w:rsid w:val="00D45956"/>
    <w:rsid w:val="00D52438"/>
    <w:rsid w:val="00D52B15"/>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31D3"/>
    <w:rsid w:val="00DD3D0C"/>
    <w:rsid w:val="00DE6C67"/>
    <w:rsid w:val="00DF0834"/>
    <w:rsid w:val="00DF0DC7"/>
    <w:rsid w:val="00DF1A5D"/>
    <w:rsid w:val="00DF1B66"/>
    <w:rsid w:val="00DF41E2"/>
    <w:rsid w:val="00E008DF"/>
    <w:rsid w:val="00E076B6"/>
    <w:rsid w:val="00E10316"/>
    <w:rsid w:val="00E1187D"/>
    <w:rsid w:val="00E14DB3"/>
    <w:rsid w:val="00E24FAC"/>
    <w:rsid w:val="00E2780A"/>
    <w:rsid w:val="00E34454"/>
    <w:rsid w:val="00E345D7"/>
    <w:rsid w:val="00E41A0C"/>
    <w:rsid w:val="00E42E89"/>
    <w:rsid w:val="00E45002"/>
    <w:rsid w:val="00E45486"/>
    <w:rsid w:val="00E54246"/>
    <w:rsid w:val="00E551CE"/>
    <w:rsid w:val="00E60294"/>
    <w:rsid w:val="00E606A7"/>
    <w:rsid w:val="00E63637"/>
    <w:rsid w:val="00E63822"/>
    <w:rsid w:val="00E714FB"/>
    <w:rsid w:val="00E718A4"/>
    <w:rsid w:val="00E75E23"/>
    <w:rsid w:val="00E80728"/>
    <w:rsid w:val="00E80DEB"/>
    <w:rsid w:val="00E828DA"/>
    <w:rsid w:val="00E852C7"/>
    <w:rsid w:val="00E96C0D"/>
    <w:rsid w:val="00E96FA5"/>
    <w:rsid w:val="00EA2FEC"/>
    <w:rsid w:val="00EA39E1"/>
    <w:rsid w:val="00EA419B"/>
    <w:rsid w:val="00EB1551"/>
    <w:rsid w:val="00EB4420"/>
    <w:rsid w:val="00EC0D35"/>
    <w:rsid w:val="00EC6477"/>
    <w:rsid w:val="00ED4557"/>
    <w:rsid w:val="00ED6DB1"/>
    <w:rsid w:val="00ED79DE"/>
    <w:rsid w:val="00EE05A0"/>
    <w:rsid w:val="00EE1567"/>
    <w:rsid w:val="00EE514A"/>
    <w:rsid w:val="00EE53AF"/>
    <w:rsid w:val="00EF1459"/>
    <w:rsid w:val="00EF2155"/>
    <w:rsid w:val="00EF6343"/>
    <w:rsid w:val="00F001D3"/>
    <w:rsid w:val="00F0253B"/>
    <w:rsid w:val="00F13808"/>
    <w:rsid w:val="00F1475A"/>
    <w:rsid w:val="00F15BB0"/>
    <w:rsid w:val="00F264DC"/>
    <w:rsid w:val="00F27493"/>
    <w:rsid w:val="00F27CFF"/>
    <w:rsid w:val="00F339B7"/>
    <w:rsid w:val="00F400DA"/>
    <w:rsid w:val="00F51CE7"/>
    <w:rsid w:val="00F602BD"/>
    <w:rsid w:val="00F61127"/>
    <w:rsid w:val="00F6603B"/>
    <w:rsid w:val="00F91023"/>
    <w:rsid w:val="00F941E9"/>
    <w:rsid w:val="00F96C40"/>
    <w:rsid w:val="00F97A9B"/>
    <w:rsid w:val="00FA1EEB"/>
    <w:rsid w:val="00FA2B31"/>
    <w:rsid w:val="00FA3306"/>
    <w:rsid w:val="00FB5A18"/>
    <w:rsid w:val="00FB6FC6"/>
    <w:rsid w:val="00FC45F8"/>
    <w:rsid w:val="00FD0C9E"/>
    <w:rsid w:val="00FD2615"/>
    <w:rsid w:val="00FD6D97"/>
    <w:rsid w:val="00FD7FDA"/>
    <w:rsid w:val="00FE0546"/>
    <w:rsid w:val="00FE0D82"/>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2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rsid w:val="00B85674"/>
    <w:pPr>
      <w:widowControl w:val="0"/>
      <w:numPr>
        <w:ilvl w:val="6"/>
        <w:numId w:val="2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rsid w:val="00A90CB3"/>
    <w:pPr>
      <w:widowControl w:val="0"/>
      <w:numPr>
        <w:ilvl w:val="5"/>
        <w:numId w:val="2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2"/>
      </w:numPr>
      <w:spacing w:before="360"/>
    </w:pPr>
    <w:rPr>
      <w:b/>
      <w:bCs/>
    </w:rPr>
  </w:style>
  <w:style w:type="paragraph" w:customStyle="1" w:styleId="a2">
    <w:name w:val="تيتر دوم"/>
    <w:next w:val="a8"/>
    <w:qFormat/>
    <w:rsid w:val="00E551CE"/>
    <w:pPr>
      <w:keepNext/>
      <w:widowControl w:val="0"/>
      <w:numPr>
        <w:ilvl w:val="2"/>
        <w:numId w:val="2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2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2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A80571"/>
    <w:pPr>
      <w:tabs>
        <w:tab w:val="clear" w:pos="8317"/>
        <w:tab w:val="right" w:leader="dot" w:pos="9026"/>
      </w:tabs>
      <w:ind w:left="-64"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3"/>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3"/>
      </w:numPr>
    </w:pPr>
  </w:style>
  <w:style w:type="paragraph" w:customStyle="1" w:styleId="1">
    <w:name w:val="نشانه گذاري 1"/>
    <w:basedOn w:val="a8"/>
    <w:rsid w:val="00180A9F"/>
    <w:pPr>
      <w:numPr>
        <w:numId w:val="4"/>
      </w:numPr>
    </w:pPr>
  </w:style>
  <w:style w:type="paragraph" w:customStyle="1" w:styleId="2">
    <w:name w:val="نشانه گذاري 2"/>
    <w:basedOn w:val="a8"/>
    <w:rsid w:val="00180A9F"/>
    <w:pPr>
      <w:numPr>
        <w:ilvl w:val="1"/>
        <w:numId w:val="5"/>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6"/>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header" Target="header5.xml"/><Relationship Id="rId21" Type="http://schemas.microsoft.com/office/2016/09/relationships/commentsIds" Target="commentsIds.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4.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8.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18/08/relationships/commentsExtensible" Target="commentsExtensible.xml"/><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image" Target="media/image5.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6120</TotalTime>
  <Pages>40</Pages>
  <Words>8565</Words>
  <Characters>48822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sadeghi</dc:creator>
  <cp:lastModifiedBy>Hamid Arabsorkhi</cp:lastModifiedBy>
  <cp:revision>351</cp:revision>
  <cp:lastPrinted>2024-01-08T12:46:00Z</cp:lastPrinted>
  <dcterms:created xsi:type="dcterms:W3CDTF">2023-04-08T10:08:00Z</dcterms:created>
  <dcterms:modified xsi:type="dcterms:W3CDTF">2024-01-08T19:53:00Z</dcterms:modified>
</cp:coreProperties>
</file>