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Muhammad Hamdan Ubaidillah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NIM :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  <w:t>2341760190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SIB 1B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Matkul : Proses Analisa Bisnis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Proses jual beli onlien dari perspektif pembeli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48260</wp:posOffset>
            </wp:positionV>
            <wp:extent cx="3871595" cy="5473065"/>
            <wp:effectExtent l="0" t="0" r="14605" b="13335"/>
            <wp:wrapTight wrapText="bothSides">
              <wp:wrapPolygon>
                <wp:start x="0" y="0"/>
                <wp:lineTo x="0" y="21502"/>
                <wp:lineTo x="21469" y="21502"/>
                <wp:lineTo x="21469" y="0"/>
                <wp:lineTo x="0" y="0"/>
              </wp:wrapPolygon>
            </wp:wrapTight>
            <wp:docPr id="1" name="Picture 1" descr="Proses_jual_beli_online.drawi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ses_jual_beli_online.drawio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Diatas adalah flowchart untuk membeli barang secara online di marketplace, dengan urutan: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Pembeli memilih barang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Apakah barang tersebut cocok?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Ya, maka checkout barang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TIdak, maka kembali memilih barang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Setelah checkout apakah ada voucher?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Ya, mendapatkan diskon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Tidak, lanjutkan pembayaran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Menentukan opsi pembayaran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Apakah opsi pemabayaran melalui gerai/minimarket?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Ya, pergi ke gerai/minimarket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Tidak, lanjutkan pembayaran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Selesaikan pemabayaran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Selesai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Proses reservasi tiket online</w:t>
      </w:r>
    </w:p>
    <w:p>
      <w:pPr>
        <w:numPr>
          <w:ilvl w:val="-2"/>
          <w:numId w:val="0"/>
        </w:numPr>
        <w:ind w:left="416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825875" cy="5408295"/>
            <wp:effectExtent l="0" t="0" r="3175" b="1905"/>
            <wp:docPr id="2" name="Picture 2" descr="Proses_reservasi_tiket_online.drawi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ses_reservasi_tiket_online.drawio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Urutannya adalah: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Masuk ke website pemesanan tiket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Jika tidak punya akun maka buat dulu, jika sudah login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login, pilih tiket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Apakah tiket masih tersedia?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Ya, lanjutkan pemesanan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Tidak, pilih tiket lain atau berhenti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Lanjutkan ke pembayaran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Pembayaran sukses?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Ya, Konfirmasi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Tidak, pilih tiket lain atau berhenti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Selesai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F0947"/>
    <w:multiLevelType w:val="multilevel"/>
    <w:tmpl w:val="820F09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B423B1"/>
    <w:multiLevelType w:val="singleLevel"/>
    <w:tmpl w:val="D7B423B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EF03E0"/>
    <w:multiLevelType w:val="multilevel"/>
    <w:tmpl w:val="53EF03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40947"/>
    <w:rsid w:val="34A4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827</Characters>
  <Lines>0</Lines>
  <Paragraphs>0</Paragraphs>
  <TotalTime>10</TotalTime>
  <ScaleCrop>false</ScaleCrop>
  <LinksUpToDate>false</LinksUpToDate>
  <CharactersWithSpaces>928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2024-02-16T08:23:00Z</dcterms:created>
  <dc:creator>daniu</dc:creator>
  <cp:lastModifiedBy>Kenzt</cp:lastModifiedBy>
  <dcterms:modified xsi:type="dcterms:W3CDTF">2024-02-16T08:34:56Z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94C7849500E54BFEB35418CFF023AEE6_11</vt:lpwstr>
  </property>
</Properties>
</file>