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59"/>
        <w:ind w:left="3582" w:right="3580"/>
        <w:jc w:val="center"/>
      </w:pPr>
      <w:r>
        <w:rPr/>
        <w:t>Technical</w:t>
      </w:r>
      <w:r>
        <w:rPr>
          <w:spacing w:val="-3"/>
        </w:rPr>
        <w:t> </w:t>
      </w:r>
      <w:r>
        <w:rPr>
          <w:spacing w:val="-2"/>
        </w:rPr>
        <w:t>Specification</w:t>
      </w:r>
    </w:p>
    <w:p>
      <w:pPr>
        <w:spacing w:line="240" w:lineRule="auto" w:before="3" w:after="1"/>
        <w:rPr>
          <w:b/>
          <w:sz w:val="26"/>
        </w:rPr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7"/>
        <w:gridCol w:w="989"/>
        <w:gridCol w:w="1777"/>
        <w:gridCol w:w="4777"/>
        <w:gridCol w:w="1188"/>
      </w:tblGrid>
      <w:tr>
        <w:trPr>
          <w:trHeight w:val="275" w:hRule="atLeast"/>
        </w:trPr>
        <w:tc>
          <w:tcPr>
            <w:tcW w:w="987" w:type="dxa"/>
          </w:tcPr>
          <w:p>
            <w:pPr>
              <w:pStyle w:val="TableParagraph"/>
              <w:spacing w:line="256" w:lineRule="exact"/>
              <w:ind w:left="13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SL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989" w:type="dxa"/>
          </w:tcPr>
          <w:p>
            <w:pPr>
              <w:pStyle w:val="TableParagraph"/>
              <w:spacing w:line="256" w:lineRule="exact"/>
              <w:ind w:left="253" w:firstLin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6554" w:type="dxa"/>
            <w:gridSpan w:val="2"/>
          </w:tcPr>
          <w:p>
            <w:pPr>
              <w:pStyle w:val="TableParagraph"/>
              <w:spacing w:line="256" w:lineRule="exact"/>
              <w:ind w:left="2186" w:right="2181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188" w:type="dxa"/>
          </w:tcPr>
          <w:p>
            <w:pPr>
              <w:pStyle w:val="TableParagraph"/>
              <w:spacing w:line="256" w:lineRule="exact"/>
              <w:ind w:left="133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>
        <w:trPr>
          <w:trHeight w:val="1043" w:hRule="atLeast"/>
        </w:trPr>
        <w:tc>
          <w:tcPr>
            <w:tcW w:w="987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6554" w:type="dxa"/>
            <w:gridSpan w:val="2"/>
          </w:tcPr>
          <w:p>
            <w:pPr>
              <w:pStyle w:val="TableParagraph"/>
              <w:spacing w:line="240" w:lineRule="auto" w:before="99"/>
              <w:ind w:left="107" w:right="97" w:firstLine="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The following modules of Online Journal should be developed using frontend-</w:t>
            </w:r>
            <w:r>
              <w:rPr>
                <w:b/>
                <w:sz w:val="24"/>
              </w:rPr>
              <w:t>Next.js</w:t>
            </w:r>
            <w:r>
              <w:rPr>
                <w:sz w:val="24"/>
              </w:rPr>
              <w:t>, backend-</w:t>
            </w:r>
            <w:r>
              <w:rPr>
                <w:b/>
                <w:sz w:val="24"/>
              </w:rPr>
              <w:t>Python</w:t>
            </w:r>
            <w:r>
              <w:rPr>
                <w:sz w:val="24"/>
              </w:rPr>
              <w:t>, framework-</w:t>
            </w:r>
            <w:r>
              <w:rPr>
                <w:b/>
                <w:sz w:val="24"/>
              </w:rPr>
              <w:t>Django Template Engine</w:t>
            </w:r>
            <w:r>
              <w:rPr>
                <w:sz w:val="24"/>
              </w:rPr>
              <w:t>, database- </w:t>
            </w:r>
            <w:r>
              <w:rPr>
                <w:b/>
                <w:sz w:val="24"/>
              </w:rPr>
              <w:t>SQLite/MySQL</w:t>
            </w: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</w:tr>
      <w:tr>
        <w:trPr>
          <w:trHeight w:val="1745" w:hRule="atLeast"/>
        </w:trPr>
        <w:tc>
          <w:tcPr>
            <w:tcW w:w="987" w:type="dxa"/>
            <w:vMerge w:val="restart"/>
          </w:tcPr>
          <w:p>
            <w:pPr>
              <w:pStyle w:val="TableParagraph"/>
              <w:spacing w:line="240" w:lineRule="auto" w:before="3"/>
              <w:ind w:left="0" w:firstLine="0"/>
              <w:rPr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ind w:left="7"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89" w:type="dxa"/>
            <w:vMerge w:val="restart"/>
          </w:tcPr>
          <w:p>
            <w:pPr>
              <w:pStyle w:val="TableParagraph"/>
              <w:spacing w:line="240" w:lineRule="auto" w:before="3"/>
              <w:ind w:left="0" w:firstLine="0"/>
              <w:rPr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ind w:left="107" w:right="159" w:firstLine="0"/>
              <w:rPr>
                <w:sz w:val="24"/>
              </w:rPr>
            </w:pPr>
            <w:r>
              <w:rPr>
                <w:spacing w:val="-2"/>
                <w:sz w:val="24"/>
              </w:rPr>
              <w:t>Online Journal</w:t>
            </w: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4"/>
                <w:sz w:val="24"/>
              </w:rPr>
              <w:t>User </w:t>
            </w:r>
            <w:r>
              <w:rPr>
                <w:spacing w:val="-2"/>
                <w:sz w:val="24"/>
              </w:rPr>
              <w:t>Management System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64" w:val="left" w:leader="none"/>
              </w:tabs>
              <w:spacing w:line="237" w:lineRule="auto" w:before="0" w:after="0"/>
              <w:ind w:left="363" w:right="99" w:hanging="272"/>
              <w:jc w:val="both"/>
              <w:rPr>
                <w:sz w:val="24"/>
              </w:rPr>
            </w:pPr>
            <w:r>
              <w:rPr>
                <w:sz w:val="24"/>
              </w:rPr>
              <w:t>Multi-role registration</w:t>
            </w:r>
            <w:r>
              <w:rPr>
                <w:sz w:val="24"/>
              </w:rPr>
              <w:t> and</w:t>
            </w:r>
            <w:r>
              <w:rPr>
                <w:sz w:val="24"/>
              </w:rPr>
              <w:t> authentication (Admin, Editor, Editorial Board, Reviewer, Author, Visitor)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Role-based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access control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permissions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profile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4" w:val="left" w:leader="none"/>
              </w:tabs>
              <w:spacing w:line="294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recovery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188" w:type="dxa"/>
            <w:vMerge w:val="restart"/>
          </w:tcPr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0" w:firstLine="0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 w:before="9"/>
              <w:ind w:left="0" w:firstLine="0"/>
              <w:rPr>
                <w:b/>
                <w:sz w:val="30"/>
              </w:rPr>
            </w:pPr>
          </w:p>
          <w:p>
            <w:pPr>
              <w:pStyle w:val="TableParagraph"/>
              <w:spacing w:line="240" w:lineRule="auto"/>
              <w:ind w:left="456" w:right="451" w:firstLine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</w:tr>
      <w:tr>
        <w:trPr>
          <w:trHeight w:val="2152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Article Submission Portal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8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manuscript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form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Auto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> acknowledgement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> handling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(PDF,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Word,</w:t>
            </w:r>
            <w:r>
              <w:rPr>
                <w:spacing w:val="-2"/>
                <w:sz w:val="24"/>
              </w:rPr>
              <w:t> images)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Standardized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formatting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templates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Multi-section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article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support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Supplementary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materials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9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Editorial Workflow Management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Preliminary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editor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assignment</w:t>
            </w:r>
            <w:r>
              <w:rPr>
                <w:spacing w:val="-2"/>
                <w:sz w:val="24"/>
              </w:rPr>
              <w:t> system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tracking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audit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trail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4" w:val="left" w:leader="none"/>
              </w:tabs>
              <w:spacing w:line="294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Workflow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customization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capabilities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progression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enforcement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4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tabs>
                <w:tab w:pos="933" w:val="left" w:leader="none"/>
              </w:tabs>
              <w:spacing w:line="240" w:lineRule="auto"/>
              <w:ind w:left="107" w:right="98" w:firstLine="0"/>
              <w:rPr>
                <w:sz w:val="24"/>
              </w:rPr>
            </w:pPr>
            <w:r>
              <w:rPr>
                <w:spacing w:val="-4"/>
                <w:sz w:val="24"/>
              </w:rPr>
              <w:t>Peer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Review Management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Reviewer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 portal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Reviewer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qualification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assessment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invitation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assignment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tracking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Single/double-blind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options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4" w:val="left" w:leader="none"/>
              </w:tabs>
              <w:spacing w:line="274" w:lineRule="exact" w:before="6" w:after="0"/>
              <w:ind w:left="363" w:right="97" w:hanging="255"/>
              <w:jc w:val="lef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timeline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management-time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be allocated by Editor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66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Reviewers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feedback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compilation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4" w:val="left" w:leader="none"/>
              </w:tabs>
              <w:spacing w:line="294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aggregation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Qualified/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unqualified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determination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logic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2"/>
                <w:sz w:val="24"/>
              </w:rPr>
              <w:t> management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Reviewer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8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Revision Management System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Author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revision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> portal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tracking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revision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rounds</w:t>
            </w:r>
            <w:r>
              <w:rPr>
                <w:spacing w:val="-2"/>
                <w:sz w:val="24"/>
              </w:rPr>
              <w:t> support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Tracking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history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Author-reviewer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Publication Workflow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64" w:val="left" w:leader="none"/>
              </w:tabs>
              <w:spacing w:line="288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Acceptance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letter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automation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4" w:val="left" w:leader="none"/>
              </w:tabs>
              <w:spacing w:line="294" w:lineRule="exact" w:before="1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setting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workflow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manuscript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1360" w:bottom="1446" w:left="980" w:right="980"/>
        </w:sectPr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7"/>
        <w:gridCol w:w="989"/>
        <w:gridCol w:w="1777"/>
        <w:gridCol w:w="4777"/>
        <w:gridCol w:w="1188"/>
      </w:tblGrid>
      <w:tr>
        <w:trPr>
          <w:trHeight w:val="276" w:hRule="atLeast"/>
        </w:trPr>
        <w:tc>
          <w:tcPr>
            <w:tcW w:w="987" w:type="dxa"/>
          </w:tcPr>
          <w:p>
            <w:pPr>
              <w:pStyle w:val="TableParagraph"/>
              <w:spacing w:line="256" w:lineRule="exact"/>
              <w:ind w:left="13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SL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989" w:type="dxa"/>
          </w:tcPr>
          <w:p>
            <w:pPr>
              <w:pStyle w:val="TableParagraph"/>
              <w:spacing w:line="256" w:lineRule="exact"/>
              <w:ind w:left="253" w:firstLin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6554" w:type="dxa"/>
            <w:gridSpan w:val="2"/>
          </w:tcPr>
          <w:p>
            <w:pPr>
              <w:pStyle w:val="TableParagraph"/>
              <w:spacing w:line="256" w:lineRule="exact"/>
              <w:ind w:left="2186" w:right="2181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188" w:type="dxa"/>
          </w:tcPr>
          <w:p>
            <w:pPr>
              <w:pStyle w:val="TableParagraph"/>
              <w:spacing w:line="256" w:lineRule="exact"/>
              <w:ind w:left="133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>
        <w:trPr>
          <w:trHeight w:val="880" w:hRule="atLeast"/>
        </w:trPr>
        <w:tc>
          <w:tcPr>
            <w:tcW w:w="987" w:type="dxa"/>
            <w:vMerge w:val="restart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989" w:type="dxa"/>
            <w:vMerge w:val="restart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DOI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assignment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Metadata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(Dublin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Core)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</w:tabs>
              <w:spacing w:line="279" w:lineRule="exact" w:before="1" w:after="0"/>
              <w:ind w:left="363" w:right="0" w:hanging="255"/>
              <w:jc w:val="lef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publication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188" w:type="dxa"/>
            <w:vMerge w:val="restart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</w:tr>
      <w:tr>
        <w:trPr>
          <w:trHeight w:val="1465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8" w:firstLine="0"/>
              <w:jc w:val="both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Communication System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notifications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Template-based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communications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alerts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Deadline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reminders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4" w:val="left" w:leader="none"/>
              </w:tabs>
              <w:spacing w:line="279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Rejection/acceptance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letter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5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tabs>
                <w:tab w:pos="1078" w:val="left" w:leader="none"/>
              </w:tabs>
              <w:spacing w:line="240" w:lineRule="auto"/>
              <w:ind w:left="107" w:right="98" w:firstLine="0"/>
              <w:rPr>
                <w:sz w:val="24"/>
              </w:rPr>
            </w:pPr>
            <w:r>
              <w:rPr>
                <w:spacing w:val="-2"/>
                <w:sz w:val="24"/>
              </w:rPr>
              <w:t>Article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Status Tracking Dashboard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updates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stakeholders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37" w:lineRule="auto" w:before="2" w:after="0"/>
              <w:ind w:left="363" w:right="98" w:hanging="272"/>
              <w:jc w:val="left"/>
              <w:rPr>
                <w:sz w:val="24"/>
              </w:rPr>
            </w:pPr>
            <w:r>
              <w:rPr>
                <w:sz w:val="24"/>
              </w:rPr>
              <w:t>Comprehensive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tracking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publication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93" w:lineRule="exact" w:before="2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Timeline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visualization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Progress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indicators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Historical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logs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Author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notification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7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tabs>
                <w:tab w:pos="1095" w:val="left" w:leader="none"/>
              </w:tabs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Portal </w:t>
            </w:r>
            <w:r>
              <w:rPr>
                <w:sz w:val="24"/>
              </w:rPr>
              <w:t>and Website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Homepage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latest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issues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Advanced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functionality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Article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browsing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categorization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article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view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statistics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Archive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organization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(volumes/issues)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Search Bar 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issues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81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Call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papers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(Notice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download)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5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Payment Processing Module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72"/>
              <w:jc w:val="both"/>
              <w:rPr>
                <w:sz w:val="24"/>
              </w:rPr>
            </w:pPr>
            <w:r>
              <w:rPr>
                <w:sz w:val="24"/>
              </w:rPr>
              <w:t>Article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Processing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Charges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(APC)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handling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37" w:lineRule="auto" w:before="2" w:after="0"/>
              <w:ind w:left="363" w:right="100" w:hanging="272"/>
              <w:jc w:val="both"/>
              <w:rPr>
                <w:sz w:val="24"/>
              </w:rPr>
            </w:pPr>
            <w:r>
              <w:rPr>
                <w:sz w:val="24"/>
              </w:rPr>
              <w:t>Multiple payment gateway integration </w:t>
            </w:r>
            <w:r>
              <w:rPr>
                <w:spacing w:val="-2"/>
                <w:sz w:val="24"/>
              </w:rPr>
              <w:t>(Visa/Mastercard/Bksah/Nagod etc., services </w:t>
            </w:r>
            <w:r>
              <w:rPr>
                <w:sz w:val="24"/>
              </w:rPr>
              <w:t>available in BD).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93" w:lineRule="exact" w:before="4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Invoice</w:t>
            </w:r>
            <w:r>
              <w:rPr>
                <w:spacing w:val="-2"/>
                <w:sz w:val="24"/>
              </w:rPr>
              <w:t> generation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tracking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reconciliation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7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tabs>
                <w:tab w:pos="1318" w:val="left" w:leader="none"/>
              </w:tabs>
              <w:spacing w:line="240" w:lineRule="auto"/>
              <w:ind w:left="107" w:right="100" w:firstLine="0"/>
              <w:rPr>
                <w:sz w:val="24"/>
              </w:rPr>
            </w:pPr>
            <w:r>
              <w:rPr>
                <w:spacing w:val="-2"/>
                <w:sz w:val="24"/>
              </w:rPr>
              <w:t>Reporting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Analytics System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90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Submission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trends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Most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viewed/downloaded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papers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37" w:lineRule="auto" w:before="2" w:after="0"/>
              <w:ind w:left="363" w:right="97" w:hanging="272"/>
              <w:jc w:val="left"/>
              <w:rPr>
                <w:sz w:val="24"/>
              </w:rPr>
            </w:pPr>
            <w:r>
              <w:rPr>
                <w:sz w:val="24"/>
              </w:rPr>
              <w:t>Reviewer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metrics-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(Only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 Editor Dashboard)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93" w:lineRule="exact" w:before="2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Geographic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readership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workflow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analytics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80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4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tabs>
                <w:tab w:pos="1318" w:val="left" w:leader="none"/>
              </w:tabs>
              <w:spacing w:line="240" w:lineRule="auto"/>
              <w:ind w:left="107" w:right="100" w:firstLine="0"/>
              <w:rPr>
                <w:sz w:val="24"/>
              </w:rPr>
            </w:pPr>
            <w:r>
              <w:rPr>
                <w:spacing w:val="-2"/>
                <w:sz w:val="24"/>
              </w:rPr>
              <w:t>Archive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z w:val="24"/>
              </w:rPr>
              <w:t>Digital Library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Volume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issue</w:t>
            </w:r>
            <w:r>
              <w:rPr>
                <w:spacing w:val="-2"/>
                <w:sz w:val="24"/>
              </w:rPr>
              <w:t> organization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4" w:val="left" w:leader="none"/>
              </w:tabs>
              <w:spacing w:line="237" w:lineRule="auto" w:before="2" w:after="0"/>
              <w:ind w:left="363" w:right="99" w:hanging="272"/>
              <w:jc w:val="left"/>
              <w:rPr>
                <w:sz w:val="24"/>
              </w:rPr>
            </w:pPr>
            <w:r>
              <w:rPr>
                <w:sz w:val="24"/>
              </w:rPr>
              <w:t>Long-term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preservation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(PDF/A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format)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also in E-book format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4" w:val="left" w:leader="none"/>
              </w:tabs>
              <w:spacing w:line="293" w:lineRule="exact" w:before="2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Bulk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PDF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retrieval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Metadata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4" w:val="left" w:leader="none"/>
              </w:tabs>
              <w:spacing w:line="279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capabilities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00" w:bottom="2122" w:left="980" w:right="980"/>
        </w:sectPr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7"/>
        <w:gridCol w:w="989"/>
        <w:gridCol w:w="1777"/>
        <w:gridCol w:w="4777"/>
        <w:gridCol w:w="1188"/>
      </w:tblGrid>
      <w:tr>
        <w:trPr>
          <w:trHeight w:val="276" w:hRule="atLeast"/>
        </w:trPr>
        <w:tc>
          <w:tcPr>
            <w:tcW w:w="987" w:type="dxa"/>
          </w:tcPr>
          <w:p>
            <w:pPr>
              <w:pStyle w:val="TableParagraph"/>
              <w:spacing w:line="256" w:lineRule="exact"/>
              <w:ind w:left="13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SL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989" w:type="dxa"/>
          </w:tcPr>
          <w:p>
            <w:pPr>
              <w:pStyle w:val="TableParagraph"/>
              <w:spacing w:line="256" w:lineRule="exact"/>
              <w:ind w:left="253" w:firstLin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6554" w:type="dxa"/>
            <w:gridSpan w:val="2"/>
          </w:tcPr>
          <w:p>
            <w:pPr>
              <w:pStyle w:val="TableParagraph"/>
              <w:spacing w:line="256" w:lineRule="exact"/>
              <w:ind w:left="2186" w:right="2181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  <w:tc>
          <w:tcPr>
            <w:tcW w:w="1188" w:type="dxa"/>
          </w:tcPr>
          <w:p>
            <w:pPr>
              <w:pStyle w:val="TableParagraph"/>
              <w:spacing w:line="256" w:lineRule="exact"/>
              <w:ind w:left="133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>
        <w:trPr>
          <w:trHeight w:val="2310" w:hRule="atLeast"/>
        </w:trPr>
        <w:tc>
          <w:tcPr>
            <w:tcW w:w="987" w:type="dxa"/>
            <w:vMerge w:val="restart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989" w:type="dxa"/>
            <w:vMerge w:val="restart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Integration Management System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64" w:val="left" w:leader="none"/>
              </w:tabs>
              <w:spacing w:line="287" w:lineRule="exact" w:before="0" w:after="0"/>
              <w:ind w:left="363" w:right="0" w:hanging="272"/>
              <w:jc w:val="both"/>
              <w:rPr>
                <w:sz w:val="24"/>
              </w:rPr>
            </w:pPr>
            <w:r>
              <w:rPr>
                <w:sz w:val="24"/>
              </w:rPr>
              <w:t>DOI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assignment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(CrossRef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integration)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both"/>
              <w:rPr>
                <w:sz w:val="24"/>
              </w:rPr>
            </w:pPr>
            <w:r>
              <w:rPr>
                <w:sz w:val="24"/>
              </w:rPr>
              <w:t>ORCID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author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identification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64" w:val="left" w:leader="none"/>
              </w:tabs>
              <w:spacing w:line="237" w:lineRule="auto" w:before="3" w:after="0"/>
              <w:ind w:left="363" w:right="93" w:hanging="272"/>
              <w:jc w:val="both"/>
              <w:rPr>
                <w:sz w:val="24"/>
              </w:rPr>
            </w:pPr>
            <w:r>
              <w:rPr>
                <w:sz w:val="24"/>
              </w:rPr>
              <w:t>Citation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(EndNote,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Zotero/Mandely)- or/this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generated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bottom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 the paper “How to Cite?”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64" w:val="left" w:leader="none"/>
              </w:tabs>
              <w:spacing w:line="293" w:lineRule="exact" w:before="5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Analytics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provider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APIs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sharing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188" w:type="dxa"/>
            <w:vMerge w:val="restart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</w:tr>
      <w:tr>
        <w:trPr>
          <w:trHeight w:val="1759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Content Management System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64" w:val="left" w:leader="none"/>
              </w:tabs>
              <w:spacing w:line="28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News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announcements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About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policies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Editorial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2"/>
                <w:sz w:val="24"/>
              </w:rPr>
              <w:t> profiles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Journal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SEO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65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tabs>
                <w:tab w:pos="1318" w:val="left" w:leader="none"/>
              </w:tabs>
              <w:spacing w:line="240" w:lineRule="auto"/>
              <w:ind w:left="107" w:right="100" w:firstLine="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Compliance Module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64" w:val="left" w:leader="none"/>
              </w:tabs>
              <w:spacing w:line="290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SSL/HTTPS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implementation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encryption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transit)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consent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backup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recovery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audit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0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Mobile Responsive Interface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64" w:val="left" w:leader="none"/>
              </w:tabs>
              <w:spacing w:line="290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Cross-platform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compatibility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Mobile-optimized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Responsive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elements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9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40" w:lineRule="auto"/>
              <w:ind w:left="107"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Administrative </w:t>
            </w:r>
            <w:r>
              <w:rPr>
                <w:sz w:val="24"/>
              </w:rPr>
              <w:t>Control Panel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64" w:val="left" w:leader="none"/>
              </w:tabs>
              <w:spacing w:line="28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configuration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administration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4" w:val="left" w:leader="none"/>
              </w:tabs>
              <w:spacing w:line="293" w:lineRule="exact" w:before="1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Workflow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customization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Template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maintenance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4" w:val="left" w:leader="none"/>
              </w:tabs>
              <w:spacing w:line="278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Backup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restore</w:t>
            </w:r>
            <w:r>
              <w:rPr>
                <w:spacing w:val="-2"/>
                <w:sz w:val="24"/>
              </w:rPr>
              <w:t> functions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61" w:hRule="atLeast"/>
        </w:trPr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tabs>
                <w:tab w:pos="1318" w:val="left" w:leader="none"/>
              </w:tabs>
              <w:spacing w:line="269" w:lineRule="exact"/>
              <w:ind w:left="107" w:firstLine="0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40" w:lineRule="auto"/>
              <w:ind w:left="107" w:right="100" w:firstLine="0"/>
              <w:rPr>
                <w:sz w:val="24"/>
              </w:rPr>
            </w:pPr>
            <w:r>
              <w:rPr>
                <w:spacing w:val="-2"/>
                <w:sz w:val="24"/>
              </w:rPr>
              <w:t>Integration Layer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64" w:val="left" w:leader="none"/>
              </w:tabs>
              <w:spacing w:line="290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Third-party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> integrations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export/import</w:t>
            </w:r>
            <w:r>
              <w:rPr>
                <w:spacing w:val="-2"/>
                <w:sz w:val="24"/>
              </w:rPr>
              <w:t> capabilities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Webhook </w:t>
            </w:r>
            <w:r>
              <w:rPr>
                <w:spacing w:val="-2"/>
                <w:sz w:val="24"/>
              </w:rPr>
              <w:t>support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4" w:val="left" w:leader="none"/>
              </w:tabs>
              <w:spacing w:line="293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integration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endpoints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4" w:val="left" w:leader="none"/>
              </w:tabs>
              <w:spacing w:line="281" w:lineRule="exact" w:before="0" w:after="0"/>
              <w:ind w:left="363" w:right="0" w:hanging="272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documentation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1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987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tabs>
                <w:tab w:pos="1318" w:val="left" w:leader="none"/>
              </w:tabs>
              <w:spacing w:line="240" w:lineRule="auto"/>
              <w:ind w:left="107" w:right="100" w:firstLine="0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64" w:val="left" w:leader="none"/>
                <w:tab w:pos="1284" w:val="left" w:leader="none"/>
                <w:tab w:pos="1831" w:val="left" w:leader="none"/>
                <w:tab w:pos="2994" w:val="left" w:leader="none"/>
                <w:tab w:pos="3395" w:val="left" w:leader="none"/>
                <w:tab w:pos="4423" w:val="left" w:leader="none"/>
              </w:tabs>
              <w:spacing w:line="237" w:lineRule="auto" w:before="0" w:after="0"/>
              <w:ind w:left="363" w:right="96" w:hanging="2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validation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software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Bangladesh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Computer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Council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(BCC)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</w:t>
            </w:r>
          </w:p>
          <w:p>
            <w:pPr>
              <w:pStyle w:val="TableParagraph"/>
              <w:spacing w:line="264" w:lineRule="exact"/>
              <w:ind w:firstLine="0"/>
              <w:rPr>
                <w:sz w:val="24"/>
              </w:rPr>
            </w:pPr>
            <w:r>
              <w:rPr>
                <w:sz w:val="24"/>
              </w:rPr>
              <w:t>Bangladesh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Govt.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certified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</w:tr>
      <w:tr>
        <w:trPr>
          <w:trHeight w:val="568" w:hRule="atLeast"/>
        </w:trPr>
        <w:tc>
          <w:tcPr>
            <w:tcW w:w="987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  <w:tc>
          <w:tcPr>
            <w:tcW w:w="1777" w:type="dxa"/>
          </w:tcPr>
          <w:p>
            <w:pPr>
              <w:pStyle w:val="TableParagraph"/>
              <w:spacing w:line="268" w:lineRule="exact"/>
              <w:ind w:left="107" w:firstLine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4777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64" w:val="left" w:leader="none"/>
              </w:tabs>
              <w:spacing w:line="274" w:lineRule="exact" w:before="0" w:after="0"/>
              <w:ind w:left="363" w:right="101" w:hanging="272"/>
              <w:jc w:val="left"/>
              <w:rPr>
                <w:sz w:val="24"/>
              </w:rPr>
            </w:pPr>
            <w:r>
              <w:rPr>
                <w:sz w:val="24"/>
              </w:rPr>
              <w:t>Three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(03)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days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training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Panel Administrators (15 persons)</w:t>
            </w: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</w:tr>
      <w:tr>
        <w:trPr>
          <w:trHeight w:val="1379" w:hRule="atLeast"/>
        </w:trPr>
        <w:tc>
          <w:tcPr>
            <w:tcW w:w="8530" w:type="dxa"/>
            <w:gridSpan w:val="4"/>
          </w:tcPr>
          <w:p>
            <w:pPr>
              <w:pStyle w:val="TableParagraph"/>
              <w:spacing w:line="270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Special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Note–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39" w:val="left" w:leader="none"/>
              </w:tabs>
              <w:spacing w:line="240" w:lineRule="auto" w:before="0" w:after="0"/>
              <w:ind w:left="360" w:right="95" w:hanging="253"/>
              <w:jc w:val="left"/>
              <w:rPr>
                <w:sz w:val="24"/>
              </w:rPr>
            </w:pPr>
            <w:r>
              <w:rPr>
                <w:sz w:val="24"/>
              </w:rPr>
              <w:t>Any other required upgradations/changes in the modules or features in 12 months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after commissioning the software should be accomplished by the bidder.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98" w:val="left" w:leader="none"/>
              </w:tabs>
              <w:spacing w:line="270" w:lineRule="atLeast" w:before="0" w:after="0"/>
              <w:ind w:left="360" w:right="92" w:hanging="253"/>
              <w:jc w:val="left"/>
              <w:rPr>
                <w:sz w:val="24"/>
              </w:rPr>
            </w:pPr>
            <w:r>
              <w:rPr>
                <w:sz w:val="24"/>
              </w:rPr>
              <w:t>Source Code including frontend and backend should be provided by the bidder to </w:t>
            </w:r>
            <w:r>
              <w:rPr>
                <w:spacing w:val="-2"/>
                <w:sz w:val="24"/>
              </w:rPr>
              <w:t>Purchaser.</w:t>
            </w:r>
          </w:p>
        </w:tc>
        <w:tc>
          <w:tcPr>
            <w:tcW w:w="1188" w:type="dxa"/>
          </w:tcPr>
          <w:p>
            <w:pPr>
              <w:pStyle w:val="TableParagraph"/>
              <w:spacing w:line="240" w:lineRule="auto"/>
              <w:ind w:left="0" w:firstLine="0"/>
              <w:rPr>
                <w:sz w:val="24"/>
              </w:rPr>
            </w:pPr>
          </w:p>
        </w:tc>
      </w:tr>
    </w:tbl>
    <w:sectPr>
      <w:type w:val="continuous"/>
      <w:pgSz w:w="11910" w:h="16840"/>
      <w:pgMar w:top="1400" w:bottom="280" w:left="9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1"/>
      <w:numFmt w:val="lowerRoman"/>
      <w:lvlText w:val="%1)"/>
      <w:lvlJc w:val="left"/>
      <w:pPr>
        <w:ind w:left="360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4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6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2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8" w:hanging="23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363" w:hanging="25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363" w:hanging="25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363" w:hanging="25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363" w:hanging="25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63" w:hanging="25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63" w:hanging="272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5" w:hanging="272"/>
      </w:pPr>
      <w:rPr>
        <w:rFonts w:hint="default"/>
        <w:lang w:val="en-U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93" w:lineRule="exact"/>
      <w:ind w:left="363" w:hanging="27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Enayet Khan</dc:creator>
  <dc:title>gnvcwiPvj‡Ki `ßi</dc:title>
  <dcterms:created xsi:type="dcterms:W3CDTF">2026-02-05T03:30:56Z</dcterms:created>
  <dcterms:modified xsi:type="dcterms:W3CDTF">2026-02-05T03:30:56Z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2026-02-05T00:00:00Z</vt:filetime>
  </property>
</Properties>
</file>