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72A" w:rsidRDefault="00980AC9" w:rsidP="00980AC9">
      <w:pPr>
        <w:jc w:val="center"/>
        <w:rPr>
          <w:b/>
          <w:sz w:val="40"/>
          <w:szCs w:val="40"/>
          <w:u w:val="single"/>
          <w:lang w:val="en-GB"/>
        </w:rPr>
      </w:pPr>
      <w:r>
        <w:rPr>
          <w:b/>
          <w:sz w:val="40"/>
          <w:szCs w:val="40"/>
          <w:u w:val="single"/>
          <w:lang w:val="en-GB"/>
        </w:rPr>
        <w:t xml:space="preserve">Article </w:t>
      </w:r>
      <w:r w:rsidRPr="00980AC9">
        <w:rPr>
          <w:b/>
          <w:sz w:val="40"/>
          <w:szCs w:val="40"/>
          <w:u w:val="single"/>
          <w:lang w:val="en-GB"/>
        </w:rPr>
        <w:t>Review Form</w:t>
      </w:r>
      <w:r w:rsidR="005C4DD8">
        <w:rPr>
          <w:b/>
          <w:sz w:val="40"/>
          <w:szCs w:val="40"/>
          <w:u w:val="single"/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D92B48" w:rsidRPr="00D92B48" w:rsidTr="00D92B48">
        <w:tc>
          <w:tcPr>
            <w:tcW w:w="3145" w:type="dxa"/>
          </w:tcPr>
          <w:p w:rsidR="00D92B48" w:rsidRPr="00D92B48" w:rsidRDefault="00D92B48" w:rsidP="00D92B48">
            <w:pPr>
              <w:pStyle w:val="BodyText"/>
              <w:ind w:left="90"/>
              <w:jc w:val="left"/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D92B48">
              <w:rPr>
                <w:rFonts w:asciiTheme="minorHAnsi" w:hAnsiTheme="minorHAnsi" w:cstheme="minorHAnsi"/>
                <w:b/>
                <w:bCs/>
                <w:lang w:val="en-GB"/>
              </w:rPr>
              <w:t>Journal Name:</w:t>
            </w:r>
          </w:p>
        </w:tc>
        <w:tc>
          <w:tcPr>
            <w:tcW w:w="6205" w:type="dxa"/>
          </w:tcPr>
          <w:p w:rsidR="00D92B48" w:rsidRPr="00D92B48" w:rsidRDefault="00D92B48" w:rsidP="00D92B48">
            <w:pPr>
              <w:rPr>
                <w:sz w:val="24"/>
                <w:szCs w:val="24"/>
                <w:lang w:val="en-GB"/>
              </w:rPr>
            </w:pPr>
            <w:r w:rsidRPr="00D92B48">
              <w:rPr>
                <w:sz w:val="24"/>
                <w:szCs w:val="24"/>
                <w:lang w:val="en-GB"/>
              </w:rPr>
              <w:t>Technical Journal, River Research Institute</w:t>
            </w:r>
          </w:p>
        </w:tc>
      </w:tr>
      <w:tr w:rsidR="00D92B48" w:rsidRPr="00D92B48" w:rsidTr="00D92B48">
        <w:tc>
          <w:tcPr>
            <w:tcW w:w="3145" w:type="dxa"/>
          </w:tcPr>
          <w:p w:rsidR="00D92B48" w:rsidRPr="00D92B48" w:rsidRDefault="00D92B48" w:rsidP="00D92B48">
            <w:pPr>
              <w:pStyle w:val="BodyText"/>
              <w:ind w:left="90"/>
              <w:jc w:val="left"/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D92B48">
              <w:rPr>
                <w:rFonts w:asciiTheme="minorHAnsi" w:hAnsiTheme="minorHAnsi" w:cstheme="minorHAnsi"/>
                <w:b/>
                <w:bCs/>
                <w:lang w:val="en-GB"/>
              </w:rPr>
              <w:t>Manuscript Number:</w:t>
            </w:r>
          </w:p>
        </w:tc>
        <w:tc>
          <w:tcPr>
            <w:tcW w:w="6205" w:type="dxa"/>
          </w:tcPr>
          <w:p w:rsidR="00D92B48" w:rsidRPr="00D92B48" w:rsidRDefault="00D92B48" w:rsidP="00632829">
            <w:pPr>
              <w:rPr>
                <w:sz w:val="24"/>
                <w:szCs w:val="24"/>
                <w:lang w:val="en-GB"/>
              </w:rPr>
            </w:pPr>
            <w:r w:rsidRPr="00583E20">
              <w:rPr>
                <w:sz w:val="24"/>
                <w:szCs w:val="24"/>
                <w:highlight w:val="yellow"/>
                <w:lang w:val="en-GB"/>
              </w:rPr>
              <w:t>Ms_TJRRI_</w:t>
            </w:r>
            <w:r w:rsidR="00561EAF" w:rsidRPr="00583E20">
              <w:rPr>
                <w:sz w:val="24"/>
                <w:szCs w:val="24"/>
                <w:highlight w:val="yellow"/>
                <w:lang w:val="en-GB"/>
              </w:rPr>
              <w:t>18_2025</w:t>
            </w:r>
          </w:p>
        </w:tc>
      </w:tr>
      <w:tr w:rsidR="00D92B48" w:rsidRPr="00D92B48" w:rsidTr="00D92B48">
        <w:tc>
          <w:tcPr>
            <w:tcW w:w="3145" w:type="dxa"/>
          </w:tcPr>
          <w:p w:rsidR="00D92B48" w:rsidRPr="00D92B48" w:rsidRDefault="00D92B48" w:rsidP="00D92B48">
            <w:pPr>
              <w:pStyle w:val="BodyText"/>
              <w:ind w:left="90"/>
              <w:jc w:val="left"/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D92B48">
              <w:rPr>
                <w:rFonts w:asciiTheme="minorHAnsi" w:hAnsiTheme="minorHAnsi" w:cstheme="minorHAnsi"/>
                <w:b/>
                <w:bCs/>
                <w:lang w:val="en-GB"/>
              </w:rPr>
              <w:t xml:space="preserve">Title of the Manuscript: </w:t>
            </w:r>
          </w:p>
        </w:tc>
        <w:tc>
          <w:tcPr>
            <w:tcW w:w="6205" w:type="dxa"/>
          </w:tcPr>
          <w:p w:rsidR="00D92B48" w:rsidRPr="00D92B48" w:rsidRDefault="00D92B48" w:rsidP="00D92B48">
            <w:pPr>
              <w:rPr>
                <w:sz w:val="24"/>
                <w:szCs w:val="24"/>
                <w:lang w:val="en-GB"/>
              </w:rPr>
            </w:pPr>
          </w:p>
        </w:tc>
      </w:tr>
    </w:tbl>
    <w:p w:rsidR="00E92FA2" w:rsidRDefault="00E92FA2" w:rsidP="004861C7">
      <w:pPr>
        <w:rPr>
          <w:b/>
          <w:sz w:val="24"/>
          <w:szCs w:val="24"/>
          <w:u w:val="single"/>
          <w:lang w:val="en-GB"/>
        </w:rPr>
      </w:pPr>
    </w:p>
    <w:p w:rsidR="00E92FA2" w:rsidRDefault="00E92FA2" w:rsidP="004861C7">
      <w:pPr>
        <w:rPr>
          <w:b/>
          <w:sz w:val="24"/>
          <w:szCs w:val="24"/>
          <w:u w:val="single"/>
          <w:lang w:val="en-GB"/>
        </w:rPr>
      </w:pPr>
    </w:p>
    <w:p w:rsidR="00F33D85" w:rsidRDefault="004B3C81" w:rsidP="004861C7">
      <w:pPr>
        <w:rPr>
          <w:b/>
          <w:sz w:val="24"/>
          <w:szCs w:val="24"/>
          <w:u w:val="single"/>
          <w:lang w:val="en-GB"/>
        </w:rPr>
      </w:pPr>
      <w:r w:rsidRPr="004B3C81">
        <w:rPr>
          <w:b/>
          <w:sz w:val="24"/>
          <w:szCs w:val="24"/>
          <w:u w:val="single"/>
          <w:lang w:val="en-GB"/>
        </w:rPr>
        <w:t>Review Questions</w:t>
      </w:r>
      <w:r>
        <w:rPr>
          <w:b/>
          <w:sz w:val="24"/>
          <w:szCs w:val="24"/>
          <w:u w:val="single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0F33D85" w:rsidRPr="00E92FA2" w:rsidTr="0094425A">
        <w:trPr>
          <w:tblHeader/>
        </w:trPr>
        <w:tc>
          <w:tcPr>
            <w:tcW w:w="4765" w:type="dxa"/>
          </w:tcPr>
          <w:p w:rsidR="00F33D85" w:rsidRPr="00E92FA2" w:rsidRDefault="0061377F" w:rsidP="008E60C7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Review Questions</w:t>
            </w:r>
          </w:p>
        </w:tc>
        <w:tc>
          <w:tcPr>
            <w:tcW w:w="4585" w:type="dxa"/>
          </w:tcPr>
          <w:p w:rsidR="00F33D85" w:rsidRPr="00E92FA2" w:rsidRDefault="0061377F" w:rsidP="008E60C7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Reviewer’s C</w:t>
            </w:r>
            <w:r w:rsidR="00F33D85" w:rsidRPr="00E92FA2">
              <w:rPr>
                <w:b/>
                <w:sz w:val="24"/>
                <w:szCs w:val="24"/>
                <w:lang w:val="en-GB"/>
              </w:rPr>
              <w:t>omment</w:t>
            </w:r>
          </w:p>
        </w:tc>
      </w:tr>
      <w:tr w:rsidR="00F33D85" w:rsidRPr="00E92FA2" w:rsidTr="00F33D85">
        <w:tc>
          <w:tcPr>
            <w:tcW w:w="4765" w:type="dxa"/>
          </w:tcPr>
          <w:p w:rsidR="00F33D85" w:rsidRPr="00E92FA2" w:rsidRDefault="001F5571" w:rsidP="004B3C81">
            <w:pPr>
              <w:numPr>
                <w:ilvl w:val="0"/>
                <w:numId w:val="1"/>
              </w:numPr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Is the manuscript important for scientific community?</w:t>
            </w:r>
            <w:r w:rsidRPr="00E92FA2">
              <w:rPr>
                <w:sz w:val="24"/>
                <w:szCs w:val="24"/>
                <w:lang w:val="en-GB"/>
              </w:rPr>
              <w:t xml:space="preserve">     </w:t>
            </w:r>
          </w:p>
        </w:tc>
        <w:tc>
          <w:tcPr>
            <w:tcW w:w="4585" w:type="dxa"/>
          </w:tcPr>
          <w:p w:rsidR="00F33D85" w:rsidRPr="00E92FA2" w:rsidRDefault="00F33D85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  <w:tr w:rsidR="00F33D85" w:rsidRPr="00E92FA2" w:rsidTr="00F33D85">
        <w:tc>
          <w:tcPr>
            <w:tcW w:w="4765" w:type="dxa"/>
          </w:tcPr>
          <w:p w:rsidR="001F5571" w:rsidRPr="00E92FA2" w:rsidRDefault="001F5571" w:rsidP="001F5571">
            <w:pPr>
              <w:numPr>
                <w:ilvl w:val="0"/>
                <w:numId w:val="1"/>
              </w:numPr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Is the title of the article suitable?</w:t>
            </w:r>
          </w:p>
          <w:p w:rsidR="00F33D85" w:rsidRPr="00E92FA2" w:rsidRDefault="001F5571" w:rsidP="00523CDA">
            <w:pPr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sz w:val="24"/>
                <w:szCs w:val="24"/>
                <w:lang w:val="en-GB"/>
              </w:rPr>
              <w:t>(If not please suggest an alternative title)</w:t>
            </w:r>
          </w:p>
        </w:tc>
        <w:tc>
          <w:tcPr>
            <w:tcW w:w="4585" w:type="dxa"/>
          </w:tcPr>
          <w:p w:rsidR="00F33D85" w:rsidRPr="00E92FA2" w:rsidRDefault="00F33D85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  <w:tr w:rsidR="00F33D85" w:rsidRPr="00E92FA2" w:rsidTr="00F33D85">
        <w:tc>
          <w:tcPr>
            <w:tcW w:w="4765" w:type="dxa"/>
          </w:tcPr>
          <w:p w:rsidR="001F5571" w:rsidRPr="00E92FA2" w:rsidRDefault="001F5571" w:rsidP="001F5571">
            <w:pPr>
              <w:numPr>
                <w:ilvl w:val="0"/>
                <w:numId w:val="1"/>
              </w:numPr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Is the abstract of the article comprehensive?</w:t>
            </w:r>
          </w:p>
          <w:p w:rsidR="00F33D85" w:rsidRPr="00E92FA2" w:rsidRDefault="00F33D85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  <w:tc>
          <w:tcPr>
            <w:tcW w:w="4585" w:type="dxa"/>
          </w:tcPr>
          <w:p w:rsidR="00F33D85" w:rsidRPr="00E92FA2" w:rsidRDefault="00F33D85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  <w:tr w:rsidR="0061377F" w:rsidRPr="00E92FA2" w:rsidTr="00F33D85">
        <w:tc>
          <w:tcPr>
            <w:tcW w:w="4765" w:type="dxa"/>
          </w:tcPr>
          <w:p w:rsidR="0061377F" w:rsidRPr="00E92FA2" w:rsidRDefault="0061377F" w:rsidP="0061377F">
            <w:pPr>
              <w:numPr>
                <w:ilvl w:val="0"/>
                <w:numId w:val="1"/>
              </w:numPr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Do the author(s) provide a sufficient overview in the introduction and conclusion of this manuscript?</w:t>
            </w:r>
          </w:p>
        </w:tc>
        <w:tc>
          <w:tcPr>
            <w:tcW w:w="4585" w:type="dxa"/>
          </w:tcPr>
          <w:p w:rsidR="0061377F" w:rsidRPr="00E92FA2" w:rsidRDefault="0061377F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  <w:tr w:rsidR="001F5571" w:rsidRPr="00E92FA2" w:rsidTr="00F33D85">
        <w:tc>
          <w:tcPr>
            <w:tcW w:w="4765" w:type="dxa"/>
          </w:tcPr>
          <w:p w:rsidR="001F5571" w:rsidRPr="00E92FA2" w:rsidRDefault="001F5571" w:rsidP="001F5571">
            <w:pPr>
              <w:numPr>
                <w:ilvl w:val="0"/>
                <w:numId w:val="1"/>
              </w:numPr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Are subsections and structure of the manuscript appropriate?</w:t>
            </w:r>
          </w:p>
          <w:p w:rsidR="001F5571" w:rsidRPr="00E92FA2" w:rsidRDefault="001F5571" w:rsidP="001F5571">
            <w:pPr>
              <w:ind w:left="360"/>
              <w:rPr>
                <w:b/>
                <w:sz w:val="24"/>
                <w:szCs w:val="24"/>
                <w:lang w:val="en-GB"/>
              </w:rPr>
            </w:pPr>
          </w:p>
        </w:tc>
        <w:tc>
          <w:tcPr>
            <w:tcW w:w="4585" w:type="dxa"/>
          </w:tcPr>
          <w:p w:rsidR="001F5571" w:rsidRPr="00E92FA2" w:rsidRDefault="001F5571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  <w:tr w:rsidR="001F5571" w:rsidRPr="00E92FA2" w:rsidTr="00F33D85">
        <w:tc>
          <w:tcPr>
            <w:tcW w:w="4765" w:type="dxa"/>
          </w:tcPr>
          <w:p w:rsidR="001F5571" w:rsidRPr="00E92FA2" w:rsidRDefault="001F5571" w:rsidP="001F5571">
            <w:pPr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Are the references sufficient and recent?</w:t>
            </w:r>
          </w:p>
          <w:p w:rsidR="001F5571" w:rsidRPr="00E92FA2" w:rsidRDefault="001F5571" w:rsidP="0061377F">
            <w:pPr>
              <w:rPr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 xml:space="preserve"> (</w:t>
            </w:r>
            <w:r w:rsidRPr="00E92FA2">
              <w:rPr>
                <w:sz w:val="24"/>
                <w:szCs w:val="24"/>
                <w:lang w:val="en-GB"/>
              </w:rPr>
              <w:t>If you have suggestion of additional references, please mention.)</w:t>
            </w:r>
          </w:p>
        </w:tc>
        <w:tc>
          <w:tcPr>
            <w:tcW w:w="4585" w:type="dxa"/>
          </w:tcPr>
          <w:p w:rsidR="001F5571" w:rsidRPr="00E92FA2" w:rsidRDefault="001F5571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  <w:tr w:rsidR="00394BF6" w:rsidRPr="00E92FA2" w:rsidTr="00F33D85">
        <w:tc>
          <w:tcPr>
            <w:tcW w:w="4765" w:type="dxa"/>
          </w:tcPr>
          <w:p w:rsidR="00394BF6" w:rsidRPr="00E92FA2" w:rsidRDefault="00394BF6" w:rsidP="00394BF6">
            <w:pPr>
              <w:numPr>
                <w:ilvl w:val="0"/>
                <w:numId w:val="1"/>
              </w:numPr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Is language/English quality of the article suitable for scholarly communications?</w:t>
            </w:r>
          </w:p>
        </w:tc>
        <w:tc>
          <w:tcPr>
            <w:tcW w:w="4585" w:type="dxa"/>
          </w:tcPr>
          <w:p w:rsidR="00394BF6" w:rsidRPr="00E92FA2" w:rsidRDefault="00394BF6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  <w:tr w:rsidR="00B73C74" w:rsidRPr="00E92FA2" w:rsidTr="00F33D85">
        <w:tc>
          <w:tcPr>
            <w:tcW w:w="4765" w:type="dxa"/>
          </w:tcPr>
          <w:p w:rsidR="00B73C74" w:rsidRPr="00E92FA2" w:rsidRDefault="00B73C74" w:rsidP="00B73C74">
            <w:pPr>
              <w:numPr>
                <w:ilvl w:val="0"/>
                <w:numId w:val="1"/>
              </w:numPr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Is plagiarism suspected?</w:t>
            </w:r>
          </w:p>
          <w:p w:rsidR="00B73C74" w:rsidRPr="00E92FA2" w:rsidRDefault="00B73C74" w:rsidP="00B73C74">
            <w:pPr>
              <w:ind w:left="360"/>
              <w:rPr>
                <w:sz w:val="24"/>
                <w:szCs w:val="24"/>
                <w:lang w:val="en-GB"/>
              </w:rPr>
            </w:pPr>
            <w:r w:rsidRPr="00E92FA2">
              <w:rPr>
                <w:sz w:val="24"/>
                <w:szCs w:val="24"/>
                <w:lang w:val="en-GB"/>
              </w:rPr>
              <w:t>(If suspected, please provide related proofs or web links.)</w:t>
            </w:r>
          </w:p>
        </w:tc>
        <w:tc>
          <w:tcPr>
            <w:tcW w:w="4585" w:type="dxa"/>
          </w:tcPr>
          <w:p w:rsidR="00B73C74" w:rsidRPr="00E92FA2" w:rsidRDefault="00B73C74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  <w:tr w:rsidR="008B1EC3" w:rsidRPr="00E92FA2" w:rsidTr="00F33D85">
        <w:tc>
          <w:tcPr>
            <w:tcW w:w="4765" w:type="dxa"/>
          </w:tcPr>
          <w:p w:rsidR="008B1EC3" w:rsidRPr="00E92FA2" w:rsidRDefault="008B1EC3" w:rsidP="008B1EC3">
            <w:pPr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 xml:space="preserve">Recommendation for Publication </w:t>
            </w:r>
            <w:r w:rsidRPr="00E92FA2">
              <w:rPr>
                <w:sz w:val="24"/>
                <w:szCs w:val="24"/>
                <w:lang w:val="en-GB"/>
              </w:rPr>
              <w:t>(Please tick appropriate boxes)</w:t>
            </w:r>
          </w:p>
          <w:p w:rsidR="008B1EC3" w:rsidRPr="00E92FA2" w:rsidRDefault="00811CC7" w:rsidP="008B1EC3">
            <w:pPr>
              <w:ind w:left="360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noProof/>
                <w:sz w:val="24"/>
                <w:szCs w:val="24"/>
                <w:lang w:val="en-GB" w:eastAsia="en-GB" w:bidi="bn-B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22860</wp:posOffset>
                      </wp:positionV>
                      <wp:extent cx="146050" cy="107950"/>
                      <wp:effectExtent l="0" t="0" r="25400" b="25400"/>
                      <wp:wrapNone/>
                      <wp:docPr id="2" name="Round Diagonal Corner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107950"/>
                              </a:xfrm>
                              <a:prstGeom prst="round2Diag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EC1B98" id="Round Diagonal Corner Rectangle 2" o:spid="_x0000_s1026" style="position:absolute;margin-left:3.35pt;margin-top:1.8pt;width:11.5pt;height: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050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" path="m17992,l146050,r,l146050,89958v,9937,-8055,17992,-17992,17992l,107950r,l,17992c,8055,8055,,17992,xe" filled="f" strokecolor="black [3213]" strokeweight="1pt">
                      <v:stroke joinstyle="miter"/>
                      <v:path arrowok="t" o:connecttype="custom" o:connectlocs="17992,0;146050,0;146050,0;146050,89958;128058,107950;0,107950;0,107950;0,17992;17992,0" o:connectangles="0,0,0,0,0,0,0,0,0"/>
                    </v:shape>
                  </w:pict>
                </mc:Fallback>
              </mc:AlternateContent>
            </w:r>
            <w:r w:rsidR="008B1EC3" w:rsidRPr="00E92FA2">
              <w:rPr>
                <w:b/>
                <w:sz w:val="24"/>
                <w:szCs w:val="24"/>
                <w:lang w:val="en-GB"/>
              </w:rPr>
              <w:t>Without change</w:t>
            </w:r>
          </w:p>
          <w:p w:rsidR="008B1EC3" w:rsidRPr="00E92FA2" w:rsidRDefault="00811CC7" w:rsidP="008B1EC3">
            <w:pPr>
              <w:ind w:left="360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noProof/>
                <w:sz w:val="24"/>
                <w:szCs w:val="24"/>
                <w:lang w:val="en-GB" w:eastAsia="en-GB" w:bidi="bn-BD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E038CC8" wp14:editId="693CCEF0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20320</wp:posOffset>
                      </wp:positionV>
                      <wp:extent cx="146050" cy="107950"/>
                      <wp:effectExtent l="0" t="0" r="25400" b="25400"/>
                      <wp:wrapNone/>
                      <wp:docPr id="5" name="Round Diagonal Corner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107950"/>
                              </a:xfrm>
                              <a:prstGeom prst="round2Diag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A645AB" id="Round Diagonal Corner Rectangle 5" o:spid="_x0000_s1026" style="position:absolute;margin-left:3.5pt;margin-top:1.6pt;width:11.5pt;height: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050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" path="m17992,l146050,r,l146050,89958v,9937,-8055,17992,-17992,17992l,107950r,l,17992c,8055,8055,,17992,xe" filled="f" strokecolor="black [3213]" strokeweight="1pt">
                      <v:stroke joinstyle="miter"/>
                      <v:path arrowok="t" o:connecttype="custom" o:connectlocs="17992,0;146050,0;146050,0;146050,89958;128058,107950;0,107950;0,107950;0,17992;17992,0" o:connectangles="0,0,0,0,0,0,0,0,0"/>
                    </v:shape>
                  </w:pict>
                </mc:Fallback>
              </mc:AlternateContent>
            </w:r>
            <w:r w:rsidR="008B1EC3" w:rsidRPr="00E92FA2">
              <w:rPr>
                <w:b/>
                <w:sz w:val="24"/>
                <w:szCs w:val="24"/>
                <w:lang w:val="en-GB"/>
              </w:rPr>
              <w:t>With minor revision</w:t>
            </w:r>
            <w:r w:rsidRPr="00E92FA2">
              <w:rPr>
                <w:b/>
                <w:sz w:val="24"/>
                <w:szCs w:val="24"/>
                <w:lang w:val="en-GB"/>
              </w:rPr>
              <w:t xml:space="preserve"> </w:t>
            </w:r>
          </w:p>
          <w:p w:rsidR="008B1EC3" w:rsidRPr="00E92FA2" w:rsidRDefault="00811CC7" w:rsidP="008B1EC3">
            <w:pPr>
              <w:ind w:left="360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noProof/>
                <w:sz w:val="24"/>
                <w:szCs w:val="24"/>
                <w:lang w:val="en-GB" w:eastAsia="en-GB" w:bidi="bn-B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E038CC8" wp14:editId="693CCEF0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14605</wp:posOffset>
                      </wp:positionV>
                      <wp:extent cx="146050" cy="107950"/>
                      <wp:effectExtent l="0" t="0" r="25400" b="25400"/>
                      <wp:wrapNone/>
                      <wp:docPr id="6" name="Round Diagonal Corner 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107950"/>
                              </a:xfrm>
                              <a:prstGeom prst="round2Diag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F80658" id="Round Diagonal Corner Rectangle 6" o:spid="_x0000_s1026" style="position:absolute;margin-left:3pt;margin-top:1.15pt;width:11.5pt;height: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050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" path="m17992,l146050,r,l146050,89958v,9937,-8055,17992,-17992,17992l,107950r,l,17992c,8055,8055,,17992,xe" filled="f" strokecolor="black [3213]" strokeweight="1pt">
                      <v:stroke joinstyle="miter"/>
                      <v:path arrowok="t" o:connecttype="custom" o:connectlocs="17992,0;146050,0;146050,0;146050,89958;128058,107950;0,107950;0,107950;0,17992;17992,0" o:connectangles="0,0,0,0,0,0,0,0,0"/>
                    </v:shape>
                  </w:pict>
                </mc:Fallback>
              </mc:AlternateContent>
            </w:r>
            <w:r w:rsidR="008B1EC3" w:rsidRPr="00E92FA2">
              <w:rPr>
                <w:b/>
                <w:sz w:val="24"/>
                <w:szCs w:val="24"/>
                <w:lang w:val="en-GB"/>
              </w:rPr>
              <w:t>With major change</w:t>
            </w:r>
          </w:p>
          <w:p w:rsidR="008B1EC3" w:rsidRPr="00E92FA2" w:rsidRDefault="00811CC7" w:rsidP="008B1EC3">
            <w:pPr>
              <w:ind w:left="360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noProof/>
                <w:sz w:val="24"/>
                <w:szCs w:val="24"/>
                <w:lang w:val="en-GB" w:eastAsia="en-GB" w:bidi="bn-B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038CC8" wp14:editId="693CCEF0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1270</wp:posOffset>
                      </wp:positionV>
                      <wp:extent cx="146050" cy="107950"/>
                      <wp:effectExtent l="0" t="0" r="25400" b="25400"/>
                      <wp:wrapNone/>
                      <wp:docPr id="7" name="Round Diagonal Corner 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107950"/>
                              </a:xfrm>
                              <a:prstGeom prst="round2Diag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434632" id="Round Diagonal Corner Rectangle 7" o:spid="_x0000_s1026" style="position:absolute;margin-left:3pt;margin-top:.1pt;width:11.5pt;height: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050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" path="m17992,l146050,r,l146050,89958v,9937,-8055,17992,-17992,17992l,107950r,l,17992c,8055,8055,,17992,xe" filled="f" strokecolor="black [3213]" strokeweight="1pt">
                      <v:stroke joinstyle="miter"/>
                      <v:path arrowok="t" o:connecttype="custom" o:connectlocs="17992,0;146050,0;146050,0;146050,89958;128058,107950;0,107950;0,107950;0,17992;17992,0" o:connectangles="0,0,0,0,0,0,0,0,0"/>
                    </v:shape>
                  </w:pict>
                </mc:Fallback>
              </mc:AlternateContent>
            </w:r>
            <w:r w:rsidR="008B1EC3" w:rsidRPr="00E92FA2">
              <w:rPr>
                <w:b/>
                <w:sz w:val="24"/>
                <w:szCs w:val="24"/>
                <w:lang w:val="en-GB"/>
              </w:rPr>
              <w:t>Not at all</w:t>
            </w:r>
          </w:p>
        </w:tc>
        <w:tc>
          <w:tcPr>
            <w:tcW w:w="4585" w:type="dxa"/>
          </w:tcPr>
          <w:p w:rsidR="008B1EC3" w:rsidRPr="00E92FA2" w:rsidRDefault="008B1EC3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582D3A" w:rsidRPr="00E92FA2" w:rsidRDefault="00582D3A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  <w:tr w:rsidR="008B1EC3" w:rsidRPr="00E92FA2" w:rsidTr="00F33D85">
        <w:tc>
          <w:tcPr>
            <w:tcW w:w="4765" w:type="dxa"/>
          </w:tcPr>
          <w:p w:rsidR="008B1EC3" w:rsidRPr="00E92FA2" w:rsidRDefault="008B1EC3" w:rsidP="008B1EC3">
            <w:pPr>
              <w:numPr>
                <w:ilvl w:val="0"/>
                <w:numId w:val="1"/>
              </w:numPr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lastRenderedPageBreak/>
              <w:t xml:space="preserve">Rating of the paper </w:t>
            </w:r>
            <w:r w:rsidRPr="00E92FA2">
              <w:rPr>
                <w:sz w:val="24"/>
                <w:szCs w:val="24"/>
                <w:lang w:val="en-GB"/>
              </w:rPr>
              <w:t>(based on research Content and Writing quality)</w:t>
            </w:r>
          </w:p>
          <w:p w:rsidR="008B1EC3" w:rsidRPr="00E92FA2" w:rsidRDefault="00582D3A" w:rsidP="008B1EC3">
            <w:pPr>
              <w:ind w:left="360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noProof/>
                <w:sz w:val="24"/>
                <w:szCs w:val="24"/>
                <w:lang w:val="en-GB" w:eastAsia="en-GB" w:bidi="bn-BD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E038CC8" wp14:editId="693CCEF0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12700</wp:posOffset>
                      </wp:positionV>
                      <wp:extent cx="146050" cy="107950"/>
                      <wp:effectExtent l="0" t="0" r="25400" b="25400"/>
                      <wp:wrapNone/>
                      <wp:docPr id="8" name="Round Diagonal Corner 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107950"/>
                              </a:xfrm>
                              <a:prstGeom prst="round2Diag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75C28F" id="Round Diagonal Corner Rectangle 8" o:spid="_x0000_s1026" style="position:absolute;margin-left:2pt;margin-top:1pt;width:11.5pt;height: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050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" path="m17992,l146050,r,l146050,89958v,9937,-8055,17992,-17992,17992l,107950r,l,17992c,8055,8055,,17992,xe" filled="f" strokecolor="black [3213]" strokeweight="1pt">
                      <v:stroke joinstyle="miter"/>
                      <v:path arrowok="t" o:connecttype="custom" o:connectlocs="17992,0;146050,0;146050,0;146050,89958;128058,107950;0,107950;0,107950;0,17992;17992,0" o:connectangles="0,0,0,0,0,0,0,0,0"/>
                    </v:shape>
                  </w:pict>
                </mc:Fallback>
              </mc:AlternateContent>
            </w:r>
            <w:r w:rsidR="008B1EC3" w:rsidRPr="00E92FA2">
              <w:rPr>
                <w:b/>
                <w:sz w:val="24"/>
                <w:szCs w:val="24"/>
                <w:lang w:val="en-GB"/>
              </w:rPr>
              <w:t>Very good</w:t>
            </w:r>
          </w:p>
          <w:p w:rsidR="008B1EC3" w:rsidRPr="00E92FA2" w:rsidRDefault="005A6AD9" w:rsidP="008B1EC3">
            <w:pPr>
              <w:ind w:left="360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noProof/>
                <w:sz w:val="24"/>
                <w:szCs w:val="24"/>
                <w:lang w:val="en-GB" w:eastAsia="en-GB" w:bidi="bn-B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E038CC8" wp14:editId="693CCEF0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15240</wp:posOffset>
                      </wp:positionV>
                      <wp:extent cx="146050" cy="107950"/>
                      <wp:effectExtent l="0" t="0" r="25400" b="25400"/>
                      <wp:wrapNone/>
                      <wp:docPr id="9" name="Round Diagonal Corner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107950"/>
                              </a:xfrm>
                              <a:prstGeom prst="round2Diag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BA17C7" id="Round Diagonal Corner Rectangle 9" o:spid="_x0000_s1026" style="position:absolute;margin-left:1.5pt;margin-top:1.2pt;width:11.5pt;height: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050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" path="m17992,l146050,r,l146050,89958v,9937,-8055,17992,-17992,17992l,107950r,l,17992c,8055,8055,,17992,xe" filled="f" strokecolor="black [3213]" strokeweight="1pt">
                      <v:stroke joinstyle="miter"/>
                      <v:path arrowok="t" o:connecttype="custom" o:connectlocs="17992,0;146050,0;146050,0;146050,89958;128058,107950;0,107950;0,107950;0,17992;17992,0" o:connectangles="0,0,0,0,0,0,0,0,0"/>
                    </v:shape>
                  </w:pict>
                </mc:Fallback>
              </mc:AlternateContent>
            </w:r>
            <w:r w:rsidR="008B1EC3" w:rsidRPr="00E92FA2">
              <w:rPr>
                <w:b/>
                <w:sz w:val="24"/>
                <w:szCs w:val="24"/>
                <w:lang w:val="en-GB"/>
              </w:rPr>
              <w:t>Good</w:t>
            </w:r>
          </w:p>
          <w:p w:rsidR="008B1EC3" w:rsidRPr="00E92FA2" w:rsidRDefault="005A6AD9" w:rsidP="008B1EC3">
            <w:pPr>
              <w:ind w:left="360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noProof/>
                <w:sz w:val="24"/>
                <w:szCs w:val="24"/>
                <w:lang w:val="en-GB" w:eastAsia="en-GB" w:bidi="bn-B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E038CC8" wp14:editId="693CCEF0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13335</wp:posOffset>
                      </wp:positionV>
                      <wp:extent cx="146050" cy="107950"/>
                      <wp:effectExtent l="0" t="0" r="25400" b="25400"/>
                      <wp:wrapNone/>
                      <wp:docPr id="10" name="Round Diagonal Corner 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107950"/>
                              </a:xfrm>
                              <a:prstGeom prst="round2Diag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4A5D7E" id="Round Diagonal Corner Rectangle 10" o:spid="_x0000_s1026" style="position:absolute;margin-left:1.5pt;margin-top:1.05pt;width:11.5pt;height: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050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" path="m17992,l146050,r,l146050,89958v,9937,-8055,17992,-17992,17992l,107950r,l,17992c,8055,8055,,17992,xe" filled="f" strokecolor="black [3213]" strokeweight="1pt">
                      <v:stroke joinstyle="miter"/>
                      <v:path arrowok="t" o:connecttype="custom" o:connectlocs="17992,0;146050,0;146050,0;146050,89958;128058,107950;0,107950;0,107950;0,17992;17992,0" o:connectangles="0,0,0,0,0,0,0,0,0"/>
                    </v:shape>
                  </w:pict>
                </mc:Fallback>
              </mc:AlternateContent>
            </w:r>
            <w:r w:rsidR="008B1EC3" w:rsidRPr="00E92FA2">
              <w:rPr>
                <w:b/>
                <w:sz w:val="24"/>
                <w:szCs w:val="24"/>
                <w:lang w:val="en-GB"/>
              </w:rPr>
              <w:t>Average</w:t>
            </w:r>
          </w:p>
          <w:p w:rsidR="008B1EC3" w:rsidRPr="00E92FA2" w:rsidRDefault="005A6AD9" w:rsidP="008B1EC3">
            <w:pPr>
              <w:ind w:left="360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noProof/>
                <w:sz w:val="24"/>
                <w:szCs w:val="24"/>
                <w:lang w:val="en-GB" w:eastAsia="en-GB" w:bidi="bn-BD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74E669F" wp14:editId="35C39E88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21590</wp:posOffset>
                      </wp:positionV>
                      <wp:extent cx="146050" cy="107950"/>
                      <wp:effectExtent l="0" t="0" r="25400" b="25400"/>
                      <wp:wrapNone/>
                      <wp:docPr id="11" name="Round Diagonal Corner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107950"/>
                              </a:xfrm>
                              <a:prstGeom prst="round2Diag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EDAB4E" id="Round Diagonal Corner Rectangle 11" o:spid="_x0000_s1026" style="position:absolute;margin-left:2.5pt;margin-top:1.7pt;width:11.5pt;height: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050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" path="m17992,l146050,r,l146050,89958v,9937,-8055,17992,-17992,17992l,107950r,l,17992c,8055,8055,,17992,xe" filled="f" strokecolor="black [3213]" strokeweight="1pt">
                      <v:stroke joinstyle="miter"/>
                      <v:path arrowok="t" o:connecttype="custom" o:connectlocs="17992,0;146050,0;146050,0;146050,89958;128058,107950;0,107950;0,107950;0,17992;17992,0" o:connectangles="0,0,0,0,0,0,0,0,0"/>
                    </v:shape>
                  </w:pict>
                </mc:Fallback>
              </mc:AlternateContent>
            </w:r>
            <w:r w:rsidR="008B1EC3" w:rsidRPr="00E92FA2">
              <w:rPr>
                <w:b/>
                <w:sz w:val="24"/>
                <w:szCs w:val="24"/>
                <w:lang w:val="en-GB"/>
              </w:rPr>
              <w:t>Poor</w:t>
            </w:r>
          </w:p>
          <w:p w:rsidR="008B1EC3" w:rsidRPr="00E92FA2" w:rsidRDefault="005A6AD9" w:rsidP="008B1EC3">
            <w:pPr>
              <w:ind w:left="360"/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noProof/>
                <w:sz w:val="24"/>
                <w:szCs w:val="24"/>
                <w:lang w:val="en-GB" w:eastAsia="en-GB" w:bidi="bn-BD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5D4A6F0" wp14:editId="6A150240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21590</wp:posOffset>
                      </wp:positionV>
                      <wp:extent cx="146050" cy="107950"/>
                      <wp:effectExtent l="0" t="0" r="25400" b="25400"/>
                      <wp:wrapNone/>
                      <wp:docPr id="12" name="Round Diagonal Corner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107950"/>
                              </a:xfrm>
                              <a:prstGeom prst="round2Diag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4E8A4C" id="Round Diagonal Corner Rectangle 12" o:spid="_x0000_s1026" style="position:absolute;margin-left:2.5pt;margin-top:1.7pt;width:11.5pt;height: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050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" path="m17992,l146050,r,l146050,89958v,9937,-8055,17992,-17992,17992l,107950r,l,17992c,8055,8055,,17992,xe" filled="f" strokecolor="black [3213]" strokeweight="1pt">
                      <v:stroke joinstyle="miter"/>
                      <v:path arrowok="t" o:connecttype="custom" o:connectlocs="17992,0;146050,0;146050,0;146050,89958;128058,107950;0,107950;0,107950;0,17992;17992,0" o:connectangles="0,0,0,0,0,0,0,0,0"/>
                    </v:shape>
                  </w:pict>
                </mc:Fallback>
              </mc:AlternateContent>
            </w:r>
            <w:r w:rsidR="008B1EC3" w:rsidRPr="00E92FA2">
              <w:rPr>
                <w:b/>
                <w:sz w:val="24"/>
                <w:szCs w:val="24"/>
                <w:lang w:val="en-GB"/>
              </w:rPr>
              <w:t>Very poor (Rejected)</w:t>
            </w:r>
          </w:p>
          <w:p w:rsidR="008B1EC3" w:rsidRPr="00E92FA2" w:rsidRDefault="008B1EC3" w:rsidP="008B1EC3">
            <w:pPr>
              <w:ind w:left="360"/>
              <w:rPr>
                <w:b/>
                <w:sz w:val="24"/>
                <w:szCs w:val="24"/>
                <w:lang w:val="en-GB"/>
              </w:rPr>
            </w:pPr>
          </w:p>
        </w:tc>
        <w:tc>
          <w:tcPr>
            <w:tcW w:w="4585" w:type="dxa"/>
          </w:tcPr>
          <w:p w:rsidR="008B1EC3" w:rsidRPr="00E92FA2" w:rsidRDefault="008B1EC3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  <w:tr w:rsidR="00DA0ACE" w:rsidRPr="00E92FA2" w:rsidTr="00F33D85">
        <w:tc>
          <w:tcPr>
            <w:tcW w:w="4765" w:type="dxa"/>
          </w:tcPr>
          <w:p w:rsidR="00DA0ACE" w:rsidRPr="00E92FA2" w:rsidRDefault="00DA0ACE" w:rsidP="00DA0ACE">
            <w:pPr>
              <w:numPr>
                <w:ilvl w:val="0"/>
                <w:numId w:val="1"/>
              </w:numPr>
              <w:rPr>
                <w:b/>
                <w:sz w:val="24"/>
                <w:szCs w:val="24"/>
                <w:lang w:val="en-GB"/>
              </w:rPr>
            </w:pPr>
            <w:r w:rsidRPr="00E92FA2">
              <w:rPr>
                <w:b/>
                <w:sz w:val="24"/>
                <w:szCs w:val="24"/>
                <w:lang w:val="en-GB"/>
              </w:rPr>
              <w:t>General comme</w:t>
            </w:r>
            <w:bookmarkStart w:id="0" w:name="_GoBack"/>
            <w:bookmarkEnd w:id="0"/>
            <w:r w:rsidRPr="00E92FA2">
              <w:rPr>
                <w:b/>
                <w:sz w:val="24"/>
                <w:szCs w:val="24"/>
                <w:lang w:val="en-GB"/>
              </w:rPr>
              <w:t>nts</w:t>
            </w:r>
          </w:p>
        </w:tc>
        <w:tc>
          <w:tcPr>
            <w:tcW w:w="4585" w:type="dxa"/>
          </w:tcPr>
          <w:p w:rsidR="00DA0ACE" w:rsidRPr="00E92FA2" w:rsidRDefault="00DA0ACE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  <w:p w:rsidR="00C34CF2" w:rsidRPr="00E92FA2" w:rsidRDefault="00C34CF2" w:rsidP="004861C7">
            <w:pPr>
              <w:rPr>
                <w:b/>
                <w:sz w:val="24"/>
                <w:szCs w:val="24"/>
                <w:lang w:val="en-GB"/>
              </w:rPr>
            </w:pPr>
          </w:p>
        </w:tc>
      </w:tr>
    </w:tbl>
    <w:p w:rsidR="00F33D85" w:rsidRDefault="00F33D85" w:rsidP="00C34CF2">
      <w:pPr>
        <w:rPr>
          <w:b/>
          <w:lang w:val="en-GB"/>
        </w:rPr>
      </w:pPr>
    </w:p>
    <w:p w:rsidR="00FD0EB2" w:rsidRDefault="00FD0EB2" w:rsidP="00C34CF2">
      <w:pPr>
        <w:rPr>
          <w:b/>
          <w:lang w:val="en-GB"/>
        </w:rPr>
      </w:pPr>
    </w:p>
    <w:p w:rsidR="00FD0EB2" w:rsidRPr="000374F6" w:rsidRDefault="00FD0EB2" w:rsidP="00C34CF2">
      <w:pPr>
        <w:rPr>
          <w:b/>
          <w:u w:val="single"/>
          <w:lang w:val="en-GB"/>
        </w:rPr>
      </w:pPr>
    </w:p>
    <w:p w:rsidR="00FD0EB2" w:rsidRDefault="00FD0EB2" w:rsidP="00C34CF2">
      <w:pPr>
        <w:rPr>
          <w:b/>
          <w:lang w:val="en-GB"/>
        </w:rPr>
      </w:pPr>
    </w:p>
    <w:p w:rsidR="00267DE3" w:rsidRDefault="00267DE3" w:rsidP="00C34CF2">
      <w:pPr>
        <w:rPr>
          <w:b/>
          <w:lang w:val="en-GB"/>
        </w:rPr>
      </w:pPr>
    </w:p>
    <w:sectPr w:rsidR="00267DE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34F" w:rsidRDefault="00CC634F" w:rsidP="00880311">
      <w:pPr>
        <w:spacing w:after="0" w:line="240" w:lineRule="auto"/>
      </w:pPr>
      <w:r>
        <w:separator/>
      </w:r>
    </w:p>
  </w:endnote>
  <w:endnote w:type="continuationSeparator" w:id="0">
    <w:p w:rsidR="00CC634F" w:rsidRDefault="00CC634F" w:rsidP="00880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263658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80311" w:rsidRDefault="0088031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83E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83E2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80311" w:rsidRDefault="008803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34F" w:rsidRDefault="00CC634F" w:rsidP="00880311">
      <w:pPr>
        <w:spacing w:after="0" w:line="240" w:lineRule="auto"/>
      </w:pPr>
      <w:r>
        <w:separator/>
      </w:r>
    </w:p>
  </w:footnote>
  <w:footnote w:type="continuationSeparator" w:id="0">
    <w:p w:rsidR="00CC634F" w:rsidRDefault="00CC634F" w:rsidP="00880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B639D"/>
    <w:multiLevelType w:val="hybridMultilevel"/>
    <w:tmpl w:val="EB26A7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B9965EA"/>
    <w:multiLevelType w:val="hybridMultilevel"/>
    <w:tmpl w:val="B1022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AC9"/>
    <w:rsid w:val="0003561D"/>
    <w:rsid w:val="000374F6"/>
    <w:rsid w:val="000C1C84"/>
    <w:rsid w:val="000C7BE8"/>
    <w:rsid w:val="00122FB6"/>
    <w:rsid w:val="00125A2C"/>
    <w:rsid w:val="00156942"/>
    <w:rsid w:val="00190DE2"/>
    <w:rsid w:val="00194AA9"/>
    <w:rsid w:val="001C364D"/>
    <w:rsid w:val="001F5571"/>
    <w:rsid w:val="0020562A"/>
    <w:rsid w:val="00215B16"/>
    <w:rsid w:val="002672CE"/>
    <w:rsid w:val="00267DE3"/>
    <w:rsid w:val="0033235E"/>
    <w:rsid w:val="00394BF6"/>
    <w:rsid w:val="003F4F76"/>
    <w:rsid w:val="00423334"/>
    <w:rsid w:val="00447729"/>
    <w:rsid w:val="004861C7"/>
    <w:rsid w:val="004B3C81"/>
    <w:rsid w:val="004D6533"/>
    <w:rsid w:val="004E42A1"/>
    <w:rsid w:val="004E5AA9"/>
    <w:rsid w:val="004F1DAC"/>
    <w:rsid w:val="00520643"/>
    <w:rsid w:val="00523CDA"/>
    <w:rsid w:val="00526260"/>
    <w:rsid w:val="00535AE9"/>
    <w:rsid w:val="00561EAF"/>
    <w:rsid w:val="00582D3A"/>
    <w:rsid w:val="00583E20"/>
    <w:rsid w:val="005A6AD9"/>
    <w:rsid w:val="005C4DD8"/>
    <w:rsid w:val="0061377F"/>
    <w:rsid w:val="00632829"/>
    <w:rsid w:val="006E7D61"/>
    <w:rsid w:val="007229C4"/>
    <w:rsid w:val="007755F2"/>
    <w:rsid w:val="007E4E86"/>
    <w:rsid w:val="00811CC7"/>
    <w:rsid w:val="00850087"/>
    <w:rsid w:val="0087372A"/>
    <w:rsid w:val="00880311"/>
    <w:rsid w:val="008B1EC3"/>
    <w:rsid w:val="008E60C7"/>
    <w:rsid w:val="009358A3"/>
    <w:rsid w:val="0094425A"/>
    <w:rsid w:val="00980AC9"/>
    <w:rsid w:val="00A36E70"/>
    <w:rsid w:val="00A6069A"/>
    <w:rsid w:val="00B10EFF"/>
    <w:rsid w:val="00B257BE"/>
    <w:rsid w:val="00B600FF"/>
    <w:rsid w:val="00B73C74"/>
    <w:rsid w:val="00B8513F"/>
    <w:rsid w:val="00BC226C"/>
    <w:rsid w:val="00BD676F"/>
    <w:rsid w:val="00BF4D04"/>
    <w:rsid w:val="00C153A9"/>
    <w:rsid w:val="00C34CF2"/>
    <w:rsid w:val="00C568D9"/>
    <w:rsid w:val="00C84A72"/>
    <w:rsid w:val="00CC634F"/>
    <w:rsid w:val="00D55501"/>
    <w:rsid w:val="00D92B48"/>
    <w:rsid w:val="00DA0ACE"/>
    <w:rsid w:val="00E14512"/>
    <w:rsid w:val="00E32499"/>
    <w:rsid w:val="00E92FA2"/>
    <w:rsid w:val="00EF75BF"/>
    <w:rsid w:val="00F33D85"/>
    <w:rsid w:val="00F67737"/>
    <w:rsid w:val="00FD0EB2"/>
    <w:rsid w:val="00FF14C1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A7CC49-413B-418B-999A-0CD1E6150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C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2B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D92B48"/>
    <w:pPr>
      <w:spacing w:after="0" w:line="240" w:lineRule="auto"/>
      <w:jc w:val="both"/>
    </w:pPr>
    <w:rPr>
      <w:rFonts w:ascii="Helvetica" w:eastAsia="MS Mincho" w:hAnsi="Helvetica" w:cs="Helvetica"/>
      <w:sz w:val="24"/>
      <w:szCs w:val="24"/>
      <w:lang w:val="fr-FR"/>
    </w:rPr>
  </w:style>
  <w:style w:type="character" w:customStyle="1" w:styleId="BodyTextChar">
    <w:name w:val="Body Text Char"/>
    <w:basedOn w:val="DefaultParagraphFont"/>
    <w:link w:val="BodyText"/>
    <w:rsid w:val="00D92B48"/>
    <w:rPr>
      <w:rFonts w:ascii="Helvetica" w:eastAsia="MS Mincho" w:hAnsi="Helvetica" w:cs="Helvetica"/>
      <w:sz w:val="24"/>
      <w:szCs w:val="24"/>
      <w:lang w:val="fr-FR"/>
    </w:rPr>
  </w:style>
  <w:style w:type="paragraph" w:styleId="ListParagraph">
    <w:name w:val="List Paragraph"/>
    <w:basedOn w:val="Normal"/>
    <w:uiPriority w:val="34"/>
    <w:qFormat/>
    <w:rsid w:val="00F33D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0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311"/>
  </w:style>
  <w:style w:type="paragraph" w:styleId="Footer">
    <w:name w:val="footer"/>
    <w:basedOn w:val="Normal"/>
    <w:link w:val="FooterChar"/>
    <w:uiPriority w:val="99"/>
    <w:unhideWhenUsed/>
    <w:rsid w:val="00880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311"/>
  </w:style>
  <w:style w:type="paragraph" w:styleId="BalloonText">
    <w:name w:val="Balloon Text"/>
    <w:basedOn w:val="Normal"/>
    <w:link w:val="BalloonTextChar"/>
    <w:uiPriority w:val="99"/>
    <w:semiHidden/>
    <w:unhideWhenUsed/>
    <w:rsid w:val="00C34C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C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CNS</dc:creator>
  <cp:keywords/>
  <dc:description/>
  <cp:lastModifiedBy>FR</cp:lastModifiedBy>
  <cp:revision>10</cp:revision>
  <cp:lastPrinted>2024-01-02T05:05:00Z</cp:lastPrinted>
  <dcterms:created xsi:type="dcterms:W3CDTF">2024-01-20T15:59:00Z</dcterms:created>
  <dcterms:modified xsi:type="dcterms:W3CDTF">2026-04-25T14:58:00Z</dcterms:modified>
</cp:coreProperties>
</file>