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F29" w:rsidRPr="00C23F29" w:rsidRDefault="00C23F29" w:rsidP="00C23F29">
      <w:pPr>
        <w:pStyle w:val="Title"/>
        <w:rPr>
          <w:rFonts w:ascii="Nyala" w:hAnsi="Nyala"/>
        </w:rPr>
      </w:pPr>
      <w:r w:rsidRPr="00C23F29">
        <w:rPr>
          <w:rFonts w:ascii="Nyala" w:hAnsi="Nyala"/>
        </w:rPr>
        <w:t>BORG CALENDAR</w:t>
      </w:r>
      <w:r>
        <w:rPr>
          <w:rFonts w:ascii="Nyala" w:hAnsi="Nyala"/>
        </w:rPr>
        <w:t xml:space="preserve"> – M3</w:t>
      </w:r>
    </w:p>
    <w:p w:rsidR="00C23F29" w:rsidRPr="00C23F29" w:rsidRDefault="00C23F29" w:rsidP="00C23F29">
      <w:pPr>
        <w:pStyle w:val="Subtitle"/>
        <w:rPr>
          <w:rFonts w:ascii="Nyala" w:hAnsi="Nyala"/>
        </w:rPr>
      </w:pPr>
      <w:r w:rsidRPr="00C23F29">
        <w:rPr>
          <w:rFonts w:ascii="Nyala" w:hAnsi="Nyala"/>
        </w:rPr>
        <w:t xml:space="preserve">Student Name and Number </w:t>
      </w:r>
    </w:p>
    <w:p w:rsidR="00C23F29" w:rsidRDefault="0006746F" w:rsidP="00B11143">
      <w:pPr>
        <w:rPr>
          <w:rFonts w:ascii="Nyala" w:eastAsia="Times New Roman" w:hAnsi="Nyala" w:cs="Times New Roman"/>
          <w:sz w:val="26"/>
        </w:rPr>
      </w:pPr>
      <w:proofErr w:type="spellStart"/>
      <w:r w:rsidRPr="00CA0083">
        <w:rPr>
          <w:rFonts w:ascii="Nyala" w:eastAsia="Times New Roman" w:hAnsi="Nyala" w:cs="Times New Roman"/>
          <w:sz w:val="26"/>
        </w:rPr>
        <w:t>Hamid</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Shahrestani</w:t>
      </w:r>
      <w:proofErr w:type="spellEnd"/>
      <w:r w:rsidRPr="00CA0083">
        <w:rPr>
          <w:rFonts w:ascii="Nyala" w:eastAsia="Times New Roman" w:hAnsi="Nyala" w:cs="Times New Roman"/>
          <w:sz w:val="26"/>
        </w:rPr>
        <w:t xml:space="preserve"> (9729747</w:t>
      </w:r>
      <w:proofErr w:type="gramStart"/>
      <w:r w:rsidRPr="00CA0083">
        <w:rPr>
          <w:rFonts w:ascii="Nyala" w:eastAsia="Times New Roman" w:hAnsi="Nyala" w:cs="Times New Roman"/>
          <w:sz w:val="26"/>
        </w:rPr>
        <w:t>)</w:t>
      </w:r>
      <w:proofErr w:type="gramEnd"/>
      <w:r>
        <w:rPr>
          <w:rFonts w:ascii="Nyala" w:eastAsia="Times New Roman" w:hAnsi="Nyala" w:cs="Times New Roman"/>
          <w:sz w:val="26"/>
        </w:rPr>
        <w:br/>
      </w:r>
      <w:proofErr w:type="spellStart"/>
      <w:r w:rsidR="00C23F29" w:rsidRPr="00CA0083">
        <w:rPr>
          <w:rFonts w:ascii="Nyala" w:eastAsia="Times New Roman" w:hAnsi="Nyala" w:cs="Times New Roman"/>
          <w:sz w:val="26"/>
        </w:rPr>
        <w:t>Anjaneyulu</w:t>
      </w:r>
      <w:proofErr w:type="spellEnd"/>
      <w:r w:rsidR="00C23F29" w:rsidRPr="00CA0083">
        <w:rPr>
          <w:rFonts w:ascii="Nyala" w:eastAsia="Times New Roman" w:hAnsi="Nyala" w:cs="Times New Roman"/>
          <w:sz w:val="26"/>
        </w:rPr>
        <w:t xml:space="preserve"> </w:t>
      </w:r>
      <w:proofErr w:type="spellStart"/>
      <w:r w:rsidR="00C23F29" w:rsidRPr="00CA0083">
        <w:rPr>
          <w:rFonts w:ascii="Nyala" w:eastAsia="Times New Roman" w:hAnsi="Nyala" w:cs="Times New Roman"/>
          <w:sz w:val="26"/>
        </w:rPr>
        <w:t>Bodepudi</w:t>
      </w:r>
      <w:proofErr w:type="spellEnd"/>
      <w:r w:rsidR="00C23F29" w:rsidRPr="00CA0083">
        <w:rPr>
          <w:rFonts w:ascii="Nyala" w:eastAsia="Times New Roman" w:hAnsi="Nyala" w:cs="Times New Roman"/>
          <w:sz w:val="26"/>
        </w:rPr>
        <w:t xml:space="preserve"> (5973775) </w:t>
      </w:r>
      <w:r w:rsidR="00C23F29" w:rsidRPr="00CA0083">
        <w:rPr>
          <w:rFonts w:ascii="Nyala" w:eastAsia="Times New Roman" w:hAnsi="Nyala" w:cs="Times New Roman"/>
          <w:sz w:val="26"/>
        </w:rPr>
        <w:br/>
      </w:r>
      <w:proofErr w:type="spellStart"/>
      <w:r w:rsidR="00C23F29" w:rsidRPr="00CA0083">
        <w:rPr>
          <w:rFonts w:ascii="Nyala" w:eastAsia="Times New Roman" w:hAnsi="Nyala" w:cs="Times New Roman"/>
          <w:sz w:val="26"/>
        </w:rPr>
        <w:t>Manoucheh</w:t>
      </w:r>
      <w:r w:rsidR="00C23F29">
        <w:rPr>
          <w:rFonts w:ascii="Nyala" w:eastAsia="Times New Roman" w:hAnsi="Nyala" w:cs="Times New Roman"/>
          <w:sz w:val="26"/>
        </w:rPr>
        <w:t>r</w:t>
      </w:r>
      <w:proofErr w:type="spellEnd"/>
      <w:r w:rsidR="00C23F29">
        <w:rPr>
          <w:rFonts w:ascii="Nyala" w:eastAsia="Times New Roman" w:hAnsi="Nyala" w:cs="Times New Roman"/>
          <w:sz w:val="26"/>
        </w:rPr>
        <w:t xml:space="preserve"> </w:t>
      </w:r>
      <w:proofErr w:type="spellStart"/>
      <w:r w:rsidR="00C23F29">
        <w:rPr>
          <w:rFonts w:ascii="Nyala" w:eastAsia="Times New Roman" w:hAnsi="Nyala" w:cs="Times New Roman"/>
          <w:sz w:val="26"/>
        </w:rPr>
        <w:t>Azizi</w:t>
      </w:r>
      <w:proofErr w:type="spellEnd"/>
      <w:r w:rsidR="00C23F29">
        <w:rPr>
          <w:rFonts w:ascii="Nyala" w:eastAsia="Times New Roman" w:hAnsi="Nyala" w:cs="Times New Roman"/>
          <w:sz w:val="26"/>
        </w:rPr>
        <w:t xml:space="preserve"> (5232287) </w:t>
      </w:r>
      <w:r w:rsidR="00C23F29" w:rsidRPr="00CA0083">
        <w:rPr>
          <w:rFonts w:ascii="Nyala" w:eastAsia="Times New Roman" w:hAnsi="Nyala" w:cs="Times New Roman"/>
          <w:sz w:val="26"/>
        </w:rPr>
        <w:br/>
        <w:t xml:space="preserve">Viet Hung Nguyen (9816240) </w:t>
      </w:r>
    </w:p>
    <w:p w:rsidR="00B11143" w:rsidRDefault="00B11143" w:rsidP="0006746F">
      <w:pPr>
        <w:rPr>
          <w:rFonts w:ascii="Nyala" w:eastAsia="Times New Roman" w:hAnsi="Nyala" w:cs="Times New Roman"/>
          <w:sz w:val="26"/>
        </w:rPr>
      </w:pPr>
    </w:p>
    <w:p w:rsidR="00C23F29" w:rsidRDefault="00C44AF8" w:rsidP="00C23F29">
      <w:pPr>
        <w:pStyle w:val="Heading1"/>
        <w:numPr>
          <w:ilvl w:val="0"/>
          <w:numId w:val="1"/>
        </w:numPr>
        <w:rPr>
          <w:rFonts w:ascii="Nyala" w:hAnsi="Nyala"/>
        </w:rPr>
      </w:pPr>
      <w:r>
        <w:rPr>
          <w:rFonts w:ascii="Nyala" w:hAnsi="Nyala"/>
        </w:rPr>
        <w:t>Description of the software architecture</w:t>
      </w:r>
    </w:p>
    <w:p w:rsidR="009C609D" w:rsidRDefault="009C609D" w:rsidP="009C609D"/>
    <w:p w:rsidR="009C609D" w:rsidRDefault="009C609D" w:rsidP="00CA38B6">
      <w:pPr>
        <w:ind w:left="360"/>
        <w:jc w:val="both"/>
        <w:rPr>
          <w:rFonts w:ascii="Nyala" w:hAnsi="Nyala"/>
          <w:lang w:val="en-US"/>
        </w:rPr>
      </w:pPr>
      <w:r>
        <w:rPr>
          <w:rFonts w:ascii="Nyala" w:hAnsi="Nyala"/>
        </w:rPr>
        <w:t xml:space="preserve">To create the </w:t>
      </w:r>
      <w:r w:rsidR="00410619">
        <w:rPr>
          <w:rFonts w:ascii="Nyala" w:hAnsi="Nyala"/>
        </w:rPr>
        <w:t>Actual System</w:t>
      </w:r>
      <w:r>
        <w:rPr>
          <w:rFonts w:ascii="Nyala" w:hAnsi="Nyala"/>
        </w:rPr>
        <w:t xml:space="preserve"> Model we used </w:t>
      </w:r>
      <w:r w:rsidR="00410619">
        <w:rPr>
          <w:rFonts w:ascii="Nyala" w:hAnsi="Nyala"/>
        </w:rPr>
        <w:t>a</w:t>
      </w:r>
      <w:r>
        <w:rPr>
          <w:rFonts w:ascii="Nyala" w:hAnsi="Nyala"/>
        </w:rPr>
        <w:t xml:space="preserve"> Reverse Engineering tool namely “Object Aid UML Diagram” which is an Eclipse </w:t>
      </w:r>
      <w:proofErr w:type="spellStart"/>
      <w:r>
        <w:rPr>
          <w:rFonts w:ascii="Nyala" w:hAnsi="Nyala"/>
        </w:rPr>
        <w:t>Plugin</w:t>
      </w:r>
      <w:proofErr w:type="spellEnd"/>
      <w:r>
        <w:rPr>
          <w:rFonts w:ascii="Nyala" w:hAnsi="Nyala"/>
        </w:rPr>
        <w:t xml:space="preserve">. The source code contains 18 packages, but for simplicity we only </w:t>
      </w:r>
      <w:r w:rsidR="00410619">
        <w:rPr>
          <w:rFonts w:ascii="Nyala" w:hAnsi="Nyala"/>
        </w:rPr>
        <w:t>examine</w:t>
      </w:r>
      <w:r>
        <w:rPr>
          <w:rFonts w:ascii="Nyala" w:hAnsi="Nyala"/>
        </w:rPr>
        <w:t xml:space="preserve"> the core entity classes contained within </w:t>
      </w:r>
      <w:r w:rsidR="00CA38B6">
        <w:rPr>
          <w:rFonts w:ascii="Nyala" w:hAnsi="Nyala"/>
        </w:rPr>
        <w:t>“</w:t>
      </w:r>
      <w:proofErr w:type="spellStart"/>
      <w:r w:rsidR="00CA38B6">
        <w:rPr>
          <w:rFonts w:ascii="Nyala" w:hAnsi="Nyala"/>
        </w:rPr>
        <w:t>net.sf.borg.model</w:t>
      </w:r>
      <w:proofErr w:type="spellEnd"/>
      <w:r w:rsidR="00CA38B6">
        <w:rPr>
          <w:rFonts w:ascii="Nyala" w:hAnsi="Nyala"/>
        </w:rPr>
        <w:t xml:space="preserve">” and a few classes within </w:t>
      </w:r>
      <w:r>
        <w:rPr>
          <w:rFonts w:ascii="Nyala" w:hAnsi="Nyala"/>
        </w:rPr>
        <w:t>“</w:t>
      </w:r>
      <w:proofErr w:type="spellStart"/>
      <w:r w:rsidRPr="009C609D">
        <w:rPr>
          <w:rFonts w:ascii="Nyala" w:hAnsi="Nyala"/>
          <w:lang w:val="en-US"/>
        </w:rPr>
        <w:t>net.sf.borg.model.entity</w:t>
      </w:r>
      <w:proofErr w:type="spellEnd"/>
      <w:r>
        <w:rPr>
          <w:rFonts w:ascii="Nyala" w:hAnsi="Nyala"/>
          <w:lang w:val="en-US"/>
        </w:rPr>
        <w:t>” package. The main correspondence of our modeling is with the classes contained in th</w:t>
      </w:r>
      <w:r w:rsidR="00CA38B6">
        <w:rPr>
          <w:rFonts w:ascii="Nyala" w:hAnsi="Nyala"/>
          <w:lang w:val="en-US"/>
        </w:rPr>
        <w:t>ese</w:t>
      </w:r>
      <w:r>
        <w:rPr>
          <w:rFonts w:ascii="Nyala" w:hAnsi="Nyala"/>
          <w:lang w:val="en-US"/>
        </w:rPr>
        <w:t xml:space="preserve"> package</w:t>
      </w:r>
      <w:r w:rsidR="00CA38B6">
        <w:rPr>
          <w:rFonts w:ascii="Nyala" w:hAnsi="Nyala"/>
          <w:lang w:val="en-US"/>
        </w:rPr>
        <w:t>s</w:t>
      </w:r>
      <w:r>
        <w:rPr>
          <w:rFonts w:ascii="Nyala" w:hAnsi="Nyala"/>
          <w:lang w:val="en-US"/>
        </w:rPr>
        <w:t>. The other 1</w:t>
      </w:r>
      <w:r w:rsidR="00CA38B6">
        <w:rPr>
          <w:rFonts w:ascii="Nyala" w:hAnsi="Nyala"/>
          <w:lang w:val="en-US"/>
        </w:rPr>
        <w:t>6</w:t>
      </w:r>
      <w:r>
        <w:rPr>
          <w:rFonts w:ascii="Nyala" w:hAnsi="Nyala"/>
          <w:lang w:val="en-US"/>
        </w:rPr>
        <w:t xml:space="preserve"> packages are mostly taking care of UI tasks (10 packages), tools (3 packages), database tools (</w:t>
      </w:r>
      <w:r w:rsidR="0006746F">
        <w:rPr>
          <w:rFonts w:ascii="Nyala" w:hAnsi="Nyala"/>
          <w:lang w:val="en-US"/>
        </w:rPr>
        <w:t>2</w:t>
      </w:r>
      <w:r>
        <w:rPr>
          <w:rFonts w:ascii="Nyala" w:hAnsi="Nyala"/>
          <w:lang w:val="en-US"/>
        </w:rPr>
        <w:t xml:space="preserve"> packages)</w:t>
      </w:r>
      <w:r w:rsidR="0006746F">
        <w:rPr>
          <w:rFonts w:ascii="Nyala" w:hAnsi="Nyala"/>
          <w:lang w:val="en-US"/>
        </w:rPr>
        <w:t xml:space="preserve">, </w:t>
      </w:r>
      <w:r>
        <w:rPr>
          <w:rFonts w:ascii="Nyala" w:hAnsi="Nyala"/>
          <w:lang w:val="en-US"/>
        </w:rPr>
        <w:t>and one</w:t>
      </w:r>
      <w:r w:rsidR="00B11143">
        <w:rPr>
          <w:rFonts w:ascii="Nyala" w:hAnsi="Nyala"/>
          <w:lang w:val="en-US"/>
        </w:rPr>
        <w:t xml:space="preserve"> </w:t>
      </w:r>
      <w:r>
        <w:rPr>
          <w:rFonts w:ascii="Nyala" w:hAnsi="Nyala"/>
          <w:lang w:val="en-US"/>
        </w:rPr>
        <w:t>controller</w:t>
      </w:r>
      <w:r w:rsidR="00B11143">
        <w:rPr>
          <w:rFonts w:ascii="Nyala" w:hAnsi="Nyala"/>
          <w:lang w:val="en-US"/>
        </w:rPr>
        <w:t xml:space="preserve"> </w:t>
      </w:r>
      <w:r w:rsidR="0006746F">
        <w:rPr>
          <w:rFonts w:ascii="Nyala" w:hAnsi="Nyala"/>
          <w:lang w:val="en-US"/>
        </w:rPr>
        <w:t>class (pure fabrication)</w:t>
      </w:r>
      <w:r>
        <w:rPr>
          <w:rFonts w:ascii="Nyala" w:hAnsi="Nyala"/>
          <w:lang w:val="en-US"/>
        </w:rPr>
        <w:t xml:space="preserve"> which is responsible to </w:t>
      </w:r>
      <w:r w:rsidRPr="009C609D">
        <w:rPr>
          <w:rFonts w:ascii="Nyala" w:hAnsi="Nyala"/>
          <w:lang w:val="en-US"/>
        </w:rPr>
        <w:t>starting up the model and spawning various threads, including the main UI thread and various timer threads. It also handles shutdown.</w:t>
      </w:r>
      <w:r w:rsidR="000004D6">
        <w:rPr>
          <w:rFonts w:ascii="Nyala" w:hAnsi="Nyala"/>
          <w:lang w:val="en-US"/>
        </w:rPr>
        <w:t xml:space="preserve"> In total there are 148 classes of which 85 classes are UI classes.</w:t>
      </w:r>
    </w:p>
    <w:p w:rsidR="00F13207" w:rsidRDefault="00763310" w:rsidP="00F13207">
      <w:pPr>
        <w:ind w:left="360"/>
        <w:jc w:val="both"/>
        <w:rPr>
          <w:rFonts w:ascii="Nyala" w:hAnsi="Nyala"/>
          <w:lang w:val="en-US"/>
        </w:rPr>
      </w:pPr>
      <w:r>
        <w:rPr>
          <w:rFonts w:ascii="Nyala" w:hAnsi="Nyala"/>
          <w:lang w:val="en-US"/>
        </w:rPr>
        <w:t>Examining our use cases</w:t>
      </w:r>
      <w:r w:rsidR="00F546E0">
        <w:rPr>
          <w:rFonts w:ascii="Nyala" w:hAnsi="Nyala"/>
          <w:lang w:val="en-US"/>
        </w:rPr>
        <w:t xml:space="preserve"> closely</w:t>
      </w:r>
      <w:r>
        <w:rPr>
          <w:rFonts w:ascii="Nyala" w:hAnsi="Nyala"/>
          <w:lang w:val="en-US"/>
        </w:rPr>
        <w:t xml:space="preserve">, there are several main entities in the calendar that can be added, removed, edited, etc. These entities </w:t>
      </w:r>
      <w:r w:rsidR="00F546E0">
        <w:rPr>
          <w:rFonts w:ascii="Nyala" w:hAnsi="Nyala"/>
          <w:lang w:val="en-US"/>
        </w:rPr>
        <w:t>are:</w:t>
      </w:r>
      <w:r>
        <w:rPr>
          <w:rFonts w:ascii="Nyala" w:hAnsi="Nyala"/>
          <w:lang w:val="en-US"/>
        </w:rPr>
        <w:t xml:space="preserve"> Project, Task, Subtask, memo and </w:t>
      </w:r>
      <w:proofErr w:type="spellStart"/>
      <w:r>
        <w:rPr>
          <w:rFonts w:ascii="Nyala" w:hAnsi="Nyala"/>
          <w:lang w:val="en-US"/>
        </w:rPr>
        <w:t>ToDo</w:t>
      </w:r>
      <w:proofErr w:type="spellEnd"/>
      <w:r>
        <w:rPr>
          <w:rFonts w:ascii="Nyala" w:hAnsi="Nyala"/>
          <w:lang w:val="en-US"/>
        </w:rPr>
        <w:t xml:space="preserve">. </w:t>
      </w:r>
    </w:p>
    <w:p w:rsidR="00F13207" w:rsidRDefault="00D822AA" w:rsidP="00F13207">
      <w:pPr>
        <w:ind w:left="360"/>
        <w:jc w:val="both"/>
        <w:rPr>
          <w:rFonts w:ascii="Nyala" w:hAnsi="Nyala"/>
          <w:lang w:val="en-US"/>
        </w:rPr>
      </w:pPr>
      <w:r w:rsidRPr="00F13207">
        <w:rPr>
          <w:rFonts w:ascii="Nyala" w:hAnsi="Nyala"/>
          <w:lang w:val="en-US"/>
        </w:rPr>
        <w:t>Within our entit</w:t>
      </w:r>
      <w:r w:rsidR="0092367D" w:rsidRPr="00F13207">
        <w:rPr>
          <w:rFonts w:ascii="Nyala" w:hAnsi="Nyala"/>
          <w:lang w:val="en-US"/>
        </w:rPr>
        <w:t>ies</w:t>
      </w:r>
      <w:r w:rsidRPr="00F13207">
        <w:rPr>
          <w:rFonts w:ascii="Nyala" w:hAnsi="Nyala"/>
          <w:lang w:val="en-US"/>
        </w:rPr>
        <w:t xml:space="preserve"> </w:t>
      </w:r>
      <w:r w:rsidR="0092367D" w:rsidRPr="00F13207">
        <w:rPr>
          <w:rFonts w:ascii="Nyala" w:hAnsi="Nyala"/>
          <w:lang w:val="en-US"/>
        </w:rPr>
        <w:t>package</w:t>
      </w:r>
      <w:r w:rsidRPr="00F13207">
        <w:rPr>
          <w:rFonts w:ascii="Nyala" w:hAnsi="Nyala"/>
          <w:lang w:val="en-US"/>
        </w:rPr>
        <w:t xml:space="preserve"> we have </w:t>
      </w:r>
      <w:r w:rsidR="0092367D" w:rsidRPr="00F13207">
        <w:rPr>
          <w:rFonts w:ascii="Nyala" w:hAnsi="Nyala"/>
          <w:lang w:val="en-US"/>
        </w:rPr>
        <w:t>data classes that hold data without any functionalities. For example the following classes are included in this package: Project, Task, Subtask, and Memo. We also included these classes in our “Conceptual Class Diagram”. These classes along with classes contained in Model package, are in close relationship that provide core functionalities of the software.</w:t>
      </w:r>
      <w:r w:rsidR="00F13207" w:rsidRPr="00F13207">
        <w:rPr>
          <w:rFonts w:ascii="Nyala" w:hAnsi="Nyala"/>
          <w:lang w:val="en-US"/>
        </w:rPr>
        <w:t xml:space="preserve"> </w:t>
      </w:r>
    </w:p>
    <w:p w:rsidR="00F13207" w:rsidRDefault="00F13207" w:rsidP="00F13207">
      <w:pPr>
        <w:ind w:left="360"/>
        <w:jc w:val="both"/>
        <w:rPr>
          <w:rFonts w:ascii="Nyala" w:hAnsi="Nyala"/>
          <w:sz w:val="24"/>
          <w:szCs w:val="24"/>
        </w:rPr>
      </w:pPr>
      <w:r w:rsidRPr="00F13207">
        <w:rPr>
          <w:rFonts w:ascii="Nyala" w:hAnsi="Nyala"/>
          <w:lang w:val="en-US"/>
        </w:rPr>
        <w:t xml:space="preserve">Model classes all extend a model interface. </w:t>
      </w:r>
      <w:r w:rsidRPr="00F13207">
        <w:rPr>
          <w:rFonts w:ascii="Nyala" w:hAnsi="Nyala"/>
          <w:sz w:val="24"/>
          <w:szCs w:val="24"/>
        </w:rPr>
        <w:t>Each model class is a singleton class which provides functionalities to access/manipulate entitie</w:t>
      </w:r>
      <w:r>
        <w:rPr>
          <w:rFonts w:ascii="Nyala" w:hAnsi="Nyala"/>
          <w:sz w:val="24"/>
          <w:szCs w:val="24"/>
        </w:rPr>
        <w:t xml:space="preserve">s for a feature. Their primary function is to do CRUD methods. For example: </w:t>
      </w:r>
      <w:proofErr w:type="spellStart"/>
      <w:r>
        <w:rPr>
          <w:rFonts w:ascii="Nyala" w:hAnsi="Nyala"/>
          <w:sz w:val="24"/>
          <w:szCs w:val="24"/>
        </w:rPr>
        <w:t>T</w:t>
      </w:r>
      <w:r w:rsidRPr="00F13207">
        <w:rPr>
          <w:rFonts w:ascii="Nyala" w:hAnsi="Nyala"/>
          <w:sz w:val="24"/>
          <w:szCs w:val="24"/>
        </w:rPr>
        <w:t>ask</w:t>
      </w:r>
      <w:r>
        <w:rPr>
          <w:rFonts w:ascii="Nyala" w:hAnsi="Nyala"/>
          <w:sz w:val="24"/>
          <w:szCs w:val="24"/>
        </w:rPr>
        <w:t>M</w:t>
      </w:r>
      <w:r w:rsidRPr="00F13207">
        <w:rPr>
          <w:rFonts w:ascii="Nyala" w:hAnsi="Nyala"/>
          <w:sz w:val="24"/>
          <w:szCs w:val="24"/>
        </w:rPr>
        <w:t>odel</w:t>
      </w:r>
      <w:proofErr w:type="spellEnd"/>
      <w:r w:rsidRPr="00F13207">
        <w:rPr>
          <w:rFonts w:ascii="Nyala" w:hAnsi="Nyala"/>
          <w:sz w:val="24"/>
          <w:szCs w:val="24"/>
        </w:rPr>
        <w:t xml:space="preserve"> provides functionalities to access/manipulate entities for project management feature; includes: </w:t>
      </w:r>
      <w:proofErr w:type="spellStart"/>
      <w:r w:rsidRPr="00F13207">
        <w:rPr>
          <w:rFonts w:ascii="Nyala" w:hAnsi="Nyala"/>
          <w:sz w:val="24"/>
          <w:szCs w:val="24"/>
        </w:rPr>
        <w:t>Porject</w:t>
      </w:r>
      <w:proofErr w:type="spellEnd"/>
      <w:r w:rsidRPr="00F13207">
        <w:rPr>
          <w:rFonts w:ascii="Nyala" w:hAnsi="Nyala"/>
          <w:sz w:val="24"/>
          <w:szCs w:val="24"/>
        </w:rPr>
        <w:t xml:space="preserve">, Task, </w:t>
      </w:r>
      <w:proofErr w:type="spellStart"/>
      <w:proofErr w:type="gramStart"/>
      <w:r w:rsidRPr="00F13207">
        <w:rPr>
          <w:rFonts w:ascii="Nyala" w:hAnsi="Nyala"/>
          <w:sz w:val="24"/>
          <w:szCs w:val="24"/>
        </w:rPr>
        <w:t>SubTask</w:t>
      </w:r>
      <w:proofErr w:type="spellEnd"/>
      <w:proofErr w:type="gramEnd"/>
      <w:r w:rsidRPr="00F13207">
        <w:rPr>
          <w:rFonts w:ascii="Nyala" w:hAnsi="Nyala"/>
          <w:sz w:val="24"/>
          <w:szCs w:val="24"/>
        </w:rPr>
        <w:t>.</w:t>
      </w:r>
    </w:p>
    <w:p w:rsidR="00F13207" w:rsidRDefault="00F13207" w:rsidP="00F13207">
      <w:pPr>
        <w:ind w:left="360"/>
        <w:jc w:val="both"/>
        <w:rPr>
          <w:rFonts w:ascii="Nyala" w:hAnsi="Nyala"/>
          <w:sz w:val="24"/>
          <w:szCs w:val="24"/>
        </w:rPr>
      </w:pPr>
      <w:r>
        <w:rPr>
          <w:rFonts w:ascii="Nyala" w:hAnsi="Nyala"/>
          <w:sz w:val="24"/>
          <w:szCs w:val="24"/>
        </w:rPr>
        <w:t>The following classes are included in the actual class diagram:</w:t>
      </w:r>
    </w:p>
    <w:p w:rsidR="00C44AF8" w:rsidRDefault="00F13207" w:rsidP="00C44AF8">
      <w:pPr>
        <w:pStyle w:val="ListParagraph"/>
        <w:numPr>
          <w:ilvl w:val="0"/>
          <w:numId w:val="9"/>
        </w:numPr>
        <w:jc w:val="both"/>
        <w:rPr>
          <w:rFonts w:ascii="Nyala" w:hAnsi="Nyala"/>
          <w:lang w:val="en-US"/>
        </w:rPr>
      </w:pPr>
      <w:r>
        <w:rPr>
          <w:rFonts w:ascii="Nyala" w:hAnsi="Nyala"/>
          <w:lang w:val="en-US"/>
        </w:rPr>
        <w:t xml:space="preserve">Model: Abstract class that all the other model classes implement it. It has basic operations like </w:t>
      </w:r>
      <w:proofErr w:type="spellStart"/>
      <w:proofErr w:type="gramStart"/>
      <w:r>
        <w:rPr>
          <w:rFonts w:ascii="Nyala" w:hAnsi="Nyala"/>
          <w:lang w:val="en-US"/>
        </w:rPr>
        <w:t>addListener</w:t>
      </w:r>
      <w:proofErr w:type="spellEnd"/>
      <w:r>
        <w:rPr>
          <w:rFonts w:ascii="Nyala" w:hAnsi="Nyala"/>
          <w:lang w:val="en-US"/>
        </w:rPr>
        <w:t>(</w:t>
      </w:r>
      <w:proofErr w:type="gramEnd"/>
      <w:r>
        <w:rPr>
          <w:rFonts w:ascii="Nyala" w:hAnsi="Nyala"/>
          <w:lang w:val="en-US"/>
        </w:rPr>
        <w:t xml:space="preserve">), </w:t>
      </w:r>
      <w:proofErr w:type="spellStart"/>
      <w:r>
        <w:rPr>
          <w:rFonts w:ascii="Nyala" w:hAnsi="Nyala"/>
          <w:lang w:val="en-US"/>
        </w:rPr>
        <w:t>removeListener</w:t>
      </w:r>
      <w:proofErr w:type="spellEnd"/>
      <w:r>
        <w:rPr>
          <w:rFonts w:ascii="Nyala" w:hAnsi="Nyala"/>
          <w:lang w:val="en-US"/>
        </w:rPr>
        <w:t>(), import(), export().</w:t>
      </w:r>
    </w:p>
    <w:p w:rsidR="00C44AF8" w:rsidRPr="00C44AF8" w:rsidRDefault="00F13207" w:rsidP="00C44AF8">
      <w:pPr>
        <w:pStyle w:val="ListParagraph"/>
        <w:numPr>
          <w:ilvl w:val="0"/>
          <w:numId w:val="9"/>
        </w:numPr>
        <w:jc w:val="both"/>
        <w:rPr>
          <w:rFonts w:ascii="Nyala" w:hAnsi="Nyala"/>
          <w:lang w:val="en-US"/>
        </w:rPr>
      </w:pPr>
      <w:proofErr w:type="spellStart"/>
      <w:r w:rsidRPr="00C44AF8">
        <w:rPr>
          <w:rFonts w:ascii="Nyala" w:hAnsi="Nyala"/>
          <w:lang w:val="en-US"/>
        </w:rPr>
        <w:t>TaskModel</w:t>
      </w:r>
      <w:proofErr w:type="spellEnd"/>
      <w:r w:rsidRPr="00C44AF8">
        <w:rPr>
          <w:rFonts w:ascii="Nyala" w:hAnsi="Nyala"/>
          <w:lang w:val="en-US"/>
        </w:rPr>
        <w:t xml:space="preserve">: </w:t>
      </w:r>
      <w:r w:rsidR="00C44AF8" w:rsidRPr="00C44AF8">
        <w:rPr>
          <w:rFonts w:ascii="Nyala" w:hAnsi="Nyala"/>
          <w:lang w:val="en-US"/>
        </w:rPr>
        <w:t xml:space="preserve">It </w:t>
      </w:r>
      <w:r w:rsidR="00C44AF8" w:rsidRPr="00C44AF8">
        <w:rPr>
          <w:rFonts w:ascii="Nyala" w:hAnsi="Nyala"/>
          <w:sz w:val="24"/>
          <w:szCs w:val="24"/>
        </w:rPr>
        <w:t>is a realization class of Model and is used to access/manipulate projects, tasks and subtasks.</w:t>
      </w:r>
    </w:p>
    <w:p w:rsidR="00F13207" w:rsidRDefault="00C44AF8" w:rsidP="00F13207">
      <w:pPr>
        <w:pStyle w:val="ListParagraph"/>
        <w:numPr>
          <w:ilvl w:val="0"/>
          <w:numId w:val="9"/>
        </w:numPr>
        <w:jc w:val="both"/>
        <w:rPr>
          <w:rFonts w:ascii="Nyala" w:hAnsi="Nyala"/>
          <w:lang w:val="en-US"/>
        </w:rPr>
      </w:pPr>
      <w:proofErr w:type="spellStart"/>
      <w:r>
        <w:rPr>
          <w:rFonts w:ascii="Nyala" w:hAnsi="Nyala"/>
          <w:lang w:val="en-US"/>
        </w:rPr>
        <w:t>MemoModel</w:t>
      </w:r>
      <w:proofErr w:type="spellEnd"/>
      <w:r>
        <w:rPr>
          <w:rFonts w:ascii="Nyala" w:hAnsi="Nyala"/>
          <w:lang w:val="en-US"/>
        </w:rPr>
        <w:t xml:space="preserve">: It </w:t>
      </w:r>
      <w:r>
        <w:rPr>
          <w:rFonts w:ascii="Nyala" w:hAnsi="Nyala"/>
          <w:sz w:val="24"/>
          <w:szCs w:val="24"/>
        </w:rPr>
        <w:t>is a realization of Model with CRUD methods to manipulate Memo objects</w:t>
      </w:r>
    </w:p>
    <w:p w:rsidR="00C44AF8" w:rsidRDefault="00C44AF8" w:rsidP="00C44AF8">
      <w:pPr>
        <w:pStyle w:val="ListParagraph"/>
        <w:numPr>
          <w:ilvl w:val="0"/>
          <w:numId w:val="9"/>
        </w:numPr>
        <w:jc w:val="both"/>
        <w:rPr>
          <w:rFonts w:ascii="Nyala" w:hAnsi="Nyala"/>
          <w:lang w:val="en-US"/>
        </w:rPr>
      </w:pPr>
      <w:proofErr w:type="spellStart"/>
      <w:r>
        <w:rPr>
          <w:rFonts w:ascii="Nyala" w:hAnsi="Nyala"/>
          <w:lang w:val="en-US"/>
        </w:rPr>
        <w:t>AppointmentModel</w:t>
      </w:r>
      <w:proofErr w:type="spellEnd"/>
      <w:r>
        <w:rPr>
          <w:rFonts w:ascii="Nyala" w:hAnsi="Nyala"/>
          <w:lang w:val="en-US"/>
        </w:rPr>
        <w:t xml:space="preserve">: It </w:t>
      </w:r>
      <w:r>
        <w:rPr>
          <w:rFonts w:ascii="Nyala" w:hAnsi="Nyala"/>
          <w:sz w:val="24"/>
          <w:szCs w:val="24"/>
        </w:rPr>
        <w:t>is a realization of Model with CRUD methods to manipulate Appointment objects</w:t>
      </w:r>
    </w:p>
    <w:p w:rsidR="00C44AF8" w:rsidRDefault="00C44AF8" w:rsidP="00C44AF8">
      <w:pPr>
        <w:pStyle w:val="ListParagraph"/>
        <w:numPr>
          <w:ilvl w:val="0"/>
          <w:numId w:val="9"/>
        </w:numPr>
        <w:jc w:val="both"/>
        <w:rPr>
          <w:rFonts w:ascii="Nyala" w:hAnsi="Nyala"/>
          <w:lang w:val="en-US"/>
        </w:rPr>
      </w:pPr>
      <w:proofErr w:type="spellStart"/>
      <w:r>
        <w:rPr>
          <w:rFonts w:ascii="Nyala" w:hAnsi="Nyala"/>
          <w:lang w:val="en-US"/>
        </w:rPr>
        <w:t>AddressModel</w:t>
      </w:r>
      <w:proofErr w:type="spellEnd"/>
      <w:r>
        <w:rPr>
          <w:rFonts w:ascii="Nyala" w:hAnsi="Nyala"/>
          <w:lang w:val="en-US"/>
        </w:rPr>
        <w:t xml:space="preserve">: It </w:t>
      </w:r>
      <w:r>
        <w:rPr>
          <w:rFonts w:ascii="Nyala" w:hAnsi="Nyala"/>
          <w:sz w:val="24"/>
          <w:szCs w:val="24"/>
        </w:rPr>
        <w:t>is a realization of Model with CRUD methods to manipulate Address objects</w:t>
      </w:r>
    </w:p>
    <w:p w:rsidR="00C44AF8" w:rsidRDefault="00C44AF8" w:rsidP="00C44AF8">
      <w:pPr>
        <w:pStyle w:val="ListParagraph"/>
        <w:numPr>
          <w:ilvl w:val="0"/>
          <w:numId w:val="9"/>
        </w:numPr>
        <w:jc w:val="both"/>
        <w:rPr>
          <w:rFonts w:ascii="Nyala" w:hAnsi="Nyala"/>
          <w:lang w:val="en-US"/>
        </w:rPr>
      </w:pPr>
      <w:proofErr w:type="spellStart"/>
      <w:r>
        <w:rPr>
          <w:rFonts w:ascii="Nyala" w:hAnsi="Nyala"/>
          <w:lang w:val="en-US"/>
        </w:rPr>
        <w:lastRenderedPageBreak/>
        <w:t>CheckListModel</w:t>
      </w:r>
      <w:proofErr w:type="spellEnd"/>
      <w:r>
        <w:rPr>
          <w:rFonts w:ascii="Nyala" w:hAnsi="Nyala"/>
          <w:lang w:val="en-US"/>
        </w:rPr>
        <w:t xml:space="preserve">: It </w:t>
      </w:r>
      <w:r>
        <w:rPr>
          <w:rFonts w:ascii="Nyala" w:hAnsi="Nyala"/>
          <w:sz w:val="24"/>
          <w:szCs w:val="24"/>
        </w:rPr>
        <w:t xml:space="preserve">is a realization of Model with CRUD methods to manipulate </w:t>
      </w:r>
      <w:proofErr w:type="spellStart"/>
      <w:r>
        <w:rPr>
          <w:rFonts w:ascii="Nyala" w:hAnsi="Nyala"/>
          <w:sz w:val="24"/>
          <w:szCs w:val="24"/>
        </w:rPr>
        <w:t>CheckList</w:t>
      </w:r>
      <w:proofErr w:type="spellEnd"/>
      <w:r>
        <w:rPr>
          <w:rFonts w:ascii="Nyala" w:hAnsi="Nyala"/>
          <w:sz w:val="24"/>
          <w:szCs w:val="24"/>
        </w:rPr>
        <w:t xml:space="preserve"> objects</w:t>
      </w:r>
    </w:p>
    <w:p w:rsidR="00C44AF8" w:rsidRDefault="00C44AF8" w:rsidP="00C44AF8">
      <w:pPr>
        <w:pStyle w:val="ListParagraph"/>
        <w:numPr>
          <w:ilvl w:val="0"/>
          <w:numId w:val="9"/>
        </w:numPr>
        <w:jc w:val="both"/>
        <w:rPr>
          <w:rFonts w:ascii="Nyala" w:hAnsi="Nyala"/>
          <w:lang w:val="en-US"/>
        </w:rPr>
      </w:pPr>
      <w:r>
        <w:rPr>
          <w:rFonts w:ascii="Nyala" w:hAnsi="Nyala"/>
          <w:lang w:val="en-US"/>
        </w:rPr>
        <w:t>Other classes: In total there are 18 classes. The other classes included in this package perform utility tasks like searching, import, export, them provider and etc.</w:t>
      </w:r>
    </w:p>
    <w:p w:rsidR="00C44AF8" w:rsidRDefault="00C44AF8" w:rsidP="00C44AF8">
      <w:pPr>
        <w:ind w:left="360"/>
        <w:jc w:val="both"/>
        <w:rPr>
          <w:rFonts w:ascii="Nyala" w:hAnsi="Nyala"/>
          <w:lang w:val="en-US"/>
        </w:rPr>
      </w:pPr>
      <w:r>
        <w:rPr>
          <w:rFonts w:ascii="Nyala" w:hAnsi="Nyala"/>
          <w:lang w:val="en-US"/>
        </w:rPr>
        <w:t xml:space="preserve">Each of these model classes are in association with their corresponding data class e.g. </w:t>
      </w:r>
      <w:proofErr w:type="spellStart"/>
      <w:r>
        <w:rPr>
          <w:rFonts w:ascii="Nyala" w:hAnsi="Nyala"/>
          <w:lang w:val="en-US"/>
        </w:rPr>
        <w:t>MemoModel</w:t>
      </w:r>
      <w:proofErr w:type="spellEnd"/>
      <w:r>
        <w:rPr>
          <w:rFonts w:ascii="Nyala" w:hAnsi="Nyala"/>
          <w:lang w:val="en-US"/>
        </w:rPr>
        <w:t xml:space="preserve"> with Memo, </w:t>
      </w:r>
      <w:proofErr w:type="spellStart"/>
      <w:r>
        <w:rPr>
          <w:rFonts w:ascii="Nyala" w:hAnsi="Nyala"/>
          <w:lang w:val="en-US"/>
        </w:rPr>
        <w:t>TaskModel</w:t>
      </w:r>
      <w:proofErr w:type="spellEnd"/>
      <w:r>
        <w:rPr>
          <w:rFonts w:ascii="Nyala" w:hAnsi="Nyala"/>
          <w:lang w:val="en-US"/>
        </w:rPr>
        <w:t xml:space="preserve"> with Task and etc.</w:t>
      </w:r>
    </w:p>
    <w:p w:rsidR="00C44AF8" w:rsidRPr="00B25AF5" w:rsidRDefault="00C44AF8" w:rsidP="00C44AF8">
      <w:pPr>
        <w:pStyle w:val="ListParagraph"/>
        <w:numPr>
          <w:ilvl w:val="0"/>
          <w:numId w:val="5"/>
        </w:numPr>
        <w:rPr>
          <w:rFonts w:ascii="Nyala" w:hAnsi="Nyala"/>
          <w:sz w:val="24"/>
          <w:szCs w:val="24"/>
        </w:rPr>
      </w:pPr>
      <w:proofErr w:type="spellStart"/>
      <w:r w:rsidRPr="00B25AF5">
        <w:rPr>
          <w:rFonts w:ascii="Nyala" w:hAnsi="Nyala"/>
          <w:sz w:val="24"/>
          <w:szCs w:val="24"/>
        </w:rPr>
        <w:t>TaskModel</w:t>
      </w:r>
      <w:proofErr w:type="spellEnd"/>
      <w:r w:rsidRPr="00B25AF5">
        <w:rPr>
          <w:rFonts w:ascii="Nyala" w:hAnsi="Nyala"/>
          <w:sz w:val="24"/>
          <w:szCs w:val="24"/>
        </w:rPr>
        <w:t xml:space="preserve"> in some degrees acts as </w:t>
      </w:r>
      <w:proofErr w:type="spellStart"/>
      <w:r w:rsidRPr="00B25AF5">
        <w:rPr>
          <w:rFonts w:ascii="Nyala" w:hAnsi="Nyala"/>
          <w:sz w:val="24"/>
          <w:szCs w:val="24"/>
        </w:rPr>
        <w:t>ProjectList</w:t>
      </w:r>
      <w:proofErr w:type="spellEnd"/>
      <w:r w:rsidRPr="00B25AF5">
        <w:rPr>
          <w:rFonts w:ascii="Nyala" w:hAnsi="Nyala"/>
          <w:sz w:val="24"/>
          <w:szCs w:val="24"/>
        </w:rPr>
        <w:t xml:space="preserve"> in conceptual diagram.  But they are not totally the same: </w:t>
      </w:r>
      <w:proofErr w:type="spellStart"/>
      <w:r w:rsidRPr="00B25AF5">
        <w:rPr>
          <w:rFonts w:ascii="Nyala" w:hAnsi="Nyala"/>
          <w:sz w:val="24"/>
          <w:szCs w:val="24"/>
        </w:rPr>
        <w:t>TaskModel</w:t>
      </w:r>
      <w:proofErr w:type="spellEnd"/>
      <w:r w:rsidRPr="00B25AF5">
        <w:rPr>
          <w:rFonts w:ascii="Nyala" w:hAnsi="Nyala"/>
          <w:sz w:val="24"/>
          <w:szCs w:val="24"/>
        </w:rPr>
        <w:t xml:space="preserve"> not only contains projects, but also tasks and sub tasks.</w:t>
      </w:r>
    </w:p>
    <w:p w:rsidR="00C44AF8" w:rsidRDefault="00C44AF8" w:rsidP="00C44AF8">
      <w:pPr>
        <w:pStyle w:val="ListParagraph"/>
        <w:numPr>
          <w:ilvl w:val="0"/>
          <w:numId w:val="5"/>
        </w:numPr>
        <w:rPr>
          <w:rFonts w:ascii="Nyala" w:hAnsi="Nyala"/>
          <w:sz w:val="24"/>
          <w:szCs w:val="24"/>
        </w:rPr>
      </w:pPr>
      <w:r w:rsidRPr="00B25AF5">
        <w:rPr>
          <w:rFonts w:ascii="Nyala" w:hAnsi="Nyala"/>
          <w:sz w:val="24"/>
          <w:szCs w:val="24"/>
        </w:rPr>
        <w:t>In both conceptual diagram &amp; actual class diagram, a project may contain other projects.  But in conceptual diagram, a task cannot contain other tasks.  Actual class diagram has sub task class and a task may contain sub tasks.</w:t>
      </w:r>
    </w:p>
    <w:p w:rsidR="00C44AF8" w:rsidRPr="00B25AF5" w:rsidRDefault="00C44AF8" w:rsidP="00C44AF8">
      <w:pPr>
        <w:pStyle w:val="ListParagraph"/>
        <w:numPr>
          <w:ilvl w:val="0"/>
          <w:numId w:val="5"/>
        </w:numPr>
        <w:rPr>
          <w:rFonts w:ascii="Nyala" w:hAnsi="Nyala"/>
          <w:sz w:val="24"/>
          <w:szCs w:val="24"/>
        </w:rPr>
      </w:pPr>
      <w:r>
        <w:rPr>
          <w:rFonts w:ascii="Nyala" w:hAnsi="Nyala"/>
          <w:sz w:val="24"/>
          <w:szCs w:val="24"/>
        </w:rPr>
        <w:t xml:space="preserve">In actual class diagram, we don’t have </w:t>
      </w:r>
      <w:proofErr w:type="spellStart"/>
      <w:r>
        <w:rPr>
          <w:rFonts w:ascii="Nyala" w:hAnsi="Nyala"/>
          <w:sz w:val="24"/>
          <w:szCs w:val="24"/>
        </w:rPr>
        <w:t>TodoList</w:t>
      </w:r>
      <w:proofErr w:type="spellEnd"/>
      <w:r>
        <w:rPr>
          <w:rFonts w:ascii="Nyala" w:hAnsi="Nyala"/>
          <w:sz w:val="24"/>
          <w:szCs w:val="24"/>
        </w:rPr>
        <w:t xml:space="preserve"> and </w:t>
      </w:r>
      <w:proofErr w:type="spellStart"/>
      <w:r>
        <w:rPr>
          <w:rFonts w:ascii="Nyala" w:hAnsi="Nyala"/>
          <w:sz w:val="24"/>
          <w:szCs w:val="24"/>
        </w:rPr>
        <w:t>Todo</w:t>
      </w:r>
      <w:proofErr w:type="spellEnd"/>
      <w:r>
        <w:rPr>
          <w:rFonts w:ascii="Nyala" w:hAnsi="Nyala"/>
          <w:sz w:val="24"/>
          <w:szCs w:val="24"/>
        </w:rPr>
        <w:t>: Borg implementation use appointments and tasks with due dates.</w:t>
      </w:r>
    </w:p>
    <w:p w:rsidR="00C44AF8" w:rsidRPr="00C44AF8" w:rsidRDefault="00C44AF8" w:rsidP="00C44AF8">
      <w:pPr>
        <w:ind w:left="360"/>
        <w:jc w:val="both"/>
        <w:rPr>
          <w:rFonts w:ascii="Nyala" w:hAnsi="Nyala"/>
          <w:lang w:val="en-US"/>
        </w:rPr>
      </w:pPr>
    </w:p>
    <w:p w:rsidR="00F13207" w:rsidRDefault="00F13207" w:rsidP="00F13207">
      <w:pPr>
        <w:ind w:left="360"/>
        <w:jc w:val="both"/>
        <w:rPr>
          <w:rFonts w:ascii="Nyala" w:hAnsi="Nyala"/>
          <w:lang w:val="en-US"/>
        </w:rPr>
      </w:pPr>
    </w:p>
    <w:p w:rsidR="00D0246A" w:rsidRDefault="00D0246A">
      <w:pPr>
        <w:rPr>
          <w:rFonts w:ascii="Nyala" w:hAnsi="Nyala"/>
          <w:lang w:val="en-US"/>
        </w:rPr>
      </w:pPr>
      <w:r>
        <w:rPr>
          <w:rFonts w:ascii="Nyala" w:hAnsi="Nyala"/>
          <w:lang w:val="en-US"/>
        </w:rPr>
        <w:br w:type="page"/>
      </w:r>
    </w:p>
    <w:p w:rsidR="00D0246A" w:rsidRDefault="00D0246A" w:rsidP="00CA38B6">
      <w:pPr>
        <w:ind w:left="360"/>
        <w:jc w:val="both"/>
        <w:rPr>
          <w:rFonts w:ascii="Nyala" w:hAnsi="Nyala"/>
          <w:lang w:val="en-US"/>
        </w:rPr>
      </w:pPr>
    </w:p>
    <w:p w:rsidR="00C23F29" w:rsidRDefault="00C23F29" w:rsidP="00C23F29">
      <w:pPr>
        <w:pStyle w:val="ListParagraph"/>
        <w:numPr>
          <w:ilvl w:val="1"/>
          <w:numId w:val="1"/>
        </w:numPr>
        <w:rPr>
          <w:rFonts w:ascii="Nyala" w:hAnsi="Nyala"/>
        </w:rPr>
      </w:pPr>
      <w:r w:rsidRPr="009C609D">
        <w:rPr>
          <w:rFonts w:ascii="Nyala" w:hAnsi="Nyala"/>
        </w:rPr>
        <w:t>Our Conceptual Class Diagram from M2</w:t>
      </w:r>
    </w:p>
    <w:p w:rsidR="00935ED2" w:rsidRDefault="00935ED2" w:rsidP="00935ED2">
      <w:pPr>
        <w:pStyle w:val="ListParagraph"/>
        <w:rPr>
          <w:rFonts w:ascii="Nyala" w:hAnsi="Nyala"/>
        </w:rPr>
      </w:pPr>
    </w:p>
    <w:p w:rsidR="00C23F29" w:rsidRDefault="00B11143" w:rsidP="009C609D">
      <w:pPr>
        <w:pStyle w:val="ListParagraph"/>
        <w:ind w:left="360"/>
      </w:pPr>
      <w:r w:rsidRPr="00B11143">
        <w:rPr>
          <w:noProof/>
          <w:lang w:eastAsia="en-CA"/>
        </w:rPr>
        <w:drawing>
          <wp:inline distT="0" distB="0" distL="0" distR="0">
            <wp:extent cx="5606694" cy="2791968"/>
            <wp:effectExtent l="0" t="0" r="0" b="0"/>
            <wp:docPr id="6" name="Picture 5"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ConceptualDiagram.png"/>
                    <pic:cNvPicPr>
                      <a:picLocks noChangeAspect="1" noChangeArrowheads="1"/>
                    </pic:cNvPicPr>
                  </pic:nvPicPr>
                  <pic:blipFill>
                    <a:blip r:embed="rId5" cstate="print"/>
                    <a:srcRect/>
                    <a:stretch>
                      <a:fillRect/>
                    </a:stretch>
                  </pic:blipFill>
                  <pic:spPr bwMode="auto">
                    <a:xfrm>
                      <a:off x="0" y="0"/>
                      <a:ext cx="5613229" cy="2795222"/>
                    </a:xfrm>
                    <a:prstGeom prst="rect">
                      <a:avLst/>
                    </a:prstGeom>
                    <a:noFill/>
                    <a:ln w="9525">
                      <a:noFill/>
                      <a:miter lim="800000"/>
                      <a:headEnd/>
                      <a:tailEnd/>
                    </a:ln>
                  </pic:spPr>
                </pic:pic>
              </a:graphicData>
            </a:graphic>
          </wp:inline>
        </w:drawing>
      </w:r>
    </w:p>
    <w:p w:rsidR="00410619" w:rsidRDefault="00C23F29" w:rsidP="00410619">
      <w:r>
        <w:br w:type="page"/>
      </w:r>
    </w:p>
    <w:p w:rsidR="00C23F29" w:rsidRPr="002C2679" w:rsidRDefault="00C23F29" w:rsidP="002C2679">
      <w:pPr>
        <w:pStyle w:val="ListParagraph"/>
        <w:numPr>
          <w:ilvl w:val="1"/>
          <w:numId w:val="1"/>
        </w:numPr>
      </w:pPr>
      <w:r w:rsidRPr="00410619">
        <w:rPr>
          <w:rFonts w:ascii="Nyala" w:hAnsi="Nyala"/>
        </w:rPr>
        <w:lastRenderedPageBreak/>
        <w:t xml:space="preserve">Actual </w:t>
      </w:r>
      <w:r w:rsidR="00410619">
        <w:rPr>
          <w:rFonts w:ascii="Nyala" w:hAnsi="Nyala"/>
        </w:rPr>
        <w:t xml:space="preserve">System </w:t>
      </w:r>
      <w:r w:rsidRPr="00410619">
        <w:rPr>
          <w:rFonts w:ascii="Nyala" w:hAnsi="Nyala"/>
        </w:rPr>
        <w:t>Class Diagram</w:t>
      </w:r>
    </w:p>
    <w:p w:rsidR="002C2679" w:rsidRDefault="002C2679" w:rsidP="002C2679">
      <w:pPr>
        <w:pStyle w:val="ListParagraph"/>
      </w:pPr>
    </w:p>
    <w:p w:rsidR="00C23F29" w:rsidRDefault="00D0246A" w:rsidP="00D0246A">
      <w:pPr>
        <w:pStyle w:val="ListParagraph"/>
        <w:ind w:left="0"/>
        <w:jc w:val="center"/>
      </w:pPr>
      <w:r w:rsidRPr="00D0246A">
        <w:drawing>
          <wp:inline distT="0" distB="0" distL="0" distR="0">
            <wp:extent cx="3755136" cy="3895344"/>
            <wp:effectExtent l="0" t="0" r="0" b="0"/>
            <wp:docPr id="3" name="Picture 2" descr="P:\Hung\Concordia\SOEN 6471-Winter-201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ung\Concordia\SOEN 6471-Winter-2013\ClassDiagram.png"/>
                    <pic:cNvPicPr>
                      <a:picLocks noChangeAspect="1" noChangeArrowheads="1"/>
                    </pic:cNvPicPr>
                  </pic:nvPicPr>
                  <pic:blipFill>
                    <a:blip r:embed="rId6" cstate="print"/>
                    <a:srcRect/>
                    <a:stretch>
                      <a:fillRect/>
                    </a:stretch>
                  </pic:blipFill>
                  <pic:spPr bwMode="auto">
                    <a:xfrm>
                      <a:off x="0" y="0"/>
                      <a:ext cx="3758650" cy="3898989"/>
                    </a:xfrm>
                    <a:prstGeom prst="rect">
                      <a:avLst/>
                    </a:prstGeom>
                    <a:noFill/>
                    <a:ln w="9525">
                      <a:noFill/>
                      <a:miter lim="800000"/>
                      <a:headEnd/>
                      <a:tailEnd/>
                    </a:ln>
                  </pic:spPr>
                </pic:pic>
              </a:graphicData>
            </a:graphic>
          </wp:inline>
        </w:drawing>
      </w:r>
    </w:p>
    <w:p w:rsidR="00935ED2" w:rsidRDefault="00935ED2" w:rsidP="00D0246A">
      <w:pPr>
        <w:pStyle w:val="ListParagraph"/>
        <w:ind w:left="0"/>
        <w:jc w:val="center"/>
      </w:pPr>
    </w:p>
    <w:p w:rsidR="00935ED2" w:rsidRDefault="00935ED2" w:rsidP="00D0246A">
      <w:pPr>
        <w:pStyle w:val="ListParagraph"/>
        <w:ind w:left="0"/>
        <w:jc w:val="center"/>
      </w:pPr>
      <w:r w:rsidRPr="00935ED2">
        <w:drawing>
          <wp:inline distT="0" distB="0" distL="0" distR="0">
            <wp:extent cx="5644896" cy="3684825"/>
            <wp:effectExtent l="0" t="0" r="0" b="0"/>
            <wp:docPr id="4" name="Picture 1" descr="P:\Hung\Concordia\SOEN 6471-Winter-2013\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ClassDiagram2.png"/>
                    <pic:cNvPicPr>
                      <a:picLocks noChangeAspect="1" noChangeArrowheads="1"/>
                    </pic:cNvPicPr>
                  </pic:nvPicPr>
                  <pic:blipFill>
                    <a:blip r:embed="rId7" cstate="print"/>
                    <a:srcRect/>
                    <a:stretch>
                      <a:fillRect/>
                    </a:stretch>
                  </pic:blipFill>
                  <pic:spPr bwMode="auto">
                    <a:xfrm>
                      <a:off x="0" y="0"/>
                      <a:ext cx="5648906" cy="3687442"/>
                    </a:xfrm>
                    <a:prstGeom prst="rect">
                      <a:avLst/>
                    </a:prstGeom>
                    <a:noFill/>
                    <a:ln w="9525">
                      <a:noFill/>
                      <a:miter lim="800000"/>
                      <a:headEnd/>
                      <a:tailEnd/>
                    </a:ln>
                  </pic:spPr>
                </pic:pic>
              </a:graphicData>
            </a:graphic>
          </wp:inline>
        </w:drawing>
      </w:r>
    </w:p>
    <w:p w:rsidR="002C2679" w:rsidRDefault="002C2679" w:rsidP="009C609D">
      <w:pPr>
        <w:pStyle w:val="ListParagraph"/>
        <w:ind w:left="0"/>
      </w:pPr>
    </w:p>
    <w:p w:rsidR="00CE09BA" w:rsidRDefault="00CE09BA" w:rsidP="002C2679">
      <w:pPr>
        <w:pStyle w:val="ListParagraph"/>
        <w:numPr>
          <w:ilvl w:val="1"/>
          <w:numId w:val="1"/>
        </w:numPr>
        <w:rPr>
          <w:rFonts w:ascii="Nyala" w:hAnsi="Nyala"/>
        </w:rPr>
      </w:pPr>
      <w:r>
        <w:rPr>
          <w:rFonts w:ascii="Nyala" w:hAnsi="Nyala"/>
        </w:rPr>
        <w:t>Example of source</w:t>
      </w:r>
    </w:p>
    <w:p w:rsidR="00935ED2" w:rsidRDefault="00935ED2" w:rsidP="00935ED2">
      <w:pPr>
        <w:pStyle w:val="ListParagraph"/>
        <w:rPr>
          <w:rFonts w:ascii="Nyala" w:hAnsi="Nyala"/>
        </w:rPr>
      </w:pPr>
    </w:p>
    <w:p w:rsidR="00935ED2" w:rsidRPr="00935ED2" w:rsidRDefault="00935ED2" w:rsidP="00935ED2">
      <w:pPr>
        <w:pStyle w:val="ListParagraph"/>
        <w:rPr>
          <w:rFonts w:ascii="Nyala" w:hAnsi="Nyala"/>
        </w:rPr>
      </w:pPr>
      <w:r>
        <w:rPr>
          <w:rFonts w:ascii="Nyala" w:hAnsi="Nyala"/>
        </w:rPr>
        <w:t>We intend to portray the relationship between the following classes: Task, Subtask, and Project in the following code snippet. The comments in the code provide more detailed information.</w:t>
      </w:r>
    </w:p>
    <w:p w:rsidR="00CE09BA" w:rsidRPr="00CE09BA" w:rsidRDefault="00CE09BA" w:rsidP="009C609D">
      <w:pPr>
        <w:pStyle w:val="ListParagraph"/>
        <w:ind w:left="0"/>
        <w:rPr>
          <w:rFonts w:ascii="Nyala" w:hAnsi="Nyala"/>
          <w:sz w:val="28"/>
          <w:szCs w:val="28"/>
        </w:rPr>
      </w:pPr>
    </w:p>
    <w:tbl>
      <w:tblPr>
        <w:tblStyle w:val="TableGrid"/>
        <w:tblW w:w="0" w:type="auto"/>
        <w:tblInd w:w="720" w:type="dxa"/>
        <w:shd w:val="clear" w:color="auto" w:fill="D9D9D9" w:themeFill="background1" w:themeFillShade="D9"/>
        <w:tblLook w:val="04A0"/>
      </w:tblPr>
      <w:tblGrid>
        <w:gridCol w:w="8856"/>
      </w:tblGrid>
      <w:tr w:rsidR="000004D6" w:rsidTr="00D05B87">
        <w:tc>
          <w:tcPr>
            <w:tcW w:w="9576" w:type="dxa"/>
            <w:shd w:val="clear" w:color="auto" w:fill="D9D9D9" w:themeFill="background1" w:themeFillShade="D9"/>
          </w:tcPr>
          <w:p w:rsidR="000004D6" w:rsidRDefault="000004D6" w:rsidP="000004D6">
            <w:pPr>
              <w:pStyle w:val="ListParagraph"/>
            </w:pPr>
          </w:p>
          <w:p w:rsidR="000004D6" w:rsidRDefault="000004D6" w:rsidP="000004D6">
            <w:pPr>
              <w:pStyle w:val="ListParagraph"/>
            </w:pPr>
          </w:p>
          <w:p w:rsidR="00D05B87" w:rsidRDefault="00D05B87" w:rsidP="00D05B8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KeyedEntity</w:t>
            </w:r>
            <w:proofErr w:type="spellEnd"/>
            <w:r>
              <w:rPr>
                <w:rFonts w:ascii="Consolas" w:hAnsi="Consolas" w:cs="Consolas"/>
                <w:color w:val="000000"/>
                <w:sz w:val="20"/>
                <w:szCs w:val="20"/>
              </w:rPr>
              <w:t xml:space="preserve">&lt;Task&gt;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CalendarEntity</w:t>
            </w:r>
            <w:proofErr w:type="spellEnd"/>
            <w:r>
              <w:rPr>
                <w:rFonts w:ascii="Consolas" w:hAnsi="Consolas" w:cs="Consolas"/>
                <w:color w:val="000000"/>
                <w:sz w:val="20"/>
                <w:szCs w:val="20"/>
              </w:rPr>
              <w:t xml:space="preserve">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Resolution</w:t>
            </w:r>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Category</w:t>
            </w:r>
            <w:r>
              <w:rPr>
                <w:rFonts w:ascii="Consolas" w:hAnsi="Consolas" w:cs="Consolas"/>
                <w:color w:val="000000"/>
                <w:sz w:val="20"/>
                <w:szCs w:val="20"/>
              </w:rPr>
              <w:t>;</w:t>
            </w:r>
          </w:p>
          <w:p w:rsidR="00D05B87" w:rsidRDefault="00D05B87" w:rsidP="0024240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Project</w:t>
            </w:r>
            <w:r>
              <w:rPr>
                <w:rFonts w:ascii="Consolas" w:hAnsi="Consolas" w:cs="Consolas"/>
                <w:color w:val="000000"/>
                <w:sz w:val="20"/>
                <w:szCs w:val="20"/>
              </w:rPr>
              <w:t>;</w:t>
            </w:r>
          </w:p>
          <w:p w:rsidR="00D05B87" w:rsidRDefault="00D05B87" w:rsidP="00935ED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D05B87" w:rsidRDefault="00D05B8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isTodo</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05B87" w:rsidRDefault="00D05B87"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w:t>
            </w:r>
            <w:proofErr w:type="spellStart"/>
            <w:r>
              <w:rPr>
                <w:rFonts w:ascii="Consolas" w:hAnsi="Consolas" w:cs="Consolas"/>
                <w:color w:val="000000"/>
                <w:sz w:val="20"/>
                <w:szCs w:val="20"/>
                <w:highlight w:val="lightGray"/>
              </w:rPr>
              <w:t>getNextTodo</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r>
              <w:rPr>
                <w:rFonts w:ascii="Consolas" w:hAnsi="Consolas" w:cs="Consolas"/>
                <w:color w:val="000000"/>
                <w:sz w:val="20"/>
                <w:szCs w:val="20"/>
              </w:rPr>
              <w:tab/>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Task clone()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w:t>
            </w:r>
          </w:p>
          <w:p w:rsidR="00D05B87" w:rsidRDefault="00D05B87"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dst.setDescription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dst.setResolution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getResolution</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dst.setCategory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 );</w:t>
            </w:r>
          </w:p>
          <w:p w:rsidR="00D05B87" w:rsidRDefault="00D05B87" w:rsidP="00935ED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dst.setProject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getProject</w:t>
            </w:r>
            <w:proofErr w:type="spellEnd"/>
            <w:r>
              <w:rPr>
                <w:rFonts w:ascii="Consolas" w:hAnsi="Consolas" w:cs="Consolas"/>
                <w:color w:val="000000"/>
                <w:sz w:val="20"/>
                <w:szCs w:val="20"/>
              </w:rPr>
              <w:t>() );</w:t>
            </w:r>
            <w:r w:rsidR="00935ED2">
              <w:rPr>
                <w:rFonts w:ascii="Consolas" w:hAnsi="Consolas" w:cs="Consolas"/>
                <w:color w:val="000000"/>
                <w:sz w:val="20"/>
                <w:szCs w:val="20"/>
              </w:rPr>
              <w:t xml:space="preserve"> </w:t>
            </w:r>
          </w:p>
          <w:p w:rsidR="00935ED2" w:rsidRPr="00935ED2" w:rsidRDefault="00935ED2" w:rsidP="00935ED2">
            <w:pPr>
              <w:autoSpaceDE w:val="0"/>
              <w:autoSpaceDN w:val="0"/>
              <w:adjustRightInd w:val="0"/>
              <w:rPr>
                <w:rFonts w:ascii="Consolas" w:hAnsi="Consolas" w:cs="Consolas"/>
                <w:color w:val="FF0000"/>
                <w:sz w:val="20"/>
                <w:szCs w:val="20"/>
              </w:rPr>
            </w:pPr>
            <w:r>
              <w:rPr>
                <w:rFonts w:ascii="Consolas" w:hAnsi="Consolas" w:cs="Consolas"/>
                <w:color w:val="FF0000"/>
                <w:sz w:val="20"/>
                <w:szCs w:val="20"/>
              </w:rPr>
              <w:t>// The above line shows that Task is in relation with Project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roofErr w:type="spellStart"/>
            <w:r>
              <w:rPr>
                <w:rFonts w:ascii="Consolas" w:hAnsi="Consolas" w:cs="Consolas"/>
                <w:color w:val="000000"/>
                <w:sz w:val="20"/>
                <w:szCs w:val="20"/>
              </w:rPr>
              <w:t>dst</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004D6" w:rsidRDefault="000004D6" w:rsidP="000004D6">
            <w:pPr>
              <w:pStyle w:val="ListParagraph"/>
              <w:ind w:left="0"/>
            </w:pPr>
          </w:p>
        </w:tc>
      </w:tr>
    </w:tbl>
    <w:p w:rsidR="00C23F29" w:rsidRDefault="00C23F29" w:rsidP="00C23F29">
      <w:pPr>
        <w:pStyle w:val="ListParagraph"/>
      </w:pPr>
    </w:p>
    <w:p w:rsidR="002215C7" w:rsidRPr="00C23F29" w:rsidRDefault="002215C7" w:rsidP="00C23F29">
      <w:pPr>
        <w:pStyle w:val="ListParagraph"/>
      </w:pPr>
    </w:p>
    <w:tbl>
      <w:tblPr>
        <w:tblStyle w:val="TableGrid"/>
        <w:tblW w:w="0" w:type="auto"/>
        <w:tblInd w:w="675" w:type="dxa"/>
        <w:shd w:val="clear" w:color="auto" w:fill="D9D9D9" w:themeFill="background1" w:themeFillShade="D9"/>
        <w:tblLook w:val="04A0"/>
      </w:tblPr>
      <w:tblGrid>
        <w:gridCol w:w="8901"/>
      </w:tblGrid>
      <w:tr w:rsidR="002215C7" w:rsidTr="002215C7">
        <w:tc>
          <w:tcPr>
            <w:tcW w:w="8901" w:type="dxa"/>
            <w:shd w:val="clear" w:color="auto" w:fill="D9D9D9" w:themeFill="background1" w:themeFillShade="D9"/>
          </w:tcPr>
          <w:p w:rsidR="00602304" w:rsidRDefault="00602304" w:rsidP="0060230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Subtask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KeyedEntity</w:t>
            </w:r>
            <w:proofErr w:type="spellEnd"/>
            <w:r>
              <w:rPr>
                <w:rFonts w:ascii="Consolas" w:hAnsi="Consolas" w:cs="Consolas"/>
                <w:color w:val="000000"/>
                <w:sz w:val="20"/>
                <w:szCs w:val="20"/>
              </w:rPr>
              <w:t xml:space="preserve">&lt;Subtask&gt;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CalendarEntity</w:t>
            </w:r>
            <w:proofErr w:type="spellEnd"/>
            <w:r>
              <w:rPr>
                <w:rFonts w:ascii="Consolas" w:hAnsi="Consolas" w:cs="Consolas"/>
                <w:color w:val="000000"/>
                <w:sz w:val="20"/>
                <w:szCs w:val="20"/>
              </w:rPr>
              <w:t xml:space="preserve"> {</w:t>
            </w:r>
          </w:p>
          <w:p w:rsidR="00602304" w:rsidRDefault="00602304" w:rsidP="00602304">
            <w:pPr>
              <w:autoSpaceDE w:val="0"/>
              <w:autoSpaceDN w:val="0"/>
              <w:adjustRightInd w:val="0"/>
              <w:rPr>
                <w:rFonts w:ascii="Consolas" w:hAnsi="Consolas" w:cs="Consolas"/>
                <w:sz w:val="20"/>
                <w:szCs w:val="20"/>
              </w:rPr>
            </w:pP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i/>
                <w:iCs/>
                <w:color w:val="0000C0"/>
                <w:sz w:val="20"/>
                <w:szCs w:val="20"/>
              </w:rPr>
              <w:t>serialVersionUID</w:t>
            </w:r>
            <w:proofErr w:type="spellEnd"/>
            <w:r>
              <w:rPr>
                <w:rFonts w:ascii="Consolas" w:hAnsi="Consolas" w:cs="Consolas"/>
                <w:color w:val="000000"/>
                <w:sz w:val="20"/>
                <w:szCs w:val="20"/>
              </w:rPr>
              <w:t xml:space="preserve"> = -5794908342032518360L;</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Task</w:t>
            </w:r>
            <w:r>
              <w:rPr>
                <w:rFonts w:ascii="Consolas" w:hAnsi="Consolas" w:cs="Consolas"/>
                <w:color w:val="000000"/>
                <w:sz w:val="20"/>
                <w:szCs w:val="20"/>
              </w:rPr>
              <w:t>;</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taskDesc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Subtask clone() {</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Subtask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Subtask();</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dst.setStartDate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getStartDate</w:t>
            </w:r>
            <w:proofErr w:type="spellEnd"/>
            <w:r>
              <w:rPr>
                <w:rFonts w:ascii="Consolas" w:hAnsi="Consolas" w:cs="Consolas"/>
                <w:color w:val="000000"/>
                <w:sz w:val="20"/>
                <w:szCs w:val="20"/>
              </w:rPr>
              <w:t>());</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dst.setCloseDate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getCloseDate</w:t>
            </w:r>
            <w:proofErr w:type="spellEnd"/>
            <w:r>
              <w:rPr>
                <w:rFonts w:ascii="Consolas" w:hAnsi="Consolas" w:cs="Consolas"/>
                <w:color w:val="000000"/>
                <w:sz w:val="20"/>
                <w:szCs w:val="20"/>
              </w:rPr>
              <w:t>());</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dst.setDueDate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getDueDate</w:t>
            </w:r>
            <w:proofErr w:type="spellEnd"/>
            <w:r>
              <w:rPr>
                <w:rFonts w:ascii="Consolas" w:hAnsi="Consolas" w:cs="Consolas"/>
                <w:color w:val="000000"/>
                <w:sz w:val="20"/>
                <w:szCs w:val="20"/>
              </w:rPr>
              <w:t>());</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dst.setDescription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602304" w:rsidRDefault="00602304" w:rsidP="0060230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dst.setTask</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getTask</w:t>
            </w:r>
            <w:proofErr w:type="spellEnd"/>
            <w:r>
              <w:rPr>
                <w:rFonts w:ascii="Consolas" w:hAnsi="Consolas" w:cs="Consolas"/>
                <w:color w:val="000000"/>
                <w:sz w:val="20"/>
                <w:szCs w:val="20"/>
              </w:rPr>
              <w:t>());</w:t>
            </w:r>
          </w:p>
          <w:p w:rsidR="00602304" w:rsidRDefault="00602304" w:rsidP="00602304">
            <w:pPr>
              <w:autoSpaceDE w:val="0"/>
              <w:autoSpaceDN w:val="0"/>
              <w:adjustRightInd w:val="0"/>
              <w:rPr>
                <w:rFonts w:ascii="Consolas" w:hAnsi="Consolas" w:cs="Consolas"/>
                <w:color w:val="000000"/>
                <w:sz w:val="20"/>
                <w:szCs w:val="20"/>
              </w:rPr>
            </w:pPr>
            <w:r>
              <w:rPr>
                <w:rFonts w:ascii="Consolas" w:hAnsi="Consolas" w:cs="Consolas"/>
                <w:color w:val="FF0000"/>
                <w:sz w:val="20"/>
                <w:szCs w:val="20"/>
              </w:rPr>
              <w:t>// The above line shows that Task is in relation with Subtask</w:t>
            </w:r>
          </w:p>
          <w:p w:rsidR="00602304" w:rsidRDefault="00602304" w:rsidP="0060230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w:t>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602304" w:rsidRDefault="00602304" w:rsidP="0060230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215C7" w:rsidRDefault="00602304" w:rsidP="00602304">
            <w:pPr>
              <w:autoSpaceDE w:val="0"/>
              <w:autoSpaceDN w:val="0"/>
              <w:adjustRightInd w:val="0"/>
            </w:pPr>
            <w:r>
              <w:rPr>
                <w:rFonts w:ascii="Consolas" w:hAnsi="Consolas" w:cs="Consolas"/>
                <w:color w:val="000000"/>
                <w:sz w:val="20"/>
                <w:szCs w:val="20"/>
              </w:rPr>
              <w:t>}</w:t>
            </w:r>
            <w:r>
              <w:t xml:space="preserve"> </w:t>
            </w:r>
          </w:p>
        </w:tc>
      </w:tr>
    </w:tbl>
    <w:p w:rsidR="00C23F29" w:rsidRPr="00B11143" w:rsidRDefault="00C23F29" w:rsidP="00602304">
      <w:pPr>
        <w:pStyle w:val="Heading1"/>
        <w:numPr>
          <w:ilvl w:val="0"/>
          <w:numId w:val="1"/>
        </w:numPr>
        <w:rPr>
          <w:rFonts w:ascii="Nyala" w:hAnsi="Nyala"/>
        </w:rPr>
      </w:pPr>
      <w:r w:rsidRPr="00B11143">
        <w:rPr>
          <w:rFonts w:ascii="Nyala" w:hAnsi="Nyala"/>
        </w:rPr>
        <w:lastRenderedPageBreak/>
        <w:t>Code Smell</w:t>
      </w:r>
      <w:r w:rsidR="00B11143" w:rsidRPr="00B11143">
        <w:rPr>
          <w:rFonts w:ascii="Nyala" w:hAnsi="Nyala"/>
        </w:rPr>
        <w:t>s</w:t>
      </w:r>
      <w:r w:rsidRPr="00B11143">
        <w:rPr>
          <w:rFonts w:ascii="Nyala" w:hAnsi="Nyala"/>
        </w:rPr>
        <w:t xml:space="preserve"> and Possible </w:t>
      </w:r>
      <w:proofErr w:type="spellStart"/>
      <w:r w:rsidRPr="00B11143">
        <w:rPr>
          <w:rFonts w:ascii="Nyala" w:hAnsi="Nyala"/>
        </w:rPr>
        <w:t>Refactoring</w:t>
      </w:r>
      <w:r w:rsidR="00B11143" w:rsidRPr="00B11143">
        <w:rPr>
          <w:rFonts w:ascii="Nyala" w:hAnsi="Nyala"/>
        </w:rPr>
        <w:t>s</w:t>
      </w:r>
      <w:proofErr w:type="spellEnd"/>
      <w:r w:rsidRPr="00B11143">
        <w:rPr>
          <w:rFonts w:ascii="Nyala" w:hAnsi="Nyala"/>
        </w:rPr>
        <w:t xml:space="preserve"> </w:t>
      </w:r>
    </w:p>
    <w:p w:rsidR="00C23F29" w:rsidRDefault="00C23F29" w:rsidP="00C23F29"/>
    <w:p w:rsidR="00B11143" w:rsidRPr="003C0678" w:rsidRDefault="00B11143" w:rsidP="00B11143">
      <w:pPr>
        <w:pStyle w:val="ListParagraph"/>
        <w:numPr>
          <w:ilvl w:val="0"/>
          <w:numId w:val="6"/>
        </w:numPr>
        <w:rPr>
          <w:rFonts w:ascii="Nyala" w:hAnsi="Nyala"/>
          <w:sz w:val="24"/>
          <w:szCs w:val="24"/>
        </w:rPr>
      </w:pPr>
      <w:r w:rsidRPr="003C0678">
        <w:rPr>
          <w:rFonts w:ascii="Nyala" w:hAnsi="Nyala"/>
          <w:sz w:val="24"/>
          <w:szCs w:val="24"/>
        </w:rPr>
        <w:t xml:space="preserve">Looking at </w:t>
      </w:r>
      <w:proofErr w:type="spellStart"/>
      <w:r w:rsidRPr="003C0678">
        <w:rPr>
          <w:rFonts w:ascii="Nyala" w:hAnsi="Nyala"/>
          <w:sz w:val="24"/>
          <w:szCs w:val="24"/>
        </w:rPr>
        <w:t>TaskModel</w:t>
      </w:r>
      <w:proofErr w:type="spellEnd"/>
      <w:r w:rsidRPr="003C0678">
        <w:rPr>
          <w:rFonts w:ascii="Nyala" w:hAnsi="Nyala"/>
          <w:sz w:val="24"/>
          <w:szCs w:val="24"/>
        </w:rPr>
        <w:t xml:space="preserve"> class we can see that it’s quite long: there is Large Class code smell here. Refactoring to fix this code smell in </w:t>
      </w:r>
      <w:proofErr w:type="spellStart"/>
      <w:r w:rsidRPr="003C0678">
        <w:rPr>
          <w:rFonts w:ascii="Nyala" w:hAnsi="Nyala"/>
          <w:sz w:val="24"/>
          <w:szCs w:val="24"/>
        </w:rPr>
        <w:t>TaskModel</w:t>
      </w:r>
      <w:proofErr w:type="spellEnd"/>
      <w:r w:rsidRPr="003C0678">
        <w:rPr>
          <w:rFonts w:ascii="Nyala" w:hAnsi="Nyala"/>
          <w:sz w:val="24"/>
          <w:szCs w:val="24"/>
        </w:rPr>
        <w:t>:</w:t>
      </w:r>
    </w:p>
    <w:p w:rsidR="00B11143" w:rsidRPr="003C0678" w:rsidRDefault="00B11143" w:rsidP="00B11143">
      <w:pPr>
        <w:pStyle w:val="ListParagraph"/>
        <w:numPr>
          <w:ilvl w:val="0"/>
          <w:numId w:val="5"/>
        </w:numPr>
        <w:rPr>
          <w:rFonts w:ascii="Nyala" w:hAnsi="Nyala"/>
          <w:sz w:val="24"/>
          <w:szCs w:val="24"/>
        </w:rPr>
      </w:pPr>
      <w:proofErr w:type="spellStart"/>
      <w:proofErr w:type="gramStart"/>
      <w:r w:rsidRPr="003C0678">
        <w:rPr>
          <w:rFonts w:ascii="Consolas" w:hAnsi="Consolas" w:cs="Consolas"/>
          <w:sz w:val="20"/>
          <w:szCs w:val="20"/>
        </w:rPr>
        <w:t>daysBetween</w:t>
      </w:r>
      <w:proofErr w:type="spellEnd"/>
      <w:r w:rsidRPr="003C0678">
        <w:rPr>
          <w:rFonts w:ascii="Consolas" w:hAnsi="Consolas" w:cs="Consolas"/>
          <w:sz w:val="20"/>
          <w:szCs w:val="20"/>
        </w:rPr>
        <w:t>(</w:t>
      </w:r>
      <w:proofErr w:type="gramEnd"/>
      <w:r w:rsidRPr="003C0678">
        <w:rPr>
          <w:rFonts w:ascii="Consolas" w:hAnsi="Consolas" w:cs="Consolas"/>
          <w:sz w:val="20"/>
          <w:szCs w:val="20"/>
        </w:rPr>
        <w:t xml:space="preserve">Date start, 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proofErr w:type="spellStart"/>
      <w:r w:rsidRPr="003C0678">
        <w:rPr>
          <w:rFonts w:ascii="Consolas" w:hAnsi="Consolas" w:cs="Consolas"/>
          <w:sz w:val="20"/>
          <w:szCs w:val="20"/>
        </w:rPr>
        <w:t>daysLeft</w:t>
      </w:r>
      <w:proofErr w:type="spellEnd"/>
      <w:r w:rsidRPr="003C0678">
        <w:rPr>
          <w:rFonts w:ascii="Consolas" w:hAnsi="Consolas" w:cs="Consolas"/>
          <w:sz w:val="20"/>
          <w:szCs w:val="20"/>
        </w:rPr>
        <w:t xml:space="preserve">(Date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r w:rsidRPr="003C0678">
        <w:rPr>
          <w:rFonts w:ascii="Nyala" w:hAnsi="Nyala"/>
          <w:sz w:val="24"/>
          <w:szCs w:val="24"/>
        </w:rPr>
        <w:t xml:space="preserve"> is not the responsibilities of </w:t>
      </w:r>
      <w:proofErr w:type="spellStart"/>
      <w:r w:rsidRPr="003C0678">
        <w:rPr>
          <w:rFonts w:ascii="Nyala" w:hAnsi="Nyala"/>
          <w:sz w:val="24"/>
          <w:szCs w:val="24"/>
        </w:rPr>
        <w:t>TaskModel</w:t>
      </w:r>
      <w:proofErr w:type="spellEnd"/>
      <w:r w:rsidRPr="003C0678">
        <w:rPr>
          <w:rFonts w:ascii="Nyala" w:hAnsi="Nyala"/>
          <w:sz w:val="24"/>
          <w:szCs w:val="24"/>
        </w:rPr>
        <w:t xml:space="preserve"> and can be moved out of it.</w:t>
      </w:r>
    </w:p>
    <w:p w:rsidR="00B11143" w:rsidRPr="003C0678" w:rsidRDefault="00B11143" w:rsidP="00B11143">
      <w:pPr>
        <w:pStyle w:val="ListParagraph"/>
        <w:numPr>
          <w:ilvl w:val="0"/>
          <w:numId w:val="5"/>
        </w:numPr>
        <w:rPr>
          <w:rFonts w:ascii="Nyala" w:hAnsi="Nyala"/>
          <w:sz w:val="24"/>
          <w:szCs w:val="24"/>
        </w:rPr>
      </w:pPr>
      <w:r>
        <w:rPr>
          <w:rFonts w:ascii="Nyala" w:hAnsi="Nyala"/>
          <w:sz w:val="24"/>
          <w:szCs w:val="24"/>
        </w:rPr>
        <w:t xml:space="preserve">We can </w:t>
      </w:r>
      <w:proofErr w:type="spellStart"/>
      <w:r>
        <w:rPr>
          <w:rFonts w:ascii="Nyala" w:hAnsi="Nyala"/>
          <w:sz w:val="24"/>
          <w:szCs w:val="24"/>
        </w:rPr>
        <w:t>refactor</w:t>
      </w:r>
      <w:proofErr w:type="spellEnd"/>
      <w:r>
        <w:rPr>
          <w:rFonts w:ascii="Nyala" w:hAnsi="Nyala"/>
          <w:sz w:val="24"/>
          <w:szCs w:val="24"/>
        </w:rPr>
        <w:t xml:space="preserve"> by creating a utility class like </w:t>
      </w:r>
      <w:proofErr w:type="spellStart"/>
      <w:r>
        <w:rPr>
          <w:rFonts w:ascii="Nyala" w:hAnsi="Nyala"/>
          <w:sz w:val="24"/>
          <w:szCs w:val="24"/>
        </w:rPr>
        <w:t>TaskUtil</w:t>
      </w:r>
      <w:proofErr w:type="spellEnd"/>
      <w:r>
        <w:rPr>
          <w:rFonts w:ascii="Nyala" w:hAnsi="Nyala"/>
          <w:sz w:val="24"/>
          <w:szCs w:val="24"/>
        </w:rPr>
        <w:t xml:space="preserve"> with two static methods: </w:t>
      </w:r>
      <w:proofErr w:type="spellStart"/>
      <w:proofErr w:type="gramStart"/>
      <w:r>
        <w:rPr>
          <w:rFonts w:ascii="Nyala" w:hAnsi="Nyala"/>
          <w:sz w:val="24"/>
          <w:szCs w:val="24"/>
        </w:rPr>
        <w:t>daysBetween</w:t>
      </w:r>
      <w:proofErr w:type="spellEnd"/>
      <w:r>
        <w:rPr>
          <w:rFonts w:ascii="Nyala" w:hAnsi="Nyala"/>
          <w:sz w:val="24"/>
          <w:szCs w:val="24"/>
        </w:rPr>
        <w:t>(</w:t>
      </w:r>
      <w:proofErr w:type="gramEnd"/>
      <w:r>
        <w:rPr>
          <w:rFonts w:ascii="Nyala" w:hAnsi="Nyala"/>
          <w:sz w:val="24"/>
          <w:szCs w:val="24"/>
        </w:rPr>
        <w:t xml:space="preserve">) and </w:t>
      </w:r>
      <w:proofErr w:type="spellStart"/>
      <w:r>
        <w:rPr>
          <w:rFonts w:ascii="Nyala" w:hAnsi="Nyala"/>
          <w:sz w:val="24"/>
          <w:szCs w:val="24"/>
        </w:rPr>
        <w:t>daysLeft</w:t>
      </w:r>
      <w:proofErr w:type="spellEnd"/>
      <w:r>
        <w:rPr>
          <w:rFonts w:ascii="Nyala" w:hAnsi="Nyala"/>
          <w:sz w:val="24"/>
          <w:szCs w:val="24"/>
        </w:rPr>
        <w:t>().</w:t>
      </w:r>
    </w:p>
    <w:p w:rsidR="00B11143" w:rsidRPr="003C0678" w:rsidRDefault="00B11143" w:rsidP="00B11143">
      <w:pPr>
        <w:pStyle w:val="ListParagraph"/>
        <w:numPr>
          <w:ilvl w:val="0"/>
          <w:numId w:val="6"/>
        </w:numPr>
        <w:rPr>
          <w:rFonts w:ascii="Nyala" w:hAnsi="Nyala"/>
          <w:sz w:val="24"/>
          <w:szCs w:val="24"/>
        </w:rPr>
      </w:pPr>
      <w:r w:rsidRPr="003C0678">
        <w:rPr>
          <w:rFonts w:ascii="Nyala" w:hAnsi="Nyala"/>
          <w:sz w:val="24"/>
          <w:szCs w:val="24"/>
        </w:rPr>
        <w:t xml:space="preserve">In </w:t>
      </w:r>
      <w:proofErr w:type="spellStart"/>
      <w:r w:rsidRPr="003C0678">
        <w:rPr>
          <w:rFonts w:ascii="Nyala" w:hAnsi="Nyala"/>
          <w:sz w:val="24"/>
          <w:szCs w:val="24"/>
        </w:rPr>
        <w:t>AppointmentModel</w:t>
      </w:r>
      <w:proofErr w:type="spellEnd"/>
      <w:r w:rsidRPr="003C0678">
        <w:rPr>
          <w:rFonts w:ascii="Nyala" w:hAnsi="Nyala"/>
          <w:sz w:val="24"/>
          <w:szCs w:val="24"/>
        </w:rPr>
        <w:t xml:space="preserve"> class , method  </w:t>
      </w:r>
      <w:proofErr w:type="spellStart"/>
      <w:r w:rsidRPr="003C0678">
        <w:rPr>
          <w:rFonts w:ascii="Nyala" w:hAnsi="Nyala"/>
          <w:sz w:val="24"/>
          <w:szCs w:val="24"/>
        </w:rPr>
        <w:t>do_todo</w:t>
      </w:r>
      <w:proofErr w:type="spellEnd"/>
      <w:r w:rsidRPr="003C0678">
        <w:rPr>
          <w:rFonts w:ascii="Nyala" w:hAnsi="Nyala"/>
          <w:sz w:val="24"/>
          <w:szCs w:val="24"/>
        </w:rPr>
        <w:t xml:space="preserve">  </w:t>
      </w:r>
    </w:p>
    <w:p w:rsidR="00B11143" w:rsidRPr="00CA79F8" w:rsidRDefault="00B11143" w:rsidP="00B11143">
      <w:pPr>
        <w:pStyle w:val="ListParagraph"/>
      </w:pPr>
      <w:proofErr w:type="gramStart"/>
      <w:r w:rsidRPr="003C0678">
        <w:rPr>
          <w:rFonts w:ascii="Consolas" w:hAnsi="Consolas" w:cs="Consolas"/>
          <w:b/>
          <w:bCs/>
          <w:color w:val="7F0055"/>
          <w:sz w:val="20"/>
          <w:szCs w:val="20"/>
        </w:rPr>
        <w:t>public</w:t>
      </w:r>
      <w:proofErr w:type="gramEnd"/>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void</w:t>
      </w:r>
      <w:r w:rsidRPr="003C0678">
        <w:rPr>
          <w:rFonts w:ascii="Consolas" w:hAnsi="Consolas" w:cs="Consolas"/>
          <w:color w:val="000000"/>
          <w:sz w:val="20"/>
          <w:szCs w:val="20"/>
        </w:rPr>
        <w:t xml:space="preserve"> </w:t>
      </w:r>
      <w:proofErr w:type="spellStart"/>
      <w:r w:rsidRPr="003C0678">
        <w:rPr>
          <w:rFonts w:ascii="Consolas" w:hAnsi="Consolas" w:cs="Consolas"/>
          <w:color w:val="000000"/>
          <w:sz w:val="20"/>
          <w:szCs w:val="20"/>
        </w:rPr>
        <w:t>do_todo</w:t>
      </w:r>
      <w:proofErr w:type="spellEnd"/>
      <w:r w:rsidRPr="003C0678">
        <w:rPr>
          <w:rFonts w:ascii="Consolas" w:hAnsi="Consolas" w:cs="Consolas"/>
          <w:color w:val="000000"/>
          <w:sz w:val="20"/>
          <w:szCs w:val="20"/>
        </w:rPr>
        <w:t>(</w:t>
      </w:r>
      <w:proofErr w:type="spellStart"/>
      <w:r w:rsidRPr="003C0678">
        <w:rPr>
          <w:rFonts w:ascii="Consolas" w:hAnsi="Consolas" w:cs="Consolas"/>
          <w:b/>
          <w:bCs/>
          <w:color w:val="7F0055"/>
          <w:sz w:val="20"/>
          <w:szCs w:val="20"/>
        </w:rPr>
        <w:t>int</w:t>
      </w:r>
      <w:proofErr w:type="spellEnd"/>
      <w:r w:rsidRPr="003C0678">
        <w:rPr>
          <w:rFonts w:ascii="Consolas" w:hAnsi="Consolas" w:cs="Consolas"/>
          <w:color w:val="000000"/>
          <w:sz w:val="20"/>
          <w:szCs w:val="20"/>
        </w:rPr>
        <w:t xml:space="preserve"> key, </w:t>
      </w:r>
      <w:proofErr w:type="spellStart"/>
      <w:r w:rsidRPr="003C0678">
        <w:rPr>
          <w:rFonts w:ascii="Consolas" w:hAnsi="Consolas" w:cs="Consolas"/>
          <w:b/>
          <w:bCs/>
          <w:color w:val="7F0055"/>
          <w:sz w:val="20"/>
          <w:szCs w:val="20"/>
        </w:rPr>
        <w:t>boolean</w:t>
      </w:r>
      <w:proofErr w:type="spellEnd"/>
      <w:r w:rsidRPr="003C0678">
        <w:rPr>
          <w:rFonts w:ascii="Consolas" w:hAnsi="Consolas" w:cs="Consolas"/>
          <w:color w:val="000000"/>
          <w:sz w:val="20"/>
          <w:szCs w:val="20"/>
        </w:rPr>
        <w:t xml:space="preserve"> del, Date </w:t>
      </w:r>
      <w:proofErr w:type="spellStart"/>
      <w:r w:rsidRPr="003C0678">
        <w:rPr>
          <w:rFonts w:ascii="Consolas" w:hAnsi="Consolas" w:cs="Consolas"/>
          <w:color w:val="000000"/>
          <w:sz w:val="20"/>
          <w:szCs w:val="20"/>
        </w:rPr>
        <w:t>date</w:t>
      </w:r>
      <w:proofErr w:type="spellEnd"/>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throws</w:t>
      </w:r>
      <w:r>
        <w:rPr>
          <w:rFonts w:ascii="Consolas" w:hAnsi="Consolas" w:cs="Consolas"/>
          <w:color w:val="000000"/>
          <w:sz w:val="20"/>
          <w:szCs w:val="20"/>
        </w:rPr>
        <w:t xml:space="preserve"> Exception</w:t>
      </w:r>
      <w:r w:rsidRPr="003C0678">
        <w:rPr>
          <w:rFonts w:ascii="Consolas" w:hAnsi="Consolas" w:cs="Consolas"/>
          <w:color w:val="000000"/>
          <w:sz w:val="20"/>
          <w:szCs w:val="20"/>
        </w:rPr>
        <w:t xml:space="preserve"> </w:t>
      </w:r>
      <w:r w:rsidRPr="003C0678">
        <w:rPr>
          <w:rFonts w:ascii="Nyala" w:hAnsi="Nyala" w:cs="Consolas"/>
          <w:color w:val="000000"/>
          <w:sz w:val="24"/>
          <w:szCs w:val="24"/>
        </w:rPr>
        <w:t>has two different polymorphic methods which are distinguished with “if then else”:</w:t>
      </w:r>
      <w:r w:rsidRPr="003C0678">
        <w:rPr>
          <w:rFonts w:ascii="Consolas" w:hAnsi="Consolas" w:cs="Consolas"/>
          <w:color w:val="000000"/>
          <w:sz w:val="20"/>
          <w:szCs w:val="20"/>
        </w:rPr>
        <w:t xml:space="preserve"> </w:t>
      </w:r>
    </w:p>
    <w:p w:rsidR="00B11143" w:rsidRPr="003C0678" w:rsidRDefault="00B11143" w:rsidP="00B11143">
      <w:pPr>
        <w:pStyle w:val="ListParagraph"/>
        <w:numPr>
          <w:ilvl w:val="0"/>
          <w:numId w:val="7"/>
        </w:numPr>
        <w:rPr>
          <w:rFonts w:ascii="Nyala" w:hAnsi="Nyala"/>
          <w:sz w:val="24"/>
          <w:szCs w:val="24"/>
        </w:rPr>
      </w:pPr>
      <w:r w:rsidRPr="003C0678">
        <w:rPr>
          <w:rFonts w:ascii="Nyala" w:hAnsi="Nyala" w:cs="Consolas"/>
          <w:color w:val="000000"/>
          <w:sz w:val="24"/>
          <w:szCs w:val="24"/>
        </w:rPr>
        <w:t xml:space="preserve">Delete : </w:t>
      </w:r>
      <w:r w:rsidRPr="003C0678">
        <w:rPr>
          <w:rFonts w:ascii="Nyala" w:hAnsi="Nyala" w:cs="Consolas"/>
          <w:sz w:val="24"/>
          <w:szCs w:val="24"/>
        </w:rPr>
        <w:t xml:space="preserve">delete the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when all done</w:t>
      </w:r>
    </w:p>
    <w:p w:rsidR="00B11143" w:rsidRPr="003C0678" w:rsidRDefault="00B11143" w:rsidP="00B11143">
      <w:pPr>
        <w:pStyle w:val="ListParagraph"/>
        <w:numPr>
          <w:ilvl w:val="0"/>
          <w:numId w:val="7"/>
        </w:numPr>
        <w:autoSpaceDE w:val="0"/>
        <w:autoSpaceDN w:val="0"/>
        <w:adjustRightInd w:val="0"/>
        <w:spacing w:after="0" w:line="240" w:lineRule="auto"/>
        <w:rPr>
          <w:rFonts w:ascii="Nyala" w:hAnsi="Nyala" w:cs="Consolas"/>
          <w:sz w:val="24"/>
          <w:szCs w:val="24"/>
        </w:rPr>
      </w:pPr>
      <w:proofErr w:type="spellStart"/>
      <w:proofErr w:type="gramStart"/>
      <w:r w:rsidRPr="003C0678">
        <w:rPr>
          <w:rFonts w:ascii="Nyala" w:hAnsi="Nyala" w:cs="Consolas"/>
          <w:sz w:val="24"/>
          <w:szCs w:val="24"/>
        </w:rPr>
        <w:t>repeatSet</w:t>
      </w:r>
      <w:proofErr w:type="spellEnd"/>
      <w:proofErr w:type="gramEnd"/>
      <w:r w:rsidRPr="003C0678">
        <w:rPr>
          <w:rFonts w:ascii="Nyala" w:hAnsi="Nyala" w:cs="Consolas"/>
          <w:sz w:val="24"/>
          <w:szCs w:val="24"/>
        </w:rPr>
        <w:t xml:space="preserve">: </w:t>
      </w:r>
      <w:r w:rsidRPr="004A22C9">
        <w:rPr>
          <w:rFonts w:ascii="Nyala" w:hAnsi="Nyala" w:cs="Consolas"/>
          <w:sz w:val="24"/>
          <w:szCs w:val="24"/>
        </w:rPr>
        <w:t>date</w:t>
      </w:r>
      <w:r w:rsidRPr="003C0678">
        <w:rPr>
          <w:rFonts w:ascii="Nyala" w:hAnsi="Nyala" w:cs="Consolas"/>
          <w:sz w:val="24"/>
          <w:szCs w:val="24"/>
        </w:rPr>
        <w:t xml:space="preserve"> </w:t>
      </w:r>
      <w:proofErr w:type="spellStart"/>
      <w:r w:rsidRPr="003C0678">
        <w:rPr>
          <w:rFonts w:ascii="Nyala" w:hAnsi="Nyala" w:cs="Consolas"/>
          <w:sz w:val="24"/>
          <w:szCs w:val="24"/>
        </w:rPr>
        <w:t>date</w:t>
      </w:r>
      <w:proofErr w:type="spellEnd"/>
      <w:r w:rsidRPr="003C0678">
        <w:rPr>
          <w:rFonts w:ascii="Nyala" w:hAnsi="Nyala" w:cs="Consolas"/>
          <w:sz w:val="24"/>
          <w:szCs w:val="24"/>
        </w:rPr>
        <w:t xml:space="preserve"> of the repeat that is being marked as done. If null, then the next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is the one. If set, then all </w:t>
      </w:r>
      <w:proofErr w:type="spellStart"/>
      <w:r w:rsidRPr="003C0678">
        <w:rPr>
          <w:rFonts w:ascii="Nyala" w:hAnsi="Nyala" w:cs="Consolas"/>
          <w:sz w:val="24"/>
          <w:szCs w:val="24"/>
          <w:u w:val="single"/>
        </w:rPr>
        <w:t>todos</w:t>
      </w:r>
      <w:proofErr w:type="spellEnd"/>
      <w:r w:rsidRPr="003C0678">
        <w:rPr>
          <w:rFonts w:ascii="Nyala" w:hAnsi="Nyala" w:cs="Consolas"/>
          <w:sz w:val="24"/>
          <w:szCs w:val="24"/>
        </w:rPr>
        <w:t xml:space="preserve"> up to and including the date are marked as done</w:t>
      </w:r>
    </w:p>
    <w:p w:rsidR="00B11143" w:rsidRPr="003C0678" w:rsidRDefault="00B11143" w:rsidP="00B11143">
      <w:pPr>
        <w:pStyle w:val="ListParagraph"/>
        <w:autoSpaceDE w:val="0"/>
        <w:autoSpaceDN w:val="0"/>
        <w:adjustRightInd w:val="0"/>
        <w:spacing w:after="0" w:line="240" w:lineRule="auto"/>
        <w:ind w:left="1440"/>
        <w:rPr>
          <w:rFonts w:ascii="Nyala" w:hAnsi="Nyala" w:cs="Consolas"/>
          <w:sz w:val="24"/>
          <w:szCs w:val="24"/>
        </w:rPr>
      </w:pPr>
    </w:p>
    <w:p w:rsidR="00B11143" w:rsidRPr="003C0678" w:rsidRDefault="00B11143" w:rsidP="00B11143">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 xml:space="preserve">We can Extract two classes and instead of “if then Else” we implement it with </w:t>
      </w:r>
    </w:p>
    <w:p w:rsidR="00B11143" w:rsidRPr="003C0678" w:rsidRDefault="00B11143" w:rsidP="00B11143">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Polymorphism (strategy):</w:t>
      </w:r>
    </w:p>
    <w:p w:rsidR="00B11143" w:rsidRDefault="0053759A" w:rsidP="00B11143">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rect id="_x0000_s1026" style="position:absolute;left:0;text-align:left;margin-left:97.9pt;margin-top:8.75pt;width:82.6pt;height:43.2pt;z-index:251660288">
            <v:textbox>
              <w:txbxContent>
                <w:p w:rsidR="00B11143" w:rsidRDefault="00B11143" w:rsidP="00B11143">
                  <w:pPr>
                    <w:jc w:val="center"/>
                  </w:pPr>
                  <w:r>
                    <w:t>&lt;&lt;</w:t>
                  </w:r>
                  <w:proofErr w:type="gramStart"/>
                  <w:r>
                    <w:t>interface</w:t>
                  </w:r>
                  <w:proofErr w:type="gramEnd"/>
                  <w:r>
                    <w:t xml:space="preserve">&gt;&gt;     </w:t>
                  </w:r>
                  <w:proofErr w:type="spellStart"/>
                  <w:r>
                    <w:t>do_todo</w:t>
                  </w:r>
                  <w:proofErr w:type="spellEnd"/>
                </w:p>
              </w:txbxContent>
            </v:textbox>
          </v:rect>
        </w:pict>
      </w:r>
    </w:p>
    <w:p w:rsidR="00B11143" w:rsidRDefault="00B11143" w:rsidP="00B11143">
      <w:pPr>
        <w:autoSpaceDE w:val="0"/>
        <w:autoSpaceDN w:val="0"/>
        <w:adjustRightInd w:val="0"/>
        <w:spacing w:after="0" w:line="240" w:lineRule="auto"/>
        <w:ind w:left="720"/>
        <w:rPr>
          <w:rFonts w:ascii="Consolas" w:hAnsi="Consolas" w:cs="Consolas"/>
          <w:sz w:val="20"/>
          <w:szCs w:val="20"/>
        </w:rPr>
      </w:pPr>
    </w:p>
    <w:p w:rsidR="00B11143" w:rsidRPr="00CA79F8" w:rsidRDefault="0053759A" w:rsidP="00B11143">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0;text-align:left;margin-left:135.75pt;margin-top:28.55pt;width:40.5pt;height:40.5pt;rotation:270;flip:x;z-index:251664384" o:connectortype="elbow" adj=",319600,-135600">
            <v:stroke endarrow="block"/>
          </v:shape>
        </w:pict>
      </w:r>
      <w:r>
        <w:rPr>
          <w:rFonts w:ascii="Consolas" w:hAnsi="Consolas" w:cs="Consolas"/>
          <w:noProof/>
          <w:sz w:val="20"/>
          <w:szCs w:val="20"/>
          <w:lang w:eastAsia="en-CA"/>
        </w:rPr>
        <w:pict>
          <v:shape id="_x0000_s1029" type="#_x0000_t34" style="position:absolute;left:0;text-align:left;margin-left:98.65pt;margin-top:31.9pt;width:40.5pt;height:33.75pt;rotation:270;z-index:251663360" o:connectortype="elbow" adj=",-383520,-92800">
            <v:stroke endarrow="block"/>
          </v:shape>
        </w:pict>
      </w:r>
      <w:r>
        <w:rPr>
          <w:rFonts w:ascii="Consolas" w:hAnsi="Consolas" w:cs="Consolas"/>
          <w:noProof/>
          <w:sz w:val="20"/>
          <w:szCs w:val="20"/>
          <w:lang w:eastAsia="en-CA"/>
        </w:rPr>
        <w:pict>
          <v:rect id="_x0000_s1027" style="position:absolute;left:0;text-align:left;margin-left:76.5pt;margin-top:69.05pt;width:59.25pt;height:30.75pt;z-index:251661312">
            <v:textbox style="mso-next-textbox:#_x0000_s1027">
              <w:txbxContent>
                <w:p w:rsidR="00B11143" w:rsidRDefault="00B11143" w:rsidP="00B11143">
                  <w:pPr>
                    <w:jc w:val="center"/>
                  </w:pPr>
                  <w:proofErr w:type="gramStart"/>
                  <w:r>
                    <w:t>delete</w:t>
                  </w:r>
                  <w:proofErr w:type="gramEnd"/>
                </w:p>
              </w:txbxContent>
            </v:textbox>
          </v:rect>
        </w:pict>
      </w:r>
    </w:p>
    <w:p w:rsidR="00B11143" w:rsidRPr="003C0678" w:rsidRDefault="00B11143" w:rsidP="00B11143">
      <w:pPr>
        <w:pStyle w:val="ListParagraph"/>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53759A" w:rsidP="00B11143">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CA"/>
        </w:rPr>
        <w:pict>
          <v:rect id="_x0000_s1028" style="position:absolute;margin-left:160.5pt;margin-top:10.5pt;width:1in;height:30.75pt;z-index:251662336">
            <v:textbox style="mso-next-textbox:#_x0000_s1028">
              <w:txbxContent>
                <w:p w:rsidR="00B11143" w:rsidRDefault="00B11143" w:rsidP="00B11143">
                  <w:pPr>
                    <w:jc w:val="center"/>
                  </w:pPr>
                  <w:proofErr w:type="spellStart"/>
                  <w:proofErr w:type="gramStart"/>
                  <w:r>
                    <w:t>repeatSet</w:t>
                  </w:r>
                  <w:proofErr w:type="spellEnd"/>
                  <w:proofErr w:type="gramEnd"/>
                </w:p>
                <w:p w:rsidR="00B11143" w:rsidRDefault="00B11143" w:rsidP="00B11143"/>
                <w:p w:rsidR="00B11143" w:rsidRDefault="00B11143" w:rsidP="00B11143"/>
                <w:p w:rsidR="00B11143" w:rsidRDefault="00B11143" w:rsidP="00B11143"/>
                <w:p w:rsidR="00B11143" w:rsidRDefault="00B11143" w:rsidP="00B11143"/>
              </w:txbxContent>
            </v:textbox>
          </v:rect>
        </w:pict>
      </w: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Pr="003C0678"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pStyle w:val="ListParagraph"/>
        <w:numPr>
          <w:ilvl w:val="0"/>
          <w:numId w:val="6"/>
        </w:numPr>
        <w:autoSpaceDE w:val="0"/>
        <w:autoSpaceDN w:val="0"/>
        <w:adjustRightInd w:val="0"/>
        <w:spacing w:after="0" w:line="240" w:lineRule="auto"/>
        <w:jc w:val="both"/>
        <w:rPr>
          <w:rFonts w:ascii="Nyala" w:hAnsi="Nyala" w:cs="Consolas"/>
          <w:sz w:val="24"/>
          <w:szCs w:val="24"/>
        </w:rPr>
      </w:pPr>
      <w:r w:rsidRPr="003C0678">
        <w:rPr>
          <w:rFonts w:ascii="Nyala" w:hAnsi="Nyala" w:cs="Consolas"/>
          <w:sz w:val="24"/>
          <w:szCs w:val="24"/>
        </w:rPr>
        <w:t xml:space="preserve">In </w:t>
      </w:r>
      <w:r>
        <w:rPr>
          <w:rFonts w:ascii="Nyala" w:hAnsi="Nyala" w:cs="Consolas"/>
          <w:sz w:val="24"/>
          <w:szCs w:val="24"/>
        </w:rPr>
        <w:t xml:space="preserve">Day class, there’s an </w:t>
      </w:r>
      <w:proofErr w:type="spellStart"/>
      <w:r>
        <w:rPr>
          <w:rFonts w:ascii="Nyala" w:hAnsi="Nyala" w:cs="Consolas"/>
          <w:sz w:val="24"/>
          <w:szCs w:val="24"/>
        </w:rPr>
        <w:t>addToDay</w:t>
      </w:r>
      <w:proofErr w:type="spellEnd"/>
      <w:r>
        <w:rPr>
          <w:rFonts w:ascii="Nyala" w:hAnsi="Nyala" w:cs="Consolas"/>
          <w:sz w:val="24"/>
          <w:szCs w:val="24"/>
        </w:rPr>
        <w:t xml:space="preserve"> method that is quite long. We can reduce its size by introducing shorter methods within it. It also lacks enough comments, so by introducing self –explanatory methods, we make the code more comprehensible. </w:t>
      </w:r>
    </w:p>
    <w:p w:rsidR="00B11143" w:rsidRPr="00855032" w:rsidRDefault="00B11143" w:rsidP="00B11143">
      <w:pPr>
        <w:pStyle w:val="ListParagraph"/>
        <w:autoSpaceDE w:val="0"/>
        <w:autoSpaceDN w:val="0"/>
        <w:adjustRightInd w:val="0"/>
        <w:spacing w:after="0" w:line="240" w:lineRule="auto"/>
        <w:rPr>
          <w:rFonts w:ascii="Consolas" w:hAnsi="Consolas" w:cs="Consolas"/>
          <w:sz w:val="20"/>
          <w:szCs w:val="20"/>
          <w:lang w:val="en-US"/>
        </w:rPr>
      </w:pPr>
      <w:proofErr w:type="gramStart"/>
      <w:r w:rsidRPr="00855032">
        <w:rPr>
          <w:rFonts w:ascii="Consolas" w:hAnsi="Consolas" w:cs="Consolas"/>
          <w:b/>
          <w:bCs/>
          <w:color w:val="7F0055"/>
          <w:sz w:val="20"/>
          <w:szCs w:val="20"/>
          <w:lang w:val="en-US"/>
        </w:rPr>
        <w:t>private</w:t>
      </w:r>
      <w:proofErr w:type="gramEnd"/>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static</w:t>
      </w:r>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void</w:t>
      </w:r>
      <w:r w:rsidRPr="00855032">
        <w:rPr>
          <w:rFonts w:ascii="Consolas" w:hAnsi="Consolas" w:cs="Consolas"/>
          <w:color w:val="000000"/>
          <w:sz w:val="20"/>
          <w:szCs w:val="20"/>
          <w:lang w:val="en-US"/>
        </w:rPr>
        <w:t xml:space="preserve"> </w:t>
      </w:r>
      <w:proofErr w:type="spellStart"/>
      <w:r w:rsidRPr="00855032">
        <w:rPr>
          <w:rFonts w:ascii="Consolas" w:hAnsi="Consolas" w:cs="Consolas"/>
          <w:color w:val="000000"/>
          <w:sz w:val="20"/>
          <w:szCs w:val="20"/>
          <w:lang w:val="en-US"/>
        </w:rPr>
        <w:t>addToDay</w:t>
      </w:r>
      <w:proofErr w:type="spellEnd"/>
      <w:r w:rsidRPr="00855032">
        <w:rPr>
          <w:rFonts w:ascii="Consolas" w:hAnsi="Consolas" w:cs="Consolas"/>
          <w:color w:val="000000"/>
          <w:sz w:val="20"/>
          <w:szCs w:val="20"/>
          <w:lang w:val="en-US"/>
        </w:rPr>
        <w:t xml:space="preserve">(Day day, Collection&lt;Integer&gt; l, </w:t>
      </w:r>
      <w:proofErr w:type="spellStart"/>
      <w:r w:rsidRPr="00855032">
        <w:rPr>
          <w:rFonts w:ascii="Consolas" w:hAnsi="Consolas" w:cs="Consolas"/>
          <w:b/>
          <w:bCs/>
          <w:color w:val="7F0055"/>
          <w:sz w:val="20"/>
          <w:szCs w:val="20"/>
          <w:lang w:val="en-US"/>
        </w:rPr>
        <w:t>int</w:t>
      </w:r>
      <w:proofErr w:type="spellEnd"/>
      <w:r w:rsidRPr="00855032">
        <w:rPr>
          <w:rFonts w:ascii="Consolas" w:hAnsi="Consolas" w:cs="Consolas"/>
          <w:color w:val="000000"/>
          <w:sz w:val="20"/>
          <w:szCs w:val="20"/>
          <w:lang w:val="en-US"/>
        </w:rPr>
        <w:t xml:space="preserve"> year,</w:t>
      </w:r>
    </w:p>
    <w:p w:rsidR="00B11143" w:rsidRDefault="00B11143" w:rsidP="00B11143">
      <w:pPr>
        <w:pStyle w:val="ListParagraph"/>
        <w:autoSpaceDE w:val="0"/>
        <w:autoSpaceDN w:val="0"/>
        <w:adjustRightInd w:val="0"/>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month,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date)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It can be shortened by introducing at least three short methods:</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 xml:space="preserve">The top part of the method consists of the code to indicate whether a flag is public or private. We can introduce the method </w:t>
      </w:r>
      <w:proofErr w:type="spellStart"/>
      <w:r>
        <w:rPr>
          <w:rFonts w:ascii="Nyala" w:hAnsi="Nyala" w:cs="Consolas"/>
          <w:sz w:val="24"/>
          <w:szCs w:val="24"/>
          <w:lang w:val="en-US"/>
        </w:rPr>
        <w:t>setAccessLevel</w:t>
      </w:r>
      <w:proofErr w:type="spellEnd"/>
      <w:r>
        <w:rPr>
          <w:rFonts w:ascii="Nyala" w:hAnsi="Nyala" w:cs="Consolas"/>
          <w:sz w:val="24"/>
          <w:szCs w:val="24"/>
          <w:lang w:val="en-US"/>
        </w:rPr>
        <w:t xml:space="preserve"> (or something like that) to </w:t>
      </w:r>
      <w:proofErr w:type="spellStart"/>
      <w:r>
        <w:rPr>
          <w:rFonts w:ascii="Nyala" w:hAnsi="Nyala" w:cs="Consolas"/>
          <w:sz w:val="24"/>
          <w:szCs w:val="24"/>
          <w:lang w:val="en-US"/>
        </w:rPr>
        <w:t>refactor</w:t>
      </w:r>
      <w:proofErr w:type="spellEnd"/>
      <w:r>
        <w:rPr>
          <w:rFonts w:ascii="Nyala" w:hAnsi="Nyala" w:cs="Consolas"/>
          <w:sz w:val="24"/>
          <w:szCs w:val="24"/>
          <w:lang w:val="en-US"/>
        </w:rPr>
        <w:t xml:space="preserve"> this part of the code. This will increase the cohesion. </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In the middle of the code there’s a very complicated method to indicate whether the loop should be continued or not. This is a complicated logic, because of the use of Boolean flags. We can simplify it by introducing another method and creating a class that contains the access level flags. Finally the bottom part can be shortened by adding three more methods.</w:t>
      </w:r>
    </w:p>
    <w:p w:rsidR="00B11143" w:rsidRPr="004A22C9"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addAppointmentToDay</w:t>
      </w:r>
      <w:proofErr w:type="spellEnd"/>
      <w:r w:rsidRPr="004A22C9">
        <w:rPr>
          <w:rFonts w:ascii="Consolas" w:hAnsi="Consolas" w:cs="Consolas"/>
          <w:sz w:val="20"/>
          <w:szCs w:val="20"/>
          <w:lang w:val="en-US"/>
        </w:rPr>
        <w:t>(Appointment apt)</w:t>
      </w:r>
    </w:p>
    <w:p w:rsidR="00B11143" w:rsidRPr="004A22C9"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setVacation</w:t>
      </w:r>
      <w:proofErr w:type="spellEnd"/>
      <w:r w:rsidRPr="004A22C9">
        <w:rPr>
          <w:rFonts w:ascii="Consolas" w:hAnsi="Consolas" w:cs="Consolas"/>
          <w:sz w:val="20"/>
          <w:szCs w:val="20"/>
          <w:lang w:val="en-US"/>
        </w:rPr>
        <w:t>(Appointment apt)</w:t>
      </w:r>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setHoliday</w:t>
      </w:r>
      <w:proofErr w:type="spellEnd"/>
      <w:r w:rsidRPr="004A22C9">
        <w:rPr>
          <w:rFonts w:ascii="Consolas" w:hAnsi="Consolas" w:cs="Consolas"/>
          <w:sz w:val="20"/>
          <w:szCs w:val="20"/>
          <w:lang w:val="en-US"/>
        </w:rPr>
        <w:t>(Appointment apt)</w:t>
      </w:r>
    </w:p>
    <w:p w:rsidR="00B11143" w:rsidRDefault="00B11143" w:rsidP="00B11143">
      <w:pPr>
        <w:autoSpaceDE w:val="0"/>
        <w:autoSpaceDN w:val="0"/>
        <w:adjustRightInd w:val="0"/>
        <w:spacing w:after="0" w:line="240" w:lineRule="auto"/>
        <w:jc w:val="both"/>
        <w:rPr>
          <w:rFonts w:ascii="Consolas" w:hAnsi="Consolas" w:cs="Consolas"/>
          <w:sz w:val="20"/>
          <w:szCs w:val="20"/>
          <w:lang w:val="en-US"/>
        </w:rPr>
      </w:pPr>
    </w:p>
    <w:p w:rsidR="00B11143" w:rsidRPr="001E5A80" w:rsidRDefault="00B11143" w:rsidP="00B11143">
      <w:pPr>
        <w:pStyle w:val="ListParagraph"/>
        <w:numPr>
          <w:ilvl w:val="0"/>
          <w:numId w:val="6"/>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t xml:space="preserve">In </w:t>
      </w:r>
      <w:proofErr w:type="spellStart"/>
      <w:r>
        <w:rPr>
          <w:rFonts w:ascii="Nyala" w:hAnsi="Nyala" w:cs="Consolas"/>
          <w:sz w:val="24"/>
          <w:szCs w:val="24"/>
          <w:lang w:val="en-US"/>
        </w:rPr>
        <w:t>TaskTypes</w:t>
      </w:r>
      <w:proofErr w:type="spellEnd"/>
      <w:r>
        <w:rPr>
          <w:rFonts w:ascii="Nyala" w:hAnsi="Nyala" w:cs="Consolas"/>
          <w:sz w:val="24"/>
          <w:szCs w:val="24"/>
          <w:lang w:val="en-US"/>
        </w:rPr>
        <w:t xml:space="preserve"> class, we have a </w:t>
      </w:r>
      <w:proofErr w:type="spellStart"/>
      <w:r>
        <w:rPr>
          <w:rFonts w:ascii="Nyala" w:hAnsi="Nyala" w:cs="Consolas"/>
          <w:sz w:val="24"/>
          <w:szCs w:val="24"/>
          <w:lang w:val="en-US"/>
        </w:rPr>
        <w:t>toXml</w:t>
      </w:r>
      <w:proofErr w:type="spellEnd"/>
      <w:r>
        <w:rPr>
          <w:rFonts w:ascii="Nyala" w:hAnsi="Nyala" w:cs="Consolas"/>
          <w:sz w:val="24"/>
          <w:szCs w:val="24"/>
          <w:lang w:val="en-US"/>
        </w:rPr>
        <w:t xml:space="preserve"> method that is reducing the cohesion of this class.</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lastRenderedPageBreak/>
        <w:t xml:space="preserve">We move this method to a new class called </w:t>
      </w:r>
      <w:proofErr w:type="spellStart"/>
      <w:r>
        <w:rPr>
          <w:rFonts w:ascii="Nyala" w:hAnsi="Nyala" w:cs="Consolas"/>
          <w:sz w:val="24"/>
          <w:szCs w:val="24"/>
          <w:lang w:val="en-US"/>
        </w:rPr>
        <w:t>TaskTypeSerializer</w:t>
      </w:r>
      <w:proofErr w:type="spellEnd"/>
      <w:r>
        <w:rPr>
          <w:rFonts w:ascii="Nyala" w:hAnsi="Nyala" w:cs="Consolas"/>
          <w:sz w:val="24"/>
          <w:szCs w:val="24"/>
          <w:lang w:val="en-US"/>
        </w:rPr>
        <w:t xml:space="preserve"> and delegate this task to this class. We just need to introduce an instance of this class in our </w:t>
      </w:r>
      <w:proofErr w:type="spellStart"/>
      <w:r>
        <w:rPr>
          <w:rFonts w:ascii="Nyala" w:hAnsi="Nyala" w:cs="Consolas"/>
          <w:sz w:val="24"/>
          <w:szCs w:val="24"/>
          <w:lang w:val="en-US"/>
        </w:rPr>
        <w:t>TaskTypes</w:t>
      </w:r>
      <w:proofErr w:type="spellEnd"/>
      <w:r>
        <w:rPr>
          <w:rFonts w:ascii="Nyala" w:hAnsi="Nyala" w:cs="Consolas"/>
          <w:sz w:val="24"/>
          <w:szCs w:val="24"/>
          <w:lang w:val="en-US"/>
        </w:rPr>
        <w:t xml:space="preserve"> class and call its </w:t>
      </w:r>
      <w:proofErr w:type="spellStart"/>
      <w:r>
        <w:rPr>
          <w:rFonts w:ascii="Nyala" w:hAnsi="Nyala" w:cs="Consolas"/>
          <w:sz w:val="24"/>
          <w:szCs w:val="24"/>
          <w:lang w:val="en-US"/>
        </w:rPr>
        <w:t>toXml</w:t>
      </w:r>
      <w:proofErr w:type="spellEnd"/>
      <w:r>
        <w:rPr>
          <w:rFonts w:ascii="Nyala" w:hAnsi="Nyala" w:cs="Consolas"/>
          <w:sz w:val="24"/>
          <w:szCs w:val="24"/>
          <w:lang w:val="en-US"/>
        </w:rPr>
        <w:t xml:space="preserve"> method.</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p>
    <w:p w:rsidR="00B11143" w:rsidRPr="003D6EC4" w:rsidRDefault="00B11143" w:rsidP="00B11143">
      <w:pPr>
        <w:pStyle w:val="ListParagraph"/>
        <w:numPr>
          <w:ilvl w:val="0"/>
          <w:numId w:val="6"/>
        </w:numPr>
        <w:autoSpaceDE w:val="0"/>
        <w:autoSpaceDN w:val="0"/>
        <w:adjustRightInd w:val="0"/>
        <w:spacing w:after="0" w:line="240" w:lineRule="auto"/>
        <w:jc w:val="both"/>
        <w:rPr>
          <w:rFonts w:ascii="Consolas" w:hAnsi="Consolas" w:cs="Consolas"/>
          <w:sz w:val="20"/>
          <w:szCs w:val="20"/>
          <w:lang w:val="en-US"/>
        </w:rPr>
      </w:pPr>
      <w:proofErr w:type="spellStart"/>
      <w:proofErr w:type="gramStart"/>
      <w:r>
        <w:rPr>
          <w:rFonts w:ascii="Nyala" w:hAnsi="Nyala" w:cs="Consolas"/>
          <w:sz w:val="24"/>
          <w:szCs w:val="24"/>
          <w:lang w:val="en-US"/>
        </w:rPr>
        <w:t>getInfo</w:t>
      </w:r>
      <w:proofErr w:type="spellEnd"/>
      <w:proofErr w:type="gramEnd"/>
      <w:r>
        <w:rPr>
          <w:rFonts w:ascii="Nyala" w:hAnsi="Nyala" w:cs="Consolas"/>
          <w:sz w:val="24"/>
          <w:szCs w:val="24"/>
          <w:lang w:val="en-US"/>
        </w:rPr>
        <w:t xml:space="preserve"> method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 is not making the class cohesive. We move it to another class called </w:t>
      </w:r>
      <w:proofErr w:type="spellStart"/>
      <w:r>
        <w:rPr>
          <w:rFonts w:ascii="Nyala" w:hAnsi="Nyala" w:cs="Consolas"/>
          <w:sz w:val="24"/>
          <w:szCs w:val="24"/>
          <w:lang w:val="en-US"/>
        </w:rPr>
        <w:t>TaskModelInformation</w:t>
      </w:r>
      <w:proofErr w:type="spellEnd"/>
      <w:r>
        <w:rPr>
          <w:rFonts w:ascii="Nyala" w:hAnsi="Nyala" w:cs="Consolas"/>
          <w:sz w:val="24"/>
          <w:szCs w:val="24"/>
          <w:lang w:val="en-US"/>
        </w:rPr>
        <w:t xml:space="preserve"> to make the class more cohesive. We delegate the task to an instance of the </w:t>
      </w:r>
      <w:proofErr w:type="spellStart"/>
      <w:r>
        <w:rPr>
          <w:rFonts w:ascii="Nyala" w:hAnsi="Nyala" w:cs="Consolas"/>
          <w:sz w:val="24"/>
          <w:szCs w:val="24"/>
          <w:lang w:val="en-US"/>
        </w:rPr>
        <w:t>TaskModelInformation</w:t>
      </w:r>
      <w:proofErr w:type="spellEnd"/>
      <w:r>
        <w:rPr>
          <w:rFonts w:ascii="Nyala" w:hAnsi="Nyala" w:cs="Consolas"/>
          <w:sz w:val="24"/>
          <w:szCs w:val="24"/>
          <w:lang w:val="en-US"/>
        </w:rPr>
        <w:t xml:space="preserve"> class that we introduce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w:t>
      </w:r>
    </w:p>
    <w:p w:rsidR="00B11143" w:rsidRPr="003D6EC4" w:rsidRDefault="00B11143" w:rsidP="00B11143">
      <w:pPr>
        <w:pStyle w:val="ListParagraph"/>
        <w:autoSpaceDE w:val="0"/>
        <w:autoSpaceDN w:val="0"/>
        <w:adjustRightInd w:val="0"/>
        <w:spacing w:after="0" w:line="240" w:lineRule="auto"/>
        <w:jc w:val="both"/>
        <w:rPr>
          <w:rFonts w:ascii="Consolas" w:hAnsi="Consolas" w:cs="Consolas"/>
          <w:sz w:val="20"/>
          <w:szCs w:val="20"/>
          <w:lang w:val="en-US"/>
        </w:rPr>
      </w:pPr>
    </w:p>
    <w:p w:rsidR="00B11143" w:rsidRPr="00106A86" w:rsidRDefault="00B11143" w:rsidP="00B11143">
      <w:pPr>
        <w:pStyle w:val="ListParagraph"/>
        <w:numPr>
          <w:ilvl w:val="0"/>
          <w:numId w:val="6"/>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t xml:space="preserve">There are some database related methods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 that are making this class too big. We need to move all these methods to another class and delegate all the responsibilities of these methods to an instance of the newly created class. We can call it </w:t>
      </w:r>
      <w:proofErr w:type="spellStart"/>
      <w:r>
        <w:rPr>
          <w:rFonts w:ascii="Nyala" w:hAnsi="Nyala" w:cs="Consolas"/>
          <w:sz w:val="24"/>
          <w:szCs w:val="24"/>
          <w:lang w:val="en-US"/>
        </w:rPr>
        <w:t>TaskModelDB</w:t>
      </w:r>
      <w:proofErr w:type="spellEnd"/>
      <w:r>
        <w:rPr>
          <w:rFonts w:ascii="Nyala" w:hAnsi="Nyala" w:cs="Consolas"/>
          <w:sz w:val="24"/>
          <w:szCs w:val="24"/>
          <w:lang w:val="en-US"/>
        </w:rPr>
        <w:t xml:space="preserve"> and move the following methods to that class:</w:t>
      </w:r>
    </w:p>
    <w:p w:rsidR="00B11143" w:rsidRPr="00106A86" w:rsidRDefault="00B11143" w:rsidP="00B11143">
      <w:pPr>
        <w:pStyle w:val="ListParagraph"/>
        <w:rPr>
          <w:rFonts w:ascii="Consolas" w:hAnsi="Consolas" w:cs="Consolas"/>
          <w:sz w:val="20"/>
          <w:szCs w:val="20"/>
          <w:lang w:val="en-US"/>
        </w:rPr>
      </w:pPr>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beginTransaction</w:t>
      </w:r>
      <w:proofErr w:type="spellEnd"/>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commitTransaction</w:t>
      </w:r>
      <w:proofErr w:type="spellEnd"/>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rollbackTransaction</w:t>
      </w:r>
      <w:proofErr w:type="spellEnd"/>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addLog</w:t>
      </w:r>
      <w:proofErr w:type="spellEnd"/>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saveLog</w:t>
      </w:r>
      <w:proofErr w:type="spellEnd"/>
    </w:p>
    <w:p w:rsidR="00B11143" w:rsidRDefault="00B11143" w:rsidP="00B11143">
      <w:pPr>
        <w:pStyle w:val="ListParagraph"/>
        <w:autoSpaceDE w:val="0"/>
        <w:autoSpaceDN w:val="0"/>
        <w:adjustRightInd w:val="0"/>
        <w:spacing w:after="0" w:line="240" w:lineRule="auto"/>
        <w:ind w:left="2160"/>
        <w:jc w:val="both"/>
        <w:rPr>
          <w:rFonts w:ascii="Consolas" w:hAnsi="Consolas" w:cs="Consolas"/>
          <w:sz w:val="20"/>
          <w:szCs w:val="20"/>
          <w:lang w:val="en-US"/>
        </w:rPr>
      </w:pPr>
    </w:p>
    <w:p w:rsidR="00B11143" w:rsidRDefault="00B11143" w:rsidP="00B11143">
      <w:pPr>
        <w:pStyle w:val="ListParagraph"/>
        <w:numPr>
          <w:ilvl w:val="0"/>
          <w:numId w:val="6"/>
        </w:numPr>
        <w:autoSpaceDE w:val="0"/>
        <w:autoSpaceDN w:val="0"/>
        <w:adjustRightInd w:val="0"/>
        <w:spacing w:after="0" w:line="240" w:lineRule="auto"/>
        <w:jc w:val="both"/>
        <w:rPr>
          <w:rFonts w:ascii="Nyala" w:hAnsi="Nyala" w:cs="Consolas"/>
          <w:sz w:val="24"/>
          <w:szCs w:val="24"/>
          <w:lang w:val="en-US"/>
        </w:rPr>
      </w:pPr>
      <w:r w:rsidRPr="00701444">
        <w:rPr>
          <w:rFonts w:ascii="Nyala" w:hAnsi="Nyala" w:cs="Consolas"/>
          <w:sz w:val="24"/>
          <w:szCs w:val="24"/>
          <w:lang w:val="en-US"/>
        </w:rPr>
        <w:t xml:space="preserve">There’s an </w:t>
      </w:r>
      <w:proofErr w:type="spellStart"/>
      <w:r w:rsidRPr="00701444">
        <w:rPr>
          <w:rFonts w:ascii="Nyala" w:hAnsi="Nyala" w:cs="Consolas"/>
          <w:sz w:val="24"/>
          <w:szCs w:val="24"/>
          <w:lang w:val="en-US"/>
        </w:rPr>
        <w:t>importXml</w:t>
      </w:r>
      <w:proofErr w:type="spellEnd"/>
      <w:r w:rsidRPr="00701444">
        <w:rPr>
          <w:rFonts w:ascii="Nyala" w:hAnsi="Nyala" w:cs="Consolas"/>
          <w:sz w:val="24"/>
          <w:szCs w:val="24"/>
          <w:lang w:val="en-US"/>
        </w:rPr>
        <w:t xml:space="preserve"> method in </w:t>
      </w:r>
      <w:proofErr w:type="spellStart"/>
      <w:r w:rsidRPr="00701444">
        <w:rPr>
          <w:rFonts w:ascii="Nyala" w:hAnsi="Nyala" w:cs="Consolas"/>
          <w:sz w:val="24"/>
          <w:szCs w:val="24"/>
          <w:lang w:val="en-US"/>
        </w:rPr>
        <w:t>TaskModel</w:t>
      </w:r>
      <w:proofErr w:type="spellEnd"/>
      <w:r w:rsidRPr="00701444">
        <w:rPr>
          <w:rFonts w:ascii="Nyala" w:hAnsi="Nyala" w:cs="Consolas"/>
          <w:sz w:val="24"/>
          <w:szCs w:val="24"/>
          <w:lang w:val="en-US"/>
        </w:rPr>
        <w:t xml:space="preserve"> class that is not cohesive at all. We want to move it to a </w:t>
      </w:r>
      <w:proofErr w:type="spellStart"/>
      <w:r w:rsidRPr="00701444">
        <w:rPr>
          <w:rFonts w:ascii="Nyala" w:hAnsi="Nyala" w:cs="Consolas"/>
          <w:sz w:val="24"/>
          <w:szCs w:val="24"/>
          <w:lang w:val="en-US"/>
        </w:rPr>
        <w:t>TaskModelXmlImporter</w:t>
      </w:r>
      <w:proofErr w:type="spellEnd"/>
      <w:r w:rsidRPr="00701444">
        <w:rPr>
          <w:rFonts w:ascii="Nyala" w:hAnsi="Nyala" w:cs="Consolas"/>
          <w:sz w:val="24"/>
          <w:szCs w:val="24"/>
          <w:lang w:val="en-US"/>
        </w:rPr>
        <w:t xml:space="preserve"> class and delegate the responsibility of importing xml to this class.</w:t>
      </w:r>
      <w:r>
        <w:rPr>
          <w:rFonts w:ascii="Nyala" w:hAnsi="Nyala" w:cs="Consolas"/>
          <w:sz w:val="24"/>
          <w:szCs w:val="24"/>
          <w:lang w:val="en-US"/>
        </w:rPr>
        <w:t xml:space="preserve"> Beside lack of cohesive structure, the method is too long and it is using methods that take care of database related tasks. We first need to shorten the method by introducing shorter methods, and delegating the database related tasks to some other objects and classes. We can introduce the following methods:</w:t>
      </w:r>
    </w:p>
    <w:p w:rsidR="00B11143" w:rsidRDefault="00B11143" w:rsidP="00B11143">
      <w:pPr>
        <w:pStyle w:val="ListParagraph"/>
        <w:numPr>
          <w:ilvl w:val="1"/>
          <w:numId w:val="6"/>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Unmarshal</w:t>
      </w:r>
      <w:proofErr w:type="spellEnd"/>
      <w:r>
        <w:rPr>
          <w:rFonts w:ascii="Nyala" w:hAnsi="Nyala" w:cs="Consolas"/>
          <w:sz w:val="24"/>
          <w:szCs w:val="24"/>
          <w:lang w:val="en-US"/>
        </w:rPr>
        <w:t xml:space="preserve"> :</w:t>
      </w:r>
      <w:proofErr w:type="gramEnd"/>
      <w:r>
        <w:rPr>
          <w:rFonts w:ascii="Nyala" w:hAnsi="Nyala" w:cs="Consolas"/>
          <w:sz w:val="24"/>
          <w:szCs w:val="24"/>
          <w:lang w:val="en-US"/>
        </w:rPr>
        <w:t xml:space="preserve"> it encapsulates the top part of the </w:t>
      </w:r>
      <w:proofErr w:type="spellStart"/>
      <w:r>
        <w:rPr>
          <w:rFonts w:ascii="Nyala" w:hAnsi="Nyala" w:cs="Consolas"/>
          <w:sz w:val="24"/>
          <w:szCs w:val="24"/>
          <w:lang w:val="en-US"/>
        </w:rPr>
        <w:t>importXml</w:t>
      </w:r>
      <w:proofErr w:type="spellEnd"/>
      <w:r>
        <w:rPr>
          <w:rFonts w:ascii="Nyala" w:hAnsi="Nyala" w:cs="Consolas"/>
          <w:sz w:val="24"/>
          <w:szCs w:val="24"/>
          <w:lang w:val="en-US"/>
        </w:rPr>
        <w:t xml:space="preserve"> method.</w:t>
      </w:r>
    </w:p>
    <w:p w:rsidR="00B11143" w:rsidRDefault="00B11143" w:rsidP="00B11143">
      <w:pPr>
        <w:pStyle w:val="ListParagraph"/>
        <w:numPr>
          <w:ilvl w:val="1"/>
          <w:numId w:val="6"/>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executeSql</w:t>
      </w:r>
      <w:proofErr w:type="spellEnd"/>
      <w:proofErr w:type="gramEnd"/>
      <w:r>
        <w:rPr>
          <w:rFonts w:ascii="Nyala" w:hAnsi="Nyala" w:cs="Consolas"/>
          <w:sz w:val="24"/>
          <w:szCs w:val="24"/>
          <w:lang w:val="en-US"/>
        </w:rPr>
        <w:t>: it wraps the following 5 lines that does database related tasks. Next, we move these tasks, to a different class that only does database related tasks to increase cohesion.</w:t>
      </w:r>
    </w:p>
    <w:p w:rsidR="00B11143" w:rsidRDefault="00B11143" w:rsidP="00B11143">
      <w:pPr>
        <w:pStyle w:val="ListParagraph"/>
        <w:numPr>
          <w:ilvl w:val="1"/>
          <w:numId w:val="6"/>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handleOldImports</w:t>
      </w:r>
      <w:proofErr w:type="spellEnd"/>
      <w:proofErr w:type="gramEnd"/>
      <w:r>
        <w:rPr>
          <w:rFonts w:ascii="Nyala" w:hAnsi="Nyala" w:cs="Consolas"/>
          <w:sz w:val="24"/>
          <w:szCs w:val="24"/>
          <w:lang w:val="en-US"/>
        </w:rPr>
        <w:t>: The middle part of the method can be wrapped in this method.</w:t>
      </w:r>
    </w:p>
    <w:p w:rsidR="00B11143" w:rsidRPr="00701444" w:rsidRDefault="00B11143" w:rsidP="00B11143">
      <w:pPr>
        <w:pStyle w:val="ListParagraph"/>
        <w:numPr>
          <w:ilvl w:val="1"/>
          <w:numId w:val="6"/>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importIntoEmptyDb</w:t>
      </w:r>
      <w:proofErr w:type="spellEnd"/>
      <w:proofErr w:type="gramEnd"/>
      <w:r>
        <w:rPr>
          <w:rFonts w:ascii="Nyala" w:hAnsi="Nyala" w:cs="Consolas"/>
          <w:sz w:val="24"/>
          <w:szCs w:val="24"/>
          <w:lang w:val="en-US"/>
        </w:rPr>
        <w:t>: the last 40 lines of the method can be wrapped in this method.</w:t>
      </w:r>
    </w:p>
    <w:p w:rsidR="003107ED" w:rsidRDefault="00B53CA1"/>
    <w:sectPr w:rsidR="003107ED" w:rsidSect="00C84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3834CAE"/>
    <w:multiLevelType w:val="hybridMultilevel"/>
    <w:tmpl w:val="42AE64A6"/>
    <w:lvl w:ilvl="0" w:tplc="1C9614DA">
      <w:start w:val="1"/>
      <w:numFmt w:val="bullet"/>
      <w:lvlText w:val="-"/>
      <w:lvlJc w:val="left"/>
      <w:pPr>
        <w:ind w:left="720" w:hanging="360"/>
      </w:pPr>
      <w:rPr>
        <w:rFonts w:ascii="Nyala" w:eastAsiaTheme="minorHAnsi" w:hAnsi="Nyal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F720756"/>
    <w:multiLevelType w:val="hybridMultilevel"/>
    <w:tmpl w:val="FEFE1E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2CA57212"/>
    <w:multiLevelType w:val="hybridMultilevel"/>
    <w:tmpl w:val="751406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DE97617"/>
    <w:multiLevelType w:val="hybridMultilevel"/>
    <w:tmpl w:val="621C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51A55"/>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7326CFF"/>
    <w:multiLevelType w:val="hybridMultilevel"/>
    <w:tmpl w:val="2E54C7BC"/>
    <w:lvl w:ilvl="0" w:tplc="3C8C1A82">
      <w:numFmt w:val="bullet"/>
      <w:lvlText w:val="-"/>
      <w:lvlJc w:val="left"/>
      <w:pPr>
        <w:ind w:left="720" w:hanging="360"/>
      </w:pPr>
      <w:rPr>
        <w:rFonts w:ascii="Nyala" w:eastAsiaTheme="minorHAnsi" w:hAnsi="Nyala"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F371150"/>
    <w:multiLevelType w:val="hybridMultilevel"/>
    <w:tmpl w:val="95ECE922"/>
    <w:lvl w:ilvl="0" w:tplc="128833E8">
      <w:start w:val="1"/>
      <w:numFmt w:val="bullet"/>
      <w:lvlText w:val="-"/>
      <w:lvlJc w:val="left"/>
      <w:pPr>
        <w:ind w:left="720" w:hanging="360"/>
      </w:pPr>
      <w:rPr>
        <w:rFonts w:ascii="Nyala" w:eastAsiaTheme="minorHAnsi" w:hAnsi="Nyal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
  </w:num>
  <w:num w:numId="5">
    <w:abstractNumId w:val="2"/>
  </w:num>
  <w:num w:numId="6">
    <w:abstractNumId w:val="4"/>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546FE0"/>
    <w:rsid w:val="000004D6"/>
    <w:rsid w:val="0006746F"/>
    <w:rsid w:val="001A76A1"/>
    <w:rsid w:val="001B08AF"/>
    <w:rsid w:val="002215C7"/>
    <w:rsid w:val="0022657F"/>
    <w:rsid w:val="0024240C"/>
    <w:rsid w:val="002C2679"/>
    <w:rsid w:val="00410619"/>
    <w:rsid w:val="0043164B"/>
    <w:rsid w:val="0053759A"/>
    <w:rsid w:val="00546FE0"/>
    <w:rsid w:val="00602304"/>
    <w:rsid w:val="0076305D"/>
    <w:rsid w:val="00763310"/>
    <w:rsid w:val="008E49E8"/>
    <w:rsid w:val="0092367D"/>
    <w:rsid w:val="00935ED2"/>
    <w:rsid w:val="009C609D"/>
    <w:rsid w:val="00AF0584"/>
    <w:rsid w:val="00B11143"/>
    <w:rsid w:val="00B34EC7"/>
    <w:rsid w:val="00B53CA1"/>
    <w:rsid w:val="00C12393"/>
    <w:rsid w:val="00C23F29"/>
    <w:rsid w:val="00C44AF8"/>
    <w:rsid w:val="00C842D0"/>
    <w:rsid w:val="00CA38B6"/>
    <w:rsid w:val="00CE09BA"/>
    <w:rsid w:val="00D0246A"/>
    <w:rsid w:val="00D05B87"/>
    <w:rsid w:val="00D822AA"/>
    <w:rsid w:val="00DC06CE"/>
    <w:rsid w:val="00F13207"/>
    <w:rsid w:val="00F546E0"/>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11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61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Mehr</dc:creator>
  <cp:lastModifiedBy>man</cp:lastModifiedBy>
  <cp:revision>4</cp:revision>
  <dcterms:created xsi:type="dcterms:W3CDTF">2013-04-10T03:11:00Z</dcterms:created>
  <dcterms:modified xsi:type="dcterms:W3CDTF">2013-04-11T19:58:00Z</dcterms:modified>
</cp:coreProperties>
</file>