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我给你整理一个 完整但清晰的 FridgeBud 总体架构（System + Research + Impact）。这个架构同时适合：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项目开发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README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pitch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研究设计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比赛材料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你可以把它理解为 FridgeBud 的“全局蓝图”。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giquww9sd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FridgeBud Overall Architecture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┌─────────────────────────┐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│        User Layer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│  Daily fridge interaction│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│  Reminder / dashboard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└───────────┬─────────────┘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Behavioral Nudging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┌───────────▼───────────┐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│     Application Layer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│  - Food inventory UI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│  - Expiry alerts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│  - Food waste tracking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└───────────┬───────────┘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Data Processing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┌───────────────────▼──────────────────┐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│            AI / Logic Layer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│                   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│  Food detection (CV)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│  Food tracking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│  Expiry estimation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│  Waste analytics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│       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└───────────────┬───────────────────────┘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Sensor Input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┌───────────────▼──────────────────────┐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│            Hardware Layer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│               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│  Raspberry Pi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│  Internal fridge camera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│  External touchscreen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│  Storage / database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│              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fkh5n884v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 Hardware Layer（ECE部分）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设备：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device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Raspberry Pi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fridge camera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touchscreen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结构：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→ Raspberry Pi → local database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touchscreen UI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capture food images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AI inference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user interface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power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installation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tundaql7q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 AI / Logic Layer（CSE部分）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ehbpjs2p0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Food Detection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camera image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object detection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food type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strawberry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milk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leftovers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技术：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lightweight CV model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 / MobileNet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ugjhog0yh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Food Tracking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记录：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food_id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food_type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date_added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estimated_expiry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date_added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strawberries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 9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8il9b884d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Expiry Estimation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逻辑：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food type + storage time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expiry estimation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strawberry ≈ 5 days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milk ≈ 7 days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5rps7xe7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Waste Analytics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统计：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food wasted per week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weekly waste summary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1thejwyre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 Application Layer（HCDE部分）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用户界面：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Fridge Dashboard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显示：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food list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expiry countdown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waste statistics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Strawberries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Expires in 2 days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Expires in 4 days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bjl650177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Reminder System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 nudging：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“Your strawberries expire soon”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减少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forgotten food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spoilage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oz4gmcji4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User Interaction Layer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核心交互：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用户走到冰箱：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look at screen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看到：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Food status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Expiry alerts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每天：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 5 seconds interaction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 low friction interaction design。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2w0wtbepq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 Research Layer（实验部分）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验证：</w:t>
      </w:r>
    </w:p>
    <w:p w:rsidR="00000000" w:rsidDel="00000000" w:rsidP="00000000" w:rsidRDefault="00000000" w:rsidRPr="00000000" w14:paraId="0000009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6"/>
          <w:szCs w:val="26"/>
          <w:rtl w:val="0"/>
        </w:rPr>
        <w:t xml:space="preserve">FridgeBud 是否减少食物浪费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y5c78stm0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Collection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记录：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food waste weight per week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单位：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grams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fridgebud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60g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ml68r14pe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μ_control − μ_fridgebud = 0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FridgeBud does not reduce waste.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μ_control − μ_fridgebud &gt; 0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FridgeBud reduces waste.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nov6dwu2l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Statistical Test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paired t-test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如果：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 &lt; 0.05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FridgeBud 显著减少食物浪费。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o06l611ap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Environmental Impact Layer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食物浪费：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United States：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30–40% food wasted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FridgeBud 每户减少：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100 g / week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一年：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5.2 kg / household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如果：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10,000 households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减少：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52 tons food waste / year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这可以写进：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sustainability impact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reduction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s0037an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 FridgeBud 的完整系统逻辑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最终可以总结为：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Food Detection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Food Tracking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Expiry Prediction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Reminder System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User Behavior Change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Reduced Food Waste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e7gywfxqa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 FridgeBud 的三重价值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0g7s2bvce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技术价值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+ IoT + edge computing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46548sve6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用户价值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减少：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forgotten food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oxcgsbyt2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社会价值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减少：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food waste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carbon emissions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如果你愿意，我可以再帮你做一个 更高级的版本：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FridgeBud Research + Product + Startup 三层架构图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那种图是 比赛、实验室、投资人最喜欢看的那种结构图（比普通架构更强）。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