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145" w:rsidRDefault="00EF5145" w:rsidP="00EF5145">
      <w:pPr>
        <w:widowControl w:val="0"/>
        <w:autoSpaceDE w:val="0"/>
        <w:autoSpaceDN w:val="0"/>
        <w:adjustRightInd w:val="0"/>
        <w:rPr>
          <w:rFonts w:ascii="Times" w:hAnsi="Times" w:cs="Times"/>
          <w:b/>
          <w:bCs/>
          <w:sz w:val="64"/>
          <w:szCs w:val="64"/>
        </w:rPr>
      </w:pPr>
      <w:r>
        <w:rPr>
          <w:rFonts w:ascii="Times" w:hAnsi="Times" w:cs="Times"/>
          <w:b/>
          <w:bCs/>
          <w:sz w:val="64"/>
          <w:szCs w:val="64"/>
        </w:rPr>
        <w:t>Toolbox for Estimating Parameters of Reinforcement Learning Models</w:t>
      </w:r>
    </w:p>
    <w:p w:rsidR="00EF5145" w:rsidRDefault="00EF5145" w:rsidP="00EF5145">
      <w:pPr>
        <w:widowControl w:val="0"/>
        <w:autoSpaceDE w:val="0"/>
        <w:autoSpaceDN w:val="0"/>
        <w:adjustRightInd w:val="0"/>
        <w:rPr>
          <w:rFonts w:ascii="Times" w:hAnsi="Times" w:cs="Times"/>
          <w:sz w:val="32"/>
          <w:szCs w:val="32"/>
        </w:rPr>
      </w:pPr>
      <w:r>
        <w:rPr>
          <w:rFonts w:ascii="Times" w:hAnsi="Times" w:cs="Times"/>
          <w:sz w:val="32"/>
          <w:szCs w:val="32"/>
        </w:rPr>
        <w:t xml:space="preserve">Created by </w:t>
      </w:r>
      <w:proofErr w:type="spellStart"/>
      <w:r>
        <w:rPr>
          <w:rFonts w:ascii="Times" w:hAnsi="Times" w:cs="Times"/>
          <w:sz w:val="32"/>
          <w:szCs w:val="32"/>
        </w:rPr>
        <w:t>Jee</w:t>
      </w:r>
      <w:proofErr w:type="spellEnd"/>
      <w:r>
        <w:rPr>
          <w:rFonts w:ascii="Times" w:hAnsi="Times" w:cs="Times"/>
          <w:sz w:val="32"/>
          <w:szCs w:val="32"/>
        </w:rPr>
        <w:t xml:space="preserve"> </w:t>
      </w:r>
      <w:proofErr w:type="spellStart"/>
      <w:r>
        <w:rPr>
          <w:rFonts w:ascii="Times" w:hAnsi="Times" w:cs="Times"/>
          <w:sz w:val="32"/>
          <w:szCs w:val="32"/>
        </w:rPr>
        <w:t>Hoon</w:t>
      </w:r>
      <w:proofErr w:type="spellEnd"/>
      <w:r>
        <w:rPr>
          <w:rFonts w:ascii="Times" w:hAnsi="Times" w:cs="Times"/>
          <w:sz w:val="32"/>
          <w:szCs w:val="32"/>
        </w:rPr>
        <w:t xml:space="preserve"> </w:t>
      </w:r>
      <w:proofErr w:type="spellStart"/>
      <w:r>
        <w:rPr>
          <w:rFonts w:ascii="Times" w:hAnsi="Times" w:cs="Times"/>
          <w:sz w:val="32"/>
          <w:szCs w:val="32"/>
        </w:rPr>
        <w:t>Yoo</w:t>
      </w:r>
      <w:proofErr w:type="spellEnd"/>
      <w:r>
        <w:rPr>
          <w:rFonts w:ascii="Times" w:hAnsi="Times" w:cs="Times"/>
          <w:sz w:val="32"/>
          <w:szCs w:val="32"/>
        </w:rPr>
        <w:t>, University of Bristol, September 2008</w:t>
      </w:r>
    </w:p>
    <w:p w:rsidR="00EF5145" w:rsidRDefault="00EF5145" w:rsidP="00EF5145">
      <w:pPr>
        <w:widowControl w:val="0"/>
        <w:autoSpaceDE w:val="0"/>
        <w:autoSpaceDN w:val="0"/>
        <w:adjustRightInd w:val="0"/>
        <w:rPr>
          <w:rFonts w:ascii="Times" w:hAnsi="Times" w:cs="Times"/>
          <w:b/>
          <w:bCs/>
          <w:sz w:val="38"/>
          <w:szCs w:val="38"/>
        </w:rPr>
      </w:pPr>
      <w:r>
        <w:rPr>
          <w:rFonts w:ascii="Times" w:hAnsi="Times" w:cs="Times"/>
          <w:b/>
          <w:bCs/>
          <w:sz w:val="38"/>
          <w:szCs w:val="38"/>
        </w:rPr>
        <w:t>Overview</w:t>
      </w:r>
    </w:p>
    <w:p w:rsidR="00EF5145" w:rsidRDefault="00EF5145" w:rsidP="00EF5145">
      <w:pPr>
        <w:widowControl w:val="0"/>
        <w:autoSpaceDE w:val="0"/>
        <w:autoSpaceDN w:val="0"/>
        <w:adjustRightInd w:val="0"/>
        <w:rPr>
          <w:rFonts w:ascii="Times" w:hAnsi="Times" w:cs="Times"/>
          <w:sz w:val="32"/>
          <w:szCs w:val="32"/>
        </w:rPr>
      </w:pPr>
      <w:r>
        <w:rPr>
          <w:rFonts w:ascii="Times" w:hAnsi="Times" w:cs="Times"/>
          <w:sz w:val="32"/>
          <w:szCs w:val="32"/>
        </w:rPr>
        <w:t xml:space="preserve">The reinforcement learning models in Computational neuroscience are designed to fit the human </w:t>
      </w:r>
      <w:proofErr w:type="spellStart"/>
      <w:r>
        <w:rPr>
          <w:rFonts w:ascii="Times" w:hAnsi="Times" w:cs="Times"/>
          <w:sz w:val="32"/>
          <w:szCs w:val="32"/>
        </w:rPr>
        <w:t>behavioural</w:t>
      </w:r>
      <w:proofErr w:type="spellEnd"/>
      <w:r>
        <w:rPr>
          <w:rFonts w:ascii="Times" w:hAnsi="Times" w:cs="Times"/>
          <w:sz w:val="32"/>
          <w:szCs w:val="32"/>
        </w:rPr>
        <w:t xml:space="preserve"> data. They have been successfully used to predict human </w:t>
      </w:r>
      <w:proofErr w:type="spellStart"/>
      <w:r>
        <w:rPr>
          <w:rFonts w:ascii="Times" w:hAnsi="Times" w:cs="Times"/>
          <w:sz w:val="32"/>
          <w:szCs w:val="32"/>
        </w:rPr>
        <w:t>behaviours</w:t>
      </w:r>
      <w:proofErr w:type="spellEnd"/>
      <w:r>
        <w:rPr>
          <w:rFonts w:ascii="Times" w:hAnsi="Times" w:cs="Times"/>
          <w:sz w:val="32"/>
          <w:szCs w:val="32"/>
        </w:rPr>
        <w:t xml:space="preserve"> in exploration/exploitation dilemma. Also, they are useful to explain some effects observed in neural activity.</w:t>
      </w:r>
    </w:p>
    <w:p w:rsidR="00EF5145" w:rsidRDefault="00EF5145" w:rsidP="00EF5145">
      <w:pPr>
        <w:widowControl w:val="0"/>
        <w:autoSpaceDE w:val="0"/>
        <w:autoSpaceDN w:val="0"/>
        <w:adjustRightInd w:val="0"/>
        <w:rPr>
          <w:rFonts w:ascii="Times" w:hAnsi="Times" w:cs="Times"/>
          <w:sz w:val="32"/>
          <w:szCs w:val="32"/>
        </w:rPr>
      </w:pPr>
      <w:r>
        <w:rPr>
          <w:rFonts w:ascii="Times" w:hAnsi="Times" w:cs="Times"/>
          <w:sz w:val="32"/>
          <w:szCs w:val="32"/>
        </w:rPr>
        <w:t xml:space="preserve">These models are controlled by a number of parameters (e.g. learning rate, exploration parameter of </w:t>
      </w:r>
      <w:proofErr w:type="spellStart"/>
      <w:r>
        <w:rPr>
          <w:rFonts w:ascii="Times" w:hAnsi="Times" w:cs="Times"/>
          <w:sz w:val="32"/>
          <w:szCs w:val="32"/>
        </w:rPr>
        <w:t>Softmax</w:t>
      </w:r>
      <w:proofErr w:type="spellEnd"/>
      <w:r>
        <w:rPr>
          <w:rFonts w:ascii="Times" w:hAnsi="Times" w:cs="Times"/>
          <w:sz w:val="32"/>
          <w:szCs w:val="32"/>
        </w:rPr>
        <w:t xml:space="preserve"> method, initial action values, etc.). In order to describe human </w:t>
      </w:r>
      <w:proofErr w:type="spellStart"/>
      <w:r>
        <w:rPr>
          <w:rFonts w:ascii="Times" w:hAnsi="Times" w:cs="Times"/>
          <w:sz w:val="32"/>
          <w:szCs w:val="32"/>
        </w:rPr>
        <w:t>behaviour</w:t>
      </w:r>
      <w:proofErr w:type="spellEnd"/>
      <w:r>
        <w:rPr>
          <w:rFonts w:ascii="Times" w:hAnsi="Times" w:cs="Times"/>
          <w:sz w:val="32"/>
          <w:szCs w:val="32"/>
        </w:rPr>
        <w:t xml:space="preserve"> in an experiment, the values of these parameters have to be estimated from </w:t>
      </w:r>
      <w:proofErr w:type="spellStart"/>
      <w:r>
        <w:rPr>
          <w:rFonts w:ascii="Times" w:hAnsi="Times" w:cs="Times"/>
          <w:sz w:val="32"/>
          <w:szCs w:val="32"/>
        </w:rPr>
        <w:t>behavioural</w:t>
      </w:r>
      <w:proofErr w:type="spellEnd"/>
      <w:r>
        <w:rPr>
          <w:rFonts w:ascii="Times" w:hAnsi="Times" w:cs="Times"/>
          <w:sz w:val="32"/>
          <w:szCs w:val="32"/>
        </w:rPr>
        <w:t xml:space="preserve"> data.</w:t>
      </w:r>
    </w:p>
    <w:p w:rsidR="00EF5145" w:rsidRDefault="00EF5145" w:rsidP="00EF5145">
      <w:pPr>
        <w:widowControl w:val="0"/>
        <w:autoSpaceDE w:val="0"/>
        <w:autoSpaceDN w:val="0"/>
        <w:adjustRightInd w:val="0"/>
        <w:rPr>
          <w:rFonts w:ascii="Times" w:hAnsi="Times" w:cs="Times"/>
          <w:sz w:val="32"/>
          <w:szCs w:val="32"/>
        </w:rPr>
      </w:pPr>
      <w:r>
        <w:rPr>
          <w:rFonts w:ascii="Times" w:hAnsi="Times" w:cs="Times"/>
          <w:sz w:val="32"/>
          <w:szCs w:val="32"/>
        </w:rPr>
        <w:t xml:space="preserve">Below you can download MATLAB scripts that attempt to find the best fit parameters to the </w:t>
      </w:r>
      <w:proofErr w:type="spellStart"/>
      <w:r>
        <w:rPr>
          <w:rFonts w:ascii="Times" w:hAnsi="Times" w:cs="Times"/>
          <w:sz w:val="32"/>
          <w:szCs w:val="32"/>
        </w:rPr>
        <w:t>behavioural</w:t>
      </w:r>
      <w:proofErr w:type="spellEnd"/>
      <w:r>
        <w:rPr>
          <w:rFonts w:ascii="Times" w:hAnsi="Times" w:cs="Times"/>
          <w:sz w:val="32"/>
          <w:szCs w:val="32"/>
        </w:rPr>
        <w:t xml:space="preserve"> data and negative log likelihoods of data given models, and generate information useful for analysis of fMRI (i.e. temporal difference prediction error for each trial and classification if the trial is explorative or exploitative). The toolbox can be used for analysis of data from experiments consisting of sequences of choice trials, such that in each trial participant makes a choice between a certain </w:t>
      </w:r>
      <w:proofErr w:type="gramStart"/>
      <w:r>
        <w:rPr>
          <w:rFonts w:ascii="Times" w:hAnsi="Times" w:cs="Times"/>
          <w:sz w:val="32"/>
          <w:szCs w:val="32"/>
        </w:rPr>
        <w:t>number</w:t>
      </w:r>
      <w:proofErr w:type="gramEnd"/>
      <w:r>
        <w:rPr>
          <w:rFonts w:ascii="Times" w:hAnsi="Times" w:cs="Times"/>
          <w:sz w:val="32"/>
          <w:szCs w:val="32"/>
        </w:rPr>
        <w:t xml:space="preserve"> of alternatives and receives a numerical feedback indicating amount of reward or loss.</w:t>
      </w:r>
    </w:p>
    <w:p w:rsidR="00EF5145" w:rsidRDefault="00EF5145" w:rsidP="00EF5145">
      <w:pPr>
        <w:widowControl w:val="0"/>
        <w:autoSpaceDE w:val="0"/>
        <w:autoSpaceDN w:val="0"/>
        <w:adjustRightInd w:val="0"/>
        <w:rPr>
          <w:rFonts w:ascii="Times" w:hAnsi="Times" w:cs="Times"/>
          <w:b/>
          <w:bCs/>
          <w:sz w:val="38"/>
          <w:szCs w:val="38"/>
        </w:rPr>
      </w:pPr>
      <w:r>
        <w:rPr>
          <w:rFonts w:ascii="Times" w:hAnsi="Times" w:cs="Times"/>
          <w:b/>
          <w:bCs/>
          <w:sz w:val="38"/>
          <w:szCs w:val="38"/>
        </w:rPr>
        <w:t>Models</w:t>
      </w:r>
    </w:p>
    <w:p w:rsidR="00EF5145" w:rsidRDefault="00EF5145" w:rsidP="00EF5145">
      <w:pPr>
        <w:widowControl w:val="0"/>
        <w:autoSpaceDE w:val="0"/>
        <w:autoSpaceDN w:val="0"/>
        <w:adjustRightInd w:val="0"/>
        <w:rPr>
          <w:rFonts w:ascii="Times" w:hAnsi="Times" w:cs="Times"/>
          <w:sz w:val="32"/>
          <w:szCs w:val="32"/>
        </w:rPr>
      </w:pPr>
      <w:r>
        <w:rPr>
          <w:rFonts w:ascii="Times" w:hAnsi="Times" w:cs="Times"/>
          <w:sz w:val="32"/>
          <w:szCs w:val="32"/>
        </w:rPr>
        <w:t>The scripts allow estimating parameters of 3 different models:</w:t>
      </w:r>
    </w:p>
    <w:p w:rsidR="00EF5145" w:rsidRDefault="00EF5145" w:rsidP="00EF5145">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b/>
          <w:bCs/>
          <w:sz w:val="32"/>
          <w:szCs w:val="32"/>
        </w:rPr>
        <w:t xml:space="preserve">The indirect </w:t>
      </w:r>
      <w:proofErr w:type="gramStart"/>
      <w:r>
        <w:rPr>
          <w:rFonts w:ascii="Times" w:hAnsi="Times" w:cs="Times"/>
          <w:b/>
          <w:bCs/>
          <w:sz w:val="32"/>
          <w:szCs w:val="32"/>
        </w:rPr>
        <w:t>actor</w:t>
      </w:r>
      <w:r>
        <w:rPr>
          <w:rFonts w:ascii="Times" w:hAnsi="Times" w:cs="Times"/>
          <w:sz w:val="32"/>
          <w:szCs w:val="32"/>
        </w:rPr>
        <w:t xml:space="preserve"> : </w:t>
      </w:r>
      <w:proofErr w:type="gramEnd"/>
      <w:r>
        <w:rPr>
          <w:rFonts w:ascii="Times" w:hAnsi="Times" w:cs="Times"/>
          <w:sz w:val="32"/>
          <w:szCs w:val="32"/>
        </w:rPr>
        <w:t> The standard basic reinforcement learning model described in Chapter 9 of [1].  Updating procedure: </w:t>
      </w:r>
      <w:r>
        <w:rPr>
          <w:rFonts w:ascii="Times" w:hAnsi="Times" w:cs="Times"/>
          <w:i/>
          <w:iCs/>
          <w:sz w:val="32"/>
          <w:szCs w:val="32"/>
        </w:rPr>
        <w:t>m</w:t>
      </w:r>
      <w:r>
        <w:rPr>
          <w:rFonts w:ascii="Times" w:hAnsi="Times" w:cs="Times"/>
          <w:i/>
          <w:iCs/>
          <w:sz w:val="26"/>
          <w:szCs w:val="26"/>
          <w:vertAlign w:val="subscript"/>
        </w:rPr>
        <w:t>i</w:t>
      </w:r>
      <w:r>
        <w:rPr>
          <w:rFonts w:ascii="Times" w:hAnsi="Times" w:cs="Times"/>
          <w:sz w:val="32"/>
          <w:szCs w:val="32"/>
        </w:rPr>
        <w:t xml:space="preserve"> = </w:t>
      </w:r>
      <w:r>
        <w:rPr>
          <w:rFonts w:ascii="Times" w:hAnsi="Times" w:cs="Times"/>
          <w:i/>
          <w:iCs/>
          <w:sz w:val="32"/>
          <w:szCs w:val="32"/>
        </w:rPr>
        <w:t>m</w:t>
      </w:r>
      <w:r>
        <w:rPr>
          <w:rFonts w:ascii="Times" w:hAnsi="Times" w:cs="Times"/>
          <w:i/>
          <w:iCs/>
          <w:sz w:val="26"/>
          <w:szCs w:val="26"/>
          <w:vertAlign w:val="subscript"/>
        </w:rPr>
        <w:t>i</w:t>
      </w:r>
      <w:r>
        <w:rPr>
          <w:rFonts w:ascii="Times" w:hAnsi="Times" w:cs="Times"/>
          <w:sz w:val="32"/>
          <w:szCs w:val="32"/>
        </w:rPr>
        <w:t xml:space="preserve"> + </w:t>
      </w:r>
      <w:proofErr w:type="spellStart"/>
      <w:r>
        <w:rPr>
          <w:rFonts w:ascii="Times" w:hAnsi="Times" w:cs="Times"/>
          <w:sz w:val="32"/>
          <w:szCs w:val="32"/>
        </w:rPr>
        <w:t>εδ</w:t>
      </w:r>
      <w:proofErr w:type="spellEnd"/>
      <w:r>
        <w:rPr>
          <w:rFonts w:ascii="Times" w:hAnsi="Times" w:cs="Times"/>
          <w:sz w:val="32"/>
          <w:szCs w:val="32"/>
        </w:rPr>
        <w:t xml:space="preserve"> where δ = </w:t>
      </w:r>
      <w:proofErr w:type="spellStart"/>
      <w:r>
        <w:rPr>
          <w:rFonts w:ascii="Times" w:hAnsi="Times" w:cs="Times"/>
          <w:i/>
          <w:iCs/>
          <w:sz w:val="32"/>
          <w:szCs w:val="32"/>
        </w:rPr>
        <w:t>r</w:t>
      </w:r>
      <w:r>
        <w:rPr>
          <w:rFonts w:ascii="Times" w:hAnsi="Times" w:cs="Times"/>
          <w:i/>
          <w:iCs/>
          <w:sz w:val="26"/>
          <w:szCs w:val="26"/>
          <w:vertAlign w:val="subscript"/>
        </w:rPr>
        <w:t>i</w:t>
      </w:r>
      <w:proofErr w:type="spellEnd"/>
      <w:r>
        <w:rPr>
          <w:rFonts w:ascii="Times" w:hAnsi="Times" w:cs="Times"/>
          <w:sz w:val="32"/>
          <w:szCs w:val="32"/>
        </w:rPr>
        <w:t xml:space="preserve"> - </w:t>
      </w:r>
      <w:r>
        <w:rPr>
          <w:rFonts w:ascii="Times" w:hAnsi="Times" w:cs="Times"/>
          <w:i/>
          <w:iCs/>
          <w:sz w:val="32"/>
          <w:szCs w:val="32"/>
        </w:rPr>
        <w:t>m</w:t>
      </w:r>
      <w:r>
        <w:rPr>
          <w:rFonts w:ascii="Times" w:hAnsi="Times" w:cs="Times"/>
          <w:i/>
          <w:iCs/>
          <w:sz w:val="26"/>
          <w:szCs w:val="26"/>
          <w:vertAlign w:val="subscript"/>
        </w:rPr>
        <w:t>i</w:t>
      </w:r>
      <w:r>
        <w:rPr>
          <w:rFonts w:ascii="Times" w:hAnsi="Times" w:cs="Times"/>
          <w:sz w:val="32"/>
          <w:szCs w:val="32"/>
        </w:rPr>
        <w:t xml:space="preserve"> In the equation, </w:t>
      </w:r>
      <w:r>
        <w:rPr>
          <w:rFonts w:ascii="Times" w:hAnsi="Times" w:cs="Times"/>
          <w:i/>
          <w:iCs/>
          <w:sz w:val="32"/>
          <w:szCs w:val="32"/>
        </w:rPr>
        <w:t>m</w:t>
      </w:r>
      <w:r>
        <w:rPr>
          <w:rFonts w:ascii="Times" w:hAnsi="Times" w:cs="Times"/>
          <w:i/>
          <w:iCs/>
          <w:sz w:val="26"/>
          <w:szCs w:val="26"/>
          <w:vertAlign w:val="subscript"/>
        </w:rPr>
        <w:t>i</w:t>
      </w:r>
      <w:r>
        <w:rPr>
          <w:rFonts w:ascii="Times" w:hAnsi="Times" w:cs="Times"/>
          <w:sz w:val="32"/>
          <w:szCs w:val="32"/>
        </w:rPr>
        <w:t xml:space="preserve"> is the action value of the chosen alternative. ε denotes the learning </w:t>
      </w:r>
      <w:r>
        <w:rPr>
          <w:rFonts w:ascii="Times" w:hAnsi="Times" w:cs="Times"/>
          <w:sz w:val="32"/>
          <w:szCs w:val="32"/>
        </w:rPr>
        <w:lastRenderedPageBreak/>
        <w:t>rate</w:t>
      </w:r>
      <w:proofErr w:type="gramStart"/>
      <w:r>
        <w:rPr>
          <w:rFonts w:ascii="Times" w:hAnsi="Times" w:cs="Times"/>
          <w:sz w:val="32"/>
          <w:szCs w:val="32"/>
        </w:rPr>
        <w:t>, </w:t>
      </w:r>
      <w:proofErr w:type="gramEnd"/>
      <w:r>
        <w:rPr>
          <w:rFonts w:ascii="Times" w:hAnsi="Times" w:cs="Times"/>
          <w:sz w:val="32"/>
          <w:szCs w:val="32"/>
        </w:rPr>
        <w:t xml:space="preserve"> and δ represents the difference between received reward </w:t>
      </w:r>
      <w:proofErr w:type="spellStart"/>
      <w:r>
        <w:rPr>
          <w:rFonts w:ascii="Times" w:hAnsi="Times" w:cs="Times"/>
          <w:i/>
          <w:iCs/>
          <w:sz w:val="32"/>
          <w:szCs w:val="32"/>
        </w:rPr>
        <w:t>r</w:t>
      </w:r>
      <w:r>
        <w:rPr>
          <w:rFonts w:ascii="Times" w:hAnsi="Times" w:cs="Times"/>
          <w:i/>
          <w:iCs/>
          <w:sz w:val="26"/>
          <w:szCs w:val="26"/>
          <w:vertAlign w:val="subscript"/>
        </w:rPr>
        <w:t>i</w:t>
      </w:r>
      <w:proofErr w:type="spellEnd"/>
      <w:r>
        <w:rPr>
          <w:rFonts w:ascii="Times" w:hAnsi="Times" w:cs="Times"/>
          <w:sz w:val="32"/>
          <w:szCs w:val="32"/>
        </w:rPr>
        <w:t xml:space="preserve"> and action value </w:t>
      </w:r>
      <w:r>
        <w:rPr>
          <w:rFonts w:ascii="Times" w:hAnsi="Times" w:cs="Times"/>
          <w:i/>
          <w:iCs/>
          <w:sz w:val="32"/>
          <w:szCs w:val="32"/>
        </w:rPr>
        <w:t>m</w:t>
      </w:r>
      <w:r>
        <w:rPr>
          <w:rFonts w:ascii="Times" w:hAnsi="Times" w:cs="Times"/>
          <w:i/>
          <w:iCs/>
          <w:sz w:val="26"/>
          <w:szCs w:val="26"/>
          <w:vertAlign w:val="subscript"/>
        </w:rPr>
        <w:t>i</w:t>
      </w:r>
      <w:r>
        <w:rPr>
          <w:rFonts w:ascii="Times" w:hAnsi="Times" w:cs="Times"/>
          <w:sz w:val="32"/>
          <w:szCs w:val="32"/>
        </w:rPr>
        <w:t>.</w:t>
      </w:r>
    </w:p>
    <w:p w:rsidR="00EF5145" w:rsidRDefault="00EF5145" w:rsidP="00EF5145">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b/>
          <w:bCs/>
          <w:sz w:val="32"/>
          <w:szCs w:val="32"/>
        </w:rPr>
        <w:t xml:space="preserve">The indirect with the decay of action </w:t>
      </w:r>
      <w:proofErr w:type="gramStart"/>
      <w:r>
        <w:rPr>
          <w:rFonts w:ascii="Times" w:hAnsi="Times" w:cs="Times"/>
          <w:b/>
          <w:bCs/>
          <w:sz w:val="32"/>
          <w:szCs w:val="32"/>
        </w:rPr>
        <w:t>value</w:t>
      </w:r>
      <w:r>
        <w:rPr>
          <w:rFonts w:ascii="Times" w:hAnsi="Times" w:cs="Times"/>
          <w:sz w:val="32"/>
          <w:szCs w:val="32"/>
        </w:rPr>
        <w:t xml:space="preserve"> : </w:t>
      </w:r>
      <w:proofErr w:type="gramEnd"/>
      <w:r>
        <w:rPr>
          <w:rFonts w:ascii="Times" w:hAnsi="Times" w:cs="Times"/>
          <w:sz w:val="32"/>
          <w:szCs w:val="32"/>
        </w:rPr>
        <w:t> The decay of action values based on [2] is added to the standard indirect actor.  The chosen alternative's action value is updated by above updating procedure. Also, all  the action values are decreased by following equation regardless of choice</w:t>
      </w:r>
      <w:proofErr w:type="gramStart"/>
      <w:r>
        <w:rPr>
          <w:rFonts w:ascii="Times" w:hAnsi="Times" w:cs="Times"/>
          <w:sz w:val="32"/>
          <w:szCs w:val="32"/>
        </w:rPr>
        <w:t>: </w:t>
      </w:r>
      <w:proofErr w:type="gramEnd"/>
      <w:r>
        <w:rPr>
          <w:rFonts w:ascii="Times" w:hAnsi="Times" w:cs="Times"/>
          <w:i/>
          <w:iCs/>
          <w:sz w:val="32"/>
          <w:szCs w:val="32"/>
        </w:rPr>
        <w:t>m</w:t>
      </w:r>
      <w:r>
        <w:rPr>
          <w:rFonts w:ascii="Times" w:hAnsi="Times" w:cs="Times"/>
          <w:i/>
          <w:iCs/>
          <w:sz w:val="26"/>
          <w:szCs w:val="26"/>
          <w:vertAlign w:val="subscript"/>
        </w:rPr>
        <w:t>i</w:t>
      </w:r>
      <w:r>
        <w:rPr>
          <w:rFonts w:ascii="Times" w:hAnsi="Times" w:cs="Times"/>
          <w:sz w:val="32"/>
          <w:szCs w:val="32"/>
        </w:rPr>
        <w:t xml:space="preserve"> = </w:t>
      </w:r>
      <w:proofErr w:type="spellStart"/>
      <w:r>
        <w:rPr>
          <w:rFonts w:ascii="Times" w:hAnsi="Times" w:cs="Times"/>
          <w:sz w:val="32"/>
          <w:szCs w:val="32"/>
        </w:rPr>
        <w:t>λ</w:t>
      </w:r>
      <w:r>
        <w:rPr>
          <w:rFonts w:ascii="Times" w:hAnsi="Times" w:cs="Times"/>
          <w:i/>
          <w:iCs/>
          <w:sz w:val="32"/>
          <w:szCs w:val="32"/>
        </w:rPr>
        <w:t>m</w:t>
      </w:r>
      <w:r>
        <w:rPr>
          <w:rFonts w:ascii="Times" w:hAnsi="Times" w:cs="Times"/>
          <w:i/>
          <w:iCs/>
          <w:sz w:val="26"/>
          <w:szCs w:val="26"/>
          <w:vertAlign w:val="subscript"/>
        </w:rPr>
        <w:t>i</w:t>
      </w:r>
      <w:proofErr w:type="spellEnd"/>
      <w:r>
        <w:rPr>
          <w:rFonts w:ascii="Times" w:hAnsi="Times" w:cs="Times"/>
          <w:sz w:val="32"/>
          <w:szCs w:val="32"/>
        </w:rPr>
        <w:t xml:space="preserve"> + (1 - λ)θ In the equation, θ is the value towards converging point which action values decay,  and λ represents decaying rate. </w:t>
      </w:r>
    </w:p>
    <w:p w:rsidR="00EF5145" w:rsidRDefault="00EF5145" w:rsidP="00EF5145">
      <w:pPr>
        <w:widowControl w:val="0"/>
        <w:numPr>
          <w:ilvl w:val="0"/>
          <w:numId w:val="1"/>
        </w:numPr>
        <w:tabs>
          <w:tab w:val="left" w:pos="220"/>
          <w:tab w:val="left" w:pos="720"/>
        </w:tabs>
        <w:autoSpaceDE w:val="0"/>
        <w:autoSpaceDN w:val="0"/>
        <w:adjustRightInd w:val="0"/>
        <w:ind w:hanging="720"/>
        <w:rPr>
          <w:rFonts w:ascii="Times" w:hAnsi="Times" w:cs="Times"/>
          <w:sz w:val="32"/>
          <w:szCs w:val="32"/>
        </w:rPr>
      </w:pPr>
      <w:proofErr w:type="spellStart"/>
      <w:r>
        <w:rPr>
          <w:rFonts w:ascii="Times" w:hAnsi="Times" w:cs="Times"/>
          <w:b/>
          <w:bCs/>
          <w:sz w:val="32"/>
          <w:szCs w:val="32"/>
        </w:rPr>
        <w:t>Kalman</w:t>
      </w:r>
      <w:proofErr w:type="spellEnd"/>
      <w:r>
        <w:rPr>
          <w:rFonts w:ascii="Times" w:hAnsi="Times" w:cs="Times"/>
          <w:b/>
          <w:bCs/>
          <w:sz w:val="32"/>
          <w:szCs w:val="32"/>
        </w:rPr>
        <w:t xml:space="preserve"> </w:t>
      </w:r>
      <w:proofErr w:type="gramStart"/>
      <w:r>
        <w:rPr>
          <w:rFonts w:ascii="Times" w:hAnsi="Times" w:cs="Times"/>
          <w:b/>
          <w:bCs/>
          <w:sz w:val="32"/>
          <w:szCs w:val="32"/>
        </w:rPr>
        <w:t>filter</w:t>
      </w:r>
      <w:r>
        <w:rPr>
          <w:rFonts w:ascii="Times" w:hAnsi="Times" w:cs="Times"/>
          <w:sz w:val="32"/>
          <w:szCs w:val="32"/>
        </w:rPr>
        <w:t xml:space="preserve"> : </w:t>
      </w:r>
      <w:proofErr w:type="gramEnd"/>
      <w:r>
        <w:rPr>
          <w:rFonts w:ascii="Times" w:hAnsi="Times" w:cs="Times"/>
          <w:sz w:val="32"/>
          <w:szCs w:val="32"/>
        </w:rPr>
        <w:t> All details are described in [2].</w:t>
      </w:r>
    </w:p>
    <w:p w:rsidR="00EF5145" w:rsidRDefault="00EF5145" w:rsidP="00EF5145">
      <w:pPr>
        <w:widowControl w:val="0"/>
        <w:autoSpaceDE w:val="0"/>
        <w:autoSpaceDN w:val="0"/>
        <w:adjustRightInd w:val="0"/>
        <w:rPr>
          <w:rFonts w:ascii="Times" w:hAnsi="Times" w:cs="Times"/>
          <w:b/>
          <w:bCs/>
          <w:sz w:val="38"/>
          <w:szCs w:val="38"/>
        </w:rPr>
      </w:pPr>
      <w:r>
        <w:rPr>
          <w:rFonts w:ascii="Times" w:hAnsi="Times" w:cs="Times"/>
          <w:b/>
          <w:bCs/>
          <w:sz w:val="38"/>
          <w:szCs w:val="38"/>
        </w:rPr>
        <w:t>Download</w:t>
      </w:r>
    </w:p>
    <w:p w:rsidR="00EF5145" w:rsidRDefault="00EF5145" w:rsidP="00EF5145">
      <w:pPr>
        <w:widowControl w:val="0"/>
        <w:autoSpaceDE w:val="0"/>
        <w:autoSpaceDN w:val="0"/>
        <w:adjustRightInd w:val="0"/>
        <w:rPr>
          <w:rFonts w:ascii="Times" w:hAnsi="Times" w:cs="Times"/>
          <w:sz w:val="32"/>
          <w:szCs w:val="32"/>
        </w:rPr>
      </w:pPr>
      <w:hyperlink r:id="rId6" w:history="1">
        <w:r>
          <w:rPr>
            <w:rFonts w:ascii="Times" w:hAnsi="Times" w:cs="Times"/>
            <w:color w:val="0000E9"/>
            <w:sz w:val="32"/>
            <w:szCs w:val="32"/>
            <w:u w:val="single" w:color="0000E9"/>
          </w:rPr>
          <w:t xml:space="preserve">Click here to download MATLAB script for </w:t>
        </w:r>
        <w:r>
          <w:rPr>
            <w:rFonts w:ascii="Times" w:hAnsi="Times" w:cs="Times"/>
            <w:i/>
            <w:iCs/>
            <w:color w:val="0000E9"/>
            <w:sz w:val="32"/>
            <w:szCs w:val="32"/>
            <w:u w:val="single" w:color="0000E9"/>
          </w:rPr>
          <w:t>the indirect actor</w:t>
        </w:r>
        <w:r>
          <w:rPr>
            <w:rFonts w:ascii="Times" w:hAnsi="Times" w:cs="Times"/>
            <w:color w:val="0000E9"/>
            <w:sz w:val="32"/>
            <w:szCs w:val="32"/>
            <w:u w:val="single" w:color="0000E9"/>
          </w:rPr>
          <w:t xml:space="preserve"> model</w:t>
        </w:r>
      </w:hyperlink>
    </w:p>
    <w:p w:rsidR="00EF5145" w:rsidRDefault="00EF5145" w:rsidP="00EF5145">
      <w:pPr>
        <w:widowControl w:val="0"/>
        <w:autoSpaceDE w:val="0"/>
        <w:autoSpaceDN w:val="0"/>
        <w:adjustRightInd w:val="0"/>
        <w:rPr>
          <w:rFonts w:ascii="Times" w:hAnsi="Times" w:cs="Times"/>
          <w:sz w:val="32"/>
          <w:szCs w:val="32"/>
        </w:rPr>
      </w:pPr>
      <w:r>
        <w:rPr>
          <w:rFonts w:ascii="Times" w:hAnsi="Times" w:cs="Times"/>
          <w:sz w:val="32"/>
          <w:szCs w:val="32"/>
        </w:rPr>
        <w:t xml:space="preserve">In order to find out how to use the above script, download and </w:t>
      </w:r>
      <w:proofErr w:type="spellStart"/>
      <w:r>
        <w:rPr>
          <w:rFonts w:ascii="Times" w:hAnsi="Times" w:cs="Times"/>
          <w:sz w:val="32"/>
          <w:szCs w:val="32"/>
        </w:rPr>
        <w:t>uncompress</w:t>
      </w:r>
      <w:proofErr w:type="spellEnd"/>
      <w:r>
        <w:rPr>
          <w:rFonts w:ascii="Times" w:hAnsi="Times" w:cs="Times"/>
          <w:sz w:val="32"/>
          <w:szCs w:val="32"/>
        </w:rPr>
        <w:t xml:space="preserve"> the zip file, and then type in MATLAB:</w:t>
      </w:r>
    </w:p>
    <w:p w:rsidR="00EF5145" w:rsidRDefault="00EF5145" w:rsidP="00EF5145">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help</w:t>
      </w:r>
      <w:proofErr w:type="gramEnd"/>
      <w:r>
        <w:rPr>
          <w:rFonts w:ascii="Courier" w:hAnsi="Courier" w:cs="Courier"/>
          <w:sz w:val="26"/>
          <w:szCs w:val="26"/>
        </w:rPr>
        <w:t xml:space="preserve"> </w:t>
      </w:r>
      <w:proofErr w:type="spellStart"/>
      <w:r>
        <w:rPr>
          <w:rFonts w:ascii="Courier" w:hAnsi="Courier" w:cs="Courier"/>
          <w:sz w:val="26"/>
          <w:szCs w:val="26"/>
        </w:rPr>
        <w:t>indirectActorAuto</w:t>
      </w:r>
      <w:proofErr w:type="spellEnd"/>
    </w:p>
    <w:p w:rsidR="00EF5145" w:rsidRDefault="00EF5145" w:rsidP="00EF5145">
      <w:pPr>
        <w:widowControl w:val="0"/>
        <w:autoSpaceDE w:val="0"/>
        <w:autoSpaceDN w:val="0"/>
        <w:adjustRightInd w:val="0"/>
        <w:rPr>
          <w:rFonts w:ascii="Times" w:hAnsi="Times" w:cs="Times"/>
          <w:sz w:val="32"/>
          <w:szCs w:val="32"/>
        </w:rPr>
      </w:pPr>
      <w:r>
        <w:rPr>
          <w:rFonts w:ascii="Times" w:hAnsi="Times" w:cs="Times"/>
          <w:sz w:val="32"/>
          <w:szCs w:val="32"/>
        </w:rPr>
        <w:t xml:space="preserve">The above link also includes a very simple example of a </w:t>
      </w:r>
      <w:proofErr w:type="spellStart"/>
      <w:r>
        <w:rPr>
          <w:rFonts w:ascii="Times" w:hAnsi="Times" w:cs="Times"/>
          <w:sz w:val="32"/>
          <w:szCs w:val="32"/>
        </w:rPr>
        <w:t>behavioural</w:t>
      </w:r>
      <w:proofErr w:type="spellEnd"/>
      <w:r>
        <w:rPr>
          <w:rFonts w:ascii="Times" w:hAnsi="Times" w:cs="Times"/>
          <w:sz w:val="32"/>
          <w:szCs w:val="32"/>
        </w:rPr>
        <w:t xml:space="preserve"> data. To see an example how to use the indirect actor model for this simple </w:t>
      </w:r>
      <w:proofErr w:type="spellStart"/>
      <w:r>
        <w:rPr>
          <w:rFonts w:ascii="Times" w:hAnsi="Times" w:cs="Times"/>
          <w:sz w:val="32"/>
          <w:szCs w:val="32"/>
        </w:rPr>
        <w:t>behavioural</w:t>
      </w:r>
      <w:proofErr w:type="spellEnd"/>
      <w:r>
        <w:rPr>
          <w:rFonts w:ascii="Times" w:hAnsi="Times" w:cs="Times"/>
          <w:sz w:val="32"/>
          <w:szCs w:val="32"/>
        </w:rPr>
        <w:t xml:space="preserve"> data, type in MATLAB:</w:t>
      </w:r>
    </w:p>
    <w:p w:rsidR="00EF5145" w:rsidRDefault="00EF5145" w:rsidP="00EF5145">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indirectActorAuto</w:t>
      </w:r>
      <w:proofErr w:type="spellEnd"/>
      <w:proofErr w:type="gramEnd"/>
      <w:r>
        <w:rPr>
          <w:rFonts w:ascii="Courier" w:hAnsi="Courier" w:cs="Courier"/>
          <w:sz w:val="26"/>
          <w:szCs w:val="26"/>
        </w:rPr>
        <w:t>('example');</w:t>
      </w:r>
    </w:p>
    <w:p w:rsidR="00EF5145" w:rsidRDefault="00EF5145" w:rsidP="00EF5145">
      <w:pPr>
        <w:widowControl w:val="0"/>
        <w:autoSpaceDE w:val="0"/>
        <w:autoSpaceDN w:val="0"/>
        <w:adjustRightInd w:val="0"/>
        <w:rPr>
          <w:rFonts w:ascii="Times" w:hAnsi="Times" w:cs="Times"/>
          <w:sz w:val="32"/>
          <w:szCs w:val="32"/>
        </w:rPr>
      </w:pPr>
      <w:r>
        <w:rPr>
          <w:rFonts w:ascii="Times" w:hAnsi="Times" w:cs="Times"/>
          <w:sz w:val="32"/>
          <w:szCs w:val="32"/>
        </w:rPr>
        <w:t>To run the simple example, type in MATLAB:</w:t>
      </w:r>
    </w:p>
    <w:p w:rsidR="00EF5145" w:rsidRDefault="00EF5145" w:rsidP="00EF5145">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indirectActorAuto</w:t>
      </w:r>
      <w:proofErr w:type="spellEnd"/>
      <w:proofErr w:type="gramEnd"/>
      <w:r>
        <w:rPr>
          <w:rFonts w:ascii="Courier" w:hAnsi="Courier" w:cs="Courier"/>
          <w:sz w:val="26"/>
          <w:szCs w:val="26"/>
        </w:rPr>
        <w:t>('</w:t>
      </w:r>
      <w:proofErr w:type="spellStart"/>
      <w:r>
        <w:rPr>
          <w:rFonts w:ascii="Courier" w:hAnsi="Courier" w:cs="Courier"/>
          <w:sz w:val="26"/>
          <w:szCs w:val="26"/>
        </w:rPr>
        <w:t>testrun</w:t>
      </w:r>
      <w:proofErr w:type="spellEnd"/>
      <w:r>
        <w:rPr>
          <w:rFonts w:ascii="Courier" w:hAnsi="Courier" w:cs="Courier"/>
          <w:sz w:val="26"/>
          <w:szCs w:val="26"/>
        </w:rPr>
        <w:t>');</w:t>
      </w:r>
    </w:p>
    <w:p w:rsidR="00EF5145" w:rsidRDefault="00EF5145" w:rsidP="00EF5145">
      <w:pPr>
        <w:widowControl w:val="0"/>
        <w:autoSpaceDE w:val="0"/>
        <w:autoSpaceDN w:val="0"/>
        <w:adjustRightInd w:val="0"/>
        <w:rPr>
          <w:rFonts w:ascii="Times" w:hAnsi="Times" w:cs="Times"/>
          <w:sz w:val="32"/>
          <w:szCs w:val="32"/>
        </w:rPr>
      </w:pPr>
      <w:hyperlink r:id="rId7" w:history="1">
        <w:r>
          <w:rPr>
            <w:rFonts w:ascii="Times" w:hAnsi="Times" w:cs="Times"/>
            <w:color w:val="0000E9"/>
            <w:sz w:val="32"/>
            <w:szCs w:val="32"/>
            <w:u w:val="single" w:color="0000E9"/>
          </w:rPr>
          <w:t xml:space="preserve">Click here to download MATLAB script for </w:t>
        </w:r>
        <w:r>
          <w:rPr>
            <w:rFonts w:ascii="Times" w:hAnsi="Times" w:cs="Times"/>
            <w:i/>
            <w:iCs/>
            <w:color w:val="0000E9"/>
            <w:sz w:val="32"/>
            <w:szCs w:val="32"/>
            <w:u w:val="single" w:color="0000E9"/>
          </w:rPr>
          <w:t>the indirect actor with the decay of action value</w:t>
        </w:r>
        <w:r>
          <w:rPr>
            <w:rFonts w:ascii="Times" w:hAnsi="Times" w:cs="Times"/>
            <w:color w:val="0000E9"/>
            <w:sz w:val="32"/>
            <w:szCs w:val="32"/>
            <w:u w:val="single" w:color="0000E9"/>
          </w:rPr>
          <w:t xml:space="preserve"> model</w:t>
        </w:r>
      </w:hyperlink>
    </w:p>
    <w:p w:rsidR="00EF5145" w:rsidRDefault="00EF5145" w:rsidP="00EF5145">
      <w:pPr>
        <w:widowControl w:val="0"/>
        <w:autoSpaceDE w:val="0"/>
        <w:autoSpaceDN w:val="0"/>
        <w:adjustRightInd w:val="0"/>
        <w:rPr>
          <w:rFonts w:ascii="Times" w:hAnsi="Times" w:cs="Times"/>
          <w:sz w:val="32"/>
          <w:szCs w:val="32"/>
        </w:rPr>
      </w:pPr>
      <w:r>
        <w:rPr>
          <w:rFonts w:ascii="Times" w:hAnsi="Times" w:cs="Times"/>
          <w:sz w:val="32"/>
          <w:szCs w:val="32"/>
        </w:rPr>
        <w:t xml:space="preserve">In order to find out how to use the above script, download and </w:t>
      </w:r>
      <w:proofErr w:type="spellStart"/>
      <w:r>
        <w:rPr>
          <w:rFonts w:ascii="Times" w:hAnsi="Times" w:cs="Times"/>
          <w:sz w:val="32"/>
          <w:szCs w:val="32"/>
        </w:rPr>
        <w:t>uncompress</w:t>
      </w:r>
      <w:proofErr w:type="spellEnd"/>
      <w:r>
        <w:rPr>
          <w:rFonts w:ascii="Times" w:hAnsi="Times" w:cs="Times"/>
          <w:sz w:val="32"/>
          <w:szCs w:val="32"/>
        </w:rPr>
        <w:t xml:space="preserve"> the zip file, and then type in MATLAB:</w:t>
      </w:r>
    </w:p>
    <w:p w:rsidR="00EF5145" w:rsidRDefault="00EF5145" w:rsidP="00EF5145">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help</w:t>
      </w:r>
      <w:proofErr w:type="gramEnd"/>
      <w:r>
        <w:rPr>
          <w:rFonts w:ascii="Courier" w:hAnsi="Courier" w:cs="Courier"/>
          <w:sz w:val="26"/>
          <w:szCs w:val="26"/>
        </w:rPr>
        <w:t xml:space="preserve"> indirectActor2Auto</w:t>
      </w:r>
    </w:p>
    <w:p w:rsidR="00EF5145" w:rsidRDefault="00EF5145" w:rsidP="00EF5145">
      <w:pPr>
        <w:widowControl w:val="0"/>
        <w:autoSpaceDE w:val="0"/>
        <w:autoSpaceDN w:val="0"/>
        <w:adjustRightInd w:val="0"/>
        <w:rPr>
          <w:rFonts w:ascii="Times" w:hAnsi="Times" w:cs="Times"/>
          <w:sz w:val="32"/>
          <w:szCs w:val="32"/>
        </w:rPr>
      </w:pPr>
      <w:r>
        <w:rPr>
          <w:rFonts w:ascii="Times" w:hAnsi="Times" w:cs="Times"/>
          <w:sz w:val="32"/>
          <w:szCs w:val="32"/>
        </w:rPr>
        <w:t xml:space="preserve">The above link also includes a very simple example of a </w:t>
      </w:r>
      <w:proofErr w:type="spellStart"/>
      <w:r>
        <w:rPr>
          <w:rFonts w:ascii="Times" w:hAnsi="Times" w:cs="Times"/>
          <w:sz w:val="32"/>
          <w:szCs w:val="32"/>
        </w:rPr>
        <w:t>behavioural</w:t>
      </w:r>
      <w:proofErr w:type="spellEnd"/>
      <w:r>
        <w:rPr>
          <w:rFonts w:ascii="Times" w:hAnsi="Times" w:cs="Times"/>
          <w:sz w:val="32"/>
          <w:szCs w:val="32"/>
        </w:rPr>
        <w:t xml:space="preserve"> data. To see an example how to use the indirect actor model for this simple </w:t>
      </w:r>
      <w:proofErr w:type="spellStart"/>
      <w:r>
        <w:rPr>
          <w:rFonts w:ascii="Times" w:hAnsi="Times" w:cs="Times"/>
          <w:sz w:val="32"/>
          <w:szCs w:val="32"/>
        </w:rPr>
        <w:t>behavioural</w:t>
      </w:r>
      <w:proofErr w:type="spellEnd"/>
      <w:r>
        <w:rPr>
          <w:rFonts w:ascii="Times" w:hAnsi="Times" w:cs="Times"/>
          <w:sz w:val="32"/>
          <w:szCs w:val="32"/>
        </w:rPr>
        <w:t xml:space="preserve"> data, type in MATLAB:</w:t>
      </w:r>
    </w:p>
    <w:p w:rsidR="00EF5145" w:rsidRDefault="00EF5145" w:rsidP="00EF5145">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indirectActor2Auto</w:t>
      </w:r>
      <w:proofErr w:type="gramEnd"/>
      <w:r>
        <w:rPr>
          <w:rFonts w:ascii="Courier" w:hAnsi="Courier" w:cs="Courier"/>
          <w:sz w:val="26"/>
          <w:szCs w:val="26"/>
        </w:rPr>
        <w:t>('example');</w:t>
      </w:r>
    </w:p>
    <w:p w:rsidR="00EF5145" w:rsidRDefault="00EF5145" w:rsidP="00EF5145">
      <w:pPr>
        <w:widowControl w:val="0"/>
        <w:autoSpaceDE w:val="0"/>
        <w:autoSpaceDN w:val="0"/>
        <w:adjustRightInd w:val="0"/>
        <w:rPr>
          <w:rFonts w:ascii="Times" w:hAnsi="Times" w:cs="Times"/>
          <w:sz w:val="32"/>
          <w:szCs w:val="32"/>
        </w:rPr>
      </w:pPr>
      <w:r>
        <w:rPr>
          <w:rFonts w:ascii="Times" w:hAnsi="Times" w:cs="Times"/>
          <w:sz w:val="32"/>
          <w:szCs w:val="32"/>
        </w:rPr>
        <w:t>To run the simple example, type in MATLAB:</w:t>
      </w:r>
    </w:p>
    <w:p w:rsidR="00EF5145" w:rsidRDefault="00EF5145" w:rsidP="00EF5145">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indirectActor2Auto</w:t>
      </w:r>
      <w:proofErr w:type="gramEnd"/>
      <w:r>
        <w:rPr>
          <w:rFonts w:ascii="Courier" w:hAnsi="Courier" w:cs="Courier"/>
          <w:sz w:val="26"/>
          <w:szCs w:val="26"/>
        </w:rPr>
        <w:t>('</w:t>
      </w:r>
      <w:proofErr w:type="spellStart"/>
      <w:r>
        <w:rPr>
          <w:rFonts w:ascii="Courier" w:hAnsi="Courier" w:cs="Courier"/>
          <w:sz w:val="26"/>
          <w:szCs w:val="26"/>
        </w:rPr>
        <w:t>testrun</w:t>
      </w:r>
      <w:proofErr w:type="spellEnd"/>
      <w:r>
        <w:rPr>
          <w:rFonts w:ascii="Courier" w:hAnsi="Courier" w:cs="Courier"/>
          <w:sz w:val="26"/>
          <w:szCs w:val="26"/>
        </w:rPr>
        <w:t>');</w:t>
      </w:r>
    </w:p>
    <w:p w:rsidR="00EF5145" w:rsidRDefault="00EF5145" w:rsidP="00EF5145">
      <w:pPr>
        <w:widowControl w:val="0"/>
        <w:autoSpaceDE w:val="0"/>
        <w:autoSpaceDN w:val="0"/>
        <w:adjustRightInd w:val="0"/>
        <w:rPr>
          <w:rFonts w:ascii="Times" w:hAnsi="Times" w:cs="Times"/>
          <w:sz w:val="32"/>
          <w:szCs w:val="32"/>
        </w:rPr>
      </w:pPr>
      <w:hyperlink r:id="rId8" w:history="1">
        <w:r>
          <w:rPr>
            <w:rFonts w:ascii="Times" w:hAnsi="Times" w:cs="Times"/>
            <w:color w:val="0000E9"/>
            <w:sz w:val="32"/>
            <w:szCs w:val="32"/>
            <w:u w:val="single" w:color="0000E9"/>
          </w:rPr>
          <w:t xml:space="preserve">Click here to download MATLAB script for </w:t>
        </w:r>
        <w:proofErr w:type="spellStart"/>
        <w:r>
          <w:rPr>
            <w:rFonts w:ascii="Times" w:hAnsi="Times" w:cs="Times"/>
            <w:i/>
            <w:iCs/>
            <w:color w:val="0000E9"/>
            <w:sz w:val="32"/>
            <w:szCs w:val="32"/>
            <w:u w:val="single" w:color="0000E9"/>
          </w:rPr>
          <w:t>Kalman</w:t>
        </w:r>
        <w:proofErr w:type="spellEnd"/>
        <w:r>
          <w:rPr>
            <w:rFonts w:ascii="Times" w:hAnsi="Times" w:cs="Times"/>
            <w:i/>
            <w:iCs/>
            <w:color w:val="0000E9"/>
            <w:sz w:val="32"/>
            <w:szCs w:val="32"/>
            <w:u w:val="single" w:color="0000E9"/>
          </w:rPr>
          <w:t xml:space="preserve"> filter</w:t>
        </w:r>
        <w:r>
          <w:rPr>
            <w:rFonts w:ascii="Times" w:hAnsi="Times" w:cs="Times"/>
            <w:color w:val="0000E9"/>
            <w:sz w:val="32"/>
            <w:szCs w:val="32"/>
            <w:u w:val="single" w:color="0000E9"/>
          </w:rPr>
          <w:t xml:space="preserve"> model</w:t>
        </w:r>
      </w:hyperlink>
    </w:p>
    <w:p w:rsidR="00EF5145" w:rsidRDefault="00EF5145" w:rsidP="00EF5145">
      <w:pPr>
        <w:widowControl w:val="0"/>
        <w:autoSpaceDE w:val="0"/>
        <w:autoSpaceDN w:val="0"/>
        <w:adjustRightInd w:val="0"/>
        <w:rPr>
          <w:rFonts w:ascii="Times" w:hAnsi="Times" w:cs="Times"/>
          <w:sz w:val="32"/>
          <w:szCs w:val="32"/>
        </w:rPr>
      </w:pPr>
      <w:r>
        <w:rPr>
          <w:rFonts w:ascii="Times" w:hAnsi="Times" w:cs="Times"/>
          <w:sz w:val="32"/>
          <w:szCs w:val="32"/>
        </w:rPr>
        <w:t xml:space="preserve">In order to find out how to use the above script, download and </w:t>
      </w:r>
      <w:proofErr w:type="spellStart"/>
      <w:r>
        <w:rPr>
          <w:rFonts w:ascii="Times" w:hAnsi="Times" w:cs="Times"/>
          <w:sz w:val="32"/>
          <w:szCs w:val="32"/>
        </w:rPr>
        <w:t>uncompress</w:t>
      </w:r>
      <w:proofErr w:type="spellEnd"/>
      <w:r>
        <w:rPr>
          <w:rFonts w:ascii="Times" w:hAnsi="Times" w:cs="Times"/>
          <w:sz w:val="32"/>
          <w:szCs w:val="32"/>
        </w:rPr>
        <w:t xml:space="preserve"> the zip file, and then type in MATLAB:</w:t>
      </w:r>
    </w:p>
    <w:p w:rsidR="00EF5145" w:rsidRDefault="00EF5145" w:rsidP="00EF5145">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help</w:t>
      </w:r>
      <w:proofErr w:type="gramEnd"/>
      <w:r>
        <w:rPr>
          <w:rFonts w:ascii="Courier" w:hAnsi="Courier" w:cs="Courier"/>
          <w:sz w:val="26"/>
          <w:szCs w:val="26"/>
        </w:rPr>
        <w:t xml:space="preserve"> </w:t>
      </w:r>
      <w:proofErr w:type="spellStart"/>
      <w:r>
        <w:rPr>
          <w:rFonts w:ascii="Courier" w:hAnsi="Courier" w:cs="Courier"/>
          <w:sz w:val="26"/>
          <w:szCs w:val="26"/>
        </w:rPr>
        <w:t>kalmanAuto</w:t>
      </w:r>
      <w:proofErr w:type="spellEnd"/>
    </w:p>
    <w:p w:rsidR="00EF5145" w:rsidRDefault="00EF5145" w:rsidP="00EF5145">
      <w:pPr>
        <w:widowControl w:val="0"/>
        <w:autoSpaceDE w:val="0"/>
        <w:autoSpaceDN w:val="0"/>
        <w:adjustRightInd w:val="0"/>
        <w:rPr>
          <w:rFonts w:ascii="Times" w:hAnsi="Times" w:cs="Times"/>
          <w:sz w:val="32"/>
          <w:szCs w:val="32"/>
        </w:rPr>
      </w:pPr>
      <w:r>
        <w:rPr>
          <w:rFonts w:ascii="Times" w:hAnsi="Times" w:cs="Times"/>
          <w:sz w:val="32"/>
          <w:szCs w:val="32"/>
        </w:rPr>
        <w:t xml:space="preserve">The above link also includes a very simple example of a </w:t>
      </w:r>
      <w:proofErr w:type="spellStart"/>
      <w:r>
        <w:rPr>
          <w:rFonts w:ascii="Times" w:hAnsi="Times" w:cs="Times"/>
          <w:sz w:val="32"/>
          <w:szCs w:val="32"/>
        </w:rPr>
        <w:t>behavioural</w:t>
      </w:r>
      <w:proofErr w:type="spellEnd"/>
      <w:r>
        <w:rPr>
          <w:rFonts w:ascii="Times" w:hAnsi="Times" w:cs="Times"/>
          <w:sz w:val="32"/>
          <w:szCs w:val="32"/>
        </w:rPr>
        <w:t xml:space="preserve"> data. To see an example how to use </w:t>
      </w:r>
      <w:proofErr w:type="spellStart"/>
      <w:r>
        <w:rPr>
          <w:rFonts w:ascii="Times" w:hAnsi="Times" w:cs="Times"/>
          <w:sz w:val="32"/>
          <w:szCs w:val="32"/>
        </w:rPr>
        <w:t>Kalman</w:t>
      </w:r>
      <w:proofErr w:type="spellEnd"/>
      <w:r>
        <w:rPr>
          <w:rFonts w:ascii="Times" w:hAnsi="Times" w:cs="Times"/>
          <w:sz w:val="32"/>
          <w:szCs w:val="32"/>
        </w:rPr>
        <w:t xml:space="preserve"> filter model for this simple </w:t>
      </w:r>
      <w:proofErr w:type="spellStart"/>
      <w:r>
        <w:rPr>
          <w:rFonts w:ascii="Times" w:hAnsi="Times" w:cs="Times"/>
          <w:sz w:val="32"/>
          <w:szCs w:val="32"/>
        </w:rPr>
        <w:t>behavioural</w:t>
      </w:r>
      <w:proofErr w:type="spellEnd"/>
      <w:r>
        <w:rPr>
          <w:rFonts w:ascii="Times" w:hAnsi="Times" w:cs="Times"/>
          <w:sz w:val="32"/>
          <w:szCs w:val="32"/>
        </w:rPr>
        <w:t xml:space="preserve"> data, type in MATLAB:</w:t>
      </w:r>
    </w:p>
    <w:p w:rsidR="00EF5145" w:rsidRDefault="00EF5145" w:rsidP="00EF5145">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kalmanAuto</w:t>
      </w:r>
      <w:proofErr w:type="spellEnd"/>
      <w:proofErr w:type="gramEnd"/>
      <w:r>
        <w:rPr>
          <w:rFonts w:ascii="Courier" w:hAnsi="Courier" w:cs="Courier"/>
          <w:sz w:val="26"/>
          <w:szCs w:val="26"/>
        </w:rPr>
        <w:t>('example');</w:t>
      </w:r>
    </w:p>
    <w:p w:rsidR="00EF5145" w:rsidRDefault="00EF5145" w:rsidP="00EF5145">
      <w:pPr>
        <w:widowControl w:val="0"/>
        <w:autoSpaceDE w:val="0"/>
        <w:autoSpaceDN w:val="0"/>
        <w:adjustRightInd w:val="0"/>
        <w:rPr>
          <w:rFonts w:ascii="Times" w:hAnsi="Times" w:cs="Times"/>
          <w:sz w:val="32"/>
          <w:szCs w:val="32"/>
        </w:rPr>
      </w:pPr>
      <w:r>
        <w:rPr>
          <w:rFonts w:ascii="Times" w:hAnsi="Times" w:cs="Times"/>
          <w:sz w:val="32"/>
          <w:szCs w:val="32"/>
        </w:rPr>
        <w:t>To run the simple example, type in MATLAB:</w:t>
      </w:r>
    </w:p>
    <w:p w:rsidR="00EF5145" w:rsidRDefault="00EF5145" w:rsidP="00EF5145">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kalmanAuto</w:t>
      </w:r>
      <w:proofErr w:type="spellEnd"/>
      <w:proofErr w:type="gramEnd"/>
      <w:r>
        <w:rPr>
          <w:rFonts w:ascii="Courier" w:hAnsi="Courier" w:cs="Courier"/>
          <w:sz w:val="26"/>
          <w:szCs w:val="26"/>
        </w:rPr>
        <w:t>('</w:t>
      </w:r>
      <w:proofErr w:type="spellStart"/>
      <w:r>
        <w:rPr>
          <w:rFonts w:ascii="Courier" w:hAnsi="Courier" w:cs="Courier"/>
          <w:sz w:val="26"/>
          <w:szCs w:val="26"/>
        </w:rPr>
        <w:t>testrun</w:t>
      </w:r>
      <w:proofErr w:type="spellEnd"/>
      <w:r>
        <w:rPr>
          <w:rFonts w:ascii="Courier" w:hAnsi="Courier" w:cs="Courier"/>
          <w:sz w:val="26"/>
          <w:szCs w:val="26"/>
        </w:rPr>
        <w:t>');</w:t>
      </w:r>
    </w:p>
    <w:p w:rsidR="00EF5145" w:rsidRDefault="00EF5145" w:rsidP="00EF5145">
      <w:pPr>
        <w:widowControl w:val="0"/>
        <w:autoSpaceDE w:val="0"/>
        <w:autoSpaceDN w:val="0"/>
        <w:adjustRightInd w:val="0"/>
        <w:rPr>
          <w:rFonts w:ascii="Times" w:hAnsi="Times" w:cs="Times"/>
          <w:b/>
          <w:bCs/>
          <w:sz w:val="38"/>
          <w:szCs w:val="38"/>
        </w:rPr>
      </w:pPr>
      <w:r>
        <w:rPr>
          <w:rFonts w:ascii="Times" w:hAnsi="Times" w:cs="Times"/>
          <w:b/>
          <w:bCs/>
          <w:sz w:val="38"/>
          <w:szCs w:val="38"/>
        </w:rPr>
        <w:t>Visualization</w:t>
      </w:r>
    </w:p>
    <w:p w:rsidR="00EF5145" w:rsidRDefault="00EF5145" w:rsidP="00EF5145">
      <w:pPr>
        <w:widowControl w:val="0"/>
        <w:autoSpaceDE w:val="0"/>
        <w:autoSpaceDN w:val="0"/>
        <w:adjustRightInd w:val="0"/>
        <w:rPr>
          <w:rFonts w:ascii="Times" w:hAnsi="Times" w:cs="Times"/>
          <w:sz w:val="32"/>
          <w:szCs w:val="32"/>
        </w:rPr>
      </w:pPr>
      <w:r>
        <w:rPr>
          <w:rFonts w:ascii="Times" w:hAnsi="Times" w:cs="Times"/>
          <w:sz w:val="32"/>
          <w:szCs w:val="32"/>
        </w:rPr>
        <w:t>Each script also performs visualization for describing the changes of probabilities predicted by the model and action values.</w:t>
      </w:r>
    </w:p>
    <w:p w:rsidR="00EF5145" w:rsidRDefault="00EF5145" w:rsidP="00EF5145">
      <w:pPr>
        <w:widowControl w:val="0"/>
        <w:autoSpaceDE w:val="0"/>
        <w:autoSpaceDN w:val="0"/>
        <w:adjustRightInd w:val="0"/>
        <w:rPr>
          <w:rFonts w:ascii="Times" w:hAnsi="Times" w:cs="Times"/>
          <w:sz w:val="32"/>
          <w:szCs w:val="32"/>
        </w:rPr>
      </w:pPr>
      <w:r>
        <w:rPr>
          <w:rFonts w:ascii="Times" w:hAnsi="Times" w:cs="Times"/>
          <w:noProof/>
          <w:sz w:val="32"/>
          <w:szCs w:val="32"/>
        </w:rPr>
        <w:drawing>
          <wp:inline distT="0" distB="0" distL="0" distR="0">
            <wp:extent cx="7433945" cy="51816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33945" cy="5181600"/>
                    </a:xfrm>
                    <a:prstGeom prst="rect">
                      <a:avLst/>
                    </a:prstGeom>
                    <a:noFill/>
                    <a:ln>
                      <a:noFill/>
                    </a:ln>
                  </pic:spPr>
                </pic:pic>
              </a:graphicData>
            </a:graphic>
          </wp:inline>
        </w:drawing>
      </w:r>
    </w:p>
    <w:p w:rsidR="00EF5145" w:rsidRDefault="00EF5145" w:rsidP="00EF5145">
      <w:pPr>
        <w:widowControl w:val="0"/>
        <w:autoSpaceDE w:val="0"/>
        <w:autoSpaceDN w:val="0"/>
        <w:adjustRightInd w:val="0"/>
        <w:rPr>
          <w:rFonts w:ascii="Times" w:hAnsi="Times" w:cs="Times"/>
          <w:sz w:val="32"/>
          <w:szCs w:val="32"/>
        </w:rPr>
      </w:pPr>
      <w:r>
        <w:rPr>
          <w:rFonts w:ascii="Times" w:hAnsi="Times" w:cs="Times"/>
          <w:sz w:val="32"/>
          <w:szCs w:val="32"/>
        </w:rPr>
        <w:t>Two plots in each row represent the changes in probabilities predicted by the model and action values of one choice. For example, in the 1st row, there are two plots for 1st choice.</w:t>
      </w:r>
    </w:p>
    <w:p w:rsidR="00EF5145" w:rsidRDefault="00EF5145" w:rsidP="00EF5145">
      <w:pPr>
        <w:widowControl w:val="0"/>
        <w:autoSpaceDE w:val="0"/>
        <w:autoSpaceDN w:val="0"/>
        <w:adjustRightInd w:val="0"/>
        <w:rPr>
          <w:rFonts w:ascii="Times" w:hAnsi="Times" w:cs="Times"/>
          <w:sz w:val="32"/>
          <w:szCs w:val="32"/>
        </w:rPr>
      </w:pPr>
      <w:r>
        <w:rPr>
          <w:rFonts w:ascii="Times" w:hAnsi="Times" w:cs="Times"/>
          <w:sz w:val="32"/>
          <w:szCs w:val="32"/>
        </w:rPr>
        <w:t>In the graph of probability, the black line describes the changes in probabilities, and the vertical line indicates that the participant chose the corresponding alternative in a given trial. In the graph of action value, the black line depicts the changes in action values, and the star represents the reward in each trial. For instance, the participant visualized above chose the 2nd alternative on 10th trial, hence two graphs corresponding to the 2 alternative (in 2nd row) show the vertical line and the star in 10th trial respectively.</w:t>
      </w:r>
    </w:p>
    <w:p w:rsidR="00EF5145" w:rsidRDefault="00EF5145" w:rsidP="00EF5145">
      <w:pPr>
        <w:widowControl w:val="0"/>
        <w:autoSpaceDE w:val="0"/>
        <w:autoSpaceDN w:val="0"/>
        <w:adjustRightInd w:val="0"/>
        <w:rPr>
          <w:rFonts w:ascii="Times" w:hAnsi="Times" w:cs="Times"/>
          <w:sz w:val="32"/>
          <w:szCs w:val="32"/>
        </w:rPr>
      </w:pPr>
      <w:r>
        <w:rPr>
          <w:rFonts w:ascii="Times" w:hAnsi="Times" w:cs="Times"/>
          <w:sz w:val="32"/>
          <w:szCs w:val="32"/>
        </w:rPr>
        <w:t>In order to find out how to use the visualization script, type in MATLAB:</w:t>
      </w:r>
    </w:p>
    <w:p w:rsidR="00EF5145" w:rsidRDefault="00EF5145" w:rsidP="00EF5145">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help</w:t>
      </w:r>
      <w:proofErr w:type="gramEnd"/>
      <w:r>
        <w:rPr>
          <w:rFonts w:ascii="Courier" w:hAnsi="Courier" w:cs="Courier"/>
          <w:sz w:val="26"/>
          <w:szCs w:val="26"/>
        </w:rPr>
        <w:t xml:space="preserve"> </w:t>
      </w:r>
      <w:proofErr w:type="spellStart"/>
      <w:r>
        <w:rPr>
          <w:rFonts w:ascii="Courier" w:hAnsi="Courier" w:cs="Courier"/>
          <w:sz w:val="26"/>
          <w:szCs w:val="26"/>
        </w:rPr>
        <w:t>resultplot</w:t>
      </w:r>
      <w:proofErr w:type="spellEnd"/>
    </w:p>
    <w:p w:rsidR="00EF5145" w:rsidRDefault="00EF5145" w:rsidP="00EF5145">
      <w:pPr>
        <w:widowControl w:val="0"/>
        <w:autoSpaceDE w:val="0"/>
        <w:autoSpaceDN w:val="0"/>
        <w:adjustRightInd w:val="0"/>
        <w:rPr>
          <w:rFonts w:ascii="Times" w:hAnsi="Times" w:cs="Times"/>
          <w:sz w:val="32"/>
          <w:szCs w:val="32"/>
        </w:rPr>
      </w:pPr>
      <w:r>
        <w:rPr>
          <w:rFonts w:ascii="Times" w:hAnsi="Times" w:cs="Times"/>
          <w:sz w:val="32"/>
          <w:szCs w:val="32"/>
        </w:rPr>
        <w:t xml:space="preserve">To see an example how to use visualization script for this simple </w:t>
      </w:r>
      <w:proofErr w:type="spellStart"/>
      <w:r>
        <w:rPr>
          <w:rFonts w:ascii="Times" w:hAnsi="Times" w:cs="Times"/>
          <w:sz w:val="32"/>
          <w:szCs w:val="32"/>
        </w:rPr>
        <w:t>behavioural</w:t>
      </w:r>
      <w:proofErr w:type="spellEnd"/>
      <w:r>
        <w:rPr>
          <w:rFonts w:ascii="Times" w:hAnsi="Times" w:cs="Times"/>
          <w:sz w:val="32"/>
          <w:szCs w:val="32"/>
        </w:rPr>
        <w:t xml:space="preserve"> data, type in MATLAB:</w:t>
      </w:r>
    </w:p>
    <w:p w:rsidR="00EF5145" w:rsidRDefault="00EF5145" w:rsidP="00EF5145">
      <w:pPr>
        <w:widowControl w:val="0"/>
        <w:autoSpaceDE w:val="0"/>
        <w:autoSpaceDN w:val="0"/>
        <w:adjustRightInd w:val="0"/>
        <w:rPr>
          <w:rFonts w:ascii="Courier" w:hAnsi="Courier" w:cs="Courier"/>
          <w:sz w:val="26"/>
          <w:szCs w:val="26"/>
        </w:rPr>
      </w:pPr>
      <w:proofErr w:type="spellStart"/>
      <w:proofErr w:type="gramStart"/>
      <w:r>
        <w:rPr>
          <w:rFonts w:ascii="Courier" w:hAnsi="Courier" w:cs="Courier"/>
          <w:sz w:val="26"/>
          <w:szCs w:val="26"/>
        </w:rPr>
        <w:t>resultplot</w:t>
      </w:r>
      <w:proofErr w:type="spellEnd"/>
      <w:proofErr w:type="gramEnd"/>
      <w:r>
        <w:rPr>
          <w:rFonts w:ascii="Courier" w:hAnsi="Courier" w:cs="Courier"/>
          <w:sz w:val="26"/>
          <w:szCs w:val="26"/>
        </w:rPr>
        <w:t>('example');</w:t>
      </w:r>
    </w:p>
    <w:p w:rsidR="00EF5145" w:rsidRDefault="00EF5145" w:rsidP="00EF5145">
      <w:pPr>
        <w:widowControl w:val="0"/>
        <w:autoSpaceDE w:val="0"/>
        <w:autoSpaceDN w:val="0"/>
        <w:adjustRightInd w:val="0"/>
        <w:rPr>
          <w:rFonts w:ascii="Times" w:hAnsi="Times" w:cs="Times"/>
          <w:b/>
          <w:bCs/>
          <w:sz w:val="38"/>
          <w:szCs w:val="38"/>
        </w:rPr>
      </w:pPr>
      <w:r>
        <w:rPr>
          <w:rFonts w:ascii="Times" w:hAnsi="Times" w:cs="Times"/>
          <w:b/>
          <w:bCs/>
          <w:sz w:val="38"/>
          <w:szCs w:val="38"/>
        </w:rPr>
        <w:t>Estimation method in MATLAB scripts</w:t>
      </w:r>
    </w:p>
    <w:p w:rsidR="00EF5145" w:rsidRDefault="00EF5145" w:rsidP="00EF5145">
      <w:pPr>
        <w:widowControl w:val="0"/>
        <w:autoSpaceDE w:val="0"/>
        <w:autoSpaceDN w:val="0"/>
        <w:adjustRightInd w:val="0"/>
        <w:rPr>
          <w:rFonts w:ascii="Times" w:hAnsi="Times" w:cs="Times"/>
          <w:sz w:val="32"/>
          <w:szCs w:val="32"/>
        </w:rPr>
      </w:pPr>
      <w:r>
        <w:rPr>
          <w:rFonts w:ascii="Times" w:hAnsi="Times" w:cs="Times"/>
          <w:sz w:val="32"/>
          <w:szCs w:val="32"/>
        </w:rPr>
        <w:t xml:space="preserve">The scripts maximize the likelihood of </w:t>
      </w:r>
      <w:proofErr w:type="spellStart"/>
      <w:r>
        <w:rPr>
          <w:rFonts w:ascii="Times" w:hAnsi="Times" w:cs="Times"/>
          <w:sz w:val="32"/>
          <w:szCs w:val="32"/>
        </w:rPr>
        <w:t>behavioural</w:t>
      </w:r>
      <w:proofErr w:type="spellEnd"/>
      <w:r>
        <w:rPr>
          <w:rFonts w:ascii="Times" w:hAnsi="Times" w:cs="Times"/>
          <w:sz w:val="32"/>
          <w:szCs w:val="32"/>
        </w:rPr>
        <w:t xml:space="preserve"> data given the model expressed by:</w:t>
      </w:r>
    </w:p>
    <w:p w:rsidR="00EF5145" w:rsidRDefault="00EF5145" w:rsidP="00EF5145">
      <w:pPr>
        <w:widowControl w:val="0"/>
        <w:autoSpaceDE w:val="0"/>
        <w:autoSpaceDN w:val="0"/>
        <w:adjustRightInd w:val="0"/>
        <w:rPr>
          <w:rFonts w:ascii="Times" w:hAnsi="Times" w:cs="Times"/>
          <w:sz w:val="32"/>
          <w:szCs w:val="32"/>
        </w:rPr>
      </w:pPr>
    </w:p>
    <w:p w:rsidR="00EF5145" w:rsidRDefault="00EF5145" w:rsidP="00EF5145">
      <w:pPr>
        <w:widowControl w:val="0"/>
        <w:autoSpaceDE w:val="0"/>
        <w:autoSpaceDN w:val="0"/>
        <w:adjustRightInd w:val="0"/>
        <w:rPr>
          <w:rFonts w:ascii="Times" w:hAnsi="Times" w:cs="Times"/>
          <w:sz w:val="32"/>
          <w:szCs w:val="32"/>
        </w:rPr>
      </w:pPr>
      <w:r>
        <w:rPr>
          <w:rFonts w:ascii="Times" w:hAnsi="Times" w:cs="Times"/>
          <w:sz w:val="32"/>
          <w:szCs w:val="32"/>
        </w:rPr>
        <w:t>L = ∏</w:t>
      </w:r>
      <w:proofErr w:type="spellStart"/>
      <w:r>
        <w:rPr>
          <w:rFonts w:ascii="Times" w:hAnsi="Times" w:cs="Times"/>
          <w:sz w:val="26"/>
          <w:szCs w:val="26"/>
          <w:vertAlign w:val="superscript"/>
        </w:rPr>
        <w:t>N</w:t>
      </w:r>
      <w:r>
        <w:rPr>
          <w:rFonts w:ascii="Times" w:hAnsi="Times" w:cs="Times"/>
          <w:sz w:val="26"/>
          <w:szCs w:val="26"/>
          <w:vertAlign w:val="subscript"/>
        </w:rPr>
        <w:t>k</w:t>
      </w:r>
      <w:proofErr w:type="spellEnd"/>
      <w:r>
        <w:rPr>
          <w:rFonts w:ascii="Times" w:hAnsi="Times" w:cs="Times"/>
          <w:sz w:val="26"/>
          <w:szCs w:val="26"/>
          <w:vertAlign w:val="subscript"/>
        </w:rPr>
        <w:t>=1</w:t>
      </w:r>
      <w:r>
        <w:rPr>
          <w:rFonts w:ascii="Times" w:hAnsi="Times" w:cs="Times"/>
          <w:sz w:val="32"/>
          <w:szCs w:val="32"/>
        </w:rPr>
        <w:t>∏</w:t>
      </w:r>
      <w:r>
        <w:rPr>
          <w:rFonts w:ascii="Times" w:hAnsi="Times" w:cs="Times"/>
          <w:sz w:val="26"/>
          <w:szCs w:val="26"/>
          <w:vertAlign w:val="superscript"/>
        </w:rPr>
        <w:t>T</w:t>
      </w:r>
      <w:r>
        <w:rPr>
          <w:rFonts w:ascii="Times" w:hAnsi="Times" w:cs="Times"/>
          <w:sz w:val="26"/>
          <w:szCs w:val="26"/>
          <w:vertAlign w:val="subscript"/>
        </w:rPr>
        <w:t>t=1</w:t>
      </w:r>
      <w:r>
        <w:rPr>
          <w:rFonts w:ascii="Times" w:hAnsi="Times" w:cs="Times"/>
          <w:sz w:val="32"/>
          <w:szCs w:val="32"/>
        </w:rPr>
        <w:t>P</w:t>
      </w:r>
      <w:r>
        <w:rPr>
          <w:rFonts w:ascii="Times" w:hAnsi="Times" w:cs="Times"/>
          <w:sz w:val="26"/>
          <w:szCs w:val="26"/>
          <w:vertAlign w:val="subscript"/>
        </w:rPr>
        <w:t>(</w:t>
      </w:r>
      <w:proofErr w:type="spellStart"/>
      <w:r>
        <w:rPr>
          <w:rFonts w:ascii="Times" w:hAnsi="Times" w:cs="Times"/>
          <w:sz w:val="26"/>
          <w:szCs w:val="26"/>
          <w:vertAlign w:val="subscript"/>
        </w:rPr>
        <w:t>choice</w:t>
      </w:r>
      <w:r>
        <w:rPr>
          <w:rFonts w:ascii="Times" w:hAnsi="Times" w:cs="Times"/>
          <w:sz w:val="22"/>
          <w:szCs w:val="22"/>
          <w:vertAlign w:val="subscript"/>
        </w:rPr>
        <w:t>k</w:t>
      </w:r>
      <w:proofErr w:type="gramStart"/>
      <w:r>
        <w:rPr>
          <w:rFonts w:ascii="Times" w:hAnsi="Times" w:cs="Times"/>
          <w:sz w:val="26"/>
          <w:szCs w:val="26"/>
          <w:vertAlign w:val="subscript"/>
        </w:rPr>
        <w:t>,t</w:t>
      </w:r>
      <w:proofErr w:type="spellEnd"/>
      <w:proofErr w:type="gramEnd"/>
      <w:r>
        <w:rPr>
          <w:rFonts w:ascii="Times" w:hAnsi="Times" w:cs="Times"/>
          <w:sz w:val="26"/>
          <w:szCs w:val="26"/>
          <w:vertAlign w:val="subscript"/>
        </w:rPr>
        <w:t>)</w:t>
      </w:r>
    </w:p>
    <w:p w:rsidR="00EF5145" w:rsidRDefault="00EF5145" w:rsidP="00EF5145">
      <w:pPr>
        <w:widowControl w:val="0"/>
        <w:autoSpaceDE w:val="0"/>
        <w:autoSpaceDN w:val="0"/>
        <w:adjustRightInd w:val="0"/>
        <w:rPr>
          <w:rFonts w:ascii="Times" w:hAnsi="Times" w:cs="Times"/>
          <w:sz w:val="32"/>
          <w:szCs w:val="32"/>
        </w:rPr>
      </w:pPr>
      <w:proofErr w:type="gramStart"/>
      <w:r>
        <w:rPr>
          <w:rFonts w:ascii="Times" w:hAnsi="Times" w:cs="Times"/>
          <w:sz w:val="32"/>
          <w:szCs w:val="32"/>
        </w:rPr>
        <w:t>where</w:t>
      </w:r>
      <w:proofErr w:type="gramEnd"/>
    </w:p>
    <w:p w:rsidR="00EF5145" w:rsidRDefault="00EF5145" w:rsidP="00EF5145">
      <w:pPr>
        <w:widowControl w:val="0"/>
        <w:autoSpaceDE w:val="0"/>
        <w:autoSpaceDN w:val="0"/>
        <w:adjustRightInd w:val="0"/>
        <w:rPr>
          <w:rFonts w:ascii="Times" w:hAnsi="Times" w:cs="Times"/>
          <w:sz w:val="32"/>
          <w:szCs w:val="32"/>
        </w:rPr>
      </w:pPr>
    </w:p>
    <w:p w:rsidR="00EF5145" w:rsidRDefault="00EF5145" w:rsidP="00EF5145">
      <w:pPr>
        <w:widowControl w:val="0"/>
        <w:autoSpaceDE w:val="0"/>
        <w:autoSpaceDN w:val="0"/>
        <w:adjustRightInd w:val="0"/>
        <w:rPr>
          <w:rFonts w:ascii="Times" w:hAnsi="Times" w:cs="Times"/>
          <w:sz w:val="32"/>
          <w:szCs w:val="32"/>
        </w:rPr>
      </w:pPr>
      <w:r>
        <w:rPr>
          <w:rFonts w:ascii="Times" w:hAnsi="Times" w:cs="Times"/>
          <w:sz w:val="32"/>
          <w:szCs w:val="32"/>
        </w:rPr>
        <w:t>N - number of participants</w:t>
      </w:r>
    </w:p>
    <w:p w:rsidR="00EF5145" w:rsidRDefault="00EF5145" w:rsidP="00EF5145">
      <w:pPr>
        <w:widowControl w:val="0"/>
        <w:autoSpaceDE w:val="0"/>
        <w:autoSpaceDN w:val="0"/>
        <w:adjustRightInd w:val="0"/>
        <w:rPr>
          <w:rFonts w:ascii="Times" w:hAnsi="Times" w:cs="Times"/>
          <w:sz w:val="32"/>
          <w:szCs w:val="32"/>
        </w:rPr>
      </w:pPr>
    </w:p>
    <w:p w:rsidR="00EF5145" w:rsidRDefault="00EF5145" w:rsidP="00EF5145">
      <w:pPr>
        <w:widowControl w:val="0"/>
        <w:autoSpaceDE w:val="0"/>
        <w:autoSpaceDN w:val="0"/>
        <w:adjustRightInd w:val="0"/>
        <w:rPr>
          <w:rFonts w:ascii="Times" w:hAnsi="Times" w:cs="Times"/>
          <w:sz w:val="32"/>
          <w:szCs w:val="32"/>
        </w:rPr>
      </w:pPr>
      <w:r>
        <w:rPr>
          <w:rFonts w:ascii="Times" w:hAnsi="Times" w:cs="Times"/>
          <w:sz w:val="32"/>
          <w:szCs w:val="32"/>
        </w:rPr>
        <w:t>T - number of trials per participant</w:t>
      </w:r>
    </w:p>
    <w:p w:rsidR="00EF5145" w:rsidRDefault="00EF5145" w:rsidP="00EF5145">
      <w:pPr>
        <w:widowControl w:val="0"/>
        <w:autoSpaceDE w:val="0"/>
        <w:autoSpaceDN w:val="0"/>
        <w:adjustRightInd w:val="0"/>
        <w:rPr>
          <w:rFonts w:ascii="Times" w:hAnsi="Times" w:cs="Times"/>
          <w:sz w:val="32"/>
          <w:szCs w:val="32"/>
        </w:rPr>
      </w:pPr>
    </w:p>
    <w:p w:rsidR="00EF5145" w:rsidRDefault="00EF5145" w:rsidP="00EF5145">
      <w:pPr>
        <w:widowControl w:val="0"/>
        <w:autoSpaceDE w:val="0"/>
        <w:autoSpaceDN w:val="0"/>
        <w:adjustRightInd w:val="0"/>
        <w:rPr>
          <w:rFonts w:ascii="Times" w:hAnsi="Times" w:cs="Times"/>
          <w:sz w:val="32"/>
          <w:szCs w:val="32"/>
        </w:rPr>
      </w:pPr>
      <w:proofErr w:type="gramStart"/>
      <w:r>
        <w:rPr>
          <w:rFonts w:ascii="Times" w:hAnsi="Times" w:cs="Times"/>
          <w:sz w:val="32"/>
          <w:szCs w:val="32"/>
        </w:rPr>
        <w:t>P</w:t>
      </w:r>
      <w:r>
        <w:rPr>
          <w:rFonts w:ascii="Times" w:hAnsi="Times" w:cs="Times"/>
          <w:sz w:val="26"/>
          <w:szCs w:val="26"/>
          <w:vertAlign w:val="subscript"/>
        </w:rPr>
        <w:t>(</w:t>
      </w:r>
      <w:proofErr w:type="spellStart"/>
      <w:proofErr w:type="gramEnd"/>
      <w:r>
        <w:rPr>
          <w:rFonts w:ascii="Times" w:hAnsi="Times" w:cs="Times"/>
          <w:sz w:val="26"/>
          <w:szCs w:val="26"/>
          <w:vertAlign w:val="subscript"/>
        </w:rPr>
        <w:t>choice</w:t>
      </w:r>
      <w:r>
        <w:rPr>
          <w:rFonts w:ascii="Times" w:hAnsi="Times" w:cs="Times"/>
          <w:sz w:val="22"/>
          <w:szCs w:val="22"/>
          <w:vertAlign w:val="subscript"/>
        </w:rPr>
        <w:t>k</w:t>
      </w:r>
      <w:r>
        <w:rPr>
          <w:rFonts w:ascii="Times" w:hAnsi="Times" w:cs="Times"/>
          <w:sz w:val="26"/>
          <w:szCs w:val="26"/>
          <w:vertAlign w:val="subscript"/>
        </w:rPr>
        <w:t>,t</w:t>
      </w:r>
      <w:proofErr w:type="spellEnd"/>
      <w:r>
        <w:rPr>
          <w:rFonts w:ascii="Times" w:hAnsi="Times" w:cs="Times"/>
          <w:sz w:val="26"/>
          <w:szCs w:val="26"/>
          <w:vertAlign w:val="subscript"/>
        </w:rPr>
        <w:t>)</w:t>
      </w:r>
      <w:r>
        <w:rPr>
          <w:rFonts w:ascii="Times" w:hAnsi="Times" w:cs="Times"/>
          <w:sz w:val="32"/>
          <w:szCs w:val="32"/>
        </w:rPr>
        <w:t xml:space="preserve"> - the likelihood of choice made by participant k at trial t given the model (computed using </w:t>
      </w:r>
      <w:proofErr w:type="spellStart"/>
      <w:r>
        <w:rPr>
          <w:rFonts w:ascii="Times" w:hAnsi="Times" w:cs="Times"/>
          <w:sz w:val="32"/>
          <w:szCs w:val="32"/>
        </w:rPr>
        <w:t>Softmax</w:t>
      </w:r>
      <w:proofErr w:type="spellEnd"/>
      <w:r>
        <w:rPr>
          <w:rFonts w:ascii="Times" w:hAnsi="Times" w:cs="Times"/>
          <w:sz w:val="32"/>
          <w:szCs w:val="32"/>
        </w:rPr>
        <w:t xml:space="preserve"> on the basis of m</w:t>
      </w:r>
      <w:r>
        <w:rPr>
          <w:rFonts w:ascii="Times" w:hAnsi="Times" w:cs="Times"/>
          <w:sz w:val="26"/>
          <w:szCs w:val="26"/>
          <w:vertAlign w:val="subscript"/>
        </w:rPr>
        <w:t>i</w:t>
      </w:r>
      <w:r>
        <w:rPr>
          <w:rFonts w:ascii="Times" w:hAnsi="Times" w:cs="Times"/>
          <w:sz w:val="32"/>
          <w:szCs w:val="32"/>
        </w:rPr>
        <w:t>).</w:t>
      </w:r>
    </w:p>
    <w:p w:rsidR="00EF5145" w:rsidRDefault="00EF5145" w:rsidP="00EF5145">
      <w:pPr>
        <w:widowControl w:val="0"/>
        <w:autoSpaceDE w:val="0"/>
        <w:autoSpaceDN w:val="0"/>
        <w:adjustRightInd w:val="0"/>
        <w:rPr>
          <w:rFonts w:ascii="Times" w:hAnsi="Times" w:cs="Times"/>
          <w:sz w:val="32"/>
          <w:szCs w:val="32"/>
        </w:rPr>
      </w:pPr>
    </w:p>
    <w:p w:rsidR="00EF5145" w:rsidRDefault="00EF5145" w:rsidP="00EF5145">
      <w:pPr>
        <w:widowControl w:val="0"/>
        <w:autoSpaceDE w:val="0"/>
        <w:autoSpaceDN w:val="0"/>
        <w:adjustRightInd w:val="0"/>
        <w:rPr>
          <w:rFonts w:ascii="Times" w:hAnsi="Times" w:cs="Times"/>
          <w:sz w:val="32"/>
          <w:szCs w:val="32"/>
        </w:rPr>
      </w:pPr>
      <w:r>
        <w:rPr>
          <w:rFonts w:ascii="Times" w:hAnsi="Times" w:cs="Times"/>
          <w:sz w:val="32"/>
          <w:szCs w:val="32"/>
        </w:rPr>
        <w:t>The parameters maximizing the likelihood L are found using MATLAB's function '</w:t>
      </w:r>
      <w:proofErr w:type="spellStart"/>
      <w:r>
        <w:rPr>
          <w:rFonts w:ascii="Times" w:hAnsi="Times" w:cs="Times"/>
          <w:sz w:val="32"/>
          <w:szCs w:val="32"/>
        </w:rPr>
        <w:t>fminsearch</w:t>
      </w:r>
      <w:proofErr w:type="spellEnd"/>
      <w:r>
        <w:rPr>
          <w:rFonts w:ascii="Times" w:hAnsi="Times" w:cs="Times"/>
          <w:sz w:val="32"/>
          <w:szCs w:val="32"/>
        </w:rPr>
        <w:t>'.</w:t>
      </w:r>
    </w:p>
    <w:p w:rsidR="00EF5145" w:rsidRDefault="00EF5145" w:rsidP="00EF5145">
      <w:pPr>
        <w:widowControl w:val="0"/>
        <w:autoSpaceDE w:val="0"/>
        <w:autoSpaceDN w:val="0"/>
        <w:adjustRightInd w:val="0"/>
        <w:rPr>
          <w:rFonts w:ascii="Times" w:hAnsi="Times" w:cs="Times"/>
          <w:b/>
          <w:bCs/>
          <w:sz w:val="38"/>
          <w:szCs w:val="38"/>
        </w:rPr>
      </w:pPr>
      <w:r>
        <w:rPr>
          <w:rFonts w:ascii="Times" w:hAnsi="Times" w:cs="Times"/>
          <w:b/>
          <w:bCs/>
          <w:sz w:val="38"/>
          <w:szCs w:val="38"/>
        </w:rPr>
        <w:t>References</w:t>
      </w:r>
    </w:p>
    <w:p w:rsidR="00EF5145" w:rsidRDefault="00EF5145" w:rsidP="00EF5145">
      <w:pPr>
        <w:widowControl w:val="0"/>
        <w:autoSpaceDE w:val="0"/>
        <w:autoSpaceDN w:val="0"/>
        <w:adjustRightInd w:val="0"/>
        <w:rPr>
          <w:rFonts w:ascii="Times" w:hAnsi="Times" w:cs="Times"/>
          <w:sz w:val="32"/>
          <w:szCs w:val="32"/>
        </w:rPr>
      </w:pPr>
      <w:r>
        <w:rPr>
          <w:rFonts w:ascii="Times" w:hAnsi="Times" w:cs="Times"/>
          <w:sz w:val="32"/>
          <w:szCs w:val="32"/>
        </w:rPr>
        <w:t>[1] Peter Dayan and L. F. Abbott, Theoretical Neuroscience: Computational and Mathematical Modeling of Neural Systems, The MIT Press, London, 2001</w:t>
      </w:r>
    </w:p>
    <w:p w:rsidR="00F643AB" w:rsidRDefault="00EF5145" w:rsidP="00EF5145">
      <w:r>
        <w:rPr>
          <w:rFonts w:ascii="Times" w:hAnsi="Times" w:cs="Times"/>
          <w:sz w:val="32"/>
          <w:szCs w:val="32"/>
        </w:rPr>
        <w:t xml:space="preserve">[2] Nathaniel D. </w:t>
      </w:r>
      <w:proofErr w:type="spellStart"/>
      <w:r>
        <w:rPr>
          <w:rFonts w:ascii="Times" w:hAnsi="Times" w:cs="Times"/>
          <w:sz w:val="32"/>
          <w:szCs w:val="32"/>
        </w:rPr>
        <w:t>Daw</w:t>
      </w:r>
      <w:proofErr w:type="spellEnd"/>
      <w:r>
        <w:rPr>
          <w:rFonts w:ascii="Times" w:hAnsi="Times" w:cs="Times"/>
          <w:sz w:val="32"/>
          <w:szCs w:val="32"/>
        </w:rPr>
        <w:t xml:space="preserve">, John P. </w:t>
      </w:r>
      <w:proofErr w:type="spellStart"/>
      <w:r>
        <w:rPr>
          <w:rFonts w:ascii="Times" w:hAnsi="Times" w:cs="Times"/>
          <w:sz w:val="32"/>
          <w:szCs w:val="32"/>
        </w:rPr>
        <w:t>O'Doherty</w:t>
      </w:r>
      <w:proofErr w:type="spellEnd"/>
      <w:r>
        <w:rPr>
          <w:rFonts w:ascii="Times" w:hAnsi="Times" w:cs="Times"/>
          <w:sz w:val="32"/>
          <w:szCs w:val="32"/>
        </w:rPr>
        <w:t>, Peter Dayan, Ben Seymour and Raymond J. Dolan, Cortical substrates for exploratory decisions in humans, Volume 441, 876 - 879, 15 June 2006 Nature.</w:t>
      </w:r>
      <w:bookmarkStart w:id="0" w:name="_GoBack"/>
      <w:bookmarkEnd w:id="0"/>
    </w:p>
    <w:sectPr w:rsidR="00F643AB" w:rsidSect="00241B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3AB"/>
    <w:rsid w:val="00241B1C"/>
    <w:rsid w:val="00EF5145"/>
    <w:rsid w:val="00F46DB1"/>
    <w:rsid w:val="00F643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91FB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51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514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51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514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bris.ac.uk/home/rafal/rltoolbox/indirectActor.zip" TargetMode="External"/><Relationship Id="rId7" Type="http://schemas.openxmlformats.org/officeDocument/2006/relationships/hyperlink" Target="http://www.cs.bris.ac.uk/home/rafal/rltoolbox/indirectActorDecay.zip" TargetMode="External"/><Relationship Id="rId8" Type="http://schemas.openxmlformats.org/officeDocument/2006/relationships/hyperlink" Target="http://www.cs.bris.ac.uk/home/rafal/rltoolbox/kalmanFilter.zip" TargetMode="External"/><Relationship Id="rId9" Type="http://schemas.openxmlformats.org/officeDocument/2006/relationships/image" Target="media/image1.gi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859</Words>
  <Characters>4901</Characters>
  <Application>Microsoft Macintosh Word</Application>
  <DocSecurity>0</DocSecurity>
  <Lines>40</Lines>
  <Paragraphs>11</Paragraphs>
  <ScaleCrop>false</ScaleCrop>
  <Company>University of Toronto</Company>
  <LinksUpToDate>false</LinksUpToDate>
  <CharactersWithSpaces>5749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Melo</dc:creator>
  <cp:keywords/>
  <dc:description/>
  <cp:lastModifiedBy>Hans Melo</cp:lastModifiedBy>
  <cp:revision>1</cp:revision>
  <dcterms:created xsi:type="dcterms:W3CDTF">2015-03-07T02:34:00Z</dcterms:created>
  <dcterms:modified xsi:type="dcterms:W3CDTF">2015-03-07T14:44:00Z</dcterms:modified>
</cp:coreProperties>
</file>