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A067B7" w14:textId="24B01126" w:rsidR="004F4016" w:rsidRDefault="004F4016" w:rsidP="00F4381E">
      <w:r>
        <w:t>&lt;body&gt;</w:t>
      </w:r>
    </w:p>
    <w:p w14:paraId="5350E935" w14:textId="2A9C2BA2" w:rsidR="004F4016" w:rsidRDefault="004F4016" w:rsidP="00F4381E">
      <w:r>
        <w:t>&lt;title&gt; Macs Adventure Tours</w:t>
      </w:r>
    </w:p>
    <w:p w14:paraId="4DBB5240" w14:textId="23C854DB" w:rsidR="004F4016" w:rsidRDefault="004F4016" w:rsidP="00F4381E">
      <w:r>
        <w:t>&lt;header&gt;</w:t>
      </w:r>
    </w:p>
    <w:p w14:paraId="576C1027" w14:textId="3AAE29CB" w:rsidR="004F4016" w:rsidRDefault="004F4016" w:rsidP="00F4381E">
      <w:r>
        <w:tab/>
        <w:t>&lt;</w:t>
      </w:r>
      <w:proofErr w:type="spellStart"/>
      <w:r>
        <w:t>img</w:t>
      </w:r>
      <w:proofErr w:type="spellEnd"/>
      <w:r>
        <w:t>&gt;</w:t>
      </w:r>
    </w:p>
    <w:p w14:paraId="311EF74A" w14:textId="51045C15" w:rsidR="00F4381E" w:rsidRDefault="004F4016" w:rsidP="004F4016">
      <w:r>
        <w:t>&lt;h1&gt;</w:t>
      </w:r>
      <w:r w:rsidR="00F4381E">
        <w:t>Macs Adventure Tours</w:t>
      </w:r>
    </w:p>
    <w:p w14:paraId="0C01959F" w14:textId="2A0712D6" w:rsidR="00F4381E" w:rsidRDefault="004F4016" w:rsidP="00F4381E">
      <w:r>
        <w:t>&lt;p&gt;</w:t>
      </w:r>
      <w:r w:rsidR="00F4381E">
        <w:t>Will live up to all your dreams</w:t>
      </w:r>
    </w:p>
    <w:p w14:paraId="33D5B008" w14:textId="050BF386" w:rsidR="00F4381E" w:rsidRDefault="004F4016" w:rsidP="00F4381E">
      <w:r>
        <w:t>&lt;/header&gt;</w:t>
      </w:r>
    </w:p>
    <w:p w14:paraId="368A1274" w14:textId="50AD4F4E" w:rsidR="004F4016" w:rsidRDefault="004F4016" w:rsidP="00F4381E">
      <w:r>
        <w:t>&lt;main&gt;</w:t>
      </w:r>
    </w:p>
    <w:p w14:paraId="27CEF062" w14:textId="678C9698" w:rsidR="00F4381E" w:rsidRDefault="004F4016" w:rsidP="004F4016">
      <w:pPr>
        <w:ind w:firstLine="720"/>
      </w:pPr>
      <w:r>
        <w:t>&lt;h2&gt;</w:t>
      </w:r>
      <w:r w:rsidR="00F4381E">
        <w:t>Cycling in Tuscany</w:t>
      </w:r>
    </w:p>
    <w:p w14:paraId="48E8B266" w14:textId="0975644C" w:rsidR="00F4381E" w:rsidRDefault="004F4016" w:rsidP="004F4016">
      <w:pPr>
        <w:ind w:left="720"/>
      </w:pPr>
      <w:r>
        <w:t>&lt;p&gt;</w:t>
      </w:r>
      <w:r w:rsidR="00F4381E">
        <w:t>Bike on quiet roads over rolling hills through the heart of Tuscany. Perhaps stopping for a long lunch at a local vineyard, medieval town or just a roadside field where you can kick back and enjoy an afternoon snooze.  Gorgeous golden hillsides, rich artistic heritage, gentle biking paths and great food and wine at the end of a day’s cycling make this tour a perfect mix of what makes Tuscany great.</w:t>
      </w:r>
    </w:p>
    <w:p w14:paraId="2210C1E2" w14:textId="4C674832" w:rsidR="00F4381E" w:rsidRDefault="004F4016" w:rsidP="004F4016">
      <w:pPr>
        <w:ind w:left="720"/>
      </w:pPr>
      <w:r>
        <w:t>&lt;p&gt;</w:t>
      </w:r>
      <w:r w:rsidR="00F4381E">
        <w:t xml:space="preserve">Choose the best cycling in Tuscany tour for you; from cycling Tuscany: San </w:t>
      </w:r>
      <w:proofErr w:type="spellStart"/>
      <w:r w:rsidR="00F4381E">
        <w:t>Gimignano</w:t>
      </w:r>
      <w:proofErr w:type="spellEnd"/>
      <w:r w:rsidR="00F4381E">
        <w:t xml:space="preserve"> &amp; Chianti, Venice to Florence or Pisa to Florence, our tours are sure to offer an authentic Italian experience on two wheels. With our wide range of cycling tours in Italy, we are sure you will be </w:t>
      </w:r>
      <w:proofErr w:type="gramStart"/>
      <w:r w:rsidR="00F4381E">
        <w:t>returning again</w:t>
      </w:r>
      <w:proofErr w:type="gramEnd"/>
      <w:r w:rsidR="00F4381E">
        <w:t xml:space="preserve"> soon. </w:t>
      </w:r>
    </w:p>
    <w:p w14:paraId="77EAB1DF" w14:textId="779564DD" w:rsidR="00F4381E" w:rsidRDefault="004F4016" w:rsidP="00F4381E">
      <w:r>
        <w:t>&lt;/main&gt;</w:t>
      </w:r>
    </w:p>
    <w:p w14:paraId="394B6766" w14:textId="1E2E60F5" w:rsidR="004F4016" w:rsidRDefault="004F4016" w:rsidP="00F4381E">
      <w:r>
        <w:t>&lt;footer&gt;</w:t>
      </w:r>
    </w:p>
    <w:p w14:paraId="744A6A3F" w14:textId="53A1A2AD" w:rsidR="00781120" w:rsidRDefault="00781120" w:rsidP="00F4381E">
      <w:r>
        <w:sym w:font="Wingdings" w:char="F0DF"/>
      </w:r>
      <w:r>
        <w:t>--- &amp;</w:t>
      </w:r>
      <w:proofErr w:type="gramStart"/>
      <w:r>
        <w:t>copy;-</w:t>
      </w:r>
      <w:proofErr w:type="gramEnd"/>
      <w:r>
        <w:sym w:font="Wingdings" w:char="F0E0"/>
      </w:r>
      <w:r>
        <w:t xml:space="preserve">  // this is short cut method to get a copy write symbol</w:t>
      </w:r>
    </w:p>
    <w:p w14:paraId="01B6AFC0" w14:textId="23399C12" w:rsidR="00F4381E" w:rsidRDefault="00781120" w:rsidP="00781120">
      <w:r>
        <w:t>&lt;p&gt; &amp;copy;</w:t>
      </w:r>
      <w:r w:rsidR="00F4381E">
        <w:t xml:space="preserve"> 20</w:t>
      </w:r>
      <w:r w:rsidR="003217EA">
        <w:t>20</w:t>
      </w:r>
      <w:r w:rsidR="00F4381E">
        <w:t xml:space="preserve"> Macs Tours </w:t>
      </w:r>
    </w:p>
    <w:p w14:paraId="5881166A" w14:textId="77777777" w:rsidR="00F4381E" w:rsidRDefault="00F4381E" w:rsidP="00F4381E"/>
    <w:p w14:paraId="2FC29EEE" w14:textId="77777777" w:rsidR="00781120" w:rsidRDefault="00781120" w:rsidP="00F4381E">
      <w:r>
        <w:t>&lt;h3&gt;</w:t>
      </w:r>
      <w:r w:rsidR="00F4381E">
        <w:t>Head Office:</w:t>
      </w:r>
    </w:p>
    <w:p w14:paraId="7551BC68" w14:textId="06396FD4" w:rsidR="00781120" w:rsidRDefault="00781120" w:rsidP="00781120">
      <w:pPr>
        <w:ind w:firstLine="720"/>
      </w:pPr>
      <w:r>
        <w:t>&lt;ul&gt;</w:t>
      </w:r>
      <w:r w:rsidR="00F4381E">
        <w:t xml:space="preserve"> </w:t>
      </w:r>
    </w:p>
    <w:p w14:paraId="6A833F89" w14:textId="54E2849E" w:rsidR="00781120" w:rsidRDefault="00781120" w:rsidP="00781120">
      <w:pPr>
        <w:ind w:left="720" w:firstLine="720"/>
      </w:pPr>
      <w:r>
        <w:t>&lt;li&gt;</w:t>
      </w:r>
      <w:r w:rsidR="00F4381E">
        <w:t>44 Speirs Wharf,</w:t>
      </w:r>
    </w:p>
    <w:p w14:paraId="784740A2" w14:textId="71D1F4A1" w:rsidR="00781120" w:rsidRDefault="00781120" w:rsidP="00781120">
      <w:pPr>
        <w:ind w:left="720" w:firstLine="720"/>
      </w:pPr>
      <w:r>
        <w:t>&lt;li&gt;</w:t>
      </w:r>
      <w:r w:rsidR="00F4381E">
        <w:t>Glasgow,</w:t>
      </w:r>
      <w:r>
        <w:t xml:space="preserve"> U.K.</w:t>
      </w:r>
    </w:p>
    <w:p w14:paraId="6B45CD27" w14:textId="390AE3CD" w:rsidR="00F4381E" w:rsidRDefault="00781120" w:rsidP="00781120">
      <w:pPr>
        <w:ind w:left="720" w:firstLine="720"/>
      </w:pPr>
      <w:r>
        <w:t>&lt;li&gt;</w:t>
      </w:r>
      <w:r w:rsidR="00F4381E">
        <w:t>G4A 9TH</w:t>
      </w:r>
    </w:p>
    <w:p w14:paraId="6FDC508B" w14:textId="6259752A" w:rsidR="00F4381E" w:rsidRDefault="00781120" w:rsidP="00781120">
      <w:pPr>
        <w:ind w:left="720"/>
      </w:pPr>
      <w:r>
        <w:t>&lt;/ul&gt;</w:t>
      </w:r>
    </w:p>
    <w:p w14:paraId="1CF0B802" w14:textId="6B69094C" w:rsidR="00781120" w:rsidRDefault="00781120" w:rsidP="00781120">
      <w:pPr>
        <w:ind w:firstLine="720"/>
      </w:pPr>
      <w:r>
        <w:t>&lt;ul&gt;</w:t>
      </w:r>
    </w:p>
    <w:p w14:paraId="720ADC9A" w14:textId="1E14D4F4" w:rsidR="00F4381E" w:rsidRDefault="00781120" w:rsidP="00781120">
      <w:pPr>
        <w:ind w:left="720" w:firstLine="720"/>
      </w:pPr>
      <w:r>
        <w:t>&lt;li&gt;</w:t>
      </w:r>
      <w:r w:rsidR="00F4381E">
        <w:t>Sitemap</w:t>
      </w:r>
    </w:p>
    <w:p w14:paraId="71953540" w14:textId="3F09628F" w:rsidR="00781120" w:rsidRDefault="00781120" w:rsidP="00781120">
      <w:pPr>
        <w:ind w:left="720" w:firstLine="720"/>
      </w:pPr>
      <w:r>
        <w:lastRenderedPageBreak/>
        <w:t>&lt;li&gt;</w:t>
      </w:r>
      <w:r w:rsidR="00F4381E">
        <w:t>About U</w:t>
      </w:r>
      <w:r>
        <w:t>s</w:t>
      </w:r>
    </w:p>
    <w:p w14:paraId="0615782D" w14:textId="59C8AA29" w:rsidR="00161915" w:rsidRDefault="00781120" w:rsidP="00781120">
      <w:pPr>
        <w:ind w:left="720" w:firstLine="720"/>
      </w:pPr>
      <w:r>
        <w:t>&lt;li&gt;</w:t>
      </w:r>
      <w:r w:rsidR="00F4381E">
        <w:t>How to Book</w:t>
      </w:r>
    </w:p>
    <w:p w14:paraId="0234C05D" w14:textId="35F620F4" w:rsidR="00781120" w:rsidRDefault="00781120" w:rsidP="00781120">
      <w:pPr>
        <w:ind w:firstLine="720"/>
      </w:pPr>
      <w:r>
        <w:t>&lt;/ul&gt;</w:t>
      </w:r>
    </w:p>
    <w:p w14:paraId="49A63EAC" w14:textId="2637A72B" w:rsidR="004F4016" w:rsidRDefault="004F4016" w:rsidP="00F4381E">
      <w:r>
        <w:t>&lt;/footer&gt;</w:t>
      </w:r>
    </w:p>
    <w:p w14:paraId="4014F616" w14:textId="3D686E78" w:rsidR="00895D56" w:rsidRDefault="00895D56" w:rsidP="00F4381E">
      <w:r>
        <w:t>&lt;/body&gt;</w:t>
      </w:r>
    </w:p>
    <w:sectPr w:rsidR="00895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81E"/>
    <w:rsid w:val="00145AE0"/>
    <w:rsid w:val="001D009F"/>
    <w:rsid w:val="003217EA"/>
    <w:rsid w:val="004F4016"/>
    <w:rsid w:val="00510C1D"/>
    <w:rsid w:val="00781120"/>
    <w:rsid w:val="00895D56"/>
    <w:rsid w:val="00F438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4E813"/>
  <w15:chartTrackingRefBased/>
  <w15:docId w15:val="{50F1AA2C-599E-4394-9ADD-4581BE685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1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Humphrey</dc:creator>
  <cp:keywords/>
  <dc:description/>
  <cp:lastModifiedBy>Haseeb Ashfaque</cp:lastModifiedBy>
  <cp:revision>5</cp:revision>
  <dcterms:created xsi:type="dcterms:W3CDTF">2016-09-21T21:28:00Z</dcterms:created>
  <dcterms:modified xsi:type="dcterms:W3CDTF">2021-09-27T15:14:00Z</dcterms:modified>
</cp:coreProperties>
</file>