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E" w:rsidRPr="006D5F29" w:rsidRDefault="002B2318">
      <w:pPr>
        <w:pStyle w:val="A0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 w:val="32"/>
          <w:szCs w:val="36"/>
        </w:rPr>
      </w:pPr>
      <w:r w:rsidRPr="006D5F29">
        <w:rPr>
          <w:rFonts w:ascii="微软雅黑" w:eastAsia="微软雅黑" w:hAnsi="微软雅黑" w:cs="华文中宋"/>
          <w:b/>
          <w:bCs/>
          <w:sz w:val="32"/>
          <w:szCs w:val="36"/>
          <w:lang w:val="zh-TW" w:eastAsia="zh-TW"/>
        </w:rPr>
        <w:t>中山大学移动信息工程学院本科生实验报告</w:t>
      </w:r>
    </w:p>
    <w:p w:rsidR="003C31CE" w:rsidRPr="006D5F29" w:rsidRDefault="002B2318">
      <w:pPr>
        <w:pStyle w:val="A0"/>
        <w:spacing w:line="240" w:lineRule="atLeast"/>
        <w:jc w:val="center"/>
        <w:rPr>
          <w:rFonts w:ascii="微软雅黑" w:eastAsia="微软雅黑" w:hAnsi="微软雅黑" w:cs="华文宋体" w:hint="default"/>
          <w:sz w:val="20"/>
          <w:szCs w:val="21"/>
        </w:rPr>
      </w:pPr>
      <w:r w:rsidRPr="006D5F29">
        <w:rPr>
          <w:rFonts w:ascii="微软雅黑" w:eastAsia="微软雅黑" w:hAnsi="微软雅黑" w:cs="华文中宋"/>
          <w:b/>
          <w:bCs/>
          <w:sz w:val="24"/>
          <w:lang w:val="zh-TW" w:eastAsia="zh-TW"/>
        </w:rPr>
        <w:t>（</w:t>
      </w:r>
      <w:r w:rsidRPr="006D5F29">
        <w:rPr>
          <w:rFonts w:ascii="微软雅黑" w:eastAsia="微软雅黑" w:hAnsi="微软雅黑" w:cs="华文中宋"/>
          <w:b/>
          <w:bCs/>
          <w:sz w:val="24"/>
        </w:rPr>
        <w:t>2017</w:t>
      </w:r>
      <w:r w:rsidRPr="006D5F29">
        <w:rPr>
          <w:rFonts w:ascii="微软雅黑" w:eastAsia="微软雅黑" w:hAnsi="微软雅黑" w:cs="华文中宋"/>
          <w:b/>
          <w:bCs/>
          <w:sz w:val="24"/>
          <w:lang w:val="zh-TW" w:eastAsia="zh-TW"/>
        </w:rPr>
        <w:t>年</w:t>
      </w:r>
      <w:r w:rsidRPr="006D5F29">
        <w:rPr>
          <w:rFonts w:ascii="微软雅黑" w:eastAsia="微软雅黑" w:hAnsi="微软雅黑" w:cs="华文中宋"/>
          <w:b/>
          <w:bCs/>
          <w:sz w:val="24"/>
          <w:lang w:val="zh-TW"/>
        </w:rPr>
        <w:t>秋</w:t>
      </w:r>
      <w:r w:rsidRPr="006D5F29">
        <w:rPr>
          <w:rFonts w:ascii="微软雅黑" w:eastAsia="微软雅黑" w:hAnsi="微软雅黑" w:cs="华文中宋"/>
          <w:b/>
          <w:bCs/>
          <w:sz w:val="24"/>
          <w:lang w:val="zh-TW" w:eastAsia="zh-TW"/>
        </w:rPr>
        <w:t>季学期）</w:t>
      </w:r>
    </w:p>
    <w:p w:rsidR="003C31CE" w:rsidRPr="00E54615" w:rsidRDefault="002B2318">
      <w:pPr>
        <w:pStyle w:val="a9"/>
        <w:ind w:firstLine="0"/>
        <w:jc w:val="left"/>
        <w:rPr>
          <w:rFonts w:ascii="微软雅黑" w:eastAsia="微软雅黑" w:hAnsi="微软雅黑" w:cs="华文宋体"/>
          <w:sz w:val="18"/>
          <w:szCs w:val="18"/>
        </w:rPr>
      </w:pPr>
      <w:r w:rsidRPr="00E54615">
        <w:rPr>
          <w:rFonts w:ascii="微软雅黑" w:eastAsia="微软雅黑" w:hAnsi="微软雅黑" w:cs="华文宋体"/>
          <w:sz w:val="18"/>
          <w:szCs w:val="18"/>
        </w:rPr>
        <w:tab/>
      </w:r>
      <w:r w:rsidRPr="00E54615">
        <w:rPr>
          <w:rFonts w:ascii="微软雅黑" w:eastAsia="微软雅黑" w:hAnsi="微软雅黑" w:hint="eastAsia"/>
          <w:sz w:val="18"/>
          <w:szCs w:val="18"/>
          <w:lang w:val="zh-TW" w:eastAsia="zh-TW"/>
        </w:rPr>
        <w:t>课程名称：</w:t>
      </w:r>
      <w:r w:rsidRPr="00E54615">
        <w:rPr>
          <w:rFonts w:ascii="微软雅黑" w:eastAsia="微软雅黑" w:hAnsi="微软雅黑" w:hint="eastAsia"/>
          <w:sz w:val="18"/>
          <w:szCs w:val="18"/>
        </w:rPr>
        <w:t>移动应用开发</w:t>
      </w:r>
      <w:r w:rsidRPr="00E54615">
        <w:rPr>
          <w:rFonts w:ascii="微软雅黑" w:eastAsia="微软雅黑" w:hAnsi="微软雅黑" w:cs="华文宋体"/>
          <w:sz w:val="18"/>
          <w:szCs w:val="18"/>
        </w:rPr>
        <w:tab/>
      </w:r>
      <w:r w:rsidRPr="00E54615">
        <w:rPr>
          <w:rFonts w:ascii="微软雅黑" w:eastAsia="微软雅黑" w:hAnsi="微软雅黑" w:cs="华文宋体"/>
          <w:sz w:val="18"/>
          <w:szCs w:val="18"/>
        </w:rPr>
        <w:tab/>
      </w:r>
      <w:r w:rsidRPr="00E54615">
        <w:rPr>
          <w:rFonts w:ascii="微软雅黑" w:eastAsia="微软雅黑" w:hAnsi="微软雅黑" w:cs="华文宋体"/>
          <w:sz w:val="18"/>
          <w:szCs w:val="18"/>
        </w:rPr>
        <w:tab/>
      </w:r>
      <w:r w:rsidRPr="00E54615">
        <w:rPr>
          <w:rFonts w:ascii="微软雅黑" w:eastAsia="微软雅黑" w:hAnsi="微软雅黑" w:cs="华文宋体"/>
          <w:sz w:val="18"/>
          <w:szCs w:val="18"/>
        </w:rPr>
        <w:tab/>
      </w:r>
      <w:r w:rsidRPr="00E54615">
        <w:rPr>
          <w:rFonts w:ascii="微软雅黑" w:eastAsia="微软雅黑" w:hAnsi="微软雅黑" w:cs="华文宋体"/>
          <w:sz w:val="18"/>
          <w:szCs w:val="18"/>
        </w:rPr>
        <w:tab/>
      </w:r>
      <w:r w:rsidRPr="00E54615">
        <w:rPr>
          <w:rFonts w:ascii="微软雅黑" w:eastAsia="微软雅黑" w:hAnsi="微软雅黑" w:cs="华文宋体"/>
          <w:sz w:val="18"/>
          <w:szCs w:val="18"/>
        </w:rPr>
        <w:tab/>
      </w:r>
      <w:r w:rsidR="00E54615">
        <w:rPr>
          <w:rFonts w:ascii="微软雅黑" w:eastAsia="微软雅黑" w:hAnsi="微软雅黑" w:cs="华文宋体"/>
          <w:sz w:val="18"/>
          <w:szCs w:val="18"/>
        </w:rPr>
        <w:t xml:space="preserve">                                                    </w:t>
      </w:r>
      <w:r w:rsidRPr="00E54615">
        <w:rPr>
          <w:rFonts w:ascii="微软雅黑" w:eastAsia="微软雅黑" w:hAnsi="微软雅黑" w:hint="eastAsia"/>
          <w:sz w:val="18"/>
          <w:szCs w:val="18"/>
          <w:lang w:val="zh-TW" w:eastAsia="zh-TW"/>
        </w:rPr>
        <w:t>任课教师：</w:t>
      </w:r>
      <w:r w:rsidRPr="00E54615">
        <w:rPr>
          <w:rFonts w:ascii="微软雅黑" w:eastAsia="微软雅黑" w:hAnsi="微软雅黑" w:cs="华文宋体"/>
          <w:sz w:val="18"/>
          <w:szCs w:val="18"/>
        </w:rPr>
        <w:t xml:space="preserve"> </w:t>
      </w:r>
      <w:r w:rsidRPr="00E54615">
        <w:rPr>
          <w:rFonts w:ascii="微软雅黑" w:eastAsia="微软雅黑" w:hAnsi="微软雅黑" w:cs="华文宋体" w:hint="eastAsia"/>
          <w:sz w:val="18"/>
          <w:szCs w:val="18"/>
        </w:rPr>
        <w:t>郑贵锋</w:t>
      </w:r>
    </w:p>
    <w:tbl>
      <w:tblPr>
        <w:tblW w:w="0" w:type="auto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7"/>
        <w:gridCol w:w="2286"/>
        <w:gridCol w:w="2491"/>
        <w:gridCol w:w="3092"/>
      </w:tblGrid>
      <w:tr w:rsidR="003C31CE" w:rsidRPr="00E54615">
        <w:trPr>
          <w:trHeight w:val="281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E54615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年级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E54615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2015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E54615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专业（方向）</w:t>
            </w:r>
          </w:p>
        </w:tc>
        <w:tc>
          <w:tcPr>
            <w:tcW w:w="3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E54615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移动互联网</w:t>
            </w:r>
          </w:p>
        </w:tc>
      </w:tr>
      <w:tr w:rsidR="003C31CE" w:rsidRPr="00E54615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E54615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学号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E54615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15352019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E54615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姓名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E54615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曾何萌</w:t>
            </w:r>
          </w:p>
        </w:tc>
      </w:tr>
      <w:tr w:rsidR="003C31CE" w:rsidRPr="00E54615">
        <w:trPr>
          <w:trHeight w:val="266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E54615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电话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E54615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15525866978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E54615">
              <w:rPr>
                <w:rFonts w:ascii="微软雅黑" w:eastAsia="微软雅黑" w:hAnsi="微软雅黑"/>
                <w:sz w:val="18"/>
                <w:szCs w:val="18"/>
              </w:rPr>
              <w:t>Email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E54615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2313086554</w:t>
            </w:r>
          </w:p>
        </w:tc>
      </w:tr>
      <w:tr w:rsidR="003C31CE" w:rsidRPr="00E54615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E54615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开始日期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E54615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2017.10.20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E54615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完成日期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E54615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E54615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2017.10.29</w:t>
            </w:r>
          </w:p>
        </w:tc>
      </w:tr>
    </w:tbl>
    <w:p w:rsidR="003C31CE" w:rsidRDefault="002B2318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ascii="微软雅黑" w:eastAsia="微软雅黑" w:hAnsi="微软雅黑" w:cs="Times New Roman" w:hint="default"/>
          <w:b w:val="0"/>
          <w:bCs w:val="0"/>
          <w:kern w:val="2"/>
          <w:sz w:val="28"/>
          <w:szCs w:val="28"/>
        </w:rPr>
      </w:pPr>
      <w:r>
        <w:rPr>
          <w:rStyle w:val="a5"/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 xml:space="preserve">实验题目 </w:t>
      </w:r>
    </w:p>
    <w:p w:rsidR="00DB5A79" w:rsidRPr="00DB5A79" w:rsidRDefault="006D5F29" w:rsidP="00DB5A79">
      <w:pPr>
        <w:rPr>
          <w:rFonts w:eastAsia="微软雅黑"/>
          <w:lang w:eastAsia="zh-TW"/>
        </w:rPr>
      </w:pPr>
      <w:r>
        <w:rPr>
          <w:rFonts w:eastAsia="微软雅黑"/>
        </w:rPr>
        <w:t>数据存储</w:t>
      </w:r>
      <w:r>
        <w:rPr>
          <w:rFonts w:eastAsia="微软雅黑"/>
          <w:lang w:eastAsia="zh-TW"/>
        </w:rPr>
        <w:t>（</w:t>
      </w:r>
      <w:r>
        <w:rPr>
          <w:rFonts w:eastAsia="微软雅黑"/>
        </w:rPr>
        <w:t>二</w:t>
      </w:r>
      <w:r>
        <w:rPr>
          <w:rFonts w:eastAsia="微软雅黑"/>
          <w:lang w:eastAsia="zh-TW"/>
        </w:rPr>
        <w:t>）</w:t>
      </w:r>
    </w:p>
    <w:p w:rsidR="003C31CE" w:rsidRDefault="002B2318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>
        <w:rPr>
          <w:rStyle w:val="a5"/>
          <w:rFonts w:ascii="微软雅黑" w:eastAsia="微软雅黑" w:hAnsi="微软雅黑"/>
          <w:b w:val="0"/>
          <w:bCs w:val="0"/>
          <w:sz w:val="28"/>
          <w:szCs w:val="32"/>
          <w:lang w:val="zh-TW"/>
        </w:rPr>
        <w:t>实现内容</w:t>
      </w:r>
    </w:p>
    <w:p w:rsidR="006D5F29" w:rsidRPr="006D5F29" w:rsidRDefault="006D5F29" w:rsidP="006D5F29">
      <w:pPr>
        <w:rPr>
          <w:rFonts w:eastAsia="微软雅黑" w:hint="default"/>
          <w:sz w:val="21"/>
          <w:szCs w:val="21"/>
        </w:rPr>
      </w:pPr>
      <w:r w:rsidRPr="006D5F29">
        <w:rPr>
          <w:rFonts w:eastAsia="微软雅黑"/>
          <w:sz w:val="21"/>
          <w:szCs w:val="21"/>
        </w:rPr>
        <w:t>实现一个生日备忘录，满足如下要求：</w:t>
      </w:r>
    </w:p>
    <w:p w:rsidR="006D5F29" w:rsidRPr="006D5F29" w:rsidRDefault="006D5F29" w:rsidP="006D5F29">
      <w:pPr>
        <w:pStyle w:val="a9"/>
        <w:numPr>
          <w:ilvl w:val="3"/>
          <w:numId w:val="1"/>
        </w:numPr>
        <w:ind w:left="709"/>
        <w:rPr>
          <w:rFonts w:eastAsia="微软雅黑"/>
          <w:sz w:val="21"/>
          <w:szCs w:val="21"/>
        </w:rPr>
      </w:pPr>
      <w:r w:rsidRPr="006D5F29">
        <w:rPr>
          <w:rFonts w:eastAsia="微软雅黑"/>
          <w:sz w:val="21"/>
          <w:szCs w:val="21"/>
        </w:rPr>
        <w:t>使用</w:t>
      </w:r>
      <w:r w:rsidRPr="006D5F29">
        <w:rPr>
          <w:rFonts w:eastAsia="微软雅黑"/>
          <w:sz w:val="21"/>
          <w:szCs w:val="21"/>
        </w:rPr>
        <w:t>SQLite</w:t>
      </w:r>
      <w:r w:rsidRPr="006D5F29">
        <w:rPr>
          <w:rFonts w:eastAsia="微软雅黑"/>
          <w:sz w:val="21"/>
          <w:szCs w:val="21"/>
        </w:rPr>
        <w:t>数据库保存生日的相关信息，并使得每次运行程序都可以显示已经存储在数据库里的内容</w:t>
      </w:r>
    </w:p>
    <w:p w:rsidR="006D5F29" w:rsidRDefault="006D5F29" w:rsidP="006D5F29">
      <w:pPr>
        <w:pStyle w:val="a9"/>
        <w:numPr>
          <w:ilvl w:val="3"/>
          <w:numId w:val="1"/>
        </w:numPr>
        <w:ind w:left="709"/>
        <w:rPr>
          <w:rFonts w:eastAsia="微软雅黑"/>
          <w:sz w:val="21"/>
          <w:szCs w:val="21"/>
        </w:rPr>
      </w:pPr>
      <w:r>
        <w:rPr>
          <w:rFonts w:eastAsia="微软雅黑" w:hint="eastAsia"/>
          <w:sz w:val="21"/>
          <w:szCs w:val="21"/>
        </w:rPr>
        <w:t>使</w:t>
      </w:r>
      <w:r>
        <w:rPr>
          <w:rFonts w:eastAsia="微软雅黑" w:hint="eastAsia"/>
          <w:sz w:val="21"/>
          <w:szCs w:val="21"/>
        </w:rPr>
        <w:t>Content</w:t>
      </w:r>
      <w:r>
        <w:rPr>
          <w:rFonts w:eastAsia="微软雅黑"/>
          <w:sz w:val="21"/>
          <w:szCs w:val="21"/>
        </w:rPr>
        <w:t>Provider</w:t>
      </w:r>
      <w:r>
        <w:rPr>
          <w:rFonts w:eastAsia="微软雅黑" w:hint="eastAsia"/>
          <w:sz w:val="21"/>
          <w:szCs w:val="21"/>
        </w:rPr>
        <w:t>来和获取手机通讯录中的电话号码。</w:t>
      </w:r>
    </w:p>
    <w:p w:rsidR="006D5F29" w:rsidRDefault="006D5F29" w:rsidP="006D5F29">
      <w:pPr>
        <w:pStyle w:val="a9"/>
        <w:numPr>
          <w:ilvl w:val="3"/>
          <w:numId w:val="1"/>
        </w:numPr>
        <w:ind w:left="709"/>
        <w:rPr>
          <w:rFonts w:eastAsia="微软雅黑"/>
          <w:sz w:val="21"/>
          <w:szCs w:val="21"/>
        </w:rPr>
      </w:pPr>
      <w:r>
        <w:rPr>
          <w:rFonts w:eastAsia="微软雅黑" w:hint="eastAsia"/>
          <w:sz w:val="21"/>
          <w:szCs w:val="21"/>
        </w:rPr>
        <w:t>主界面包含增加生日条目按钮和生日列表。</w:t>
      </w:r>
      <w:r w:rsidRPr="006D5F29">
        <w:rPr>
          <w:rFonts w:eastAsia="微软雅黑" w:hint="eastAsia"/>
          <w:sz w:val="21"/>
          <w:szCs w:val="21"/>
        </w:rPr>
        <w:t>点击增加</w:t>
      </w:r>
      <w:r>
        <w:rPr>
          <w:rFonts w:eastAsia="微软雅黑" w:hint="eastAsia"/>
          <w:sz w:val="21"/>
          <w:szCs w:val="21"/>
        </w:rPr>
        <w:t>按钮</w:t>
      </w:r>
      <w:r w:rsidRPr="006D5F29">
        <w:rPr>
          <w:rFonts w:eastAsia="微软雅黑" w:hint="eastAsia"/>
          <w:sz w:val="21"/>
          <w:szCs w:val="21"/>
        </w:rPr>
        <w:t>跳转到增加界面</w:t>
      </w:r>
      <w:r>
        <w:rPr>
          <w:rFonts w:eastAsia="微软雅黑" w:hint="eastAsia"/>
          <w:sz w:val="21"/>
          <w:szCs w:val="21"/>
        </w:rPr>
        <w:t>；点击某条生日信息时弹出对话框显示该条信息，从通讯录中读取该名字所对应的电话号码，并可以改动“生日”和“礼物”；长按某条目的生日信息弹出对话框询问是否删除该条记录。</w:t>
      </w:r>
    </w:p>
    <w:p w:rsidR="006D5F29" w:rsidRPr="006D5F29" w:rsidRDefault="006D5F29" w:rsidP="006D5F29">
      <w:pPr>
        <w:pStyle w:val="a9"/>
        <w:numPr>
          <w:ilvl w:val="3"/>
          <w:numId w:val="1"/>
        </w:numPr>
        <w:ind w:left="709"/>
        <w:rPr>
          <w:rFonts w:eastAsia="微软雅黑" w:hint="eastAsia"/>
          <w:sz w:val="21"/>
          <w:szCs w:val="21"/>
        </w:rPr>
      </w:pPr>
      <w:r>
        <w:rPr>
          <w:rFonts w:eastAsia="微软雅黑" w:hint="eastAsia"/>
          <w:sz w:val="21"/>
          <w:szCs w:val="21"/>
        </w:rPr>
        <w:t>新增的名字不能为空，不能与数据库中已有的名字重复，完成后点击新增按钮之后，返回主界面。</w:t>
      </w:r>
    </w:p>
    <w:p w:rsidR="003C31CE" w:rsidRDefault="002B2318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>
        <w:rPr>
          <w:rStyle w:val="a5"/>
          <w:rFonts w:ascii="微软雅黑" w:eastAsia="微软雅黑" w:hAnsi="微软雅黑"/>
          <w:b w:val="0"/>
          <w:bCs w:val="0"/>
          <w:sz w:val="28"/>
          <w:szCs w:val="32"/>
          <w:lang w:val="zh-TW"/>
        </w:rPr>
        <w:t>课堂实验结果</w:t>
      </w:r>
    </w:p>
    <w:p w:rsidR="003C31CE" w:rsidRDefault="002B2318">
      <w:pPr>
        <w:pStyle w:val="A0"/>
        <w:numPr>
          <w:ilvl w:val="0"/>
          <w:numId w:val="2"/>
        </w:numPr>
        <w:rPr>
          <w:rFonts w:ascii="微软雅黑" w:eastAsia="微软雅黑" w:hAnsi="微软雅黑" w:hint="default"/>
          <w:sz w:val="22"/>
          <w:lang w:val="zh-TW"/>
        </w:rPr>
      </w:pPr>
      <w:r>
        <w:rPr>
          <w:rFonts w:ascii="微软雅黑" w:eastAsia="微软雅黑" w:hAnsi="微软雅黑"/>
          <w:sz w:val="22"/>
          <w:lang w:val="zh-TW"/>
        </w:rPr>
        <w:t>实验截图</w:t>
      </w:r>
    </w:p>
    <w:p w:rsidR="002E1DF5" w:rsidRDefault="002B2318" w:rsidP="002E1DF5">
      <w:pPr>
        <w:pStyle w:val="A0"/>
        <w:ind w:left="735"/>
        <w:rPr>
          <w:rFonts w:ascii="微软雅黑" w:eastAsia="微软雅黑" w:hAnsi="微软雅黑" w:hint="default"/>
          <w:sz w:val="22"/>
        </w:rPr>
      </w:pPr>
      <w:r>
        <w:rPr>
          <w:rFonts w:ascii="微软雅黑" w:eastAsia="微软雅黑" w:hAnsi="微软雅黑" w:hint="default"/>
          <w:noProof/>
          <w:sz w:val="22"/>
        </w:rPr>
        <w:drawing>
          <wp:inline distT="0" distB="0" distL="0" distR="0">
            <wp:extent cx="1652766" cy="2548756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83F1A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"/>
                    <a:stretch/>
                  </pic:blipFill>
                  <pic:spPr bwMode="auto">
                    <a:xfrm>
                      <a:off x="0" y="0"/>
                      <a:ext cx="1684654" cy="259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1DF5">
        <w:rPr>
          <w:rFonts w:ascii="微软雅黑" w:eastAsia="微软雅黑" w:hAnsi="微软雅黑"/>
          <w:sz w:val="22"/>
        </w:rPr>
        <w:t xml:space="preserve">      </w:t>
      </w:r>
      <w:r w:rsidR="002E1DF5">
        <w:rPr>
          <w:rFonts w:ascii="微软雅黑" w:eastAsia="微软雅黑" w:hAnsi="微软雅黑" w:hint="default"/>
          <w:sz w:val="22"/>
        </w:rPr>
        <w:t xml:space="preserve">       </w:t>
      </w:r>
      <w:r w:rsidR="002E1DF5">
        <w:rPr>
          <w:rFonts w:ascii="微软雅黑" w:eastAsia="微软雅黑" w:hAnsi="微软雅黑"/>
          <w:sz w:val="22"/>
        </w:rPr>
        <w:t xml:space="preserve"> </w:t>
      </w:r>
      <w:r>
        <w:rPr>
          <w:noProof/>
        </w:rPr>
        <w:drawing>
          <wp:inline distT="0" distB="0" distL="0" distR="0" wp14:anchorId="43CB8AC9" wp14:editId="0C761A1E">
            <wp:extent cx="1642001" cy="25363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31" r="12502" b="7757"/>
                    <a:stretch/>
                  </pic:blipFill>
                  <pic:spPr bwMode="auto">
                    <a:xfrm>
                      <a:off x="0" y="0"/>
                      <a:ext cx="1667525" cy="2575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DF5" w:rsidRPr="002E1DF5" w:rsidRDefault="002E1DF5" w:rsidP="002E1DF5">
      <w:pPr>
        <w:pStyle w:val="A0"/>
        <w:ind w:left="735"/>
        <w:rPr>
          <w:rFonts w:ascii="微软雅黑" w:eastAsia="微软雅黑" w:hAnsi="微软雅黑"/>
          <w:sz w:val="18"/>
        </w:rPr>
      </w:pPr>
      <w:r w:rsidRPr="002E1DF5">
        <w:rPr>
          <w:rFonts w:ascii="微软雅黑" w:eastAsia="微软雅黑" w:hAnsi="微软雅黑" w:hint="default"/>
          <w:sz w:val="18"/>
        </w:rPr>
        <w:t xml:space="preserve">            1）</w:t>
      </w:r>
      <w:r w:rsidRPr="002E1DF5">
        <w:rPr>
          <w:rFonts w:ascii="微软雅黑" w:eastAsia="微软雅黑" w:hAnsi="微软雅黑"/>
          <w:sz w:val="18"/>
        </w:rPr>
        <w:t xml:space="preserve">主界面   </w:t>
      </w:r>
      <w:r w:rsidRPr="002E1DF5">
        <w:rPr>
          <w:rFonts w:ascii="微软雅黑" w:eastAsia="微软雅黑" w:hAnsi="微软雅黑" w:hint="default"/>
          <w:sz w:val="18"/>
        </w:rPr>
        <w:t xml:space="preserve">                </w:t>
      </w:r>
      <w:r>
        <w:rPr>
          <w:rFonts w:ascii="微软雅黑" w:eastAsia="微软雅黑" w:hAnsi="微软雅黑" w:hint="default"/>
          <w:sz w:val="18"/>
        </w:rPr>
        <w:t xml:space="preserve">               </w:t>
      </w:r>
      <w:r w:rsidRPr="002E1DF5">
        <w:rPr>
          <w:rFonts w:ascii="微软雅黑" w:eastAsia="微软雅黑" w:hAnsi="微软雅黑" w:hint="default"/>
          <w:sz w:val="18"/>
        </w:rPr>
        <w:t xml:space="preserve">   2）</w:t>
      </w:r>
      <w:r w:rsidRPr="002E1DF5">
        <w:rPr>
          <w:rFonts w:ascii="微软雅黑" w:eastAsia="微软雅黑" w:hAnsi="微软雅黑"/>
          <w:sz w:val="18"/>
        </w:rPr>
        <w:t>添加生日信息（名字不能重复）</w:t>
      </w:r>
    </w:p>
    <w:p w:rsidR="002E1DF5" w:rsidRDefault="002B2318" w:rsidP="002E1DF5">
      <w:pPr>
        <w:pStyle w:val="A0"/>
        <w:ind w:left="709"/>
        <w:rPr>
          <w:rFonts w:ascii="微软雅黑" w:eastAsia="微软雅黑" w:hAnsi="微软雅黑" w:hint="default"/>
          <w:sz w:val="22"/>
        </w:rPr>
      </w:pPr>
      <w:r>
        <w:rPr>
          <w:rFonts w:ascii="微软雅黑" w:eastAsia="微软雅黑" w:hAnsi="微软雅黑" w:hint="default"/>
          <w:noProof/>
          <w:sz w:val="22"/>
        </w:rPr>
        <w:lastRenderedPageBreak/>
        <w:drawing>
          <wp:inline distT="0" distB="0" distL="0" distR="0">
            <wp:extent cx="1716333" cy="26579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8E9E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89" cy="26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DF5">
        <w:rPr>
          <w:rFonts w:ascii="微软雅黑" w:eastAsia="微软雅黑" w:hAnsi="微软雅黑"/>
          <w:sz w:val="22"/>
        </w:rPr>
        <w:tab/>
      </w:r>
      <w:r w:rsidR="002E1DF5"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 w:hint="default"/>
          <w:noProof/>
          <w:sz w:val="22"/>
        </w:rPr>
        <w:drawing>
          <wp:inline distT="0" distB="0" distL="0" distR="0">
            <wp:extent cx="1711443" cy="262986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85148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" b="709"/>
                    <a:stretch/>
                  </pic:blipFill>
                  <pic:spPr bwMode="auto">
                    <a:xfrm>
                      <a:off x="0" y="0"/>
                      <a:ext cx="1730061" cy="265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DF5" w:rsidRDefault="002E1DF5" w:rsidP="002E1DF5">
      <w:pPr>
        <w:pStyle w:val="A0"/>
        <w:ind w:left="709"/>
        <w:rPr>
          <w:rFonts w:ascii="微软雅黑" w:eastAsia="微软雅黑" w:hAnsi="微软雅黑" w:hint="default"/>
          <w:sz w:val="18"/>
        </w:rPr>
      </w:pPr>
      <w:r w:rsidRPr="002E1DF5">
        <w:rPr>
          <w:rFonts w:ascii="微软雅黑" w:eastAsia="微软雅黑" w:hAnsi="微软雅黑" w:hint="default"/>
          <w:sz w:val="18"/>
        </w:rPr>
        <w:t xml:space="preserve">   3)</w:t>
      </w:r>
      <w:r w:rsidRPr="002E1DF5">
        <w:rPr>
          <w:rFonts w:ascii="微软雅黑" w:eastAsia="微软雅黑" w:hAnsi="微软雅黑"/>
          <w:sz w:val="18"/>
        </w:rPr>
        <w:t xml:space="preserve">添加生日信息                          </w:t>
      </w:r>
      <w:r>
        <w:rPr>
          <w:rFonts w:ascii="微软雅黑" w:eastAsia="微软雅黑" w:hAnsi="微软雅黑" w:hint="default"/>
          <w:sz w:val="18"/>
        </w:rPr>
        <w:t xml:space="preserve">               </w:t>
      </w:r>
      <w:r w:rsidRPr="002E1DF5">
        <w:rPr>
          <w:rFonts w:ascii="微软雅黑" w:eastAsia="微软雅黑" w:hAnsi="微软雅黑"/>
          <w:sz w:val="18"/>
        </w:rPr>
        <w:t xml:space="preserve">    4）返回主界面（添加成功）</w:t>
      </w:r>
    </w:p>
    <w:p w:rsidR="002E1DF5" w:rsidRPr="002E1DF5" w:rsidRDefault="002E1DF5" w:rsidP="002E1DF5">
      <w:pPr>
        <w:pStyle w:val="A0"/>
        <w:ind w:left="709"/>
        <w:rPr>
          <w:rFonts w:ascii="微软雅黑" w:eastAsia="微软雅黑" w:hAnsi="微软雅黑" w:hint="default"/>
          <w:sz w:val="18"/>
        </w:rPr>
      </w:pPr>
      <w:r w:rsidRPr="002E1DF5">
        <w:rPr>
          <w:rFonts w:ascii="微软雅黑" w:eastAsia="微软雅黑" w:hAnsi="微软雅黑" w:hint="default"/>
          <w:sz w:val="18"/>
        </w:rPr>
        <w:t xml:space="preserve"> </w:t>
      </w:r>
    </w:p>
    <w:p w:rsidR="002E1DF5" w:rsidRDefault="002B2318" w:rsidP="002E1DF5">
      <w:pPr>
        <w:pStyle w:val="A0"/>
        <w:ind w:left="709"/>
        <w:rPr>
          <w:rFonts w:ascii="微软雅黑" w:eastAsia="微软雅黑" w:hAnsi="微软雅黑" w:hint="default"/>
          <w:sz w:val="22"/>
        </w:rPr>
      </w:pPr>
      <w:r>
        <w:rPr>
          <w:rFonts w:ascii="微软雅黑" w:eastAsia="微软雅黑" w:hAnsi="微软雅黑" w:hint="default"/>
          <w:noProof/>
          <w:sz w:val="22"/>
        </w:rPr>
        <w:drawing>
          <wp:inline distT="0" distB="0" distL="0" distR="0">
            <wp:extent cx="1713865" cy="2660073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893E0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"/>
                    <a:stretch/>
                  </pic:blipFill>
                  <pic:spPr bwMode="auto">
                    <a:xfrm>
                      <a:off x="0" y="0"/>
                      <a:ext cx="1729679" cy="268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1DF5">
        <w:rPr>
          <w:rFonts w:ascii="微软雅黑" w:eastAsia="微软雅黑" w:hAnsi="微软雅黑" w:hint="default"/>
          <w:sz w:val="22"/>
        </w:rPr>
        <w:t xml:space="preserve">             </w:t>
      </w:r>
      <w:r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1695882" cy="266067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855B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406" cy="26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2"/>
        </w:rPr>
        <w:t xml:space="preserve"> </w:t>
      </w:r>
    </w:p>
    <w:p w:rsidR="003C31CE" w:rsidRPr="002E1DF5" w:rsidRDefault="002E1DF5" w:rsidP="002E1DF5">
      <w:pPr>
        <w:pStyle w:val="A0"/>
        <w:ind w:left="709"/>
        <w:rPr>
          <w:rFonts w:ascii="微软雅黑" w:eastAsia="微软雅黑" w:hAnsi="微软雅黑" w:hint="default"/>
          <w:sz w:val="18"/>
        </w:rPr>
      </w:pPr>
      <w:r w:rsidRPr="002E1DF5">
        <w:rPr>
          <w:rFonts w:ascii="微软雅黑" w:eastAsia="微软雅黑" w:hAnsi="微软雅黑" w:hint="default"/>
          <w:sz w:val="18"/>
        </w:rPr>
        <w:t xml:space="preserve">5） </w:t>
      </w:r>
      <w:r>
        <w:rPr>
          <w:rFonts w:ascii="微软雅黑" w:eastAsia="微软雅黑" w:hAnsi="微软雅黑"/>
          <w:sz w:val="18"/>
        </w:rPr>
        <w:t>查看生日信息并修改                                      6）返回主界面，修改成功</w:t>
      </w:r>
    </w:p>
    <w:p w:rsidR="003C31CE" w:rsidRDefault="003C31CE">
      <w:pPr>
        <w:pStyle w:val="A0"/>
        <w:ind w:left="735"/>
        <w:rPr>
          <w:rFonts w:ascii="微软雅黑" w:eastAsia="微软雅黑" w:hAnsi="微软雅黑" w:hint="default"/>
          <w:sz w:val="22"/>
          <w:lang w:val="zh-TW"/>
        </w:rPr>
      </w:pPr>
    </w:p>
    <w:p w:rsidR="003C31CE" w:rsidRDefault="002B2318">
      <w:pPr>
        <w:pStyle w:val="A0"/>
        <w:numPr>
          <w:ilvl w:val="0"/>
          <w:numId w:val="2"/>
        </w:numPr>
        <w:rPr>
          <w:rFonts w:ascii="微软雅黑" w:eastAsia="微软雅黑" w:hAnsi="微软雅黑" w:hint="default"/>
          <w:sz w:val="22"/>
          <w:lang w:val="zh-TW"/>
        </w:rPr>
      </w:pPr>
      <w:r>
        <w:rPr>
          <w:rFonts w:ascii="微软雅黑" w:eastAsia="微软雅黑" w:hAnsi="微软雅黑"/>
          <w:sz w:val="22"/>
          <w:lang w:val="zh-TW"/>
        </w:rPr>
        <w:t>实验步骤以及关键代码</w:t>
      </w:r>
    </w:p>
    <w:p w:rsidR="00337721" w:rsidRDefault="002E1DF5" w:rsidP="002E1DF5">
      <w:pPr>
        <w:pStyle w:val="A0"/>
        <w:rPr>
          <w:rFonts w:ascii="微软雅黑" w:eastAsia="微软雅黑" w:hAnsi="微软雅黑"/>
          <w:sz w:val="21"/>
          <w:szCs w:val="21"/>
          <w:lang w:val="zh-TW"/>
        </w:rPr>
      </w:pPr>
      <w:r>
        <w:rPr>
          <w:rFonts w:ascii="微软雅黑" w:eastAsia="微软雅黑" w:hAnsi="微软雅黑" w:hint="default"/>
          <w:sz w:val="21"/>
          <w:szCs w:val="21"/>
          <w:lang w:val="zh-TW"/>
        </w:rPr>
        <w:t>1.</w:t>
      </w:r>
      <w:r>
        <w:rPr>
          <w:rFonts w:ascii="微软雅黑" w:eastAsia="PMingLiU" w:hAnsi="微软雅黑" w:hint="default"/>
          <w:sz w:val="21"/>
          <w:szCs w:val="21"/>
          <w:lang w:val="zh-TW" w:eastAsia="zh-TW"/>
        </w:rPr>
        <w:t xml:space="preserve"> </w:t>
      </w:r>
      <w:r>
        <w:rPr>
          <w:rFonts w:ascii="微软雅黑" w:eastAsia="微软雅黑" w:hAnsi="微软雅黑"/>
          <w:sz w:val="21"/>
          <w:szCs w:val="21"/>
          <w:lang w:val="zh-TW"/>
        </w:rPr>
        <w:t>首先定义一个Figure类，方便之后创建数据库，以及写数据库接口函数的时候使用</w:t>
      </w:r>
      <w:r w:rsidR="00337721">
        <w:rPr>
          <w:rFonts w:ascii="微软雅黑" w:eastAsia="微软雅黑" w:hAnsi="微软雅黑"/>
          <w:sz w:val="21"/>
          <w:szCs w:val="21"/>
          <w:lang w:val="zh-TW"/>
        </w:rPr>
        <w:t xml:space="preserve"> </w:t>
      </w:r>
    </w:p>
    <w:p w:rsidR="003C31CE" w:rsidRDefault="00337721" w:rsidP="00337721">
      <w:pPr>
        <w:pStyle w:val="A0"/>
        <w:ind w:firstLine="420"/>
        <w:rPr>
          <w:rFonts w:ascii="微软雅黑" w:eastAsia="PMingLiU" w:hAnsi="微软雅黑" w:hint="default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>
            <wp:extent cx="4445391" cy="17813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498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316" cy="17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1"/>
          <w:szCs w:val="21"/>
          <w:lang w:val="zh-TW"/>
        </w:rPr>
        <w:t xml:space="preserve"> </w:t>
      </w:r>
    </w:p>
    <w:p w:rsidR="00337721" w:rsidRDefault="00337721" w:rsidP="00337721">
      <w:pPr>
        <w:rPr>
          <w:rFonts w:eastAsiaTheme="minorEastAsia"/>
        </w:rPr>
      </w:pPr>
      <w:r>
        <w:rPr>
          <w:rFonts w:eastAsia="PMingLiU" w:hint="default"/>
          <w:lang w:eastAsia="zh-TW"/>
        </w:rPr>
        <w:t>2.</w:t>
      </w:r>
      <w:r>
        <w:rPr>
          <w:rFonts w:eastAsiaTheme="minorEastAsia" w:hint="default"/>
        </w:rPr>
        <w:t xml:space="preserve"> </w:t>
      </w:r>
      <w:r>
        <w:rPr>
          <w:rFonts w:eastAsiaTheme="minorEastAsia"/>
        </w:rPr>
        <w:t>创建数据库的类（继承自</w:t>
      </w:r>
      <w:r>
        <w:rPr>
          <w:rFonts w:eastAsiaTheme="minorEastAsia"/>
        </w:rPr>
        <w:t>SQL</w:t>
      </w:r>
      <w:r>
        <w:rPr>
          <w:rFonts w:eastAsiaTheme="minorEastAsia" w:hint="default"/>
        </w:rPr>
        <w:t>ite</w:t>
      </w:r>
      <w:r>
        <w:rPr>
          <w:rFonts w:eastAsiaTheme="minorEastAsia"/>
        </w:rPr>
        <w:t>Open</w:t>
      </w:r>
      <w:r>
        <w:rPr>
          <w:rFonts w:eastAsiaTheme="minorEastAsia" w:hint="default"/>
        </w:rPr>
        <w:t>Helper</w:t>
      </w:r>
      <w:r>
        <w:rPr>
          <w:rFonts w:eastAsiaTheme="minorEastAsia"/>
        </w:rPr>
        <w:t>）。</w:t>
      </w:r>
    </w:p>
    <w:p w:rsidR="002E1DF5" w:rsidRDefault="00337721" w:rsidP="00337721">
      <w:pPr>
        <w:rPr>
          <w:rFonts w:eastAsiaTheme="minorEastAsia" w:hint="default"/>
        </w:rPr>
      </w:pPr>
      <w:r>
        <w:rPr>
          <w:rFonts w:eastAsiaTheme="minorEastAsia"/>
        </w:rPr>
        <w:t>数据库的名字为</w:t>
      </w:r>
      <w:r>
        <w:rPr>
          <w:rFonts w:eastAsiaTheme="minorEastAsia"/>
        </w:rPr>
        <w:t>My</w:t>
      </w:r>
      <w:r>
        <w:rPr>
          <w:rFonts w:eastAsiaTheme="minorEastAsia" w:hint="default"/>
        </w:rPr>
        <w:t>SQLite.db</w:t>
      </w:r>
      <w:r>
        <w:rPr>
          <w:rFonts w:eastAsiaTheme="minorEastAsia" w:hint="default"/>
        </w:rPr>
        <w:t>，</w:t>
      </w:r>
      <w:r>
        <w:rPr>
          <w:rFonts w:eastAsiaTheme="minorEastAsia"/>
        </w:rPr>
        <w:t>之后建立一个表格</w:t>
      </w:r>
      <w:r>
        <w:rPr>
          <w:rFonts w:eastAsiaTheme="minorEastAsia"/>
        </w:rPr>
        <w:t>Figure</w:t>
      </w:r>
      <w:r>
        <w:rPr>
          <w:rFonts w:eastAsiaTheme="minorEastAsia" w:hint="default"/>
        </w:rPr>
        <w:t>.TABLE</w:t>
      </w:r>
      <w:r>
        <w:rPr>
          <w:rFonts w:eastAsiaTheme="minorEastAsia" w:hint="default"/>
        </w:rPr>
        <w:t>（</w:t>
      </w:r>
      <w:r>
        <w:rPr>
          <w:rFonts w:eastAsiaTheme="minorEastAsia"/>
        </w:rPr>
        <w:t>以</w:t>
      </w:r>
      <w:r>
        <w:rPr>
          <w:rFonts w:eastAsiaTheme="minorEastAsia"/>
        </w:rPr>
        <w:t>name</w:t>
      </w:r>
      <w:r>
        <w:rPr>
          <w:rFonts w:eastAsiaTheme="minorEastAsia"/>
        </w:rPr>
        <w:t>为主键</w:t>
      </w:r>
      <w:r>
        <w:rPr>
          <w:rFonts w:eastAsiaTheme="minorEastAsia" w:hint="default"/>
        </w:rPr>
        <w:t>）：</w:t>
      </w:r>
    </w:p>
    <w:p w:rsidR="00337721" w:rsidRDefault="00337721" w:rsidP="00337721">
      <w:pPr>
        <w:ind w:firstLine="420"/>
        <w:rPr>
          <w:rFonts w:eastAsiaTheme="minorEastAsia" w:hint="default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>
            <wp:extent cx="4642339" cy="2030655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349BA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22" cy="20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21" w:rsidRPr="00337721" w:rsidRDefault="00337721" w:rsidP="00E22F37">
      <w:pPr>
        <w:rPr>
          <w:rFonts w:eastAsiaTheme="minorEastAsia"/>
        </w:rPr>
      </w:pPr>
      <w:r>
        <w:rPr>
          <w:rFonts w:eastAsiaTheme="minorEastAsia"/>
        </w:rPr>
        <w:t>实现增加功能（对数据库执行写操作时，要用</w:t>
      </w:r>
      <w:r>
        <w:rPr>
          <w:rFonts w:eastAsiaTheme="minorEastAsia"/>
        </w:rPr>
        <w:t>get</w:t>
      </w:r>
      <w:r>
        <w:rPr>
          <w:rFonts w:eastAsiaTheme="minorEastAsia" w:hint="default"/>
        </w:rPr>
        <w:t>WritableDatabase()</w:t>
      </w:r>
      <w:r>
        <w:rPr>
          <w:rFonts w:eastAsiaTheme="minorEastAsia"/>
        </w:rPr>
        <w:t>）：</w:t>
      </w:r>
    </w:p>
    <w:p w:rsidR="00337721" w:rsidRDefault="00337721" w:rsidP="00337721">
      <w:pPr>
        <w:ind w:firstLine="420"/>
        <w:rPr>
          <w:rFonts w:eastAsia="PMingLiU" w:hint="default"/>
          <w:noProof/>
          <w:lang w:val="en-US"/>
        </w:rPr>
      </w:pPr>
      <w:r>
        <w:rPr>
          <w:rFonts w:eastAsia="PMingLiU" w:hint="default"/>
          <w:noProof/>
          <w:lang w:val="en-US"/>
        </w:rPr>
        <w:drawing>
          <wp:inline distT="0" distB="0" distL="0" distR="0" wp14:anchorId="483DF6E6" wp14:editId="0C35B7CA">
            <wp:extent cx="4768948" cy="12965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47D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115" cy="129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21" w:rsidRDefault="00337721" w:rsidP="002E1DF5">
      <w:pPr>
        <w:rPr>
          <w:rFonts w:eastAsia="PMingLiU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实现更新功能</w:t>
      </w:r>
      <w:r w:rsidR="00E22F37">
        <w:rPr>
          <w:rFonts w:asciiTheme="minorEastAsia" w:eastAsiaTheme="minorEastAsia" w:hAnsiTheme="minorEastAsia"/>
          <w:lang w:val="zh-TW"/>
        </w:rPr>
        <w:t>（name）为主键；读取表中所有生日信息：</w:t>
      </w:r>
    </w:p>
    <w:p w:rsidR="002E1DF5" w:rsidRDefault="002E1DF5" w:rsidP="002E1DF5">
      <w:pPr>
        <w:rPr>
          <w:rFonts w:eastAsia="PMingLiU" w:hint="default"/>
          <w:lang w:val="zh-TW" w:eastAsia="zh-TW"/>
        </w:rPr>
      </w:pPr>
      <w:r>
        <w:rPr>
          <w:rFonts w:eastAsiaTheme="minorEastAsia" w:hint="default"/>
          <w:lang w:val="zh-TW"/>
        </w:rPr>
        <w:tab/>
      </w:r>
      <w:r w:rsidR="00337721">
        <w:rPr>
          <w:rFonts w:eastAsiaTheme="minorEastAsia"/>
          <w:noProof/>
          <w:lang w:val="en-US"/>
        </w:rPr>
        <w:drawing>
          <wp:inline distT="0" distB="0" distL="0" distR="0">
            <wp:extent cx="5169876" cy="39468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4BBF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467" cy="39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D" w:rsidRDefault="004716ED" w:rsidP="00E22F37">
      <w:pPr>
        <w:ind w:firstLine="420"/>
        <w:rPr>
          <w:rFonts w:eastAsia="PMingLiU" w:hint="default"/>
          <w:lang w:val="zh-TW" w:eastAsia="zh-TW"/>
        </w:rPr>
      </w:pPr>
    </w:p>
    <w:p w:rsidR="004716ED" w:rsidRDefault="004716ED" w:rsidP="00E22F37">
      <w:pPr>
        <w:ind w:firstLine="420"/>
        <w:rPr>
          <w:rFonts w:eastAsia="PMingLiU" w:hint="default"/>
          <w:lang w:val="zh-TW" w:eastAsia="zh-TW"/>
        </w:rPr>
      </w:pPr>
    </w:p>
    <w:p w:rsidR="004716ED" w:rsidRDefault="004716ED" w:rsidP="00E22F37">
      <w:pPr>
        <w:ind w:firstLine="420"/>
        <w:rPr>
          <w:rFonts w:eastAsia="PMingLiU" w:hint="default"/>
          <w:lang w:val="zh-TW" w:eastAsia="zh-TW"/>
        </w:rPr>
      </w:pPr>
    </w:p>
    <w:p w:rsidR="004716ED" w:rsidRDefault="004716ED" w:rsidP="00E22F37">
      <w:pPr>
        <w:ind w:firstLine="420"/>
        <w:rPr>
          <w:rFonts w:eastAsia="PMingLiU" w:hint="default"/>
          <w:lang w:val="zh-TW" w:eastAsia="zh-TW"/>
        </w:rPr>
      </w:pPr>
    </w:p>
    <w:p w:rsidR="004716ED" w:rsidRDefault="004716ED" w:rsidP="00E22F37">
      <w:pPr>
        <w:ind w:firstLine="420"/>
        <w:rPr>
          <w:rFonts w:eastAsia="PMingLiU" w:hint="default"/>
          <w:lang w:val="zh-TW" w:eastAsia="zh-TW"/>
        </w:rPr>
      </w:pPr>
    </w:p>
    <w:p w:rsidR="004716ED" w:rsidRDefault="004716ED" w:rsidP="004716ED">
      <w:pPr>
        <w:rPr>
          <w:rFonts w:asciiTheme="minorEastAsia" w:eastAsiaTheme="minorEastAsia" w:hAnsiTheme="minorEastAsia" w:hint="default"/>
          <w:lang w:val="zh-TW"/>
        </w:rPr>
      </w:pPr>
    </w:p>
    <w:p w:rsidR="004716ED" w:rsidRPr="00E22F37" w:rsidRDefault="004716ED" w:rsidP="004716ED">
      <w:pPr>
        <w:rPr>
          <w:rFonts w:eastAsia="PMingLiU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lastRenderedPageBreak/>
        <w:t>根据name查询生日信息和删除生日信息：</w:t>
      </w:r>
    </w:p>
    <w:p w:rsidR="00E22F37" w:rsidRDefault="00337721" w:rsidP="00E22F37">
      <w:pPr>
        <w:ind w:firstLine="420"/>
        <w:rPr>
          <w:rFonts w:eastAsia="PMingLiU" w:hint="default"/>
          <w:lang w:val="zh-TW" w:eastAsia="zh-TW"/>
        </w:rPr>
      </w:pPr>
      <w:r>
        <w:rPr>
          <w:rFonts w:eastAsia="PMingLiU"/>
          <w:noProof/>
          <w:lang w:val="en-US"/>
        </w:rPr>
        <w:drawing>
          <wp:inline distT="0" distB="0" distL="0" distR="0">
            <wp:extent cx="5134708" cy="3198065"/>
            <wp:effectExtent l="0" t="0" r="889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4744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045" cy="32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7" w:rsidRDefault="00E22F37" w:rsidP="002E1DF5">
      <w:pPr>
        <w:rPr>
          <w:rFonts w:asciiTheme="minorEastAsia" w:eastAsiaTheme="minorEastAsia" w:hAnsiTheme="minorEastAsia" w:hint="default"/>
          <w:lang w:val="zh-TW"/>
        </w:rPr>
      </w:pPr>
      <w:r>
        <w:rPr>
          <w:rFonts w:eastAsia="PMingLiU"/>
          <w:lang w:val="zh-TW" w:eastAsia="zh-TW"/>
        </w:rPr>
        <w:t>3.</w:t>
      </w:r>
      <w:r>
        <w:rPr>
          <w:rFonts w:asciiTheme="minorEastAsia" w:eastAsiaTheme="minorEastAsia" w:hAnsiTheme="minorEastAsia"/>
          <w:lang w:val="zh-TW"/>
        </w:rPr>
        <w:t>Main</w:t>
      </w:r>
      <w:r>
        <w:rPr>
          <w:rFonts w:asciiTheme="minorEastAsia" w:eastAsia="PMingLiU" w:hAnsiTheme="minorEastAsia" w:hint="default"/>
          <w:lang w:val="zh-TW" w:eastAsia="zh-TW"/>
        </w:rPr>
        <w:t>Activity</w:t>
      </w:r>
      <w:r>
        <w:rPr>
          <w:rFonts w:asciiTheme="minorEastAsia" w:eastAsiaTheme="minorEastAsia" w:hAnsiTheme="minorEastAsia"/>
          <w:lang w:val="zh-TW"/>
        </w:rPr>
        <w:t>实现。</w:t>
      </w:r>
    </w:p>
    <w:p w:rsidR="00E22F37" w:rsidRDefault="00E22F37" w:rsidP="002E1DF5">
      <w:pPr>
        <w:rPr>
          <w:rFonts w:asciiTheme="minorEastAsia" w:eastAsiaTheme="minorEastAsia" w:hAnsiTheme="minorEastAsia" w:hint="default"/>
          <w:lang w:val="zh-TW"/>
        </w:rPr>
      </w:pPr>
      <w:r>
        <w:rPr>
          <w:rFonts w:asciiTheme="minorEastAsia" w:eastAsiaTheme="minorEastAsia" w:hAnsiTheme="minorEastAsia"/>
          <w:lang w:val="zh-TW"/>
        </w:rPr>
        <w:t>读取通讯录，需要在注册文件中声明权限：</w:t>
      </w:r>
    </w:p>
    <w:p w:rsidR="00E22F37" w:rsidRDefault="00E22F37" w:rsidP="00E22F37">
      <w:pPr>
        <w:ind w:firstLine="420"/>
        <w:rPr>
          <w:rFonts w:eastAsia="PMingLiU" w:hint="default"/>
          <w:lang w:val="zh-TW" w:eastAsia="zh-TW"/>
        </w:rPr>
      </w:pPr>
      <w:r>
        <w:rPr>
          <w:rFonts w:eastAsia="PMingLiU"/>
          <w:noProof/>
          <w:lang w:val="en-US"/>
        </w:rPr>
        <w:drawing>
          <wp:inline distT="0" distB="0" distL="0" distR="0">
            <wp:extent cx="5149845" cy="18631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34A914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6"/>
                    <a:stretch/>
                  </pic:blipFill>
                  <pic:spPr bwMode="auto">
                    <a:xfrm>
                      <a:off x="0" y="0"/>
                      <a:ext cx="5150115" cy="1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PMingLiU" w:hint="default"/>
          <w:lang w:val="zh-TW" w:eastAsia="zh-TW"/>
        </w:rPr>
        <w:t xml:space="preserve"> </w:t>
      </w:r>
    </w:p>
    <w:p w:rsidR="00A26DE4" w:rsidRDefault="00A26DE4" w:rsidP="00E22F37">
      <w:pPr>
        <w:rPr>
          <w:rFonts w:asciiTheme="minorEastAsia" w:eastAsiaTheme="minorEastAsia" w:hAnsiTheme="minorEastAsia"/>
          <w:lang w:val="zh-TW"/>
        </w:rPr>
      </w:pPr>
      <w:r>
        <w:rPr>
          <w:rFonts w:asciiTheme="minorEastAsia" w:eastAsiaTheme="minorEastAsia" w:hAnsiTheme="minorEastAsia"/>
          <w:lang w:val="zh-TW"/>
        </w:rPr>
        <w:t>本次实验所用的Android虚拟机是API</w:t>
      </w:r>
      <w:r>
        <w:rPr>
          <w:rFonts w:asciiTheme="minorEastAsia" w:eastAsia="PMingLiU" w:hAnsiTheme="minorEastAsia" w:hint="default"/>
          <w:lang w:val="zh-TW" w:eastAsia="zh-TW"/>
        </w:rPr>
        <w:t>25</w:t>
      </w:r>
      <w:r>
        <w:rPr>
          <w:rFonts w:asciiTheme="minorEastAsia" w:eastAsia="PMingLiU" w:hAnsiTheme="minorEastAsia" w:hint="default"/>
          <w:lang w:val="zh-TW" w:eastAsia="zh-TW"/>
        </w:rPr>
        <w:t>，</w:t>
      </w:r>
      <w:r>
        <w:rPr>
          <w:rFonts w:asciiTheme="minorEastAsia" w:eastAsiaTheme="minorEastAsia" w:hAnsiTheme="minorEastAsia"/>
          <w:lang w:val="zh-TW"/>
        </w:rPr>
        <w:t>申请获得权限需要在虚拟机的setting里手动授予。读取某个 联系人电话号码如下:</w:t>
      </w:r>
    </w:p>
    <w:p w:rsidR="00E22F37" w:rsidRDefault="00A26DE4" w:rsidP="00A26DE4">
      <w:pPr>
        <w:ind w:firstLine="420"/>
        <w:rPr>
          <w:rFonts w:eastAsia="PMingLiU" w:hint="default"/>
          <w:lang w:val="zh-TW" w:eastAsia="zh-TW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898673" cy="1247775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34F1B8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5"/>
                    <a:stretch/>
                  </pic:blipFill>
                  <pic:spPr bwMode="auto">
                    <a:xfrm>
                      <a:off x="0" y="0"/>
                      <a:ext cx="5898673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F37">
        <w:rPr>
          <w:rFonts w:eastAsiaTheme="minorEastAsia"/>
          <w:lang w:val="zh-TW"/>
        </w:rPr>
        <w:t xml:space="preserve"> </w:t>
      </w:r>
    </w:p>
    <w:p w:rsidR="0087317D" w:rsidRDefault="0087317D" w:rsidP="0087317D">
      <w:pPr>
        <w:rPr>
          <w:rFonts w:asciiTheme="minorEastAsia" w:eastAsiaTheme="minorEastAsia" w:hAnsiTheme="minorEastAsia" w:hint="default"/>
          <w:lang w:val="zh-TW"/>
        </w:rPr>
      </w:pPr>
      <w:r>
        <w:rPr>
          <w:rFonts w:eastAsiaTheme="minorEastAsia"/>
          <w:lang w:val="zh-TW"/>
        </w:rPr>
        <w:t>为</w:t>
      </w:r>
      <w:r>
        <w:rPr>
          <w:rFonts w:eastAsiaTheme="minorEastAsia"/>
          <w:lang w:val="zh-TW"/>
        </w:rPr>
        <w:t>list View</w:t>
      </w:r>
      <w:r>
        <w:rPr>
          <w:rFonts w:asciiTheme="minorEastAsia" w:eastAsiaTheme="minorEastAsia" w:hAnsiTheme="minorEastAsia"/>
          <w:lang w:val="zh-TW"/>
        </w:rPr>
        <w:t>设置适配器，首先从数据库中获取所有生日信息：</w:t>
      </w:r>
    </w:p>
    <w:p w:rsidR="00A128AB" w:rsidRDefault="00A76472" w:rsidP="00A76472">
      <w:pPr>
        <w:ind w:firstLine="42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="PMingLiU" w:hAnsiTheme="minorEastAsia"/>
          <w:noProof/>
          <w:lang w:val="en-US"/>
        </w:rPr>
        <w:drawing>
          <wp:inline distT="0" distB="0" distL="0" distR="0">
            <wp:extent cx="3795024" cy="777053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34E88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80" cy="7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="PMingLiU" w:hAnsiTheme="minorEastAsia" w:hint="default"/>
          <w:lang w:val="zh-TW" w:eastAsia="zh-TW"/>
        </w:rPr>
        <w:t xml:space="preserve"> </w:t>
      </w:r>
    </w:p>
    <w:p w:rsidR="00A128AB" w:rsidRDefault="00A128AB" w:rsidP="00A128AB">
      <w:pPr>
        <w:rPr>
          <w:rFonts w:asciiTheme="minorEastAsia" w:eastAsiaTheme="minorEastAsia" w:hAnsiTheme="minorEastAsia" w:hint="default"/>
          <w:lang w:val="zh-TW"/>
        </w:rPr>
      </w:pPr>
      <w:r>
        <w:rPr>
          <w:rFonts w:asciiTheme="minorEastAsia" w:eastAsiaTheme="minorEastAsia" w:hAnsiTheme="minorEastAsia"/>
          <w:lang w:val="zh-TW"/>
        </w:rPr>
        <w:t>为list</w:t>
      </w:r>
      <w:r>
        <w:rPr>
          <w:rFonts w:asciiTheme="minorEastAsia" w:eastAsia="PMingLiU" w:hAnsiTheme="minorEastAsia" w:hint="default"/>
          <w:lang w:val="zh-TW" w:eastAsia="zh-TW"/>
        </w:rPr>
        <w:t>View</w:t>
      </w:r>
      <w:r>
        <w:rPr>
          <w:rFonts w:asciiTheme="minorEastAsia" w:eastAsiaTheme="minorEastAsia" w:hAnsiTheme="minorEastAsia"/>
          <w:lang w:val="zh-TW"/>
        </w:rPr>
        <w:t>中每个生日信息条目设置点击事件监听</w:t>
      </w:r>
      <w:r w:rsidR="004716ED">
        <w:rPr>
          <w:rFonts w:asciiTheme="minorEastAsia" w:eastAsiaTheme="minorEastAsia" w:hAnsiTheme="minorEastAsia"/>
          <w:lang w:val="zh-TW"/>
        </w:rPr>
        <w:t>（短按，自定义对话框样式）</w:t>
      </w:r>
      <w:r>
        <w:rPr>
          <w:rFonts w:asciiTheme="minorEastAsia" w:eastAsiaTheme="minorEastAsia" w:hAnsiTheme="minorEastAsia"/>
          <w:lang w:val="zh-TW"/>
        </w:rPr>
        <w:t>：</w:t>
      </w:r>
    </w:p>
    <w:p w:rsidR="00FC2C15" w:rsidRDefault="004716ED" w:rsidP="004716ED">
      <w:pPr>
        <w:ind w:firstLine="42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noProof/>
          <w:lang w:val="en-US"/>
        </w:rPr>
        <w:drawing>
          <wp:inline distT="0" distB="0" distL="0" distR="0">
            <wp:extent cx="5083175" cy="2082506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3467B0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31"/>
                    <a:stretch/>
                  </pic:blipFill>
                  <pic:spPr bwMode="auto">
                    <a:xfrm>
                      <a:off x="0" y="0"/>
                      <a:ext cx="5088320" cy="208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6ED" w:rsidRDefault="00FC2C15" w:rsidP="004716ED">
      <w:pPr>
        <w:ind w:firstLine="420"/>
        <w:rPr>
          <w:rFonts w:asciiTheme="minorEastAsia" w:eastAsiaTheme="minorEastAsia" w:hAnsiTheme="minorEastAsia"/>
          <w:lang w:val="zh-TW"/>
        </w:rPr>
      </w:pPr>
      <w:r>
        <w:rPr>
          <w:rFonts w:asciiTheme="minorEastAsia" w:eastAsiaTheme="minorEastAsia" w:hAnsiTheme="minorEastAsia"/>
          <w:noProof/>
          <w:lang w:val="en-US"/>
        </w:rPr>
        <w:lastRenderedPageBreak/>
        <w:drawing>
          <wp:inline distT="0" distB="0" distL="0" distR="0">
            <wp:extent cx="5893806" cy="26612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34FB60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" r="1863"/>
                    <a:stretch/>
                  </pic:blipFill>
                  <pic:spPr bwMode="auto">
                    <a:xfrm>
                      <a:off x="0" y="0"/>
                      <a:ext cx="5895170" cy="266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lang w:val="zh-TW"/>
        </w:rPr>
        <w:t xml:space="preserve"> </w:t>
      </w:r>
    </w:p>
    <w:p w:rsidR="00FC2C15" w:rsidRDefault="00FC2C15" w:rsidP="00A128AB">
      <w:pPr>
        <w:rPr>
          <w:rFonts w:asciiTheme="minorEastAsia" w:eastAsiaTheme="minorEastAsia" w:hAnsiTheme="minorEastAsia" w:hint="default"/>
          <w:lang w:val="zh-TW"/>
        </w:rPr>
      </w:pPr>
      <w:r>
        <w:rPr>
          <w:rFonts w:asciiTheme="minorEastAsia" w:eastAsiaTheme="minorEastAsia" w:hAnsiTheme="minorEastAsia"/>
          <w:lang w:val="zh-TW"/>
        </w:rPr>
        <w:t>（长按删除该条生日信息）：</w:t>
      </w:r>
    </w:p>
    <w:p w:rsidR="00FC2C15" w:rsidRDefault="00FC2C15" w:rsidP="00FC2C15">
      <w:pPr>
        <w:ind w:firstLine="42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noProof/>
          <w:lang w:val="en-US"/>
        </w:rPr>
        <w:drawing>
          <wp:inline distT="0" distB="0" distL="0" distR="0">
            <wp:extent cx="6007100" cy="254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345D4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72">
        <w:rPr>
          <w:rFonts w:asciiTheme="minorEastAsia" w:eastAsiaTheme="minorEastAsia" w:hAnsiTheme="minorEastAsia"/>
          <w:lang w:val="zh-TW"/>
        </w:rPr>
        <w:t xml:space="preserve"> </w:t>
      </w:r>
    </w:p>
    <w:p w:rsidR="0087317D" w:rsidRDefault="00FC2C15" w:rsidP="00FC2C15">
      <w:pPr>
        <w:rPr>
          <w:rFonts w:asciiTheme="minorEastAsia" w:eastAsiaTheme="minorEastAsia" w:hAnsiTheme="minorEastAsia" w:hint="default"/>
          <w:lang w:val="zh-TW"/>
        </w:rPr>
      </w:pPr>
      <w:r>
        <w:rPr>
          <w:rFonts w:asciiTheme="minorEastAsia" w:eastAsiaTheme="minorEastAsia" w:hAnsiTheme="minorEastAsia"/>
          <w:lang w:val="zh-TW"/>
        </w:rPr>
        <w:t>3.添加生日信息（从数据库中查询有无对应名字的生日信息，名字不能为空，不能重复）：</w:t>
      </w:r>
    </w:p>
    <w:p w:rsidR="00FC2C15" w:rsidRDefault="00FC2C15" w:rsidP="00FC2C15">
      <w:pPr>
        <w:ind w:firstLine="42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="PMingLiU" w:hAnsiTheme="minorEastAsia"/>
          <w:noProof/>
          <w:lang w:val="en-US"/>
        </w:rPr>
        <w:drawing>
          <wp:inline distT="0" distB="0" distL="0" distR="0">
            <wp:extent cx="6007100" cy="294703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3483C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00" w:rsidRDefault="00CB4500" w:rsidP="00FC2C15">
      <w:pPr>
        <w:ind w:firstLine="42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lang w:val="zh-TW"/>
        </w:rPr>
        <w:t>当从添加界面返回主界面时，应该更新主界面的list</w:t>
      </w:r>
      <w:r>
        <w:rPr>
          <w:rFonts w:asciiTheme="minorEastAsia" w:eastAsia="PMingLiU" w:hAnsiTheme="minorEastAsia" w:hint="default"/>
          <w:lang w:val="zh-TW" w:eastAsia="zh-TW"/>
        </w:rPr>
        <w:t>View,</w:t>
      </w:r>
      <w:r>
        <w:rPr>
          <w:rFonts w:asciiTheme="minorEastAsia" w:eastAsiaTheme="minorEastAsia" w:hAnsiTheme="minorEastAsia"/>
          <w:lang w:val="zh-TW"/>
        </w:rPr>
        <w:t>重载on</w:t>
      </w:r>
      <w:r>
        <w:rPr>
          <w:rFonts w:asciiTheme="minorEastAsia" w:eastAsia="PMingLiU" w:hAnsiTheme="minorEastAsia" w:hint="default"/>
          <w:lang w:val="zh-TW" w:eastAsia="zh-TW"/>
        </w:rPr>
        <w:t>ActivityResult():</w:t>
      </w:r>
    </w:p>
    <w:p w:rsidR="00677799" w:rsidRDefault="00CB4500" w:rsidP="00677799">
      <w:pPr>
        <w:ind w:firstLine="42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="PMingLiU" w:hAnsiTheme="minorEastAsia"/>
          <w:noProof/>
          <w:lang w:val="en-US"/>
        </w:rPr>
        <w:lastRenderedPageBreak/>
        <w:drawing>
          <wp:inline distT="0" distB="0" distL="0" distR="0">
            <wp:extent cx="4679950" cy="1002281"/>
            <wp:effectExtent l="0" t="0" r="635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34A09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93" cy="10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799">
        <w:rPr>
          <w:rFonts w:asciiTheme="minorEastAsia" w:eastAsia="PMingLiU" w:hAnsiTheme="minorEastAsia" w:hint="default"/>
          <w:lang w:val="zh-TW" w:eastAsia="zh-TW"/>
        </w:rPr>
        <w:t xml:space="preserve"> </w:t>
      </w:r>
    </w:p>
    <w:p w:rsidR="002E1DF5" w:rsidRPr="00677799" w:rsidRDefault="00677799" w:rsidP="00677799">
      <w:pPr>
        <w:ind w:firstLine="420"/>
        <w:rPr>
          <w:rFonts w:asciiTheme="minorEastAsia" w:eastAsiaTheme="minorEastAsia" w:hAnsiTheme="minorEastAsia"/>
          <w:lang w:val="zh-TW"/>
        </w:rPr>
      </w:pPr>
      <w:r>
        <w:rPr>
          <w:rFonts w:asciiTheme="minorEastAsia" w:eastAsiaTheme="minorEastAsia" w:hAnsiTheme="minorEastAsia"/>
          <w:lang w:val="zh-TW"/>
        </w:rPr>
        <w:t xml:space="preserve"> </w:t>
      </w:r>
    </w:p>
    <w:p w:rsidR="003C31CE" w:rsidRDefault="002B2318">
      <w:pPr>
        <w:pStyle w:val="A0"/>
        <w:numPr>
          <w:ilvl w:val="0"/>
          <w:numId w:val="2"/>
        </w:numPr>
        <w:rPr>
          <w:rFonts w:ascii="微软雅黑" w:eastAsia="微软雅黑" w:hAnsi="微软雅黑" w:hint="default"/>
          <w:sz w:val="22"/>
          <w:lang w:val="zh-TW" w:eastAsia="zh-TW"/>
        </w:rPr>
      </w:pPr>
      <w:r>
        <w:rPr>
          <w:rFonts w:ascii="微软雅黑" w:eastAsia="微软雅黑" w:hAnsi="微软雅黑"/>
          <w:sz w:val="22"/>
          <w:lang w:val="zh-TW"/>
        </w:rPr>
        <w:t xml:space="preserve">实验遇到困难以及解决思路 </w:t>
      </w:r>
    </w:p>
    <w:p w:rsidR="001B41E5" w:rsidRPr="007A6D6E" w:rsidRDefault="001B41E5" w:rsidP="001B41E5">
      <w:pPr>
        <w:pStyle w:val="A0"/>
        <w:numPr>
          <w:ilvl w:val="3"/>
          <w:numId w:val="2"/>
        </w:numPr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7A6D6E">
        <w:rPr>
          <w:rFonts w:ascii="微软雅黑" w:eastAsia="微软雅黑" w:hAnsi="微软雅黑"/>
          <w:sz w:val="22"/>
          <w:lang w:val="zh-TW"/>
        </w:rPr>
        <w:t xml:space="preserve">因为对于数据库，最终执行的人是sql语句（字符串类型），为了防止语句出错，可以用把列名作为变量名，这样既可以自动补全，可会降低写错sql语句的可能性。 </w:t>
      </w:r>
    </w:p>
    <w:p w:rsidR="001B41E5" w:rsidRPr="007A6D6E" w:rsidRDefault="001B41E5" w:rsidP="001B41E5">
      <w:pPr>
        <w:pStyle w:val="A0"/>
        <w:numPr>
          <w:ilvl w:val="3"/>
          <w:numId w:val="2"/>
        </w:numPr>
        <w:ind w:left="709"/>
        <w:rPr>
          <w:rFonts w:ascii="微软雅黑" w:eastAsia="微软雅黑" w:hAnsi="微软雅黑"/>
          <w:sz w:val="22"/>
          <w:lang w:val="zh-TW" w:eastAsia="zh-TW"/>
        </w:rPr>
      </w:pPr>
      <w:r w:rsidRPr="007A6D6E">
        <w:rPr>
          <w:rFonts w:ascii="微软雅黑" w:eastAsia="微软雅黑" w:hAnsi="微软雅黑"/>
          <w:sz w:val="22"/>
          <w:lang w:val="zh-TW"/>
        </w:rPr>
        <w:t>界面之间跳转后需要刷新信息，要用到合理的信息传递机制，比如intent，这次实验因为偷懒，每次跳转都直接从数据库中读取所有信息，数据量比较小的时候，这种方法是可行的，但是当数据库中的内容很多事，每次读取所有数据要浪费很长时间。</w:t>
      </w:r>
    </w:p>
    <w:p w:rsidR="003C31CE" w:rsidRPr="007A6D6E" w:rsidRDefault="002B2318" w:rsidP="007A6D6E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eastAsia="微软雅黑" w:hint="default"/>
          <w:b w:val="0"/>
          <w:bCs w:val="0"/>
          <w:sz w:val="32"/>
          <w:szCs w:val="32"/>
          <w:lang w:val="zh-TW"/>
        </w:rPr>
      </w:pPr>
      <w:r w:rsidRPr="007A6D6E">
        <w:rPr>
          <w:rStyle w:val="a5"/>
          <w:rFonts w:eastAsia="微软雅黑"/>
          <w:b w:val="0"/>
          <w:bCs w:val="0"/>
          <w:sz w:val="32"/>
          <w:szCs w:val="32"/>
          <w:lang w:val="zh-TW"/>
        </w:rPr>
        <w:t>实验思考及感想</w:t>
      </w:r>
    </w:p>
    <w:p w:rsidR="001B41E5" w:rsidRDefault="002208EE" w:rsidP="007A6D6E">
      <w:pPr>
        <w:pStyle w:val="p0"/>
        <w:ind w:left="420" w:firstLine="3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最近这几次实验，都需要访问android系统中非本app的资源或功能，需要申请权限，api越高，对权限的要求越严格，感觉这一点很好</w:t>
      </w:r>
      <w:r w:rsidR="007A6D6E">
        <w:rPr>
          <w:rFonts w:ascii="微软雅黑" w:eastAsia="微软雅黑" w:hAnsi="微软雅黑" w:hint="eastAsia"/>
        </w:rPr>
        <w:t>，很人性化</w:t>
      </w:r>
      <w:r>
        <w:rPr>
          <w:rFonts w:ascii="微软雅黑" w:eastAsia="微软雅黑" w:hAnsi="微软雅黑" w:hint="eastAsia"/>
        </w:rPr>
        <w:t>，避免一些恶意app获取用户的一些个人信息</w:t>
      </w:r>
      <w:r w:rsidR="007A6D6E">
        <w:rPr>
          <w:rFonts w:ascii="微软雅黑" w:eastAsia="微软雅黑" w:hAnsi="微软雅黑" w:hint="eastAsia"/>
        </w:rPr>
        <w:t>，或占用内存、消耗流量等。</w:t>
      </w:r>
    </w:p>
    <w:p w:rsidR="007A6D6E" w:rsidRDefault="007A6D6E" w:rsidP="007A6D6E">
      <w:pPr>
        <w:pStyle w:val="p0"/>
        <w:ind w:left="420" w:firstLine="300"/>
        <w:rPr>
          <w:rFonts w:ascii="微软雅黑" w:eastAsia="微软雅黑" w:hAnsi="微软雅黑"/>
        </w:rPr>
      </w:pPr>
    </w:p>
    <w:p w:rsidR="007A6D6E" w:rsidRDefault="007A6D6E" w:rsidP="007A6D6E">
      <w:pPr>
        <w:pStyle w:val="p0"/>
        <w:ind w:left="420" w:firstLine="300"/>
        <w:rPr>
          <w:rFonts w:ascii="微软雅黑" w:eastAsia="微软雅黑" w:hAnsi="微软雅黑" w:hint="eastAsia"/>
        </w:rPr>
      </w:pPr>
      <w:bookmarkStart w:id="0" w:name="_GoBack"/>
      <w:bookmarkEnd w:id="0"/>
    </w:p>
    <w:p w:rsidR="003C31CE" w:rsidRDefault="002B2318">
      <w:pPr>
        <w:pStyle w:val="p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作业要求：</w:t>
      </w:r>
    </w:p>
    <w:p w:rsidR="003C31CE" w:rsidRDefault="002B2318">
      <w:pPr>
        <w:pStyle w:val="p0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命名要求:  学号_姓名_实验编号，例如15330000_林</w:t>
      </w:r>
      <w:r>
        <w:rPr>
          <w:rFonts w:ascii="微软雅黑" w:eastAsia="微软雅黑" w:hAnsi="微软雅黑"/>
        </w:rPr>
        <w:t>XX</w:t>
      </w:r>
      <w:r>
        <w:rPr>
          <w:rFonts w:ascii="微软雅黑" w:eastAsia="微软雅黑" w:hAnsi="微软雅黑" w:hint="eastAsia"/>
        </w:rPr>
        <w:t>_lab1。</w:t>
      </w:r>
    </w:p>
    <w:p w:rsidR="003C31CE" w:rsidRDefault="002B2318">
      <w:pPr>
        <w:pStyle w:val="p0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实验报告提交格式为pdf。</w:t>
      </w:r>
    </w:p>
    <w:p w:rsidR="003C31CE" w:rsidRDefault="002B2318">
      <w:pPr>
        <w:pStyle w:val="p16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实验内容不允许抄袭，我们要进行代码相似度对比。如发现抄袭，按0分处理。</w:t>
      </w:r>
    </w:p>
    <w:sectPr w:rsidR="003C31CE">
      <w:footerReference w:type="default" r:id="rId26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FD9" w:rsidRDefault="006E2FD9">
      <w:pPr>
        <w:rPr>
          <w:rFonts w:hint="default"/>
        </w:rPr>
      </w:pPr>
      <w:r>
        <w:separator/>
      </w:r>
    </w:p>
  </w:endnote>
  <w:endnote w:type="continuationSeparator" w:id="0">
    <w:p w:rsidR="006E2FD9" w:rsidRDefault="006E2FD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1CE" w:rsidRDefault="002B2318">
    <w:pPr>
      <w:pStyle w:val="a7"/>
      <w:jc w:val="center"/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7A6D6E">
      <w:rPr>
        <w:rFonts w:ascii="Arial" w:eastAsia="Arial" w:hAnsi="Arial" w:cs="Arial"/>
        <w:noProof/>
        <w:sz w:val="21"/>
        <w:szCs w:val="21"/>
      </w:rPr>
      <w:t>6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FD9" w:rsidRDefault="006E2FD9">
      <w:pPr>
        <w:rPr>
          <w:rFonts w:hint="default"/>
        </w:rPr>
      </w:pPr>
      <w:r>
        <w:separator/>
      </w:r>
    </w:p>
  </w:footnote>
  <w:footnote w:type="continuationSeparator" w:id="0">
    <w:p w:rsidR="006E2FD9" w:rsidRDefault="006E2FD9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51949"/>
    <w:multiLevelType w:val="multilevel"/>
    <w:tmpl w:val="43D494F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8"/>
        <w:lang w:eastAsia="zh-TW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微软雅黑" w:eastAsia="微软雅黑" w:hAnsi="微软雅黑" w:cs="Arial Unicode MS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A28CD"/>
    <w:multiLevelType w:val="multilevel"/>
    <w:tmpl w:val="318A28CD"/>
    <w:lvl w:ilvl="0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38"/>
    <w:rsid w:val="0004346A"/>
    <w:rsid w:val="000447F1"/>
    <w:rsid w:val="0004677E"/>
    <w:rsid w:val="00073771"/>
    <w:rsid w:val="0008252C"/>
    <w:rsid w:val="0009221E"/>
    <w:rsid w:val="000D6225"/>
    <w:rsid w:val="001061E4"/>
    <w:rsid w:val="001306F1"/>
    <w:rsid w:val="001B41E5"/>
    <w:rsid w:val="002208EE"/>
    <w:rsid w:val="00243E82"/>
    <w:rsid w:val="00255872"/>
    <w:rsid w:val="0026294A"/>
    <w:rsid w:val="002B2318"/>
    <w:rsid w:val="002D454A"/>
    <w:rsid w:val="002E1DF5"/>
    <w:rsid w:val="00337721"/>
    <w:rsid w:val="00380D66"/>
    <w:rsid w:val="003C31CE"/>
    <w:rsid w:val="003C6864"/>
    <w:rsid w:val="003F27FE"/>
    <w:rsid w:val="00450FE1"/>
    <w:rsid w:val="004716ED"/>
    <w:rsid w:val="004B1D33"/>
    <w:rsid w:val="004B6D12"/>
    <w:rsid w:val="004C4BB1"/>
    <w:rsid w:val="004D53F8"/>
    <w:rsid w:val="00561A2D"/>
    <w:rsid w:val="00584B5A"/>
    <w:rsid w:val="00597BA7"/>
    <w:rsid w:val="005A4BD1"/>
    <w:rsid w:val="005C7B19"/>
    <w:rsid w:val="00647603"/>
    <w:rsid w:val="00677799"/>
    <w:rsid w:val="006B4EAB"/>
    <w:rsid w:val="006D5F29"/>
    <w:rsid w:val="006E2FD9"/>
    <w:rsid w:val="006E73DB"/>
    <w:rsid w:val="00765C2B"/>
    <w:rsid w:val="00770AB5"/>
    <w:rsid w:val="00784248"/>
    <w:rsid w:val="007A6D6E"/>
    <w:rsid w:val="007B03EE"/>
    <w:rsid w:val="007C61C9"/>
    <w:rsid w:val="008006AA"/>
    <w:rsid w:val="008338BF"/>
    <w:rsid w:val="008345EE"/>
    <w:rsid w:val="00871AF9"/>
    <w:rsid w:val="0087317D"/>
    <w:rsid w:val="00947540"/>
    <w:rsid w:val="009711BD"/>
    <w:rsid w:val="00991719"/>
    <w:rsid w:val="009C4506"/>
    <w:rsid w:val="00A0793E"/>
    <w:rsid w:val="00A128AB"/>
    <w:rsid w:val="00A26DE4"/>
    <w:rsid w:val="00A41136"/>
    <w:rsid w:val="00A74B1A"/>
    <w:rsid w:val="00A7540B"/>
    <w:rsid w:val="00A76472"/>
    <w:rsid w:val="00AE3CE4"/>
    <w:rsid w:val="00AF5FC2"/>
    <w:rsid w:val="00B653E1"/>
    <w:rsid w:val="00B744CE"/>
    <w:rsid w:val="00B80773"/>
    <w:rsid w:val="00B94E0E"/>
    <w:rsid w:val="00BA3309"/>
    <w:rsid w:val="00BA66D3"/>
    <w:rsid w:val="00BB1A38"/>
    <w:rsid w:val="00BE069B"/>
    <w:rsid w:val="00C06881"/>
    <w:rsid w:val="00C51673"/>
    <w:rsid w:val="00CB4500"/>
    <w:rsid w:val="00CD16CC"/>
    <w:rsid w:val="00D045E8"/>
    <w:rsid w:val="00D118DA"/>
    <w:rsid w:val="00DB5A79"/>
    <w:rsid w:val="00DC35C7"/>
    <w:rsid w:val="00DC46E9"/>
    <w:rsid w:val="00E00C93"/>
    <w:rsid w:val="00E22F37"/>
    <w:rsid w:val="00E26B2D"/>
    <w:rsid w:val="00E54615"/>
    <w:rsid w:val="00EB027E"/>
    <w:rsid w:val="00F05A2B"/>
    <w:rsid w:val="00F23B5B"/>
    <w:rsid w:val="00F56BAA"/>
    <w:rsid w:val="00F8495E"/>
    <w:rsid w:val="00FB0383"/>
    <w:rsid w:val="00FC2C15"/>
    <w:rsid w:val="00FF29D6"/>
    <w:rsid w:val="4D7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3359D-57F2-4BB1-84EA-7FBECBE5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next w:val="A0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0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Cambria" w:hAnsi="Arial Unicode MS" w:cs="Arial Unicode MS" w:hint="eastAsia"/>
      <w:b/>
      <w:bCs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character" w:styleId="a5">
    <w:name w:val="page number"/>
  </w:style>
  <w:style w:type="character" w:customStyle="1" w:styleId="Char">
    <w:name w:val="页眉 Char"/>
    <w:link w:val="a6"/>
    <w:uiPriority w:val="99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6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8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9">
    <w:name w:val="List Paragraph"/>
    <w:qFormat/>
    <w:pPr>
      <w:widowControl w:val="0"/>
      <w:ind w:firstLine="420"/>
      <w:jc w:val="both"/>
    </w:pPr>
    <w:rPr>
      <w:rFonts w:eastAsia="Times New Roman"/>
      <w:color w:val="000000"/>
      <w:kern w:val="2"/>
      <w:sz w:val="28"/>
      <w:szCs w:val="28"/>
      <w:u w:color="000000"/>
    </w:rPr>
  </w:style>
  <w:style w:type="paragraph" w:customStyle="1" w:styleId="p0">
    <w:name w:val="p0"/>
    <w:basedOn w:val="a"/>
    <w:pPr>
      <w:jc w:val="both"/>
    </w:pPr>
    <w:rPr>
      <w:rFonts w:ascii="宋体" w:eastAsia="宋体" w:hAnsi="宋体" w:cs="宋体" w:hint="default"/>
      <w:color w:val="auto"/>
      <w:sz w:val="21"/>
      <w:szCs w:val="21"/>
      <w:lang w:val="en-US"/>
    </w:rPr>
  </w:style>
  <w:style w:type="paragraph" w:customStyle="1" w:styleId="p16">
    <w:name w:val="p16"/>
    <w:basedOn w:val="a"/>
    <w:pPr>
      <w:ind w:firstLine="420"/>
      <w:jc w:val="both"/>
    </w:pPr>
    <w:rPr>
      <w:rFonts w:ascii="宋体" w:eastAsia="宋体" w:hAnsi="宋体" w:cs="宋体" w:hint="default"/>
      <w:color w:val="auto"/>
      <w:sz w:val="21"/>
      <w:szCs w:val="21"/>
      <w:lang w:val="en-U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258</Words>
  <Characters>1472</Characters>
  <Application>Microsoft Office Word</Application>
  <DocSecurity>0</DocSecurity>
  <Lines>12</Lines>
  <Paragraphs>3</Paragraphs>
  <ScaleCrop>false</ScaleCrop>
  <Company>仁生不言败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cp:lastModifiedBy>zhemeng</cp:lastModifiedBy>
  <cp:revision>12</cp:revision>
  <dcterms:created xsi:type="dcterms:W3CDTF">2017-12-18T13:02:00Z</dcterms:created>
  <dcterms:modified xsi:type="dcterms:W3CDTF">2017-12-18T15:06:00Z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