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p>
    <w:p>
      <w:pPr>
        <w:numPr>
          <w:ilvl w:val="0"/>
          <w:numId w:val="0"/>
        </w:numPr>
        <w:rPr>
          <w:rFonts w:hint="eastAsia"/>
          <w:lang w:eastAsia="zh-CN"/>
        </w:rPr>
      </w:pPr>
      <w:r>
        <w:drawing>
          <wp:inline distT="0" distB="0" distL="114300" distR="114300">
            <wp:extent cx="5269230" cy="344043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440430"/>
                    </a:xfrm>
                    <a:prstGeom prst="rect">
                      <a:avLst/>
                    </a:prstGeom>
                    <a:noFill/>
                    <a:ln w="9525">
                      <a:noFill/>
                    </a:ln>
                  </pic:spPr>
                </pic:pic>
              </a:graphicData>
            </a:graphic>
          </wp:inline>
        </w:drawing>
      </w:r>
      <w:r>
        <w:rPr>
          <w:rFonts w:hint="eastAsia"/>
          <w:color w:val="FF0000"/>
          <w:lang w:eastAsia="zh-CN"/>
        </w:rPr>
        <w:t>不能勾选，并且不能点击查看内容</w:t>
      </w:r>
      <w:bookmarkStart w:id="0" w:name="_GoBack"/>
      <w:bookmarkEnd w:id="0"/>
    </w:p>
    <w:p>
      <w:pPr>
        <w:numPr>
          <w:ilvl w:val="0"/>
          <w:numId w:val="1"/>
        </w:numPr>
        <w:rPr>
          <w:rFonts w:hint="eastAsia"/>
          <w:color w:val="FF0000"/>
          <w:lang w:val="en-US" w:eastAsia="zh-CN"/>
        </w:rPr>
      </w:pPr>
      <w:r>
        <w:rPr>
          <w:rFonts w:hint="eastAsia"/>
          <w:color w:val="FF0000"/>
          <w:lang w:eastAsia="zh-CN"/>
        </w:rPr>
        <w:t>改成时间选择框</w:t>
      </w:r>
    </w:p>
    <w:p>
      <w:pPr>
        <w:numPr>
          <w:ilvl w:val="0"/>
          <w:numId w:val="0"/>
        </w:numPr>
        <w:rPr>
          <w:rFonts w:hint="eastAsia"/>
          <w:lang w:val="en-US" w:eastAsia="zh-CN"/>
        </w:rPr>
      </w:pPr>
      <w:r>
        <w:drawing>
          <wp:inline distT="0" distB="0" distL="114300" distR="114300">
            <wp:extent cx="5273040" cy="13627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1362710"/>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注册联系方式未做判断</w:t>
      </w:r>
    </w:p>
    <w:p>
      <w:pPr>
        <w:numPr>
          <w:ilvl w:val="0"/>
          <w:numId w:val="1"/>
        </w:numPr>
        <w:rPr>
          <w:rFonts w:hint="eastAsia"/>
          <w:color w:val="FF0000"/>
          <w:lang w:val="en-US" w:eastAsia="zh-CN"/>
        </w:rPr>
      </w:pPr>
      <w:r>
        <w:rPr>
          <w:rFonts w:hint="eastAsia"/>
          <w:color w:val="FF0000"/>
          <w:lang w:eastAsia="zh-CN"/>
        </w:rPr>
        <w:t>注册邮箱未做判断</w:t>
      </w:r>
    </w:p>
    <w:p>
      <w:pPr>
        <w:numPr>
          <w:ilvl w:val="0"/>
          <w:numId w:val="1"/>
        </w:numPr>
        <w:rPr>
          <w:rFonts w:hint="eastAsia"/>
          <w:color w:val="FF0000"/>
          <w:lang w:val="en-US" w:eastAsia="zh-CN"/>
        </w:rPr>
      </w:pPr>
      <w:r>
        <w:rPr>
          <w:rFonts w:hint="eastAsia"/>
          <w:color w:val="FF0000"/>
          <w:lang w:val="en-US" w:eastAsia="zh-CN"/>
        </w:rPr>
        <w:t>注册上传的头像没有正确显示</w:t>
      </w:r>
    </w:p>
    <w:p>
      <w:pPr>
        <w:numPr>
          <w:ilvl w:val="0"/>
          <w:numId w:val="0"/>
        </w:numPr>
        <w:rPr>
          <w:rFonts w:hint="eastAsia"/>
          <w:lang w:val="en-US" w:eastAsia="zh-CN"/>
        </w:rPr>
      </w:pPr>
      <w:r>
        <w:drawing>
          <wp:inline distT="0" distB="0" distL="114300" distR="114300">
            <wp:extent cx="5271135" cy="1696720"/>
            <wp:effectExtent l="0" t="0" r="571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1135" cy="1696720"/>
                    </a:xfrm>
                    <a:prstGeom prst="rect">
                      <a:avLst/>
                    </a:prstGeom>
                    <a:noFill/>
                    <a:ln w="9525">
                      <a:noFill/>
                    </a:ln>
                  </pic:spPr>
                </pic:pic>
              </a:graphicData>
            </a:graphic>
          </wp:inline>
        </w:drawing>
      </w:r>
    </w:p>
    <w:p>
      <w:pPr>
        <w:numPr>
          <w:ilvl w:val="0"/>
          <w:numId w:val="1"/>
        </w:numPr>
        <w:rPr>
          <w:rFonts w:hint="eastAsia"/>
          <w:lang w:val="en-US" w:eastAsia="zh-CN"/>
        </w:rPr>
      </w:pPr>
      <w:r>
        <w:rPr>
          <w:rFonts w:hint="eastAsia"/>
          <w:color w:val="FF0000"/>
          <w:lang w:eastAsia="zh-CN"/>
        </w:rPr>
        <w:t>注册的时候填写了登录密码，这个地方怎么又提示密码是身份证后六位</w:t>
      </w:r>
      <w:r>
        <w:drawing>
          <wp:inline distT="0" distB="0" distL="114300" distR="114300">
            <wp:extent cx="5272405" cy="4156710"/>
            <wp:effectExtent l="0" t="0" r="444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4156710"/>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这个名称是什么</w:t>
      </w:r>
    </w:p>
    <w:p>
      <w:pPr>
        <w:numPr>
          <w:ilvl w:val="0"/>
          <w:numId w:val="0"/>
        </w:numPr>
        <w:rPr>
          <w:rFonts w:hint="eastAsia"/>
          <w:lang w:val="en-US" w:eastAsia="zh-CN"/>
        </w:rPr>
      </w:pPr>
      <w:r>
        <w:drawing>
          <wp:inline distT="0" distB="0" distL="114300" distR="114300">
            <wp:extent cx="5273040" cy="1053465"/>
            <wp:effectExtent l="0" t="0" r="381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1053465"/>
                    </a:xfrm>
                    <a:prstGeom prst="rect">
                      <a:avLst/>
                    </a:prstGeom>
                    <a:noFill/>
                    <a:ln w="9525">
                      <a:noFill/>
                    </a:ln>
                  </pic:spPr>
                </pic:pic>
              </a:graphicData>
            </a:graphic>
          </wp:inline>
        </w:drawing>
      </w:r>
    </w:p>
    <w:p>
      <w:pPr>
        <w:numPr>
          <w:ilvl w:val="0"/>
          <w:numId w:val="1"/>
        </w:numPr>
        <w:rPr>
          <w:rFonts w:hint="eastAsia"/>
          <w:color w:val="FF0000"/>
          <w:lang w:val="en-US" w:eastAsia="zh-CN"/>
        </w:rPr>
      </w:pPr>
      <w:r>
        <w:rPr>
          <w:rFonts w:hint="eastAsia"/>
          <w:color w:val="FF0000"/>
          <w:lang w:eastAsia="zh-CN"/>
        </w:rPr>
        <w:t>个人信息修改之后如何保存</w:t>
      </w:r>
    </w:p>
    <w:p>
      <w:pPr>
        <w:numPr>
          <w:ilvl w:val="0"/>
          <w:numId w:val="0"/>
        </w:numPr>
      </w:pPr>
      <w:r>
        <w:drawing>
          <wp:inline distT="0" distB="0" distL="114300" distR="114300">
            <wp:extent cx="3329940" cy="233299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329940" cy="2332990"/>
                    </a:xfrm>
                    <a:prstGeom prst="rect">
                      <a:avLst/>
                    </a:prstGeom>
                    <a:noFill/>
                    <a:ln w="9525">
                      <a:noFill/>
                    </a:ln>
                  </pic:spPr>
                </pic:pic>
              </a:graphicData>
            </a:graphic>
          </wp:inline>
        </w:drawing>
      </w:r>
    </w:p>
    <w:p>
      <w:pPr>
        <w:numPr>
          <w:ilvl w:val="0"/>
          <w:numId w:val="1"/>
        </w:numPr>
        <w:tabs>
          <w:tab w:val="clear" w:pos="312"/>
        </w:tabs>
        <w:ind w:left="0" w:leftChars="0" w:firstLine="0" w:firstLineChars="0"/>
        <w:rPr>
          <w:color w:val="FF0000"/>
        </w:rPr>
      </w:pPr>
      <w:r>
        <w:rPr>
          <w:rFonts w:hint="eastAsia"/>
          <w:color w:val="FF0000"/>
          <w:lang w:val="en-US" w:eastAsia="zh-CN"/>
        </w:rPr>
        <w:t>在个人中心点击其他菜单之后再次点击个人资料不能跳转</w:t>
      </w:r>
    </w:p>
    <w:p>
      <w:pPr>
        <w:numPr>
          <w:ilvl w:val="0"/>
          <w:numId w:val="1"/>
        </w:numPr>
        <w:tabs>
          <w:tab w:val="clear" w:pos="312"/>
        </w:tabs>
        <w:ind w:left="0" w:leftChars="0" w:firstLine="0" w:firstLineChars="0"/>
      </w:pPr>
      <w:r>
        <w:drawing>
          <wp:inline distT="0" distB="0" distL="114300" distR="114300">
            <wp:extent cx="5274310" cy="29121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91211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用户账户导入功能没做</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文档下载记录放到文档中心去</w:t>
      </w:r>
    </w:p>
    <w:p>
      <w:pPr>
        <w:numPr>
          <w:ilvl w:val="0"/>
          <w:numId w:val="0"/>
        </w:numPr>
        <w:ind w:leftChars="0"/>
        <w:rPr>
          <w:rFonts w:hint="eastAsia"/>
          <w:lang w:val="en-US" w:eastAsia="zh-CN"/>
        </w:rPr>
      </w:pPr>
      <w:r>
        <w:drawing>
          <wp:inline distT="0" distB="0" distL="114300" distR="114300">
            <wp:extent cx="5266055" cy="2373630"/>
            <wp:effectExtent l="0" t="0" r="1079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6055" cy="237363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不需要该字段</w:t>
      </w:r>
    </w:p>
    <w:p>
      <w:pPr>
        <w:numPr>
          <w:ilvl w:val="0"/>
          <w:numId w:val="0"/>
        </w:numPr>
        <w:ind w:leftChars="0"/>
        <w:rPr>
          <w:rFonts w:hint="eastAsia"/>
          <w:lang w:val="en-US" w:eastAsia="zh-CN"/>
        </w:rPr>
      </w:pPr>
      <w:r>
        <w:drawing>
          <wp:inline distT="0" distB="0" distL="114300" distR="114300">
            <wp:extent cx="5273040" cy="84963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040" cy="84963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选择免费就不要显示价格了</w:t>
      </w:r>
    </w:p>
    <w:p>
      <w:pPr>
        <w:numPr>
          <w:ilvl w:val="0"/>
          <w:numId w:val="0"/>
        </w:numPr>
        <w:ind w:leftChars="0"/>
        <w:rPr>
          <w:rFonts w:hint="eastAsia"/>
          <w:lang w:val="en-US" w:eastAsia="zh-CN"/>
        </w:rPr>
      </w:pPr>
      <w:r>
        <w:drawing>
          <wp:inline distT="0" distB="0" distL="114300" distR="114300">
            <wp:extent cx="5268595" cy="974090"/>
            <wp:effectExtent l="0" t="0" r="8255" b="165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68595" cy="97409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课程截图改为课程封面</w:t>
      </w:r>
    </w:p>
    <w:p>
      <w:pPr>
        <w:numPr>
          <w:ilvl w:val="0"/>
          <w:numId w:val="0"/>
        </w:numPr>
        <w:ind w:leftChars="0"/>
        <w:rPr>
          <w:rFonts w:hint="eastAsia"/>
          <w:lang w:val="en-US" w:eastAsia="zh-CN"/>
        </w:rPr>
      </w:pPr>
      <w:r>
        <w:drawing>
          <wp:inline distT="0" distB="0" distL="114300" distR="114300">
            <wp:extent cx="5273040" cy="2249805"/>
            <wp:effectExtent l="0" t="0" r="3810" b="171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3040" cy="224980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添加课程时分类选择不正确（这里面的三个分类不是同一层级的），新添加的分类未展示</w:t>
      </w:r>
      <w:r>
        <w:drawing>
          <wp:inline distT="0" distB="0" distL="114300" distR="114300">
            <wp:extent cx="5268595" cy="1064895"/>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8595" cy="106489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课程版块逻辑有问题</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课程测试随机组卷未完成</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添加试题的时候单选项需要可以删除</w:t>
      </w:r>
    </w:p>
    <w:p>
      <w:pPr>
        <w:numPr>
          <w:ilvl w:val="0"/>
          <w:numId w:val="0"/>
        </w:numPr>
        <w:ind w:leftChars="0"/>
        <w:rPr>
          <w:rFonts w:hint="eastAsia"/>
          <w:lang w:val="en-US" w:eastAsia="zh-CN"/>
        </w:rPr>
      </w:pPr>
      <w:r>
        <w:drawing>
          <wp:inline distT="0" distB="0" distL="114300" distR="114300">
            <wp:extent cx="3138805" cy="284797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138805" cy="28479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题目答完之后标识修改为框内填充的</w:t>
      </w:r>
    </w:p>
    <w:p>
      <w:pPr>
        <w:numPr>
          <w:ilvl w:val="0"/>
          <w:numId w:val="0"/>
        </w:numPr>
        <w:ind w:leftChars="0"/>
        <w:rPr>
          <w:rFonts w:hint="eastAsia"/>
          <w:lang w:val="en-US" w:eastAsia="zh-CN"/>
        </w:rPr>
      </w:pPr>
      <w:r>
        <w:drawing>
          <wp:inline distT="0" distB="0" distL="114300" distR="114300">
            <wp:extent cx="3114040" cy="2076450"/>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114040" cy="207645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总的题目数量只有三题，显示不对</w:t>
      </w:r>
    </w:p>
    <w:p>
      <w:pPr>
        <w:numPr>
          <w:ilvl w:val="0"/>
          <w:numId w:val="0"/>
        </w:numPr>
        <w:ind w:leftChars="0"/>
        <w:rPr>
          <w:rFonts w:hint="eastAsia"/>
          <w:lang w:val="en-US" w:eastAsia="zh-CN"/>
        </w:rPr>
      </w:pPr>
      <w:r>
        <w:drawing>
          <wp:inline distT="0" distB="0" distL="114300" distR="114300">
            <wp:extent cx="5266690" cy="1125220"/>
            <wp:effectExtent l="0" t="0" r="1016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6690" cy="112522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交卷按钮不能使用、</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试卷答完之后结果展示页题目数量顺序反了，且题目数量不对</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改成文档添加</w:t>
      </w:r>
    </w:p>
    <w:p>
      <w:pPr>
        <w:numPr>
          <w:ilvl w:val="0"/>
          <w:numId w:val="0"/>
        </w:numPr>
        <w:ind w:leftChars="0"/>
        <w:rPr>
          <w:rFonts w:hint="eastAsia"/>
          <w:lang w:val="en-US" w:eastAsia="zh-CN"/>
        </w:rPr>
      </w:pPr>
      <w:r>
        <w:drawing>
          <wp:inline distT="0" distB="0" distL="114300" distR="114300">
            <wp:extent cx="5273040" cy="1607820"/>
            <wp:effectExtent l="0" t="0" r="3810"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3040" cy="160782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去掉这两字段</w:t>
      </w:r>
    </w:p>
    <w:p>
      <w:pPr>
        <w:numPr>
          <w:ilvl w:val="0"/>
          <w:numId w:val="0"/>
        </w:numPr>
        <w:ind w:leftChars="0"/>
        <w:rPr>
          <w:rFonts w:hint="eastAsia"/>
          <w:lang w:val="en-US" w:eastAsia="zh-CN"/>
        </w:rPr>
      </w:pPr>
      <w:r>
        <w:drawing>
          <wp:inline distT="0" distB="0" distL="114300" distR="114300">
            <wp:extent cx="5268595" cy="822325"/>
            <wp:effectExtent l="0" t="0" r="8255"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68595" cy="82232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文档添加关键字去掉、</w:t>
      </w:r>
    </w:p>
    <w:p>
      <w:pPr>
        <w:numPr>
          <w:ilvl w:val="0"/>
          <w:numId w:val="0"/>
        </w:numPr>
        <w:ind w:leftChars="0"/>
        <w:rPr>
          <w:rFonts w:hint="eastAsia"/>
          <w:lang w:val="en-US" w:eastAsia="zh-CN"/>
        </w:rPr>
      </w:pPr>
      <w:r>
        <w:drawing>
          <wp:inline distT="0" distB="0" distL="114300" distR="114300">
            <wp:extent cx="5273675" cy="622935"/>
            <wp:effectExtent l="0" t="0" r="317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3675" cy="62293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去掉其中一个会员用户</w:t>
      </w:r>
    </w:p>
    <w:p>
      <w:pPr>
        <w:numPr>
          <w:ilvl w:val="0"/>
          <w:numId w:val="0"/>
        </w:numPr>
        <w:ind w:leftChars="0"/>
        <w:rPr>
          <w:rFonts w:hint="eastAsia"/>
          <w:lang w:val="en-US" w:eastAsia="zh-CN"/>
        </w:rPr>
      </w:pPr>
      <w:r>
        <w:drawing>
          <wp:inline distT="0" distB="0" distL="114300" distR="114300">
            <wp:extent cx="5269230" cy="2296160"/>
            <wp:effectExtent l="0" t="0" r="762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269230" cy="229616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链接完善</w:t>
      </w:r>
    </w:p>
    <w:p>
      <w:pPr>
        <w:numPr>
          <w:ilvl w:val="0"/>
          <w:numId w:val="0"/>
        </w:numPr>
        <w:ind w:leftChars="0"/>
        <w:rPr>
          <w:rFonts w:hint="eastAsia"/>
          <w:lang w:val="en-US" w:eastAsia="zh-CN"/>
        </w:rPr>
      </w:pPr>
      <w:r>
        <w:drawing>
          <wp:inline distT="0" distB="0" distL="114300" distR="114300">
            <wp:extent cx="5259705" cy="776605"/>
            <wp:effectExtent l="0" t="0" r="17145"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5259705" cy="77660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eastAsia="zh-CN"/>
        </w:rPr>
        <w:t>改成图片列表以及图片添加</w:t>
      </w:r>
    </w:p>
    <w:p>
      <w:pPr>
        <w:numPr>
          <w:ilvl w:val="0"/>
          <w:numId w:val="0"/>
        </w:numPr>
        <w:ind w:leftChars="0"/>
        <w:rPr>
          <w:rFonts w:hint="eastAsia"/>
          <w:lang w:val="en-US" w:eastAsia="zh-CN"/>
        </w:rPr>
      </w:pPr>
      <w:r>
        <w:drawing>
          <wp:inline distT="0" distB="0" distL="114300" distR="114300">
            <wp:extent cx="4971415" cy="2009775"/>
            <wp:effectExtent l="0" t="0" r="63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4971415" cy="200977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color w:val="FF0000"/>
          <w:lang w:eastAsia="zh-CN"/>
        </w:rPr>
        <w:t>改成试卷添加</w:t>
      </w:r>
      <w:r>
        <w:drawing>
          <wp:inline distT="0" distB="0" distL="114300" distR="114300">
            <wp:extent cx="1990725" cy="7048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1990725" cy="70485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color w:val="FF0000"/>
          <w:lang w:eastAsia="zh-CN"/>
        </w:rPr>
        <w:t>改为试题管理</w:t>
      </w:r>
      <w:r>
        <w:drawing>
          <wp:inline distT="0" distB="0" distL="114300" distR="114300">
            <wp:extent cx="2209800" cy="1476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2209800" cy="147637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eastAsia="zh-CN"/>
        </w:rPr>
        <w:t>选择手动组卷的时候在试卷添加完成之后再去选择题目以及题目相关信息</w:t>
      </w:r>
      <w:r>
        <w:drawing>
          <wp:inline distT="0" distB="0" distL="114300" distR="114300">
            <wp:extent cx="5271770" cy="2199640"/>
            <wp:effectExtent l="0" t="0" r="508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5271770" cy="219964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eastAsia="zh-CN"/>
        </w:rPr>
        <w:t>试题列表展示，点击“添加”的时候添加到试卷中</w:t>
      </w:r>
    </w:p>
    <w:p>
      <w:pPr>
        <w:numPr>
          <w:ilvl w:val="0"/>
          <w:numId w:val="0"/>
        </w:numPr>
        <w:ind w:leftChars="0"/>
      </w:pPr>
      <w:r>
        <w:drawing>
          <wp:inline distT="0" distB="0" distL="114300" distR="114300">
            <wp:extent cx="5260340" cy="2501900"/>
            <wp:effectExtent l="0" t="0" r="1651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260340" cy="250190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组卷（手动组卷以及自动组卷），试卷归类之后，组卷只能取该类别下的题目</w:t>
      </w:r>
    </w:p>
    <w:p>
      <w:pPr>
        <w:numPr>
          <w:ilvl w:val="0"/>
          <w:numId w:val="0"/>
        </w:numPr>
        <w:ind w:leftChars="0"/>
      </w:pPr>
    </w:p>
    <w:p>
      <w:pPr>
        <w:numPr>
          <w:ilvl w:val="0"/>
          <w:numId w:val="1"/>
        </w:numPr>
        <w:tabs>
          <w:tab w:val="clear" w:pos="312"/>
        </w:tabs>
        <w:ind w:left="0" w:leftChars="0" w:firstLine="0" w:firstLineChars="0"/>
        <w:rPr>
          <w:rFonts w:hint="eastAsia"/>
          <w:lang w:val="en-US" w:eastAsia="zh-CN"/>
        </w:rPr>
      </w:pPr>
      <w:r>
        <w:rPr>
          <w:rFonts w:hint="eastAsia"/>
          <w:lang w:eastAsia="zh-CN"/>
        </w:rPr>
        <w:t>文档下载不了</w:t>
      </w:r>
      <w:r>
        <w:rPr>
          <w:rFonts w:hint="eastAsia"/>
          <w:lang w:val="en-US" w:eastAsia="zh-CN"/>
        </w:rPr>
        <w:t>--------需要上到服务器上后重新调试下</w:t>
      </w:r>
    </w:p>
    <w:p>
      <w:pPr>
        <w:numPr>
          <w:ilvl w:val="0"/>
          <w:numId w:val="0"/>
        </w:numPr>
        <w:ind w:leftChars="0"/>
        <w:rPr>
          <w:rFonts w:hint="eastAsia"/>
          <w:lang w:val="en-US" w:eastAsia="zh-CN"/>
        </w:rPr>
      </w:pPr>
      <w:r>
        <w:drawing>
          <wp:inline distT="0" distB="0" distL="114300" distR="114300">
            <wp:extent cx="5266055" cy="833755"/>
            <wp:effectExtent l="0" t="0" r="1079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5266055" cy="83375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轮播图的更换选择不了</w:t>
      </w:r>
    </w:p>
    <w:p>
      <w:pPr>
        <w:numPr>
          <w:ilvl w:val="0"/>
          <w:numId w:val="0"/>
        </w:numPr>
        <w:ind w:leftChars="0"/>
        <w:rPr>
          <w:rFonts w:hint="eastAsia"/>
          <w:lang w:val="en-US" w:eastAsia="zh-CN"/>
        </w:rPr>
      </w:pPr>
      <w:r>
        <w:drawing>
          <wp:inline distT="0" distB="0" distL="114300" distR="114300">
            <wp:extent cx="5269230" cy="3419475"/>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tretch>
                      <a:fillRect/>
                    </a:stretch>
                  </pic:blipFill>
                  <pic:spPr>
                    <a:xfrm>
                      <a:off x="0" y="0"/>
                      <a:ext cx="5269230" cy="341947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头像上传之后未实时显示</w:t>
      </w:r>
    </w:p>
    <w:p>
      <w:pPr>
        <w:numPr>
          <w:ilvl w:val="0"/>
          <w:numId w:val="0"/>
        </w:numPr>
      </w:pPr>
      <w:r>
        <w:drawing>
          <wp:inline distT="0" distB="0" distL="114300" distR="114300">
            <wp:extent cx="5269230" cy="2366010"/>
            <wp:effectExtent l="0" t="0" r="762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269230" cy="236601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eastAsia="zh-CN"/>
        </w:rPr>
        <w:t>忘记密码的功能没有</w:t>
      </w:r>
    </w:p>
    <w:p>
      <w:pPr>
        <w:numPr>
          <w:ilvl w:val="0"/>
          <w:numId w:val="0"/>
        </w:numPr>
        <w:rPr>
          <w:rFonts w:hint="eastAsia"/>
          <w:lang w:val="en-US" w:eastAsia="zh-CN"/>
        </w:rPr>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A1D32"/>
    <w:multiLevelType w:val="singleLevel"/>
    <w:tmpl w:val="720A1D3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75EDB"/>
    <w:rsid w:val="01CA0EDB"/>
    <w:rsid w:val="02FC726D"/>
    <w:rsid w:val="031A4154"/>
    <w:rsid w:val="04F524AC"/>
    <w:rsid w:val="05273149"/>
    <w:rsid w:val="069C79C3"/>
    <w:rsid w:val="06F676C9"/>
    <w:rsid w:val="0774433D"/>
    <w:rsid w:val="08195E4B"/>
    <w:rsid w:val="087D623D"/>
    <w:rsid w:val="09492EB2"/>
    <w:rsid w:val="0983499C"/>
    <w:rsid w:val="09C65A04"/>
    <w:rsid w:val="0A87086C"/>
    <w:rsid w:val="0AF05691"/>
    <w:rsid w:val="0B271E47"/>
    <w:rsid w:val="0B8D6C6B"/>
    <w:rsid w:val="0C7248FF"/>
    <w:rsid w:val="0DF421A7"/>
    <w:rsid w:val="0E550175"/>
    <w:rsid w:val="0E9E6221"/>
    <w:rsid w:val="0F483885"/>
    <w:rsid w:val="0F9C61B8"/>
    <w:rsid w:val="0FA94FED"/>
    <w:rsid w:val="10F95FEF"/>
    <w:rsid w:val="113F7580"/>
    <w:rsid w:val="12CE0C0B"/>
    <w:rsid w:val="14B659B6"/>
    <w:rsid w:val="15FC7ED1"/>
    <w:rsid w:val="169939C8"/>
    <w:rsid w:val="180F347D"/>
    <w:rsid w:val="18D07577"/>
    <w:rsid w:val="1ABC2D6B"/>
    <w:rsid w:val="1AC52E93"/>
    <w:rsid w:val="1B354C3E"/>
    <w:rsid w:val="1C20050E"/>
    <w:rsid w:val="1C5D1B62"/>
    <w:rsid w:val="1CA95ED5"/>
    <w:rsid w:val="1CCA45C3"/>
    <w:rsid w:val="1D1E4B71"/>
    <w:rsid w:val="1DBC354E"/>
    <w:rsid w:val="1F6E1B7A"/>
    <w:rsid w:val="223A4482"/>
    <w:rsid w:val="22945006"/>
    <w:rsid w:val="23073AB3"/>
    <w:rsid w:val="23C65C0E"/>
    <w:rsid w:val="23F554AC"/>
    <w:rsid w:val="25671ADA"/>
    <w:rsid w:val="25CA3B35"/>
    <w:rsid w:val="27866AEC"/>
    <w:rsid w:val="27CF69AB"/>
    <w:rsid w:val="29563931"/>
    <w:rsid w:val="2A6A173C"/>
    <w:rsid w:val="2EB54C0E"/>
    <w:rsid w:val="2ECB5F7B"/>
    <w:rsid w:val="2FD92EDD"/>
    <w:rsid w:val="3252555D"/>
    <w:rsid w:val="32590E23"/>
    <w:rsid w:val="32A96D69"/>
    <w:rsid w:val="33731FF1"/>
    <w:rsid w:val="33B85965"/>
    <w:rsid w:val="36105C04"/>
    <w:rsid w:val="36972A36"/>
    <w:rsid w:val="36E6635D"/>
    <w:rsid w:val="3706548C"/>
    <w:rsid w:val="39BE175A"/>
    <w:rsid w:val="3A314C4B"/>
    <w:rsid w:val="3A44782F"/>
    <w:rsid w:val="3A9B603B"/>
    <w:rsid w:val="3BA963B3"/>
    <w:rsid w:val="3BB42889"/>
    <w:rsid w:val="3CF427BB"/>
    <w:rsid w:val="3DC66A07"/>
    <w:rsid w:val="3DF147B3"/>
    <w:rsid w:val="3E9C4E08"/>
    <w:rsid w:val="3F097AC7"/>
    <w:rsid w:val="3FE73661"/>
    <w:rsid w:val="405C289C"/>
    <w:rsid w:val="41ED5C32"/>
    <w:rsid w:val="423010C2"/>
    <w:rsid w:val="42744F31"/>
    <w:rsid w:val="44D219BD"/>
    <w:rsid w:val="45443D5A"/>
    <w:rsid w:val="454C6B3B"/>
    <w:rsid w:val="455C3A43"/>
    <w:rsid w:val="464E2F66"/>
    <w:rsid w:val="473105EB"/>
    <w:rsid w:val="48100803"/>
    <w:rsid w:val="4A180D00"/>
    <w:rsid w:val="4B120164"/>
    <w:rsid w:val="4B1D2409"/>
    <w:rsid w:val="4BE9220E"/>
    <w:rsid w:val="4C623CFB"/>
    <w:rsid w:val="4D5953CE"/>
    <w:rsid w:val="4D675EDB"/>
    <w:rsid w:val="4DA349A5"/>
    <w:rsid w:val="4E6B0C72"/>
    <w:rsid w:val="4E6F15F1"/>
    <w:rsid w:val="4EE925DF"/>
    <w:rsid w:val="51283960"/>
    <w:rsid w:val="51605CD2"/>
    <w:rsid w:val="55BB45C9"/>
    <w:rsid w:val="58B624C1"/>
    <w:rsid w:val="593E6658"/>
    <w:rsid w:val="5C8A7C62"/>
    <w:rsid w:val="5DD574C5"/>
    <w:rsid w:val="5E6851A4"/>
    <w:rsid w:val="61871F7E"/>
    <w:rsid w:val="624B7579"/>
    <w:rsid w:val="636509BB"/>
    <w:rsid w:val="65951B12"/>
    <w:rsid w:val="65D024A0"/>
    <w:rsid w:val="6772593E"/>
    <w:rsid w:val="679476B3"/>
    <w:rsid w:val="68976278"/>
    <w:rsid w:val="695A362D"/>
    <w:rsid w:val="69725F03"/>
    <w:rsid w:val="6980552A"/>
    <w:rsid w:val="6A9A6E7E"/>
    <w:rsid w:val="6AF007E6"/>
    <w:rsid w:val="6CB160F3"/>
    <w:rsid w:val="6CB55D3F"/>
    <w:rsid w:val="6D526096"/>
    <w:rsid w:val="6D710BE8"/>
    <w:rsid w:val="6EB745E4"/>
    <w:rsid w:val="6F4826EA"/>
    <w:rsid w:val="6F6533C1"/>
    <w:rsid w:val="70642309"/>
    <w:rsid w:val="729D6684"/>
    <w:rsid w:val="72FE0474"/>
    <w:rsid w:val="73AC65E4"/>
    <w:rsid w:val="75312E66"/>
    <w:rsid w:val="77705E7C"/>
    <w:rsid w:val="77907589"/>
    <w:rsid w:val="78CF3D13"/>
    <w:rsid w:val="7A0054D7"/>
    <w:rsid w:val="7C170757"/>
    <w:rsid w:val="7C1F0965"/>
    <w:rsid w:val="7CA052E3"/>
    <w:rsid w:val="7CA824B3"/>
    <w:rsid w:val="7E365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2018-03-17T07:10:00Z</dcterms:created>
  <dc:creator>651274021@qq.com</dc:creator>
  <cp:lastModifiedBy>Administrator</cp:lastModifiedBy>
  <dcterms:modified xsi:type="dcterms:W3CDTF">2018-03-19T15:26:51Z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