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1"/>
          <w:szCs w:val="31"/>
        </w:rPr>
        <w:t xml:space="preserve">MOHAMMED FAREED MANDEEYA HARUNA</w:t>
      </w:r>
    </w:p>
    <w:p>
      <w:pPr>
        <w:spacing w:after="15"/>
        <w:jc w:val="center"/>
      </w:pPr>
      <w:r>
        <w:rPr>
          <w:rFonts w:ascii="Times New Roman" w:cs="Times New Roman" w:eastAsia="Times New Roman" w:hAnsi="Times New Roman"/>
          <w:color w:val="404040"/>
          <w:sz w:val="18"/>
          <w:szCs w:val="18"/>
        </w:rPr>
        <w:t xml:space="preserve">Tamale, Ghana  ·  0209878744  ·  mohammedfareed.dev@gmail.com</w:t>
      </w:r>
    </w:p>
    <w:p>
      <w:pPr>
        <w:spacing w:after="15"/>
        <w:jc w:val="center"/>
      </w:pPr>
      <w:r>
        <w:rPr>
          <w:rFonts w:ascii="Times New Roman" w:cs="Times New Roman" w:eastAsia="Times New Roman" w:hAnsi="Times New Roman"/>
          <w:color w:val="404040"/>
          <w:sz w:val="18"/>
          <w:szCs w:val="18"/>
        </w:rPr>
        <w:t xml:space="preserve">github.com/hmfareed  ·  linkedin.com/in/mohammed-fareed-haruna</w:t>
      </w:r>
    </w:p>
    <w:p>
      <w:pPr>
        <w:pBdr>
          <w:bottom w:val="single" w:color="000000" w:sz="4" w:space="4"/>
        </w:pBdr>
        <w:spacing w:after="45" w:before="20"/>
      </w:pPr>
    </w:p>
    <w:p>
      <w:pPr>
        <w:spacing w:after="70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Third-year Computer Science student and full-stack developer specializing in the MERN stack, with hands-on experience building and shipping production web apps solo and in teams. Focused on real-world payment (Paystack) and e-commerce systems for the Ghanaian market, comfortable across the stack from UI design to backend architecture and third-party integrations.</w:t>
      </w:r>
    </w:p>
    <w:p>
      <w:pPr>
        <w:pBdr>
          <w:bottom w:val="single" w:color="000000" w:sz="4" w:space="3"/>
        </w:pBdr>
        <w:spacing w:after="40" w:before="95"/>
      </w:pPr>
      <w:r>
        <w:rPr>
          <w:rFonts w:ascii="Times New Roman" w:cs="Times New Roman" w:eastAsia="Times New Roman" w:hAnsi="Times New Roman"/>
          <w:b/>
          <w:bCs/>
          <w:color w:val="000000"/>
          <w:spacing w:val="12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4" w:before="45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BSc Computer Science, Level 300</w:t>
      </w:r>
      <w:r>
        <w:t xml:space="preserve">	</w:t>
      </w: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2024 – 2027 (Expected)</w:t>
      </w:r>
    </w:p>
    <w:p>
      <w:pPr>
        <w:spacing w:after="15"/>
      </w:pPr>
      <w:r>
        <w:rPr>
          <w:rFonts w:ascii="Times New Roman" w:cs="Times New Roman" w:eastAsia="Times New Roman" w:hAnsi="Times New Roman"/>
          <w:color w:val="404040"/>
          <w:sz w:val="19"/>
          <w:szCs w:val="19"/>
        </w:rPr>
        <w:t xml:space="preserve">University of Technology and Applied Sciences (UTAS), Navrongo</w:t>
      </w:r>
    </w:p>
    <w:p>
      <w:pPr>
        <w:pBdr>
          <w:bottom w:val="single" w:color="000000" w:sz="4" w:space="3"/>
        </w:pBdr>
        <w:spacing w:after="40" w:before="95"/>
      </w:pPr>
      <w:r>
        <w:rPr>
          <w:rFonts w:ascii="Times New Roman" w:cs="Times New Roman" w:eastAsia="Times New Roman" w:hAnsi="Times New Roman"/>
          <w:b/>
          <w:bCs/>
          <w:color w:val="000000"/>
          <w:spacing w:val="12"/>
          <w:sz w:val="19"/>
          <w:szCs w:val="19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Languages: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JavaScript, TypeScript, HTML, CSS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Frontend: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React, Next.js, Vite, Tailwind CSS, shadcn/ui, Bootstrap, UI Design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Backend: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Node.js, Express, JWT Authentication, Zod/Joi Validation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Database: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MongoDB, Mongoose, PostgreSQL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Tools &amp; Integrations: </w:t>
      </w: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Paystack, Clerk, Socket.io, Vercel, Cloudinary, Nodemailer, Google Stitch, Banani, Git/GitHub, Command Line/Terminal (Bash)</w:t>
      </w:r>
    </w:p>
    <w:p>
      <w:pPr>
        <w:pBdr>
          <w:bottom w:val="single" w:color="000000" w:sz="4" w:space="3"/>
        </w:pBdr>
        <w:spacing w:after="40" w:before="95"/>
      </w:pPr>
      <w:r>
        <w:rPr>
          <w:rFonts w:ascii="Times New Roman" w:cs="Times New Roman" w:eastAsia="Times New Roman" w:hAnsi="Times New Roman"/>
          <w:b/>
          <w:bCs/>
          <w:color w:val="000000"/>
          <w:spacing w:val="12"/>
          <w:sz w:val="19"/>
          <w:szCs w:val="19"/>
        </w:rPr>
        <w:t xml:space="preserve">EXPERIENCE</w:t>
      </w:r>
    </w:p>
    <w:p>
      <w:pPr>
        <w:tabs>
          <w:tab w:val="right" w:pos="9026"/>
        </w:tabs>
        <w:spacing w:after="4" w:before="45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Team Leader, Machine Learning Group — UTAS</w:t>
      </w:r>
      <w:r>
        <w:t xml:space="preserve">	</w:t>
      </w: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2026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Led a team applying machine learning models to a chronic kidney disease dataset, evaluating prediction accuracy and coordinating model testing.</w:t>
      </w:r>
    </w:p>
    <w:p>
      <w:pPr>
        <w:tabs>
          <w:tab w:val="right" w:pos="9026"/>
        </w:tabs>
        <w:spacing w:after="4" w:before="45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Solo Full-Stack Developer — Freelance</w:t>
      </w:r>
      <w:r>
        <w:t xml:space="preserve">	</w:t>
      </w: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2025 – Present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Independently designed, built, and deployed full-stack web applications end-to-end for clients and personal ventures, from architecture to deployment.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Managed complete project lifecycles solo, including specs, Stitch/Banani-based UI prototyping, implementation, and Vercel deployment.</w:t>
      </w:r>
    </w:p>
    <w:p>
      <w:pPr>
        <w:pBdr>
          <w:bottom w:val="single" w:color="000000" w:sz="4" w:space="3"/>
        </w:pBdr>
        <w:spacing w:after="40" w:before="95"/>
      </w:pPr>
      <w:r>
        <w:rPr>
          <w:rFonts w:ascii="Times New Roman" w:cs="Times New Roman" w:eastAsia="Times New Roman" w:hAnsi="Times New Roman"/>
          <w:b/>
          <w:bCs/>
          <w:color w:val="000000"/>
          <w:spacing w:val="12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4" w:before="45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Kaypacks — Water Delivery E-Commerce Platform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kaypacks.com (currently on Vercel)  ·  Next.js, TypeScript, MongoDB, Cloudinary, Paystack, Tailwind CSS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Built a full-stack e-commerce platform for a water delivery business, with an admin panel for managing products, orders, and business settings.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Implemented one-click GPS location capture at checkout, auto-filling delivery details, alongside direct WhatsApp ordering and Paystack payments.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Integrated Yango door delivery and self-pickup fulfillment options.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Built a customer-facing AI chatbot that recommends products, answers questions, places orders, and escalates to human agents.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Developed a separate admin AI assistant for order summaries, inventory checks, store settings, and sales analytics.</w:t>
      </w:r>
    </w:p>
    <w:p>
      <w:pPr>
        <w:tabs>
          <w:tab w:val="right" w:pos="9026"/>
        </w:tabs>
        <w:spacing w:after="4" w:before="45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AfriCart — Multi-Vendor E-Commerce Marketplace PWA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africart-one.vercel.app  ·  Next.js, MongoDB, JWT, Cloudinary, Paystack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Engineered a multi-vendor marketplace with role-based dashboards for Admins, Vendors, and Shoppers, plus a real-time cart discount and wholesale pricing engine.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Built an admin panel for vendor verification, subscription-tier management, hub-based fulfillment oversight, and financial/inventory dashboards.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Implemented secure vendor onboarding with document-review workflows and JWT-based multi-role authentication.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Integrated Paystack subaccount/split payments enabling direct vendor payouts to Mobile Money accounts.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Built a WCAG AA-compliant, dark-first responsive UI with custom skeleton loading states.</w:t>
      </w:r>
    </w:p>
    <w:p>
      <w:pPr>
        <w:tabs>
          <w:tab w:val="right" w:pos="9026"/>
        </w:tabs>
        <w:spacing w:after="4" w:before="45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HANARA SMS — School Management System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React, Vite, Tailwind CSS, Node.js, Express, MongoDB, JWT, Zod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Architected a full-stack school management system with 36+ Mongoose models, secure REST APIs (JWT auth, Zod validation), and polymorphic RBAC across 6 roles (Superadmin, Admin, Teacher, Accountant, Parent, Driver).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Built a daily fee-collection ledger for feeding and bus fares, with Socket.io real-time tracking, discrepancy resolution, and an immutable audit-log system.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Implemented attendance tracking and GPS-based teacher check-in/check-out, plus a BECE-compliant grading engine with GES-standardized curriculum across 13 academic levels.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Built a parent portal for viewing ward results, attendance records, and fee history.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Ensured Ghana Data Protection Act (Act 843) compliance with guardian-consent workflows and third-party API health monitoring.</w:t>
      </w:r>
    </w:p>
    <w:p>
      <w:pPr>
        <w:tabs>
          <w:tab w:val="right" w:pos="9026"/>
        </w:tabs>
        <w:spacing w:after="4" w:before="45"/>
      </w:pPr>
      <w:r>
        <w:rPr>
          <w:rFonts w:ascii="Times New Roman" w:cs="Times New Roman" w:eastAsia="Times New Roman" w:hAnsi="Times New Roman"/>
          <w:b/>
          <w:bCs/>
          <w:color w:val="000000"/>
          <w:sz w:val="19"/>
          <w:szCs w:val="19"/>
        </w:rPr>
        <w:t xml:space="preserve">Slay by Humu — Luxury E-Commerce Storefront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404040"/>
          <w:sz w:val="18"/>
          <w:szCs w:val="18"/>
        </w:rPr>
        <w:t xml:space="preserve">slaybyhumu.vercel.app  ·  React, Node.js, MongoDB, Tailwind CSS, Paystack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Built a luxury storefront with an AI shopping assistant for product guidance, Paystack payments, real-time order tracking, and in-app notifications.</w:t>
      </w:r>
    </w:p>
    <w:p>
      <w:pPr>
        <w:pStyle w:val="ListParagraph"/>
        <w:numPr>
          <w:ilvl w:val="0"/>
          <w:numId w:val="1"/>
        </w:numPr>
        <w:spacing w:after="8"/>
        <w:ind w:left="288" w:hanging="201"/>
      </w:pPr>
      <w:r>
        <w:rPr>
          <w:rFonts w:ascii="Times New Roman" w:cs="Times New Roman" w:eastAsia="Times New Roman" w:hAnsi="Times New Roman"/>
          <w:color w:val="000000"/>
          <w:sz w:val="19"/>
          <w:szCs w:val="19"/>
        </w:rPr>
        <w:t xml:space="preserve">Developed a full admin panel covering product/inventory management, order management, customer management, and sales analytics.</w:t>
      </w:r>
    </w:p>
    <w:sectPr>
      <w:pgSz w:w="12240" w:h="15840" w:orient="portrait"/>
      <w:pgMar w:top="316" w:right="792" w:bottom="316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2026-09-02T08:09:50.773Z</dcterms:created>
  <dcterms:modified xsi:type="dcterms:W3CDTF">2026-09-02T08:09:50.783Z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