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1E6F" w14:textId="459D015C" w:rsidR="001F4DDC" w:rsidRPr="00560E91" w:rsidRDefault="001F4DDC">
      <w:r>
        <w:rPr>
          <w:b/>
          <w:bCs/>
        </w:rPr>
        <w:t xml:space="preserve">  </w:t>
      </w:r>
      <w:r w:rsidR="00225777">
        <w:rPr>
          <w:b/>
          <w:bCs/>
        </w:rPr>
        <w:t xml:space="preserve"> </w:t>
      </w:r>
      <w:r w:rsidR="0024256B">
        <w:rPr>
          <w:b/>
          <w:bCs/>
        </w:rPr>
        <w:t xml:space="preserve"> </w:t>
      </w:r>
      <w:r w:rsidRPr="00560E91">
        <w:rPr>
          <w:b/>
          <w:bCs/>
        </w:rPr>
        <w:t>General Assembly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270"/>
        <w:gridCol w:w="3150"/>
      </w:tblGrid>
      <w:tr w:rsidR="0039322E" w:rsidRPr="00560E91" w14:paraId="24CEFFD1" w14:textId="77777777" w:rsidTr="0039322E">
        <w:tc>
          <w:tcPr>
            <w:tcW w:w="6480" w:type="dxa"/>
          </w:tcPr>
          <w:p w14:paraId="7D454071" w14:textId="47AA758B" w:rsidR="0039322E" w:rsidRPr="00560E91" w:rsidRDefault="00994B75" w:rsidP="0039322E">
            <w:pPr>
              <w:pStyle w:val="H23"/>
              <w:tabs>
                <w:tab w:val="right" w:pos="1022"/>
                <w:tab w:val="left" w:pos="1267"/>
                <w:tab w:val="left" w:pos="1742"/>
                <w:tab w:val="left" w:pos="2218"/>
                <w:tab w:val="left" w:pos="2693"/>
                <w:tab w:val="left" w:pos="3182"/>
                <w:tab w:val="left" w:pos="3658"/>
                <w:tab w:val="left" w:pos="4133"/>
                <w:tab w:val="left" w:pos="4622"/>
                <w:tab w:val="left" w:pos="5098"/>
                <w:tab w:val="left" w:pos="5573"/>
                <w:tab w:val="left" w:pos="6048"/>
              </w:tabs>
              <w:ind w:right="1260"/>
            </w:pPr>
            <w:r w:rsidRPr="00560E91">
              <w:t>Seventy-</w:t>
            </w:r>
            <w:r w:rsidR="000F689D" w:rsidRPr="00560E91">
              <w:t>s</w:t>
            </w:r>
            <w:r w:rsidR="00926594" w:rsidRPr="00560E91">
              <w:t>eventh</w:t>
            </w:r>
            <w:r w:rsidR="004D6D4C" w:rsidRPr="00560E91">
              <w:t xml:space="preserve"> </w:t>
            </w:r>
            <w:r w:rsidR="0039322E" w:rsidRPr="00560E91">
              <w:t>session</w:t>
            </w:r>
          </w:p>
          <w:p w14:paraId="64C63120" w14:textId="4443AA7D" w:rsidR="001F4DDC" w:rsidRPr="00560E91" w:rsidRDefault="00557B23" w:rsidP="001F4DDC">
            <w:pPr>
              <w:rPr>
                <w:bCs/>
              </w:rPr>
            </w:pPr>
            <w:r w:rsidRPr="00560E91">
              <w:rPr>
                <w:bCs/>
              </w:rPr>
              <w:t>Agenda i</w:t>
            </w:r>
            <w:r w:rsidR="001B1DD8" w:rsidRPr="00560E91">
              <w:rPr>
                <w:bCs/>
              </w:rPr>
              <w:t>tem</w:t>
            </w:r>
            <w:r w:rsidR="000F689D" w:rsidRPr="00560E91">
              <w:rPr>
                <w:bCs/>
              </w:rPr>
              <w:t xml:space="preserve"> </w:t>
            </w:r>
            <w:r w:rsidR="00A90464" w:rsidRPr="00560E91">
              <w:rPr>
                <w:bCs/>
              </w:rPr>
              <w:t>1</w:t>
            </w:r>
            <w:r w:rsidR="00B86578" w:rsidRPr="00560E91">
              <w:rPr>
                <w:bCs/>
              </w:rPr>
              <w:t>68</w:t>
            </w:r>
          </w:p>
          <w:p w14:paraId="22577F0E" w14:textId="77777777" w:rsidR="000F689D" w:rsidRPr="00560E91" w:rsidRDefault="000F689D" w:rsidP="001F4DDC">
            <w:pPr>
              <w:rPr>
                <w:bCs/>
              </w:rPr>
            </w:pPr>
          </w:p>
          <w:p w14:paraId="697911FD" w14:textId="31FDDB93" w:rsidR="003A5914" w:rsidRPr="00560E91" w:rsidRDefault="00B86578" w:rsidP="00D512A5">
            <w:pPr>
              <w:rPr>
                <w:b/>
                <w:bCs/>
              </w:rPr>
            </w:pPr>
            <w:r w:rsidRPr="00560E91">
              <w:rPr>
                <w:b/>
                <w:bCs/>
              </w:rPr>
              <w:t>Report of the Committee on Relations with the Host Country</w:t>
            </w:r>
          </w:p>
        </w:tc>
        <w:tc>
          <w:tcPr>
            <w:tcW w:w="270" w:type="dxa"/>
          </w:tcPr>
          <w:p w14:paraId="64B3F8D7" w14:textId="77777777" w:rsidR="0039322E" w:rsidRPr="00560E91" w:rsidRDefault="0039322E" w:rsidP="0039322E">
            <w:pPr>
              <w:pStyle w:val="H23"/>
            </w:pPr>
          </w:p>
        </w:tc>
        <w:tc>
          <w:tcPr>
            <w:tcW w:w="3150" w:type="dxa"/>
          </w:tcPr>
          <w:p w14:paraId="675E3974" w14:textId="77777777" w:rsidR="0039322E" w:rsidRPr="00560E91" w:rsidRDefault="0039322E" w:rsidP="0039322E">
            <w:pPr>
              <w:pStyle w:val="H23"/>
              <w:tabs>
                <w:tab w:val="right" w:pos="1022"/>
                <w:tab w:val="left" w:pos="1267"/>
                <w:tab w:val="left" w:pos="1742"/>
                <w:tab w:val="left" w:pos="2218"/>
                <w:tab w:val="left" w:pos="2693"/>
                <w:tab w:val="left" w:pos="3182"/>
                <w:tab w:val="left" w:pos="3658"/>
                <w:tab w:val="left" w:pos="4133"/>
                <w:tab w:val="left" w:pos="4622"/>
                <w:tab w:val="left" w:pos="5098"/>
                <w:tab w:val="left" w:pos="5573"/>
                <w:tab w:val="left" w:pos="6048"/>
              </w:tabs>
              <w:ind w:right="1260"/>
            </w:pPr>
          </w:p>
        </w:tc>
      </w:tr>
      <w:tr w:rsidR="0039322E" w:rsidRPr="00560E91" w14:paraId="6E9B2C5A" w14:textId="77777777" w:rsidTr="0039322E">
        <w:tc>
          <w:tcPr>
            <w:tcW w:w="6480" w:type="dxa"/>
          </w:tcPr>
          <w:p w14:paraId="3438C540" w14:textId="77777777" w:rsidR="003A5914" w:rsidRPr="00560E91" w:rsidRDefault="00D3055C" w:rsidP="001B1DD8">
            <w:pPr>
              <w:pStyle w:val="H23"/>
              <w:rPr>
                <w:b w:val="0"/>
              </w:rPr>
            </w:pPr>
            <w:commentRangeStart w:id="0"/>
            <w:commentRangeEnd w:id="0"/>
            <w:r w:rsidRPr="00560E91">
              <w:rPr>
                <w:rStyle w:val="CommentReference"/>
                <w:rFonts w:eastAsia="Times New Roman"/>
                <w:b w:val="0"/>
                <w:bCs w:val="0"/>
                <w:spacing w:val="0"/>
                <w:w w:val="100"/>
                <w:kern w:val="0"/>
                <w:lang w:val="en-US" w:eastAsia="en-US"/>
              </w:rPr>
              <w:commentReference w:id="0"/>
            </w:r>
            <w:commentRangeStart w:id="1"/>
            <w:commentRangeEnd w:id="1"/>
            <w:r w:rsidRPr="00560E91">
              <w:rPr>
                <w:rStyle w:val="CommentReference"/>
                <w:rFonts w:eastAsia="Times New Roman"/>
                <w:b w:val="0"/>
                <w:bCs w:val="0"/>
                <w:spacing w:val="0"/>
                <w:w w:val="100"/>
                <w:kern w:val="0"/>
                <w:lang w:val="en-US" w:eastAsia="en-US"/>
              </w:rPr>
              <w:commentReference w:id="1"/>
            </w:r>
            <w:commentRangeStart w:id="2"/>
            <w:commentRangeEnd w:id="2"/>
            <w:r w:rsidR="008757EB">
              <w:rPr>
                <w:rStyle w:val="CommentReference"/>
                <w:rFonts w:eastAsia="Times New Roman"/>
                <w:b w:val="0"/>
                <w:bCs w:val="0"/>
                <w:spacing w:val="0"/>
                <w:w w:val="100"/>
                <w:kern w:val="0"/>
                <w:lang w:val="en-US" w:eastAsia="en-US"/>
              </w:rPr>
              <w:commentReference w:id="2"/>
            </w:r>
            <w:commentRangeStart w:id="3"/>
            <w:commentRangeEnd w:id="3"/>
            <w:r w:rsidR="00C33470">
              <w:rPr>
                <w:rStyle w:val="CommentReference"/>
                <w:rFonts w:eastAsia="Times New Roman"/>
                <w:b w:val="0"/>
                <w:bCs w:val="0"/>
                <w:spacing w:val="0"/>
                <w:w w:val="100"/>
                <w:kern w:val="0"/>
                <w:lang w:val="en-US" w:eastAsia="en-US"/>
              </w:rPr>
              <w:commentReference w:id="3"/>
            </w:r>
          </w:p>
          <w:p w14:paraId="00F3F74E" w14:textId="77777777" w:rsidR="00700C42" w:rsidRPr="00560E91" w:rsidRDefault="00700C42" w:rsidP="001B1DD8"/>
        </w:tc>
        <w:tc>
          <w:tcPr>
            <w:tcW w:w="270" w:type="dxa"/>
          </w:tcPr>
          <w:p w14:paraId="2A6310A7" w14:textId="77777777" w:rsidR="0039322E" w:rsidRPr="00560E91" w:rsidRDefault="0039322E" w:rsidP="0039322E">
            <w:pPr>
              <w:pStyle w:val="H23"/>
            </w:pPr>
          </w:p>
        </w:tc>
        <w:tc>
          <w:tcPr>
            <w:tcW w:w="3150" w:type="dxa"/>
          </w:tcPr>
          <w:p w14:paraId="35829BAE" w14:textId="77777777" w:rsidR="0039322E" w:rsidRPr="00560E91" w:rsidRDefault="0039322E" w:rsidP="0039322E">
            <w:pPr>
              <w:pStyle w:val="H23"/>
            </w:pPr>
          </w:p>
        </w:tc>
      </w:tr>
    </w:tbl>
    <w:p w14:paraId="52015B73" w14:textId="77777777" w:rsidR="0039322E" w:rsidRPr="00560E91" w:rsidRDefault="0039322E" w:rsidP="0039322E">
      <w:pPr>
        <w:spacing w:line="240" w:lineRule="auto"/>
        <w:rPr>
          <w:sz w:val="6"/>
        </w:rPr>
        <w:sectPr w:rsidR="0039322E" w:rsidRPr="00560E91" w:rsidSect="0039322E">
          <w:footerReference w:type="even" r:id="rId12"/>
          <w:footerReference w:type="default" r:id="rId13"/>
          <w:headerReference w:type="first" r:id="rId14"/>
          <w:pgSz w:w="12240" w:h="15840" w:code="1"/>
          <w:pgMar w:top="1742" w:right="1195" w:bottom="1898" w:left="1195" w:header="576" w:footer="1030" w:gutter="0"/>
          <w:pgNumType w:start="1"/>
          <w:cols w:space="720"/>
          <w:titlePg/>
        </w:sectPr>
      </w:pPr>
    </w:p>
    <w:p w14:paraId="191E3434" w14:textId="77777777" w:rsidR="0039322E" w:rsidRPr="00560E91" w:rsidRDefault="0039322E" w:rsidP="0039322E">
      <w:pPr>
        <w:pStyle w:val="SingleTxt"/>
        <w:spacing w:after="0" w:line="120" w:lineRule="exact"/>
        <w:rPr>
          <w:sz w:val="10"/>
        </w:rPr>
      </w:pPr>
    </w:p>
    <w:p w14:paraId="36C5782C" w14:textId="77777777" w:rsidR="0039322E" w:rsidRPr="00560E91" w:rsidRDefault="00470A7C" w:rsidP="00470A7C">
      <w:pPr>
        <w:pStyle w:val="SingleTxt"/>
        <w:tabs>
          <w:tab w:val="clear" w:pos="1742"/>
          <w:tab w:val="clear" w:pos="2218"/>
          <w:tab w:val="clear" w:pos="2693"/>
          <w:tab w:val="clear" w:pos="3182"/>
          <w:tab w:val="clear" w:pos="3658"/>
          <w:tab w:val="clear" w:pos="4133"/>
          <w:tab w:val="clear" w:pos="4622"/>
          <w:tab w:val="clear" w:pos="5098"/>
          <w:tab w:val="clear" w:pos="5573"/>
          <w:tab w:val="clear" w:pos="6048"/>
          <w:tab w:val="left" w:pos="1440"/>
          <w:tab w:val="left" w:pos="2160"/>
        </w:tabs>
        <w:spacing w:after="0" w:line="120" w:lineRule="exact"/>
        <w:rPr>
          <w:sz w:val="10"/>
        </w:rPr>
      </w:pPr>
      <w:r w:rsidRPr="00560E91">
        <w:rPr>
          <w:sz w:val="10"/>
        </w:rPr>
        <w:tab/>
      </w:r>
      <w:r w:rsidRPr="00560E91">
        <w:rPr>
          <w:sz w:val="10"/>
        </w:rPr>
        <w:tab/>
      </w:r>
      <w:r w:rsidRPr="00560E91">
        <w:rPr>
          <w:sz w:val="10"/>
        </w:rPr>
        <w:tab/>
      </w:r>
    </w:p>
    <w:p w14:paraId="509FFC30" w14:textId="77777777" w:rsidR="0039322E" w:rsidRPr="00560E91" w:rsidRDefault="0039322E" w:rsidP="0039322E">
      <w:pPr>
        <w:pStyle w:val="SingleTxt"/>
        <w:spacing w:after="0" w:line="120" w:lineRule="exact"/>
        <w:rPr>
          <w:sz w:val="10"/>
        </w:rPr>
      </w:pPr>
    </w:p>
    <w:p w14:paraId="249A8CDD" w14:textId="77777777" w:rsidR="003B480B" w:rsidRPr="00560E91" w:rsidRDefault="003B480B" w:rsidP="003B480B">
      <w:pPr>
        <w:pStyle w:val="H1"/>
        <w:tabs>
          <w:tab w:val="left" w:pos="450"/>
        </w:tabs>
        <w:ind w:right="-2150"/>
      </w:pPr>
    </w:p>
    <w:p w14:paraId="581AC271" w14:textId="77777777" w:rsidR="002105EF" w:rsidRPr="00560E91" w:rsidRDefault="003B480B" w:rsidP="002105EF">
      <w:pPr>
        <w:pStyle w:val="SingleTxt"/>
        <w:tabs>
          <w:tab w:val="clear" w:pos="1742"/>
          <w:tab w:val="clear" w:pos="2218"/>
          <w:tab w:val="clear" w:pos="2693"/>
          <w:tab w:val="clear" w:pos="3182"/>
          <w:tab w:val="clear" w:pos="3658"/>
          <w:tab w:val="clear" w:pos="4133"/>
          <w:tab w:val="clear" w:pos="4622"/>
          <w:tab w:val="clear" w:pos="5098"/>
          <w:tab w:val="clear" w:pos="5573"/>
          <w:tab w:val="clear" w:pos="6048"/>
          <w:tab w:val="left" w:pos="1440"/>
          <w:tab w:val="left" w:pos="2160"/>
        </w:tabs>
        <w:spacing w:after="0" w:line="120" w:lineRule="exact"/>
        <w:rPr>
          <w:sz w:val="10"/>
        </w:rPr>
      </w:pPr>
      <w:r w:rsidRPr="00560E91">
        <w:t xml:space="preserve">       </w:t>
      </w:r>
      <w:r w:rsidR="002105EF" w:rsidRPr="00560E91">
        <w:rPr>
          <w:sz w:val="10"/>
        </w:rPr>
        <w:tab/>
      </w:r>
      <w:r w:rsidR="002105EF" w:rsidRPr="00560E91">
        <w:rPr>
          <w:sz w:val="10"/>
        </w:rPr>
        <w:tab/>
      </w:r>
      <w:r w:rsidR="002105EF" w:rsidRPr="00560E91">
        <w:rPr>
          <w:sz w:val="10"/>
        </w:rPr>
        <w:tab/>
      </w:r>
    </w:p>
    <w:p w14:paraId="15A23FD2" w14:textId="77777777" w:rsidR="002105EF" w:rsidRPr="00560E91" w:rsidRDefault="002105EF" w:rsidP="002105EF">
      <w:pPr>
        <w:pStyle w:val="SingleTxt"/>
        <w:spacing w:after="0" w:line="120" w:lineRule="exact"/>
        <w:rPr>
          <w:sz w:val="10"/>
        </w:rPr>
      </w:pPr>
    </w:p>
    <w:p w14:paraId="4E3479CC" w14:textId="205D1137" w:rsidR="00B86578" w:rsidRPr="00560E91" w:rsidRDefault="00B86578" w:rsidP="00B86578">
      <w:pPr>
        <w:pStyle w:val="H1"/>
        <w:tabs>
          <w:tab w:val="left" w:pos="450"/>
        </w:tabs>
        <w:ind w:right="-2150"/>
        <w:rPr>
          <w:rFonts w:eastAsiaTheme="minorHAnsi"/>
          <w:w w:val="102"/>
        </w:rPr>
      </w:pPr>
      <w:r w:rsidRPr="00560E91">
        <w:rPr>
          <w:w w:val="102"/>
        </w:rPr>
        <w:t xml:space="preserve">      </w:t>
      </w:r>
      <w:bookmarkStart w:id="4" w:name="_Hlk132364447"/>
      <w:r w:rsidRPr="00560E91">
        <w:rPr>
          <w:w w:val="102"/>
        </w:rPr>
        <w:t xml:space="preserve">Letter dated </w:t>
      </w:r>
      <w:r w:rsidR="00D34387" w:rsidRPr="00560E91">
        <w:rPr>
          <w:w w:val="102"/>
        </w:rPr>
        <w:t>13</w:t>
      </w:r>
      <w:r w:rsidRPr="00560E91">
        <w:rPr>
          <w:w w:val="102"/>
        </w:rPr>
        <w:t xml:space="preserve"> </w:t>
      </w:r>
      <w:r w:rsidR="000C3565" w:rsidRPr="00560E91">
        <w:rPr>
          <w:w w:val="102"/>
        </w:rPr>
        <w:t>April</w:t>
      </w:r>
      <w:r w:rsidRPr="00560E91">
        <w:rPr>
          <w:w w:val="102"/>
        </w:rPr>
        <w:t xml:space="preserve"> 202</w:t>
      </w:r>
      <w:r w:rsidR="000C3565" w:rsidRPr="00560E91">
        <w:rPr>
          <w:w w:val="102"/>
        </w:rPr>
        <w:t>3</w:t>
      </w:r>
      <w:r w:rsidRPr="00560E91">
        <w:rPr>
          <w:w w:val="102"/>
        </w:rPr>
        <w:t xml:space="preserve"> from the Permanent Representative </w:t>
      </w:r>
      <w:bookmarkStart w:id="5" w:name="TmpSave"/>
      <w:bookmarkEnd w:id="5"/>
      <w:r w:rsidRPr="00560E91">
        <w:rPr>
          <w:w w:val="102"/>
        </w:rPr>
        <w:t xml:space="preserve">of </w:t>
      </w:r>
    </w:p>
    <w:p w14:paraId="4E316FA2" w14:textId="77777777" w:rsidR="00B86578" w:rsidRPr="00560E91" w:rsidRDefault="00B86578" w:rsidP="00B86578">
      <w:pPr>
        <w:pStyle w:val="H1"/>
        <w:tabs>
          <w:tab w:val="left" w:pos="450"/>
        </w:tabs>
        <w:ind w:right="-2150"/>
        <w:rPr>
          <w:w w:val="102"/>
        </w:rPr>
      </w:pPr>
      <w:r w:rsidRPr="00560E91">
        <w:rPr>
          <w:w w:val="102"/>
        </w:rPr>
        <w:t xml:space="preserve">      the Russian Federation to the United Nations addressed to the Secretary-General </w:t>
      </w:r>
      <w:commentRangeStart w:id="6"/>
      <w:commentRangeEnd w:id="6"/>
      <w:r w:rsidR="00D82B02" w:rsidRPr="00560E91">
        <w:rPr>
          <w:rStyle w:val="CommentReference"/>
          <w:rFonts w:eastAsia="Times New Roman"/>
          <w:b w:val="0"/>
          <w:bCs w:val="0"/>
          <w:spacing w:val="0"/>
          <w:w w:val="100"/>
          <w:kern w:val="0"/>
          <w:lang w:val="en-US" w:eastAsia="en-US"/>
        </w:rPr>
        <w:commentReference w:id="6"/>
      </w:r>
    </w:p>
    <w:bookmarkEnd w:id="4"/>
    <w:p w14:paraId="5994829A" w14:textId="3B955893" w:rsidR="00B86578" w:rsidRPr="00560E91" w:rsidRDefault="00B86578" w:rsidP="00B86578">
      <w:pPr>
        <w:pStyle w:val="H1"/>
        <w:tabs>
          <w:tab w:val="left" w:pos="450"/>
        </w:tabs>
        <w:ind w:right="-2150"/>
        <w:rPr>
          <w:w w:val="102"/>
        </w:rPr>
      </w:pPr>
      <w:r w:rsidRPr="00560E91">
        <w:rPr>
          <w:w w:val="102"/>
        </w:rPr>
        <w:t xml:space="preserve">      </w:t>
      </w:r>
    </w:p>
    <w:p w14:paraId="3163253D" w14:textId="77777777" w:rsidR="00B86578" w:rsidRPr="00560E91" w:rsidRDefault="00B86578" w:rsidP="00B86578">
      <w:pPr>
        <w:pStyle w:val="H1"/>
        <w:tabs>
          <w:tab w:val="left" w:pos="450"/>
        </w:tabs>
        <w:ind w:right="-2150"/>
      </w:pPr>
      <w:r w:rsidRPr="00560E91">
        <w:t xml:space="preserve">    </w:t>
      </w:r>
    </w:p>
    <w:p w14:paraId="1FB9EA7E" w14:textId="31EB6F77" w:rsidR="00D34387" w:rsidRPr="00560E91" w:rsidRDefault="00D34387" w:rsidP="00D34387">
      <w:pPr>
        <w:spacing w:line="360" w:lineRule="auto"/>
        <w:ind w:left="1701" w:firstLine="709"/>
        <w:jc w:val="both"/>
        <w:rPr>
          <w:sz w:val="28"/>
          <w:szCs w:val="28"/>
          <w:lang w:val="en-US"/>
        </w:rPr>
      </w:pPr>
      <w:r w:rsidRPr="00560E91">
        <w:rPr>
          <w:sz w:val="28"/>
          <w:szCs w:val="28"/>
          <w:lang w:val="en-US"/>
        </w:rPr>
        <w:t xml:space="preserve">I am writing to bring to your attention a serious situation of non-issuance of visas to the delegation of the Russian Federation to the </w:t>
      </w:r>
      <w:commentRangeStart w:id="7"/>
      <w:r w:rsidR="00AA46FB" w:rsidRPr="00560E91">
        <w:rPr>
          <w:sz w:val="28"/>
          <w:szCs w:val="28"/>
          <w:lang w:val="en-US"/>
        </w:rPr>
        <w:t xml:space="preserve">twenty-second </w:t>
      </w:r>
      <w:r w:rsidRPr="00560E91">
        <w:rPr>
          <w:sz w:val="28"/>
          <w:szCs w:val="28"/>
          <w:lang w:val="en-US"/>
        </w:rPr>
        <w:t>session of the United Nations Permanent Forum on Indigenous Issues. The session starts on Monday, 17 April</w:t>
      </w:r>
      <w:commentRangeEnd w:id="7"/>
      <w:r w:rsidR="00A7440B" w:rsidRPr="00560E91">
        <w:rPr>
          <w:rStyle w:val="CommentReference"/>
          <w:rFonts w:eastAsia="Times New Roman"/>
          <w:spacing w:val="0"/>
          <w:w w:val="100"/>
          <w:kern w:val="0"/>
          <w:lang w:val="en-US" w:eastAsia="en-US"/>
        </w:rPr>
        <w:commentReference w:id="7"/>
      </w:r>
      <w:r w:rsidRPr="00560E91">
        <w:rPr>
          <w:sz w:val="28"/>
          <w:szCs w:val="28"/>
          <w:lang w:val="en-US"/>
        </w:rPr>
        <w:t>, and travel from Russia now takes almost two days.</w:t>
      </w:r>
    </w:p>
    <w:p w14:paraId="3A659D2B" w14:textId="6DDF7E34" w:rsidR="00D34387" w:rsidRPr="00560E91" w:rsidRDefault="00D34387" w:rsidP="00D34387">
      <w:pPr>
        <w:spacing w:line="360" w:lineRule="auto"/>
        <w:ind w:left="1701" w:firstLine="709"/>
        <w:jc w:val="both"/>
        <w:rPr>
          <w:sz w:val="28"/>
          <w:szCs w:val="28"/>
          <w:lang w:val="en-US"/>
        </w:rPr>
      </w:pPr>
      <w:r w:rsidRPr="00560E91">
        <w:rPr>
          <w:sz w:val="28"/>
          <w:szCs w:val="28"/>
          <w:lang w:val="en-US"/>
        </w:rPr>
        <w:t xml:space="preserve">At our </w:t>
      </w:r>
      <w:commentRangeStart w:id="8"/>
      <w:r w:rsidRPr="00560E91">
        <w:rPr>
          <w:sz w:val="28"/>
          <w:szCs w:val="28"/>
          <w:lang w:val="en-US"/>
        </w:rPr>
        <w:t>recent meeting</w:t>
      </w:r>
      <w:commentRangeEnd w:id="8"/>
      <w:r w:rsidR="000169EB" w:rsidRPr="00560E91">
        <w:rPr>
          <w:rStyle w:val="CommentReference"/>
          <w:rFonts w:eastAsia="Times New Roman"/>
          <w:spacing w:val="0"/>
          <w:w w:val="100"/>
          <w:kern w:val="0"/>
          <w:lang w:val="en-US" w:eastAsia="en-US"/>
        </w:rPr>
        <w:commentReference w:id="8"/>
      </w:r>
      <w:r w:rsidRPr="00560E91">
        <w:rPr>
          <w:sz w:val="28"/>
          <w:szCs w:val="28"/>
          <w:lang w:val="en-US"/>
        </w:rPr>
        <w:t xml:space="preserve"> I conveyed to you the non-paper on unresolved visa issues, which included the above-mentioned delegation. </w:t>
      </w:r>
      <w:proofErr w:type="gramStart"/>
      <w:r w:rsidRPr="00560E91">
        <w:rPr>
          <w:sz w:val="28"/>
          <w:szCs w:val="28"/>
          <w:lang w:val="en-US"/>
        </w:rPr>
        <w:t>The majority of</w:t>
      </w:r>
      <w:proofErr w:type="gramEnd"/>
      <w:r w:rsidRPr="00560E91">
        <w:rPr>
          <w:sz w:val="28"/>
          <w:szCs w:val="28"/>
          <w:lang w:val="en-US"/>
        </w:rPr>
        <w:t xml:space="preserve"> the members of the delegation, including the head of the delegation, Igor V. Barinov, Head of the </w:t>
      </w:r>
      <w:commentRangeStart w:id="9"/>
      <w:commentRangeStart w:id="10"/>
      <w:r w:rsidRPr="00560E91">
        <w:rPr>
          <w:sz w:val="28"/>
          <w:szCs w:val="28"/>
          <w:lang w:val="en-US"/>
        </w:rPr>
        <w:t>Federal Agency for Interethnic Relations</w:t>
      </w:r>
      <w:commentRangeEnd w:id="9"/>
      <w:r w:rsidR="000169EB" w:rsidRPr="00560E91">
        <w:rPr>
          <w:rStyle w:val="CommentReference"/>
          <w:rFonts w:eastAsia="Times New Roman"/>
          <w:spacing w:val="0"/>
          <w:w w:val="100"/>
          <w:kern w:val="0"/>
          <w:lang w:val="en-US" w:eastAsia="en-US"/>
        </w:rPr>
        <w:commentReference w:id="9"/>
      </w:r>
      <w:commentRangeEnd w:id="10"/>
      <w:r w:rsidR="00C33470">
        <w:rPr>
          <w:rStyle w:val="CommentReference"/>
          <w:rFonts w:eastAsia="Times New Roman"/>
          <w:spacing w:val="0"/>
          <w:w w:val="100"/>
          <w:kern w:val="0"/>
          <w:lang w:val="en-US" w:eastAsia="en-US"/>
        </w:rPr>
        <w:commentReference w:id="10"/>
      </w:r>
      <w:r w:rsidRPr="00560E91">
        <w:rPr>
          <w:sz w:val="28"/>
          <w:szCs w:val="28"/>
          <w:lang w:val="en-US"/>
        </w:rPr>
        <w:t xml:space="preserve"> of the Russian Federation, have not received their visas (only two members of the delegation </w:t>
      </w:r>
      <w:r w:rsidRPr="00560E9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2B12A" wp14:editId="538ACE28">
                <wp:simplePos x="0" y="0"/>
                <wp:positionH relativeFrom="column">
                  <wp:posOffset>-445135</wp:posOffset>
                </wp:positionH>
                <wp:positionV relativeFrom="paragraph">
                  <wp:posOffset>571500</wp:posOffset>
                </wp:positionV>
                <wp:extent cx="1195070" cy="575310"/>
                <wp:effectExtent l="12065" t="9525" r="1206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57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35AB9" w14:textId="3FF61077" w:rsidR="00D34387" w:rsidRPr="002475A1" w:rsidRDefault="00D34387" w:rsidP="00D34387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2B1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5.05pt;margin-top:45pt;width:94.1pt;height:4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" strokecolor="white">
                <v:textbox>
                  <w:txbxContent>
                    <w:p w14:paraId="0A235AB9" w14:textId="3FF61077" w:rsidR="00D34387" w:rsidRPr="002475A1" w:rsidRDefault="00D34387" w:rsidP="00D34387">
                      <w:pP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0E91">
        <w:rPr>
          <w:sz w:val="28"/>
          <w:szCs w:val="28"/>
          <w:lang w:val="en-US"/>
        </w:rPr>
        <w:t xml:space="preserve">were granted </w:t>
      </w:r>
      <w:r w:rsidR="00AA46FB" w:rsidRPr="00560E91">
        <w:rPr>
          <w:sz w:val="28"/>
          <w:szCs w:val="28"/>
          <w:lang w:val="en-US"/>
        </w:rPr>
        <w:t xml:space="preserve">United States </w:t>
      </w:r>
      <w:r w:rsidRPr="00560E91">
        <w:rPr>
          <w:sz w:val="28"/>
          <w:szCs w:val="28"/>
          <w:lang w:val="en-US"/>
        </w:rPr>
        <w:t xml:space="preserve">entry visas). </w:t>
      </w:r>
    </w:p>
    <w:p w14:paraId="674B59B4" w14:textId="31F98089" w:rsidR="00D34387" w:rsidRPr="00560E91" w:rsidRDefault="00D34387" w:rsidP="00D34387">
      <w:pPr>
        <w:spacing w:line="360" w:lineRule="auto"/>
        <w:ind w:left="1701" w:firstLine="709"/>
        <w:jc w:val="both"/>
        <w:rPr>
          <w:sz w:val="28"/>
          <w:szCs w:val="28"/>
          <w:lang w:val="en-US"/>
        </w:rPr>
      </w:pPr>
      <w:r w:rsidRPr="00560E91">
        <w:rPr>
          <w:sz w:val="28"/>
          <w:szCs w:val="28"/>
          <w:lang w:val="en-US"/>
        </w:rPr>
        <w:lastRenderedPageBreak/>
        <w:t xml:space="preserve">Please find attached the full list of delegates and representatives </w:t>
      </w:r>
      <w:r w:rsidRPr="00560E91">
        <w:rPr>
          <w:spacing w:val="-6"/>
          <w:sz w:val="28"/>
          <w:szCs w:val="28"/>
          <w:lang w:val="en-US"/>
        </w:rPr>
        <w:t>still waiting for their visas for the respective official United Nations event</w:t>
      </w:r>
      <w:r w:rsidR="00B73997" w:rsidRPr="00560E91">
        <w:rPr>
          <w:spacing w:val="-6"/>
          <w:sz w:val="28"/>
          <w:szCs w:val="28"/>
          <w:lang w:val="en-US"/>
        </w:rPr>
        <w:t xml:space="preserve"> (see annex)</w:t>
      </w:r>
      <w:r w:rsidRPr="00560E91">
        <w:rPr>
          <w:spacing w:val="-6"/>
          <w:sz w:val="28"/>
          <w:szCs w:val="28"/>
          <w:lang w:val="en-US"/>
        </w:rPr>
        <w:t>.</w:t>
      </w:r>
      <w:r w:rsidRPr="00560E91">
        <w:rPr>
          <w:sz w:val="28"/>
          <w:szCs w:val="28"/>
          <w:lang w:val="en-US"/>
        </w:rPr>
        <w:t xml:space="preserve"> </w:t>
      </w:r>
    </w:p>
    <w:p w14:paraId="50BD3B7C" w14:textId="77777777" w:rsidR="00D34387" w:rsidRPr="00560E91" w:rsidRDefault="00D34387" w:rsidP="00D34387">
      <w:pPr>
        <w:spacing w:line="360" w:lineRule="auto"/>
        <w:ind w:left="1701" w:firstLine="709"/>
        <w:jc w:val="both"/>
        <w:rPr>
          <w:sz w:val="28"/>
          <w:szCs w:val="28"/>
          <w:lang w:val="en-US"/>
        </w:rPr>
      </w:pPr>
      <w:r w:rsidRPr="00560E91">
        <w:rPr>
          <w:sz w:val="28"/>
          <w:szCs w:val="28"/>
          <w:lang w:val="en-US"/>
        </w:rPr>
        <w:t xml:space="preserve">We count on your urgent action </w:t>
      </w:r>
      <w:proofErr w:type="gramStart"/>
      <w:r w:rsidRPr="00560E91">
        <w:rPr>
          <w:sz w:val="28"/>
          <w:szCs w:val="28"/>
          <w:lang w:val="en-US"/>
        </w:rPr>
        <w:t>in order to</w:t>
      </w:r>
      <w:proofErr w:type="gramEnd"/>
      <w:r w:rsidRPr="00560E91">
        <w:rPr>
          <w:sz w:val="28"/>
          <w:szCs w:val="28"/>
          <w:lang w:val="en-US"/>
        </w:rPr>
        <w:t xml:space="preserve"> resolve this situation so that the right of participation of the </w:t>
      </w:r>
      <w:smartTag w:uri="urn:schemas-microsoft-com:office:smarttags" w:element="place">
        <w:smartTag w:uri="urn:schemas-microsoft-com:office:smarttags" w:element="country-region">
          <w:r w:rsidRPr="00560E91">
            <w:rPr>
              <w:sz w:val="28"/>
              <w:szCs w:val="28"/>
              <w:lang w:val="en-US"/>
            </w:rPr>
            <w:t>Russian Federation</w:t>
          </w:r>
        </w:smartTag>
      </w:smartTag>
      <w:r w:rsidRPr="00560E91">
        <w:rPr>
          <w:sz w:val="28"/>
          <w:szCs w:val="28"/>
          <w:lang w:val="en-US"/>
        </w:rPr>
        <w:t xml:space="preserve"> in the work of the United Nations is respected.</w:t>
      </w:r>
    </w:p>
    <w:p w14:paraId="069FEFDF" w14:textId="5348832A" w:rsidR="00D34387" w:rsidRPr="00560E91" w:rsidRDefault="00D34387" w:rsidP="00D34387">
      <w:pPr>
        <w:spacing w:line="348" w:lineRule="auto"/>
        <w:ind w:left="1701" w:firstLine="709"/>
        <w:jc w:val="both"/>
        <w:rPr>
          <w:sz w:val="28"/>
          <w:szCs w:val="28"/>
          <w:lang w:val="en-US"/>
        </w:rPr>
      </w:pPr>
      <w:r w:rsidRPr="00560E91">
        <w:rPr>
          <w:sz w:val="28"/>
          <w:szCs w:val="28"/>
          <w:lang w:val="en-US"/>
        </w:rPr>
        <w:t xml:space="preserve">We should be grateful if you would circulate </w:t>
      </w:r>
      <w:r w:rsidR="00BA050D" w:rsidRPr="00560E91">
        <w:rPr>
          <w:sz w:val="28"/>
          <w:szCs w:val="28"/>
          <w:lang w:val="en-US"/>
        </w:rPr>
        <w:t xml:space="preserve">the present </w:t>
      </w:r>
      <w:r w:rsidRPr="00560E91">
        <w:rPr>
          <w:sz w:val="28"/>
          <w:szCs w:val="28"/>
          <w:lang w:val="en-US"/>
        </w:rPr>
        <w:t>letter as a document of the General Assembly</w:t>
      </w:r>
      <w:r w:rsidR="00222392" w:rsidRPr="00560E91">
        <w:rPr>
          <w:sz w:val="28"/>
          <w:szCs w:val="28"/>
          <w:lang w:val="en-US"/>
        </w:rPr>
        <w:t>,</w:t>
      </w:r>
      <w:r w:rsidRPr="00560E91">
        <w:rPr>
          <w:sz w:val="28"/>
          <w:szCs w:val="28"/>
          <w:lang w:val="en-US"/>
        </w:rPr>
        <w:t xml:space="preserve"> </w:t>
      </w:r>
      <w:r w:rsidR="00222392" w:rsidRPr="00560E91">
        <w:rPr>
          <w:sz w:val="28"/>
          <w:szCs w:val="28"/>
          <w:lang w:val="en-US"/>
        </w:rPr>
        <w:t>under agenda item 168</w:t>
      </w:r>
      <w:r w:rsidRPr="00560E91">
        <w:rPr>
          <w:sz w:val="28"/>
          <w:szCs w:val="28"/>
          <w:lang w:val="en-US"/>
        </w:rPr>
        <w:t>.</w:t>
      </w:r>
    </w:p>
    <w:p w14:paraId="6D8AA0DC" w14:textId="77777777" w:rsidR="00D34387" w:rsidRPr="00560E91" w:rsidRDefault="00D34387" w:rsidP="00D34387">
      <w:pPr>
        <w:spacing w:line="360" w:lineRule="auto"/>
        <w:ind w:left="1701" w:firstLine="709"/>
        <w:jc w:val="both"/>
        <w:rPr>
          <w:sz w:val="28"/>
          <w:szCs w:val="28"/>
          <w:lang w:val="en-US"/>
        </w:rPr>
      </w:pPr>
    </w:p>
    <w:p w14:paraId="7A4A19B2" w14:textId="0C6FFE03" w:rsidR="00D34387" w:rsidRPr="00560E91" w:rsidRDefault="00AA46FB">
      <w:pPr>
        <w:spacing w:before="360"/>
        <w:ind w:left="4770"/>
        <w:jc w:val="right"/>
        <w:rPr>
          <w:sz w:val="28"/>
          <w:szCs w:val="28"/>
        </w:rPr>
        <w:pPrChange w:id="11" w:author="Sara Boyes" w:date="2023-04-14T11:28:00Z">
          <w:pPr>
            <w:spacing w:before="360"/>
            <w:ind w:left="7207"/>
            <w:jc w:val="right"/>
          </w:pPr>
        </w:pPrChange>
      </w:pPr>
      <w:r w:rsidRPr="00560E91">
        <w:rPr>
          <w:sz w:val="28"/>
          <w:szCs w:val="28"/>
        </w:rPr>
        <w:t>(</w:t>
      </w:r>
      <w:r w:rsidRPr="00560E91">
        <w:rPr>
          <w:i/>
          <w:iCs/>
          <w:sz w:val="28"/>
          <w:szCs w:val="28"/>
          <w:rPrChange w:id="12" w:author="Sara Boyes" w:date="2023-04-14T11:22:00Z">
            <w:rPr>
              <w:sz w:val="28"/>
              <w:szCs w:val="28"/>
            </w:rPr>
          </w:rPrChange>
        </w:rPr>
        <w:t>Signed</w:t>
      </w:r>
      <w:r w:rsidRPr="00560E91">
        <w:rPr>
          <w:sz w:val="28"/>
          <w:szCs w:val="28"/>
        </w:rPr>
        <w:t xml:space="preserve">) </w:t>
      </w:r>
      <w:proofErr w:type="spellStart"/>
      <w:r w:rsidR="00D34387" w:rsidRPr="00560E91">
        <w:rPr>
          <w:sz w:val="28"/>
          <w:szCs w:val="28"/>
        </w:rPr>
        <w:t>Vassily</w:t>
      </w:r>
      <w:proofErr w:type="spellEnd"/>
      <w:r w:rsidR="00D34387" w:rsidRPr="00560E91">
        <w:rPr>
          <w:sz w:val="28"/>
          <w:szCs w:val="28"/>
        </w:rPr>
        <w:t xml:space="preserve"> </w:t>
      </w:r>
      <w:proofErr w:type="spellStart"/>
      <w:r w:rsidR="00D34387" w:rsidRPr="00560E91">
        <w:rPr>
          <w:b/>
          <w:bCs/>
          <w:sz w:val="28"/>
          <w:szCs w:val="28"/>
          <w:rPrChange w:id="13" w:author="Sara Boyes" w:date="2023-04-14T11:22:00Z">
            <w:rPr>
              <w:sz w:val="28"/>
              <w:szCs w:val="28"/>
            </w:rPr>
          </w:rPrChange>
        </w:rPr>
        <w:t>Nebenzia</w:t>
      </w:r>
      <w:proofErr w:type="spellEnd"/>
    </w:p>
    <w:p w14:paraId="19E0A719" w14:textId="77777777" w:rsidR="000C3565" w:rsidRPr="00560E91" w:rsidRDefault="000C3565" w:rsidP="00224C34">
      <w:pPr>
        <w:spacing w:line="360" w:lineRule="auto"/>
        <w:rPr>
          <w:sz w:val="28"/>
          <w:szCs w:val="28"/>
          <w:lang w:val="en-US"/>
        </w:rPr>
      </w:pPr>
    </w:p>
    <w:p w14:paraId="5A771B3C" w14:textId="77777777" w:rsidR="000C3565" w:rsidRPr="00560E91" w:rsidRDefault="000C3565" w:rsidP="00224C34">
      <w:pPr>
        <w:spacing w:line="360" w:lineRule="auto"/>
        <w:rPr>
          <w:sz w:val="28"/>
          <w:szCs w:val="28"/>
          <w:lang w:val="en-US"/>
        </w:rPr>
      </w:pPr>
    </w:p>
    <w:p w14:paraId="265CACA2" w14:textId="7E8546FC" w:rsidR="00AA46FB" w:rsidRPr="00560E91" w:rsidRDefault="00AA46FB">
      <w:pPr>
        <w:suppressAutoHyphens w:val="0"/>
        <w:spacing w:line="240" w:lineRule="auto"/>
        <w:rPr>
          <w:sz w:val="28"/>
          <w:szCs w:val="28"/>
          <w:lang w:val="en-US"/>
        </w:rPr>
      </w:pPr>
      <w:r w:rsidRPr="00560E91">
        <w:rPr>
          <w:sz w:val="28"/>
          <w:szCs w:val="28"/>
          <w:lang w:val="en-US"/>
        </w:rPr>
        <w:br w:type="page"/>
      </w:r>
    </w:p>
    <w:p w14:paraId="5A011DD1" w14:textId="7BD2506A" w:rsidR="000C3565" w:rsidRPr="00560E91" w:rsidRDefault="00B73997" w:rsidP="00B73997">
      <w:pPr>
        <w:spacing w:line="360" w:lineRule="auto"/>
        <w:rPr>
          <w:b/>
          <w:bCs/>
          <w:sz w:val="24"/>
          <w:szCs w:val="24"/>
          <w:lang w:val="en-US"/>
        </w:rPr>
      </w:pPr>
      <w:r w:rsidRPr="00560E91">
        <w:rPr>
          <w:b/>
          <w:bCs/>
          <w:sz w:val="24"/>
          <w:szCs w:val="24"/>
          <w:lang w:val="en-US"/>
          <w:rPrChange w:id="14" w:author="Sara Boyes" w:date="2023-04-14T12:10:00Z">
            <w:rPr>
              <w:sz w:val="28"/>
              <w:szCs w:val="28"/>
              <w:lang w:val="en-US"/>
            </w:rPr>
          </w:rPrChange>
        </w:rPr>
        <w:lastRenderedPageBreak/>
        <w:t>Annex to the letter dated 13 April 2023 from the Permanent Representative of the Russian Federation to the United Nations addressed to the Secretary-General</w:t>
      </w:r>
      <w:commentRangeStart w:id="15"/>
      <w:commentRangeEnd w:id="15"/>
      <w:r w:rsidR="00D82B02" w:rsidRPr="00560E91">
        <w:rPr>
          <w:rStyle w:val="CommentReference"/>
          <w:rFonts w:eastAsia="Times New Roman"/>
          <w:spacing w:val="0"/>
          <w:w w:val="100"/>
          <w:kern w:val="0"/>
          <w:lang w:val="en-US" w:eastAsia="en-US"/>
        </w:rPr>
        <w:commentReference w:id="15"/>
      </w:r>
    </w:p>
    <w:p w14:paraId="4E63F794" w14:textId="77777777" w:rsidR="0053067A" w:rsidRPr="00560E91" w:rsidRDefault="0053067A" w:rsidP="00B73997">
      <w:pPr>
        <w:spacing w:line="360" w:lineRule="auto"/>
        <w:rPr>
          <w:b/>
          <w:bCs/>
          <w:sz w:val="24"/>
          <w:szCs w:val="24"/>
          <w:lang w:val="en-US"/>
          <w:rPrChange w:id="16" w:author="Sara Boyes" w:date="2023-04-14T12:10:00Z">
            <w:rPr>
              <w:sz w:val="28"/>
              <w:szCs w:val="28"/>
              <w:lang w:val="en-US"/>
            </w:rPr>
          </w:rPrChange>
        </w:rPr>
      </w:pPr>
    </w:p>
    <w:p w14:paraId="54621D9F" w14:textId="7492E0F2" w:rsidR="00D34387" w:rsidRPr="00560E91" w:rsidRDefault="00D34387">
      <w:pPr>
        <w:spacing w:line="240" w:lineRule="auto"/>
        <w:ind w:right="572"/>
        <w:rPr>
          <w:b/>
          <w:iCs/>
          <w:sz w:val="24"/>
          <w:szCs w:val="24"/>
          <w:lang w:val="en-US"/>
          <w:rPrChange w:id="17" w:author="Sara Boyes" w:date="2023-04-14T12:30:00Z">
            <w:rPr>
              <w:b/>
              <w:i/>
              <w:sz w:val="28"/>
              <w:szCs w:val="28"/>
              <w:u w:val="single"/>
              <w:lang w:val="en-US"/>
            </w:rPr>
          </w:rPrChange>
        </w:rPr>
        <w:pPrChange w:id="18" w:author="Sara Boyes" w:date="2023-04-14T11:25:00Z">
          <w:pPr>
            <w:spacing w:line="240" w:lineRule="auto"/>
            <w:jc w:val="right"/>
          </w:pPr>
        </w:pPrChange>
      </w:pPr>
      <w:r w:rsidRPr="00560E91">
        <w:rPr>
          <w:b/>
          <w:iCs/>
          <w:sz w:val="24"/>
          <w:szCs w:val="24"/>
          <w:lang w:val="en-US"/>
          <w:rPrChange w:id="19" w:author="Sara Boyes" w:date="2023-04-14T12:30:00Z">
            <w:rPr>
              <w:b/>
              <w:i/>
              <w:sz w:val="28"/>
              <w:szCs w:val="28"/>
              <w:u w:val="single"/>
              <w:lang w:val="en-US"/>
            </w:rPr>
          </w:rPrChange>
        </w:rPr>
        <w:t>Non-paper</w:t>
      </w:r>
      <w:r w:rsidRPr="00560E91">
        <w:rPr>
          <w:b/>
          <w:iCs/>
          <w:sz w:val="24"/>
          <w:szCs w:val="24"/>
          <w:lang w:val="en-US"/>
          <w:rPrChange w:id="20" w:author="Sara Boyes" w:date="2023-04-14T12:30:00Z">
            <w:rPr>
              <w:b/>
              <w:i/>
              <w:u w:val="single"/>
              <w:lang w:val="en-US"/>
            </w:rPr>
          </w:rPrChange>
        </w:rPr>
        <w:t xml:space="preserve"> </w:t>
      </w:r>
      <w:r w:rsidRPr="00560E91">
        <w:rPr>
          <w:b/>
          <w:iCs/>
          <w:sz w:val="24"/>
          <w:szCs w:val="24"/>
          <w:lang w:val="en-US"/>
          <w:rPrChange w:id="21" w:author="Sara Boyes" w:date="2023-04-14T12:30:00Z">
            <w:rPr>
              <w:b/>
              <w:i/>
              <w:sz w:val="28"/>
              <w:szCs w:val="28"/>
              <w:u w:val="single"/>
              <w:lang w:val="en-US"/>
            </w:rPr>
          </w:rPrChange>
        </w:rPr>
        <w:t>on</w:t>
      </w:r>
      <w:r w:rsidRPr="00560E91">
        <w:rPr>
          <w:b/>
          <w:iCs/>
          <w:sz w:val="24"/>
          <w:szCs w:val="24"/>
          <w:lang w:val="en-US"/>
          <w:rPrChange w:id="22" w:author="Sara Boyes" w:date="2023-04-14T12:30:00Z">
            <w:rPr>
              <w:b/>
              <w:i/>
              <w:u w:val="single"/>
              <w:lang w:val="en-US"/>
            </w:rPr>
          </w:rPrChange>
        </w:rPr>
        <w:t xml:space="preserve"> </w:t>
      </w:r>
      <w:r w:rsidRPr="00560E91">
        <w:rPr>
          <w:b/>
          <w:iCs/>
          <w:sz w:val="24"/>
          <w:szCs w:val="24"/>
          <w:lang w:val="en-US"/>
          <w:rPrChange w:id="23" w:author="Sara Boyes" w:date="2023-04-14T12:30:00Z">
            <w:rPr>
              <w:b/>
              <w:i/>
              <w:sz w:val="28"/>
              <w:szCs w:val="28"/>
              <w:u w:val="single"/>
              <w:lang w:val="en-US"/>
            </w:rPr>
          </w:rPrChange>
        </w:rPr>
        <w:t>visa-related problems of the delegates from the capital</w:t>
      </w:r>
      <w:commentRangeStart w:id="24"/>
      <w:commentRangeEnd w:id="24"/>
      <w:r w:rsidR="0053067A" w:rsidRPr="00560E91">
        <w:rPr>
          <w:rStyle w:val="CommentReference"/>
          <w:rFonts w:eastAsia="Times New Roman"/>
          <w:spacing w:val="0"/>
          <w:w w:val="100"/>
          <w:kern w:val="0"/>
          <w:lang w:val="en-US" w:eastAsia="en-US"/>
        </w:rPr>
        <w:commentReference w:id="24"/>
      </w:r>
    </w:p>
    <w:p w14:paraId="53173A6C" w14:textId="24A017F9" w:rsidR="00D34387" w:rsidRPr="00560E91" w:rsidRDefault="00AA46FB">
      <w:pPr>
        <w:widowControl w:val="0"/>
        <w:spacing w:before="480" w:line="240" w:lineRule="auto"/>
        <w:rPr>
          <w:b/>
          <w:bCs/>
          <w:sz w:val="24"/>
          <w:szCs w:val="24"/>
          <w:lang w:val="en-US"/>
          <w:rPrChange w:id="25" w:author="Sara Boyes" w:date="2023-04-14T12:48:00Z">
            <w:rPr>
              <w:b/>
              <w:bCs/>
              <w:sz w:val="28"/>
              <w:szCs w:val="28"/>
              <w:lang w:val="en-US"/>
            </w:rPr>
          </w:rPrChange>
        </w:rPr>
        <w:pPrChange w:id="26" w:author="Sara Boyes" w:date="2023-04-14T12:27:00Z">
          <w:pPr>
            <w:widowControl w:val="0"/>
            <w:spacing w:before="480" w:line="240" w:lineRule="auto"/>
            <w:ind w:firstLine="709"/>
            <w:jc w:val="center"/>
          </w:pPr>
        </w:pPrChange>
      </w:pPr>
      <w:r w:rsidRPr="00560E91">
        <w:rPr>
          <w:b/>
          <w:sz w:val="24"/>
          <w:szCs w:val="24"/>
          <w:lang w:val="en-US"/>
          <w:rPrChange w:id="27" w:author="Sara Boyes" w:date="2023-04-14T12:48:00Z">
            <w:rPr>
              <w:b/>
              <w:sz w:val="28"/>
              <w:szCs w:val="28"/>
              <w:lang w:val="en-US"/>
            </w:rPr>
          </w:rPrChange>
        </w:rPr>
        <w:t xml:space="preserve">Twenty-second </w:t>
      </w:r>
      <w:r w:rsidR="00D34387" w:rsidRPr="00560E91">
        <w:rPr>
          <w:b/>
          <w:bCs/>
          <w:sz w:val="24"/>
          <w:szCs w:val="24"/>
          <w:lang w:val="en-US"/>
          <w:rPrChange w:id="28" w:author="Sara Boyes" w:date="2023-04-14T12:48:00Z">
            <w:rPr>
              <w:b/>
              <w:bCs/>
              <w:sz w:val="28"/>
              <w:szCs w:val="28"/>
              <w:lang w:val="en-US"/>
            </w:rPr>
          </w:rPrChange>
        </w:rPr>
        <w:t xml:space="preserve">session </w:t>
      </w:r>
      <w:r w:rsidR="00D34387" w:rsidRPr="00560E91">
        <w:rPr>
          <w:b/>
          <w:sz w:val="24"/>
          <w:szCs w:val="24"/>
          <w:lang w:val="en-US"/>
          <w:rPrChange w:id="29" w:author="Sara Boyes" w:date="2023-04-14T12:48:00Z">
            <w:rPr>
              <w:b/>
              <w:sz w:val="28"/>
              <w:szCs w:val="28"/>
              <w:lang w:val="en-US"/>
            </w:rPr>
          </w:rPrChange>
        </w:rPr>
        <w:t xml:space="preserve">of the United Nations </w:t>
      </w:r>
      <w:r w:rsidR="00D34387" w:rsidRPr="00560E91">
        <w:rPr>
          <w:b/>
          <w:bCs/>
          <w:sz w:val="24"/>
          <w:szCs w:val="24"/>
          <w:lang w:val="en-US"/>
          <w:rPrChange w:id="30" w:author="Sara Boyes" w:date="2023-04-14T12:48:00Z">
            <w:rPr>
              <w:b/>
              <w:bCs/>
              <w:sz w:val="28"/>
              <w:szCs w:val="28"/>
              <w:lang w:val="en-US"/>
            </w:rPr>
          </w:rPrChange>
        </w:rPr>
        <w:t>Permanent Forum on Indigenous Issues (17</w:t>
      </w:r>
      <w:r w:rsidR="00B73997" w:rsidRPr="00560E91">
        <w:rPr>
          <w:b/>
          <w:bCs/>
          <w:sz w:val="24"/>
          <w:szCs w:val="24"/>
          <w:lang w:val="en-US"/>
          <w:rPrChange w:id="31" w:author="Sara Boyes" w:date="2023-04-14T12:48:00Z">
            <w:rPr>
              <w:b/>
              <w:bCs/>
              <w:sz w:val="28"/>
              <w:szCs w:val="28"/>
              <w:lang w:val="en-US"/>
            </w:rPr>
          </w:rPrChange>
        </w:rPr>
        <w:t>–</w:t>
      </w:r>
      <w:r w:rsidR="00D34387" w:rsidRPr="00560E91">
        <w:rPr>
          <w:b/>
          <w:bCs/>
          <w:sz w:val="24"/>
          <w:szCs w:val="24"/>
          <w:lang w:val="en-US"/>
          <w:rPrChange w:id="32" w:author="Sara Boyes" w:date="2023-04-14T12:48:00Z">
            <w:rPr>
              <w:b/>
              <w:bCs/>
              <w:sz w:val="28"/>
              <w:szCs w:val="28"/>
              <w:lang w:val="en-US"/>
            </w:rPr>
          </w:rPrChange>
        </w:rPr>
        <w:t>28 April)</w:t>
      </w:r>
      <w:commentRangeStart w:id="33"/>
      <w:commentRangeEnd w:id="33"/>
      <w:r w:rsidR="0053067A" w:rsidRPr="00560E91">
        <w:rPr>
          <w:rStyle w:val="CommentReference"/>
          <w:rFonts w:eastAsia="Times New Roman"/>
          <w:spacing w:val="0"/>
          <w:w w:val="100"/>
          <w:kern w:val="0"/>
          <w:sz w:val="24"/>
          <w:szCs w:val="24"/>
          <w:lang w:val="en-US" w:eastAsia="en-US"/>
          <w:rPrChange w:id="34" w:author="Sara Boyes" w:date="2023-04-14T12:48:00Z">
            <w:rPr>
              <w:rStyle w:val="CommentReference"/>
              <w:rFonts w:eastAsia="Times New Roman"/>
              <w:spacing w:val="0"/>
              <w:w w:val="100"/>
              <w:kern w:val="0"/>
              <w:lang w:val="en-US" w:eastAsia="en-US"/>
            </w:rPr>
          </w:rPrChange>
        </w:rPr>
        <w:commentReference w:id="33"/>
      </w:r>
    </w:p>
    <w:p w14:paraId="3D291D06" w14:textId="77777777" w:rsidR="00D34387" w:rsidRPr="00560E91" w:rsidRDefault="00D34387">
      <w:pPr>
        <w:spacing w:before="240" w:line="360" w:lineRule="auto"/>
        <w:jc w:val="both"/>
        <w:rPr>
          <w:sz w:val="28"/>
          <w:szCs w:val="28"/>
          <w:lang w:val="en-US"/>
        </w:rPr>
        <w:pPrChange w:id="35" w:author="Sara Boyes" w:date="2023-04-14T12:27:00Z">
          <w:pPr>
            <w:spacing w:before="240" w:line="360" w:lineRule="auto"/>
            <w:ind w:firstLine="709"/>
            <w:jc w:val="both"/>
          </w:pPr>
        </w:pPrChange>
      </w:pPr>
      <w:r w:rsidRPr="00560E91">
        <w:rPr>
          <w:sz w:val="28"/>
          <w:szCs w:val="28"/>
          <w:lang w:val="en-US"/>
        </w:rPr>
        <w:t>The following delegates are still waiting for their visas:</w:t>
      </w:r>
    </w:p>
    <w:p w14:paraId="6D4B3636" w14:textId="77777777" w:rsidR="00D34387" w:rsidRPr="00560E91" w:rsidRDefault="00D34387">
      <w:pPr>
        <w:spacing w:before="240" w:line="360" w:lineRule="auto"/>
        <w:rPr>
          <w:b/>
          <w:bCs/>
          <w:lang w:val="en-US"/>
          <w:rPrChange w:id="36" w:author="Sara Boyes" w:date="2023-04-14T12:51:00Z">
            <w:rPr>
              <w:sz w:val="28"/>
              <w:szCs w:val="28"/>
              <w:u w:val="single"/>
              <w:lang w:val="en-US"/>
            </w:rPr>
          </w:rPrChange>
        </w:rPr>
        <w:pPrChange w:id="37" w:author="Sara Boyes" w:date="2023-04-14T11:24:00Z">
          <w:pPr>
            <w:spacing w:before="240" w:line="360" w:lineRule="auto"/>
            <w:jc w:val="center"/>
          </w:pPr>
        </w:pPrChange>
      </w:pPr>
      <w:r w:rsidRPr="00560E91">
        <w:rPr>
          <w:b/>
          <w:bCs/>
          <w:lang w:val="en-US"/>
          <w:rPrChange w:id="38" w:author="Sara Boyes" w:date="2023-04-14T12:51:00Z">
            <w:rPr>
              <w:sz w:val="28"/>
              <w:szCs w:val="28"/>
              <w:u w:val="single"/>
              <w:lang w:val="en-US"/>
            </w:rPr>
          </w:rPrChange>
        </w:rPr>
        <w:t>Head of the delegation</w:t>
      </w:r>
      <w:commentRangeStart w:id="39"/>
      <w:commentRangeEnd w:id="39"/>
      <w:r w:rsidR="003077A4" w:rsidRPr="00560E91">
        <w:rPr>
          <w:rStyle w:val="CommentReference"/>
          <w:rFonts w:eastAsia="Times New Roman"/>
          <w:spacing w:val="0"/>
          <w:w w:val="100"/>
          <w:kern w:val="0"/>
          <w:lang w:val="en-US" w:eastAsia="en-US"/>
        </w:rPr>
        <w:commentReference w:id="39"/>
      </w:r>
    </w:p>
    <w:p w14:paraId="796B96F2" w14:textId="789D13FB" w:rsidR="00D34387" w:rsidRPr="00560E91" w:rsidRDefault="00D34387" w:rsidP="00D34387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60E91">
        <w:rPr>
          <w:sz w:val="28"/>
          <w:szCs w:val="28"/>
          <w:lang w:val="en-US"/>
        </w:rPr>
        <w:t xml:space="preserve">Igor </w:t>
      </w:r>
      <w:r w:rsidR="007D6148" w:rsidRPr="00560E91">
        <w:rPr>
          <w:b/>
          <w:bCs/>
          <w:sz w:val="28"/>
          <w:szCs w:val="28"/>
          <w:lang w:val="en-US"/>
          <w:rPrChange w:id="40" w:author="Sara Boyes" w:date="2023-04-14T11:37:00Z">
            <w:rPr>
              <w:sz w:val="28"/>
              <w:szCs w:val="28"/>
              <w:lang w:val="en-US"/>
            </w:rPr>
          </w:rPrChange>
        </w:rPr>
        <w:t>Barinov</w:t>
      </w:r>
      <w:r w:rsidRPr="00560E91">
        <w:rPr>
          <w:sz w:val="28"/>
          <w:szCs w:val="28"/>
          <w:lang w:val="en-US"/>
        </w:rPr>
        <w:t xml:space="preserve">, Head of the Federal Agency for Interethnic Relations of the Russian </w:t>
      </w:r>
      <w:proofErr w:type="gramStart"/>
      <w:r w:rsidRPr="00560E91">
        <w:rPr>
          <w:sz w:val="28"/>
          <w:szCs w:val="28"/>
          <w:lang w:val="en-US"/>
        </w:rPr>
        <w:t>Federation</w:t>
      </w:r>
      <w:r w:rsidR="00222392" w:rsidRPr="00560E91">
        <w:rPr>
          <w:sz w:val="28"/>
          <w:szCs w:val="28"/>
          <w:lang w:val="en-US"/>
        </w:rPr>
        <w:t>;</w:t>
      </w:r>
      <w:proofErr w:type="gramEnd"/>
    </w:p>
    <w:p w14:paraId="2F8AC052" w14:textId="3D147374" w:rsidR="00D34387" w:rsidRPr="00560E91" w:rsidRDefault="00D34387">
      <w:pPr>
        <w:spacing w:before="240" w:line="360" w:lineRule="auto"/>
        <w:rPr>
          <w:lang w:val="en-US"/>
          <w:rPrChange w:id="41" w:author="Sara Boyes" w:date="2023-04-14T12:51:00Z">
            <w:rPr>
              <w:sz w:val="28"/>
              <w:szCs w:val="28"/>
              <w:lang w:val="en-US"/>
            </w:rPr>
          </w:rPrChange>
        </w:rPr>
        <w:pPrChange w:id="42" w:author="Sara Boyes" w:date="2023-04-14T11:24:00Z">
          <w:pPr>
            <w:spacing w:before="240" w:line="360" w:lineRule="auto"/>
            <w:jc w:val="center"/>
          </w:pPr>
        </w:pPrChange>
      </w:pPr>
      <w:r w:rsidRPr="00560E91">
        <w:rPr>
          <w:b/>
          <w:bCs/>
          <w:lang w:val="en-US"/>
          <w:rPrChange w:id="43" w:author="Sara Boyes" w:date="2023-04-14T12:51:00Z">
            <w:rPr>
              <w:sz w:val="28"/>
              <w:szCs w:val="28"/>
              <w:u w:val="single"/>
              <w:lang w:val="en-US"/>
            </w:rPr>
          </w:rPrChange>
        </w:rPr>
        <w:t>Members of the delegation</w:t>
      </w:r>
    </w:p>
    <w:p w14:paraId="7900CDBF" w14:textId="4B63FA2F" w:rsidR="00D34387" w:rsidRPr="00493CD1" w:rsidRDefault="00D34387" w:rsidP="00D3438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3CD1">
        <w:rPr>
          <w:sz w:val="28"/>
          <w:szCs w:val="28"/>
          <w:lang w:val="en-US"/>
        </w:rPr>
        <w:t xml:space="preserve"> Sergei </w:t>
      </w:r>
      <w:proofErr w:type="spellStart"/>
      <w:proofErr w:type="gramStart"/>
      <w:r w:rsidR="007D6148" w:rsidRPr="00493CD1">
        <w:rPr>
          <w:b/>
          <w:bCs/>
          <w:sz w:val="28"/>
          <w:szCs w:val="28"/>
          <w:lang w:val="en-US"/>
          <w:rPrChange w:id="44" w:author="Sara Boyes" w:date="2023-04-14T15:54:00Z">
            <w:rPr>
              <w:sz w:val="28"/>
              <w:szCs w:val="28"/>
              <w:lang w:val="en-US"/>
            </w:rPr>
          </w:rPrChange>
        </w:rPr>
        <w:t>Timoshkov</w:t>
      </w:r>
      <w:proofErr w:type="spellEnd"/>
      <w:r w:rsidRPr="00493CD1">
        <w:rPr>
          <w:sz w:val="28"/>
          <w:szCs w:val="28"/>
          <w:lang w:val="en-US"/>
        </w:rPr>
        <w:t>;</w:t>
      </w:r>
      <w:proofErr w:type="gramEnd"/>
    </w:p>
    <w:p w14:paraId="2EE20EED" w14:textId="6E866754" w:rsidR="00D34387" w:rsidRPr="00493CD1" w:rsidRDefault="00D34387" w:rsidP="00D3438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3CD1">
        <w:rPr>
          <w:sz w:val="28"/>
          <w:szCs w:val="28"/>
          <w:lang w:val="en-US"/>
        </w:rPr>
        <w:t xml:space="preserve"> Sergei </w:t>
      </w:r>
      <w:proofErr w:type="spellStart"/>
      <w:proofErr w:type="gramStart"/>
      <w:r w:rsidR="007D6148" w:rsidRPr="00493CD1">
        <w:rPr>
          <w:b/>
          <w:bCs/>
          <w:sz w:val="28"/>
          <w:szCs w:val="28"/>
          <w:lang w:val="en-US"/>
          <w:rPrChange w:id="45" w:author="Sara Boyes" w:date="2023-04-14T15:54:00Z">
            <w:rPr>
              <w:sz w:val="28"/>
              <w:szCs w:val="28"/>
              <w:lang w:val="en-US"/>
            </w:rPr>
          </w:rPrChange>
        </w:rPr>
        <w:t>Chumarev</w:t>
      </w:r>
      <w:proofErr w:type="spellEnd"/>
      <w:r w:rsidRPr="00493CD1">
        <w:rPr>
          <w:sz w:val="28"/>
          <w:szCs w:val="28"/>
          <w:lang w:val="en-US"/>
        </w:rPr>
        <w:t>;</w:t>
      </w:r>
      <w:proofErr w:type="gramEnd"/>
    </w:p>
    <w:p w14:paraId="31635B5D" w14:textId="19E805FE" w:rsidR="00D34387" w:rsidRPr="00493CD1" w:rsidRDefault="00D34387" w:rsidP="00D3438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3CD1">
        <w:rPr>
          <w:sz w:val="28"/>
          <w:szCs w:val="28"/>
          <w:lang w:val="en-US"/>
        </w:rPr>
        <w:t xml:space="preserve"> Alena </w:t>
      </w:r>
      <w:proofErr w:type="spellStart"/>
      <w:proofErr w:type="gramStart"/>
      <w:r w:rsidR="007D6148" w:rsidRPr="00493CD1">
        <w:rPr>
          <w:b/>
          <w:bCs/>
          <w:sz w:val="28"/>
          <w:szCs w:val="28"/>
          <w:lang w:val="en-US"/>
          <w:rPrChange w:id="46" w:author="Sara Boyes" w:date="2023-04-14T15:54:00Z">
            <w:rPr>
              <w:sz w:val="28"/>
              <w:szCs w:val="28"/>
              <w:lang w:val="en-US"/>
            </w:rPr>
          </w:rPrChange>
        </w:rPr>
        <w:t>Gavrilenko</w:t>
      </w:r>
      <w:proofErr w:type="spellEnd"/>
      <w:r w:rsidRPr="00493CD1">
        <w:rPr>
          <w:sz w:val="28"/>
          <w:szCs w:val="28"/>
          <w:lang w:val="en-US"/>
        </w:rPr>
        <w:t>;</w:t>
      </w:r>
      <w:proofErr w:type="gramEnd"/>
    </w:p>
    <w:p w14:paraId="4BB4BA47" w14:textId="28DD73A6" w:rsidR="00D34387" w:rsidRPr="00560E91" w:rsidRDefault="00D34387" w:rsidP="00D3438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B3142">
        <w:rPr>
          <w:sz w:val="28"/>
          <w:szCs w:val="28"/>
          <w:lang w:val="en-US"/>
        </w:rPr>
        <w:t> </w:t>
      </w:r>
      <w:r w:rsidRPr="00560E91">
        <w:rPr>
          <w:sz w:val="28"/>
          <w:szCs w:val="28"/>
          <w:lang w:val="en-US"/>
        </w:rPr>
        <w:t xml:space="preserve">Anna </w:t>
      </w:r>
      <w:proofErr w:type="spellStart"/>
      <w:proofErr w:type="gramStart"/>
      <w:r w:rsidR="007D6148" w:rsidRPr="00560E91">
        <w:rPr>
          <w:b/>
          <w:bCs/>
          <w:sz w:val="28"/>
          <w:szCs w:val="28"/>
          <w:lang w:val="en-US"/>
          <w:rPrChange w:id="47" w:author="Sara Boyes" w:date="2023-04-14T11:36:00Z">
            <w:rPr>
              <w:sz w:val="28"/>
              <w:szCs w:val="28"/>
              <w:lang w:val="en-US"/>
            </w:rPr>
          </w:rPrChange>
        </w:rPr>
        <w:t>Polezhaeva</w:t>
      </w:r>
      <w:proofErr w:type="spellEnd"/>
      <w:r w:rsidR="00222392" w:rsidRPr="00560E91">
        <w:rPr>
          <w:b/>
          <w:bCs/>
          <w:sz w:val="28"/>
          <w:szCs w:val="28"/>
          <w:lang w:val="en-US"/>
        </w:rPr>
        <w:t>;</w:t>
      </w:r>
      <w:proofErr w:type="gramEnd"/>
      <w:r w:rsidR="007D6148" w:rsidRPr="00560E91">
        <w:rPr>
          <w:sz w:val="28"/>
          <w:szCs w:val="28"/>
          <w:lang w:val="en-US"/>
        </w:rPr>
        <w:t xml:space="preserve"> </w:t>
      </w:r>
    </w:p>
    <w:p w14:paraId="6F5B182C" w14:textId="721ADAC2" w:rsidR="00D34387" w:rsidRPr="00560E91" w:rsidRDefault="00D34387">
      <w:pPr>
        <w:spacing w:before="240" w:line="360" w:lineRule="auto"/>
        <w:rPr>
          <w:lang w:val="en-US"/>
          <w:rPrChange w:id="48" w:author="Sara Boyes" w:date="2023-04-14T12:51:00Z">
            <w:rPr>
              <w:sz w:val="28"/>
              <w:szCs w:val="28"/>
              <w:lang w:val="en-US"/>
            </w:rPr>
          </w:rPrChange>
        </w:rPr>
        <w:pPrChange w:id="49" w:author="Sara Boyes" w:date="2023-04-14T11:27:00Z">
          <w:pPr>
            <w:spacing w:before="240" w:line="360" w:lineRule="auto"/>
            <w:jc w:val="center"/>
          </w:pPr>
        </w:pPrChange>
      </w:pPr>
      <w:r w:rsidRPr="00560E91">
        <w:rPr>
          <w:b/>
          <w:bCs/>
          <w:lang w:val="en-US"/>
          <w:rPrChange w:id="50" w:author="Sara Boyes" w:date="2023-04-14T12:51:00Z">
            <w:rPr>
              <w:sz w:val="28"/>
              <w:szCs w:val="28"/>
              <w:u w:val="single"/>
              <w:lang w:val="en-US"/>
            </w:rPr>
          </w:rPrChange>
        </w:rPr>
        <w:t xml:space="preserve">Indigenous </w:t>
      </w:r>
      <w:r w:rsidR="00222392" w:rsidRPr="00560E91">
        <w:rPr>
          <w:b/>
          <w:bCs/>
          <w:lang w:val="en-US"/>
          <w:rPrChange w:id="51" w:author="Sara Boyes" w:date="2023-04-14T12:51:00Z">
            <w:rPr>
              <w:b/>
              <w:bCs/>
              <w:sz w:val="28"/>
              <w:szCs w:val="28"/>
              <w:lang w:val="en-US"/>
            </w:rPr>
          </w:rPrChange>
        </w:rPr>
        <w:t>P</w:t>
      </w:r>
      <w:r w:rsidRPr="00560E91">
        <w:rPr>
          <w:b/>
          <w:bCs/>
          <w:lang w:val="en-US"/>
          <w:rPrChange w:id="52" w:author="Sara Boyes" w:date="2023-04-14T12:51:00Z">
            <w:rPr>
              <w:sz w:val="28"/>
              <w:szCs w:val="28"/>
              <w:u w:val="single"/>
              <w:lang w:val="en-US"/>
            </w:rPr>
          </w:rPrChange>
        </w:rPr>
        <w:t>eoples</w:t>
      </w:r>
      <w:r w:rsidR="00222392" w:rsidRPr="00560E91">
        <w:rPr>
          <w:b/>
          <w:bCs/>
          <w:lang w:val="en-US"/>
          <w:rPrChange w:id="53" w:author="Sara Boyes" w:date="2023-04-14T12:51:00Z">
            <w:rPr>
              <w:b/>
              <w:bCs/>
              <w:sz w:val="28"/>
              <w:szCs w:val="28"/>
              <w:lang w:val="en-US"/>
            </w:rPr>
          </w:rPrChange>
        </w:rPr>
        <w:t>’</w:t>
      </w:r>
      <w:r w:rsidRPr="00560E91">
        <w:rPr>
          <w:b/>
          <w:bCs/>
          <w:lang w:val="en-US"/>
          <w:rPrChange w:id="54" w:author="Sara Boyes" w:date="2023-04-14T12:51:00Z">
            <w:rPr>
              <w:sz w:val="28"/>
              <w:szCs w:val="28"/>
              <w:u w:val="single"/>
              <w:lang w:val="en-US"/>
            </w:rPr>
          </w:rPrChange>
        </w:rPr>
        <w:t xml:space="preserve"> representatives</w:t>
      </w:r>
    </w:p>
    <w:p w14:paraId="14BB3CC9" w14:textId="4568184F" w:rsidR="00D34387" w:rsidRPr="00B71806" w:rsidRDefault="00D34387" w:rsidP="00D34387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1806">
        <w:rPr>
          <w:sz w:val="28"/>
          <w:szCs w:val="28"/>
          <w:lang w:val="en-US"/>
        </w:rPr>
        <w:t xml:space="preserve"> Nina </w:t>
      </w:r>
      <w:proofErr w:type="spellStart"/>
      <w:proofErr w:type="gramStart"/>
      <w:r w:rsidR="007D6148" w:rsidRPr="00B71806">
        <w:rPr>
          <w:b/>
          <w:bCs/>
          <w:sz w:val="28"/>
          <w:szCs w:val="28"/>
          <w:lang w:val="en-US"/>
          <w:rPrChange w:id="55" w:author="Sara Boyes" w:date="2023-04-17T11:39:00Z">
            <w:rPr>
              <w:sz w:val="28"/>
              <w:szCs w:val="28"/>
              <w:lang w:val="en-US"/>
            </w:rPr>
          </w:rPrChange>
        </w:rPr>
        <w:t>Veysalova</w:t>
      </w:r>
      <w:proofErr w:type="spellEnd"/>
      <w:r w:rsidRPr="00B71806">
        <w:rPr>
          <w:sz w:val="28"/>
          <w:szCs w:val="28"/>
          <w:lang w:val="en-US"/>
        </w:rPr>
        <w:t>;</w:t>
      </w:r>
      <w:proofErr w:type="gramEnd"/>
    </w:p>
    <w:p w14:paraId="6E17949A" w14:textId="5E3361BA" w:rsidR="00D34387" w:rsidRPr="00B71806" w:rsidRDefault="00D34387" w:rsidP="00D34387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1806">
        <w:rPr>
          <w:sz w:val="28"/>
          <w:szCs w:val="28"/>
          <w:lang w:val="en-US"/>
        </w:rPr>
        <w:t xml:space="preserve"> Sergey </w:t>
      </w:r>
      <w:proofErr w:type="spellStart"/>
      <w:proofErr w:type="gramStart"/>
      <w:r w:rsidR="007D6148" w:rsidRPr="00B71806">
        <w:rPr>
          <w:b/>
          <w:bCs/>
          <w:sz w:val="28"/>
          <w:szCs w:val="28"/>
          <w:lang w:val="en-US"/>
          <w:rPrChange w:id="56" w:author="Sara Boyes" w:date="2023-04-17T11:39:00Z">
            <w:rPr>
              <w:sz w:val="28"/>
              <w:szCs w:val="28"/>
              <w:lang w:val="en-US"/>
            </w:rPr>
          </w:rPrChange>
        </w:rPr>
        <w:t>Sizonenko</w:t>
      </w:r>
      <w:proofErr w:type="spellEnd"/>
      <w:r w:rsidRPr="00B71806">
        <w:rPr>
          <w:sz w:val="28"/>
          <w:szCs w:val="28"/>
          <w:lang w:val="en-US"/>
        </w:rPr>
        <w:t>;</w:t>
      </w:r>
      <w:proofErr w:type="gramEnd"/>
    </w:p>
    <w:p w14:paraId="19ACD0E2" w14:textId="47F8CFD3" w:rsidR="00D34387" w:rsidRPr="00B71806" w:rsidRDefault="00D34387" w:rsidP="00D34387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1806">
        <w:rPr>
          <w:sz w:val="28"/>
          <w:szCs w:val="28"/>
          <w:lang w:val="en-US"/>
        </w:rPr>
        <w:t> </w:t>
      </w:r>
      <w:proofErr w:type="spellStart"/>
      <w:r w:rsidRPr="00B71806">
        <w:rPr>
          <w:sz w:val="28"/>
          <w:szCs w:val="28"/>
          <w:lang w:val="en-US"/>
        </w:rPr>
        <w:t>Liudmila</w:t>
      </w:r>
      <w:proofErr w:type="spellEnd"/>
      <w:r w:rsidRPr="00B718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7D6148" w:rsidRPr="00B71806">
        <w:rPr>
          <w:b/>
          <w:bCs/>
          <w:sz w:val="28"/>
          <w:szCs w:val="28"/>
          <w:lang w:val="en-US"/>
          <w:rPrChange w:id="57" w:author="Sara Boyes" w:date="2023-04-17T11:39:00Z">
            <w:rPr>
              <w:sz w:val="28"/>
              <w:szCs w:val="28"/>
              <w:lang w:val="en-US"/>
            </w:rPr>
          </w:rPrChange>
        </w:rPr>
        <w:t>Alferova</w:t>
      </w:r>
      <w:proofErr w:type="spellEnd"/>
      <w:r w:rsidRPr="00B71806">
        <w:rPr>
          <w:sz w:val="28"/>
          <w:szCs w:val="28"/>
          <w:lang w:val="en-US"/>
        </w:rPr>
        <w:t>;</w:t>
      </w:r>
      <w:proofErr w:type="gramEnd"/>
    </w:p>
    <w:p w14:paraId="15D6282D" w14:textId="3A1C3D3D" w:rsidR="00D34387" w:rsidRPr="00560E91" w:rsidRDefault="00D34387" w:rsidP="00D34387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1806">
        <w:rPr>
          <w:sz w:val="28"/>
          <w:szCs w:val="28"/>
          <w:lang w:val="en-US"/>
        </w:rPr>
        <w:t> </w:t>
      </w:r>
      <w:proofErr w:type="spellStart"/>
      <w:r w:rsidRPr="00560E91">
        <w:rPr>
          <w:sz w:val="28"/>
          <w:szCs w:val="28"/>
          <w:lang w:val="en-US"/>
        </w:rPr>
        <w:t>Gulvaira</w:t>
      </w:r>
      <w:proofErr w:type="spellEnd"/>
      <w:r w:rsidRPr="00560E9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7D6148" w:rsidRPr="00560E91">
        <w:rPr>
          <w:b/>
          <w:bCs/>
          <w:sz w:val="28"/>
          <w:szCs w:val="28"/>
          <w:lang w:val="en-US"/>
          <w:rPrChange w:id="58" w:author="Sara Boyes" w:date="2023-04-14T11:37:00Z">
            <w:rPr>
              <w:sz w:val="28"/>
              <w:szCs w:val="28"/>
              <w:lang w:val="en-US"/>
            </w:rPr>
          </w:rPrChange>
        </w:rPr>
        <w:t>Kutsenko</w:t>
      </w:r>
      <w:proofErr w:type="spellEnd"/>
      <w:r w:rsidRPr="00560E91">
        <w:rPr>
          <w:sz w:val="28"/>
          <w:szCs w:val="28"/>
          <w:lang w:val="en-US"/>
        </w:rPr>
        <w:t>;</w:t>
      </w:r>
      <w:proofErr w:type="gramEnd"/>
    </w:p>
    <w:p w14:paraId="53CFF10E" w14:textId="2E556651" w:rsidR="00D34387" w:rsidRPr="00560E91" w:rsidRDefault="00D34387" w:rsidP="00D34387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60E91">
        <w:rPr>
          <w:sz w:val="28"/>
          <w:szCs w:val="28"/>
          <w:lang w:val="en-US"/>
        </w:rPr>
        <w:t xml:space="preserve"> Svetlana </w:t>
      </w:r>
      <w:proofErr w:type="spellStart"/>
      <w:r w:rsidR="007D6148" w:rsidRPr="00560E91">
        <w:rPr>
          <w:b/>
          <w:bCs/>
          <w:sz w:val="28"/>
          <w:szCs w:val="28"/>
          <w:lang w:val="en-US"/>
          <w:rPrChange w:id="59" w:author="Sara Boyes" w:date="2023-04-14T11:37:00Z">
            <w:rPr>
              <w:sz w:val="28"/>
              <w:szCs w:val="28"/>
              <w:lang w:val="en-US"/>
            </w:rPr>
          </w:rPrChange>
        </w:rPr>
        <w:t>Chernyshova</w:t>
      </w:r>
      <w:proofErr w:type="spellEnd"/>
      <w:r w:rsidRPr="00560E91">
        <w:rPr>
          <w:sz w:val="28"/>
          <w:szCs w:val="28"/>
          <w:lang w:val="en-US"/>
        </w:rPr>
        <w:t>.</w:t>
      </w:r>
    </w:p>
    <w:p w14:paraId="4C57828A" w14:textId="1F26DAED" w:rsidR="000C3565" w:rsidRDefault="00AA46FB">
      <w:pPr>
        <w:spacing w:line="360" w:lineRule="auto"/>
        <w:jc w:val="center"/>
        <w:rPr>
          <w:sz w:val="28"/>
          <w:szCs w:val="28"/>
          <w:lang w:val="en-US"/>
        </w:rPr>
        <w:pPrChange w:id="60" w:author="Sara Boyes" w:date="2023-04-14T11:24:00Z">
          <w:pPr>
            <w:spacing w:line="360" w:lineRule="auto"/>
          </w:pPr>
        </w:pPrChange>
      </w:pPr>
      <w:r w:rsidRPr="00560E91">
        <w:rPr>
          <w:sz w:val="28"/>
          <w:szCs w:val="28"/>
          <w:lang w:val="en-US"/>
        </w:rPr>
        <w:t>__________</w:t>
      </w:r>
    </w:p>
    <w:sectPr w:rsidR="000C3565" w:rsidSect="00EB1748">
      <w:headerReference w:type="default" r:id="rId15"/>
      <w:footerReference w:type="default" r:id="rId16"/>
      <w:type w:val="continuous"/>
      <w:pgSz w:w="12240" w:h="15840"/>
      <w:pgMar w:top="1428" w:right="1620" w:bottom="950" w:left="1154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a Boyes" w:date="2023-04-14T12:01:00Z" w:initials="SB">
    <w:p w14:paraId="33E70540" w14:textId="6750274E" w:rsidR="00D3055C" w:rsidRDefault="00D3055C">
      <w:pPr>
        <w:pStyle w:val="CommentText"/>
      </w:pPr>
      <w:r>
        <w:rPr>
          <w:rStyle w:val="CommentReference"/>
        </w:rPr>
        <w:annotationRef/>
      </w:r>
      <w:r>
        <w:t>Ed text/2, Sara Boyes (</w:t>
      </w:r>
      <w:hyperlink r:id="rId1" w:history="1">
        <w:r w:rsidR="00C46AC8" w:rsidRPr="00654639">
          <w:rPr>
            <w:rStyle w:val="Hyperlink"/>
          </w:rPr>
          <w:t>boyes@un.org</w:t>
        </w:r>
      </w:hyperlink>
      <w:r w:rsidR="00C46AC8">
        <w:t xml:space="preserve"> </w:t>
      </w:r>
      <w:r>
        <w:t>)</w:t>
      </w:r>
    </w:p>
    <w:p w14:paraId="4E53DD95" w14:textId="77777777" w:rsidR="00D3055C" w:rsidRDefault="00D3055C">
      <w:pPr>
        <w:pStyle w:val="CommentText"/>
      </w:pPr>
      <w:r>
        <w:t>Job No.: 2306941</w:t>
      </w:r>
    </w:p>
    <w:p w14:paraId="6572A1E1" w14:textId="3C256D64" w:rsidR="001F2FB5" w:rsidRDefault="001F2FB5">
      <w:pPr>
        <w:pStyle w:val="CommentText"/>
      </w:pPr>
      <w:r>
        <w:t>Rev: MS</w:t>
      </w:r>
    </w:p>
    <w:p w14:paraId="7DCE0C92" w14:textId="77777777" w:rsidR="00D3055C" w:rsidRDefault="00D3055C">
      <w:pPr>
        <w:pStyle w:val="CommentText"/>
      </w:pPr>
    </w:p>
    <w:p w14:paraId="7DF95A20" w14:textId="4BAB6FD9" w:rsidR="00D3055C" w:rsidRPr="001F2FB5" w:rsidRDefault="00D3055C">
      <w:pPr>
        <w:pStyle w:val="CommentText"/>
      </w:pPr>
      <w:r w:rsidRPr="001F2FB5">
        <w:t>CO: Nadezhda Sokolova (</w:t>
      </w:r>
      <w:hyperlink r:id="rId2" w:history="1">
        <w:r w:rsidR="00C46AC8" w:rsidRPr="001F2FB5">
          <w:rPr>
            <w:rStyle w:val="Hyperlink"/>
          </w:rPr>
          <w:t>nadezhda.v.sokolova@gmail.com</w:t>
        </w:r>
      </w:hyperlink>
      <w:r w:rsidRPr="001F2FB5">
        <w:t>)</w:t>
      </w:r>
    </w:p>
    <w:p w14:paraId="1B386068" w14:textId="1D3F7166" w:rsidR="00D3055C" w:rsidRDefault="00D3055C">
      <w:pPr>
        <w:pStyle w:val="CommentText"/>
      </w:pPr>
      <w:r>
        <w:t>Previous on the matter of visa issuance: A/77/735</w:t>
      </w:r>
    </w:p>
  </w:comment>
  <w:comment w:id="1" w:author="Sara Boyes" w:date="2023-04-14T12:01:00Z" w:initials="SB">
    <w:p w14:paraId="310E7790" w14:textId="65C4A324" w:rsidR="00D3055C" w:rsidRDefault="00D3055C">
      <w:pPr>
        <w:pStyle w:val="CommentText"/>
      </w:pPr>
      <w:r>
        <w:rPr>
          <w:rStyle w:val="CommentReference"/>
        </w:rPr>
        <w:annotationRef/>
      </w:r>
      <w:r w:rsidRPr="00D3055C">
        <w:t>Document management instructions</w:t>
      </w:r>
      <w:r>
        <w:t xml:space="preserve"> in gDoc2.0:</w:t>
      </w:r>
    </w:p>
    <w:p w14:paraId="07DF214E" w14:textId="77777777" w:rsidR="00D3055C" w:rsidRDefault="00D3055C">
      <w:pPr>
        <w:pStyle w:val="CommentText"/>
      </w:pPr>
    </w:p>
    <w:p w14:paraId="759A06EE" w14:textId="52949808" w:rsidR="00D3055C" w:rsidRDefault="00D3055C">
      <w:pPr>
        <w:pStyle w:val="CommentText"/>
      </w:pPr>
      <w:r w:rsidRPr="00D3055C">
        <w:t>Document also issued under the Committee symbol A/AC.154/427 this document is to be issued as A/ only and the Committee on the Relations with the Host Country will be submitting the committee document separately which will cite the A/.</w:t>
      </w:r>
    </w:p>
  </w:comment>
  <w:comment w:id="2" w:author="Sara Boyes" w:date="2023-04-14T15:56:00Z" w:initials="SB">
    <w:p w14:paraId="12E6B2DB" w14:textId="0C557E1C" w:rsidR="008757EB" w:rsidRPr="00C73094" w:rsidRDefault="008757EB">
      <w:pPr>
        <w:pStyle w:val="CommentText"/>
        <w:rPr>
          <w:strike/>
        </w:rPr>
      </w:pPr>
      <w:r w:rsidRPr="00C73094">
        <w:rPr>
          <w:rStyle w:val="CommentReference"/>
          <w:strike/>
        </w:rPr>
        <w:annotationRef/>
      </w:r>
      <w:r w:rsidRPr="00C73094">
        <w:rPr>
          <w:strike/>
        </w:rPr>
        <w:t>TPU: Please HAT. Query pending on letter, 2</w:t>
      </w:r>
      <w:r w:rsidRPr="00C73094">
        <w:rPr>
          <w:strike/>
          <w:vertAlign w:val="superscript"/>
        </w:rPr>
        <w:t>nd</w:t>
      </w:r>
      <w:r w:rsidRPr="00C73094">
        <w:rPr>
          <w:strike/>
        </w:rPr>
        <w:t xml:space="preserve"> para.</w:t>
      </w:r>
    </w:p>
  </w:comment>
  <w:comment w:id="3" w:author="Sara Boyes" w:date="2023-04-17T10:22:00Z" w:initials="SB">
    <w:p w14:paraId="5A74D6A6" w14:textId="77625D07" w:rsidR="00B71806" w:rsidRPr="00C73094" w:rsidRDefault="00C33470" w:rsidP="00C73094">
      <w:pPr>
        <w:pStyle w:val="CommentText"/>
        <w:rPr>
          <w:highlight w:val="yellow"/>
        </w:rPr>
      </w:pPr>
      <w:r w:rsidRPr="00B71806">
        <w:rPr>
          <w:rStyle w:val="CommentReference"/>
          <w:highlight w:val="yellow"/>
        </w:rPr>
        <w:annotationRef/>
      </w:r>
      <w:r w:rsidRPr="00B71806">
        <w:rPr>
          <w:highlight w:val="yellow"/>
        </w:rPr>
        <w:t>Ed</w:t>
      </w:r>
      <w:r w:rsidR="00B71806" w:rsidRPr="00B71806">
        <w:rPr>
          <w:highlight w:val="yellow"/>
        </w:rPr>
        <w:t>itorial confirmation</w:t>
      </w:r>
      <w:r w:rsidR="00C73094">
        <w:rPr>
          <w:highlight w:val="yellow"/>
        </w:rPr>
        <w:t xml:space="preserve"> to translators, letter</w:t>
      </w:r>
      <w:r w:rsidR="00B71806" w:rsidRPr="00B71806">
        <w:rPr>
          <w:highlight w:val="yellow"/>
        </w:rPr>
        <w:t>, para. 2</w:t>
      </w:r>
    </w:p>
  </w:comment>
  <w:comment w:id="6" w:author="Sara Boyes" w:date="2023-04-14T12:11:00Z" w:initials="SB">
    <w:p w14:paraId="56E520CA" w14:textId="3FEDCDB7" w:rsidR="00D82B02" w:rsidRPr="00C73094" w:rsidRDefault="00D82B02">
      <w:pPr>
        <w:pStyle w:val="CommentText"/>
        <w:rPr>
          <w:strike/>
        </w:rPr>
      </w:pPr>
      <w:r w:rsidRPr="00C73094">
        <w:rPr>
          <w:rStyle w:val="CommentReference"/>
          <w:strike/>
        </w:rPr>
        <w:annotationRef/>
      </w:r>
      <w:r w:rsidRPr="00C73094">
        <w:rPr>
          <w:strike/>
        </w:rPr>
        <w:t>H1</w:t>
      </w:r>
    </w:p>
  </w:comment>
  <w:comment w:id="7" w:author="Sara Boyes" w:date="2023-04-14T12:14:00Z" w:initials="SB">
    <w:p w14:paraId="5248BD95" w14:textId="2B385C42" w:rsidR="00A7440B" w:rsidRDefault="00A7440B">
      <w:pPr>
        <w:pStyle w:val="CommentText"/>
      </w:pPr>
      <w:r>
        <w:rPr>
          <w:rStyle w:val="CommentReference"/>
        </w:rPr>
        <w:annotationRef/>
      </w:r>
      <w:hyperlink r:id="rId3" w:history="1">
        <w:r w:rsidR="00BB2213" w:rsidRPr="00654639">
          <w:rPr>
            <w:rStyle w:val="Hyperlink"/>
          </w:rPr>
          <w:t>https://social.desa.un.org/issues/indigenous-peoples/unpfii/unpfii-twenty-second-session-17-28-april-2023</w:t>
        </w:r>
      </w:hyperlink>
      <w:r w:rsidR="00BB2213">
        <w:t xml:space="preserve"> </w:t>
      </w:r>
    </w:p>
  </w:comment>
  <w:comment w:id="8" w:author="Sara Boyes" w:date="2023-04-14T12:38:00Z" w:initials="SB">
    <w:p w14:paraId="1C4E7056" w14:textId="68B6344B" w:rsidR="000169EB" w:rsidRDefault="000169EB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Not verified</w:t>
      </w:r>
    </w:p>
  </w:comment>
  <w:comment w:id="9" w:author="Sara Boyes" w:date="2023-04-14T12:39:00Z" w:initials="SB">
    <w:p w14:paraId="43D3C47C" w14:textId="15A691F6" w:rsidR="000169EB" w:rsidRDefault="000169EB">
      <w:pPr>
        <w:pStyle w:val="CommentText"/>
      </w:pPr>
      <w:r>
        <w:rPr>
          <w:rStyle w:val="CommentReference"/>
        </w:rPr>
        <w:annotationRef/>
      </w:r>
      <w:r>
        <w:t>“</w:t>
      </w:r>
      <w:r w:rsidRPr="000169EB">
        <w:t>Federal Agency for Ethnic Affairs</w:t>
      </w:r>
      <w:r>
        <w:t xml:space="preserve">” at </w:t>
      </w:r>
      <w:hyperlink r:id="rId4" w:history="1">
        <w:r w:rsidRPr="00654639">
          <w:rPr>
            <w:rStyle w:val="Hyperlink"/>
          </w:rPr>
          <w:t>http://government.ru/en/department/311/</w:t>
        </w:r>
      </w:hyperlink>
    </w:p>
    <w:p w14:paraId="323A3F91" w14:textId="77777777" w:rsidR="00785E72" w:rsidRDefault="00785E72">
      <w:pPr>
        <w:pStyle w:val="CommentText"/>
      </w:pPr>
    </w:p>
    <w:p w14:paraId="13F200CE" w14:textId="2C9D9C03" w:rsidR="00785E72" w:rsidRDefault="00785E72">
      <w:pPr>
        <w:pStyle w:val="CommentText"/>
        <w:rPr>
          <w:lang w:val="ru-RU"/>
        </w:rPr>
      </w:pPr>
      <w:r w:rsidRPr="00785E72">
        <w:rPr>
          <w:lang w:val="ru-RU"/>
        </w:rPr>
        <w:t xml:space="preserve">“Федеральное агентство по делам национальностей”, </w:t>
      </w:r>
      <w:r>
        <w:t>at</w:t>
      </w:r>
      <w:r w:rsidRPr="00785E72">
        <w:rPr>
          <w:lang w:val="ru-RU"/>
        </w:rPr>
        <w:t xml:space="preserve"> </w:t>
      </w:r>
      <w:hyperlink r:id="rId5" w:history="1">
        <w:r w:rsidRPr="00654639">
          <w:rPr>
            <w:rStyle w:val="Hyperlink"/>
            <w:lang w:val="ru-RU"/>
          </w:rPr>
          <w:t>https://fadn.gov.ru/</w:t>
        </w:r>
      </w:hyperlink>
      <w:r w:rsidRPr="00785E72">
        <w:rPr>
          <w:lang w:val="ru-RU"/>
        </w:rPr>
        <w:t xml:space="preserve"> </w:t>
      </w:r>
    </w:p>
    <w:p w14:paraId="3576E440" w14:textId="77777777" w:rsidR="00785E72" w:rsidRPr="00785E72" w:rsidRDefault="00785E72">
      <w:pPr>
        <w:pStyle w:val="CommentText"/>
        <w:rPr>
          <w:lang w:val="ru-RU"/>
        </w:rPr>
      </w:pPr>
    </w:p>
    <w:p w14:paraId="7C359241" w14:textId="755AB16F" w:rsidR="00785E72" w:rsidRPr="00FB1AA1" w:rsidRDefault="00493CD1">
      <w:pPr>
        <w:pStyle w:val="CommentText"/>
      </w:pPr>
      <w:r>
        <w:t>Check</w:t>
      </w:r>
      <w:r w:rsidR="00785E72" w:rsidRPr="00FB1AA1">
        <w:t xml:space="preserve"> </w:t>
      </w:r>
      <w:r w:rsidR="00785E72">
        <w:t>with</w:t>
      </w:r>
      <w:r w:rsidR="00785E72" w:rsidRPr="00FB1AA1">
        <w:t xml:space="preserve"> </w:t>
      </w:r>
      <w:r w:rsidR="00785E72">
        <w:t>CO</w:t>
      </w:r>
    </w:p>
  </w:comment>
  <w:comment w:id="10" w:author="Sara Boyes" w:date="2023-04-17T10:24:00Z" w:initials="SB">
    <w:p w14:paraId="2EE00671" w14:textId="4651FADD" w:rsidR="00C33470" w:rsidRPr="00B71806" w:rsidRDefault="00C33470" w:rsidP="00C33470">
      <w:pPr>
        <w:pStyle w:val="CommentText"/>
        <w:rPr>
          <w:highlight w:val="yellow"/>
        </w:rPr>
      </w:pPr>
      <w:r>
        <w:rPr>
          <w:rStyle w:val="CommentReference"/>
        </w:rPr>
        <w:annotationRef/>
      </w:r>
      <w:r w:rsidR="00B71806">
        <w:rPr>
          <w:highlight w:val="yellow"/>
        </w:rPr>
        <w:t xml:space="preserve">Trans please note: </w:t>
      </w:r>
      <w:r w:rsidRPr="00B71806">
        <w:rPr>
          <w:highlight w:val="yellow"/>
        </w:rPr>
        <w:t>Mission replied</w:t>
      </w:r>
      <w:r w:rsidR="005B0656">
        <w:rPr>
          <w:highlight w:val="yellow"/>
        </w:rPr>
        <w:t xml:space="preserve"> as follows</w:t>
      </w:r>
      <w:r w:rsidRPr="00B71806">
        <w:rPr>
          <w:highlight w:val="yellow"/>
        </w:rPr>
        <w:t xml:space="preserve">: </w:t>
      </w:r>
      <w:r w:rsidRPr="00B71806">
        <w:rPr>
          <w:highlight w:val="yellow"/>
        </w:rPr>
        <w:t xml:space="preserve">We used Federal Agency for/on Interethnic Relations </w:t>
      </w:r>
      <w:proofErr w:type="gramStart"/>
      <w:r w:rsidRPr="00B71806">
        <w:rPr>
          <w:highlight w:val="yellow"/>
        </w:rPr>
        <w:t>before</w:t>
      </w:r>
      <w:proofErr w:type="gramEnd"/>
      <w:r w:rsidRPr="00B71806">
        <w:rPr>
          <w:highlight w:val="yellow"/>
        </w:rPr>
        <w:t xml:space="preserve"> and it was published on the UN website that way. </w:t>
      </w:r>
    </w:p>
    <w:p w14:paraId="4E131FCE" w14:textId="6363DFCF" w:rsidR="00C33470" w:rsidRDefault="00C33470" w:rsidP="00C33470">
      <w:pPr>
        <w:pStyle w:val="CommentText"/>
      </w:pPr>
      <w:r w:rsidRPr="00B71806">
        <w:rPr>
          <w:highlight w:val="yellow"/>
        </w:rPr>
        <w:t>For consistency purposes, let’s continue using that option.</w:t>
      </w:r>
    </w:p>
  </w:comment>
  <w:comment w:id="15" w:author="Sara Boyes" w:date="2023-04-14T12:11:00Z" w:initials="SB">
    <w:p w14:paraId="49D34E05" w14:textId="76F326F4" w:rsidR="00D82B02" w:rsidRPr="00493CD1" w:rsidRDefault="00D82B02">
      <w:pPr>
        <w:pStyle w:val="CommentText"/>
      </w:pPr>
      <w:r>
        <w:rPr>
          <w:rStyle w:val="CommentReference"/>
        </w:rPr>
        <w:annotationRef/>
      </w:r>
      <w:r>
        <w:t>H</w:t>
      </w:r>
      <w:r w:rsidRPr="00493CD1">
        <w:t>1</w:t>
      </w:r>
    </w:p>
  </w:comment>
  <w:comment w:id="24" w:author="Sara Boyes" w:date="2023-04-14T12:30:00Z" w:initials="SB">
    <w:p w14:paraId="48165D1A" w14:textId="51C39A89" w:rsidR="0053067A" w:rsidRDefault="0053067A">
      <w:pPr>
        <w:pStyle w:val="CommentText"/>
      </w:pPr>
      <w:r>
        <w:rPr>
          <w:rStyle w:val="CommentReference"/>
        </w:rPr>
        <w:annotationRef/>
      </w:r>
      <w:r>
        <w:t>H1</w:t>
      </w:r>
    </w:p>
  </w:comment>
  <w:comment w:id="33" w:author="Sara Boyes" w:date="2023-04-14T12:31:00Z" w:initials="SB">
    <w:p w14:paraId="1E68350E" w14:textId="1CE4F5B7" w:rsidR="0053067A" w:rsidRDefault="0053067A">
      <w:pPr>
        <w:pStyle w:val="CommentText"/>
      </w:pPr>
      <w:r>
        <w:rPr>
          <w:rStyle w:val="CommentReference"/>
        </w:rPr>
        <w:annotationRef/>
      </w:r>
      <w:r>
        <w:t>H2?</w:t>
      </w:r>
    </w:p>
  </w:comment>
  <w:comment w:id="39" w:author="Sara Boyes" w:date="2023-04-14T12:52:00Z" w:initials="SB">
    <w:p w14:paraId="289C5807" w14:textId="4F4CF779" w:rsidR="003077A4" w:rsidRDefault="003077A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H2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386068" w15:done="0"/>
  <w15:commentEx w15:paraId="759A06EE" w15:done="1"/>
  <w15:commentEx w15:paraId="12E6B2DB" w15:done="1"/>
  <w15:commentEx w15:paraId="5A74D6A6" w15:done="0"/>
  <w15:commentEx w15:paraId="56E520CA" w15:done="1"/>
  <w15:commentEx w15:paraId="5248BD95" w15:done="1"/>
  <w15:commentEx w15:paraId="1C4E7056" w15:done="1"/>
  <w15:commentEx w15:paraId="7C359241" w15:done="1"/>
  <w15:commentEx w15:paraId="4E131FCE" w15:paraIdParent="7C359241" w15:done="0"/>
  <w15:commentEx w15:paraId="49D34E05" w15:done="1"/>
  <w15:commentEx w15:paraId="48165D1A" w15:done="1"/>
  <w15:commentEx w15:paraId="1E68350E" w15:done="1"/>
  <w15:commentEx w15:paraId="289C580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3BF09" w16cex:dateUtc="2023-04-14T16:01:00Z"/>
  <w16cex:commentExtensible w16cex:durableId="27E3BF28" w16cex:dateUtc="2023-04-14T16:01:00Z"/>
  <w16cex:commentExtensible w16cex:durableId="27E3F61A" w16cex:dateUtc="2023-04-14T19:56:00Z"/>
  <w16cex:commentExtensible w16cex:durableId="27E79C71" w16cex:dateUtc="2023-04-17T14:22:00Z"/>
  <w16cex:commentExtensible w16cex:durableId="27E3C16A" w16cex:dateUtc="2023-04-14T16:11:00Z"/>
  <w16cex:commentExtensible w16cex:durableId="27E3C242" w16cex:dateUtc="2023-04-14T16:14:00Z"/>
  <w16cex:commentExtensible w16cex:durableId="27E3C7AB" w16cex:dateUtc="2023-04-14T16:38:00Z"/>
  <w16cex:commentExtensible w16cex:durableId="27E3C80D" w16cex:dateUtc="2023-04-14T16:39:00Z"/>
  <w16cex:commentExtensible w16cex:durableId="27E79CCF" w16cex:dateUtc="2023-04-17T14:24:00Z"/>
  <w16cex:commentExtensible w16cex:durableId="27E3C15F" w16cex:dateUtc="2023-04-14T16:11:00Z"/>
  <w16cex:commentExtensible w16cex:durableId="27E3C5F7" w16cex:dateUtc="2023-04-14T16:30:00Z"/>
  <w16cex:commentExtensible w16cex:durableId="27E3C63D" w16cex:dateUtc="2023-04-14T16:31:00Z"/>
  <w16cex:commentExtensible w16cex:durableId="27E3CAF1" w16cex:dateUtc="2023-04-14T1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386068" w16cid:durableId="27E3BF09"/>
  <w16cid:commentId w16cid:paraId="759A06EE" w16cid:durableId="27E3BF28"/>
  <w16cid:commentId w16cid:paraId="12E6B2DB" w16cid:durableId="27E3F61A"/>
  <w16cid:commentId w16cid:paraId="5A74D6A6" w16cid:durableId="27E79C71"/>
  <w16cid:commentId w16cid:paraId="56E520CA" w16cid:durableId="27E3C16A"/>
  <w16cid:commentId w16cid:paraId="5248BD95" w16cid:durableId="27E3C242"/>
  <w16cid:commentId w16cid:paraId="1C4E7056" w16cid:durableId="27E3C7AB"/>
  <w16cid:commentId w16cid:paraId="7C359241" w16cid:durableId="27E3C80D"/>
  <w16cid:commentId w16cid:paraId="4E131FCE" w16cid:durableId="27E79CCF"/>
  <w16cid:commentId w16cid:paraId="49D34E05" w16cid:durableId="27E3C15F"/>
  <w16cid:commentId w16cid:paraId="48165D1A" w16cid:durableId="27E3C5F7"/>
  <w16cid:commentId w16cid:paraId="1E68350E" w16cid:durableId="27E3C63D"/>
  <w16cid:commentId w16cid:paraId="289C5807" w16cid:durableId="27E3CA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4CC0F" w14:textId="77777777" w:rsidR="004433B6" w:rsidRDefault="004433B6">
      <w:r>
        <w:separator/>
      </w:r>
    </w:p>
  </w:endnote>
  <w:endnote w:type="continuationSeparator" w:id="0">
    <w:p w14:paraId="111BF5B7" w14:textId="77777777" w:rsidR="004433B6" w:rsidRDefault="00443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外交粗仿宋">
    <w:altName w:val="Arial Unicode MS"/>
    <w:charset w:val="86"/>
    <w:family w:val="auto"/>
    <w:pitch w:val="default"/>
    <w:sig w:usb0="00000001" w:usb1="080E0000" w:usb2="0000000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D9615" w14:textId="77777777" w:rsidR="002007E7" w:rsidRDefault="002007E7"/>
  <w:p w14:paraId="2F9393B9" w14:textId="77777777" w:rsidR="002007E7" w:rsidRDefault="002007E7"/>
  <w:p w14:paraId="4B96EFDB" w14:textId="77777777" w:rsidR="002007E7" w:rsidRDefault="002007E7"/>
  <w:p w14:paraId="787C819E" w14:textId="77777777" w:rsidR="002007E7" w:rsidRDefault="002007E7"/>
  <w:tbl>
    <w:tblPr>
      <w:tblW w:w="10066" w:type="dxa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33"/>
      <w:gridCol w:w="5033"/>
    </w:tblGrid>
    <w:tr w:rsidR="002007E7" w14:paraId="7741BC2E" w14:textId="77777777">
      <w:tc>
        <w:tcPr>
          <w:tcW w:w="5033" w:type="dxa"/>
          <w:vAlign w:val="bottom"/>
        </w:tcPr>
        <w:p w14:paraId="5B857B2A" w14:textId="77777777" w:rsidR="002007E7" w:rsidRDefault="002007E7">
          <w:pPr>
            <w:pStyle w:val="Foo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5033" w:type="dxa"/>
          <w:vAlign w:val="bottom"/>
        </w:tcPr>
        <w:p w14:paraId="2AD2E256" w14:textId="77777777" w:rsidR="002007E7" w:rsidRDefault="002007E7">
          <w:pPr>
            <w:pStyle w:val="Footer"/>
            <w:jc w:val="right"/>
          </w:pPr>
        </w:p>
      </w:tc>
    </w:tr>
  </w:tbl>
  <w:p w14:paraId="2FDD20BB" w14:textId="77777777" w:rsidR="002007E7" w:rsidRDefault="00200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33"/>
      <w:gridCol w:w="5033"/>
    </w:tblGrid>
    <w:tr w:rsidR="002007E7" w14:paraId="206DFC3D" w14:textId="77777777">
      <w:tc>
        <w:tcPr>
          <w:tcW w:w="5033" w:type="dxa"/>
          <w:vAlign w:val="bottom"/>
        </w:tcPr>
        <w:p w14:paraId="3CCC3E17" w14:textId="77777777" w:rsidR="002007E7" w:rsidRDefault="002007E7">
          <w:pPr>
            <w:pStyle w:val="Footer"/>
          </w:pPr>
        </w:p>
      </w:tc>
      <w:tc>
        <w:tcPr>
          <w:tcW w:w="5033" w:type="dxa"/>
          <w:vAlign w:val="bottom"/>
        </w:tcPr>
        <w:p w14:paraId="0276BE45" w14:textId="77777777" w:rsidR="002007E7" w:rsidRDefault="002007E7">
          <w:pPr>
            <w:pStyle w:val="Footer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0353D">
            <w:t>9</w:t>
          </w:r>
          <w:r>
            <w:fldChar w:fldCharType="end"/>
          </w:r>
        </w:p>
      </w:tc>
    </w:tr>
  </w:tbl>
  <w:p w14:paraId="36727938" w14:textId="77777777" w:rsidR="002007E7" w:rsidRDefault="00200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9B6DE" w14:textId="7CC3B071" w:rsidR="007F1E48" w:rsidRDefault="00B921FB">
    <w:pPr>
      <w:pStyle w:val="Footer"/>
    </w:pPr>
    <w:r>
      <mc:AlternateContent>
        <mc:Choice Requires="wps">
          <w:drawing>
            <wp:anchor distT="0" distB="0" distL="114300" distR="114300" simplePos="0" relativeHeight="251657728" behindDoc="0" locked="0" layoutInCell="1" allowOverlap="1" wp14:anchorId="694FE650" wp14:editId="3009A31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1595" cy="152400"/>
              <wp:effectExtent l="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388B8" w14:textId="77777777" w:rsidR="007F1E48" w:rsidRDefault="007F1E4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4FE65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4.85pt;height:12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" filled="f" stroked="f">
              <v:textbox style="mso-fit-shape-to-text:t" inset="0,0,0,0">
                <w:txbxContent>
                  <w:p w14:paraId="394388B8" w14:textId="77777777" w:rsidR="007F1E48" w:rsidRDefault="007F1E4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4318B" w14:textId="77777777" w:rsidR="004433B6" w:rsidRDefault="004433B6">
      <w:r>
        <w:separator/>
      </w:r>
    </w:p>
  </w:footnote>
  <w:footnote w:type="continuationSeparator" w:id="0">
    <w:p w14:paraId="490BE663" w14:textId="77777777" w:rsidR="004433B6" w:rsidRDefault="00443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1872"/>
      <w:gridCol w:w="245"/>
      <w:gridCol w:w="3110"/>
      <w:gridCol w:w="245"/>
      <w:gridCol w:w="3140"/>
      <w:gridCol w:w="28"/>
    </w:tblGrid>
    <w:tr w:rsidR="002007E7" w14:paraId="5FA25BAA" w14:textId="77777777">
      <w:trPr>
        <w:trHeight w:hRule="exact" w:val="864"/>
      </w:trPr>
      <w:tc>
        <w:tcPr>
          <w:tcW w:w="1267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17AB7AA" w14:textId="77777777" w:rsidR="002007E7" w:rsidRDefault="002007E7">
          <w:pPr>
            <w:pStyle w:val="Header"/>
            <w:spacing w:after="120"/>
          </w:pPr>
        </w:p>
      </w:tc>
      <w:tc>
        <w:tcPr>
          <w:tcW w:w="187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BE4BC9C" w14:textId="77777777" w:rsidR="002007E7" w:rsidRDefault="002007E7">
          <w:pPr>
            <w:pStyle w:val="HCh"/>
            <w:spacing w:after="80"/>
            <w:rPr>
              <w:b w:val="0"/>
              <w:spacing w:val="2"/>
              <w:w w:val="96"/>
            </w:rPr>
          </w:pPr>
          <w:r>
            <w:rPr>
              <w:b w:val="0"/>
              <w:spacing w:val="2"/>
              <w:w w:val="96"/>
            </w:rPr>
            <w:t>United Nations</w:t>
          </w:r>
        </w:p>
      </w:tc>
      <w:tc>
        <w:tcPr>
          <w:tcW w:w="245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124B44C" w14:textId="77777777" w:rsidR="002007E7" w:rsidRDefault="002007E7">
          <w:pPr>
            <w:pStyle w:val="Header"/>
            <w:spacing w:after="120"/>
          </w:pPr>
        </w:p>
      </w:tc>
      <w:tc>
        <w:tcPr>
          <w:tcW w:w="6523" w:type="dxa"/>
          <w:gridSpan w:val="4"/>
          <w:tcBorders>
            <w:top w:val="nil"/>
            <w:left w:val="nil"/>
            <w:bottom w:val="nil"/>
            <w:right w:val="nil"/>
          </w:tcBorders>
          <w:vAlign w:val="bottom"/>
        </w:tcPr>
        <w:p w14:paraId="48257265" w14:textId="183B29F9" w:rsidR="002007E7" w:rsidRPr="00BA35D6" w:rsidRDefault="002007E7" w:rsidP="001B1DD8">
          <w:pPr>
            <w:spacing w:after="80" w:line="240" w:lineRule="auto"/>
            <w:ind w:right="824"/>
            <w:jc w:val="center"/>
            <w:rPr>
              <w:position w:val="-4"/>
              <w:lang w:val="en-US"/>
            </w:rPr>
          </w:pPr>
          <w:r>
            <w:rPr>
              <w:position w:val="-4"/>
              <w:sz w:val="40"/>
            </w:rPr>
            <w:t xml:space="preserve">                             </w:t>
          </w:r>
          <w:r w:rsidRPr="000426C9">
            <w:rPr>
              <w:position w:val="-4"/>
              <w:sz w:val="40"/>
            </w:rPr>
            <w:t>A</w:t>
          </w:r>
          <w:r w:rsidR="0085631A">
            <w:rPr>
              <w:position w:val="-4"/>
            </w:rPr>
            <w:t>/</w:t>
          </w:r>
          <w:r w:rsidR="003239B3">
            <w:rPr>
              <w:position w:val="-4"/>
            </w:rPr>
            <w:t>7</w:t>
          </w:r>
          <w:r w:rsidR="00926594">
            <w:rPr>
              <w:position w:val="-4"/>
            </w:rPr>
            <w:t>7</w:t>
          </w:r>
          <w:r w:rsidR="003239B3">
            <w:rPr>
              <w:position w:val="-4"/>
            </w:rPr>
            <w:t>/</w:t>
          </w:r>
          <w:r w:rsidR="000C3565">
            <w:rPr>
              <w:position w:val="-4"/>
            </w:rPr>
            <w:t>8</w:t>
          </w:r>
          <w:r w:rsidR="00D34387">
            <w:rPr>
              <w:position w:val="-4"/>
            </w:rPr>
            <w:t>49</w:t>
          </w:r>
        </w:p>
      </w:tc>
    </w:tr>
    <w:tr w:rsidR="002007E7" w14:paraId="1A37EE01" w14:textId="77777777">
      <w:trPr>
        <w:gridAfter w:val="1"/>
        <w:wAfter w:w="28" w:type="dxa"/>
        <w:trHeight w:hRule="exact" w:val="1753"/>
      </w:trPr>
      <w:tc>
        <w:tcPr>
          <w:tcW w:w="1267" w:type="dxa"/>
          <w:tcBorders>
            <w:left w:val="nil"/>
            <w:bottom w:val="single" w:sz="12" w:space="0" w:color="auto"/>
            <w:right w:val="nil"/>
          </w:tcBorders>
        </w:tcPr>
        <w:p w14:paraId="72A373D4" w14:textId="315E1289" w:rsidR="002007E7" w:rsidRDefault="002007E7">
          <w:pPr>
            <w:pStyle w:val="Header"/>
            <w:spacing w:before="109"/>
          </w:pPr>
          <w:r>
            <w:t xml:space="preserve"> </w:t>
          </w:r>
          <w:r w:rsidR="00B921FB">
            <w:drawing>
              <wp:inline distT="0" distB="0" distL="0" distR="0" wp14:anchorId="38135A08" wp14:editId="4EC9DE32">
                <wp:extent cx="711200" cy="5969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12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9F7B83" w14:textId="77777777" w:rsidR="002007E7" w:rsidRDefault="002007E7">
          <w:pPr>
            <w:pStyle w:val="Header"/>
            <w:spacing w:before="109"/>
          </w:pPr>
        </w:p>
      </w:tc>
      <w:tc>
        <w:tcPr>
          <w:tcW w:w="5227" w:type="dxa"/>
          <w:gridSpan w:val="3"/>
          <w:tcBorders>
            <w:left w:val="nil"/>
            <w:bottom w:val="single" w:sz="12" w:space="0" w:color="auto"/>
            <w:right w:val="nil"/>
          </w:tcBorders>
        </w:tcPr>
        <w:p w14:paraId="18520EDC" w14:textId="77777777" w:rsidR="002007E7" w:rsidRDefault="002007E7">
          <w:pPr>
            <w:pStyle w:val="XLarge"/>
            <w:spacing w:before="109"/>
          </w:pPr>
          <w:r>
            <w:t>General Assembly</w:t>
          </w:r>
        </w:p>
        <w:p w14:paraId="1F10BF3A" w14:textId="77777777" w:rsidR="002007E7" w:rsidRDefault="002007E7">
          <w:pPr>
            <w:pStyle w:val="XLarge"/>
          </w:pPr>
        </w:p>
      </w:tc>
      <w:tc>
        <w:tcPr>
          <w:tcW w:w="245" w:type="dxa"/>
          <w:tcBorders>
            <w:left w:val="nil"/>
            <w:bottom w:val="single" w:sz="12" w:space="0" w:color="auto"/>
            <w:right w:val="nil"/>
          </w:tcBorders>
        </w:tcPr>
        <w:p w14:paraId="6084DB7A" w14:textId="77777777" w:rsidR="002007E7" w:rsidRDefault="002007E7">
          <w:pPr>
            <w:pStyle w:val="Header"/>
            <w:spacing w:before="109"/>
          </w:pPr>
        </w:p>
      </w:tc>
      <w:tc>
        <w:tcPr>
          <w:tcW w:w="3140" w:type="dxa"/>
          <w:tcBorders>
            <w:left w:val="nil"/>
            <w:bottom w:val="single" w:sz="12" w:space="0" w:color="auto"/>
            <w:right w:val="nil"/>
          </w:tcBorders>
        </w:tcPr>
        <w:p w14:paraId="63E4B521" w14:textId="77777777" w:rsidR="002007E7" w:rsidRDefault="002007E7">
          <w:pPr>
            <w:spacing w:before="240"/>
          </w:pPr>
          <w:r>
            <w:t>Distr.: General</w:t>
          </w:r>
        </w:p>
        <w:p w14:paraId="58059CB6" w14:textId="77777777" w:rsidR="002007E7" w:rsidRDefault="002007E7" w:rsidP="0039322E"/>
        <w:p w14:paraId="6A59D745" w14:textId="46EFA1B4" w:rsidR="002007E7" w:rsidRDefault="00D34387" w:rsidP="0039322E">
          <w:r>
            <w:t>13</w:t>
          </w:r>
          <w:r w:rsidR="000F689D">
            <w:t xml:space="preserve"> </w:t>
          </w:r>
          <w:r w:rsidR="000C3565">
            <w:t>April</w:t>
          </w:r>
          <w:r w:rsidR="007F1E48">
            <w:t xml:space="preserve"> </w:t>
          </w:r>
          <w:r w:rsidR="00A43DF5">
            <w:t>20</w:t>
          </w:r>
          <w:r w:rsidR="00B47D0C">
            <w:t>2</w:t>
          </w:r>
          <w:r w:rsidR="000C3565">
            <w:t>3</w:t>
          </w:r>
        </w:p>
        <w:p w14:paraId="13A45427" w14:textId="77777777" w:rsidR="002007E7" w:rsidRDefault="002007E7"/>
        <w:p w14:paraId="223D06BB" w14:textId="5F580DF0" w:rsidR="002007E7" w:rsidRDefault="002007E7" w:rsidP="001B1DD8">
          <w:r>
            <w:t xml:space="preserve">Original: </w:t>
          </w:r>
          <w:r w:rsidR="00B47D0C">
            <w:t>English</w:t>
          </w:r>
          <w:r w:rsidR="000F689D">
            <w:t xml:space="preserve"> </w:t>
          </w:r>
        </w:p>
      </w:tc>
    </w:tr>
  </w:tbl>
  <w:p w14:paraId="6EB26D6F" w14:textId="77777777" w:rsidR="002007E7" w:rsidRDefault="002007E7">
    <w:pPr>
      <w:pStyle w:val="Head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5A92" w14:textId="77777777" w:rsidR="007F1E48" w:rsidRDefault="007F1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6C5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3325B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4AADD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FE241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56C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3909A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A841B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3AA6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DCA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5062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7846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6E1DC1"/>
    <w:multiLevelType w:val="hybridMultilevel"/>
    <w:tmpl w:val="33E0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96A41"/>
    <w:multiLevelType w:val="hybridMultilevel"/>
    <w:tmpl w:val="2888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975A7"/>
    <w:multiLevelType w:val="hybridMultilevel"/>
    <w:tmpl w:val="4C3C30CA"/>
    <w:lvl w:ilvl="0" w:tplc="43604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524269"/>
    <w:multiLevelType w:val="hybridMultilevel"/>
    <w:tmpl w:val="FF3C4D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C20614"/>
    <w:multiLevelType w:val="hybridMultilevel"/>
    <w:tmpl w:val="B3F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91073"/>
    <w:multiLevelType w:val="hybridMultilevel"/>
    <w:tmpl w:val="8736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662D1"/>
    <w:multiLevelType w:val="hybridMultilevel"/>
    <w:tmpl w:val="8A5E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D5CD2"/>
    <w:multiLevelType w:val="multilevel"/>
    <w:tmpl w:val="445D5CD2"/>
    <w:lvl w:ilvl="0">
      <w:start w:val="2"/>
      <w:numFmt w:val="bullet"/>
      <w:lvlText w:val="-"/>
      <w:lvlJc w:val="left"/>
      <w:pPr>
        <w:tabs>
          <w:tab w:val="num" w:pos="1571"/>
        </w:tabs>
        <w:ind w:left="1571" w:hanging="720"/>
      </w:pPr>
      <w:rPr>
        <w:rFonts w:ascii="Times New Roman" w:eastAsia="外交粗仿宋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19" w15:restartNumberingAfterBreak="0">
    <w:nsid w:val="445E1079"/>
    <w:multiLevelType w:val="hybridMultilevel"/>
    <w:tmpl w:val="08422FAE"/>
    <w:lvl w:ilvl="0" w:tplc="80687566">
      <w:start w:val="1"/>
      <w:numFmt w:val="decimal"/>
      <w:lvlText w:val="%1."/>
      <w:lvlJc w:val="left"/>
      <w:pPr>
        <w:ind w:left="928" w:hanging="360"/>
      </w:pPr>
      <w:rPr>
        <w:b/>
        <w:color w:val="auto"/>
        <w:lang w:val="en-GB"/>
      </w:rPr>
    </w:lvl>
    <w:lvl w:ilvl="1" w:tplc="1EAAC6B2">
      <w:start w:val="1"/>
      <w:numFmt w:val="lowerLetter"/>
      <w:lvlText w:val="%2."/>
      <w:lvlJc w:val="left"/>
      <w:pPr>
        <w:ind w:left="1789" w:hanging="360"/>
      </w:pPr>
    </w:lvl>
    <w:lvl w:ilvl="2" w:tplc="4C502660">
      <w:start w:val="1"/>
      <w:numFmt w:val="lowerRoman"/>
      <w:lvlText w:val="%3."/>
      <w:lvlJc w:val="right"/>
      <w:pPr>
        <w:ind w:left="2509" w:hanging="180"/>
      </w:pPr>
    </w:lvl>
    <w:lvl w:ilvl="3" w:tplc="AAF28C6A">
      <w:start w:val="1"/>
      <w:numFmt w:val="decimal"/>
      <w:lvlText w:val="%4."/>
      <w:lvlJc w:val="left"/>
      <w:pPr>
        <w:ind w:left="3229" w:hanging="360"/>
      </w:pPr>
    </w:lvl>
    <w:lvl w:ilvl="4" w:tplc="6936ADF0">
      <w:start w:val="1"/>
      <w:numFmt w:val="lowerLetter"/>
      <w:lvlText w:val="%5."/>
      <w:lvlJc w:val="left"/>
      <w:pPr>
        <w:ind w:left="3949" w:hanging="360"/>
      </w:pPr>
    </w:lvl>
    <w:lvl w:ilvl="5" w:tplc="73A61F3E">
      <w:start w:val="1"/>
      <w:numFmt w:val="lowerRoman"/>
      <w:lvlText w:val="%6."/>
      <w:lvlJc w:val="right"/>
      <w:pPr>
        <w:ind w:left="4669" w:hanging="180"/>
      </w:pPr>
    </w:lvl>
    <w:lvl w:ilvl="6" w:tplc="1236F50E">
      <w:start w:val="1"/>
      <w:numFmt w:val="decimal"/>
      <w:lvlText w:val="%7."/>
      <w:lvlJc w:val="left"/>
      <w:pPr>
        <w:ind w:left="5389" w:hanging="360"/>
      </w:pPr>
    </w:lvl>
    <w:lvl w:ilvl="7" w:tplc="B3381642">
      <w:start w:val="1"/>
      <w:numFmt w:val="lowerLetter"/>
      <w:lvlText w:val="%8."/>
      <w:lvlJc w:val="left"/>
      <w:pPr>
        <w:ind w:left="6109" w:hanging="360"/>
      </w:pPr>
    </w:lvl>
    <w:lvl w:ilvl="8" w:tplc="23164ED2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3D3BF2"/>
    <w:multiLevelType w:val="hybridMultilevel"/>
    <w:tmpl w:val="FFFFFFFF"/>
    <w:lvl w:ilvl="0" w:tplc="5D8AC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98387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51ADA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4C18A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F64B3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A4C6D1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3A44C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9C503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E882D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71D1BB"/>
    <w:multiLevelType w:val="hybridMultilevel"/>
    <w:tmpl w:val="FFFFFFFF"/>
    <w:lvl w:ilvl="0" w:tplc="A6FA5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81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87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02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608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01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AA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C7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48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42111"/>
    <w:multiLevelType w:val="multilevel"/>
    <w:tmpl w:val="5EE42111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F7A2B"/>
    <w:multiLevelType w:val="singleLevel"/>
    <w:tmpl w:val="5F5F7A2B"/>
    <w:lvl w:ilvl="0">
      <w:start w:val="5"/>
      <w:numFmt w:val="chineseCounting"/>
      <w:suff w:val="nothing"/>
      <w:lvlText w:val="（%1）"/>
      <w:lvlJc w:val="left"/>
    </w:lvl>
  </w:abstractNum>
  <w:num w:numId="1" w16cid:durableId="1301375547">
    <w:abstractNumId w:val="13"/>
  </w:num>
  <w:num w:numId="2" w16cid:durableId="1041829507">
    <w:abstractNumId w:val="10"/>
  </w:num>
  <w:num w:numId="3" w16cid:durableId="266087315">
    <w:abstractNumId w:val="8"/>
  </w:num>
  <w:num w:numId="4" w16cid:durableId="527177633">
    <w:abstractNumId w:val="7"/>
  </w:num>
  <w:num w:numId="5" w16cid:durableId="17246085">
    <w:abstractNumId w:val="6"/>
  </w:num>
  <w:num w:numId="6" w16cid:durableId="731274366">
    <w:abstractNumId w:val="5"/>
  </w:num>
  <w:num w:numId="7" w16cid:durableId="885221153">
    <w:abstractNumId w:val="9"/>
  </w:num>
  <w:num w:numId="8" w16cid:durableId="1523543573">
    <w:abstractNumId w:val="4"/>
  </w:num>
  <w:num w:numId="9" w16cid:durableId="168720866">
    <w:abstractNumId w:val="3"/>
  </w:num>
  <w:num w:numId="10" w16cid:durableId="85924226">
    <w:abstractNumId w:val="2"/>
  </w:num>
  <w:num w:numId="11" w16cid:durableId="1924365130">
    <w:abstractNumId w:val="1"/>
  </w:num>
  <w:num w:numId="12" w16cid:durableId="1198004278">
    <w:abstractNumId w:val="17"/>
  </w:num>
  <w:num w:numId="13" w16cid:durableId="890922854">
    <w:abstractNumId w:val="0"/>
  </w:num>
  <w:num w:numId="14" w16cid:durableId="1333528860">
    <w:abstractNumId w:val="18"/>
  </w:num>
  <w:num w:numId="15" w16cid:durableId="2063285047">
    <w:abstractNumId w:val="22"/>
  </w:num>
  <w:num w:numId="16" w16cid:durableId="1574509492">
    <w:abstractNumId w:val="23"/>
  </w:num>
  <w:num w:numId="17" w16cid:durableId="43331853">
    <w:abstractNumId w:val="21"/>
  </w:num>
  <w:num w:numId="18" w16cid:durableId="359598700">
    <w:abstractNumId w:val="20"/>
  </w:num>
  <w:num w:numId="19" w16cid:durableId="2074161115">
    <w:abstractNumId w:val="15"/>
  </w:num>
  <w:num w:numId="20" w16cid:durableId="1975869165">
    <w:abstractNumId w:val="16"/>
  </w:num>
  <w:num w:numId="21" w16cid:durableId="679821310">
    <w:abstractNumId w:val="12"/>
  </w:num>
  <w:num w:numId="22" w16cid:durableId="1988127090">
    <w:abstractNumId w:val="14"/>
  </w:num>
  <w:num w:numId="23" w16cid:durableId="1415280241">
    <w:abstractNumId w:val="11"/>
  </w:num>
  <w:num w:numId="24" w16cid:durableId="3242824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 Boyes">
    <w15:presenceInfo w15:providerId="AD" w15:userId="S::boyes@un.org::74c0b38f-eee3-4d78-81ff-95d2896806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2E"/>
    <w:rsid w:val="000169EB"/>
    <w:rsid w:val="00025E7D"/>
    <w:rsid w:val="00027304"/>
    <w:rsid w:val="000377D9"/>
    <w:rsid w:val="0004028F"/>
    <w:rsid w:val="00040760"/>
    <w:rsid w:val="000426C9"/>
    <w:rsid w:val="00043BF9"/>
    <w:rsid w:val="000440BE"/>
    <w:rsid w:val="00045565"/>
    <w:rsid w:val="00047F3E"/>
    <w:rsid w:val="000555B6"/>
    <w:rsid w:val="0006556B"/>
    <w:rsid w:val="00065768"/>
    <w:rsid w:val="00065B02"/>
    <w:rsid w:val="00085527"/>
    <w:rsid w:val="000940EF"/>
    <w:rsid w:val="00094578"/>
    <w:rsid w:val="000A2878"/>
    <w:rsid w:val="000A3902"/>
    <w:rsid w:val="000B6A20"/>
    <w:rsid w:val="000B785E"/>
    <w:rsid w:val="000C3565"/>
    <w:rsid w:val="000C48C0"/>
    <w:rsid w:val="000C7093"/>
    <w:rsid w:val="000E1E70"/>
    <w:rsid w:val="000F689D"/>
    <w:rsid w:val="00111732"/>
    <w:rsid w:val="001312E0"/>
    <w:rsid w:val="00133EB8"/>
    <w:rsid w:val="00135D4B"/>
    <w:rsid w:val="00146710"/>
    <w:rsid w:val="00162412"/>
    <w:rsid w:val="00174F83"/>
    <w:rsid w:val="00183F57"/>
    <w:rsid w:val="00186296"/>
    <w:rsid w:val="001B1DD8"/>
    <w:rsid w:val="001C17C1"/>
    <w:rsid w:val="001E5373"/>
    <w:rsid w:val="001F2FB5"/>
    <w:rsid w:val="001F44CF"/>
    <w:rsid w:val="001F4DDC"/>
    <w:rsid w:val="002007E7"/>
    <w:rsid w:val="0020532A"/>
    <w:rsid w:val="00207BEC"/>
    <w:rsid w:val="002105EF"/>
    <w:rsid w:val="00217CCC"/>
    <w:rsid w:val="00222392"/>
    <w:rsid w:val="00222F90"/>
    <w:rsid w:val="00225777"/>
    <w:rsid w:val="00225D7E"/>
    <w:rsid w:val="00235118"/>
    <w:rsid w:val="0024256B"/>
    <w:rsid w:val="0025174C"/>
    <w:rsid w:val="002520FE"/>
    <w:rsid w:val="00253320"/>
    <w:rsid w:val="00255920"/>
    <w:rsid w:val="00271EEE"/>
    <w:rsid w:val="002752A3"/>
    <w:rsid w:val="002817AD"/>
    <w:rsid w:val="00283038"/>
    <w:rsid w:val="00286E2E"/>
    <w:rsid w:val="002A0103"/>
    <w:rsid w:val="002A32A7"/>
    <w:rsid w:val="002A5AAA"/>
    <w:rsid w:val="002A67F4"/>
    <w:rsid w:val="002C3CD1"/>
    <w:rsid w:val="002D26A4"/>
    <w:rsid w:val="002E5E84"/>
    <w:rsid w:val="0030353D"/>
    <w:rsid w:val="003077A4"/>
    <w:rsid w:val="003101C4"/>
    <w:rsid w:val="003239B3"/>
    <w:rsid w:val="003320AB"/>
    <w:rsid w:val="00343AAB"/>
    <w:rsid w:val="00361DEE"/>
    <w:rsid w:val="00364776"/>
    <w:rsid w:val="00384668"/>
    <w:rsid w:val="003860EB"/>
    <w:rsid w:val="00387800"/>
    <w:rsid w:val="0039322E"/>
    <w:rsid w:val="00397AA6"/>
    <w:rsid w:val="003A0280"/>
    <w:rsid w:val="003A5914"/>
    <w:rsid w:val="003B1849"/>
    <w:rsid w:val="003B2F76"/>
    <w:rsid w:val="003B4000"/>
    <w:rsid w:val="003B480B"/>
    <w:rsid w:val="003B7F59"/>
    <w:rsid w:val="003F36A1"/>
    <w:rsid w:val="004013A6"/>
    <w:rsid w:val="00443145"/>
    <w:rsid w:val="004433B6"/>
    <w:rsid w:val="004540DB"/>
    <w:rsid w:val="00455BC2"/>
    <w:rsid w:val="004635DE"/>
    <w:rsid w:val="00470A7C"/>
    <w:rsid w:val="004730DD"/>
    <w:rsid w:val="00482C7F"/>
    <w:rsid w:val="0049386C"/>
    <w:rsid w:val="00493CD1"/>
    <w:rsid w:val="00494F35"/>
    <w:rsid w:val="004A1364"/>
    <w:rsid w:val="004A2649"/>
    <w:rsid w:val="004A601E"/>
    <w:rsid w:val="004B28B2"/>
    <w:rsid w:val="004B29D9"/>
    <w:rsid w:val="004B5561"/>
    <w:rsid w:val="004B60A4"/>
    <w:rsid w:val="004D1222"/>
    <w:rsid w:val="004D3978"/>
    <w:rsid w:val="004D4A8C"/>
    <w:rsid w:val="004D6D4C"/>
    <w:rsid w:val="004E317D"/>
    <w:rsid w:val="004E3CE4"/>
    <w:rsid w:val="004E7F7F"/>
    <w:rsid w:val="004F0DF1"/>
    <w:rsid w:val="004F21B5"/>
    <w:rsid w:val="005027BF"/>
    <w:rsid w:val="00513685"/>
    <w:rsid w:val="00515E8C"/>
    <w:rsid w:val="00520901"/>
    <w:rsid w:val="00523B3B"/>
    <w:rsid w:val="00523EF1"/>
    <w:rsid w:val="00527554"/>
    <w:rsid w:val="0053067A"/>
    <w:rsid w:val="005373AB"/>
    <w:rsid w:val="005431D6"/>
    <w:rsid w:val="0054731D"/>
    <w:rsid w:val="00557B23"/>
    <w:rsid w:val="00560E91"/>
    <w:rsid w:val="00581056"/>
    <w:rsid w:val="00581361"/>
    <w:rsid w:val="00583677"/>
    <w:rsid w:val="005A257E"/>
    <w:rsid w:val="005A3C6C"/>
    <w:rsid w:val="005B0656"/>
    <w:rsid w:val="005B4CCF"/>
    <w:rsid w:val="005C23E9"/>
    <w:rsid w:val="005C48D3"/>
    <w:rsid w:val="005C5204"/>
    <w:rsid w:val="005D3ABD"/>
    <w:rsid w:val="005E0F74"/>
    <w:rsid w:val="005E73FF"/>
    <w:rsid w:val="006071F1"/>
    <w:rsid w:val="00615C55"/>
    <w:rsid w:val="00616009"/>
    <w:rsid w:val="0061720B"/>
    <w:rsid w:val="00651371"/>
    <w:rsid w:val="006525BE"/>
    <w:rsid w:val="00661EFC"/>
    <w:rsid w:val="00663CB1"/>
    <w:rsid w:val="00671CC9"/>
    <w:rsid w:val="00677E4B"/>
    <w:rsid w:val="006827E0"/>
    <w:rsid w:val="006A2454"/>
    <w:rsid w:val="006A57E6"/>
    <w:rsid w:val="006B18CC"/>
    <w:rsid w:val="006C41C2"/>
    <w:rsid w:val="006D3C8A"/>
    <w:rsid w:val="006D4701"/>
    <w:rsid w:val="006D4FFA"/>
    <w:rsid w:val="006D65E5"/>
    <w:rsid w:val="006D78EC"/>
    <w:rsid w:val="006E16C4"/>
    <w:rsid w:val="006F7986"/>
    <w:rsid w:val="00700B3B"/>
    <w:rsid w:val="00700C42"/>
    <w:rsid w:val="007031BB"/>
    <w:rsid w:val="007057CF"/>
    <w:rsid w:val="00715D18"/>
    <w:rsid w:val="00716AAE"/>
    <w:rsid w:val="00716F5F"/>
    <w:rsid w:val="0071721F"/>
    <w:rsid w:val="00721E98"/>
    <w:rsid w:val="00726CFF"/>
    <w:rsid w:val="00726D8F"/>
    <w:rsid w:val="00740094"/>
    <w:rsid w:val="00745CB4"/>
    <w:rsid w:val="00750013"/>
    <w:rsid w:val="00753EAC"/>
    <w:rsid w:val="00762B5D"/>
    <w:rsid w:val="00765EC3"/>
    <w:rsid w:val="00772121"/>
    <w:rsid w:val="007765AC"/>
    <w:rsid w:val="00785E72"/>
    <w:rsid w:val="0079067D"/>
    <w:rsid w:val="007925DE"/>
    <w:rsid w:val="0079768D"/>
    <w:rsid w:val="007A25DA"/>
    <w:rsid w:val="007A4580"/>
    <w:rsid w:val="007C3486"/>
    <w:rsid w:val="007C38E9"/>
    <w:rsid w:val="007D4B1D"/>
    <w:rsid w:val="007D6148"/>
    <w:rsid w:val="007F1706"/>
    <w:rsid w:val="007F1E48"/>
    <w:rsid w:val="007F5AF4"/>
    <w:rsid w:val="0085597F"/>
    <w:rsid w:val="0085631A"/>
    <w:rsid w:val="00857C34"/>
    <w:rsid w:val="00871E98"/>
    <w:rsid w:val="00873FBB"/>
    <w:rsid w:val="0087426D"/>
    <w:rsid w:val="00874501"/>
    <w:rsid w:val="008757EB"/>
    <w:rsid w:val="00885440"/>
    <w:rsid w:val="00886BA8"/>
    <w:rsid w:val="0089103C"/>
    <w:rsid w:val="0089259A"/>
    <w:rsid w:val="00892967"/>
    <w:rsid w:val="008931AC"/>
    <w:rsid w:val="008A064C"/>
    <w:rsid w:val="008A2142"/>
    <w:rsid w:val="008A69AF"/>
    <w:rsid w:val="008B49EB"/>
    <w:rsid w:val="008C5FFA"/>
    <w:rsid w:val="008D0992"/>
    <w:rsid w:val="008D1C92"/>
    <w:rsid w:val="008D22F1"/>
    <w:rsid w:val="008E374F"/>
    <w:rsid w:val="008E4810"/>
    <w:rsid w:val="008E76EB"/>
    <w:rsid w:val="008F6BAA"/>
    <w:rsid w:val="00901AC2"/>
    <w:rsid w:val="009061EE"/>
    <w:rsid w:val="009079CF"/>
    <w:rsid w:val="00926594"/>
    <w:rsid w:val="00931C5B"/>
    <w:rsid w:val="00943DAB"/>
    <w:rsid w:val="00945674"/>
    <w:rsid w:val="00961954"/>
    <w:rsid w:val="00961C73"/>
    <w:rsid w:val="009836EA"/>
    <w:rsid w:val="00994B75"/>
    <w:rsid w:val="009B052E"/>
    <w:rsid w:val="009C0B6F"/>
    <w:rsid w:val="009C47BD"/>
    <w:rsid w:val="009D1CC6"/>
    <w:rsid w:val="009D64FB"/>
    <w:rsid w:val="00A020E1"/>
    <w:rsid w:val="00A1584A"/>
    <w:rsid w:val="00A271D8"/>
    <w:rsid w:val="00A36116"/>
    <w:rsid w:val="00A43C42"/>
    <w:rsid w:val="00A43DF5"/>
    <w:rsid w:val="00A50973"/>
    <w:rsid w:val="00A7440B"/>
    <w:rsid w:val="00A81892"/>
    <w:rsid w:val="00A83535"/>
    <w:rsid w:val="00A90464"/>
    <w:rsid w:val="00A91FA0"/>
    <w:rsid w:val="00A94929"/>
    <w:rsid w:val="00AA07D7"/>
    <w:rsid w:val="00AA46FB"/>
    <w:rsid w:val="00AC094E"/>
    <w:rsid w:val="00AC5C07"/>
    <w:rsid w:val="00AC6185"/>
    <w:rsid w:val="00AD437B"/>
    <w:rsid w:val="00AF3A56"/>
    <w:rsid w:val="00AF4DF5"/>
    <w:rsid w:val="00B02DAD"/>
    <w:rsid w:val="00B03514"/>
    <w:rsid w:val="00B12854"/>
    <w:rsid w:val="00B162E9"/>
    <w:rsid w:val="00B168B9"/>
    <w:rsid w:val="00B411F3"/>
    <w:rsid w:val="00B47D0C"/>
    <w:rsid w:val="00B51B1D"/>
    <w:rsid w:val="00B54585"/>
    <w:rsid w:val="00B569F0"/>
    <w:rsid w:val="00B5701F"/>
    <w:rsid w:val="00B63044"/>
    <w:rsid w:val="00B65F2E"/>
    <w:rsid w:val="00B65FA9"/>
    <w:rsid w:val="00B71806"/>
    <w:rsid w:val="00B73997"/>
    <w:rsid w:val="00B76CF7"/>
    <w:rsid w:val="00B8438B"/>
    <w:rsid w:val="00B86578"/>
    <w:rsid w:val="00B90EB3"/>
    <w:rsid w:val="00B91D45"/>
    <w:rsid w:val="00B921FB"/>
    <w:rsid w:val="00B97839"/>
    <w:rsid w:val="00BA050D"/>
    <w:rsid w:val="00BA4D9E"/>
    <w:rsid w:val="00BA540F"/>
    <w:rsid w:val="00BB2213"/>
    <w:rsid w:val="00BB3142"/>
    <w:rsid w:val="00BB6332"/>
    <w:rsid w:val="00BF6319"/>
    <w:rsid w:val="00C0543B"/>
    <w:rsid w:val="00C05617"/>
    <w:rsid w:val="00C22B93"/>
    <w:rsid w:val="00C33470"/>
    <w:rsid w:val="00C340AF"/>
    <w:rsid w:val="00C341C8"/>
    <w:rsid w:val="00C46AC8"/>
    <w:rsid w:val="00C504C3"/>
    <w:rsid w:val="00C52363"/>
    <w:rsid w:val="00C562A8"/>
    <w:rsid w:val="00C67EE8"/>
    <w:rsid w:val="00C73094"/>
    <w:rsid w:val="00C73769"/>
    <w:rsid w:val="00C73DDC"/>
    <w:rsid w:val="00C81EC6"/>
    <w:rsid w:val="00C8313C"/>
    <w:rsid w:val="00C90E41"/>
    <w:rsid w:val="00C91D2C"/>
    <w:rsid w:val="00C9597E"/>
    <w:rsid w:val="00CA0983"/>
    <w:rsid w:val="00CA27C4"/>
    <w:rsid w:val="00CB00BE"/>
    <w:rsid w:val="00CB0E4F"/>
    <w:rsid w:val="00CB4531"/>
    <w:rsid w:val="00CB779D"/>
    <w:rsid w:val="00CC0596"/>
    <w:rsid w:val="00CC35E3"/>
    <w:rsid w:val="00CD66B9"/>
    <w:rsid w:val="00CF2FCA"/>
    <w:rsid w:val="00D02CB0"/>
    <w:rsid w:val="00D1057D"/>
    <w:rsid w:val="00D115F7"/>
    <w:rsid w:val="00D13789"/>
    <w:rsid w:val="00D23D3D"/>
    <w:rsid w:val="00D25167"/>
    <w:rsid w:val="00D3055C"/>
    <w:rsid w:val="00D31B39"/>
    <w:rsid w:val="00D34387"/>
    <w:rsid w:val="00D43116"/>
    <w:rsid w:val="00D457B1"/>
    <w:rsid w:val="00D512A5"/>
    <w:rsid w:val="00D6460E"/>
    <w:rsid w:val="00D71CE6"/>
    <w:rsid w:val="00D73F4C"/>
    <w:rsid w:val="00D82B02"/>
    <w:rsid w:val="00D965B8"/>
    <w:rsid w:val="00DA2A18"/>
    <w:rsid w:val="00DB3246"/>
    <w:rsid w:val="00DB7E7F"/>
    <w:rsid w:val="00DE228B"/>
    <w:rsid w:val="00E012A1"/>
    <w:rsid w:val="00E12EC2"/>
    <w:rsid w:val="00E132AC"/>
    <w:rsid w:val="00E27ECF"/>
    <w:rsid w:val="00E305C3"/>
    <w:rsid w:val="00E4514E"/>
    <w:rsid w:val="00E47D6D"/>
    <w:rsid w:val="00E80334"/>
    <w:rsid w:val="00E8463D"/>
    <w:rsid w:val="00E84933"/>
    <w:rsid w:val="00E87BB6"/>
    <w:rsid w:val="00EB1748"/>
    <w:rsid w:val="00EB4C34"/>
    <w:rsid w:val="00EC2E20"/>
    <w:rsid w:val="00EE66FE"/>
    <w:rsid w:val="00EF3F56"/>
    <w:rsid w:val="00EF77B6"/>
    <w:rsid w:val="00F127D4"/>
    <w:rsid w:val="00F40E75"/>
    <w:rsid w:val="00F41442"/>
    <w:rsid w:val="00F42493"/>
    <w:rsid w:val="00F44CB7"/>
    <w:rsid w:val="00F50E13"/>
    <w:rsid w:val="00F62947"/>
    <w:rsid w:val="00F66920"/>
    <w:rsid w:val="00F720DF"/>
    <w:rsid w:val="00F930C6"/>
    <w:rsid w:val="00FA3877"/>
    <w:rsid w:val="00FA5C99"/>
    <w:rsid w:val="00FB1AA1"/>
    <w:rsid w:val="00FB235B"/>
    <w:rsid w:val="00FC6770"/>
    <w:rsid w:val="00FE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16A7A28B"/>
  <w15:chartTrackingRefBased/>
  <w15:docId w15:val="{EC30C49C-40F4-4E78-8FD6-2945EE68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envelope return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22E"/>
    <w:pPr>
      <w:suppressAutoHyphens/>
      <w:spacing w:line="240" w:lineRule="exact"/>
    </w:pPr>
    <w:rPr>
      <w:rFonts w:eastAsia="SimSun"/>
      <w:spacing w:val="4"/>
      <w:w w:val="103"/>
      <w:kern w:val="14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1E48"/>
    <w:pPr>
      <w:widowControl w:val="0"/>
      <w:suppressAutoHyphens w:val="0"/>
      <w:spacing w:before="100" w:beforeAutospacing="1" w:after="100" w:afterAutospacing="1" w:line="240" w:lineRule="auto"/>
      <w:outlineLvl w:val="1"/>
    </w:pPr>
    <w:rPr>
      <w:rFonts w:ascii="SimSun" w:hAnsi="SimSun" w:cs="SimSun" w:hint="eastAsia"/>
      <w:b/>
      <w:spacing w:val="0"/>
      <w:w w:val="100"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_ H_1"/>
    <w:basedOn w:val="Normal"/>
    <w:next w:val="SingleTxt"/>
    <w:rsid w:val="0039322E"/>
    <w:pPr>
      <w:keepNext/>
      <w:keepLines/>
      <w:spacing w:line="270" w:lineRule="exact"/>
      <w:outlineLvl w:val="0"/>
    </w:pPr>
    <w:rPr>
      <w:b/>
      <w:bCs/>
      <w:sz w:val="24"/>
      <w:szCs w:val="24"/>
    </w:rPr>
  </w:style>
  <w:style w:type="paragraph" w:customStyle="1" w:styleId="HCh">
    <w:name w:val="_ H _Ch"/>
    <w:basedOn w:val="H1"/>
    <w:next w:val="Normal"/>
    <w:rsid w:val="0039322E"/>
    <w:pPr>
      <w:spacing w:line="300" w:lineRule="exact"/>
    </w:pPr>
    <w:rPr>
      <w:spacing w:val="-2"/>
      <w:sz w:val="28"/>
      <w:szCs w:val="28"/>
    </w:rPr>
  </w:style>
  <w:style w:type="paragraph" w:customStyle="1" w:styleId="H23">
    <w:name w:val="_ H_2/3"/>
    <w:basedOn w:val="H1"/>
    <w:next w:val="Normal"/>
    <w:rsid w:val="0039322E"/>
    <w:pPr>
      <w:spacing w:line="240" w:lineRule="exact"/>
      <w:outlineLvl w:val="1"/>
    </w:pPr>
    <w:rPr>
      <w:spacing w:val="2"/>
      <w:sz w:val="20"/>
      <w:szCs w:val="20"/>
    </w:rPr>
  </w:style>
  <w:style w:type="paragraph" w:customStyle="1" w:styleId="SingleTxt">
    <w:name w:val="__Single Txt"/>
    <w:basedOn w:val="Normal"/>
    <w:rsid w:val="0039322E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/>
      <w:ind w:left="1267" w:right="1267"/>
      <w:jc w:val="both"/>
    </w:pPr>
  </w:style>
  <w:style w:type="paragraph" w:styleId="Footer">
    <w:name w:val="footer"/>
    <w:link w:val="FooterChar"/>
    <w:rsid w:val="0039322E"/>
    <w:pPr>
      <w:tabs>
        <w:tab w:val="center" w:pos="4320"/>
        <w:tab w:val="right" w:pos="8640"/>
      </w:tabs>
    </w:pPr>
    <w:rPr>
      <w:rFonts w:eastAsia="SimSun"/>
      <w:b/>
      <w:bCs/>
      <w:noProof/>
      <w:sz w:val="17"/>
      <w:szCs w:val="17"/>
    </w:rPr>
  </w:style>
  <w:style w:type="paragraph" w:styleId="Header">
    <w:name w:val="header"/>
    <w:link w:val="HeaderChar"/>
    <w:uiPriority w:val="99"/>
    <w:rsid w:val="0039322E"/>
    <w:pPr>
      <w:tabs>
        <w:tab w:val="center" w:pos="4320"/>
        <w:tab w:val="right" w:pos="8640"/>
      </w:tabs>
    </w:pPr>
    <w:rPr>
      <w:rFonts w:eastAsia="SimSun"/>
      <w:noProof/>
      <w:sz w:val="17"/>
      <w:szCs w:val="17"/>
    </w:rPr>
  </w:style>
  <w:style w:type="paragraph" w:customStyle="1" w:styleId="XLarge">
    <w:name w:val="XLarge"/>
    <w:basedOn w:val="Normal"/>
    <w:rsid w:val="0039322E"/>
    <w:pPr>
      <w:keepNext/>
      <w:keepLines/>
      <w:tabs>
        <w:tab w:val="right" w:leader="dot" w:pos="360"/>
      </w:tabs>
      <w:spacing w:line="390" w:lineRule="exact"/>
      <w:outlineLvl w:val="0"/>
    </w:pPr>
    <w:rPr>
      <w:b/>
      <w:bCs/>
      <w:spacing w:val="-4"/>
      <w:w w:val="98"/>
      <w:sz w:val="40"/>
      <w:szCs w:val="40"/>
    </w:rPr>
  </w:style>
  <w:style w:type="character" w:customStyle="1" w:styleId="HeaderChar">
    <w:name w:val="Header Char"/>
    <w:link w:val="Header"/>
    <w:uiPriority w:val="99"/>
    <w:locked/>
    <w:rsid w:val="0039322E"/>
    <w:rPr>
      <w:rFonts w:eastAsia="SimSun"/>
      <w:noProof/>
      <w:sz w:val="17"/>
      <w:szCs w:val="17"/>
      <w:lang w:val="en-US" w:eastAsia="zh-CN" w:bidi="ar-SA"/>
    </w:rPr>
  </w:style>
  <w:style w:type="paragraph" w:styleId="FootnoteText">
    <w:name w:val="footnote text"/>
    <w:basedOn w:val="Normal"/>
    <w:link w:val="FootnoteTextChar"/>
    <w:rsid w:val="00E47D6D"/>
    <w:pPr>
      <w:widowControl w:val="0"/>
      <w:tabs>
        <w:tab w:val="right" w:pos="418"/>
      </w:tabs>
      <w:spacing w:line="210" w:lineRule="exact"/>
      <w:ind w:left="475" w:hanging="475"/>
    </w:pPr>
    <w:rPr>
      <w:rFonts w:eastAsia="Times New Roman"/>
      <w:spacing w:val="5"/>
      <w:w w:val="104"/>
      <w:sz w:val="17"/>
      <w:lang w:eastAsia="en-US"/>
    </w:rPr>
  </w:style>
  <w:style w:type="character" w:customStyle="1" w:styleId="FootnoteTextChar">
    <w:name w:val="Footnote Text Char"/>
    <w:link w:val="FootnoteText"/>
    <w:rsid w:val="00E47D6D"/>
    <w:rPr>
      <w:spacing w:val="5"/>
      <w:w w:val="104"/>
      <w:kern w:val="14"/>
      <w:sz w:val="17"/>
      <w:lang w:eastAsia="en-US"/>
    </w:rPr>
  </w:style>
  <w:style w:type="character" w:customStyle="1" w:styleId="apple-converted-space">
    <w:name w:val="apple-converted-space"/>
    <w:rsid w:val="00E47D6D"/>
  </w:style>
  <w:style w:type="character" w:styleId="FootnoteReference">
    <w:name w:val="footnote reference"/>
    <w:rsid w:val="00E47D6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E849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84933"/>
    <w:rPr>
      <w:rFonts w:ascii="Tahoma" w:eastAsia="SimSun" w:hAnsi="Tahoma" w:cs="Tahoma"/>
      <w:spacing w:val="4"/>
      <w:w w:val="103"/>
      <w:kern w:val="14"/>
      <w:sz w:val="16"/>
      <w:szCs w:val="16"/>
      <w:lang w:eastAsia="zh-CN"/>
    </w:rPr>
  </w:style>
  <w:style w:type="paragraph" w:customStyle="1" w:styleId="HM">
    <w:name w:val="_ H __M"/>
    <w:basedOn w:val="HCh"/>
    <w:next w:val="Normal"/>
    <w:rsid w:val="00DB3246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360" w:lineRule="exact"/>
    </w:pPr>
    <w:rPr>
      <w:rFonts w:eastAsia="Times New Roman"/>
      <w:bCs w:val="0"/>
      <w:spacing w:val="-3"/>
      <w:w w:val="99"/>
      <w:sz w:val="34"/>
      <w:szCs w:val="20"/>
      <w:lang w:eastAsia="en-US"/>
    </w:rPr>
  </w:style>
  <w:style w:type="character" w:styleId="Hyperlink">
    <w:name w:val="Hyperlink"/>
    <w:uiPriority w:val="99"/>
    <w:rsid w:val="00DB3246"/>
    <w:rPr>
      <w:color w:val="0000FF"/>
      <w:u w:val="single"/>
    </w:rPr>
  </w:style>
  <w:style w:type="paragraph" w:customStyle="1" w:styleId="CharCharChar">
    <w:name w:val="Char Char Char"/>
    <w:basedOn w:val="Normal"/>
    <w:rsid w:val="00DB3246"/>
    <w:pPr>
      <w:suppressAutoHyphens w:val="0"/>
      <w:spacing w:after="160"/>
    </w:pPr>
    <w:rPr>
      <w:rFonts w:ascii="Arial" w:eastAsia="Times New Roman" w:hAnsi="Arial" w:cs="Arial"/>
      <w:spacing w:val="0"/>
      <w:w w:val="100"/>
      <w:kern w:val="0"/>
      <w:lang w:val="en-US" w:eastAsia="en-US"/>
    </w:rPr>
  </w:style>
  <w:style w:type="paragraph" w:customStyle="1" w:styleId="Default">
    <w:name w:val="Default"/>
    <w:rsid w:val="00DB324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6E16C4"/>
    <w:pPr>
      <w:ind w:firstLine="720"/>
      <w:jc w:val="both"/>
    </w:pPr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">
    <w:name w:val="en"/>
    <w:rsid w:val="00F40E75"/>
  </w:style>
  <w:style w:type="paragraph" w:styleId="EnvelopeReturn">
    <w:name w:val="envelope return"/>
    <w:basedOn w:val="Normal"/>
    <w:uiPriority w:val="99"/>
    <w:unhideWhenUsed/>
    <w:rsid w:val="00D23D3D"/>
    <w:pPr>
      <w:suppressAutoHyphens w:val="0"/>
      <w:spacing w:line="240" w:lineRule="auto"/>
    </w:pPr>
    <w:rPr>
      <w:rFonts w:ascii="Calibri Light" w:eastAsia="Times New Roman" w:hAnsi="Calibri Light"/>
      <w:spacing w:val="0"/>
      <w:w w:val="100"/>
      <w:kern w:val="0"/>
      <w:lang w:val="en-US" w:eastAsia="en-US"/>
    </w:rPr>
  </w:style>
  <w:style w:type="character" w:customStyle="1" w:styleId="FooterChar">
    <w:name w:val="Footer Char"/>
    <w:link w:val="Footer"/>
    <w:rsid w:val="00D23D3D"/>
    <w:rPr>
      <w:rFonts w:eastAsia="SimSun"/>
      <w:b/>
      <w:bCs/>
      <w:noProof/>
      <w:sz w:val="17"/>
      <w:szCs w:val="17"/>
      <w:lang w:eastAsia="zh-CN"/>
    </w:rPr>
  </w:style>
  <w:style w:type="character" w:styleId="Emphasis">
    <w:name w:val="Emphasis"/>
    <w:uiPriority w:val="20"/>
    <w:qFormat/>
    <w:rsid w:val="00D23D3D"/>
    <w:rPr>
      <w:i/>
      <w:iCs/>
    </w:rPr>
  </w:style>
  <w:style w:type="character" w:styleId="CommentReference">
    <w:name w:val="annotation reference"/>
    <w:unhideWhenUsed/>
    <w:rsid w:val="00D23D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23D3D"/>
    <w:pPr>
      <w:suppressAutoHyphens w:val="0"/>
      <w:spacing w:line="240" w:lineRule="auto"/>
    </w:pPr>
    <w:rPr>
      <w:rFonts w:eastAsia="Times New Roman"/>
      <w:spacing w:val="0"/>
      <w:w w:val="100"/>
      <w:kern w:val="0"/>
      <w:sz w:val="24"/>
      <w:szCs w:val="24"/>
      <w:lang w:val="en-US" w:eastAsia="en-US"/>
    </w:rPr>
  </w:style>
  <w:style w:type="character" w:customStyle="1" w:styleId="CommentTextChar">
    <w:name w:val="Comment Text Char"/>
    <w:link w:val="CommentText"/>
    <w:uiPriority w:val="99"/>
    <w:rsid w:val="00D23D3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D23D3D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rsid w:val="00D23D3D"/>
    <w:rPr>
      <w:b/>
      <w:bCs/>
      <w:sz w:val="24"/>
      <w:szCs w:val="24"/>
    </w:rPr>
  </w:style>
  <w:style w:type="paragraph" w:customStyle="1" w:styleId="yiv3994681832msonormal">
    <w:name w:val="yiv3994681832msonormal"/>
    <w:basedOn w:val="Normal"/>
    <w:rsid w:val="00D23D3D"/>
    <w:pPr>
      <w:suppressAutoHyphens w:val="0"/>
      <w:spacing w:before="100" w:beforeAutospacing="1" w:after="100" w:afterAutospacing="1" w:line="240" w:lineRule="auto"/>
    </w:pPr>
    <w:rPr>
      <w:rFonts w:eastAsia="Times New Roman"/>
      <w:spacing w:val="0"/>
      <w:w w:val="100"/>
      <w:kern w:val="0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AC094E"/>
    <w:pPr>
      <w:suppressAutoHyphens w:val="0"/>
      <w:spacing w:line="360" w:lineRule="auto"/>
      <w:ind w:left="1120" w:firstLine="709"/>
      <w:jc w:val="both"/>
    </w:pPr>
    <w:rPr>
      <w:rFonts w:eastAsia="Times New Roman"/>
      <w:spacing w:val="0"/>
      <w:w w:val="100"/>
      <w:kern w:val="0"/>
      <w:sz w:val="28"/>
      <w:szCs w:val="24"/>
      <w:lang w:val="en-US" w:eastAsia="ru-RU"/>
    </w:rPr>
  </w:style>
  <w:style w:type="character" w:customStyle="1" w:styleId="BodyTextIndentChar">
    <w:name w:val="Body Text Indent Char"/>
    <w:link w:val="BodyTextIndent"/>
    <w:rsid w:val="00AC094E"/>
    <w:rPr>
      <w:sz w:val="28"/>
      <w:szCs w:val="24"/>
      <w:lang w:eastAsia="ru-RU"/>
    </w:rPr>
  </w:style>
  <w:style w:type="character" w:customStyle="1" w:styleId="1">
    <w:name w:val="Заголовок №1_"/>
    <w:link w:val="10"/>
    <w:rsid w:val="00AC094E"/>
    <w:rPr>
      <w:b/>
      <w:bCs/>
      <w:sz w:val="26"/>
      <w:szCs w:val="26"/>
      <w:shd w:val="clear" w:color="auto" w:fill="FFFFFF"/>
    </w:rPr>
  </w:style>
  <w:style w:type="character" w:customStyle="1" w:styleId="3">
    <w:name w:val="Основной текст (3)_"/>
    <w:link w:val="30"/>
    <w:rsid w:val="00AC094E"/>
    <w:rPr>
      <w:b/>
      <w:bCs/>
      <w:sz w:val="26"/>
      <w:szCs w:val="26"/>
      <w:shd w:val="clear" w:color="auto" w:fill="FFFFFF"/>
    </w:rPr>
  </w:style>
  <w:style w:type="character" w:customStyle="1" w:styleId="31">
    <w:name w:val="Основной текст (3) + Не полужирный"/>
    <w:rsid w:val="00AC094E"/>
    <w:rPr>
      <w:rFonts w:eastAsia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32">
    <w:name w:val="Основной текст (3) + Не полужирный;Курсив"/>
    <w:rsid w:val="00AC094E"/>
    <w:rPr>
      <w:rFonts w:eastAsia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Normal"/>
    <w:link w:val="1"/>
    <w:rsid w:val="00AC094E"/>
    <w:pPr>
      <w:widowControl w:val="0"/>
      <w:shd w:val="clear" w:color="auto" w:fill="FFFFFF"/>
      <w:suppressAutoHyphens w:val="0"/>
      <w:spacing w:before="360" w:line="302" w:lineRule="exact"/>
      <w:jc w:val="center"/>
      <w:outlineLvl w:val="0"/>
    </w:pPr>
    <w:rPr>
      <w:rFonts w:eastAsia="Times New Roman"/>
      <w:b/>
      <w:bCs/>
      <w:spacing w:val="0"/>
      <w:w w:val="100"/>
      <w:kern w:val="0"/>
      <w:sz w:val="26"/>
      <w:szCs w:val="26"/>
      <w:lang w:val="en-US"/>
    </w:rPr>
  </w:style>
  <w:style w:type="paragraph" w:customStyle="1" w:styleId="30">
    <w:name w:val="Основной текст (3)"/>
    <w:basedOn w:val="Normal"/>
    <w:link w:val="3"/>
    <w:rsid w:val="00AC094E"/>
    <w:pPr>
      <w:widowControl w:val="0"/>
      <w:shd w:val="clear" w:color="auto" w:fill="FFFFFF"/>
      <w:suppressAutoHyphens w:val="0"/>
      <w:spacing w:after="300" w:line="302" w:lineRule="exact"/>
      <w:jc w:val="center"/>
    </w:pPr>
    <w:rPr>
      <w:rFonts w:eastAsia="Times New Roman"/>
      <w:b/>
      <w:bCs/>
      <w:spacing w:val="0"/>
      <w:w w:val="100"/>
      <w:kern w:val="0"/>
      <w:sz w:val="26"/>
      <w:szCs w:val="26"/>
      <w:lang w:val="en-US"/>
    </w:rPr>
  </w:style>
  <w:style w:type="paragraph" w:customStyle="1" w:styleId="Publication">
    <w:name w:val="Publication"/>
    <w:next w:val="Normal"/>
    <w:rsid w:val="002105EF"/>
    <w:rPr>
      <w:rFonts w:eastAsia="Calibri"/>
      <w:spacing w:val="4"/>
      <w:w w:val="103"/>
      <w:kern w:val="14"/>
      <w:lang w:val="en-GB" w:eastAsia="en-US"/>
    </w:rPr>
  </w:style>
  <w:style w:type="paragraph" w:customStyle="1" w:styleId="ReleaseDate">
    <w:name w:val="Release Date"/>
    <w:next w:val="Footer"/>
    <w:rsid w:val="002105EF"/>
    <w:rPr>
      <w:rFonts w:eastAsia="Calibri"/>
      <w:spacing w:val="4"/>
      <w:w w:val="103"/>
      <w:kern w:val="14"/>
      <w:lang w:val="en-GB" w:eastAsia="en-US"/>
    </w:rPr>
  </w:style>
  <w:style w:type="paragraph" w:styleId="NormalWeb">
    <w:name w:val="Normal (Web)"/>
    <w:basedOn w:val="Normal"/>
    <w:link w:val="NormalWebChar"/>
    <w:uiPriority w:val="99"/>
    <w:unhideWhenUsed/>
    <w:rsid w:val="002105EF"/>
    <w:pPr>
      <w:suppressAutoHyphens w:val="0"/>
      <w:spacing w:before="100" w:beforeAutospacing="1" w:after="100" w:afterAutospacing="1" w:line="240" w:lineRule="auto"/>
    </w:pPr>
    <w:rPr>
      <w:rFonts w:eastAsia="Times New Roman"/>
      <w:spacing w:val="0"/>
      <w:w w:val="100"/>
      <w:kern w:val="0"/>
      <w:sz w:val="24"/>
      <w:szCs w:val="24"/>
      <w:lang w:val="en-US"/>
    </w:rPr>
  </w:style>
  <w:style w:type="paragraph" w:customStyle="1" w:styleId="LETTEREDSUPBARA">
    <w:name w:val="LETTERED SUPBARA"/>
    <w:basedOn w:val="NormalWeb"/>
    <w:link w:val="LETTEREDSUPBARAChar"/>
    <w:qFormat/>
    <w:rsid w:val="002105EF"/>
    <w:pPr>
      <w:ind w:left="1440" w:hanging="720"/>
    </w:pPr>
    <w:rPr>
      <w:color w:val="000000"/>
      <w:sz w:val="27"/>
      <w:szCs w:val="27"/>
    </w:rPr>
  </w:style>
  <w:style w:type="paragraph" w:customStyle="1" w:styleId="ulfollowingnumber">
    <w:name w:val="ul following number"/>
    <w:basedOn w:val="NormalWeb"/>
    <w:link w:val="ulfollowingnumberChar"/>
    <w:qFormat/>
    <w:rsid w:val="002105EF"/>
    <w:rPr>
      <w:color w:val="000000"/>
      <w:sz w:val="27"/>
      <w:szCs w:val="27"/>
      <w:u w:val="single"/>
    </w:rPr>
  </w:style>
  <w:style w:type="character" w:customStyle="1" w:styleId="NormalWebChar">
    <w:name w:val="Normal (Web) Char"/>
    <w:link w:val="NormalWeb"/>
    <w:uiPriority w:val="99"/>
    <w:rsid w:val="002105EF"/>
    <w:rPr>
      <w:sz w:val="24"/>
      <w:szCs w:val="24"/>
    </w:rPr>
  </w:style>
  <w:style w:type="character" w:customStyle="1" w:styleId="LETTEREDSUPBARAChar">
    <w:name w:val="LETTERED SUPBARA Char"/>
    <w:link w:val="LETTEREDSUPBARA"/>
    <w:rsid w:val="002105EF"/>
    <w:rPr>
      <w:color w:val="000000"/>
      <w:sz w:val="27"/>
      <w:szCs w:val="27"/>
    </w:rPr>
  </w:style>
  <w:style w:type="paragraph" w:customStyle="1" w:styleId="numbertabheading">
    <w:name w:val="number tab heading"/>
    <w:basedOn w:val="NormalWeb"/>
    <w:link w:val="numbertabheadingChar"/>
    <w:qFormat/>
    <w:rsid w:val="002105EF"/>
    <w:rPr>
      <w:color w:val="000000"/>
      <w:sz w:val="27"/>
      <w:szCs w:val="27"/>
    </w:rPr>
  </w:style>
  <w:style w:type="character" w:customStyle="1" w:styleId="ulfollowingnumberChar">
    <w:name w:val="ul following number Char"/>
    <w:link w:val="ulfollowingnumber"/>
    <w:rsid w:val="002105EF"/>
    <w:rPr>
      <w:color w:val="000000"/>
      <w:sz w:val="27"/>
      <w:szCs w:val="27"/>
      <w:u w:val="single"/>
    </w:rPr>
  </w:style>
  <w:style w:type="paragraph" w:customStyle="1" w:styleId="Romanette">
    <w:name w:val="Romanette"/>
    <w:basedOn w:val="NormalWeb"/>
    <w:link w:val="RomanetteChar"/>
    <w:qFormat/>
    <w:rsid w:val="002105EF"/>
    <w:pPr>
      <w:ind w:left="2160" w:hanging="720"/>
    </w:pPr>
    <w:rPr>
      <w:color w:val="000000"/>
      <w:sz w:val="27"/>
      <w:szCs w:val="27"/>
    </w:rPr>
  </w:style>
  <w:style w:type="character" w:customStyle="1" w:styleId="numbertabheadingChar">
    <w:name w:val="number tab heading Char"/>
    <w:link w:val="numbertabheading"/>
    <w:rsid w:val="002105EF"/>
    <w:rPr>
      <w:color w:val="000000"/>
      <w:sz w:val="27"/>
      <w:szCs w:val="27"/>
    </w:rPr>
  </w:style>
  <w:style w:type="paragraph" w:customStyle="1" w:styleId="Para">
    <w:name w:val="Para"/>
    <w:basedOn w:val="NormalWeb"/>
    <w:link w:val="ParaChar"/>
    <w:qFormat/>
    <w:rsid w:val="002105EF"/>
    <w:pPr>
      <w:ind w:firstLine="720"/>
    </w:pPr>
    <w:rPr>
      <w:color w:val="000000"/>
      <w:sz w:val="27"/>
      <w:szCs w:val="27"/>
    </w:rPr>
  </w:style>
  <w:style w:type="character" w:customStyle="1" w:styleId="RomanetteChar">
    <w:name w:val="Romanette Char"/>
    <w:link w:val="Romanette"/>
    <w:rsid w:val="002105EF"/>
    <w:rPr>
      <w:color w:val="000000"/>
      <w:sz w:val="27"/>
      <w:szCs w:val="27"/>
    </w:rPr>
  </w:style>
  <w:style w:type="paragraph" w:customStyle="1" w:styleId="parablocked">
    <w:name w:val="para blocked"/>
    <w:basedOn w:val="NormalWeb"/>
    <w:link w:val="parablockedChar"/>
    <w:qFormat/>
    <w:rsid w:val="002105EF"/>
    <w:pPr>
      <w:ind w:left="1440"/>
    </w:pPr>
    <w:rPr>
      <w:color w:val="000000"/>
      <w:sz w:val="27"/>
      <w:szCs w:val="27"/>
    </w:rPr>
  </w:style>
  <w:style w:type="character" w:customStyle="1" w:styleId="ParaChar">
    <w:name w:val="Para Char"/>
    <w:link w:val="Para"/>
    <w:rsid w:val="002105EF"/>
    <w:rPr>
      <w:color w:val="000000"/>
      <w:sz w:val="27"/>
      <w:szCs w:val="27"/>
    </w:rPr>
  </w:style>
  <w:style w:type="paragraph" w:customStyle="1" w:styleId="sectionhedletter">
    <w:name w:val="section hed letter"/>
    <w:basedOn w:val="NormalWeb"/>
    <w:link w:val="sectionhedletterChar"/>
    <w:qFormat/>
    <w:rsid w:val="002105EF"/>
    <w:pPr>
      <w:jc w:val="center"/>
    </w:pPr>
    <w:rPr>
      <w:color w:val="000000"/>
      <w:sz w:val="27"/>
      <w:szCs w:val="27"/>
    </w:rPr>
  </w:style>
  <w:style w:type="character" w:customStyle="1" w:styleId="parablockedChar">
    <w:name w:val="para blocked Char"/>
    <w:link w:val="parablocked"/>
    <w:rsid w:val="002105EF"/>
    <w:rPr>
      <w:color w:val="000000"/>
      <w:sz w:val="27"/>
      <w:szCs w:val="27"/>
    </w:rPr>
  </w:style>
  <w:style w:type="character" w:customStyle="1" w:styleId="sectionhedletterChar">
    <w:name w:val="section hed letter Char"/>
    <w:link w:val="sectionhedletter"/>
    <w:rsid w:val="002105EF"/>
    <w:rPr>
      <w:color w:val="000000"/>
      <w:sz w:val="27"/>
      <w:szCs w:val="27"/>
    </w:rPr>
  </w:style>
  <w:style w:type="paragraph" w:customStyle="1" w:styleId="N">
    <w:name w:val="N"/>
    <w:basedOn w:val="Normal"/>
    <w:rsid w:val="002105EF"/>
    <w:pPr>
      <w:spacing w:after="1320" w:line="240" w:lineRule="auto"/>
      <w:jc w:val="both"/>
    </w:pPr>
    <w:rPr>
      <w:rFonts w:ascii="Verdana" w:eastAsia="Times New Roman" w:hAnsi="Verdana"/>
      <w:spacing w:val="0"/>
      <w:w w:val="100"/>
      <w:kern w:val="0"/>
      <w:sz w:val="22"/>
      <w:lang w:val="en-US" w:eastAsia="ar-SA"/>
    </w:rPr>
  </w:style>
  <w:style w:type="character" w:customStyle="1" w:styleId="a">
    <w:name w:val="Основной текст_"/>
    <w:link w:val="2"/>
    <w:locked/>
    <w:rsid w:val="0054731D"/>
    <w:rPr>
      <w:spacing w:val="3"/>
      <w:sz w:val="25"/>
      <w:shd w:val="clear" w:color="auto" w:fill="FFFFFF"/>
    </w:rPr>
  </w:style>
  <w:style w:type="paragraph" w:styleId="NoSpacing">
    <w:name w:val="No Spacing"/>
    <w:qFormat/>
    <w:rsid w:val="0054731D"/>
    <w:rPr>
      <w:rFonts w:ascii="Calibri" w:hAnsi="Calibri"/>
      <w:sz w:val="22"/>
      <w:szCs w:val="22"/>
      <w:lang w:val="ru-RU" w:eastAsia="en-US"/>
    </w:rPr>
  </w:style>
  <w:style w:type="paragraph" w:customStyle="1" w:styleId="2">
    <w:name w:val="Основной текст2"/>
    <w:basedOn w:val="Normal"/>
    <w:link w:val="a"/>
    <w:rsid w:val="0054731D"/>
    <w:pPr>
      <w:widowControl w:val="0"/>
      <w:shd w:val="clear" w:color="auto" w:fill="FFFFFF"/>
      <w:suppressAutoHyphens w:val="0"/>
      <w:spacing w:after="180" w:line="322" w:lineRule="exact"/>
      <w:jc w:val="both"/>
    </w:pPr>
    <w:rPr>
      <w:rFonts w:eastAsia="Times New Roman"/>
      <w:spacing w:val="3"/>
      <w:w w:val="100"/>
      <w:kern w:val="0"/>
      <w:sz w:val="25"/>
      <w:shd w:val="clear" w:color="auto" w:fill="FFFFFF"/>
      <w:lang w:val="en-US"/>
    </w:rPr>
  </w:style>
  <w:style w:type="character" w:customStyle="1" w:styleId="Heading2Char">
    <w:name w:val="Heading 2 Char"/>
    <w:link w:val="Heading2"/>
    <w:uiPriority w:val="9"/>
    <w:rsid w:val="007F1E48"/>
    <w:rPr>
      <w:rFonts w:ascii="SimSun" w:eastAsia="SimSun" w:hAnsi="SimSun" w:cs="SimSun"/>
      <w:b/>
      <w:sz w:val="36"/>
      <w:szCs w:val="36"/>
    </w:rPr>
  </w:style>
  <w:style w:type="character" w:styleId="Strong">
    <w:name w:val="Strong"/>
    <w:uiPriority w:val="22"/>
    <w:qFormat/>
    <w:rsid w:val="007F1E48"/>
    <w:rPr>
      <w:b/>
    </w:rPr>
  </w:style>
  <w:style w:type="character" w:customStyle="1" w:styleId="4">
    <w:name w:val="Основной текст (4)_"/>
    <w:link w:val="40"/>
    <w:rsid w:val="00557B23"/>
    <w:rPr>
      <w:b/>
      <w:bCs/>
      <w:spacing w:val="10"/>
      <w:sz w:val="22"/>
      <w:szCs w:val="22"/>
      <w:shd w:val="clear" w:color="auto" w:fill="FFFFFF"/>
    </w:rPr>
  </w:style>
  <w:style w:type="character" w:customStyle="1" w:styleId="20">
    <w:name w:val="Заголовок №2_"/>
    <w:link w:val="21"/>
    <w:rsid w:val="00557B23"/>
    <w:rPr>
      <w:sz w:val="38"/>
      <w:szCs w:val="38"/>
      <w:shd w:val="clear" w:color="auto" w:fill="FFFFFF"/>
    </w:rPr>
  </w:style>
  <w:style w:type="character" w:customStyle="1" w:styleId="5">
    <w:name w:val="Основной текст (5)_"/>
    <w:link w:val="50"/>
    <w:rsid w:val="00557B23"/>
    <w:rPr>
      <w:b/>
      <w:bCs/>
      <w:sz w:val="28"/>
      <w:szCs w:val="28"/>
      <w:shd w:val="clear" w:color="auto" w:fill="FFFFFF"/>
    </w:rPr>
  </w:style>
  <w:style w:type="character" w:customStyle="1" w:styleId="22">
    <w:name w:val="Основной текст (2)_"/>
    <w:link w:val="23"/>
    <w:rsid w:val="00557B23"/>
    <w:rPr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557B23"/>
    <w:pPr>
      <w:widowControl w:val="0"/>
      <w:shd w:val="clear" w:color="auto" w:fill="FFFFFF"/>
      <w:suppressAutoHyphens w:val="0"/>
      <w:spacing w:before="120" w:after="360" w:line="0" w:lineRule="atLeast"/>
      <w:jc w:val="center"/>
    </w:pPr>
    <w:rPr>
      <w:rFonts w:eastAsia="Times New Roman"/>
      <w:b/>
      <w:bCs/>
      <w:spacing w:val="10"/>
      <w:w w:val="100"/>
      <w:kern w:val="0"/>
      <w:sz w:val="22"/>
      <w:szCs w:val="22"/>
      <w:lang w:val="en-US"/>
    </w:rPr>
  </w:style>
  <w:style w:type="paragraph" w:customStyle="1" w:styleId="21">
    <w:name w:val="Заголовок №2"/>
    <w:basedOn w:val="Normal"/>
    <w:link w:val="20"/>
    <w:rsid w:val="00557B23"/>
    <w:pPr>
      <w:widowControl w:val="0"/>
      <w:shd w:val="clear" w:color="auto" w:fill="FFFFFF"/>
      <w:suppressAutoHyphens w:val="0"/>
      <w:spacing w:before="120" w:after="960" w:line="0" w:lineRule="atLeast"/>
      <w:jc w:val="center"/>
      <w:outlineLvl w:val="1"/>
    </w:pPr>
    <w:rPr>
      <w:rFonts w:eastAsia="Times New Roman"/>
      <w:spacing w:val="0"/>
      <w:w w:val="100"/>
      <w:kern w:val="0"/>
      <w:sz w:val="38"/>
      <w:szCs w:val="38"/>
      <w:lang w:val="en-US"/>
    </w:rPr>
  </w:style>
  <w:style w:type="paragraph" w:customStyle="1" w:styleId="50">
    <w:name w:val="Основной текст (5)"/>
    <w:basedOn w:val="Normal"/>
    <w:link w:val="5"/>
    <w:rsid w:val="00557B23"/>
    <w:pPr>
      <w:widowControl w:val="0"/>
      <w:shd w:val="clear" w:color="auto" w:fill="FFFFFF"/>
      <w:suppressAutoHyphens w:val="0"/>
      <w:spacing w:before="960" w:after="960" w:line="326" w:lineRule="exact"/>
    </w:pPr>
    <w:rPr>
      <w:rFonts w:eastAsia="Times New Roman"/>
      <w:b/>
      <w:bCs/>
      <w:spacing w:val="0"/>
      <w:w w:val="100"/>
      <w:kern w:val="0"/>
      <w:sz w:val="28"/>
      <w:szCs w:val="28"/>
      <w:lang w:val="en-US"/>
    </w:rPr>
  </w:style>
  <w:style w:type="paragraph" w:customStyle="1" w:styleId="23">
    <w:name w:val="Основной текст (2)"/>
    <w:basedOn w:val="Normal"/>
    <w:link w:val="22"/>
    <w:rsid w:val="00557B23"/>
    <w:pPr>
      <w:widowControl w:val="0"/>
      <w:shd w:val="clear" w:color="auto" w:fill="FFFFFF"/>
      <w:suppressAutoHyphens w:val="0"/>
      <w:spacing w:before="960" w:line="638" w:lineRule="exact"/>
      <w:jc w:val="both"/>
    </w:pPr>
    <w:rPr>
      <w:rFonts w:eastAsia="Times New Roman"/>
      <w:spacing w:val="0"/>
      <w:w w:val="100"/>
      <w:kern w:val="0"/>
      <w:sz w:val="28"/>
      <w:szCs w:val="2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2659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26594"/>
    <w:pPr>
      <w:suppressAutoHyphens w:val="0"/>
      <w:spacing w:before="100" w:beforeAutospacing="1" w:after="100" w:afterAutospacing="1" w:line="240" w:lineRule="auto"/>
    </w:pPr>
    <w:rPr>
      <w:rFonts w:eastAsia="Times New Roman"/>
      <w:spacing w:val="0"/>
      <w:w w:val="100"/>
      <w:kern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926594"/>
  </w:style>
  <w:style w:type="character" w:customStyle="1" w:styleId="eop">
    <w:name w:val="eop"/>
    <w:basedOn w:val="DefaultParagraphFont"/>
    <w:rsid w:val="00926594"/>
  </w:style>
  <w:style w:type="paragraph" w:styleId="ListParagraph">
    <w:name w:val="List Paragraph"/>
    <w:basedOn w:val="Normal"/>
    <w:uiPriority w:val="34"/>
    <w:qFormat/>
    <w:rsid w:val="00926594"/>
    <w:pPr>
      <w:suppressAutoHyphens w:val="0"/>
      <w:spacing w:after="120" w:line="264" w:lineRule="auto"/>
      <w:ind w:left="720"/>
      <w:contextualSpacing/>
    </w:pPr>
    <w:rPr>
      <w:rFonts w:ascii="Calibri" w:eastAsia="DengXian" w:hAnsi="Calibri" w:cs="Arial"/>
      <w:spacing w:val="0"/>
      <w:w w:val="100"/>
      <w:kern w:val="0"/>
      <w:sz w:val="21"/>
      <w:szCs w:val="21"/>
      <w:lang w:val="en-US"/>
    </w:rPr>
  </w:style>
  <w:style w:type="paragraph" w:styleId="BodyText">
    <w:name w:val="Body Text"/>
    <w:basedOn w:val="Normal"/>
    <w:link w:val="BodyTextChar"/>
    <w:rsid w:val="00FB235B"/>
    <w:pPr>
      <w:suppressAutoHyphens w:val="0"/>
      <w:spacing w:line="480" w:lineRule="auto"/>
    </w:pPr>
    <w:rPr>
      <w:rFonts w:eastAsia="Times New Roman"/>
      <w:spacing w:val="0"/>
      <w:w w:val="100"/>
      <w:kern w:val="0"/>
      <w:sz w:val="28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FB235B"/>
    <w:rPr>
      <w:sz w:val="28"/>
      <w:szCs w:val="24"/>
      <w:lang w:eastAsia="en-US"/>
    </w:rPr>
  </w:style>
  <w:style w:type="paragraph" w:styleId="Revision">
    <w:name w:val="Revision"/>
    <w:hidden/>
    <w:uiPriority w:val="99"/>
    <w:semiHidden/>
    <w:rsid w:val="00AA46FB"/>
    <w:rPr>
      <w:rFonts w:eastAsia="SimSun"/>
      <w:spacing w:val="4"/>
      <w:w w:val="103"/>
      <w:kern w:val="14"/>
      <w:lang w:val="en-GB"/>
    </w:rPr>
  </w:style>
  <w:style w:type="character" w:styleId="FollowedHyperlink">
    <w:name w:val="FollowedHyperlink"/>
    <w:basedOn w:val="DefaultParagraphFont"/>
    <w:rsid w:val="00361D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ocial.desa.un.org/issues/indigenous-peoples/unpfii/unpfii-twenty-second-session-17-28-april-2023" TargetMode="External"/><Relationship Id="rId2" Type="http://schemas.openxmlformats.org/officeDocument/2006/relationships/hyperlink" Target="mailto:nadezhda.v.sokolova@gmail.com" TargetMode="External"/><Relationship Id="rId1" Type="http://schemas.openxmlformats.org/officeDocument/2006/relationships/hyperlink" Target="mailto:boyes@un.org" TargetMode="External"/><Relationship Id="rId5" Type="http://schemas.openxmlformats.org/officeDocument/2006/relationships/hyperlink" Target="https://fadn.gov.ru/" TargetMode="External"/><Relationship Id="rId4" Type="http://schemas.openxmlformats.org/officeDocument/2006/relationships/hyperlink" Target="http://government.ru/en/department/311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E3F38-D523-4455-91C6-F948D987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Assembly</vt:lpstr>
    </vt:vector>
  </TitlesOfParts>
  <Company>United Nations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Assembly</dc:title>
  <dc:subject/>
  <dc:creator>United Nations</dc:creator>
  <cp:keywords/>
  <cp:lastModifiedBy>Sara Boyes</cp:lastModifiedBy>
  <cp:revision>7</cp:revision>
  <cp:lastPrinted>2018-05-07T19:49:00Z</cp:lastPrinted>
  <dcterms:created xsi:type="dcterms:W3CDTF">2023-04-17T14:22:00Z</dcterms:created>
  <dcterms:modified xsi:type="dcterms:W3CDTF">2023-04-17T15:46:00Z</dcterms:modified>
</cp:coreProperties>
</file>