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7942E" w14:textId="77777777" w:rsidR="006A0A18" w:rsidRPr="00AB11C1" w:rsidRDefault="006A0A18" w:rsidP="006A0A18">
      <w:pPr>
        <w:spacing w:line="240" w:lineRule="auto"/>
        <w:rPr>
          <w:sz w:val="2"/>
        </w:rPr>
        <w:sectPr w:rsidR="006A0A18" w:rsidRPr="00AB11C1" w:rsidSect="00F71060">
          <w:headerReference w:type="even" r:id="rId7"/>
          <w:headerReference w:type="default" r:id="rId8"/>
          <w:footerReference w:type="even" r:id="rId9"/>
          <w:footerReference w:type="default" r:id="rId10"/>
          <w:headerReference w:type="first" r:id="rId11"/>
          <w:footerReference w:type="first" r:id="rId12"/>
          <w:endnotePr>
            <w:numFmt w:val="decimal"/>
          </w:endnotePr>
          <w:pgSz w:w="12240" w:h="15840"/>
          <w:pgMar w:top="1440" w:right="1200" w:bottom="1728" w:left="1200" w:header="432" w:footer="504" w:gutter="0"/>
          <w:cols w:space="720"/>
          <w:titlePg/>
          <w:docGrid w:linePitch="360"/>
        </w:sectPr>
      </w:pPr>
    </w:p>
    <w:p w14:paraId="046226E7" w14:textId="77777777" w:rsidR="00F71060" w:rsidRDefault="00F71060" w:rsidP="00F71060">
      <w:pPr>
        <w:pStyle w:val="Session"/>
      </w:pPr>
      <w:r>
        <w:t>2023 session</w:t>
      </w:r>
    </w:p>
    <w:p w14:paraId="3F905879" w14:textId="77777777" w:rsidR="00F71060" w:rsidRDefault="00F71060" w:rsidP="005174B9">
      <w:pPr>
        <w:pStyle w:val="AgendaItemNormal"/>
      </w:pPr>
      <w:r>
        <w:t>Agenda item 19 (a)</w:t>
      </w:r>
    </w:p>
    <w:p w14:paraId="1F9EE02B" w14:textId="77777777" w:rsidR="00F71060" w:rsidRDefault="00F71060" w:rsidP="005174B9">
      <w:pPr>
        <w:pStyle w:val="AgendaTitleH2"/>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1267"/>
      </w:pPr>
      <w:r>
        <w:t>Social and human rights questions: advancement of women</w:t>
      </w:r>
    </w:p>
    <w:p w14:paraId="2D0A8CAB" w14:textId="38A89A9C" w:rsidR="00F71060" w:rsidRPr="005174B9" w:rsidRDefault="00F71060" w:rsidP="005174B9">
      <w:pPr>
        <w:pStyle w:val="SingleTxt"/>
        <w:spacing w:after="0" w:line="120" w:lineRule="exact"/>
        <w:rPr>
          <w:sz w:val="10"/>
        </w:rPr>
      </w:pPr>
    </w:p>
    <w:p w14:paraId="374026D1" w14:textId="331DF917" w:rsidR="005174B9" w:rsidRPr="005174B9" w:rsidRDefault="005174B9" w:rsidP="005174B9">
      <w:pPr>
        <w:pStyle w:val="SingleTxt"/>
        <w:spacing w:after="0" w:line="120" w:lineRule="exact"/>
        <w:rPr>
          <w:sz w:val="10"/>
        </w:rPr>
      </w:pPr>
    </w:p>
    <w:p w14:paraId="1FE9C70B" w14:textId="6685A2BF" w:rsidR="005174B9" w:rsidRPr="005174B9" w:rsidRDefault="005174B9" w:rsidP="005174B9">
      <w:pPr>
        <w:pStyle w:val="SingleTxt"/>
        <w:spacing w:after="0" w:line="120" w:lineRule="exact"/>
        <w:rPr>
          <w:sz w:val="10"/>
        </w:rPr>
      </w:pPr>
    </w:p>
    <w:p w14:paraId="653A8A40" w14:textId="1FF7AB43" w:rsidR="00B16895" w:rsidRDefault="00B16895" w:rsidP="00B16895">
      <w:pPr>
        <w:pStyle w:val="TitleHCH"/>
        <w:ind w:left="1267" w:right="1260" w:hanging="1267"/>
      </w:pPr>
      <w:r>
        <w:tab/>
      </w:r>
      <w:r>
        <w:tab/>
        <w:t>Resolution adopted by the Economic and Social Council on 14 December 2022</w:t>
      </w:r>
    </w:p>
    <w:p w14:paraId="11D6B483" w14:textId="77777777" w:rsidR="00B16895" w:rsidRDefault="00B16895" w:rsidP="00B16895">
      <w:pPr>
        <w:pStyle w:val="SingleTxt"/>
        <w:spacing w:after="0" w:line="120" w:lineRule="exact"/>
        <w:rPr>
          <w:sz w:val="10"/>
        </w:rPr>
      </w:pPr>
    </w:p>
    <w:p w14:paraId="74D7B158" w14:textId="77777777" w:rsidR="00B16895" w:rsidRDefault="00B16895" w:rsidP="00B16895">
      <w:pPr>
        <w:pStyle w:val="SingleTxt"/>
        <w:spacing w:after="0" w:line="120" w:lineRule="exact"/>
        <w:rPr>
          <w:sz w:val="10"/>
        </w:rPr>
      </w:pPr>
    </w:p>
    <w:p w14:paraId="11BB802C" w14:textId="42BD0914" w:rsidR="00B16895" w:rsidRDefault="00B16895" w:rsidP="00B16895">
      <w:pPr>
        <w:pStyle w:val="H4"/>
        <w:ind w:right="1260"/>
      </w:pPr>
      <w:r>
        <w:tab/>
      </w:r>
      <w:r>
        <w:tab/>
      </w:r>
      <w:r>
        <w:rPr>
          <w:i w:val="0"/>
          <w:iCs/>
        </w:rPr>
        <w:t>[</w:t>
      </w:r>
      <w:r>
        <w:t>on a proposal considered in plenary meeting (</w:t>
      </w:r>
      <w:hyperlink r:id="rId13" w:history="1">
        <w:r>
          <w:rPr>
            <w:rStyle w:val="Hyperlink"/>
          </w:rPr>
          <w:t>E/2023/L.4</w:t>
        </w:r>
      </w:hyperlink>
      <w:r>
        <w:t>)</w:t>
      </w:r>
      <w:r>
        <w:rPr>
          <w:i w:val="0"/>
          <w:iCs/>
        </w:rPr>
        <w:t>]</w:t>
      </w:r>
    </w:p>
    <w:p w14:paraId="056D2377" w14:textId="46F64DA5" w:rsidR="005174B9" w:rsidRPr="005174B9" w:rsidRDefault="005174B9" w:rsidP="005174B9">
      <w:pPr>
        <w:pStyle w:val="SingleTxt"/>
        <w:spacing w:after="0" w:line="120" w:lineRule="exact"/>
        <w:rPr>
          <w:sz w:val="10"/>
        </w:rPr>
      </w:pPr>
    </w:p>
    <w:p w14:paraId="3F2B274A" w14:textId="1F5371B7" w:rsidR="00F71060" w:rsidRDefault="00E06FD1" w:rsidP="00C75E2F">
      <w:pPr>
        <w:pStyle w:val="TitleH1"/>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right="1560"/>
      </w:pPr>
      <w:r>
        <w:tab/>
      </w:r>
      <w:commentRangeStart w:id="0"/>
      <w:r w:rsidR="00C75E2F">
        <w:t>2023/2.</w:t>
      </w:r>
      <w:commentRangeEnd w:id="0"/>
      <w:r w:rsidR="002042BF">
        <w:rPr>
          <w:rStyle w:val="CommentReference"/>
          <w:b w:val="0"/>
        </w:rPr>
        <w:commentReference w:id="0"/>
      </w:r>
      <w:r w:rsidR="00C75E2F">
        <w:tab/>
      </w:r>
      <w:r w:rsidR="00F51925" w:rsidRPr="00F51925">
        <w:t>Removal of the Islamic Republic of Iran from membership in the Commission on the Status of Women for the remainder of its 2022–2026 term</w:t>
      </w:r>
    </w:p>
    <w:p w14:paraId="758F08B0" w14:textId="37CAF909" w:rsidR="00F71060" w:rsidRPr="00BB075A" w:rsidRDefault="00F71060" w:rsidP="00BB075A">
      <w:pPr>
        <w:pStyle w:val="SingleTxt"/>
        <w:spacing w:after="0" w:line="120" w:lineRule="exact"/>
        <w:rPr>
          <w:sz w:val="10"/>
        </w:rPr>
      </w:pPr>
    </w:p>
    <w:p w14:paraId="00C09F45" w14:textId="78AADB1A" w:rsidR="00BB075A" w:rsidRPr="00BB075A" w:rsidRDefault="00BB075A" w:rsidP="00BB075A">
      <w:pPr>
        <w:pStyle w:val="SingleTxt"/>
        <w:spacing w:after="0" w:line="120" w:lineRule="exact"/>
        <w:rPr>
          <w:sz w:val="10"/>
        </w:rPr>
      </w:pPr>
    </w:p>
    <w:p w14:paraId="2CD2D5E7" w14:textId="51C74CF8" w:rsidR="00F71060" w:rsidRDefault="00F71060" w:rsidP="00E06FD1">
      <w:pPr>
        <w:pStyle w:val="SingleTxt"/>
      </w:pPr>
      <w:r>
        <w:tab/>
      </w:r>
      <w:r w:rsidRPr="00BB075A">
        <w:rPr>
          <w:i/>
          <w:iCs/>
        </w:rPr>
        <w:t>The Economic and Social Council</w:t>
      </w:r>
      <w:r>
        <w:t>,</w:t>
      </w:r>
    </w:p>
    <w:p w14:paraId="465BB002" w14:textId="752AB461" w:rsidR="00F71060" w:rsidRDefault="00BB075A" w:rsidP="00E06FD1">
      <w:pPr>
        <w:pStyle w:val="SingleTxt"/>
      </w:pPr>
      <w:r>
        <w:tab/>
      </w:r>
      <w:r w:rsidR="00F71060" w:rsidRPr="00BB075A">
        <w:rPr>
          <w:i/>
          <w:iCs/>
        </w:rPr>
        <w:t>Recalling</w:t>
      </w:r>
      <w:r w:rsidR="00F71060">
        <w:t xml:space="preserve"> its resolution </w:t>
      </w:r>
      <w:hyperlink r:id="rId18" w:history="1">
        <w:r w:rsidR="00F71060" w:rsidRPr="00BB075A">
          <w:rPr>
            <w:rStyle w:val="Hyperlink"/>
          </w:rPr>
          <w:t>11</w:t>
        </w:r>
        <w:r w:rsidR="00F71060" w:rsidRPr="00BB075A">
          <w:rPr>
            <w:rStyle w:val="Hyperlink"/>
          </w:rPr>
          <w:t xml:space="preserve"> </w:t>
        </w:r>
        <w:r w:rsidR="00F71060" w:rsidRPr="00BB075A">
          <w:rPr>
            <w:rStyle w:val="Hyperlink"/>
          </w:rPr>
          <w:t>(II)</w:t>
        </w:r>
      </w:hyperlink>
      <w:r w:rsidR="00F71060">
        <w:t xml:space="preserve"> of 21 June </w:t>
      </w:r>
      <w:r w:rsidR="00F51925" w:rsidRPr="00F51925">
        <w:t xml:space="preserve">1946, by which it established the Commission on the Status of Women, in particular paragraph 1 thereof, in which it is stated that “the functions of the Commission shall be to prepare recommendations and reports to the Economic and Social Council on promoting women’s rights in political, economic, social, and educational fields” and that </w:t>
      </w:r>
      <w:r w:rsidR="00F71060">
        <w:t>“the Commission shall also make recommendations to the Council on urgent problems requiring immediate attention in the field of women’s rights”,</w:t>
      </w:r>
    </w:p>
    <w:p w14:paraId="21D96615" w14:textId="302E7BAD" w:rsidR="00F71060" w:rsidRDefault="00F71060" w:rsidP="00E06FD1">
      <w:pPr>
        <w:pStyle w:val="SingleTxt"/>
      </w:pPr>
      <w:r>
        <w:tab/>
      </w:r>
      <w:r w:rsidRPr="00BB075A">
        <w:rPr>
          <w:i/>
          <w:iCs/>
        </w:rPr>
        <w:t>Recalling also</w:t>
      </w:r>
      <w:r>
        <w:t xml:space="preserve"> its resolution 1996/6 of 22 July 1996, </w:t>
      </w:r>
      <w:r w:rsidR="00F51925" w:rsidRPr="00F51925">
        <w:t xml:space="preserve">in which it expanded </w:t>
      </w:r>
      <w:r>
        <w:t>the mandate of the Commission on the Status of Women to include, inter alia, “[i]dentify[ing] emerging issues, trends and new approaches to issues affecting the situation of women or equality between women and men that require urgent consideration and make substantive recommendations thereon”,</w:t>
      </w:r>
    </w:p>
    <w:p w14:paraId="7A944B1F" w14:textId="7EA46F46" w:rsidR="00F71060" w:rsidRDefault="00BB075A" w:rsidP="00E06FD1">
      <w:pPr>
        <w:pStyle w:val="SingleTxt"/>
      </w:pPr>
      <w:r>
        <w:tab/>
      </w:r>
      <w:r w:rsidR="00F71060" w:rsidRPr="00BB075A">
        <w:rPr>
          <w:i/>
          <w:iCs/>
        </w:rPr>
        <w:t>Expressing serious concern</w:t>
      </w:r>
      <w:r w:rsidR="00F71060">
        <w:t xml:space="preserve"> over the actions of the Government of the Islamic Republic of Iran since September 2022 to continuously undermine and increasingly suppress the human rights of women and girls, including the right to freedom of expression and opinion, often with the use of excessive force, by administering policies flagrantly contrary to the human rights of women and girls and to the mandate of the Commission on the Status of Women, as well as through the use of lethal force resulting in the deaths of peaceful protestors, including women and girls, </w:t>
      </w:r>
    </w:p>
    <w:p w14:paraId="3B8BF528" w14:textId="3B5600EB" w:rsidR="00F71060" w:rsidRDefault="00BB075A" w:rsidP="00E06FD1">
      <w:pPr>
        <w:pStyle w:val="SingleTxt"/>
      </w:pPr>
      <w:commentRangeStart w:id="1"/>
      <w:r>
        <w:tab/>
      </w:r>
      <w:r w:rsidR="00F71060" w:rsidRPr="00F51925">
        <w:rPr>
          <w:i/>
          <w:iCs/>
          <w:spacing w:val="6"/>
        </w:rPr>
        <w:t>Decides</w:t>
      </w:r>
      <w:r w:rsidR="00F71060" w:rsidRPr="00F51925">
        <w:rPr>
          <w:spacing w:val="6"/>
        </w:rPr>
        <w:t xml:space="preserve"> to remove with immediate effect the Islamic Republic of Iran </w:t>
      </w:r>
      <w:r w:rsidR="00F51925" w:rsidRPr="00F51925">
        <w:rPr>
          <w:spacing w:val="6"/>
        </w:rPr>
        <w:t xml:space="preserve">from membership in </w:t>
      </w:r>
      <w:r w:rsidR="00F71060" w:rsidRPr="00F51925">
        <w:rPr>
          <w:spacing w:val="6"/>
        </w:rPr>
        <w:t>the Commission on the Status of Women for the remainder of its 2022–</w:t>
      </w:r>
      <w:r w:rsidR="00F71060">
        <w:t>2026 term.</w:t>
      </w:r>
    </w:p>
    <w:p w14:paraId="07E3E313" w14:textId="77777777" w:rsidR="00E06FD1" w:rsidRPr="00A51566" w:rsidRDefault="00E06FD1" w:rsidP="00A51566">
      <w:pPr>
        <w:pStyle w:val="SingleTxt"/>
        <w:spacing w:after="0" w:line="120" w:lineRule="atLeast"/>
        <w:rPr>
          <w:sz w:val="10"/>
          <w:szCs w:val="10"/>
        </w:rPr>
      </w:pPr>
      <w:bookmarkStart w:id="2" w:name="BeginPage"/>
      <w:bookmarkEnd w:id="2"/>
    </w:p>
    <w:p w14:paraId="280FE6B2" w14:textId="59584D12" w:rsidR="00C75E2F" w:rsidRDefault="00C75E2F" w:rsidP="00C75E2F">
      <w:pPr>
        <w:pStyle w:val="SingleTxt"/>
        <w:spacing w:after="0"/>
        <w:jc w:val="right"/>
        <w:rPr>
          <w:i/>
          <w:iCs/>
        </w:rPr>
      </w:pPr>
      <w:r>
        <w:rPr>
          <w:i/>
          <w:iCs/>
        </w:rPr>
        <w:t>5th plenary meeting</w:t>
      </w:r>
    </w:p>
    <w:p w14:paraId="0512109C" w14:textId="0B0C8C16" w:rsidR="00C75E2F" w:rsidRDefault="00C75E2F" w:rsidP="00C75E2F">
      <w:pPr>
        <w:pStyle w:val="SingleTxt"/>
        <w:jc w:val="right"/>
        <w:rPr>
          <w:i/>
          <w:iCs/>
        </w:rPr>
      </w:pPr>
      <w:r>
        <w:rPr>
          <w:i/>
          <w:iCs/>
        </w:rPr>
        <w:lastRenderedPageBreak/>
        <w:t>14 December 2022</w:t>
      </w:r>
    </w:p>
    <w:p w14:paraId="10BEBE58" w14:textId="09FB6719" w:rsidR="006A0A18" w:rsidRPr="00F71060" w:rsidRDefault="00BB075A" w:rsidP="006A0A18">
      <w:pPr>
        <w:pStyle w:val="SingleTxt"/>
      </w:pPr>
      <w:r>
        <w:rPr>
          <w:noProof/>
          <w:w w:val="100"/>
        </w:rPr>
        <mc:AlternateContent>
          <mc:Choice Requires="wps">
            <w:drawing>
              <wp:anchor distT="0" distB="0" distL="114300" distR="114300" simplePos="0" relativeHeight="251659264" behindDoc="0" locked="0" layoutInCell="1" allowOverlap="1" wp14:anchorId="39D4C975" wp14:editId="4C081A78">
                <wp:simplePos x="0" y="0"/>
                <wp:positionH relativeFrom="column">
                  <wp:posOffset>2669540</wp:posOffset>
                </wp:positionH>
                <wp:positionV relativeFrom="paragraph">
                  <wp:posOffset>304800</wp:posOffset>
                </wp:positionV>
                <wp:extent cx="91440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914400" cy="0"/>
                        </a:xfrm>
                        <a:prstGeom prst="line">
                          <a:avLst/>
                        </a:prstGeom>
                        <a:ln w="3175">
                          <a:solidFill>
                            <a:srgbClr val="01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453DBA"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10.2pt,24pt" to="282.2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QbsvQEAAN0DAAAOAAAAZHJzL2Uyb0RvYy54bWysU8tu2zAQvBfoPxC815LS9BHBcg4J0kvR&#10;Bk36ATS1tAjwBS5jyX/fJWXLQVqgaFAdKHG5M7szXK2vJ2vYHiJq7zrerGrOwEnfa7fr+M/Hu3ef&#10;OcMkXC+Md9DxAyC/3rx9sx5DCxd+8KaHyIjEYTuGjg8phbaqUA5gBa58AEeHykcrEm3jruqjGInd&#10;muqirj9Wo499iF4CIkVv50O+KfxKgUzflUJIzHScektljWXd5rXarEW7iyIMWh7bEK/owgrtqOhC&#10;dSuSYE9R/0ZltYwevUor6W3lldISigZS09Qv1DwMIkDRQuZgWGzC/0crv+1v3H0kG8aALYb7mFVM&#10;Ktr8pv7YVMw6LGbBlJik4FVzeVmTpfJ0VJ1xIWL6At6y/NFxo12WIVqx/4qJalHqKSWHjWNjx983&#10;nz6ULPRG93famHyGcbe9MZHtRb7BpqYnXxoxPEujnXEUPGsoX+lgYOb/AYrpnrpu5gp5vGChFVKC&#10;S82R1zjKzjBFLSzA+u/AY36GQhm9fwEviFLZu7SArXY+/ql6mk4tqzn/5MCsO1uw9f2h3G6xhmao&#10;OHec9zykz/cFfv4rN78AAAD//wMAUEsDBBQABgAIAAAAIQCFoHiC3wAAAAkBAAAPAAAAZHJzL2Rv&#10;d25yZXYueG1sTI9BS8NAEIXvhf6HZQRv7cYSwxKzKdKiUDy1WsTbNjtNgtnZkN22sb/eEQ96m3nz&#10;ePO9Yjm6TpxxCK0nDXfzBARS5W1LtYa316eZAhGiIWs6T6jhCwMsy+mkMLn1F9rieRdrwSEUcqOh&#10;ibHPpQxVg86Eue+R+Hb0gzOR16GWdjAXDnedXCRJJp1piT80psdVg9Xn7uQ0qOu7XW/si1qP++Pz&#10;tVcf2Xa/0fr2Znx8ABFxjH9m+MFndCiZ6eBPZIPoNKSLJGUrD4o7seE+S1k4/AqyLOT/BuU3AAAA&#10;//8DAFBLAQItABQABgAIAAAAIQC2gziS/gAAAOEBAAATAAAAAAAAAAAAAAAAAAAAAABbQ29udGVu&#10;dF9UeXBlc10ueG1sUEsBAi0AFAAGAAgAAAAhADj9If/WAAAAlAEAAAsAAAAAAAAAAAAAAAAALwEA&#10;AF9yZWxzLy5yZWxzUEsBAi0AFAAGAAgAAAAhABGlBuy9AQAA3QMAAA4AAAAAAAAAAAAAAAAALgIA&#10;AGRycy9lMm9Eb2MueG1sUEsBAi0AFAAGAAgAAAAhAIWgeILfAAAACQEAAA8AAAAAAAAAAAAAAAAA&#10;FwQAAGRycy9kb3ducmV2LnhtbFBLBQYAAAAABAAEAPMAAAAjBQAAAAA=&#10;" strokecolor="#010000" strokeweight=".25pt"/>
            </w:pict>
          </mc:Fallback>
        </mc:AlternateContent>
      </w:r>
      <w:commentRangeEnd w:id="1"/>
      <w:r w:rsidR="00C02D49">
        <w:rPr>
          <w:rStyle w:val="CommentReference"/>
        </w:rPr>
        <w:commentReference w:id="1"/>
      </w:r>
    </w:p>
    <w:sectPr w:rsidR="006A0A18" w:rsidRPr="00F71060" w:rsidSect="00F71060">
      <w:endnotePr>
        <w:numFmt w:val="decimal"/>
      </w:endnotePr>
      <w:type w:val="continuous"/>
      <w:pgSz w:w="12240" w:h="15840"/>
      <w:pgMar w:top="1440" w:right="1200" w:bottom="1152" w:left="1200" w:header="432" w:footer="504" w:gutter="0"/>
      <w:cols w:space="720"/>
      <w:noEndnote/>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eather jarvis" w:date="2023-01-05T22:45:00Z" w:initials="hj">
    <w:p w14:paraId="45F747A9" w14:textId="16AD0032" w:rsidR="002042BF" w:rsidRPr="0075276F" w:rsidRDefault="002042BF" w:rsidP="0075276F">
      <w:pPr>
        <w:pStyle w:val="CommentText"/>
      </w:pPr>
      <w:r>
        <w:rPr>
          <w:rStyle w:val="CommentReference"/>
        </w:rPr>
        <w:annotationRef/>
      </w:r>
      <w:r w:rsidRPr="0075276F">
        <w:rPr>
          <w:color w:val="201F1E"/>
          <w:shd w:val="clear" w:color="auto" w:fill="FFFFFF"/>
        </w:rPr>
        <w:t>Job # 2</w:t>
      </w:r>
      <w:r>
        <w:rPr>
          <w:color w:val="201F1E"/>
          <w:shd w:val="clear" w:color="auto" w:fill="FFFFFF"/>
        </w:rPr>
        <w:t>300180</w:t>
      </w:r>
      <w:r w:rsidRPr="0075276F">
        <w:rPr>
          <w:color w:val="201F1E"/>
          <w:shd w:val="clear" w:color="auto" w:fill="FFFFFF"/>
        </w:rPr>
        <w:t>.</w:t>
      </w:r>
    </w:p>
    <w:p w14:paraId="3A84E7FA" w14:textId="77777777" w:rsidR="002042BF" w:rsidRPr="0075276F" w:rsidRDefault="002042BF" w:rsidP="0075276F">
      <w:pPr>
        <w:pStyle w:val="CommentText"/>
      </w:pPr>
    </w:p>
    <w:p w14:paraId="17C42389" w14:textId="77777777" w:rsidR="002042BF" w:rsidRPr="0075276F" w:rsidRDefault="002042BF" w:rsidP="0075276F">
      <w:pPr>
        <w:pStyle w:val="CommentText"/>
      </w:pPr>
      <w:r w:rsidRPr="0075276F">
        <w:t>Edited text/2: Heather Jarvis, jarvis@un.org.</w:t>
      </w:r>
    </w:p>
    <w:p w14:paraId="5A93FDB5" w14:textId="77777777" w:rsidR="002042BF" w:rsidRPr="0075276F" w:rsidRDefault="002042BF" w:rsidP="0075276F">
      <w:pPr>
        <w:pStyle w:val="CommentText"/>
      </w:pPr>
    </w:p>
    <w:p w14:paraId="7A78F8C5" w14:textId="7DDBD835" w:rsidR="002042BF" w:rsidRPr="0075276F" w:rsidRDefault="002042BF" w:rsidP="0075276F">
      <w:pPr>
        <w:pStyle w:val="CommentText"/>
      </w:pPr>
      <w:r w:rsidRPr="0075276F">
        <w:t xml:space="preserve">Text of res. taken from </w:t>
      </w:r>
      <w:r>
        <w:t>E/2023/L.4.</w:t>
      </w:r>
    </w:p>
    <w:p w14:paraId="0DEC8C9D" w14:textId="77777777" w:rsidR="002042BF" w:rsidRPr="0075276F" w:rsidRDefault="002042BF" w:rsidP="0075276F">
      <w:pPr>
        <w:pStyle w:val="CommentText"/>
      </w:pPr>
    </w:p>
    <w:p w14:paraId="6737A533" w14:textId="3B1E387A" w:rsidR="002042BF" w:rsidRDefault="002042BF">
      <w:pPr>
        <w:pStyle w:val="CommentText"/>
      </w:pPr>
      <w:r>
        <w:t>No c</w:t>
      </w:r>
      <w:r w:rsidRPr="0075276F">
        <w:t>hanges.</w:t>
      </w:r>
    </w:p>
  </w:comment>
  <w:comment w:id="1" w:author="heather jarvis" w:date="2023-01-06T12:10:00Z" w:initials="hj">
    <w:p w14:paraId="34FDA035" w14:textId="4778A5B2" w:rsidR="00C02D49" w:rsidRDefault="00C02D49">
      <w:pPr>
        <w:pStyle w:val="CommentText"/>
      </w:pPr>
      <w:r>
        <w:rPr>
          <w:rStyle w:val="CommentReference"/>
        </w:rPr>
        <w:annotationRef/>
      </w:r>
      <w:r>
        <w:t>TPU: please keep together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37A533" w15:done="0"/>
  <w15:commentEx w15:paraId="34FDA03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1D174" w16cex:dateUtc="2023-01-06T03:45:00Z"/>
  <w16cex:commentExtensible w16cex:durableId="27628E22" w16cex:dateUtc="2023-01-06T17: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37A533" w16cid:durableId="2761D174"/>
  <w16cid:commentId w16cid:paraId="34FDA035" w16cid:durableId="27628E2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556343" w14:textId="77777777" w:rsidR="000A389E" w:rsidRDefault="000A389E" w:rsidP="00556720">
      <w:r>
        <w:separator/>
      </w:r>
    </w:p>
  </w:endnote>
  <w:endnote w:type="continuationSeparator" w:id="0">
    <w:p w14:paraId="7B0B6BA9" w14:textId="77777777" w:rsidR="000A389E" w:rsidRDefault="000A389E" w:rsidP="005567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rcode 3 of 9 by request">
    <w:altName w:val="Calibri"/>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0" w:type="auto"/>
      <w:tblLayout w:type="fixed"/>
      <w:tblCellMar>
        <w:left w:w="0" w:type="dxa"/>
        <w:right w:w="0" w:type="dxa"/>
      </w:tblCellMar>
      <w:tblLook w:val="0000" w:firstRow="0" w:lastRow="0" w:firstColumn="0" w:lastColumn="0" w:noHBand="0" w:noVBand="0"/>
    </w:tblPr>
    <w:tblGrid>
      <w:gridCol w:w="4920"/>
      <w:gridCol w:w="4920"/>
    </w:tblGrid>
    <w:tr w:rsidR="006A0A18" w14:paraId="474F636A" w14:textId="77777777" w:rsidTr="006A0A18">
      <w:tc>
        <w:tcPr>
          <w:tcW w:w="4920" w:type="dxa"/>
          <w:shd w:val="clear" w:color="auto" w:fill="auto"/>
        </w:tcPr>
        <w:p w14:paraId="5592505B" w14:textId="47A25B89" w:rsidR="006A0A18" w:rsidRPr="006A0A18" w:rsidRDefault="006A0A18" w:rsidP="006A0A18">
          <w:pPr>
            <w:pStyle w:val="Footer"/>
            <w:jc w:val="right"/>
            <w:rPr>
              <w:b w:val="0"/>
              <w:w w:val="103"/>
              <w:sz w:val="14"/>
            </w:rPr>
          </w:pPr>
          <w:r>
            <w:rPr>
              <w:b w:val="0"/>
              <w:w w:val="103"/>
              <w:sz w:val="14"/>
            </w:rPr>
            <w:fldChar w:fldCharType="begin"/>
          </w:r>
          <w:r>
            <w:rPr>
              <w:b w:val="0"/>
              <w:w w:val="103"/>
              <w:sz w:val="14"/>
            </w:rPr>
            <w:instrText xml:space="preserve"> DOCVARIABLE "FooterJN" \* MERGEFORMAT </w:instrText>
          </w:r>
          <w:r w:rsidR="00C02D49">
            <w:rPr>
              <w:b w:val="0"/>
              <w:w w:val="103"/>
              <w:sz w:val="14"/>
            </w:rPr>
            <w:fldChar w:fldCharType="separate"/>
          </w:r>
          <w:r>
            <w:rPr>
              <w:b w:val="0"/>
              <w:w w:val="103"/>
              <w:sz w:val="14"/>
            </w:rPr>
            <w:fldChar w:fldCharType="end"/>
          </w:r>
        </w:p>
      </w:tc>
      <w:tc>
        <w:tcPr>
          <w:tcW w:w="4920" w:type="dxa"/>
          <w:shd w:val="clear" w:color="auto" w:fill="auto"/>
        </w:tcPr>
        <w:p w14:paraId="69218DF2" w14:textId="06EE4B1E" w:rsidR="006A0A18" w:rsidRPr="006A0A18" w:rsidRDefault="006A0A18" w:rsidP="006A0A18">
          <w:pPr>
            <w:pStyle w:val="Footer"/>
            <w:rPr>
              <w:w w:val="103"/>
            </w:rPr>
          </w:pPr>
          <w:r>
            <w:rPr>
              <w:w w:val="103"/>
            </w:rPr>
            <w:fldChar w:fldCharType="begin"/>
          </w:r>
          <w:r>
            <w:rPr>
              <w:w w:val="103"/>
            </w:rPr>
            <w:instrText xml:space="preserve"> PAGE  \* Arabic  \* MERGEFORMAT </w:instrText>
          </w:r>
          <w:r>
            <w:rPr>
              <w:w w:val="103"/>
            </w:rPr>
            <w:fldChar w:fldCharType="separate"/>
          </w:r>
          <w:r>
            <w:rPr>
              <w:w w:val="103"/>
            </w:rPr>
            <w:t>3</w:t>
          </w:r>
          <w:r>
            <w:rPr>
              <w:w w:val="103"/>
            </w:rPr>
            <w:fldChar w:fldCharType="end"/>
          </w:r>
          <w:r>
            <w:rPr>
              <w:w w:val="103"/>
            </w:rPr>
            <w:t>/</w:t>
          </w:r>
          <w:r>
            <w:rPr>
              <w:w w:val="103"/>
            </w:rPr>
            <w:fldChar w:fldCharType="begin"/>
          </w:r>
          <w:r>
            <w:rPr>
              <w:w w:val="103"/>
            </w:rPr>
            <w:instrText xml:space="preserve"> NUMPAGES  \* Arabic  \* MERGEFORMAT </w:instrText>
          </w:r>
          <w:r>
            <w:rPr>
              <w:w w:val="103"/>
            </w:rPr>
            <w:fldChar w:fldCharType="separate"/>
          </w:r>
          <w:r>
            <w:rPr>
              <w:w w:val="103"/>
            </w:rPr>
            <w:t>4</w:t>
          </w:r>
          <w:r>
            <w:rPr>
              <w:w w:val="103"/>
            </w:rPr>
            <w:fldChar w:fldCharType="end"/>
          </w:r>
        </w:p>
      </w:tc>
    </w:tr>
  </w:tbl>
  <w:p w14:paraId="657B8487" w14:textId="77777777" w:rsidR="006A0A18" w:rsidRPr="006A0A18" w:rsidRDefault="006A0A18" w:rsidP="006A0A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0" w:type="auto"/>
      <w:tblLayout w:type="fixed"/>
      <w:tblCellMar>
        <w:left w:w="0" w:type="dxa"/>
        <w:right w:w="0" w:type="dxa"/>
      </w:tblCellMar>
      <w:tblLook w:val="0000" w:firstRow="0" w:lastRow="0" w:firstColumn="0" w:lastColumn="0" w:noHBand="0" w:noVBand="0"/>
    </w:tblPr>
    <w:tblGrid>
      <w:gridCol w:w="4920"/>
      <w:gridCol w:w="4920"/>
    </w:tblGrid>
    <w:tr w:rsidR="006A0A18" w14:paraId="2668BF48" w14:textId="77777777" w:rsidTr="006A0A18">
      <w:tc>
        <w:tcPr>
          <w:tcW w:w="4920" w:type="dxa"/>
          <w:shd w:val="clear" w:color="auto" w:fill="auto"/>
        </w:tcPr>
        <w:p w14:paraId="4D94799C" w14:textId="14F19FAD" w:rsidR="006A0A18" w:rsidRPr="006A0A18" w:rsidRDefault="006A0A18" w:rsidP="006A0A18">
          <w:pPr>
            <w:pStyle w:val="Footer"/>
            <w:jc w:val="right"/>
            <w:rPr>
              <w:w w:val="103"/>
            </w:rPr>
          </w:pPr>
          <w:r>
            <w:rPr>
              <w:w w:val="103"/>
            </w:rPr>
            <w:fldChar w:fldCharType="begin"/>
          </w:r>
          <w:r>
            <w:rPr>
              <w:w w:val="103"/>
            </w:rPr>
            <w:instrText xml:space="preserve"> PAGE  \* Arabic  \* MERGEFORMAT </w:instrText>
          </w:r>
          <w:r>
            <w:rPr>
              <w:w w:val="103"/>
            </w:rPr>
            <w:fldChar w:fldCharType="separate"/>
          </w:r>
          <w:r>
            <w:rPr>
              <w:w w:val="103"/>
            </w:rPr>
            <w:t>2</w:t>
          </w:r>
          <w:r>
            <w:rPr>
              <w:w w:val="103"/>
            </w:rPr>
            <w:fldChar w:fldCharType="end"/>
          </w:r>
          <w:r>
            <w:rPr>
              <w:w w:val="103"/>
            </w:rPr>
            <w:t>/</w:t>
          </w:r>
          <w:r>
            <w:rPr>
              <w:w w:val="103"/>
            </w:rPr>
            <w:fldChar w:fldCharType="begin"/>
          </w:r>
          <w:r>
            <w:rPr>
              <w:w w:val="103"/>
            </w:rPr>
            <w:instrText xml:space="preserve"> NUMPAGES  \* Arabic  \* MERGEFORMAT </w:instrText>
          </w:r>
          <w:r>
            <w:rPr>
              <w:w w:val="103"/>
            </w:rPr>
            <w:fldChar w:fldCharType="separate"/>
          </w:r>
          <w:r>
            <w:rPr>
              <w:w w:val="103"/>
            </w:rPr>
            <w:t>4</w:t>
          </w:r>
          <w:r>
            <w:rPr>
              <w:w w:val="103"/>
            </w:rPr>
            <w:fldChar w:fldCharType="end"/>
          </w:r>
        </w:p>
      </w:tc>
      <w:tc>
        <w:tcPr>
          <w:tcW w:w="4920" w:type="dxa"/>
          <w:shd w:val="clear" w:color="auto" w:fill="auto"/>
        </w:tcPr>
        <w:p w14:paraId="540A338E" w14:textId="280C266C" w:rsidR="006A0A18" w:rsidRPr="006A0A18" w:rsidRDefault="006A0A18" w:rsidP="006A0A18">
          <w:pPr>
            <w:pStyle w:val="Footer"/>
            <w:rPr>
              <w:b w:val="0"/>
              <w:w w:val="103"/>
              <w:sz w:val="14"/>
            </w:rPr>
          </w:pPr>
          <w:r>
            <w:rPr>
              <w:b w:val="0"/>
              <w:w w:val="103"/>
              <w:sz w:val="14"/>
            </w:rPr>
            <w:fldChar w:fldCharType="begin"/>
          </w:r>
          <w:r>
            <w:rPr>
              <w:b w:val="0"/>
              <w:w w:val="103"/>
              <w:sz w:val="14"/>
            </w:rPr>
            <w:instrText xml:space="preserve"> DOCVARIABLE "FooterJN" \* MERGEFORMAT </w:instrText>
          </w:r>
          <w:r>
            <w:rPr>
              <w:b w:val="0"/>
              <w:w w:val="103"/>
              <w:sz w:val="14"/>
            </w:rPr>
            <w:fldChar w:fldCharType="separate"/>
          </w:r>
          <w:r w:rsidR="00A82BEA">
            <w:rPr>
              <w:b w:val="0"/>
              <w:w w:val="103"/>
              <w:sz w:val="14"/>
            </w:rPr>
            <w:t>22-26853</w:t>
          </w:r>
          <w:r>
            <w:rPr>
              <w:b w:val="0"/>
              <w:w w:val="103"/>
              <w:sz w:val="14"/>
            </w:rPr>
            <w:fldChar w:fldCharType="end"/>
          </w:r>
        </w:p>
      </w:tc>
    </w:tr>
  </w:tbl>
  <w:p w14:paraId="24A37265" w14:textId="77777777" w:rsidR="006A0A18" w:rsidRPr="006A0A18" w:rsidRDefault="006A0A18" w:rsidP="006A0A1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3801"/>
      <w:gridCol w:w="4920"/>
    </w:tblGrid>
    <w:tr w:rsidR="006A0A18" w14:paraId="6FE8C0ED" w14:textId="77777777" w:rsidTr="00C75E2F">
      <w:trPr>
        <w:trHeight w:val="270"/>
      </w:trPr>
      <w:tc>
        <w:tcPr>
          <w:tcW w:w="3801" w:type="dxa"/>
        </w:tcPr>
        <w:p w14:paraId="1F74670D" w14:textId="5B881894" w:rsidR="00C75E2F" w:rsidRPr="006A0A18" w:rsidRDefault="00C75E2F" w:rsidP="00C75E2F">
          <w:pPr>
            <w:pStyle w:val="ReleaseDate0"/>
            <w:rPr>
              <w:rFonts w:ascii="Barcode 3 of 9 by request" w:hAnsi="Barcode 3 of 9 by request"/>
              <w:b/>
              <w:sz w:val="24"/>
            </w:rPr>
          </w:pPr>
        </w:p>
        <w:p w14:paraId="00591DC5" w14:textId="16C466F3" w:rsidR="006A0A18" w:rsidRPr="006A0A18" w:rsidRDefault="006A0A18" w:rsidP="006A0A18">
          <w:pPr>
            <w:pStyle w:val="Footer"/>
            <w:spacing w:before="80" w:line="210" w:lineRule="exact"/>
            <w:rPr>
              <w:rFonts w:ascii="Barcode 3 of 9 by request" w:hAnsi="Barcode 3 of 9 by request"/>
              <w:b w:val="0"/>
              <w:sz w:val="24"/>
              <w:lang w:val="en-GB"/>
            </w:rPr>
          </w:pPr>
        </w:p>
      </w:tc>
      <w:tc>
        <w:tcPr>
          <w:tcW w:w="4920" w:type="dxa"/>
        </w:tcPr>
        <w:p w14:paraId="75D7B933" w14:textId="3E6C89C3" w:rsidR="006A0A18" w:rsidRDefault="006A0A18" w:rsidP="006A0A18">
          <w:pPr>
            <w:pStyle w:val="Footer"/>
            <w:jc w:val="right"/>
            <w:rPr>
              <w:b w:val="0"/>
              <w:sz w:val="20"/>
            </w:rPr>
          </w:pPr>
          <w:r>
            <w:rPr>
              <w:b w:val="0"/>
              <w:sz w:val="20"/>
            </w:rPr>
            <w:drawing>
              <wp:inline distT="0" distB="0" distL="0" distR="0" wp14:anchorId="64EDCD56" wp14:editId="44992604">
                <wp:extent cx="929642" cy="231648"/>
                <wp:effectExtent l="0" t="0" r="381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
                        <a:stretch>
                          <a:fillRect/>
                        </a:stretch>
                      </pic:blipFill>
                      <pic:spPr>
                        <a:xfrm>
                          <a:off x="0" y="0"/>
                          <a:ext cx="929642" cy="231648"/>
                        </a:xfrm>
                        <a:prstGeom prst="rect">
                          <a:avLst/>
                        </a:prstGeom>
                      </pic:spPr>
                    </pic:pic>
                  </a:graphicData>
                </a:graphic>
              </wp:inline>
            </w:drawing>
          </w:r>
        </w:p>
      </w:tc>
    </w:tr>
  </w:tbl>
  <w:p w14:paraId="5213418A" w14:textId="77777777" w:rsidR="006A0A18" w:rsidRPr="006A0A18" w:rsidRDefault="006A0A18" w:rsidP="006A0A18">
    <w:pPr>
      <w:pStyle w:val="Footer"/>
      <w:spacing w:line="56" w:lineRule="auto"/>
      <w:rPr>
        <w:b w:val="0"/>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4ABA00" w14:textId="77777777" w:rsidR="000A389E" w:rsidRDefault="000A389E" w:rsidP="00556720">
      <w:r>
        <w:separator/>
      </w:r>
    </w:p>
  </w:footnote>
  <w:footnote w:type="continuationSeparator" w:id="0">
    <w:p w14:paraId="64C1AEAB" w14:textId="77777777" w:rsidR="000A389E" w:rsidRDefault="000A389E" w:rsidP="005567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2" w:space="0" w:color="000000"/>
      </w:tblBorders>
      <w:tblLayout w:type="fixed"/>
      <w:tblCellMar>
        <w:left w:w="0" w:type="dxa"/>
        <w:right w:w="0" w:type="dxa"/>
      </w:tblCellMar>
      <w:tblLook w:val="0000" w:firstRow="0" w:lastRow="0" w:firstColumn="0" w:lastColumn="0" w:noHBand="0" w:noVBand="0"/>
    </w:tblPr>
    <w:tblGrid>
      <w:gridCol w:w="4920"/>
      <w:gridCol w:w="4920"/>
    </w:tblGrid>
    <w:tr w:rsidR="006A0A18" w14:paraId="47FE65FF" w14:textId="77777777" w:rsidTr="006A0A18">
      <w:trPr>
        <w:trHeight w:hRule="exact" w:val="864"/>
      </w:trPr>
      <w:tc>
        <w:tcPr>
          <w:tcW w:w="4920" w:type="dxa"/>
          <w:shd w:val="clear" w:color="auto" w:fill="auto"/>
          <w:vAlign w:val="bottom"/>
        </w:tcPr>
        <w:p w14:paraId="62078978" w14:textId="3A4E9012" w:rsidR="006A0A18" w:rsidRPr="006A0A18" w:rsidRDefault="006A0A18" w:rsidP="006A0A18">
          <w:pPr>
            <w:pStyle w:val="Header"/>
            <w:spacing w:after="80"/>
            <w:rPr>
              <w:b/>
            </w:rPr>
          </w:pPr>
          <w:r>
            <w:rPr>
              <w:b/>
            </w:rPr>
            <w:fldChar w:fldCharType="begin"/>
          </w:r>
          <w:r>
            <w:rPr>
              <w:b/>
            </w:rPr>
            <w:instrText xml:space="preserve"> DOCVARIABLE "sss1" \* MERGEFORMAT </w:instrText>
          </w:r>
          <w:r>
            <w:rPr>
              <w:b/>
            </w:rPr>
            <w:fldChar w:fldCharType="separate"/>
          </w:r>
          <w:r w:rsidR="00A82BEA">
            <w:rPr>
              <w:b/>
            </w:rPr>
            <w:t>E/</w:t>
          </w:r>
          <w:r w:rsidR="00C75E2F">
            <w:rPr>
              <w:b/>
            </w:rPr>
            <w:t>RES/</w:t>
          </w:r>
          <w:r w:rsidR="00A82BEA">
            <w:rPr>
              <w:b/>
            </w:rPr>
            <w:t>2023/</w:t>
          </w:r>
          <w:r w:rsidR="00C75E2F">
            <w:rPr>
              <w:b/>
            </w:rPr>
            <w:t>2</w:t>
          </w:r>
          <w:r>
            <w:rPr>
              <w:b/>
            </w:rPr>
            <w:fldChar w:fldCharType="end"/>
          </w:r>
        </w:p>
      </w:tc>
      <w:tc>
        <w:tcPr>
          <w:tcW w:w="4920" w:type="dxa"/>
          <w:shd w:val="clear" w:color="auto" w:fill="auto"/>
          <w:vAlign w:val="bottom"/>
        </w:tcPr>
        <w:p w14:paraId="56319A6F" w14:textId="77777777" w:rsidR="006A0A18" w:rsidRDefault="006A0A18" w:rsidP="006A0A18">
          <w:pPr>
            <w:pStyle w:val="Header"/>
          </w:pPr>
        </w:p>
      </w:tc>
    </w:tr>
  </w:tbl>
  <w:p w14:paraId="0C2751A6" w14:textId="77777777" w:rsidR="006A0A18" w:rsidRPr="006A0A18" w:rsidRDefault="006A0A18" w:rsidP="006A0A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2" w:space="0" w:color="000000"/>
      </w:tblBorders>
      <w:tblLayout w:type="fixed"/>
      <w:tblCellMar>
        <w:left w:w="0" w:type="dxa"/>
        <w:right w:w="0" w:type="dxa"/>
      </w:tblCellMar>
      <w:tblLook w:val="0000" w:firstRow="0" w:lastRow="0" w:firstColumn="0" w:lastColumn="0" w:noHBand="0" w:noVBand="0"/>
    </w:tblPr>
    <w:tblGrid>
      <w:gridCol w:w="4920"/>
      <w:gridCol w:w="4920"/>
    </w:tblGrid>
    <w:tr w:rsidR="006A0A18" w14:paraId="7BC8A0BF" w14:textId="77777777" w:rsidTr="006A0A18">
      <w:trPr>
        <w:trHeight w:hRule="exact" w:val="864"/>
      </w:trPr>
      <w:tc>
        <w:tcPr>
          <w:tcW w:w="4920" w:type="dxa"/>
          <w:shd w:val="clear" w:color="auto" w:fill="auto"/>
          <w:vAlign w:val="bottom"/>
        </w:tcPr>
        <w:p w14:paraId="19EEF55D" w14:textId="77777777" w:rsidR="006A0A18" w:rsidRDefault="006A0A18" w:rsidP="006A0A18">
          <w:pPr>
            <w:pStyle w:val="Header"/>
          </w:pPr>
        </w:p>
      </w:tc>
      <w:tc>
        <w:tcPr>
          <w:tcW w:w="4920" w:type="dxa"/>
          <w:shd w:val="clear" w:color="auto" w:fill="auto"/>
          <w:vAlign w:val="bottom"/>
        </w:tcPr>
        <w:p w14:paraId="7F47AD19" w14:textId="6EE61564" w:rsidR="006A0A18" w:rsidRPr="006A0A18" w:rsidRDefault="006A0A18" w:rsidP="006A0A18">
          <w:pPr>
            <w:pStyle w:val="Header"/>
            <w:spacing w:after="80"/>
            <w:jc w:val="right"/>
            <w:rPr>
              <w:b/>
            </w:rPr>
          </w:pPr>
          <w:r>
            <w:rPr>
              <w:b/>
            </w:rPr>
            <w:fldChar w:fldCharType="begin"/>
          </w:r>
          <w:r>
            <w:rPr>
              <w:b/>
            </w:rPr>
            <w:instrText xml:space="preserve"> DOCVARIABLE "sss1" \* MERGEFORMAT </w:instrText>
          </w:r>
          <w:r>
            <w:rPr>
              <w:b/>
            </w:rPr>
            <w:fldChar w:fldCharType="separate"/>
          </w:r>
          <w:r w:rsidR="00A82BEA">
            <w:rPr>
              <w:b/>
            </w:rPr>
            <w:t>E/2023/L.4</w:t>
          </w:r>
          <w:r>
            <w:rPr>
              <w:b/>
            </w:rPr>
            <w:fldChar w:fldCharType="end"/>
          </w:r>
        </w:p>
      </w:tc>
    </w:tr>
  </w:tbl>
  <w:p w14:paraId="73FEEBAA" w14:textId="77777777" w:rsidR="006A0A18" w:rsidRPr="006A0A18" w:rsidRDefault="006A0A18" w:rsidP="006A0A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50" w:type="dxa"/>
      <w:tblLayout w:type="fixed"/>
      <w:tblCellMar>
        <w:left w:w="0" w:type="dxa"/>
        <w:right w:w="0" w:type="dxa"/>
      </w:tblCellMar>
      <w:tblLook w:val="0000" w:firstRow="0" w:lastRow="0" w:firstColumn="0" w:lastColumn="0" w:noHBand="0" w:noVBand="0"/>
    </w:tblPr>
    <w:tblGrid>
      <w:gridCol w:w="1267"/>
      <w:gridCol w:w="1872"/>
      <w:gridCol w:w="245"/>
      <w:gridCol w:w="3110"/>
      <w:gridCol w:w="245"/>
      <w:gridCol w:w="3096"/>
      <w:gridCol w:w="15"/>
    </w:tblGrid>
    <w:tr w:rsidR="006A0A18" w14:paraId="2F2968EA" w14:textId="77777777" w:rsidTr="006A0A18">
      <w:trPr>
        <w:trHeight w:hRule="exact" w:val="864"/>
      </w:trPr>
      <w:tc>
        <w:tcPr>
          <w:tcW w:w="1267" w:type="dxa"/>
          <w:tcBorders>
            <w:bottom w:val="single" w:sz="4" w:space="0" w:color="auto"/>
          </w:tcBorders>
          <w:shd w:val="clear" w:color="auto" w:fill="auto"/>
          <w:vAlign w:val="bottom"/>
        </w:tcPr>
        <w:p w14:paraId="6925A786" w14:textId="77777777" w:rsidR="006A0A18" w:rsidRDefault="006A0A18" w:rsidP="006A0A18">
          <w:pPr>
            <w:pStyle w:val="Header"/>
            <w:spacing w:after="120"/>
          </w:pPr>
        </w:p>
      </w:tc>
      <w:tc>
        <w:tcPr>
          <w:tcW w:w="1872" w:type="dxa"/>
          <w:tcBorders>
            <w:bottom w:val="single" w:sz="4" w:space="0" w:color="auto"/>
          </w:tcBorders>
          <w:shd w:val="clear" w:color="auto" w:fill="auto"/>
          <w:vAlign w:val="bottom"/>
        </w:tcPr>
        <w:p w14:paraId="6498A774" w14:textId="4EF1D30B" w:rsidR="006A0A18" w:rsidRPr="006A0A18" w:rsidRDefault="006A0A18" w:rsidP="006A0A18">
          <w:pPr>
            <w:pStyle w:val="HCh"/>
            <w:spacing w:after="80"/>
            <w:rPr>
              <w:b w:val="0"/>
              <w:spacing w:val="2"/>
              <w:w w:val="96"/>
            </w:rPr>
          </w:pPr>
          <w:r>
            <w:rPr>
              <w:b w:val="0"/>
              <w:spacing w:val="2"/>
              <w:w w:val="96"/>
            </w:rPr>
            <w:t>United Nations</w:t>
          </w:r>
        </w:p>
      </w:tc>
      <w:tc>
        <w:tcPr>
          <w:tcW w:w="245" w:type="dxa"/>
          <w:tcBorders>
            <w:bottom w:val="single" w:sz="4" w:space="0" w:color="auto"/>
          </w:tcBorders>
          <w:shd w:val="clear" w:color="auto" w:fill="auto"/>
          <w:vAlign w:val="bottom"/>
        </w:tcPr>
        <w:p w14:paraId="4F5CFCEF" w14:textId="77777777" w:rsidR="006A0A18" w:rsidRDefault="006A0A18" w:rsidP="006A0A18">
          <w:pPr>
            <w:pStyle w:val="Header"/>
            <w:spacing w:after="120"/>
          </w:pPr>
        </w:p>
      </w:tc>
      <w:tc>
        <w:tcPr>
          <w:tcW w:w="6466" w:type="dxa"/>
          <w:gridSpan w:val="4"/>
          <w:tcBorders>
            <w:bottom w:val="single" w:sz="4" w:space="0" w:color="auto"/>
          </w:tcBorders>
          <w:shd w:val="clear" w:color="auto" w:fill="auto"/>
          <w:vAlign w:val="bottom"/>
        </w:tcPr>
        <w:p w14:paraId="3D6036F7" w14:textId="4CBC550C" w:rsidR="006A0A18" w:rsidRPr="006A0A18" w:rsidRDefault="006A0A18" w:rsidP="006A0A18">
          <w:pPr>
            <w:spacing w:after="80" w:line="240" w:lineRule="auto"/>
            <w:jc w:val="right"/>
            <w:rPr>
              <w:position w:val="-4"/>
            </w:rPr>
          </w:pPr>
          <w:r>
            <w:rPr>
              <w:position w:val="-4"/>
              <w:sz w:val="40"/>
            </w:rPr>
            <w:t>E</w:t>
          </w:r>
          <w:r>
            <w:rPr>
              <w:position w:val="-4"/>
            </w:rPr>
            <w:t>/</w:t>
          </w:r>
          <w:r w:rsidR="00B16895">
            <w:rPr>
              <w:position w:val="-4"/>
            </w:rPr>
            <w:t>RES/</w:t>
          </w:r>
          <w:r>
            <w:rPr>
              <w:position w:val="-4"/>
            </w:rPr>
            <w:t>2023/</w:t>
          </w:r>
          <w:r w:rsidR="00B16895">
            <w:rPr>
              <w:position w:val="-4"/>
            </w:rPr>
            <w:t>2</w:t>
          </w:r>
        </w:p>
      </w:tc>
    </w:tr>
    <w:tr w:rsidR="006A0A18" w:rsidRPr="006A0A18" w14:paraId="21477F78" w14:textId="77777777" w:rsidTr="006A0A18">
      <w:trPr>
        <w:gridAfter w:val="1"/>
        <w:wAfter w:w="15" w:type="dxa"/>
        <w:trHeight w:hRule="exact" w:val="2880"/>
      </w:trPr>
      <w:tc>
        <w:tcPr>
          <w:tcW w:w="1267" w:type="dxa"/>
          <w:tcBorders>
            <w:top w:val="single" w:sz="4" w:space="0" w:color="auto"/>
            <w:bottom w:val="single" w:sz="12" w:space="0" w:color="auto"/>
          </w:tcBorders>
          <w:shd w:val="clear" w:color="auto" w:fill="auto"/>
        </w:tcPr>
        <w:p w14:paraId="62AAA1E9" w14:textId="10EE0D75" w:rsidR="006A0A18" w:rsidRPr="006A0A18" w:rsidRDefault="006A0A18" w:rsidP="006A0A18">
          <w:pPr>
            <w:pStyle w:val="Header"/>
            <w:spacing w:before="120"/>
            <w:jc w:val="center"/>
          </w:pPr>
          <w:r>
            <w:t xml:space="preserve"> </w:t>
          </w:r>
          <w:r>
            <w:drawing>
              <wp:inline distT="0" distB="0" distL="0" distR="0" wp14:anchorId="1786EE04" wp14:editId="6BA8B305">
                <wp:extent cx="713232" cy="597103"/>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713232" cy="597103"/>
                        </a:xfrm>
                        <a:prstGeom prst="rect">
                          <a:avLst/>
                        </a:prstGeom>
                      </pic:spPr>
                    </pic:pic>
                  </a:graphicData>
                </a:graphic>
              </wp:inline>
            </w:drawing>
          </w:r>
        </w:p>
      </w:tc>
      <w:tc>
        <w:tcPr>
          <w:tcW w:w="5227" w:type="dxa"/>
          <w:gridSpan w:val="3"/>
          <w:tcBorders>
            <w:top w:val="single" w:sz="4" w:space="0" w:color="auto"/>
            <w:bottom w:val="single" w:sz="12" w:space="0" w:color="auto"/>
          </w:tcBorders>
          <w:shd w:val="clear" w:color="auto" w:fill="auto"/>
        </w:tcPr>
        <w:p w14:paraId="47125DBB" w14:textId="41E8B137" w:rsidR="006A0A18" w:rsidRPr="006A0A18" w:rsidRDefault="006A0A18" w:rsidP="006A0A18">
          <w:pPr>
            <w:pStyle w:val="XLarge"/>
            <w:spacing w:before="109"/>
          </w:pPr>
          <w:r>
            <w:t>Economic and Social Council</w:t>
          </w:r>
        </w:p>
      </w:tc>
      <w:tc>
        <w:tcPr>
          <w:tcW w:w="245" w:type="dxa"/>
          <w:tcBorders>
            <w:top w:val="single" w:sz="4" w:space="0" w:color="auto"/>
            <w:bottom w:val="single" w:sz="12" w:space="0" w:color="auto"/>
          </w:tcBorders>
          <w:shd w:val="clear" w:color="auto" w:fill="auto"/>
        </w:tcPr>
        <w:p w14:paraId="26A2B2F7" w14:textId="77777777" w:rsidR="006A0A18" w:rsidRPr="006A0A18" w:rsidRDefault="006A0A18" w:rsidP="006A0A18">
          <w:pPr>
            <w:pStyle w:val="Header"/>
            <w:spacing w:before="109"/>
          </w:pPr>
        </w:p>
      </w:tc>
      <w:tc>
        <w:tcPr>
          <w:tcW w:w="3096" w:type="dxa"/>
          <w:tcBorders>
            <w:top w:val="single" w:sz="4" w:space="0" w:color="auto"/>
            <w:bottom w:val="single" w:sz="12" w:space="0" w:color="auto"/>
          </w:tcBorders>
          <w:shd w:val="clear" w:color="auto" w:fill="auto"/>
        </w:tcPr>
        <w:p w14:paraId="69BCFC66" w14:textId="72664642" w:rsidR="006A0A18" w:rsidRDefault="006A0A18" w:rsidP="006A0A18">
          <w:pPr>
            <w:pStyle w:val="Publication"/>
            <w:spacing w:before="240"/>
            <w:rPr>
              <w:color w:val="010000"/>
            </w:rPr>
          </w:pPr>
          <w:r>
            <w:rPr>
              <w:color w:val="010000"/>
            </w:rPr>
            <w:t>Distr.</w:t>
          </w:r>
          <w:r>
            <w:rPr>
              <w:color w:val="010000"/>
            </w:rPr>
            <w:t xml:space="preserve">: </w:t>
          </w:r>
          <w:r w:rsidR="00E06FD1">
            <w:rPr>
              <w:color w:val="010000"/>
            </w:rPr>
            <w:t>General</w:t>
          </w:r>
        </w:p>
        <w:p w14:paraId="15D94769" w14:textId="6717B65E" w:rsidR="006A0A18" w:rsidRDefault="00E06FD1" w:rsidP="006A0A18">
          <w:r>
            <w:t xml:space="preserve">9 </w:t>
          </w:r>
          <w:r w:rsidR="00B16895">
            <w:t>Jan</w:t>
          </w:r>
          <w:r w:rsidR="00B16895">
            <w:t>uary</w:t>
          </w:r>
          <w:r w:rsidR="006A0A18">
            <w:t xml:space="preserve"> 202</w:t>
          </w:r>
          <w:r w:rsidR="00B16895">
            <w:t>3</w:t>
          </w:r>
        </w:p>
        <w:p w14:paraId="4AB87403" w14:textId="065338AE" w:rsidR="006A0A18" w:rsidRPr="006A0A18" w:rsidRDefault="006A0A18" w:rsidP="006A0A18"/>
      </w:tc>
    </w:tr>
  </w:tbl>
  <w:p w14:paraId="3BEA510A" w14:textId="77777777" w:rsidR="006A0A18" w:rsidRPr="006A0A18" w:rsidRDefault="006A0A18" w:rsidP="006A0A18">
    <w:pPr>
      <w:pStyle w:val="Heade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30AD0"/>
    <w:multiLevelType w:val="hybridMultilevel"/>
    <w:tmpl w:val="B13E15D6"/>
    <w:lvl w:ilvl="0" w:tplc="7E46B9FA">
      <w:start w:val="1"/>
      <w:numFmt w:val="bullet"/>
      <w:pStyle w:val="Bullet2"/>
      <w:lvlText w:val=""/>
      <w:lvlJc w:val="left"/>
      <w:pPr>
        <w:ind w:left="2807" w:hanging="360"/>
      </w:pPr>
      <w:rPr>
        <w:rFonts w:ascii="Symbol" w:hAnsi="Symbol" w:hint="default"/>
        <w:sz w:val="14"/>
      </w:rPr>
    </w:lvl>
    <w:lvl w:ilvl="1" w:tplc="04090003" w:tentative="1">
      <w:start w:val="1"/>
      <w:numFmt w:val="bullet"/>
      <w:lvlText w:val="o"/>
      <w:lvlJc w:val="left"/>
      <w:pPr>
        <w:ind w:left="3527" w:hanging="360"/>
      </w:pPr>
      <w:rPr>
        <w:rFonts w:ascii="Courier New" w:hAnsi="Courier New" w:cs="Courier New" w:hint="default"/>
      </w:rPr>
    </w:lvl>
    <w:lvl w:ilvl="2" w:tplc="04090005" w:tentative="1">
      <w:start w:val="1"/>
      <w:numFmt w:val="bullet"/>
      <w:lvlText w:val=""/>
      <w:lvlJc w:val="left"/>
      <w:pPr>
        <w:ind w:left="4247" w:hanging="360"/>
      </w:pPr>
      <w:rPr>
        <w:rFonts w:ascii="Wingdings" w:hAnsi="Wingdings" w:hint="default"/>
      </w:rPr>
    </w:lvl>
    <w:lvl w:ilvl="3" w:tplc="04090001" w:tentative="1">
      <w:start w:val="1"/>
      <w:numFmt w:val="bullet"/>
      <w:lvlText w:val=""/>
      <w:lvlJc w:val="left"/>
      <w:pPr>
        <w:ind w:left="4967" w:hanging="360"/>
      </w:pPr>
      <w:rPr>
        <w:rFonts w:ascii="Symbol" w:hAnsi="Symbol" w:hint="default"/>
      </w:rPr>
    </w:lvl>
    <w:lvl w:ilvl="4" w:tplc="04090003" w:tentative="1">
      <w:start w:val="1"/>
      <w:numFmt w:val="bullet"/>
      <w:lvlText w:val="o"/>
      <w:lvlJc w:val="left"/>
      <w:pPr>
        <w:ind w:left="5687" w:hanging="360"/>
      </w:pPr>
      <w:rPr>
        <w:rFonts w:ascii="Courier New" w:hAnsi="Courier New" w:cs="Courier New" w:hint="default"/>
      </w:rPr>
    </w:lvl>
    <w:lvl w:ilvl="5" w:tplc="04090005" w:tentative="1">
      <w:start w:val="1"/>
      <w:numFmt w:val="bullet"/>
      <w:lvlText w:val=""/>
      <w:lvlJc w:val="left"/>
      <w:pPr>
        <w:ind w:left="6407" w:hanging="360"/>
      </w:pPr>
      <w:rPr>
        <w:rFonts w:ascii="Wingdings" w:hAnsi="Wingdings" w:hint="default"/>
      </w:rPr>
    </w:lvl>
    <w:lvl w:ilvl="6" w:tplc="04090001" w:tentative="1">
      <w:start w:val="1"/>
      <w:numFmt w:val="bullet"/>
      <w:lvlText w:val=""/>
      <w:lvlJc w:val="left"/>
      <w:pPr>
        <w:ind w:left="7127" w:hanging="360"/>
      </w:pPr>
      <w:rPr>
        <w:rFonts w:ascii="Symbol" w:hAnsi="Symbol" w:hint="default"/>
      </w:rPr>
    </w:lvl>
    <w:lvl w:ilvl="7" w:tplc="04090003" w:tentative="1">
      <w:start w:val="1"/>
      <w:numFmt w:val="bullet"/>
      <w:lvlText w:val="o"/>
      <w:lvlJc w:val="left"/>
      <w:pPr>
        <w:ind w:left="7847" w:hanging="360"/>
      </w:pPr>
      <w:rPr>
        <w:rFonts w:ascii="Courier New" w:hAnsi="Courier New" w:cs="Courier New" w:hint="default"/>
      </w:rPr>
    </w:lvl>
    <w:lvl w:ilvl="8" w:tplc="04090005" w:tentative="1">
      <w:start w:val="1"/>
      <w:numFmt w:val="bullet"/>
      <w:lvlText w:val=""/>
      <w:lvlJc w:val="left"/>
      <w:pPr>
        <w:ind w:left="8567" w:hanging="360"/>
      </w:pPr>
      <w:rPr>
        <w:rFonts w:ascii="Wingdings" w:hAnsi="Wingdings" w:hint="default"/>
      </w:rPr>
    </w:lvl>
  </w:abstractNum>
  <w:abstractNum w:abstractNumId="1" w15:restartNumberingAfterBreak="0">
    <w:nsid w:val="3C456276"/>
    <w:multiLevelType w:val="hybridMultilevel"/>
    <w:tmpl w:val="19149710"/>
    <w:lvl w:ilvl="0" w:tplc="F4AAAF66">
      <w:start w:val="1"/>
      <w:numFmt w:val="bullet"/>
      <w:pStyle w:val="Bullet3"/>
      <w:lvlText w:val=""/>
      <w:lvlJc w:val="left"/>
      <w:pPr>
        <w:ind w:left="3283" w:hanging="360"/>
      </w:pPr>
      <w:rPr>
        <w:rFonts w:ascii="Symbol" w:hAnsi="Symbol" w:cs="Symbol" w:hint="default"/>
        <w:sz w:val="14"/>
        <w:szCs w:val="14"/>
      </w:rPr>
    </w:lvl>
    <w:lvl w:ilvl="1" w:tplc="08090003" w:tentative="1">
      <w:start w:val="1"/>
      <w:numFmt w:val="bullet"/>
      <w:lvlText w:val="o"/>
      <w:lvlJc w:val="left"/>
      <w:pPr>
        <w:ind w:left="4003" w:hanging="360"/>
      </w:pPr>
      <w:rPr>
        <w:rFonts w:ascii="Courier New" w:hAnsi="Courier New" w:cs="Courier New" w:hint="default"/>
      </w:rPr>
    </w:lvl>
    <w:lvl w:ilvl="2" w:tplc="08090005" w:tentative="1">
      <w:start w:val="1"/>
      <w:numFmt w:val="bullet"/>
      <w:lvlText w:val=""/>
      <w:lvlJc w:val="left"/>
      <w:pPr>
        <w:ind w:left="4723" w:hanging="360"/>
      </w:pPr>
      <w:rPr>
        <w:rFonts w:ascii="Wingdings" w:hAnsi="Wingdings" w:hint="default"/>
      </w:rPr>
    </w:lvl>
    <w:lvl w:ilvl="3" w:tplc="08090001" w:tentative="1">
      <w:start w:val="1"/>
      <w:numFmt w:val="bullet"/>
      <w:lvlText w:val=""/>
      <w:lvlJc w:val="left"/>
      <w:pPr>
        <w:ind w:left="5443" w:hanging="360"/>
      </w:pPr>
      <w:rPr>
        <w:rFonts w:ascii="Symbol" w:hAnsi="Symbol" w:hint="default"/>
      </w:rPr>
    </w:lvl>
    <w:lvl w:ilvl="4" w:tplc="08090003" w:tentative="1">
      <w:start w:val="1"/>
      <w:numFmt w:val="bullet"/>
      <w:lvlText w:val="o"/>
      <w:lvlJc w:val="left"/>
      <w:pPr>
        <w:ind w:left="6163" w:hanging="360"/>
      </w:pPr>
      <w:rPr>
        <w:rFonts w:ascii="Courier New" w:hAnsi="Courier New" w:cs="Courier New" w:hint="default"/>
      </w:rPr>
    </w:lvl>
    <w:lvl w:ilvl="5" w:tplc="08090005" w:tentative="1">
      <w:start w:val="1"/>
      <w:numFmt w:val="bullet"/>
      <w:lvlText w:val=""/>
      <w:lvlJc w:val="left"/>
      <w:pPr>
        <w:ind w:left="6883" w:hanging="360"/>
      </w:pPr>
      <w:rPr>
        <w:rFonts w:ascii="Wingdings" w:hAnsi="Wingdings" w:hint="default"/>
      </w:rPr>
    </w:lvl>
    <w:lvl w:ilvl="6" w:tplc="08090001" w:tentative="1">
      <w:start w:val="1"/>
      <w:numFmt w:val="bullet"/>
      <w:lvlText w:val=""/>
      <w:lvlJc w:val="left"/>
      <w:pPr>
        <w:ind w:left="7603" w:hanging="360"/>
      </w:pPr>
      <w:rPr>
        <w:rFonts w:ascii="Symbol" w:hAnsi="Symbol" w:hint="default"/>
      </w:rPr>
    </w:lvl>
    <w:lvl w:ilvl="7" w:tplc="08090003" w:tentative="1">
      <w:start w:val="1"/>
      <w:numFmt w:val="bullet"/>
      <w:lvlText w:val="o"/>
      <w:lvlJc w:val="left"/>
      <w:pPr>
        <w:ind w:left="8323" w:hanging="360"/>
      </w:pPr>
      <w:rPr>
        <w:rFonts w:ascii="Courier New" w:hAnsi="Courier New" w:cs="Courier New" w:hint="default"/>
      </w:rPr>
    </w:lvl>
    <w:lvl w:ilvl="8" w:tplc="08090005" w:tentative="1">
      <w:start w:val="1"/>
      <w:numFmt w:val="bullet"/>
      <w:lvlText w:val=""/>
      <w:lvlJc w:val="left"/>
      <w:pPr>
        <w:ind w:left="9043" w:hanging="360"/>
      </w:pPr>
      <w:rPr>
        <w:rFonts w:ascii="Wingdings" w:hAnsi="Wingdings" w:hint="default"/>
      </w:rPr>
    </w:lvl>
  </w:abstractNum>
  <w:abstractNum w:abstractNumId="2" w15:restartNumberingAfterBreak="0">
    <w:nsid w:val="4CE669A5"/>
    <w:multiLevelType w:val="multilevel"/>
    <w:tmpl w:val="2B7A5FDC"/>
    <w:lvl w:ilvl="0">
      <w:start w:val="1"/>
      <w:numFmt w:val="bullet"/>
      <w:pStyle w:val="NormalBullet"/>
      <w:lvlText w:val=""/>
      <w:lvlJc w:val="left"/>
      <w:pPr>
        <w:tabs>
          <w:tab w:val="num" w:pos="2376"/>
        </w:tabs>
        <w:ind w:left="2218" w:hanging="202"/>
      </w:pPr>
      <w:rPr>
        <w:rFonts w:ascii="Symbol" w:hAnsi="Symbol" w:hint="default"/>
      </w:rPr>
    </w:lvl>
    <w:lvl w:ilvl="1">
      <w:start w:val="1"/>
      <w:numFmt w:val="lowerLetter"/>
      <w:lvlText w:val="%2)"/>
      <w:lvlJc w:val="left"/>
      <w:pPr>
        <w:tabs>
          <w:tab w:val="num" w:pos="2736"/>
        </w:tabs>
        <w:ind w:left="2736" w:hanging="360"/>
      </w:pPr>
      <w:rPr>
        <w:rFonts w:hint="default"/>
      </w:rPr>
    </w:lvl>
    <w:lvl w:ilvl="2">
      <w:start w:val="1"/>
      <w:numFmt w:val="lowerRoman"/>
      <w:lvlText w:val="%3)"/>
      <w:lvlJc w:val="left"/>
      <w:pPr>
        <w:tabs>
          <w:tab w:val="num" w:pos="3096"/>
        </w:tabs>
        <w:ind w:left="3096" w:hanging="360"/>
      </w:pPr>
      <w:rPr>
        <w:rFonts w:hint="default"/>
      </w:rPr>
    </w:lvl>
    <w:lvl w:ilvl="3">
      <w:start w:val="1"/>
      <w:numFmt w:val="decimal"/>
      <w:lvlText w:val="(%4)"/>
      <w:lvlJc w:val="left"/>
      <w:pPr>
        <w:tabs>
          <w:tab w:val="num" w:pos="3456"/>
        </w:tabs>
        <w:ind w:left="3456" w:hanging="360"/>
      </w:pPr>
      <w:rPr>
        <w:rFonts w:hint="default"/>
      </w:rPr>
    </w:lvl>
    <w:lvl w:ilvl="4">
      <w:start w:val="1"/>
      <w:numFmt w:val="lowerLetter"/>
      <w:lvlText w:val="(%5)"/>
      <w:lvlJc w:val="left"/>
      <w:pPr>
        <w:tabs>
          <w:tab w:val="num" w:pos="3816"/>
        </w:tabs>
        <w:ind w:left="3816" w:hanging="360"/>
      </w:pPr>
      <w:rPr>
        <w:rFonts w:hint="default"/>
      </w:rPr>
    </w:lvl>
    <w:lvl w:ilvl="5">
      <w:start w:val="1"/>
      <w:numFmt w:val="lowerRoman"/>
      <w:lvlText w:val="(%6)"/>
      <w:lvlJc w:val="left"/>
      <w:pPr>
        <w:tabs>
          <w:tab w:val="num" w:pos="4176"/>
        </w:tabs>
        <w:ind w:left="4176" w:hanging="360"/>
      </w:pPr>
      <w:rPr>
        <w:rFonts w:hint="default"/>
      </w:rPr>
    </w:lvl>
    <w:lvl w:ilvl="6">
      <w:start w:val="1"/>
      <w:numFmt w:val="decimal"/>
      <w:lvlText w:val="%7."/>
      <w:lvlJc w:val="left"/>
      <w:pPr>
        <w:tabs>
          <w:tab w:val="num" w:pos="4536"/>
        </w:tabs>
        <w:ind w:left="4536" w:hanging="360"/>
      </w:pPr>
      <w:rPr>
        <w:rFonts w:hint="default"/>
      </w:rPr>
    </w:lvl>
    <w:lvl w:ilvl="7">
      <w:start w:val="1"/>
      <w:numFmt w:val="lowerLetter"/>
      <w:lvlText w:val="%8."/>
      <w:lvlJc w:val="left"/>
      <w:pPr>
        <w:tabs>
          <w:tab w:val="num" w:pos="4896"/>
        </w:tabs>
        <w:ind w:left="4896" w:hanging="360"/>
      </w:pPr>
      <w:rPr>
        <w:rFonts w:hint="default"/>
      </w:rPr>
    </w:lvl>
    <w:lvl w:ilvl="8">
      <w:start w:val="1"/>
      <w:numFmt w:val="lowerRoman"/>
      <w:lvlText w:val="%9."/>
      <w:lvlJc w:val="left"/>
      <w:pPr>
        <w:tabs>
          <w:tab w:val="num" w:pos="5256"/>
        </w:tabs>
        <w:ind w:left="5256" w:hanging="360"/>
      </w:pPr>
      <w:rPr>
        <w:rFonts w:hint="default"/>
      </w:rPr>
    </w:lvl>
  </w:abstractNum>
  <w:abstractNum w:abstractNumId="3" w15:restartNumberingAfterBreak="0">
    <w:nsid w:val="64F14A04"/>
    <w:multiLevelType w:val="hybridMultilevel"/>
    <w:tmpl w:val="0F8E0BF2"/>
    <w:lvl w:ilvl="0" w:tplc="F404D8B4">
      <w:start w:val="1"/>
      <w:numFmt w:val="bullet"/>
      <w:pStyle w:val="Bullet1"/>
      <w:lvlText w:val=""/>
      <w:lvlJc w:val="left"/>
      <w:pPr>
        <w:ind w:left="1976" w:hanging="360"/>
      </w:pPr>
      <w:rPr>
        <w:rFonts w:ascii="Symbol" w:hAnsi="Symbol" w:cs="Symbol" w:hint="default"/>
        <w:sz w:val="14"/>
      </w:rPr>
    </w:lvl>
    <w:lvl w:ilvl="1" w:tplc="04090003" w:tentative="1">
      <w:start w:val="1"/>
      <w:numFmt w:val="bullet"/>
      <w:lvlText w:val="o"/>
      <w:lvlJc w:val="left"/>
      <w:pPr>
        <w:ind w:left="3056" w:hanging="360"/>
      </w:pPr>
      <w:rPr>
        <w:rFonts w:ascii="Courier New" w:hAnsi="Courier New" w:cs="Courier New" w:hint="default"/>
      </w:rPr>
    </w:lvl>
    <w:lvl w:ilvl="2" w:tplc="04090005" w:tentative="1">
      <w:start w:val="1"/>
      <w:numFmt w:val="bullet"/>
      <w:lvlText w:val=""/>
      <w:lvlJc w:val="left"/>
      <w:pPr>
        <w:ind w:left="3776" w:hanging="360"/>
      </w:pPr>
      <w:rPr>
        <w:rFonts w:ascii="Wingdings" w:hAnsi="Wingdings" w:hint="default"/>
      </w:rPr>
    </w:lvl>
    <w:lvl w:ilvl="3" w:tplc="04090001" w:tentative="1">
      <w:start w:val="1"/>
      <w:numFmt w:val="bullet"/>
      <w:lvlText w:val=""/>
      <w:lvlJc w:val="left"/>
      <w:pPr>
        <w:ind w:left="4496" w:hanging="360"/>
      </w:pPr>
      <w:rPr>
        <w:rFonts w:ascii="Symbol" w:hAnsi="Symbol" w:hint="default"/>
      </w:rPr>
    </w:lvl>
    <w:lvl w:ilvl="4" w:tplc="04090003" w:tentative="1">
      <w:start w:val="1"/>
      <w:numFmt w:val="bullet"/>
      <w:lvlText w:val="o"/>
      <w:lvlJc w:val="left"/>
      <w:pPr>
        <w:ind w:left="5216" w:hanging="360"/>
      </w:pPr>
      <w:rPr>
        <w:rFonts w:ascii="Courier New" w:hAnsi="Courier New" w:cs="Courier New" w:hint="default"/>
      </w:rPr>
    </w:lvl>
    <w:lvl w:ilvl="5" w:tplc="04090005" w:tentative="1">
      <w:start w:val="1"/>
      <w:numFmt w:val="bullet"/>
      <w:lvlText w:val=""/>
      <w:lvlJc w:val="left"/>
      <w:pPr>
        <w:ind w:left="5936" w:hanging="360"/>
      </w:pPr>
      <w:rPr>
        <w:rFonts w:ascii="Wingdings" w:hAnsi="Wingdings" w:hint="default"/>
      </w:rPr>
    </w:lvl>
    <w:lvl w:ilvl="6" w:tplc="04090001" w:tentative="1">
      <w:start w:val="1"/>
      <w:numFmt w:val="bullet"/>
      <w:lvlText w:val=""/>
      <w:lvlJc w:val="left"/>
      <w:pPr>
        <w:ind w:left="6656" w:hanging="360"/>
      </w:pPr>
      <w:rPr>
        <w:rFonts w:ascii="Symbol" w:hAnsi="Symbol" w:hint="default"/>
      </w:rPr>
    </w:lvl>
    <w:lvl w:ilvl="7" w:tplc="04090003" w:tentative="1">
      <w:start w:val="1"/>
      <w:numFmt w:val="bullet"/>
      <w:lvlText w:val="o"/>
      <w:lvlJc w:val="left"/>
      <w:pPr>
        <w:ind w:left="7376" w:hanging="360"/>
      </w:pPr>
      <w:rPr>
        <w:rFonts w:ascii="Courier New" w:hAnsi="Courier New" w:cs="Courier New" w:hint="default"/>
      </w:rPr>
    </w:lvl>
    <w:lvl w:ilvl="8" w:tplc="04090005" w:tentative="1">
      <w:start w:val="1"/>
      <w:numFmt w:val="bullet"/>
      <w:lvlText w:val=""/>
      <w:lvlJc w:val="left"/>
      <w:pPr>
        <w:ind w:left="8096" w:hanging="360"/>
      </w:pPr>
      <w:rPr>
        <w:rFonts w:ascii="Wingdings" w:hAnsi="Wingdings" w:hint="default"/>
      </w:rPr>
    </w:lvl>
  </w:abstractNum>
  <w:num w:numId="1" w16cid:durableId="1098988414">
    <w:abstractNumId w:val="0"/>
  </w:num>
  <w:num w:numId="2" w16cid:durableId="557058864">
    <w:abstractNumId w:val="2"/>
  </w:num>
  <w:num w:numId="3" w16cid:durableId="634481867">
    <w:abstractNumId w:val="3"/>
  </w:num>
  <w:num w:numId="4" w16cid:durableId="878007520">
    <w:abstractNumId w:val="1"/>
  </w:num>
  <w:num w:numId="5" w16cid:durableId="1083064006">
    <w:abstractNumId w:val="3"/>
  </w:num>
  <w:num w:numId="6" w16cid:durableId="1802117397">
    <w:abstractNumId w:val="1"/>
  </w:num>
  <w:num w:numId="7" w16cid:durableId="1325472740">
    <w:abstractNumId w:val="3"/>
  </w:num>
  <w:num w:numId="8" w16cid:durableId="392119191">
    <w:abstractNumId w:val="1"/>
  </w:num>
  <w:num w:numId="9" w16cid:durableId="234442503">
    <w:abstractNumId w:val="3"/>
  </w:num>
  <w:num w:numId="10" w16cid:durableId="100689326">
    <w:abstractNumId w:val="1"/>
  </w:num>
  <w:num w:numId="11" w16cid:durableId="1743259407">
    <w:abstractNumId w:val="3"/>
  </w:num>
  <w:num w:numId="12" w16cid:durableId="2003195246">
    <w:abstractNumId w:val="0"/>
  </w:num>
  <w:num w:numId="13" w16cid:durableId="976764985">
    <w:abstractNumId w:val="1"/>
  </w:num>
  <w:num w:numId="14" w16cid:durableId="434134743">
    <w:abstractNumId w:val="2"/>
  </w:num>
  <w:num w:numId="15" w16cid:durableId="1322663450">
    <w:abstractNumId w:val="3"/>
  </w:num>
  <w:num w:numId="16" w16cid:durableId="399714121">
    <w:abstractNumId w:val="0"/>
  </w:num>
  <w:num w:numId="17" w16cid:durableId="2046755997">
    <w:abstractNumId w:val="1"/>
  </w:num>
  <w:num w:numId="18" w16cid:durableId="2044741455">
    <w:abstractNumId w:val="2"/>
  </w:num>
  <w:num w:numId="19" w16cid:durableId="1631521472">
    <w:abstractNumId w:val="3"/>
  </w:num>
  <w:num w:numId="20" w16cid:durableId="1266113212">
    <w:abstractNumId w:val="1"/>
  </w:num>
  <w:num w:numId="21" w16cid:durableId="106311573">
    <w:abstractNumId w:val="3"/>
  </w:num>
  <w:num w:numId="22" w16cid:durableId="892010844">
    <w:abstractNumId w:val="1"/>
  </w:num>
  <w:num w:numId="23" w16cid:durableId="748119541">
    <w:abstractNumId w:val="3"/>
  </w:num>
  <w:num w:numId="24" w16cid:durableId="1189173149">
    <w:abstractNumId w:val="1"/>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ather jarvis">
    <w15:presenceInfo w15:providerId="Windows Live" w15:userId="c1aa7f46b5f955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475"/>
  <w:hyphenationZone w:val="20"/>
  <w:doNotHyphenateCaps/>
  <w:evenAndOddHeaders/>
  <w:characterSpacingControl w:val="doNotCompress"/>
  <w:hdrShapeDefaults>
    <o:shapedefaults v:ext="edit" spidmax="2050"/>
  </w:hdrShapeDefaults>
  <w:footnotePr>
    <w:footnote w:id="-1"/>
    <w:footnote w:id="0"/>
  </w:footnotePr>
  <w:endnotePr>
    <w:pos w:val="sectEnd"/>
    <w:numFmt w:val="decimal"/>
    <w:endnote w:id="-1"/>
    <w:endnote w:id="0"/>
  </w:endnotePr>
  <w:compat>
    <w:suppressBottomSpacing/>
    <w:suppressTop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genda Title1" w:val="Social and human rights questions: advancement of women_x000d_"/>
    <w:docVar w:name="Agenda1" w:val="Agenda item 19 (a)_x000d_"/>
    <w:docVar w:name="Barcode" w:val="*2226853*"/>
    <w:docVar w:name="CreationDt" w:val="29/11/2022 9:26: AM"/>
    <w:docVar w:name="DocCategory" w:val="Doc"/>
    <w:docVar w:name="DocType" w:val="Final"/>
    <w:docVar w:name="DutyStation" w:val="New York"/>
    <w:docVar w:name="FooterJN" w:val="22-26853"/>
    <w:docVar w:name="jobn" w:val="22-26853 (E)"/>
    <w:docVar w:name="jobnDT" w:val="22-26853 (E)   291122"/>
    <w:docVar w:name="jobnDTDT" w:val="22-26853 (E)   291122   291122"/>
    <w:docVar w:name="JobNo" w:val="2226853E"/>
    <w:docVar w:name="JobNo2" w:val="2271064E"/>
    <w:docVar w:name="LocalDrive" w:val="0"/>
    <w:docVar w:name="OandT" w:val=" "/>
    <w:docVar w:name="Session1" w:val="2023 session_x000d_"/>
    <w:docVar w:name="Sponsors" w:val="United States of America: draft resolution _x000d_"/>
    <w:docVar w:name="sss1" w:val="E/2023/L.4"/>
    <w:docVar w:name="sss2" w:val="-"/>
    <w:docVar w:name="Symbol1" w:val="E/2023/L.4"/>
    <w:docVar w:name="Symbol2" w:val="-"/>
    <w:docVar w:name="Title1" w:val="Removal of the Islamic Republic of Iran from the Commission on the Status of Women for the 2022–2026 term_x000d_"/>
  </w:docVars>
  <w:rsids>
    <w:rsidRoot w:val="008244DB"/>
    <w:rsid w:val="00012805"/>
    <w:rsid w:val="0001325F"/>
    <w:rsid w:val="00017FCF"/>
    <w:rsid w:val="00024D1E"/>
    <w:rsid w:val="000408AB"/>
    <w:rsid w:val="000413F6"/>
    <w:rsid w:val="000722BA"/>
    <w:rsid w:val="000A389E"/>
    <w:rsid w:val="000B3288"/>
    <w:rsid w:val="000B5AFB"/>
    <w:rsid w:val="000C4C9C"/>
    <w:rsid w:val="0011766D"/>
    <w:rsid w:val="0013230D"/>
    <w:rsid w:val="001A207A"/>
    <w:rsid w:val="001C22A4"/>
    <w:rsid w:val="001C66B8"/>
    <w:rsid w:val="001D79B0"/>
    <w:rsid w:val="002007C7"/>
    <w:rsid w:val="00200F9C"/>
    <w:rsid w:val="00201732"/>
    <w:rsid w:val="002042BF"/>
    <w:rsid w:val="00214645"/>
    <w:rsid w:val="002706A2"/>
    <w:rsid w:val="002C633D"/>
    <w:rsid w:val="002D5AB8"/>
    <w:rsid w:val="002E09A8"/>
    <w:rsid w:val="00300B6A"/>
    <w:rsid w:val="00346E64"/>
    <w:rsid w:val="0036101E"/>
    <w:rsid w:val="00371A3B"/>
    <w:rsid w:val="003A0A16"/>
    <w:rsid w:val="003D159A"/>
    <w:rsid w:val="003E3B08"/>
    <w:rsid w:val="003E723B"/>
    <w:rsid w:val="003F25BA"/>
    <w:rsid w:val="0044179B"/>
    <w:rsid w:val="00457866"/>
    <w:rsid w:val="004856CD"/>
    <w:rsid w:val="00492ED8"/>
    <w:rsid w:val="004A199E"/>
    <w:rsid w:val="004A6554"/>
    <w:rsid w:val="004B0B18"/>
    <w:rsid w:val="004B4C46"/>
    <w:rsid w:val="004C10C7"/>
    <w:rsid w:val="004D17DB"/>
    <w:rsid w:val="004F3D09"/>
    <w:rsid w:val="005174B9"/>
    <w:rsid w:val="00525648"/>
    <w:rsid w:val="0054091E"/>
    <w:rsid w:val="00556720"/>
    <w:rsid w:val="00564E7E"/>
    <w:rsid w:val="005C49C8"/>
    <w:rsid w:val="005F2F1C"/>
    <w:rsid w:val="00612565"/>
    <w:rsid w:val="006137E4"/>
    <w:rsid w:val="00636929"/>
    <w:rsid w:val="0064252E"/>
    <w:rsid w:val="00651750"/>
    <w:rsid w:val="00674235"/>
    <w:rsid w:val="006A0A18"/>
    <w:rsid w:val="006D4D21"/>
    <w:rsid w:val="006D6278"/>
    <w:rsid w:val="006E19F3"/>
    <w:rsid w:val="006E2FA3"/>
    <w:rsid w:val="00707CAD"/>
    <w:rsid w:val="0074160B"/>
    <w:rsid w:val="00747697"/>
    <w:rsid w:val="00764DD9"/>
    <w:rsid w:val="00774DCE"/>
    <w:rsid w:val="00777887"/>
    <w:rsid w:val="007A3040"/>
    <w:rsid w:val="007A4C14"/>
    <w:rsid w:val="007A620C"/>
    <w:rsid w:val="007E190D"/>
    <w:rsid w:val="007F1EE6"/>
    <w:rsid w:val="00811400"/>
    <w:rsid w:val="008244DB"/>
    <w:rsid w:val="00846D29"/>
    <w:rsid w:val="00855FFA"/>
    <w:rsid w:val="008723C3"/>
    <w:rsid w:val="00890662"/>
    <w:rsid w:val="0089085F"/>
    <w:rsid w:val="008A156F"/>
    <w:rsid w:val="008F1C5D"/>
    <w:rsid w:val="00947922"/>
    <w:rsid w:val="009517EC"/>
    <w:rsid w:val="00957A8D"/>
    <w:rsid w:val="00967ACD"/>
    <w:rsid w:val="009E1969"/>
    <w:rsid w:val="00A20AC0"/>
    <w:rsid w:val="00A30DCB"/>
    <w:rsid w:val="00A67B69"/>
    <w:rsid w:val="00A73452"/>
    <w:rsid w:val="00A81678"/>
    <w:rsid w:val="00A82BEA"/>
    <w:rsid w:val="00A84BB4"/>
    <w:rsid w:val="00A93A73"/>
    <w:rsid w:val="00AA2E74"/>
    <w:rsid w:val="00AA31F4"/>
    <w:rsid w:val="00AB11C1"/>
    <w:rsid w:val="00AB2BAB"/>
    <w:rsid w:val="00AC617F"/>
    <w:rsid w:val="00AE72A3"/>
    <w:rsid w:val="00B16895"/>
    <w:rsid w:val="00B27E2C"/>
    <w:rsid w:val="00B40842"/>
    <w:rsid w:val="00BA666B"/>
    <w:rsid w:val="00BB075A"/>
    <w:rsid w:val="00BB5C7D"/>
    <w:rsid w:val="00BE196B"/>
    <w:rsid w:val="00BF5B27"/>
    <w:rsid w:val="00BF6BE0"/>
    <w:rsid w:val="00C02D49"/>
    <w:rsid w:val="00C75E2F"/>
    <w:rsid w:val="00C779E4"/>
    <w:rsid w:val="00CD4AC4"/>
    <w:rsid w:val="00D526E8"/>
    <w:rsid w:val="00D73C88"/>
    <w:rsid w:val="00D94A42"/>
    <w:rsid w:val="00DC7B16"/>
    <w:rsid w:val="00DD1A6B"/>
    <w:rsid w:val="00DD42F7"/>
    <w:rsid w:val="00E06FD1"/>
    <w:rsid w:val="00E870C2"/>
    <w:rsid w:val="00EB1DB5"/>
    <w:rsid w:val="00ED42F5"/>
    <w:rsid w:val="00ED5AA7"/>
    <w:rsid w:val="00F24EA2"/>
    <w:rsid w:val="00F27BF6"/>
    <w:rsid w:val="00F30184"/>
    <w:rsid w:val="00F51925"/>
    <w:rsid w:val="00F5593E"/>
    <w:rsid w:val="00F71060"/>
    <w:rsid w:val="00F7600D"/>
    <w:rsid w:val="00F8600E"/>
    <w:rsid w:val="00F94BC6"/>
    <w:rsid w:val="00FC49F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56BFA02"/>
  <w15:chartTrackingRefBased/>
  <w15:docId w15:val="{89E629D3-57B9-48F8-B4A1-998FA59F9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qFormat="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3C88"/>
    <w:pPr>
      <w:suppressAutoHyphens/>
      <w:spacing w:after="0" w:line="240" w:lineRule="exact"/>
    </w:pPr>
    <w:rPr>
      <w:rFonts w:ascii="Times New Roman" w:eastAsiaTheme="minorHAnsi" w:hAnsi="Times New Roman" w:cs="Times New Roman"/>
      <w:spacing w:val="4"/>
      <w:w w:val="103"/>
      <w:kern w:val="14"/>
      <w:sz w:val="20"/>
      <w:szCs w:val="20"/>
      <w:lang w:eastAsia="en-US"/>
    </w:rPr>
  </w:style>
  <w:style w:type="paragraph" w:styleId="Heading1">
    <w:name w:val="heading 1"/>
    <w:basedOn w:val="Normal"/>
    <w:next w:val="Normal"/>
    <w:link w:val="Heading1Char"/>
    <w:uiPriority w:val="9"/>
    <w:qFormat/>
    <w:rsid w:val="003A0A16"/>
    <w:pPr>
      <w:keepNext/>
      <w:spacing w:before="240" w:after="60"/>
      <w:outlineLvl w:val="0"/>
    </w:pPr>
    <w:rPr>
      <w:rFonts w:ascii="Arial" w:eastAsia="Times New Roman" w:hAnsi="Arial"/>
      <w:b/>
      <w:bCs/>
      <w:kern w:val="32"/>
      <w:sz w:val="32"/>
      <w:szCs w:val="28"/>
    </w:rPr>
  </w:style>
  <w:style w:type="paragraph" w:styleId="Heading2">
    <w:name w:val="heading 2"/>
    <w:basedOn w:val="Normal"/>
    <w:next w:val="Normal"/>
    <w:link w:val="Heading2Char"/>
    <w:uiPriority w:val="9"/>
    <w:qFormat/>
    <w:rsid w:val="003A0A16"/>
    <w:pPr>
      <w:keepNext/>
      <w:spacing w:before="240" w:after="60"/>
      <w:outlineLvl w:val="1"/>
    </w:pPr>
    <w:rPr>
      <w:rFonts w:ascii="Arial" w:eastAsia="Times New Roman" w:hAnsi="Arial"/>
      <w:b/>
      <w:bCs/>
      <w:i/>
      <w:sz w:val="28"/>
      <w:szCs w:val="26"/>
    </w:rPr>
  </w:style>
  <w:style w:type="paragraph" w:styleId="Heading3">
    <w:name w:val="heading 3"/>
    <w:basedOn w:val="Normal"/>
    <w:next w:val="Normal"/>
    <w:link w:val="Heading3Char"/>
    <w:uiPriority w:val="9"/>
    <w:qFormat/>
    <w:rsid w:val="003A0A16"/>
    <w:pPr>
      <w:keepNext/>
      <w:spacing w:before="240" w:after="60"/>
      <w:outlineLvl w:val="2"/>
    </w:pPr>
    <w:rPr>
      <w:rFonts w:ascii="Arial" w:eastAsia="Times New Roman" w:hAnsi="Arial"/>
      <w:b/>
      <w:bCs/>
      <w:sz w:val="26"/>
    </w:rPr>
  </w:style>
  <w:style w:type="paragraph" w:styleId="Heading4">
    <w:name w:val="heading 4"/>
    <w:basedOn w:val="Normal"/>
    <w:next w:val="Normal"/>
    <w:link w:val="Heading4Char"/>
    <w:uiPriority w:val="9"/>
    <w:semiHidden/>
    <w:unhideWhenUsed/>
    <w:qFormat/>
    <w:rsid w:val="003A0A16"/>
    <w:pPr>
      <w:spacing w:before="200"/>
      <w:outlineLvl w:val="3"/>
    </w:pPr>
    <w:rPr>
      <w:rFonts w:ascii="Cambria" w:eastAsia="Times New Roman" w:hAnsi="Cambria"/>
      <w:b/>
      <w:bCs/>
      <w:i/>
      <w:iCs/>
    </w:rPr>
  </w:style>
  <w:style w:type="paragraph" w:styleId="Heading5">
    <w:name w:val="heading 5"/>
    <w:basedOn w:val="Normal"/>
    <w:next w:val="Normal"/>
    <w:link w:val="Heading5Char"/>
    <w:uiPriority w:val="9"/>
    <w:semiHidden/>
    <w:unhideWhenUsed/>
    <w:qFormat/>
    <w:rsid w:val="003A0A16"/>
    <w:pPr>
      <w:spacing w:before="200"/>
      <w:outlineLvl w:val="4"/>
    </w:pPr>
    <w:rPr>
      <w:rFonts w:ascii="Cambria" w:eastAsia="Times New Roman" w:hAnsi="Cambria"/>
      <w:b/>
      <w:bCs/>
      <w:color w:val="7F7F7F"/>
    </w:rPr>
  </w:style>
  <w:style w:type="paragraph" w:styleId="Heading6">
    <w:name w:val="heading 6"/>
    <w:basedOn w:val="Normal"/>
    <w:next w:val="Normal"/>
    <w:link w:val="Heading6Char"/>
    <w:uiPriority w:val="9"/>
    <w:semiHidden/>
    <w:unhideWhenUsed/>
    <w:qFormat/>
    <w:rsid w:val="003A0A16"/>
    <w:pPr>
      <w:spacing w:line="271" w:lineRule="auto"/>
      <w:outlineLvl w:val="5"/>
    </w:pPr>
    <w:rPr>
      <w:rFonts w:ascii="Cambria" w:eastAsia="Times New Roman" w:hAnsi="Cambria"/>
      <w:b/>
      <w:bCs/>
      <w:i/>
      <w:iCs/>
      <w:color w:val="7F7F7F"/>
    </w:rPr>
  </w:style>
  <w:style w:type="paragraph" w:styleId="Heading7">
    <w:name w:val="heading 7"/>
    <w:basedOn w:val="Normal"/>
    <w:next w:val="Normal"/>
    <w:link w:val="Heading7Char"/>
    <w:uiPriority w:val="9"/>
    <w:semiHidden/>
    <w:unhideWhenUsed/>
    <w:qFormat/>
    <w:rsid w:val="003A0A16"/>
    <w:pPr>
      <w:outlineLvl w:val="6"/>
    </w:pPr>
    <w:rPr>
      <w:rFonts w:ascii="Cambria" w:eastAsia="Times New Roman" w:hAnsi="Cambria"/>
      <w:i/>
      <w:iCs/>
    </w:rPr>
  </w:style>
  <w:style w:type="paragraph" w:styleId="Heading8">
    <w:name w:val="heading 8"/>
    <w:basedOn w:val="Normal"/>
    <w:next w:val="Normal"/>
    <w:link w:val="Heading8Char"/>
    <w:uiPriority w:val="9"/>
    <w:semiHidden/>
    <w:unhideWhenUsed/>
    <w:qFormat/>
    <w:rsid w:val="003A0A16"/>
    <w:pPr>
      <w:outlineLvl w:val="7"/>
    </w:pPr>
    <w:rPr>
      <w:rFonts w:ascii="Cambria" w:eastAsia="Times New Roman" w:hAnsi="Cambria"/>
    </w:rPr>
  </w:style>
  <w:style w:type="paragraph" w:styleId="Heading9">
    <w:name w:val="heading 9"/>
    <w:basedOn w:val="Normal"/>
    <w:next w:val="Normal"/>
    <w:link w:val="Heading9Char"/>
    <w:uiPriority w:val="9"/>
    <w:semiHidden/>
    <w:unhideWhenUsed/>
    <w:qFormat/>
    <w:rsid w:val="003A0A16"/>
    <w:pPr>
      <w:outlineLvl w:val="8"/>
    </w:pPr>
    <w:rPr>
      <w:rFonts w:ascii="Cambria" w:eastAsia="Times New Roman" w:hAnsi="Cambria"/>
      <w:i/>
      <w:iCs/>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P">
    <w:name w:val="_ 7_ P"/>
    <w:basedOn w:val="Normal"/>
    <w:next w:val="Normal"/>
    <w:qFormat/>
    <w:rsid w:val="003A0A16"/>
    <w:pPr>
      <w:keepNext/>
      <w:keepLines/>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spacing w:line="200" w:lineRule="exact"/>
      <w:ind w:left="1267" w:right="1267" w:hanging="1267"/>
      <w:outlineLvl w:val="3"/>
    </w:pPr>
    <w:rPr>
      <w:rFonts w:eastAsia="Times New Roman"/>
      <w:iCs/>
      <w:spacing w:val="3"/>
      <w:sz w:val="14"/>
      <w:szCs w:val="24"/>
    </w:rPr>
  </w:style>
  <w:style w:type="paragraph" w:customStyle="1" w:styleId="H1">
    <w:name w:val="_ H_1"/>
    <w:basedOn w:val="Normal"/>
    <w:next w:val="Normal"/>
    <w:rsid w:val="00D73C88"/>
    <w:pPr>
      <w:keepNext/>
      <w:keepLines/>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spacing w:line="270" w:lineRule="exact"/>
      <w:ind w:left="1267" w:right="1267" w:hanging="1267"/>
      <w:outlineLvl w:val="0"/>
    </w:pPr>
    <w:rPr>
      <w:b/>
      <w:sz w:val="24"/>
    </w:rPr>
  </w:style>
  <w:style w:type="paragraph" w:customStyle="1" w:styleId="HCh">
    <w:name w:val="_ H _Ch"/>
    <w:basedOn w:val="H1"/>
    <w:next w:val="Normal"/>
    <w:rsid w:val="00D73C88"/>
    <w:pPr>
      <w:spacing w:line="300" w:lineRule="exact"/>
      <w:ind w:left="0" w:right="0" w:firstLine="0"/>
    </w:pPr>
    <w:rPr>
      <w:spacing w:val="-2"/>
      <w:sz w:val="28"/>
    </w:rPr>
  </w:style>
  <w:style w:type="paragraph" w:customStyle="1" w:styleId="HM">
    <w:name w:val="_ H __M"/>
    <w:basedOn w:val="HCh"/>
    <w:next w:val="Normal"/>
    <w:rsid w:val="00D73C88"/>
    <w:pPr>
      <w:spacing w:line="360" w:lineRule="exact"/>
    </w:pPr>
    <w:rPr>
      <w:spacing w:val="-3"/>
      <w:w w:val="99"/>
      <w:sz w:val="34"/>
    </w:rPr>
  </w:style>
  <w:style w:type="paragraph" w:customStyle="1" w:styleId="H23">
    <w:name w:val="_ H_2/3"/>
    <w:basedOn w:val="Normal"/>
    <w:next w:val="Normal"/>
    <w:rsid w:val="00D73C88"/>
    <w:pPr>
      <w:outlineLvl w:val="1"/>
    </w:pPr>
    <w:rPr>
      <w:b/>
      <w:lang w:val="en-US"/>
    </w:rPr>
  </w:style>
  <w:style w:type="paragraph" w:customStyle="1" w:styleId="H4">
    <w:name w:val="_ H_4"/>
    <w:basedOn w:val="Normal"/>
    <w:next w:val="Normal"/>
    <w:rsid w:val="00D73C88"/>
    <w:pPr>
      <w:keepNext/>
      <w:keepLines/>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7" w:hanging="1267"/>
      <w:outlineLvl w:val="3"/>
    </w:pPr>
    <w:rPr>
      <w:i/>
      <w:spacing w:val="3"/>
    </w:rPr>
  </w:style>
  <w:style w:type="paragraph" w:customStyle="1" w:styleId="H56">
    <w:name w:val="_ H_5/6"/>
    <w:basedOn w:val="Normal"/>
    <w:next w:val="Normal"/>
    <w:rsid w:val="00D73C88"/>
    <w:pPr>
      <w:keepNext/>
      <w:keepLines/>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7" w:hanging="1267"/>
      <w:outlineLvl w:val="4"/>
    </w:pPr>
  </w:style>
  <w:style w:type="paragraph" w:customStyle="1" w:styleId="DualTxt">
    <w:name w:val="__Dual Txt"/>
    <w:basedOn w:val="Normal"/>
    <w:rsid w:val="00D73C88"/>
    <w:pPr>
      <w:tabs>
        <w:tab w:val="left" w:pos="480"/>
        <w:tab w:val="left" w:pos="960"/>
        <w:tab w:val="left" w:pos="1440"/>
        <w:tab w:val="left" w:pos="1915"/>
        <w:tab w:val="left" w:pos="2405"/>
        <w:tab w:val="left" w:pos="2880"/>
        <w:tab w:val="left" w:pos="3355"/>
      </w:tabs>
      <w:spacing w:after="120"/>
      <w:jc w:val="both"/>
    </w:pPr>
  </w:style>
  <w:style w:type="paragraph" w:customStyle="1" w:styleId="SM">
    <w:name w:val="__S_M"/>
    <w:basedOn w:val="Normal"/>
    <w:next w:val="Normal"/>
    <w:rsid w:val="00D73C88"/>
    <w:pPr>
      <w:keepNext/>
      <w:keepLines/>
      <w:tabs>
        <w:tab w:val="right" w:leader="dot" w:pos="360"/>
      </w:tabs>
      <w:spacing w:line="390" w:lineRule="exact"/>
      <w:ind w:left="1267" w:right="1267"/>
      <w:outlineLvl w:val="0"/>
    </w:pPr>
    <w:rPr>
      <w:b/>
      <w:spacing w:val="-4"/>
      <w:w w:val="98"/>
      <w:sz w:val="40"/>
    </w:rPr>
  </w:style>
  <w:style w:type="paragraph" w:customStyle="1" w:styleId="SL">
    <w:name w:val="__S_L"/>
    <w:basedOn w:val="SM"/>
    <w:next w:val="Normal"/>
    <w:rsid w:val="00D73C88"/>
    <w:pPr>
      <w:spacing w:line="540" w:lineRule="exact"/>
    </w:pPr>
    <w:rPr>
      <w:spacing w:val="-8"/>
      <w:w w:val="96"/>
      <w:sz w:val="57"/>
    </w:rPr>
  </w:style>
  <w:style w:type="paragraph" w:customStyle="1" w:styleId="SS">
    <w:name w:val="__S_S"/>
    <w:basedOn w:val="HCh"/>
    <w:next w:val="Normal"/>
    <w:rsid w:val="00D73C88"/>
    <w:pPr>
      <w:ind w:left="1267" w:right="1267"/>
    </w:pPr>
  </w:style>
  <w:style w:type="paragraph" w:customStyle="1" w:styleId="SingleTxt">
    <w:name w:val="__Single Txt"/>
    <w:basedOn w:val="Normal"/>
    <w:qFormat/>
    <w:rsid w:val="00D73C88"/>
    <w:pPr>
      <w:tabs>
        <w:tab w:val="left" w:pos="1267"/>
        <w:tab w:val="left" w:pos="1742"/>
        <w:tab w:val="left" w:pos="2218"/>
        <w:tab w:val="left" w:pos="2693"/>
        <w:tab w:val="left" w:pos="3182"/>
        <w:tab w:val="left" w:pos="3658"/>
        <w:tab w:val="left" w:pos="4133"/>
        <w:tab w:val="left" w:pos="4622"/>
        <w:tab w:val="left" w:pos="5098"/>
        <w:tab w:val="left" w:pos="5573"/>
        <w:tab w:val="left" w:pos="6048"/>
      </w:tabs>
      <w:spacing w:after="120" w:line="240" w:lineRule="atLeast"/>
      <w:ind w:left="1267" w:right="1267"/>
      <w:jc w:val="both"/>
    </w:pPr>
  </w:style>
  <w:style w:type="paragraph" w:customStyle="1" w:styleId="AgendaItemNormal">
    <w:name w:val="Agenda_Item_Normal"/>
    <w:next w:val="Normal"/>
    <w:qFormat/>
    <w:rsid w:val="00D73C88"/>
    <w:pPr>
      <w:spacing w:after="0" w:line="240" w:lineRule="exact"/>
    </w:pPr>
    <w:rPr>
      <w:rFonts w:ascii="Times New Roman" w:eastAsiaTheme="minorHAnsi" w:hAnsi="Times New Roman" w:cs="Times New Roman"/>
      <w:spacing w:val="4"/>
      <w:w w:val="103"/>
      <w:kern w:val="14"/>
      <w:sz w:val="20"/>
      <w:szCs w:val="20"/>
      <w:lang w:eastAsia="en-US"/>
    </w:rPr>
  </w:style>
  <w:style w:type="paragraph" w:customStyle="1" w:styleId="TitleH1">
    <w:name w:val="Title_H1"/>
    <w:basedOn w:val="Normal"/>
    <w:next w:val="SingleTxt"/>
    <w:qFormat/>
    <w:rsid w:val="00D73C88"/>
    <w:pPr>
      <w:keepNext/>
      <w:keepLines/>
      <w:spacing w:line="270" w:lineRule="exact"/>
      <w:ind w:left="1267" w:right="1267" w:hanging="1267"/>
      <w:outlineLvl w:val="0"/>
    </w:pPr>
    <w:rPr>
      <w:b/>
      <w:sz w:val="24"/>
    </w:rPr>
  </w:style>
  <w:style w:type="paragraph" w:customStyle="1" w:styleId="AgendaTitleH2">
    <w:name w:val="Agenda_Title_H2"/>
    <w:basedOn w:val="TitleH1"/>
    <w:next w:val="Normal"/>
    <w:qFormat/>
    <w:rsid w:val="00D73C88"/>
    <w:pPr>
      <w:spacing w:line="240" w:lineRule="exact"/>
      <w:ind w:left="0" w:right="5040" w:firstLine="0"/>
      <w:outlineLvl w:val="1"/>
    </w:pPr>
    <w:rPr>
      <w:sz w:val="20"/>
    </w:rPr>
  </w:style>
  <w:style w:type="paragraph" w:styleId="BalloonText">
    <w:name w:val="Balloon Text"/>
    <w:basedOn w:val="Normal"/>
    <w:link w:val="BalloonTextChar"/>
    <w:semiHidden/>
    <w:rsid w:val="00D73C88"/>
    <w:rPr>
      <w:rFonts w:ascii="Tahoma" w:hAnsi="Tahoma" w:cs="Tahoma"/>
      <w:sz w:val="16"/>
      <w:szCs w:val="16"/>
    </w:rPr>
  </w:style>
  <w:style w:type="character" w:customStyle="1" w:styleId="BalloonTextChar">
    <w:name w:val="Balloon Text Char"/>
    <w:basedOn w:val="DefaultParagraphFont"/>
    <w:link w:val="BalloonText"/>
    <w:semiHidden/>
    <w:rsid w:val="00D73C88"/>
    <w:rPr>
      <w:rFonts w:ascii="Tahoma" w:eastAsiaTheme="minorHAnsi" w:hAnsi="Tahoma" w:cs="Tahoma"/>
      <w:spacing w:val="4"/>
      <w:w w:val="103"/>
      <w:kern w:val="14"/>
      <w:sz w:val="16"/>
      <w:szCs w:val="16"/>
      <w:lang w:eastAsia="en-US"/>
    </w:rPr>
  </w:style>
  <w:style w:type="paragraph" w:customStyle="1" w:styleId="Bullet1">
    <w:name w:val="Bullet 1"/>
    <w:basedOn w:val="Normal"/>
    <w:qFormat/>
    <w:rsid w:val="00D73C88"/>
    <w:pPr>
      <w:numPr>
        <w:numId w:val="23"/>
      </w:numPr>
      <w:spacing w:after="120" w:line="240" w:lineRule="atLeast"/>
      <w:ind w:right="1267"/>
      <w:jc w:val="both"/>
    </w:pPr>
  </w:style>
  <w:style w:type="paragraph" w:customStyle="1" w:styleId="Bullet2">
    <w:name w:val="Bullet 2"/>
    <w:basedOn w:val="Normal"/>
    <w:qFormat/>
    <w:rsid w:val="003A0A16"/>
    <w:pPr>
      <w:numPr>
        <w:numId w:val="16"/>
      </w:numPr>
      <w:spacing w:after="120"/>
      <w:ind w:right="1264"/>
      <w:jc w:val="both"/>
    </w:pPr>
  </w:style>
  <w:style w:type="paragraph" w:customStyle="1" w:styleId="Bullet3">
    <w:name w:val="Bullet 3"/>
    <w:basedOn w:val="SingleTxt"/>
    <w:qFormat/>
    <w:rsid w:val="00D73C88"/>
    <w:pPr>
      <w:numPr>
        <w:numId w:val="24"/>
      </w:numPr>
      <w:tabs>
        <w:tab w:val="clear" w:pos="1267"/>
        <w:tab w:val="clear" w:pos="1742"/>
        <w:tab w:val="clear" w:pos="2218"/>
        <w:tab w:val="clear" w:pos="2693"/>
        <w:tab w:val="clear" w:pos="3182"/>
        <w:tab w:val="clear" w:pos="3658"/>
        <w:tab w:val="clear" w:pos="4133"/>
        <w:tab w:val="clear" w:pos="4622"/>
        <w:tab w:val="clear" w:pos="5098"/>
        <w:tab w:val="clear" w:pos="5573"/>
        <w:tab w:val="clear" w:pos="6048"/>
      </w:tabs>
    </w:pPr>
  </w:style>
  <w:style w:type="paragraph" w:styleId="Caption">
    <w:name w:val="caption"/>
    <w:basedOn w:val="Normal"/>
    <w:next w:val="Normal"/>
    <w:uiPriority w:val="35"/>
    <w:semiHidden/>
    <w:unhideWhenUsed/>
    <w:rsid w:val="003A0A16"/>
    <w:pPr>
      <w:spacing w:line="240" w:lineRule="auto"/>
    </w:pPr>
    <w:rPr>
      <w:b/>
      <w:bCs/>
      <w:color w:val="4F81BD"/>
      <w:sz w:val="18"/>
      <w:szCs w:val="18"/>
    </w:rPr>
  </w:style>
  <w:style w:type="character" w:styleId="CommentReference">
    <w:name w:val="annotation reference"/>
    <w:semiHidden/>
    <w:rsid w:val="00D73C88"/>
    <w:rPr>
      <w:sz w:val="6"/>
    </w:rPr>
  </w:style>
  <w:style w:type="paragraph" w:customStyle="1" w:styleId="Distribution">
    <w:name w:val="Distribution"/>
    <w:next w:val="Normal"/>
    <w:rsid w:val="00D73C88"/>
    <w:pPr>
      <w:spacing w:before="240" w:after="0" w:line="240" w:lineRule="auto"/>
    </w:pPr>
    <w:rPr>
      <w:rFonts w:ascii="Times New Roman" w:eastAsiaTheme="minorHAnsi" w:hAnsi="Times New Roman" w:cs="Times New Roman"/>
      <w:spacing w:val="4"/>
      <w:w w:val="103"/>
      <w:kern w:val="14"/>
      <w:sz w:val="20"/>
      <w:szCs w:val="20"/>
      <w:lang w:eastAsia="en-US"/>
    </w:rPr>
  </w:style>
  <w:style w:type="character" w:styleId="EndnoteReference">
    <w:name w:val="endnote reference"/>
    <w:semiHidden/>
    <w:rsid w:val="00D73C88"/>
    <w:rPr>
      <w:color w:val="auto"/>
      <w:spacing w:val="5"/>
      <w:w w:val="103"/>
      <w:kern w:val="14"/>
      <w:position w:val="0"/>
      <w:vertAlign w:val="superscript"/>
      <w14:ligatures w14:val="none"/>
      <w14:numForm w14:val="default"/>
      <w14:numSpacing w14:val="default"/>
      <w14:stylisticSets/>
      <w14:cntxtAlts w14:val="0"/>
    </w:rPr>
  </w:style>
  <w:style w:type="paragraph" w:styleId="FootnoteText">
    <w:name w:val="footnote text"/>
    <w:basedOn w:val="Normal"/>
    <w:link w:val="FootnoteTextChar"/>
    <w:rsid w:val="00D73C88"/>
    <w:pPr>
      <w:widowControl w:val="0"/>
      <w:tabs>
        <w:tab w:val="right" w:pos="418"/>
      </w:tabs>
      <w:spacing w:line="210" w:lineRule="exact"/>
      <w:ind w:left="475" w:hanging="475"/>
    </w:pPr>
    <w:rPr>
      <w:spacing w:val="5"/>
      <w:sz w:val="17"/>
    </w:rPr>
  </w:style>
  <w:style w:type="character" w:customStyle="1" w:styleId="FootnoteTextChar">
    <w:name w:val="Footnote Text Char"/>
    <w:basedOn w:val="DefaultParagraphFont"/>
    <w:link w:val="FootnoteText"/>
    <w:rsid w:val="00D73C88"/>
    <w:rPr>
      <w:rFonts w:ascii="Times New Roman" w:eastAsiaTheme="minorHAnsi" w:hAnsi="Times New Roman" w:cs="Times New Roman"/>
      <w:spacing w:val="5"/>
      <w:w w:val="103"/>
      <w:kern w:val="14"/>
      <w:sz w:val="17"/>
      <w:szCs w:val="20"/>
      <w:lang w:eastAsia="en-US"/>
    </w:rPr>
  </w:style>
  <w:style w:type="paragraph" w:styleId="EndnoteText">
    <w:name w:val="endnote text"/>
    <w:basedOn w:val="FootnoteText"/>
    <w:link w:val="EndnoteTextChar"/>
    <w:semiHidden/>
    <w:rsid w:val="00D73C88"/>
  </w:style>
  <w:style w:type="character" w:customStyle="1" w:styleId="EndnoteTextChar">
    <w:name w:val="Endnote Text Char"/>
    <w:basedOn w:val="DefaultParagraphFont"/>
    <w:link w:val="EndnoteText"/>
    <w:semiHidden/>
    <w:rsid w:val="00D73C88"/>
    <w:rPr>
      <w:rFonts w:ascii="Times New Roman" w:eastAsiaTheme="minorHAnsi" w:hAnsi="Times New Roman" w:cs="Times New Roman"/>
      <w:spacing w:val="5"/>
      <w:w w:val="103"/>
      <w:kern w:val="14"/>
      <w:sz w:val="17"/>
      <w:szCs w:val="20"/>
      <w:lang w:eastAsia="en-US"/>
    </w:rPr>
  </w:style>
  <w:style w:type="paragraph" w:styleId="Footer">
    <w:name w:val="footer"/>
    <w:link w:val="FooterChar"/>
    <w:rsid w:val="00D73C88"/>
    <w:pPr>
      <w:tabs>
        <w:tab w:val="center" w:pos="4320"/>
        <w:tab w:val="right" w:pos="8640"/>
      </w:tabs>
      <w:spacing w:after="0" w:line="240" w:lineRule="auto"/>
    </w:pPr>
    <w:rPr>
      <w:rFonts w:ascii="Times New Roman" w:eastAsiaTheme="minorHAnsi" w:hAnsi="Times New Roman" w:cs="Times New Roman"/>
      <w:b/>
      <w:noProof/>
      <w:sz w:val="17"/>
      <w:szCs w:val="20"/>
      <w:lang w:val="en-US" w:eastAsia="en-US"/>
    </w:rPr>
  </w:style>
  <w:style w:type="character" w:customStyle="1" w:styleId="FooterChar">
    <w:name w:val="Footer Char"/>
    <w:basedOn w:val="DefaultParagraphFont"/>
    <w:link w:val="Footer"/>
    <w:rsid w:val="00D73C88"/>
    <w:rPr>
      <w:rFonts w:ascii="Times New Roman" w:eastAsiaTheme="minorHAnsi" w:hAnsi="Times New Roman" w:cs="Times New Roman"/>
      <w:b/>
      <w:noProof/>
      <w:sz w:val="17"/>
      <w:szCs w:val="20"/>
      <w:lang w:val="en-US" w:eastAsia="en-US"/>
    </w:rPr>
  </w:style>
  <w:style w:type="character" w:styleId="FootnoteReference">
    <w:name w:val="footnote reference"/>
    <w:semiHidden/>
    <w:rsid w:val="00D73C88"/>
    <w:rPr>
      <w:color w:val="auto"/>
      <w:spacing w:val="5"/>
      <w:w w:val="103"/>
      <w:kern w:val="14"/>
      <w:position w:val="0"/>
      <w:vertAlign w:val="superscript"/>
      <w14:ligatures w14:val="none"/>
      <w14:numForm w14:val="default"/>
      <w14:numSpacing w14:val="default"/>
      <w14:stylisticSets/>
      <w14:cntxtAlts w14:val="0"/>
    </w:rPr>
  </w:style>
  <w:style w:type="paragraph" w:customStyle="1" w:styleId="HdBanner">
    <w:name w:val="Hd Banner"/>
    <w:basedOn w:val="Normal"/>
    <w:next w:val="Normal"/>
    <w:qFormat/>
    <w:rsid w:val="003A0A16"/>
    <w:pPr>
      <w:keepLines/>
      <w:shd w:val="pct10" w:color="auto" w:fill="FFFFFF"/>
      <w:tabs>
        <w:tab w:val="left" w:pos="2218"/>
      </w:tabs>
      <w:spacing w:line="360" w:lineRule="exact"/>
    </w:pPr>
    <w:rPr>
      <w:b/>
      <w:spacing w:val="1"/>
      <w:position w:val="6"/>
      <w:sz w:val="24"/>
      <w:szCs w:val="24"/>
    </w:rPr>
  </w:style>
  <w:style w:type="paragraph" w:customStyle="1" w:styleId="HdChapterLt">
    <w:name w:val="Hd Chapter Lt"/>
    <w:basedOn w:val="Normal"/>
    <w:next w:val="Normal"/>
    <w:qFormat/>
    <w:rsid w:val="003A0A16"/>
    <w:pPr>
      <w:keepNext/>
      <w:keepLines/>
      <w:tabs>
        <w:tab w:val="left" w:pos="2218"/>
      </w:tabs>
      <w:spacing w:before="300" w:line="300" w:lineRule="exact"/>
    </w:pPr>
    <w:rPr>
      <w:spacing w:val="2"/>
      <w:w w:val="96"/>
      <w:kern w:val="34"/>
      <w:sz w:val="28"/>
      <w:szCs w:val="28"/>
    </w:rPr>
  </w:style>
  <w:style w:type="paragraph" w:customStyle="1" w:styleId="HdChapterBD">
    <w:name w:val="Hd Chapter BD"/>
    <w:basedOn w:val="HdChapterLt"/>
    <w:next w:val="Normal"/>
    <w:qFormat/>
    <w:rsid w:val="003A0A16"/>
    <w:pPr>
      <w:spacing w:before="240"/>
    </w:pPr>
    <w:rPr>
      <w:b/>
      <w:spacing w:val="-2"/>
      <w:w w:val="100"/>
    </w:rPr>
  </w:style>
  <w:style w:type="paragraph" w:customStyle="1" w:styleId="HdChapterBdLg">
    <w:name w:val="Hd Chapter Bd Lg"/>
    <w:basedOn w:val="HdChapterBD"/>
    <w:next w:val="Normal"/>
    <w:qFormat/>
    <w:rsid w:val="003A0A16"/>
    <w:rPr>
      <w:spacing w:val="-3"/>
      <w:w w:val="99"/>
      <w:kern w:val="14"/>
      <w:sz w:val="34"/>
      <w:szCs w:val="34"/>
    </w:rPr>
  </w:style>
  <w:style w:type="paragraph" w:styleId="Header">
    <w:name w:val="header"/>
    <w:link w:val="HeaderChar"/>
    <w:rsid w:val="00D73C88"/>
    <w:pPr>
      <w:tabs>
        <w:tab w:val="center" w:pos="4320"/>
        <w:tab w:val="right" w:pos="8640"/>
      </w:tabs>
      <w:spacing w:after="0" w:line="240" w:lineRule="auto"/>
    </w:pPr>
    <w:rPr>
      <w:rFonts w:ascii="Times New Roman" w:eastAsiaTheme="minorHAnsi" w:hAnsi="Times New Roman" w:cs="Times New Roman"/>
      <w:noProof/>
      <w:sz w:val="17"/>
      <w:szCs w:val="20"/>
      <w:lang w:val="en-US" w:eastAsia="en-US"/>
    </w:rPr>
  </w:style>
  <w:style w:type="character" w:customStyle="1" w:styleId="HeaderChar">
    <w:name w:val="Header Char"/>
    <w:basedOn w:val="DefaultParagraphFont"/>
    <w:link w:val="Header"/>
    <w:rsid w:val="00D73C88"/>
    <w:rPr>
      <w:rFonts w:ascii="Times New Roman" w:eastAsiaTheme="minorHAnsi" w:hAnsi="Times New Roman" w:cs="Times New Roman"/>
      <w:noProof/>
      <w:sz w:val="17"/>
      <w:szCs w:val="20"/>
      <w:lang w:val="en-US" w:eastAsia="en-US"/>
    </w:rPr>
  </w:style>
  <w:style w:type="character" w:customStyle="1" w:styleId="Heading1Char">
    <w:name w:val="Heading 1 Char"/>
    <w:link w:val="Heading1"/>
    <w:uiPriority w:val="9"/>
    <w:rsid w:val="003A0A16"/>
    <w:rPr>
      <w:rFonts w:ascii="Arial" w:eastAsia="Times New Roman" w:hAnsi="Arial" w:cs="Times New Roman"/>
      <w:b/>
      <w:bCs/>
      <w:spacing w:val="4"/>
      <w:w w:val="103"/>
      <w:kern w:val="32"/>
      <w:sz w:val="32"/>
      <w:szCs w:val="28"/>
      <w:lang w:eastAsia="en-US"/>
    </w:rPr>
  </w:style>
  <w:style w:type="character" w:customStyle="1" w:styleId="Heading2Char">
    <w:name w:val="Heading 2 Char"/>
    <w:link w:val="Heading2"/>
    <w:uiPriority w:val="9"/>
    <w:rsid w:val="003A0A16"/>
    <w:rPr>
      <w:rFonts w:ascii="Arial" w:eastAsia="Times New Roman" w:hAnsi="Arial" w:cs="Times New Roman"/>
      <w:b/>
      <w:bCs/>
      <w:i/>
      <w:spacing w:val="4"/>
      <w:w w:val="103"/>
      <w:kern w:val="14"/>
      <w:sz w:val="28"/>
      <w:szCs w:val="26"/>
      <w:lang w:eastAsia="en-US"/>
    </w:rPr>
  </w:style>
  <w:style w:type="character" w:customStyle="1" w:styleId="Heading3Char">
    <w:name w:val="Heading 3 Char"/>
    <w:link w:val="Heading3"/>
    <w:uiPriority w:val="9"/>
    <w:rsid w:val="003A0A16"/>
    <w:rPr>
      <w:rFonts w:ascii="Arial" w:eastAsia="Times New Roman" w:hAnsi="Arial" w:cs="Times New Roman"/>
      <w:b/>
      <w:bCs/>
      <w:spacing w:val="4"/>
      <w:w w:val="103"/>
      <w:kern w:val="14"/>
      <w:sz w:val="26"/>
      <w:szCs w:val="20"/>
      <w:lang w:eastAsia="en-US"/>
    </w:rPr>
  </w:style>
  <w:style w:type="character" w:customStyle="1" w:styleId="Heading4Char">
    <w:name w:val="Heading 4 Char"/>
    <w:link w:val="Heading4"/>
    <w:uiPriority w:val="9"/>
    <w:semiHidden/>
    <w:rsid w:val="003A0A16"/>
    <w:rPr>
      <w:rFonts w:ascii="Cambria" w:eastAsia="Times New Roman" w:hAnsi="Cambria" w:cs="Times New Roman"/>
      <w:b/>
      <w:bCs/>
      <w:i/>
      <w:iCs/>
      <w:spacing w:val="4"/>
      <w:w w:val="103"/>
      <w:kern w:val="14"/>
      <w:sz w:val="20"/>
      <w:szCs w:val="20"/>
      <w:lang w:eastAsia="en-US"/>
    </w:rPr>
  </w:style>
  <w:style w:type="character" w:customStyle="1" w:styleId="Heading5Char">
    <w:name w:val="Heading 5 Char"/>
    <w:link w:val="Heading5"/>
    <w:uiPriority w:val="9"/>
    <w:semiHidden/>
    <w:rsid w:val="003A0A16"/>
    <w:rPr>
      <w:rFonts w:ascii="Cambria" w:eastAsia="Times New Roman" w:hAnsi="Cambria" w:cs="Times New Roman"/>
      <w:b/>
      <w:bCs/>
      <w:color w:val="7F7F7F"/>
      <w:spacing w:val="4"/>
      <w:w w:val="103"/>
      <w:kern w:val="14"/>
      <w:sz w:val="20"/>
      <w:szCs w:val="20"/>
      <w:lang w:eastAsia="en-US"/>
    </w:rPr>
  </w:style>
  <w:style w:type="character" w:customStyle="1" w:styleId="Heading6Char">
    <w:name w:val="Heading 6 Char"/>
    <w:link w:val="Heading6"/>
    <w:uiPriority w:val="9"/>
    <w:semiHidden/>
    <w:rsid w:val="003A0A16"/>
    <w:rPr>
      <w:rFonts w:ascii="Cambria" w:eastAsia="Times New Roman" w:hAnsi="Cambria" w:cs="Times New Roman"/>
      <w:b/>
      <w:bCs/>
      <w:i/>
      <w:iCs/>
      <w:color w:val="7F7F7F"/>
      <w:spacing w:val="4"/>
      <w:w w:val="103"/>
      <w:kern w:val="14"/>
      <w:sz w:val="20"/>
      <w:szCs w:val="20"/>
      <w:lang w:eastAsia="en-US"/>
    </w:rPr>
  </w:style>
  <w:style w:type="character" w:customStyle="1" w:styleId="Heading7Char">
    <w:name w:val="Heading 7 Char"/>
    <w:link w:val="Heading7"/>
    <w:uiPriority w:val="9"/>
    <w:semiHidden/>
    <w:rsid w:val="003A0A16"/>
    <w:rPr>
      <w:rFonts w:ascii="Cambria" w:eastAsia="Times New Roman" w:hAnsi="Cambria" w:cs="Times New Roman"/>
      <w:i/>
      <w:iCs/>
      <w:spacing w:val="4"/>
      <w:w w:val="103"/>
      <w:kern w:val="14"/>
      <w:sz w:val="20"/>
      <w:szCs w:val="20"/>
      <w:lang w:eastAsia="en-US"/>
    </w:rPr>
  </w:style>
  <w:style w:type="character" w:customStyle="1" w:styleId="Heading8Char">
    <w:name w:val="Heading 8 Char"/>
    <w:link w:val="Heading8"/>
    <w:uiPriority w:val="9"/>
    <w:semiHidden/>
    <w:rsid w:val="003A0A16"/>
    <w:rPr>
      <w:rFonts w:ascii="Cambria" w:eastAsia="Times New Roman" w:hAnsi="Cambria" w:cs="Times New Roman"/>
      <w:spacing w:val="4"/>
      <w:w w:val="103"/>
      <w:kern w:val="14"/>
      <w:sz w:val="20"/>
      <w:szCs w:val="20"/>
      <w:lang w:eastAsia="en-US"/>
    </w:rPr>
  </w:style>
  <w:style w:type="character" w:customStyle="1" w:styleId="Heading9Char">
    <w:name w:val="Heading 9 Char"/>
    <w:link w:val="Heading9"/>
    <w:uiPriority w:val="9"/>
    <w:semiHidden/>
    <w:rsid w:val="003A0A16"/>
    <w:rPr>
      <w:rFonts w:ascii="Cambria" w:eastAsia="Times New Roman" w:hAnsi="Cambria" w:cs="Times New Roman"/>
      <w:i/>
      <w:iCs/>
      <w:spacing w:val="5"/>
      <w:w w:val="103"/>
      <w:kern w:val="14"/>
      <w:sz w:val="20"/>
      <w:szCs w:val="20"/>
      <w:lang w:eastAsia="en-US"/>
    </w:rPr>
  </w:style>
  <w:style w:type="paragraph" w:customStyle="1" w:styleId="JournalHeading1">
    <w:name w:val="Journal_Heading1"/>
    <w:basedOn w:val="Normal"/>
    <w:next w:val="Normal"/>
    <w:qFormat/>
    <w:rsid w:val="003A0A16"/>
    <w:pPr>
      <w:keepNext/>
      <w:spacing w:before="190" w:line="270" w:lineRule="exact"/>
    </w:pPr>
    <w:rPr>
      <w:b/>
      <w:sz w:val="24"/>
    </w:rPr>
  </w:style>
  <w:style w:type="paragraph" w:customStyle="1" w:styleId="JournalHeading2">
    <w:name w:val="Journal_Heading2"/>
    <w:basedOn w:val="Normal"/>
    <w:next w:val="Normal"/>
    <w:qFormat/>
    <w:rsid w:val="003A0A16"/>
    <w:pPr>
      <w:keepNext/>
      <w:keepLines/>
      <w:spacing w:before="240"/>
      <w:outlineLvl w:val="1"/>
    </w:pPr>
    <w:rPr>
      <w:b/>
      <w:spacing w:val="2"/>
    </w:rPr>
  </w:style>
  <w:style w:type="paragraph" w:customStyle="1" w:styleId="JournalHeading4">
    <w:name w:val="Journal_Heading4"/>
    <w:basedOn w:val="Normal"/>
    <w:next w:val="Normal"/>
    <w:qFormat/>
    <w:rsid w:val="003A0A16"/>
    <w:pPr>
      <w:keepNext/>
      <w:keepLines/>
      <w:spacing w:before="240"/>
      <w:outlineLvl w:val="3"/>
    </w:pPr>
    <w:rPr>
      <w:i/>
    </w:rPr>
  </w:style>
  <w:style w:type="character" w:styleId="LineNumber">
    <w:name w:val="line number"/>
    <w:rsid w:val="00D73C88"/>
    <w:rPr>
      <w:sz w:val="14"/>
    </w:rPr>
  </w:style>
  <w:style w:type="paragraph" w:styleId="NoSpacing">
    <w:name w:val="No Spacing"/>
    <w:basedOn w:val="Normal"/>
    <w:uiPriority w:val="1"/>
    <w:rsid w:val="003A0A16"/>
    <w:pPr>
      <w:spacing w:line="240" w:lineRule="auto"/>
    </w:pPr>
  </w:style>
  <w:style w:type="paragraph" w:customStyle="1" w:styleId="NormalBullet">
    <w:name w:val="Normal Bullet"/>
    <w:basedOn w:val="Normal"/>
    <w:next w:val="Normal"/>
    <w:qFormat/>
    <w:rsid w:val="003A0A16"/>
    <w:pPr>
      <w:keepLines/>
      <w:numPr>
        <w:numId w:val="18"/>
      </w:numPr>
      <w:tabs>
        <w:tab w:val="left" w:pos="2218"/>
      </w:tabs>
      <w:spacing w:before="40" w:after="80"/>
      <w:ind w:right="302"/>
    </w:pPr>
  </w:style>
  <w:style w:type="paragraph" w:customStyle="1" w:styleId="NormalSchedule">
    <w:name w:val="Normal Schedule"/>
    <w:basedOn w:val="Normal"/>
    <w:next w:val="Normal"/>
    <w:qFormat/>
    <w:rsid w:val="003A0A16"/>
    <w:pPr>
      <w:tabs>
        <w:tab w:val="left" w:leader="dot" w:pos="2218"/>
        <w:tab w:val="left" w:pos="2707"/>
        <w:tab w:val="right" w:leader="dot" w:pos="9835"/>
      </w:tabs>
    </w:pPr>
  </w:style>
  <w:style w:type="paragraph" w:customStyle="1" w:styleId="Original">
    <w:name w:val="Original"/>
    <w:next w:val="Normal"/>
    <w:rsid w:val="00D73C88"/>
    <w:pPr>
      <w:spacing w:after="0" w:line="240" w:lineRule="auto"/>
    </w:pPr>
    <w:rPr>
      <w:rFonts w:ascii="Times New Roman" w:eastAsiaTheme="minorHAnsi" w:hAnsi="Times New Roman" w:cs="Times New Roman"/>
      <w:spacing w:val="4"/>
      <w:w w:val="103"/>
      <w:kern w:val="14"/>
      <w:sz w:val="20"/>
      <w:szCs w:val="20"/>
      <w:lang w:eastAsia="en-US"/>
    </w:rPr>
  </w:style>
  <w:style w:type="paragraph" w:customStyle="1" w:styleId="Publication">
    <w:name w:val="Publication"/>
    <w:next w:val="Normal"/>
    <w:rsid w:val="00D73C88"/>
    <w:pPr>
      <w:spacing w:after="0" w:line="240" w:lineRule="auto"/>
    </w:pPr>
    <w:rPr>
      <w:rFonts w:ascii="Times New Roman" w:eastAsiaTheme="minorHAnsi" w:hAnsi="Times New Roman" w:cs="Times New Roman"/>
      <w:spacing w:val="4"/>
      <w:w w:val="103"/>
      <w:kern w:val="14"/>
      <w:sz w:val="20"/>
      <w:szCs w:val="20"/>
      <w:lang w:eastAsia="en-US"/>
    </w:rPr>
  </w:style>
  <w:style w:type="paragraph" w:customStyle="1" w:styleId="ReleaseDate">
    <w:name w:val="ReleaseDate"/>
    <w:next w:val="Footer"/>
    <w:autoRedefine/>
    <w:qFormat/>
    <w:rsid w:val="003A0A16"/>
    <w:pPr>
      <w:spacing w:after="0" w:line="240" w:lineRule="auto"/>
    </w:pPr>
    <w:rPr>
      <w:rFonts w:ascii="Times New Roman" w:eastAsiaTheme="minorHAnsi" w:hAnsi="Times New Roman" w:cs="Times New Roman"/>
      <w:spacing w:val="4"/>
      <w:w w:val="103"/>
      <w:sz w:val="20"/>
      <w:lang w:val="es-ES" w:eastAsia="en-US"/>
    </w:rPr>
  </w:style>
  <w:style w:type="paragraph" w:customStyle="1" w:styleId="Small">
    <w:name w:val="Small"/>
    <w:basedOn w:val="Normal"/>
    <w:next w:val="Normal"/>
    <w:rsid w:val="00D73C88"/>
    <w:pPr>
      <w:tabs>
        <w:tab w:val="right" w:pos="9965"/>
      </w:tabs>
      <w:spacing w:line="210" w:lineRule="exact"/>
    </w:pPr>
    <w:rPr>
      <w:spacing w:val="5"/>
      <w:w w:val="104"/>
      <w:sz w:val="17"/>
    </w:rPr>
  </w:style>
  <w:style w:type="paragraph" w:customStyle="1" w:styleId="SmallX">
    <w:name w:val="SmallX"/>
    <w:basedOn w:val="Small"/>
    <w:next w:val="Normal"/>
    <w:rsid w:val="00D73C88"/>
    <w:pPr>
      <w:spacing w:line="180" w:lineRule="exact"/>
      <w:jc w:val="right"/>
    </w:pPr>
    <w:rPr>
      <w:spacing w:val="6"/>
      <w:w w:val="106"/>
      <w:sz w:val="14"/>
    </w:rPr>
  </w:style>
  <w:style w:type="paragraph" w:customStyle="1" w:styleId="TitleHCH">
    <w:name w:val="Title_H_CH"/>
    <w:basedOn w:val="H1"/>
    <w:next w:val="Normal"/>
    <w:qFormat/>
    <w:rsid w:val="00D73C88"/>
    <w:pPr>
      <w:spacing w:line="300" w:lineRule="exact"/>
      <w:ind w:left="0" w:right="0" w:firstLine="0"/>
    </w:pPr>
    <w:rPr>
      <w:spacing w:val="-2"/>
      <w:sz w:val="28"/>
    </w:rPr>
  </w:style>
  <w:style w:type="paragraph" w:customStyle="1" w:styleId="TitleH2">
    <w:name w:val="Title_H2"/>
    <w:basedOn w:val="Normal"/>
    <w:next w:val="Normal"/>
    <w:qFormat/>
    <w:rsid w:val="00D73C88"/>
    <w:pPr>
      <w:outlineLvl w:val="1"/>
    </w:pPr>
    <w:rPr>
      <w:b/>
    </w:rPr>
  </w:style>
  <w:style w:type="paragraph" w:styleId="TOCHeading">
    <w:name w:val="TOC Heading"/>
    <w:basedOn w:val="Heading1"/>
    <w:next w:val="Normal"/>
    <w:uiPriority w:val="39"/>
    <w:semiHidden/>
    <w:unhideWhenUsed/>
    <w:qFormat/>
    <w:rsid w:val="003A0A16"/>
    <w:pPr>
      <w:outlineLvl w:val="9"/>
    </w:pPr>
    <w:rPr>
      <w:rFonts w:eastAsiaTheme="majorEastAsia" w:cstheme="majorBidi"/>
      <w:lang w:bidi="en-US"/>
    </w:rPr>
  </w:style>
  <w:style w:type="paragraph" w:customStyle="1" w:styleId="XLarge">
    <w:name w:val="XLarge"/>
    <w:basedOn w:val="HM"/>
    <w:rsid w:val="00D73C88"/>
    <w:pPr>
      <w:spacing w:line="390" w:lineRule="exact"/>
    </w:pPr>
    <w:rPr>
      <w:spacing w:val="-4"/>
      <w:w w:val="98"/>
      <w:sz w:val="40"/>
    </w:rPr>
  </w:style>
  <w:style w:type="character" w:styleId="Hyperlink">
    <w:name w:val="Hyperlink"/>
    <w:basedOn w:val="DefaultParagraphFont"/>
    <w:rsid w:val="00D73C88"/>
    <w:rPr>
      <w:color w:val="0000FF"/>
      <w:u w:val="none"/>
    </w:rPr>
  </w:style>
  <w:style w:type="paragraph" w:styleId="PlainText">
    <w:name w:val="Plain Text"/>
    <w:basedOn w:val="Normal"/>
    <w:link w:val="PlainTextChar"/>
    <w:rsid w:val="00D73C88"/>
    <w:pPr>
      <w:suppressAutoHyphens w:val="0"/>
      <w:spacing w:line="240" w:lineRule="auto"/>
    </w:pPr>
    <w:rPr>
      <w:rFonts w:ascii="Courier New" w:eastAsia="Times New Roman" w:hAnsi="Courier New"/>
      <w:spacing w:val="0"/>
      <w:w w:val="100"/>
      <w:kern w:val="0"/>
      <w:lang w:val="en-US" w:eastAsia="en-GB"/>
    </w:rPr>
  </w:style>
  <w:style w:type="character" w:customStyle="1" w:styleId="PlainTextChar">
    <w:name w:val="Plain Text Char"/>
    <w:basedOn w:val="DefaultParagraphFont"/>
    <w:link w:val="PlainText"/>
    <w:rsid w:val="00D73C88"/>
    <w:rPr>
      <w:rFonts w:ascii="Courier New" w:eastAsia="Times New Roman" w:hAnsi="Courier New" w:cs="Times New Roman"/>
      <w:sz w:val="20"/>
      <w:szCs w:val="20"/>
      <w:lang w:val="en-US" w:eastAsia="en-GB"/>
    </w:rPr>
  </w:style>
  <w:style w:type="paragraph" w:customStyle="1" w:styleId="ReleaseDate0">
    <w:name w:val="Release Date"/>
    <w:next w:val="Footer"/>
    <w:rsid w:val="00D73C88"/>
    <w:pPr>
      <w:spacing w:after="0" w:line="240" w:lineRule="auto"/>
    </w:pPr>
    <w:rPr>
      <w:rFonts w:ascii="Times New Roman" w:eastAsiaTheme="minorHAnsi" w:hAnsi="Times New Roman" w:cs="Times New Roman"/>
      <w:spacing w:val="4"/>
      <w:w w:val="103"/>
      <w:kern w:val="14"/>
      <w:sz w:val="20"/>
      <w:szCs w:val="20"/>
      <w:lang w:eastAsia="en-US"/>
    </w:rPr>
  </w:style>
  <w:style w:type="paragraph" w:customStyle="1" w:styleId="Session">
    <w:name w:val="Session"/>
    <w:basedOn w:val="H23"/>
    <w:rsid w:val="00D73C88"/>
  </w:style>
  <w:style w:type="table" w:styleId="TableGrid">
    <w:name w:val="Table Grid"/>
    <w:basedOn w:val="TableNormal"/>
    <w:rsid w:val="00D73C88"/>
    <w:pPr>
      <w:suppressAutoHyphens/>
      <w:spacing w:after="0" w:line="240" w:lineRule="exact"/>
    </w:pPr>
    <w:rPr>
      <w:rFonts w:ascii="Times New Roman" w:eastAsia="Times New Roman" w:hAnsi="Times New Roman" w:cs="Times New Roman"/>
      <w:sz w:val="20"/>
      <w:szCs w:val="2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ponsors">
    <w:name w:val="Sponsors"/>
    <w:basedOn w:val="Normal"/>
    <w:next w:val="SingleTxt"/>
    <w:qFormat/>
    <w:rsid w:val="006E2FA3"/>
    <w:pPr>
      <w:ind w:left="1267" w:right="1267" w:hanging="1267"/>
      <w:outlineLvl w:val="1"/>
    </w:pPr>
    <w:rPr>
      <w:b/>
    </w:rPr>
  </w:style>
  <w:style w:type="paragraph" w:customStyle="1" w:styleId="STitleM">
    <w:name w:val="S_Title_M"/>
    <w:basedOn w:val="Normal"/>
    <w:next w:val="Normal"/>
    <w:qFormat/>
    <w:rsid w:val="003A0A16"/>
    <w:pPr>
      <w:keepNext/>
      <w:keepLines/>
      <w:tabs>
        <w:tab w:val="right" w:leader="dot" w:pos="357"/>
      </w:tabs>
      <w:spacing w:line="390" w:lineRule="exact"/>
      <w:ind w:left="1264" w:right="1264"/>
      <w:outlineLvl w:val="0"/>
    </w:pPr>
    <w:rPr>
      <w:b/>
      <w:spacing w:val="-4"/>
      <w:w w:val="98"/>
      <w:sz w:val="40"/>
    </w:rPr>
  </w:style>
  <w:style w:type="paragraph" w:customStyle="1" w:styleId="STitleS">
    <w:name w:val="S_Title_S"/>
    <w:basedOn w:val="HCh"/>
    <w:next w:val="Normal"/>
    <w:qFormat/>
    <w:rsid w:val="003A0A16"/>
    <w:pPr>
      <w:ind w:left="1264" w:right="1264"/>
    </w:pPr>
  </w:style>
  <w:style w:type="paragraph" w:customStyle="1" w:styleId="STitleL">
    <w:name w:val="S_Title_L"/>
    <w:basedOn w:val="SM"/>
    <w:next w:val="Normal"/>
    <w:qFormat/>
    <w:rsid w:val="003A0A16"/>
    <w:pPr>
      <w:spacing w:line="540" w:lineRule="exact"/>
    </w:pPr>
    <w:rPr>
      <w:rFonts w:eastAsiaTheme="minorEastAsia"/>
      <w:spacing w:val="-8"/>
      <w:w w:val="96"/>
      <w:sz w:val="57"/>
      <w:lang w:eastAsia="zh-CN"/>
    </w:rPr>
  </w:style>
  <w:style w:type="paragraph" w:customStyle="1" w:styleId="SummaryRecord">
    <w:name w:val="SummaryRecord"/>
    <w:basedOn w:val="H23"/>
    <w:next w:val="Session"/>
    <w:qFormat/>
    <w:rsid w:val="003A0A16"/>
  </w:style>
  <w:style w:type="paragraph" w:customStyle="1" w:styleId="SRMeetingInfo">
    <w:name w:val="SR_Meeting_Info"/>
    <w:next w:val="Normal"/>
    <w:qFormat/>
    <w:rsid w:val="003A0A16"/>
    <w:pPr>
      <w:spacing w:after="0" w:line="240" w:lineRule="exact"/>
    </w:pPr>
    <w:rPr>
      <w:rFonts w:ascii="Times New Roman" w:eastAsiaTheme="minorHAnsi" w:hAnsi="Times New Roman" w:cs="Times New Roman"/>
      <w:spacing w:val="4"/>
      <w:w w:val="103"/>
      <w:kern w:val="14"/>
      <w:sz w:val="20"/>
      <w:szCs w:val="20"/>
      <w:lang w:val="en-US" w:eastAsia="en-US"/>
    </w:rPr>
  </w:style>
  <w:style w:type="character" w:styleId="FollowedHyperlink">
    <w:name w:val="FollowedHyperlink"/>
    <w:basedOn w:val="DefaultParagraphFont"/>
    <w:uiPriority w:val="99"/>
    <w:semiHidden/>
    <w:unhideWhenUsed/>
    <w:rsid w:val="003A0A16"/>
    <w:rPr>
      <w:color w:val="0000FF"/>
      <w:u w:val="none"/>
    </w:rPr>
  </w:style>
  <w:style w:type="paragraph" w:styleId="NormalWeb">
    <w:name w:val="Normal (Web)"/>
    <w:basedOn w:val="Normal"/>
    <w:uiPriority w:val="99"/>
    <w:semiHidden/>
    <w:unhideWhenUsed/>
    <w:rsid w:val="003A0A16"/>
    <w:rPr>
      <w:sz w:val="24"/>
      <w:szCs w:val="24"/>
    </w:rPr>
  </w:style>
  <w:style w:type="paragraph" w:customStyle="1" w:styleId="SRContents">
    <w:name w:val="SR_Contents"/>
    <w:basedOn w:val="Normal"/>
    <w:qFormat/>
    <w:rsid w:val="003A0A16"/>
    <w:pPr>
      <w:tabs>
        <w:tab w:val="left" w:pos="1267"/>
        <w:tab w:val="left" w:pos="1742"/>
        <w:tab w:val="left" w:pos="2218"/>
        <w:tab w:val="left" w:pos="2693"/>
        <w:tab w:val="left" w:pos="3182"/>
        <w:tab w:val="left" w:pos="3658"/>
        <w:tab w:val="left" w:pos="4133"/>
        <w:tab w:val="left" w:pos="4622"/>
        <w:tab w:val="left" w:pos="5098"/>
        <w:tab w:val="left" w:pos="5573"/>
        <w:tab w:val="left" w:pos="6048"/>
      </w:tabs>
      <w:spacing w:after="120" w:line="240" w:lineRule="atLeast"/>
      <w:ind w:left="1267" w:right="1267"/>
    </w:pPr>
  </w:style>
  <w:style w:type="paragraph" w:customStyle="1" w:styleId="AgendaItemNumber">
    <w:name w:val="Agenda_Item_Number"/>
    <w:next w:val="Normal"/>
    <w:qFormat/>
    <w:rsid w:val="003A0A16"/>
    <w:pPr>
      <w:spacing w:after="0" w:line="240" w:lineRule="exact"/>
    </w:pPr>
    <w:rPr>
      <w:rFonts w:ascii="Times New Roman" w:eastAsiaTheme="minorHAnsi" w:hAnsi="Times New Roman" w:cs="Times New Roman"/>
      <w:spacing w:val="2"/>
      <w:w w:val="103"/>
      <w:kern w:val="14"/>
      <w:sz w:val="20"/>
      <w:szCs w:val="20"/>
      <w:lang w:eastAsia="en-US"/>
    </w:rPr>
  </w:style>
  <w:style w:type="paragraph" w:customStyle="1" w:styleId="AgendaItemTitle">
    <w:name w:val="Agenda_Item_Title"/>
    <w:basedOn w:val="TitleH1"/>
    <w:next w:val="Normal"/>
    <w:qFormat/>
    <w:rsid w:val="003A0A16"/>
    <w:pPr>
      <w:spacing w:line="240" w:lineRule="exact"/>
      <w:ind w:left="0" w:right="5040" w:firstLine="0"/>
      <w:outlineLvl w:val="1"/>
    </w:pPr>
    <w:rPr>
      <w:sz w:val="20"/>
    </w:rPr>
  </w:style>
  <w:style w:type="paragraph" w:customStyle="1" w:styleId="DecisionNumber">
    <w:name w:val="DecisionNumber"/>
    <w:basedOn w:val="TitleH1"/>
    <w:next w:val="Normal"/>
    <w:qFormat/>
    <w:rsid w:val="003A0A16"/>
    <w:pPr>
      <w:spacing w:line="240" w:lineRule="exact"/>
      <w:ind w:left="0" w:right="5040" w:firstLine="0"/>
      <w:outlineLvl w:val="1"/>
    </w:pPr>
    <w:rPr>
      <w:sz w:val="20"/>
    </w:rPr>
  </w:style>
  <w:style w:type="paragraph" w:customStyle="1" w:styleId="DecisionTitle">
    <w:name w:val="DecisionTitle"/>
    <w:basedOn w:val="TitleH1"/>
    <w:next w:val="Normal"/>
    <w:qFormat/>
    <w:rsid w:val="003A0A16"/>
    <w:pPr>
      <w:spacing w:line="240" w:lineRule="exact"/>
      <w:ind w:left="0" w:right="5040" w:firstLine="0"/>
      <w:outlineLvl w:val="1"/>
    </w:pPr>
    <w:rPr>
      <w:sz w:val="20"/>
    </w:rPr>
  </w:style>
  <w:style w:type="paragraph" w:customStyle="1" w:styleId="MeetingNumber">
    <w:name w:val="MeetingNumber"/>
    <w:basedOn w:val="TitleH1"/>
    <w:next w:val="Normal"/>
    <w:qFormat/>
    <w:rsid w:val="003A0A16"/>
    <w:pPr>
      <w:spacing w:line="240" w:lineRule="exact"/>
      <w:ind w:left="0" w:right="5040" w:firstLine="0"/>
      <w:outlineLvl w:val="1"/>
    </w:pPr>
    <w:rPr>
      <w:sz w:val="20"/>
    </w:rPr>
  </w:style>
  <w:style w:type="paragraph" w:styleId="CommentText">
    <w:name w:val="annotation text"/>
    <w:basedOn w:val="Normal"/>
    <w:link w:val="CommentTextChar"/>
    <w:uiPriority w:val="99"/>
    <w:unhideWhenUsed/>
    <w:rsid w:val="006A0A18"/>
    <w:pPr>
      <w:spacing w:line="240" w:lineRule="auto"/>
    </w:pPr>
  </w:style>
  <w:style w:type="character" w:customStyle="1" w:styleId="CommentTextChar">
    <w:name w:val="Comment Text Char"/>
    <w:basedOn w:val="DefaultParagraphFont"/>
    <w:link w:val="CommentText"/>
    <w:uiPriority w:val="99"/>
    <w:rsid w:val="006A0A18"/>
    <w:rPr>
      <w:rFonts w:ascii="Times New Roman" w:eastAsiaTheme="minorHAnsi" w:hAnsi="Times New Roman" w:cs="Times New Roman"/>
      <w:spacing w:val="4"/>
      <w:w w:val="103"/>
      <w:kern w:val="14"/>
      <w:sz w:val="20"/>
      <w:szCs w:val="20"/>
      <w:lang w:eastAsia="en-US"/>
    </w:rPr>
  </w:style>
  <w:style w:type="paragraph" w:styleId="CommentSubject">
    <w:name w:val="annotation subject"/>
    <w:basedOn w:val="CommentText"/>
    <w:next w:val="CommentText"/>
    <w:link w:val="CommentSubjectChar"/>
    <w:uiPriority w:val="99"/>
    <w:semiHidden/>
    <w:unhideWhenUsed/>
    <w:rsid w:val="006A0A18"/>
    <w:rPr>
      <w:b/>
      <w:bCs/>
    </w:rPr>
  </w:style>
  <w:style w:type="character" w:customStyle="1" w:styleId="CommentSubjectChar">
    <w:name w:val="Comment Subject Char"/>
    <w:basedOn w:val="CommentTextChar"/>
    <w:link w:val="CommentSubject"/>
    <w:uiPriority w:val="99"/>
    <w:semiHidden/>
    <w:rsid w:val="006A0A18"/>
    <w:rPr>
      <w:rFonts w:ascii="Times New Roman" w:eastAsiaTheme="minorHAnsi" w:hAnsi="Times New Roman" w:cs="Times New Roman"/>
      <w:b/>
      <w:bCs/>
      <w:spacing w:val="4"/>
      <w:w w:val="103"/>
      <w:kern w:val="14"/>
      <w:sz w:val="20"/>
      <w:szCs w:val="20"/>
      <w:lang w:eastAsia="en-US"/>
    </w:rPr>
  </w:style>
  <w:style w:type="character" w:styleId="UnresolvedMention">
    <w:name w:val="Unresolved Mention"/>
    <w:basedOn w:val="DefaultParagraphFont"/>
    <w:uiPriority w:val="99"/>
    <w:semiHidden/>
    <w:unhideWhenUsed/>
    <w:rsid w:val="00BB075A"/>
    <w:rPr>
      <w:color w:val="605E5C"/>
      <w:shd w:val="clear" w:color="auto" w:fill="E1DFDD"/>
    </w:rPr>
  </w:style>
  <w:style w:type="paragraph" w:styleId="Revision">
    <w:name w:val="Revision"/>
    <w:hidden/>
    <w:uiPriority w:val="99"/>
    <w:semiHidden/>
    <w:rsid w:val="00E06FD1"/>
    <w:pPr>
      <w:spacing w:after="0" w:line="240" w:lineRule="auto"/>
    </w:pPr>
    <w:rPr>
      <w:rFonts w:ascii="Times New Roman" w:eastAsiaTheme="minorHAnsi" w:hAnsi="Times New Roman" w:cs="Times New Roman"/>
      <w:spacing w:val="4"/>
      <w:w w:val="103"/>
      <w:kern w:val="14"/>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873188">
      <w:bodyDiv w:val="1"/>
      <w:marLeft w:val="0"/>
      <w:marRight w:val="0"/>
      <w:marTop w:val="0"/>
      <w:marBottom w:val="0"/>
      <w:divBdr>
        <w:top w:val="none" w:sz="0" w:space="0" w:color="auto"/>
        <w:left w:val="none" w:sz="0" w:space="0" w:color="auto"/>
        <w:bottom w:val="none" w:sz="0" w:space="0" w:color="auto"/>
        <w:right w:val="none" w:sz="0" w:space="0" w:color="auto"/>
      </w:divBdr>
    </w:div>
    <w:div w:id="166693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undocs.org/en/E/2023/L.4" TargetMode="External"/><Relationship Id="rId18" Type="http://schemas.openxmlformats.org/officeDocument/2006/relationships/hyperlink" Target="https://undocs.org/en/E/RES/11(II)"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microsoft.com/office/2018/08/relationships/commentsExtensible" Target="commentsExtensible.xml"/><Relationship Id="rId2" Type="http://schemas.openxmlformats.org/officeDocument/2006/relationships/styles" Target="styles.xml"/><Relationship Id="rId16" Type="http://schemas.microsoft.com/office/2016/09/relationships/commentsIds" Target="commentsIds.xm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microsoft.com/office/2011/relationships/commentsExtended" Target="commentsExtended.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omments" Target="comments.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326</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Shana Carter</dc:creator>
  <cp:keywords/>
  <dc:description/>
  <cp:lastModifiedBy>heather jarvis</cp:lastModifiedBy>
  <cp:revision>7</cp:revision>
  <cp:lastPrinted>2022-11-29T19:19:00Z</cp:lastPrinted>
  <dcterms:created xsi:type="dcterms:W3CDTF">2023-01-06T03:40:00Z</dcterms:created>
  <dcterms:modified xsi:type="dcterms:W3CDTF">2023-01-06T17:11:00Z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obNo">
    <vt:lpwstr>2226853</vt:lpwstr>
  </property>
  <property fmtid="{D5CDD505-2E9C-101B-9397-08002B2CF9AE}" pid="3" name="ODSRefJobNo">
    <vt:lpwstr>2271064E</vt:lpwstr>
  </property>
  <property fmtid="{D5CDD505-2E9C-101B-9397-08002B2CF9AE}" pid="4" name="Symbol1">
    <vt:lpwstr>E/2023/L.4</vt:lpwstr>
  </property>
  <property fmtid="{D5CDD505-2E9C-101B-9397-08002B2CF9AE}" pid="5" name="Symbol2">
    <vt:lpwstr/>
  </property>
  <property fmtid="{D5CDD505-2E9C-101B-9397-08002B2CF9AE}" pid="6" name="Translator">
    <vt:lpwstr/>
  </property>
  <property fmtid="{D5CDD505-2E9C-101B-9397-08002B2CF9AE}" pid="7" name="Operator">
    <vt:lpwstr/>
  </property>
  <property fmtid="{D5CDD505-2E9C-101B-9397-08002B2CF9AE}" pid="8" name="DraftPages">
    <vt:lpwstr> </vt:lpwstr>
  </property>
  <property fmtid="{D5CDD505-2E9C-101B-9397-08002B2CF9AE}" pid="9" name="Comment">
    <vt:lpwstr/>
  </property>
  <property fmtid="{D5CDD505-2E9C-101B-9397-08002B2CF9AE}" pid="10" name="DocType">
    <vt:lpwstr>S</vt:lpwstr>
  </property>
  <property fmtid="{D5CDD505-2E9C-101B-9397-08002B2CF9AE}" pid="11" name="Category">
    <vt:lpwstr>Document</vt:lpwstr>
  </property>
  <property fmtid="{D5CDD505-2E9C-101B-9397-08002B2CF9AE}" pid="12" name="Language">
    <vt:lpwstr>English</vt:lpwstr>
  </property>
  <property fmtid="{D5CDD505-2E9C-101B-9397-08002B2CF9AE}" pid="13" name="Publication Date">
    <vt:lpwstr>Distr.: Limited</vt:lpwstr>
  </property>
  <property fmtid="{D5CDD505-2E9C-101B-9397-08002B2CF9AE}" pid="14" name="Release Date">
    <vt:lpwstr/>
  </property>
  <property fmtid="{D5CDD505-2E9C-101B-9397-08002B2CF9AE}" pid="15" name="Session1">
    <vt:lpwstr>2023 session_x000d_</vt:lpwstr>
  </property>
  <property fmtid="{D5CDD505-2E9C-101B-9397-08002B2CF9AE}" pid="16" name="Agenda1">
    <vt:lpwstr>Agenda item 19 (a)_x000d_</vt:lpwstr>
  </property>
  <property fmtid="{D5CDD505-2E9C-101B-9397-08002B2CF9AE}" pid="17" name="Agenda Title1">
    <vt:lpwstr>Social and human rights questions: advancement of women_x000d_</vt:lpwstr>
  </property>
  <property fmtid="{D5CDD505-2E9C-101B-9397-08002B2CF9AE}" pid="18" name="Sponsors">
    <vt:lpwstr>United States of America: draft resolution _x000d_</vt:lpwstr>
  </property>
  <property fmtid="{D5CDD505-2E9C-101B-9397-08002B2CF9AE}" pid="19" name="Title1">
    <vt:lpwstr>Removal of the Islamic Republic of Iran from membership in the Commission on the Status of Women for the remainder of its 2022–2026 term_x000d_</vt:lpwstr>
  </property>
</Properties>
</file>