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10:wrap type="none"/>
              </v:group>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b/>
          <w:sz w:val="36"/>
        </w:rPr>
      </w:pPr>
    </w:p>
    <w:p>
      <w:pPr>
        <w:pStyle w:val="Heading2"/>
      </w:pPr>
      <w:r>
        <w:rPr/>
        <w:t>Kathleen</w:t>
      </w:r>
      <w:r>
        <w:rPr>
          <w:spacing w:val="-2"/>
        </w:rPr>
        <w:t> </w:t>
      </w:r>
      <w:r>
        <w:rPr/>
        <w:t>Mullan</w:t>
      </w:r>
      <w:r>
        <w:rPr>
          <w:spacing w:val="-1"/>
        </w:rPr>
        <w:t> </w:t>
      </w:r>
      <w:r>
        <w:rPr>
          <w:spacing w:val="-2"/>
        </w:rPr>
        <w:t>Harris</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Heading2"/>
        <w:spacing w:before="264"/>
      </w:pPr>
      <w:r>
        <w:rPr/>
        <w:t>J.</w:t>
      </w:r>
      <w:r>
        <w:rPr>
          <w:spacing w:val="-1"/>
        </w:rPr>
        <w:t> </w:t>
      </w:r>
      <w:r>
        <w:rPr/>
        <w:t>Richard</w:t>
      </w:r>
      <w:r>
        <w:rPr>
          <w:spacing w:val="-1"/>
        </w:rPr>
        <w:t> </w:t>
      </w:r>
      <w:r>
        <w:rPr>
          <w:spacing w:val="-4"/>
        </w:rPr>
        <w:t>Udry</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i/>
          <w:sz w:val="32"/>
        </w:rPr>
      </w:pPr>
    </w:p>
    <w:p>
      <w:pPr>
        <w:spacing w:line="261" w:lineRule="auto" w:before="1"/>
        <w:ind w:left="3600" w:right="0" w:firstLine="0"/>
        <w:jc w:val="left"/>
        <w:rPr>
          <w:rFonts w:ascii="Arial"/>
          <w:sz w:val="32"/>
        </w:rPr>
      </w:pPr>
      <w:r>
        <w:rPr>
          <w:rFonts w:ascii="Arial"/>
          <w:sz w:val="32"/>
        </w:rPr>
        <w:t>Wave</w:t>
      </w:r>
      <w:r>
        <w:rPr>
          <w:rFonts w:ascii="Arial"/>
          <w:spacing w:val="-15"/>
          <w:sz w:val="32"/>
        </w:rPr>
        <w:t> </w:t>
      </w:r>
      <w:r>
        <w:rPr>
          <w:rFonts w:ascii="Arial"/>
          <w:sz w:val="32"/>
        </w:rPr>
        <w:t>III:</w:t>
      </w:r>
      <w:r>
        <w:rPr>
          <w:rFonts w:ascii="Arial"/>
          <w:spacing w:val="-16"/>
          <w:sz w:val="32"/>
        </w:rPr>
        <w:t> </w:t>
      </w:r>
      <w:r>
        <w:rPr>
          <w:rFonts w:ascii="Arial"/>
          <w:sz w:val="32"/>
        </w:rPr>
        <w:t>Public</w:t>
      </w:r>
      <w:r>
        <w:rPr>
          <w:rFonts w:ascii="Arial"/>
          <w:spacing w:val="-15"/>
          <w:sz w:val="32"/>
        </w:rPr>
        <w:t> </w:t>
      </w:r>
      <w:r>
        <w:rPr>
          <w:rFonts w:ascii="Arial"/>
          <w:sz w:val="32"/>
        </w:rPr>
        <w:t>In-Home</w:t>
      </w:r>
      <w:r>
        <w:rPr>
          <w:rFonts w:ascii="Arial"/>
          <w:spacing w:val="-15"/>
          <w:sz w:val="32"/>
        </w:rPr>
        <w:t> </w:t>
      </w:r>
      <w:r>
        <w:rPr>
          <w:rFonts w:ascii="Arial"/>
          <w:sz w:val="32"/>
        </w:rPr>
        <w:t>Weights </w:t>
      </w:r>
      <w:r>
        <w:rPr>
          <w:rFonts w:ascii="Arial"/>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55"/>
        <w:rPr>
          <w:sz w:val="28"/>
        </w:rPr>
      </w:pPr>
    </w:p>
    <w:p>
      <w:pPr>
        <w:spacing w:line="297" w:lineRule="auto" w:before="0"/>
        <w:ind w:left="676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6767" w:right="0" w:firstLine="0"/>
        <w:jc w:val="left"/>
        <w:rPr>
          <w:rFonts w:ascii="Arial"/>
          <w:sz w:val="28"/>
        </w:rPr>
      </w:pPr>
      <w:r>
        <w:rPr>
          <w:rFonts w:ascii="Arial"/>
          <w:spacing w:val="-2"/>
          <w:sz w:val="28"/>
        </w:rPr>
        <w:t>P.O.</w:t>
      </w:r>
      <w:r>
        <w:rPr>
          <w:rFonts w:ascii="Arial"/>
          <w:spacing w:val="-13"/>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6767" w:right="0" w:firstLine="0"/>
        <w:jc w:val="left"/>
        <w:rPr>
          <w:rFonts w:ascii="Arial"/>
          <w:sz w:val="28"/>
        </w:rPr>
      </w:pPr>
      <w:r>
        <w:rPr>
          <w:rFonts w:ascii="Arial"/>
          <w:sz w:val="28"/>
        </w:rPr>
        <w:t>Ann</w:t>
      </w:r>
      <w:r>
        <w:rPr>
          <w:rFonts w:ascii="Arial"/>
          <w:spacing w:val="-19"/>
          <w:sz w:val="28"/>
        </w:rPr>
        <w:t> </w:t>
      </w:r>
      <w:r>
        <w:rPr>
          <w:rFonts w:ascii="Arial"/>
          <w:sz w:val="28"/>
        </w:rPr>
        <w:t>Arbor,</w:t>
      </w:r>
      <w:r>
        <w:rPr>
          <w:rFonts w:ascii="Arial"/>
          <w:spacing w:val="-19"/>
          <w:sz w:val="28"/>
        </w:rPr>
        <w:t> </w:t>
      </w:r>
      <w:r>
        <w:rPr>
          <w:rFonts w:ascii="Arial"/>
          <w:sz w:val="28"/>
        </w:rPr>
        <w:t>Michigan</w:t>
      </w:r>
      <w:r>
        <w:rPr>
          <w:rFonts w:ascii="Arial"/>
          <w:spacing w:val="-19"/>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720" w:right="720"/>
        </w:sectPr>
      </w:pPr>
    </w:p>
    <w:p>
      <w:pPr>
        <w:pStyle w:val="Heading3"/>
        <w:spacing w:before="66"/>
      </w:pPr>
      <w:bookmarkStart w:name="Terms of Use" w:id="2"/>
      <w:bookmarkEnd w:id="2"/>
      <w:r>
        <w:rPr>
          <w:b w:val="0"/>
        </w:rPr>
      </w:r>
      <w:r>
        <w:rPr/>
        <w:t>Terms</w:t>
      </w:r>
      <w:r>
        <w:rPr>
          <w:spacing w:val="-13"/>
        </w:rPr>
        <w:t> </w:t>
      </w:r>
      <w:r>
        <w:rPr/>
        <w:t>of</w:t>
      </w:r>
      <w:r>
        <w:rPr>
          <w:spacing w:val="-13"/>
        </w:rPr>
        <w:t> </w:t>
      </w:r>
      <w:r>
        <w:rPr>
          <w:spacing w:val="-5"/>
        </w:rPr>
        <w:t>Use</w:t>
      </w:r>
    </w:p>
    <w:p>
      <w:pPr>
        <w:pStyle w:val="BodyText"/>
        <w:spacing w:before="294"/>
        <w:ind w:left="562" w:right="562"/>
        <w:jc w:val="center"/>
      </w:pPr>
      <w:r>
        <w:rPr/>
        <w:t>The</w:t>
      </w:r>
      <w:r>
        <w:rPr>
          <w:spacing w:val="-1"/>
        </w:rPr>
        <w:t> </w:t>
      </w:r>
      <w:r>
        <w:rPr/>
        <w:t>terms</w:t>
      </w:r>
      <w:r>
        <w:rPr>
          <w:spacing w:val="-1"/>
        </w:rPr>
        <w:t> </w:t>
      </w:r>
      <w:r>
        <w:rPr/>
        <w:t>of</w:t>
      </w:r>
      <w:r>
        <w:rPr>
          <w:spacing w:val="-1"/>
        </w:rPr>
        <w:t> </w:t>
      </w:r>
      <w:r>
        <w:rPr/>
        <w:t>use</w:t>
      </w:r>
      <w:r>
        <w:rPr>
          <w:spacing w:val="-1"/>
        </w:rPr>
        <w:t> </w:t>
      </w:r>
      <w:r>
        <w:rPr/>
        <w:t>for</w:t>
      </w:r>
      <w:r>
        <w:rPr>
          <w:spacing w:val="-1"/>
        </w:rPr>
        <w:t> </w:t>
      </w:r>
      <w:r>
        <w:rPr/>
        <w:t>this</w:t>
      </w:r>
      <w:r>
        <w:rPr>
          <w:spacing w:val="-1"/>
        </w:rPr>
        <w:t> </w:t>
      </w:r>
      <w:r>
        <w:rPr/>
        <w:t>study</w:t>
      </w:r>
      <w:r>
        <w:rPr>
          <w:spacing w:val="-1"/>
        </w:rPr>
        <w:t> </w:t>
      </w:r>
      <w:r>
        <w:rPr/>
        <w:t>can</w:t>
      </w:r>
      <w:r>
        <w:rPr>
          <w:spacing w:val="-1"/>
        </w:rPr>
        <w:t> </w:t>
      </w:r>
      <w:r>
        <w:rPr/>
        <w:t>be</w:t>
      </w:r>
      <w:r>
        <w:rPr>
          <w:spacing w:val="-1"/>
        </w:rPr>
        <w:t> </w:t>
      </w:r>
      <w:r>
        <w:rPr/>
        <w:t>found</w:t>
      </w:r>
      <w:r>
        <w:rPr>
          <w:spacing w:val="-1"/>
        </w:rPr>
        <w:t> </w:t>
      </w:r>
      <w:r>
        <w:rPr>
          <w:spacing w:val="-5"/>
        </w:rPr>
        <w:t>at:</w:t>
      </w:r>
    </w:p>
    <w:p>
      <w:pPr>
        <w:pStyle w:val="BodyText"/>
        <w:spacing w:before="10"/>
        <w:ind w:left="564" w:right="562"/>
        <w:jc w:val="center"/>
      </w:pP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pStyle w:val="Heading3"/>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3"/>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pStyle w:val="Heading1"/>
      </w:pPr>
      <w:bookmarkStart w:name="Original P.I. Documentation" w:id="3"/>
      <w:bookmarkEnd w:id="3"/>
      <w:r>
        <w:rPr/>
      </w:r>
      <w:r>
        <w:rPr/>
        <w:t>ICPSR</w:t>
      </w:r>
      <w:r>
        <w:rPr>
          <w:spacing w:val="-2"/>
        </w:rPr>
        <w:t> 21600</w:t>
      </w:r>
    </w:p>
    <w:p>
      <w:pPr>
        <w:spacing w:line="240" w:lineRule="auto" w:before="269"/>
        <w:rPr>
          <w:sz w:val="40"/>
        </w:rPr>
      </w:pPr>
    </w:p>
    <w:p>
      <w:pPr>
        <w:spacing w:before="1"/>
        <w:ind w:left="559" w:right="562" w:firstLine="0"/>
        <w:jc w:val="center"/>
        <w:rPr>
          <w:sz w:val="56"/>
        </w:rPr>
      </w:pPr>
      <w:r>
        <w:rPr>
          <w:sz w:val="56"/>
        </w:rPr>
        <w:t>National</w:t>
      </w:r>
      <w:r>
        <w:rPr>
          <w:spacing w:val="-10"/>
          <w:sz w:val="56"/>
        </w:rPr>
        <w:t> </w:t>
      </w:r>
      <w:r>
        <w:rPr>
          <w:sz w:val="56"/>
        </w:rPr>
        <w:t>Longitudinal</w:t>
      </w:r>
      <w:r>
        <w:rPr>
          <w:spacing w:val="-10"/>
          <w:sz w:val="56"/>
        </w:rPr>
        <w:t> </w:t>
      </w:r>
      <w:r>
        <w:rPr>
          <w:sz w:val="56"/>
        </w:rPr>
        <w:t>Study</w:t>
      </w:r>
      <w:r>
        <w:rPr>
          <w:spacing w:val="-11"/>
          <w:sz w:val="56"/>
        </w:rPr>
        <w:t> </w:t>
      </w:r>
      <w:r>
        <w:rPr>
          <w:sz w:val="56"/>
        </w:rPr>
        <w:t>of</w:t>
      </w:r>
      <w:r>
        <w:rPr>
          <w:spacing w:val="-9"/>
          <w:sz w:val="56"/>
        </w:rPr>
        <w:t> </w:t>
      </w:r>
      <w:r>
        <w:rPr>
          <w:sz w:val="56"/>
        </w:rPr>
        <w:t>Adolescent to Adult Health (Add Health), 1994-2008 [Public Use]</w:t>
      </w:r>
    </w:p>
    <w:p>
      <w:pPr>
        <w:spacing w:line="240" w:lineRule="auto" w:before="89"/>
        <w:rPr>
          <w:sz w:val="56"/>
        </w:rPr>
      </w:pPr>
    </w:p>
    <w:p>
      <w:pPr>
        <w:pStyle w:val="Heading1"/>
        <w:spacing w:line="432" w:lineRule="auto" w:before="1"/>
        <w:ind w:left="2070" w:right="2068"/>
      </w:pPr>
      <w:r>
        <w:rPr/>
        <w:t>Wave</w:t>
      </w:r>
      <w:r>
        <w:rPr>
          <w:spacing w:val="-9"/>
        </w:rPr>
        <w:t> </w:t>
      </w:r>
      <w:r>
        <w:rPr/>
        <w:t>III:</w:t>
      </w:r>
      <w:r>
        <w:rPr>
          <w:spacing w:val="-9"/>
        </w:rPr>
        <w:t> </w:t>
      </w:r>
      <w:r>
        <w:rPr/>
        <w:t>Public</w:t>
      </w:r>
      <w:r>
        <w:rPr>
          <w:spacing w:val="-8"/>
        </w:rPr>
        <w:t> </w:t>
      </w:r>
      <w:r>
        <w:rPr/>
        <w:t>In-Home</w:t>
      </w:r>
      <w:r>
        <w:rPr>
          <w:spacing w:val="-9"/>
        </w:rPr>
        <w:t> </w:t>
      </w:r>
      <w:r>
        <w:rPr/>
        <w:t>Weights Original P.I. Documentation</w:t>
      </w:r>
    </w:p>
    <w:p>
      <w:pPr>
        <w:pStyle w:val="Heading1"/>
        <w:spacing w:after="0" w:line="432" w:lineRule="auto"/>
        <w:sectPr>
          <w:pgSz w:w="12240" w:h="15840"/>
          <w:pgMar w:top="1820" w:bottom="280" w:left="720" w:right="720"/>
        </w:sectPr>
      </w:pPr>
    </w:p>
    <w:p>
      <w:pPr>
        <w:spacing w:line="240" w:lineRule="auto"/>
        <w:ind w:left="659" w:right="0" w:firstLine="0"/>
        <w:rPr>
          <w:sz w:val="20"/>
        </w:rPr>
      </w:pPr>
      <w:r>
        <w:rPr>
          <w:sz w:val="20"/>
        </w:rPr>
        <mc:AlternateContent>
          <mc:Choice Requires="wps">
            <w:drawing>
              <wp:inline distT="0" distB="0" distL="0" distR="0">
                <wp:extent cx="5941695" cy="6567805"/>
                <wp:effectExtent l="19050" t="9525" r="11429" b="13970"/>
                <wp:docPr id="7" name="Group 7"/>
                <wp:cNvGraphicFramePr>
                  <a:graphicFrameLocks/>
                </wp:cNvGraphicFramePr>
                <a:graphic>
                  <a:graphicData uri="http://schemas.microsoft.com/office/word/2010/wordprocessingGroup">
                    <wpg:wgp>
                      <wpg:cNvPr id="7" name="Group 7"/>
                      <wpg:cNvGrpSpPr/>
                      <wpg:grpSpPr>
                        <a:xfrm>
                          <a:off x="0" y="0"/>
                          <a:ext cx="5941695" cy="6567805"/>
                          <a:chExt cx="5941695" cy="6567805"/>
                        </a:xfrm>
                      </wpg:grpSpPr>
                      <wps:wsp>
                        <wps:cNvPr id="8" name="Graphic 8"/>
                        <wps:cNvSpPr/>
                        <wps:spPr>
                          <a:xfrm>
                            <a:off x="12191" y="12191"/>
                            <a:ext cx="5916930" cy="6543675"/>
                          </a:xfrm>
                          <a:custGeom>
                            <a:avLst/>
                            <a:gdLst/>
                            <a:ahLst/>
                            <a:cxnLst/>
                            <a:rect l="l" t="t" r="r" b="b"/>
                            <a:pathLst>
                              <a:path w="5916930" h="6543675">
                                <a:moveTo>
                                  <a:pt x="5916929" y="274319"/>
                                </a:moveTo>
                                <a:lnTo>
                                  <a:pt x="5912514" y="224975"/>
                                </a:lnTo>
                                <a:lnTo>
                                  <a:pt x="5899783" y="178546"/>
                                </a:lnTo>
                                <a:lnTo>
                                  <a:pt x="5879507" y="135805"/>
                                </a:lnTo>
                                <a:lnTo>
                                  <a:pt x="5852457" y="97523"/>
                                </a:lnTo>
                                <a:lnTo>
                                  <a:pt x="5819406" y="64472"/>
                                </a:lnTo>
                                <a:lnTo>
                                  <a:pt x="5781124" y="37422"/>
                                </a:lnTo>
                                <a:lnTo>
                                  <a:pt x="5738383" y="17146"/>
                                </a:lnTo>
                                <a:lnTo>
                                  <a:pt x="5691955" y="4415"/>
                                </a:lnTo>
                                <a:lnTo>
                                  <a:pt x="5642610" y="0"/>
                                </a:lnTo>
                                <a:lnTo>
                                  <a:pt x="274319" y="0"/>
                                </a:lnTo>
                                <a:lnTo>
                                  <a:pt x="224975" y="4415"/>
                                </a:lnTo>
                                <a:lnTo>
                                  <a:pt x="178546" y="17146"/>
                                </a:lnTo>
                                <a:lnTo>
                                  <a:pt x="135805" y="37422"/>
                                </a:lnTo>
                                <a:lnTo>
                                  <a:pt x="97523" y="64472"/>
                                </a:lnTo>
                                <a:lnTo>
                                  <a:pt x="64472" y="97523"/>
                                </a:lnTo>
                                <a:lnTo>
                                  <a:pt x="37422" y="135805"/>
                                </a:lnTo>
                                <a:lnTo>
                                  <a:pt x="17146" y="178546"/>
                                </a:lnTo>
                                <a:lnTo>
                                  <a:pt x="4415" y="224975"/>
                                </a:lnTo>
                                <a:lnTo>
                                  <a:pt x="0" y="274319"/>
                                </a:lnTo>
                                <a:lnTo>
                                  <a:pt x="0" y="6268973"/>
                                </a:lnTo>
                                <a:lnTo>
                                  <a:pt x="4415" y="6318318"/>
                                </a:lnTo>
                                <a:lnTo>
                                  <a:pt x="17146" y="6364747"/>
                                </a:lnTo>
                                <a:lnTo>
                                  <a:pt x="37422" y="6407488"/>
                                </a:lnTo>
                                <a:lnTo>
                                  <a:pt x="64472" y="6445770"/>
                                </a:lnTo>
                                <a:lnTo>
                                  <a:pt x="97523" y="6478821"/>
                                </a:lnTo>
                                <a:lnTo>
                                  <a:pt x="135805" y="6505871"/>
                                </a:lnTo>
                                <a:lnTo>
                                  <a:pt x="178546" y="6526147"/>
                                </a:lnTo>
                                <a:lnTo>
                                  <a:pt x="224975" y="6538878"/>
                                </a:lnTo>
                                <a:lnTo>
                                  <a:pt x="274319" y="6543293"/>
                                </a:lnTo>
                                <a:lnTo>
                                  <a:pt x="5642610" y="6543293"/>
                                </a:lnTo>
                                <a:lnTo>
                                  <a:pt x="5691955" y="6538878"/>
                                </a:lnTo>
                                <a:lnTo>
                                  <a:pt x="5738383" y="6526147"/>
                                </a:lnTo>
                                <a:lnTo>
                                  <a:pt x="5781124" y="6505871"/>
                                </a:lnTo>
                                <a:lnTo>
                                  <a:pt x="5819406" y="6478821"/>
                                </a:lnTo>
                                <a:lnTo>
                                  <a:pt x="5852457" y="6445770"/>
                                </a:lnTo>
                                <a:lnTo>
                                  <a:pt x="5879507" y="6407488"/>
                                </a:lnTo>
                                <a:lnTo>
                                  <a:pt x="5899783" y="6364747"/>
                                </a:lnTo>
                                <a:lnTo>
                                  <a:pt x="5912514" y="6318318"/>
                                </a:lnTo>
                                <a:lnTo>
                                  <a:pt x="5916929" y="6268973"/>
                                </a:lnTo>
                                <a:lnTo>
                                  <a:pt x="5916929" y="274319"/>
                                </a:lnTo>
                                <a:close/>
                              </a:path>
                            </a:pathLst>
                          </a:custGeom>
                          <a:ln w="24383">
                            <a:solidFill>
                              <a:srgbClr val="000000"/>
                            </a:solidFill>
                            <a:prstDash val="solid"/>
                          </a:ln>
                        </wps:spPr>
                        <wps:bodyPr wrap="square" lIns="0" tIns="0" rIns="0" bIns="0" rtlCol="0">
                          <a:prstTxWarp prst="textNoShape">
                            <a:avLst/>
                          </a:prstTxWarp>
                          <a:noAutofit/>
                        </wps:bodyPr>
                      </wps:wsp>
                      <wps:wsp>
                        <wps:cNvPr id="9" name="Textbox 9"/>
                        <wps:cNvSpPr txBox="1"/>
                        <wps:spPr>
                          <a:xfrm>
                            <a:off x="1337564" y="789473"/>
                            <a:ext cx="3329940" cy="673100"/>
                          </a:xfrm>
                          <a:prstGeom prst="rect">
                            <a:avLst/>
                          </a:prstGeom>
                        </wps:spPr>
                        <wps:txbx>
                          <w:txbxContent>
                            <w:p>
                              <w:pPr>
                                <w:spacing w:line="489" w:lineRule="exact" w:before="0"/>
                                <w:ind w:left="0" w:right="94" w:firstLine="0"/>
                                <w:jc w:val="center"/>
                                <w:rPr>
                                  <w:i/>
                                  <w:sz w:val="48"/>
                                </w:rPr>
                              </w:pPr>
                              <w:r>
                                <w:rPr>
                                  <w:i/>
                                  <w:sz w:val="48"/>
                                </w:rPr>
                                <w:t>National</w:t>
                              </w:r>
                              <w:r>
                                <w:rPr>
                                  <w:i/>
                                  <w:spacing w:val="-14"/>
                                  <w:sz w:val="48"/>
                                </w:rPr>
                                <w:t> </w:t>
                              </w:r>
                              <w:r>
                                <w:rPr>
                                  <w:i/>
                                  <w:sz w:val="48"/>
                                </w:rPr>
                                <w:t>Longitudinal</w:t>
                              </w:r>
                              <w:r>
                                <w:rPr>
                                  <w:i/>
                                  <w:spacing w:val="-13"/>
                                  <w:sz w:val="48"/>
                                </w:rPr>
                                <w:t> </w:t>
                              </w:r>
                              <w:r>
                                <w:rPr>
                                  <w:i/>
                                  <w:sz w:val="48"/>
                                </w:rPr>
                                <w:t>Study</w:t>
                              </w:r>
                              <w:r>
                                <w:rPr>
                                  <w:i/>
                                  <w:spacing w:val="-13"/>
                                  <w:sz w:val="48"/>
                                </w:rPr>
                                <w:t> </w:t>
                              </w:r>
                              <w:r>
                                <w:rPr>
                                  <w:i/>
                                  <w:spacing w:val="-5"/>
                                  <w:sz w:val="48"/>
                                </w:rPr>
                                <w:t>of</w:t>
                              </w:r>
                            </w:p>
                            <w:p>
                              <w:pPr>
                                <w:spacing w:before="0"/>
                                <w:ind w:left="4" w:right="94" w:firstLine="0"/>
                                <w:jc w:val="center"/>
                                <w:rPr>
                                  <w:i/>
                                  <w:sz w:val="48"/>
                                </w:rPr>
                              </w:pPr>
                              <w:r>
                                <w:rPr>
                                  <w:i/>
                                  <w:sz w:val="48"/>
                                </w:rPr>
                                <w:t>Adolescent</w:t>
                              </w:r>
                              <w:r>
                                <w:rPr>
                                  <w:i/>
                                  <w:spacing w:val="-9"/>
                                  <w:sz w:val="48"/>
                                </w:rPr>
                                <w:t> </w:t>
                              </w:r>
                              <w:r>
                                <w:rPr>
                                  <w:i/>
                                  <w:spacing w:val="-2"/>
                                  <w:sz w:val="48"/>
                                </w:rPr>
                                <w:t>Health</w:t>
                              </w:r>
                            </w:p>
                          </w:txbxContent>
                        </wps:txbx>
                        <wps:bodyPr wrap="square" lIns="0" tIns="0" rIns="0" bIns="0" rtlCol="0">
                          <a:noAutofit/>
                        </wps:bodyPr>
                      </wps:wsp>
                      <wps:wsp>
                        <wps:cNvPr id="10" name="Textbox 10"/>
                        <wps:cNvSpPr txBox="1"/>
                        <wps:spPr>
                          <a:xfrm>
                            <a:off x="1877060" y="2161073"/>
                            <a:ext cx="2253615" cy="673100"/>
                          </a:xfrm>
                          <a:prstGeom prst="rect">
                            <a:avLst/>
                          </a:prstGeom>
                        </wps:spPr>
                        <wps:txbx>
                          <w:txbxContent>
                            <w:p>
                              <w:pPr>
                                <w:spacing w:line="489" w:lineRule="exact" w:before="0"/>
                                <w:ind w:left="0" w:right="96" w:firstLine="0"/>
                                <w:jc w:val="center"/>
                                <w:rPr>
                                  <w:i/>
                                  <w:sz w:val="48"/>
                                </w:rPr>
                              </w:pPr>
                              <w:r>
                                <w:rPr>
                                  <w:i/>
                                  <w:sz w:val="48"/>
                                </w:rPr>
                                <w:t>Wave</w:t>
                              </w:r>
                              <w:r>
                                <w:rPr>
                                  <w:i/>
                                  <w:spacing w:val="-5"/>
                                  <w:sz w:val="48"/>
                                </w:rPr>
                                <w:t> </w:t>
                              </w:r>
                              <w:r>
                                <w:rPr>
                                  <w:i/>
                                  <w:sz w:val="48"/>
                                </w:rPr>
                                <w:t>III</w:t>
                              </w:r>
                              <w:r>
                                <w:rPr>
                                  <w:i/>
                                  <w:spacing w:val="-1"/>
                                  <w:sz w:val="48"/>
                                </w:rPr>
                                <w:t> </w:t>
                              </w:r>
                              <w:r>
                                <w:rPr>
                                  <w:i/>
                                  <w:spacing w:val="-2"/>
                                  <w:sz w:val="48"/>
                                </w:rPr>
                                <w:t>Public</w:t>
                              </w:r>
                            </w:p>
                            <w:p>
                              <w:pPr>
                                <w:spacing w:before="0"/>
                                <w:ind w:left="2" w:right="96" w:firstLine="0"/>
                                <w:jc w:val="center"/>
                                <w:rPr>
                                  <w:i/>
                                  <w:sz w:val="48"/>
                                </w:rPr>
                              </w:pPr>
                              <w:r>
                                <w:rPr>
                                  <w:i/>
                                  <w:sz w:val="48"/>
                                </w:rPr>
                                <w:t>Add</w:t>
                              </w:r>
                              <w:r>
                                <w:rPr>
                                  <w:i/>
                                  <w:spacing w:val="-6"/>
                                  <w:sz w:val="48"/>
                                </w:rPr>
                                <w:t> </w:t>
                              </w:r>
                              <w:r>
                                <w:rPr>
                                  <w:i/>
                                  <w:sz w:val="48"/>
                                </w:rPr>
                                <w:t>Health</w:t>
                              </w:r>
                              <w:r>
                                <w:rPr>
                                  <w:i/>
                                  <w:spacing w:val="-5"/>
                                  <w:sz w:val="48"/>
                                </w:rPr>
                                <w:t> </w:t>
                              </w:r>
                              <w:r>
                                <w:rPr>
                                  <w:i/>
                                  <w:spacing w:val="-2"/>
                                  <w:sz w:val="48"/>
                                </w:rPr>
                                <w:t>Weights</w:t>
                              </w:r>
                            </w:p>
                          </w:txbxContent>
                        </wps:txbx>
                        <wps:bodyPr wrap="square" lIns="0" tIns="0" rIns="0" bIns="0" rtlCol="0">
                          <a:noAutofit/>
                        </wps:bodyPr>
                      </wps:wsp>
                      <wps:wsp>
                        <wps:cNvPr id="11" name="Textbox 11"/>
                        <wps:cNvSpPr txBox="1"/>
                        <wps:spPr>
                          <a:xfrm>
                            <a:off x="2488184" y="4538916"/>
                            <a:ext cx="979169" cy="215265"/>
                          </a:xfrm>
                          <a:prstGeom prst="rect">
                            <a:avLst/>
                          </a:prstGeom>
                        </wps:spPr>
                        <wps:txbx>
                          <w:txbxContent>
                            <w:p>
                              <w:pPr>
                                <w:spacing w:line="310" w:lineRule="exact" w:before="0"/>
                                <w:ind w:left="20" w:right="0" w:firstLine="0"/>
                                <w:jc w:val="left"/>
                                <w:rPr>
                                  <w:rFonts w:ascii="Symbol" w:hAnsi="Symbol"/>
                                  <w:sz w:val="30"/>
                                </w:rPr>
                              </w:pPr>
                              <w:r>
                                <w:rPr>
                                  <w:rFonts w:ascii="Symbol" w:hAnsi="Symbol"/>
                                  <w:w w:val="130"/>
                                  <w:sz w:val="30"/>
                                </w:rPr>
                                <w:t></w:t>
                              </w:r>
                              <w:r>
                                <w:rPr>
                                  <w:rFonts w:ascii="Times New Roman" w:hAnsi="Times New Roman"/>
                                  <w:spacing w:val="-25"/>
                                  <w:w w:val="130"/>
                                  <w:sz w:val="30"/>
                                </w:rPr>
                                <w:t> </w:t>
                              </w:r>
                              <w:r>
                                <w:rPr>
                                  <w:rFonts w:ascii="Symbol" w:hAnsi="Symbol"/>
                                  <w:w w:val="130"/>
                                  <w:sz w:val="30"/>
                                </w:rPr>
                                <w:t></w:t>
                              </w:r>
                              <w:r>
                                <w:rPr>
                                  <w:rFonts w:ascii="Times New Roman" w:hAnsi="Times New Roman"/>
                                  <w:spacing w:val="-25"/>
                                  <w:w w:val="130"/>
                                  <w:sz w:val="30"/>
                                </w:rPr>
                                <w:t> </w:t>
                              </w:r>
                              <w:r>
                                <w:rPr>
                                  <w:rFonts w:ascii="Symbol" w:hAnsi="Symbol"/>
                                  <w:w w:val="130"/>
                                  <w:sz w:val="30"/>
                                </w:rPr>
                                <w:t></w:t>
                              </w:r>
                              <w:r>
                                <w:rPr>
                                  <w:rFonts w:ascii="Times New Roman" w:hAnsi="Times New Roman"/>
                                  <w:spacing w:val="-25"/>
                                  <w:w w:val="130"/>
                                  <w:sz w:val="30"/>
                                </w:rPr>
                                <w:t> </w:t>
                              </w:r>
                              <w:r>
                                <w:rPr>
                                  <w:rFonts w:ascii="Symbol" w:hAnsi="Symbol"/>
                                  <w:spacing w:val="-292"/>
                                  <w:w w:val="130"/>
                                  <w:sz w:val="30"/>
                                </w:rPr>
                                <w:t></w:t>
                              </w:r>
                              <w:r>
                                <w:rPr>
                                  <w:rFonts w:ascii="Times New Roman" w:hAnsi="Times New Roman"/>
                                  <w:sz w:val="30"/>
                                </w:rPr>
                                <w:t> </w:t>
                              </w:r>
                              <w:r>
                                <w:rPr>
                                  <w:rFonts w:ascii="Symbol" w:hAnsi="Symbol"/>
                                  <w:spacing w:val="-244"/>
                                  <w:w w:val="130"/>
                                  <w:sz w:val="30"/>
                                </w:rPr>
                                <w:t></w:t>
                              </w:r>
                            </w:p>
                          </w:txbxContent>
                        </wps:txbx>
                        <wps:bodyPr wrap="square" lIns="0" tIns="0" rIns="0" bIns="0" rtlCol="0">
                          <a:noAutofit/>
                        </wps:bodyPr>
                      </wps:wsp>
                      <wps:wsp>
                        <wps:cNvPr id="12" name="Textbox 12"/>
                        <wps:cNvSpPr txBox="1"/>
                        <wps:spPr>
                          <a:xfrm>
                            <a:off x="1258316" y="5240843"/>
                            <a:ext cx="3439795" cy="899794"/>
                          </a:xfrm>
                          <a:prstGeom prst="rect">
                            <a:avLst/>
                          </a:prstGeom>
                        </wps:spPr>
                        <wps:txbx>
                          <w:txbxContent>
                            <w:p>
                              <w:pPr>
                                <w:spacing w:line="312" w:lineRule="exact" w:before="0"/>
                                <w:ind w:left="3" w:right="18" w:firstLine="0"/>
                                <w:jc w:val="center"/>
                                <w:rPr>
                                  <w:sz w:val="30"/>
                                </w:rPr>
                              </w:pPr>
                              <w:r>
                                <w:rPr>
                                  <w:sz w:val="30"/>
                                </w:rPr>
                                <w:t>Carolina</w:t>
                              </w:r>
                              <w:r>
                                <w:rPr>
                                  <w:spacing w:val="59"/>
                                  <w:sz w:val="30"/>
                                </w:rPr>
                                <w:t> </w:t>
                              </w:r>
                              <w:r>
                                <w:rPr>
                                  <w:sz w:val="30"/>
                                </w:rPr>
                                <w:t>Population</w:t>
                              </w:r>
                              <w:r>
                                <w:rPr>
                                  <w:spacing w:val="64"/>
                                  <w:sz w:val="30"/>
                                </w:rPr>
                                <w:t> </w:t>
                              </w:r>
                              <w:r>
                                <w:rPr>
                                  <w:spacing w:val="-2"/>
                                  <w:sz w:val="30"/>
                                </w:rPr>
                                <w:t>Center</w:t>
                              </w:r>
                            </w:p>
                            <w:p>
                              <w:pPr>
                                <w:spacing w:before="22"/>
                                <w:ind w:left="0" w:right="18" w:firstLine="0"/>
                                <w:jc w:val="center"/>
                                <w:rPr>
                                  <w:sz w:val="30"/>
                                </w:rPr>
                              </w:pPr>
                              <w:r>
                                <w:rPr>
                                  <w:sz w:val="30"/>
                                </w:rPr>
                                <w:t>University</w:t>
                              </w:r>
                              <w:r>
                                <w:rPr>
                                  <w:spacing w:val="39"/>
                                  <w:sz w:val="30"/>
                                </w:rPr>
                                <w:t> </w:t>
                              </w:r>
                              <w:r>
                                <w:rPr>
                                  <w:sz w:val="30"/>
                                </w:rPr>
                                <w:t>of</w:t>
                              </w:r>
                              <w:r>
                                <w:rPr>
                                  <w:spacing w:val="40"/>
                                  <w:sz w:val="30"/>
                                </w:rPr>
                                <w:t> </w:t>
                              </w:r>
                              <w:r>
                                <w:rPr>
                                  <w:sz w:val="30"/>
                                </w:rPr>
                                <w:t>North</w:t>
                              </w:r>
                              <w:r>
                                <w:rPr>
                                  <w:spacing w:val="44"/>
                                  <w:sz w:val="30"/>
                                </w:rPr>
                                <w:t> </w:t>
                              </w:r>
                              <w:r>
                                <w:rPr>
                                  <w:sz w:val="30"/>
                                </w:rPr>
                                <w:t>Carolina</w:t>
                              </w:r>
                              <w:r>
                                <w:rPr>
                                  <w:spacing w:val="41"/>
                                  <w:sz w:val="30"/>
                                </w:rPr>
                                <w:t> </w:t>
                              </w:r>
                              <w:r>
                                <w:rPr>
                                  <w:sz w:val="30"/>
                                </w:rPr>
                                <w:t>at</w:t>
                              </w:r>
                              <w:r>
                                <w:rPr>
                                  <w:spacing w:val="38"/>
                                  <w:sz w:val="30"/>
                                </w:rPr>
                                <w:t> </w:t>
                              </w:r>
                              <w:r>
                                <w:rPr>
                                  <w:sz w:val="30"/>
                                </w:rPr>
                                <w:t>Chapel</w:t>
                              </w:r>
                              <w:r>
                                <w:rPr>
                                  <w:spacing w:val="36"/>
                                  <w:sz w:val="30"/>
                                </w:rPr>
                                <w:t> </w:t>
                              </w:r>
                              <w:r>
                                <w:rPr>
                                  <w:spacing w:val="-4"/>
                                  <w:sz w:val="30"/>
                                </w:rPr>
                                <w:t>Hill</w:t>
                              </w:r>
                            </w:p>
                            <w:p>
                              <w:pPr>
                                <w:spacing w:line="240" w:lineRule="auto" w:before="43"/>
                                <w:rPr>
                                  <w:sz w:val="30"/>
                                </w:rPr>
                              </w:pPr>
                            </w:p>
                            <w:p>
                              <w:pPr>
                                <w:spacing w:before="0"/>
                                <w:ind w:left="5" w:right="18" w:firstLine="0"/>
                                <w:jc w:val="center"/>
                                <w:rPr>
                                  <w:sz w:val="30"/>
                                </w:rPr>
                              </w:pPr>
                              <w:r>
                                <w:rPr>
                                  <w:sz w:val="30"/>
                                </w:rPr>
                                <w:t>April</w:t>
                              </w:r>
                              <w:r>
                                <w:rPr>
                                  <w:spacing w:val="34"/>
                                  <w:sz w:val="30"/>
                                </w:rPr>
                                <w:t> </w:t>
                              </w:r>
                              <w:r>
                                <w:rPr>
                                  <w:spacing w:val="-4"/>
                                  <w:sz w:val="30"/>
                                </w:rPr>
                                <w:t>2003</w:t>
                              </w:r>
                            </w:p>
                          </w:txbxContent>
                        </wps:txbx>
                        <wps:bodyPr wrap="square" lIns="0" tIns="0" rIns="0" bIns="0" rtlCol="0">
                          <a:noAutofit/>
                        </wps:bodyPr>
                      </wps:wsp>
                    </wpg:wgp>
                  </a:graphicData>
                </a:graphic>
              </wp:inline>
            </w:drawing>
          </mc:Choice>
          <mc:Fallback>
            <w:pict>
              <v:group style="width:467.85pt;height:517.15pt;mso-position-horizontal-relative:char;mso-position-vertical-relative:line" id="docshapegroup6" coordorigin="0,0" coordsize="9357,10343">
                <v:shape style="position:absolute;left:19;top:19;width:9318;height:10305" id="docshape7" coordorigin="19,19" coordsize="9318,10305" path="m9337,451l9330,373,9310,300,9278,233,9236,173,9184,121,9123,78,9056,46,8983,26,8905,19,451,19,373,26,300,46,233,78,173,121,121,173,78,233,46,300,26,373,19,451,19,9892,26,9969,46,10042,78,10110,121,10170,173,10222,233,10265,300,10297,373,10317,451,10324,8905,10324,8983,10317,9056,10297,9123,10265,9184,10222,9236,10170,9278,10110,9310,10042,9330,9969,9337,9892,9337,451xe" filled="false" stroked="true" strokeweight="1.92pt" strokecolor="#000000">
                  <v:path arrowok="t"/>
                  <v:stroke dashstyle="solid"/>
                </v:shape>
                <v:shape style="position:absolute;left:2106;top:1243;width:5244;height:1060" type="#_x0000_t202" id="docshape8" filled="false" stroked="false">
                  <v:textbox inset="0,0,0,0">
                    <w:txbxContent>
                      <w:p>
                        <w:pPr>
                          <w:spacing w:line="489" w:lineRule="exact" w:before="0"/>
                          <w:ind w:left="0" w:right="94" w:firstLine="0"/>
                          <w:jc w:val="center"/>
                          <w:rPr>
                            <w:i/>
                            <w:sz w:val="48"/>
                          </w:rPr>
                        </w:pPr>
                        <w:r>
                          <w:rPr>
                            <w:i/>
                            <w:sz w:val="48"/>
                          </w:rPr>
                          <w:t>National</w:t>
                        </w:r>
                        <w:r>
                          <w:rPr>
                            <w:i/>
                            <w:spacing w:val="-14"/>
                            <w:sz w:val="48"/>
                          </w:rPr>
                          <w:t> </w:t>
                        </w:r>
                        <w:r>
                          <w:rPr>
                            <w:i/>
                            <w:sz w:val="48"/>
                          </w:rPr>
                          <w:t>Longitudinal</w:t>
                        </w:r>
                        <w:r>
                          <w:rPr>
                            <w:i/>
                            <w:spacing w:val="-13"/>
                            <w:sz w:val="48"/>
                          </w:rPr>
                          <w:t> </w:t>
                        </w:r>
                        <w:r>
                          <w:rPr>
                            <w:i/>
                            <w:sz w:val="48"/>
                          </w:rPr>
                          <w:t>Study</w:t>
                        </w:r>
                        <w:r>
                          <w:rPr>
                            <w:i/>
                            <w:spacing w:val="-13"/>
                            <w:sz w:val="48"/>
                          </w:rPr>
                          <w:t> </w:t>
                        </w:r>
                        <w:r>
                          <w:rPr>
                            <w:i/>
                            <w:spacing w:val="-5"/>
                            <w:sz w:val="48"/>
                          </w:rPr>
                          <w:t>of</w:t>
                        </w:r>
                      </w:p>
                      <w:p>
                        <w:pPr>
                          <w:spacing w:before="0"/>
                          <w:ind w:left="4" w:right="94" w:firstLine="0"/>
                          <w:jc w:val="center"/>
                          <w:rPr>
                            <w:i/>
                            <w:sz w:val="48"/>
                          </w:rPr>
                        </w:pPr>
                        <w:r>
                          <w:rPr>
                            <w:i/>
                            <w:sz w:val="48"/>
                          </w:rPr>
                          <w:t>Adolescent</w:t>
                        </w:r>
                        <w:r>
                          <w:rPr>
                            <w:i/>
                            <w:spacing w:val="-9"/>
                            <w:sz w:val="48"/>
                          </w:rPr>
                          <w:t> </w:t>
                        </w:r>
                        <w:r>
                          <w:rPr>
                            <w:i/>
                            <w:spacing w:val="-2"/>
                            <w:sz w:val="48"/>
                          </w:rPr>
                          <w:t>Health</w:t>
                        </w:r>
                      </w:p>
                    </w:txbxContent>
                  </v:textbox>
                  <w10:wrap type="none"/>
                </v:shape>
                <v:shape style="position:absolute;left:2956;top:3403;width:3549;height:1060" type="#_x0000_t202" id="docshape9" filled="false" stroked="false">
                  <v:textbox inset="0,0,0,0">
                    <w:txbxContent>
                      <w:p>
                        <w:pPr>
                          <w:spacing w:line="489" w:lineRule="exact" w:before="0"/>
                          <w:ind w:left="0" w:right="96" w:firstLine="0"/>
                          <w:jc w:val="center"/>
                          <w:rPr>
                            <w:i/>
                            <w:sz w:val="48"/>
                          </w:rPr>
                        </w:pPr>
                        <w:r>
                          <w:rPr>
                            <w:i/>
                            <w:sz w:val="48"/>
                          </w:rPr>
                          <w:t>Wave</w:t>
                        </w:r>
                        <w:r>
                          <w:rPr>
                            <w:i/>
                            <w:spacing w:val="-5"/>
                            <w:sz w:val="48"/>
                          </w:rPr>
                          <w:t> </w:t>
                        </w:r>
                        <w:r>
                          <w:rPr>
                            <w:i/>
                            <w:sz w:val="48"/>
                          </w:rPr>
                          <w:t>III</w:t>
                        </w:r>
                        <w:r>
                          <w:rPr>
                            <w:i/>
                            <w:spacing w:val="-1"/>
                            <w:sz w:val="48"/>
                          </w:rPr>
                          <w:t> </w:t>
                        </w:r>
                        <w:r>
                          <w:rPr>
                            <w:i/>
                            <w:spacing w:val="-2"/>
                            <w:sz w:val="48"/>
                          </w:rPr>
                          <w:t>Public</w:t>
                        </w:r>
                      </w:p>
                      <w:p>
                        <w:pPr>
                          <w:spacing w:before="0"/>
                          <w:ind w:left="2" w:right="96" w:firstLine="0"/>
                          <w:jc w:val="center"/>
                          <w:rPr>
                            <w:i/>
                            <w:sz w:val="48"/>
                          </w:rPr>
                        </w:pPr>
                        <w:r>
                          <w:rPr>
                            <w:i/>
                            <w:sz w:val="48"/>
                          </w:rPr>
                          <w:t>Add</w:t>
                        </w:r>
                        <w:r>
                          <w:rPr>
                            <w:i/>
                            <w:spacing w:val="-6"/>
                            <w:sz w:val="48"/>
                          </w:rPr>
                          <w:t> </w:t>
                        </w:r>
                        <w:r>
                          <w:rPr>
                            <w:i/>
                            <w:sz w:val="48"/>
                          </w:rPr>
                          <w:t>Health</w:t>
                        </w:r>
                        <w:r>
                          <w:rPr>
                            <w:i/>
                            <w:spacing w:val="-5"/>
                            <w:sz w:val="48"/>
                          </w:rPr>
                          <w:t> </w:t>
                        </w:r>
                        <w:r>
                          <w:rPr>
                            <w:i/>
                            <w:spacing w:val="-2"/>
                            <w:sz w:val="48"/>
                          </w:rPr>
                          <w:t>Weights</w:t>
                        </w:r>
                      </w:p>
                    </w:txbxContent>
                  </v:textbox>
                  <w10:wrap type="none"/>
                </v:shape>
                <v:shape style="position:absolute;left:3918;top:7147;width:1542;height:339" type="#_x0000_t202" id="docshape10" filled="false" stroked="false">
                  <v:textbox inset="0,0,0,0">
                    <w:txbxContent>
                      <w:p>
                        <w:pPr>
                          <w:spacing w:line="310" w:lineRule="exact" w:before="0"/>
                          <w:ind w:left="20" w:right="0" w:firstLine="0"/>
                          <w:jc w:val="left"/>
                          <w:rPr>
                            <w:rFonts w:ascii="Symbol" w:hAnsi="Symbol"/>
                            <w:sz w:val="30"/>
                          </w:rPr>
                        </w:pPr>
                        <w:r>
                          <w:rPr>
                            <w:rFonts w:ascii="Symbol" w:hAnsi="Symbol"/>
                            <w:w w:val="130"/>
                            <w:sz w:val="30"/>
                          </w:rPr>
                          <w:t></w:t>
                        </w:r>
                        <w:r>
                          <w:rPr>
                            <w:rFonts w:ascii="Times New Roman" w:hAnsi="Times New Roman"/>
                            <w:spacing w:val="-25"/>
                            <w:w w:val="130"/>
                            <w:sz w:val="30"/>
                          </w:rPr>
                          <w:t> </w:t>
                        </w:r>
                        <w:r>
                          <w:rPr>
                            <w:rFonts w:ascii="Symbol" w:hAnsi="Symbol"/>
                            <w:w w:val="130"/>
                            <w:sz w:val="30"/>
                          </w:rPr>
                          <w:t></w:t>
                        </w:r>
                        <w:r>
                          <w:rPr>
                            <w:rFonts w:ascii="Times New Roman" w:hAnsi="Times New Roman"/>
                            <w:spacing w:val="-25"/>
                            <w:w w:val="130"/>
                            <w:sz w:val="30"/>
                          </w:rPr>
                          <w:t> </w:t>
                        </w:r>
                        <w:r>
                          <w:rPr>
                            <w:rFonts w:ascii="Symbol" w:hAnsi="Symbol"/>
                            <w:w w:val="130"/>
                            <w:sz w:val="30"/>
                          </w:rPr>
                          <w:t></w:t>
                        </w:r>
                        <w:r>
                          <w:rPr>
                            <w:rFonts w:ascii="Times New Roman" w:hAnsi="Times New Roman"/>
                            <w:spacing w:val="-25"/>
                            <w:w w:val="130"/>
                            <w:sz w:val="30"/>
                          </w:rPr>
                          <w:t> </w:t>
                        </w:r>
                        <w:r>
                          <w:rPr>
                            <w:rFonts w:ascii="Symbol" w:hAnsi="Symbol"/>
                            <w:spacing w:val="-292"/>
                            <w:w w:val="130"/>
                            <w:sz w:val="30"/>
                          </w:rPr>
                          <w:t></w:t>
                        </w:r>
                        <w:r>
                          <w:rPr>
                            <w:rFonts w:ascii="Times New Roman" w:hAnsi="Times New Roman"/>
                            <w:sz w:val="30"/>
                          </w:rPr>
                          <w:t> </w:t>
                        </w:r>
                        <w:r>
                          <w:rPr>
                            <w:rFonts w:ascii="Symbol" w:hAnsi="Symbol"/>
                            <w:spacing w:val="-244"/>
                            <w:w w:val="130"/>
                            <w:sz w:val="30"/>
                          </w:rPr>
                          <w:t></w:t>
                        </w:r>
                      </w:p>
                    </w:txbxContent>
                  </v:textbox>
                  <w10:wrap type="none"/>
                </v:shape>
                <v:shape style="position:absolute;left:1981;top:8253;width:5417;height:1417" type="#_x0000_t202" id="docshape11" filled="false" stroked="false">
                  <v:textbox inset="0,0,0,0">
                    <w:txbxContent>
                      <w:p>
                        <w:pPr>
                          <w:spacing w:line="312" w:lineRule="exact" w:before="0"/>
                          <w:ind w:left="3" w:right="18" w:firstLine="0"/>
                          <w:jc w:val="center"/>
                          <w:rPr>
                            <w:sz w:val="30"/>
                          </w:rPr>
                        </w:pPr>
                        <w:r>
                          <w:rPr>
                            <w:sz w:val="30"/>
                          </w:rPr>
                          <w:t>Carolina</w:t>
                        </w:r>
                        <w:r>
                          <w:rPr>
                            <w:spacing w:val="59"/>
                            <w:sz w:val="30"/>
                          </w:rPr>
                          <w:t> </w:t>
                        </w:r>
                        <w:r>
                          <w:rPr>
                            <w:sz w:val="30"/>
                          </w:rPr>
                          <w:t>Population</w:t>
                        </w:r>
                        <w:r>
                          <w:rPr>
                            <w:spacing w:val="64"/>
                            <w:sz w:val="30"/>
                          </w:rPr>
                          <w:t> </w:t>
                        </w:r>
                        <w:r>
                          <w:rPr>
                            <w:spacing w:val="-2"/>
                            <w:sz w:val="30"/>
                          </w:rPr>
                          <w:t>Center</w:t>
                        </w:r>
                      </w:p>
                      <w:p>
                        <w:pPr>
                          <w:spacing w:before="22"/>
                          <w:ind w:left="0" w:right="18" w:firstLine="0"/>
                          <w:jc w:val="center"/>
                          <w:rPr>
                            <w:sz w:val="30"/>
                          </w:rPr>
                        </w:pPr>
                        <w:r>
                          <w:rPr>
                            <w:sz w:val="30"/>
                          </w:rPr>
                          <w:t>University</w:t>
                        </w:r>
                        <w:r>
                          <w:rPr>
                            <w:spacing w:val="39"/>
                            <w:sz w:val="30"/>
                          </w:rPr>
                          <w:t> </w:t>
                        </w:r>
                        <w:r>
                          <w:rPr>
                            <w:sz w:val="30"/>
                          </w:rPr>
                          <w:t>of</w:t>
                        </w:r>
                        <w:r>
                          <w:rPr>
                            <w:spacing w:val="40"/>
                            <w:sz w:val="30"/>
                          </w:rPr>
                          <w:t> </w:t>
                        </w:r>
                        <w:r>
                          <w:rPr>
                            <w:sz w:val="30"/>
                          </w:rPr>
                          <w:t>North</w:t>
                        </w:r>
                        <w:r>
                          <w:rPr>
                            <w:spacing w:val="44"/>
                            <w:sz w:val="30"/>
                          </w:rPr>
                          <w:t> </w:t>
                        </w:r>
                        <w:r>
                          <w:rPr>
                            <w:sz w:val="30"/>
                          </w:rPr>
                          <w:t>Carolina</w:t>
                        </w:r>
                        <w:r>
                          <w:rPr>
                            <w:spacing w:val="41"/>
                            <w:sz w:val="30"/>
                          </w:rPr>
                          <w:t> </w:t>
                        </w:r>
                        <w:r>
                          <w:rPr>
                            <w:sz w:val="30"/>
                          </w:rPr>
                          <w:t>at</w:t>
                        </w:r>
                        <w:r>
                          <w:rPr>
                            <w:spacing w:val="38"/>
                            <w:sz w:val="30"/>
                          </w:rPr>
                          <w:t> </w:t>
                        </w:r>
                        <w:r>
                          <w:rPr>
                            <w:sz w:val="30"/>
                          </w:rPr>
                          <w:t>Chapel</w:t>
                        </w:r>
                        <w:r>
                          <w:rPr>
                            <w:spacing w:val="36"/>
                            <w:sz w:val="30"/>
                          </w:rPr>
                          <w:t> </w:t>
                        </w:r>
                        <w:r>
                          <w:rPr>
                            <w:spacing w:val="-4"/>
                            <w:sz w:val="30"/>
                          </w:rPr>
                          <w:t>Hill</w:t>
                        </w:r>
                      </w:p>
                      <w:p>
                        <w:pPr>
                          <w:spacing w:line="240" w:lineRule="auto" w:before="43"/>
                          <w:rPr>
                            <w:sz w:val="30"/>
                          </w:rPr>
                        </w:pPr>
                      </w:p>
                      <w:p>
                        <w:pPr>
                          <w:spacing w:before="0"/>
                          <w:ind w:left="5" w:right="18" w:firstLine="0"/>
                          <w:jc w:val="center"/>
                          <w:rPr>
                            <w:sz w:val="30"/>
                          </w:rPr>
                        </w:pPr>
                        <w:r>
                          <w:rPr>
                            <w:sz w:val="30"/>
                          </w:rPr>
                          <w:t>April</w:t>
                        </w:r>
                        <w:r>
                          <w:rPr>
                            <w:spacing w:val="34"/>
                            <w:sz w:val="30"/>
                          </w:rPr>
                          <w:t> </w:t>
                        </w:r>
                        <w:r>
                          <w:rPr>
                            <w:spacing w:val="-4"/>
                            <w:sz w:val="30"/>
                          </w:rPr>
                          <w:t>2003</w:t>
                        </w:r>
                      </w:p>
                    </w:txbxContent>
                  </v:textbox>
                  <w10:wrap type="none"/>
                </v:shape>
              </v:group>
            </w:pict>
          </mc:Fallback>
        </mc:AlternateContent>
      </w:r>
      <w:r>
        <w:rPr>
          <w:sz w:val="20"/>
        </w:rPr>
      </w:r>
    </w:p>
    <w:p>
      <w:pPr>
        <w:spacing w:line="240" w:lineRule="auto" w:before="0"/>
        <w:rPr>
          <w:sz w:val="18"/>
        </w:rPr>
      </w:pPr>
    </w:p>
    <w:p>
      <w:pPr>
        <w:spacing w:line="240" w:lineRule="auto" w:before="162"/>
        <w:rPr>
          <w:sz w:val="18"/>
        </w:rPr>
      </w:pPr>
    </w:p>
    <w:p>
      <w:pPr>
        <w:spacing w:line="266" w:lineRule="auto" w:before="0"/>
        <w:ind w:left="2114" w:right="2106" w:firstLine="1"/>
        <w:jc w:val="center"/>
        <w:rPr>
          <w:sz w:val="18"/>
        </w:rPr>
      </w:pPr>
      <w:r>
        <w:rPr>
          <w:sz w:val="18"/>
        </w:rPr>
        <w:t>This</w:t>
      </w:r>
      <w:r>
        <w:rPr>
          <w:spacing w:val="40"/>
          <w:sz w:val="18"/>
        </w:rPr>
        <w:t> </w:t>
      </w:r>
      <w:r>
        <w:rPr>
          <w:sz w:val="18"/>
        </w:rPr>
        <w:t>research</w:t>
      </w:r>
      <w:r>
        <w:rPr>
          <w:spacing w:val="40"/>
          <w:sz w:val="18"/>
        </w:rPr>
        <w:t> </w:t>
      </w:r>
      <w:r>
        <w:rPr>
          <w:sz w:val="18"/>
        </w:rPr>
        <w:t>was</w:t>
      </w:r>
      <w:r>
        <w:rPr>
          <w:spacing w:val="40"/>
          <w:sz w:val="18"/>
        </w:rPr>
        <w:t> </w:t>
      </w:r>
      <w:r>
        <w:rPr>
          <w:sz w:val="18"/>
        </w:rPr>
        <w:t>supported</w:t>
      </w:r>
      <w:r>
        <w:rPr>
          <w:spacing w:val="40"/>
          <w:sz w:val="18"/>
        </w:rPr>
        <w:t> </w:t>
      </w:r>
      <w:r>
        <w:rPr>
          <w:sz w:val="18"/>
        </w:rPr>
        <w:t>by</w:t>
      </w:r>
      <w:r>
        <w:rPr>
          <w:spacing w:val="40"/>
          <w:sz w:val="18"/>
        </w:rPr>
        <w:t> </w:t>
      </w:r>
      <w:r>
        <w:rPr>
          <w:sz w:val="18"/>
        </w:rPr>
        <w:t>grant</w:t>
      </w:r>
      <w:r>
        <w:rPr>
          <w:spacing w:val="40"/>
          <w:sz w:val="18"/>
        </w:rPr>
        <w:t> </w:t>
      </w:r>
      <w:r>
        <w:rPr>
          <w:sz w:val="18"/>
        </w:rPr>
        <w:t>P01-</w:t>
      </w:r>
      <w:r>
        <w:rPr>
          <w:spacing w:val="9"/>
          <w:sz w:val="18"/>
        </w:rPr>
        <w:t>HD31921</w:t>
      </w:r>
      <w:r>
        <w:rPr>
          <w:spacing w:val="40"/>
          <w:sz w:val="18"/>
        </w:rPr>
        <w:t> </w:t>
      </w:r>
      <w:r>
        <w:rPr>
          <w:sz w:val="18"/>
        </w:rPr>
        <w:t>from</w:t>
      </w:r>
      <w:r>
        <w:rPr>
          <w:spacing w:val="40"/>
          <w:sz w:val="18"/>
        </w:rPr>
        <w:t> </w:t>
      </w:r>
      <w:r>
        <w:rPr>
          <w:sz w:val="18"/>
        </w:rPr>
        <w:t>the</w:t>
      </w:r>
      <w:r>
        <w:rPr>
          <w:spacing w:val="40"/>
          <w:sz w:val="18"/>
        </w:rPr>
        <w:t> </w:t>
      </w:r>
      <w:r>
        <w:rPr>
          <w:sz w:val="18"/>
        </w:rPr>
        <w:t>National</w:t>
      </w:r>
      <w:r>
        <w:rPr>
          <w:spacing w:val="40"/>
          <w:sz w:val="18"/>
        </w:rPr>
        <w:t> </w:t>
      </w:r>
      <w:r>
        <w:rPr>
          <w:sz w:val="18"/>
        </w:rPr>
        <w:t>Institute</w:t>
      </w:r>
      <w:r>
        <w:rPr>
          <w:spacing w:val="40"/>
          <w:sz w:val="18"/>
        </w:rPr>
        <w:t> </w:t>
      </w:r>
      <w:r>
        <w:rPr>
          <w:sz w:val="18"/>
        </w:rPr>
        <w:t>of Child</w:t>
      </w:r>
      <w:r>
        <w:rPr>
          <w:spacing w:val="40"/>
          <w:sz w:val="18"/>
        </w:rPr>
        <w:t> </w:t>
      </w:r>
      <w:r>
        <w:rPr>
          <w:sz w:val="18"/>
        </w:rPr>
        <w:t>Health</w:t>
      </w:r>
      <w:r>
        <w:rPr>
          <w:spacing w:val="40"/>
          <w:sz w:val="18"/>
        </w:rPr>
        <w:t> </w:t>
      </w:r>
      <w:r>
        <w:rPr>
          <w:sz w:val="18"/>
        </w:rPr>
        <w:t>and</w:t>
      </w:r>
      <w:r>
        <w:rPr>
          <w:spacing w:val="40"/>
          <w:sz w:val="18"/>
        </w:rPr>
        <w:t> </w:t>
      </w:r>
      <w:r>
        <w:rPr>
          <w:spacing w:val="9"/>
          <w:sz w:val="18"/>
        </w:rPr>
        <w:t>Human</w:t>
      </w:r>
      <w:r>
        <w:rPr>
          <w:spacing w:val="40"/>
          <w:sz w:val="18"/>
        </w:rPr>
        <w:t> </w:t>
      </w:r>
      <w:r>
        <w:rPr>
          <w:sz w:val="18"/>
        </w:rPr>
        <w:t>Development.</w:t>
      </w:r>
      <w:r>
        <w:rPr>
          <w:spacing w:val="80"/>
          <w:sz w:val="18"/>
        </w:rPr>
        <w:t> </w:t>
      </w:r>
      <w:r>
        <w:rPr>
          <w:sz w:val="18"/>
        </w:rPr>
        <w:t>Further</w:t>
      </w:r>
      <w:r>
        <w:rPr>
          <w:spacing w:val="40"/>
          <w:sz w:val="18"/>
        </w:rPr>
        <w:t> </w:t>
      </w:r>
      <w:r>
        <w:rPr>
          <w:sz w:val="18"/>
        </w:rPr>
        <w:t>information</w:t>
      </w:r>
      <w:r>
        <w:rPr>
          <w:spacing w:val="40"/>
          <w:sz w:val="18"/>
        </w:rPr>
        <w:t> </w:t>
      </w:r>
      <w:r>
        <w:rPr>
          <w:sz w:val="18"/>
        </w:rPr>
        <w:t>may</w:t>
      </w:r>
      <w:r>
        <w:rPr>
          <w:spacing w:val="40"/>
          <w:sz w:val="18"/>
        </w:rPr>
        <w:t> </w:t>
      </w:r>
      <w:r>
        <w:rPr>
          <w:sz w:val="18"/>
        </w:rPr>
        <w:t>be</w:t>
      </w:r>
      <w:r>
        <w:rPr>
          <w:spacing w:val="40"/>
          <w:sz w:val="18"/>
        </w:rPr>
        <w:t> </w:t>
      </w:r>
      <w:r>
        <w:rPr>
          <w:sz w:val="18"/>
        </w:rPr>
        <w:t>obtained</w:t>
      </w:r>
      <w:r>
        <w:rPr>
          <w:spacing w:val="40"/>
          <w:sz w:val="18"/>
        </w:rPr>
        <w:t> </w:t>
      </w:r>
      <w:r>
        <w:rPr>
          <w:sz w:val="18"/>
        </w:rPr>
        <w:t>by contacting</w:t>
      </w:r>
      <w:r>
        <w:rPr>
          <w:spacing w:val="40"/>
          <w:sz w:val="18"/>
        </w:rPr>
        <w:t> </w:t>
      </w:r>
      <w:r>
        <w:rPr>
          <w:sz w:val="18"/>
        </w:rPr>
        <w:t>Add</w:t>
      </w:r>
      <w:r>
        <w:rPr>
          <w:spacing w:val="72"/>
          <w:sz w:val="18"/>
        </w:rPr>
        <w:t> </w:t>
      </w:r>
      <w:r>
        <w:rPr>
          <w:sz w:val="18"/>
        </w:rPr>
        <w:t>Health</w:t>
      </w:r>
      <w:r>
        <w:rPr>
          <w:spacing w:val="40"/>
          <w:sz w:val="18"/>
        </w:rPr>
        <w:t> </w:t>
      </w:r>
      <w:r>
        <w:rPr>
          <w:sz w:val="18"/>
        </w:rPr>
        <w:t>Project,</w:t>
      </w:r>
      <w:r>
        <w:rPr>
          <w:spacing w:val="40"/>
          <w:sz w:val="18"/>
        </w:rPr>
        <w:t> </w:t>
      </w:r>
      <w:r>
        <w:rPr>
          <w:sz w:val="18"/>
        </w:rPr>
        <w:t>Carolina</w:t>
      </w:r>
      <w:r>
        <w:rPr>
          <w:spacing w:val="40"/>
          <w:sz w:val="18"/>
        </w:rPr>
        <w:t> </w:t>
      </w:r>
      <w:r>
        <w:rPr>
          <w:sz w:val="18"/>
        </w:rPr>
        <w:t>Population</w:t>
      </w:r>
      <w:r>
        <w:rPr>
          <w:spacing w:val="72"/>
          <w:sz w:val="18"/>
        </w:rPr>
        <w:t> </w:t>
      </w:r>
      <w:r>
        <w:rPr>
          <w:sz w:val="18"/>
        </w:rPr>
        <w:t>Center,</w:t>
      </w:r>
      <w:r>
        <w:rPr>
          <w:spacing w:val="40"/>
          <w:sz w:val="18"/>
        </w:rPr>
        <w:t> </w:t>
      </w:r>
      <w:r>
        <w:rPr>
          <w:sz w:val="18"/>
        </w:rPr>
        <w:t>123West</w:t>
      </w:r>
      <w:r>
        <w:rPr>
          <w:spacing w:val="40"/>
          <w:sz w:val="18"/>
        </w:rPr>
        <w:t> </w:t>
      </w:r>
      <w:r>
        <w:rPr>
          <w:sz w:val="18"/>
        </w:rPr>
        <w:t>Franklin</w:t>
      </w:r>
      <w:r>
        <w:rPr>
          <w:spacing w:val="40"/>
          <w:sz w:val="18"/>
        </w:rPr>
        <w:t> </w:t>
      </w:r>
      <w:r>
        <w:rPr>
          <w:sz w:val="18"/>
        </w:rPr>
        <w:t>Street, Room</w:t>
      </w:r>
      <w:r>
        <w:rPr>
          <w:spacing w:val="78"/>
          <w:sz w:val="18"/>
        </w:rPr>
        <w:t> </w:t>
      </w:r>
      <w:r>
        <w:rPr>
          <w:sz w:val="18"/>
        </w:rPr>
        <w:t>403,</w:t>
      </w:r>
      <w:r>
        <w:rPr>
          <w:spacing w:val="40"/>
          <w:sz w:val="18"/>
        </w:rPr>
        <w:t> </w:t>
      </w:r>
      <w:r>
        <w:rPr>
          <w:sz w:val="18"/>
        </w:rPr>
        <w:t>Chapel</w:t>
      </w:r>
      <w:r>
        <w:rPr>
          <w:spacing w:val="40"/>
          <w:sz w:val="18"/>
        </w:rPr>
        <w:t> </w:t>
      </w:r>
      <w:r>
        <w:rPr>
          <w:sz w:val="18"/>
        </w:rPr>
        <w:t>Hill,</w:t>
      </w:r>
      <w:r>
        <w:rPr>
          <w:spacing w:val="40"/>
          <w:sz w:val="18"/>
        </w:rPr>
        <w:t> </w:t>
      </w:r>
      <w:r>
        <w:rPr>
          <w:sz w:val="18"/>
        </w:rPr>
        <w:t>NC</w:t>
      </w:r>
      <w:r>
        <w:rPr>
          <w:spacing w:val="40"/>
          <w:sz w:val="18"/>
        </w:rPr>
        <w:t>  </w:t>
      </w:r>
      <w:r>
        <w:rPr>
          <w:sz w:val="18"/>
        </w:rPr>
        <w:t>27516-2524</w:t>
      </w:r>
      <w:r>
        <w:rPr>
          <w:spacing w:val="68"/>
          <w:sz w:val="18"/>
        </w:rPr>
        <w:t> </w:t>
      </w:r>
      <w:hyperlink r:id="rId8">
        <w:r>
          <w:rPr>
            <w:sz w:val="18"/>
          </w:rPr>
          <w:t>(addhealth@unc.edu).</w:t>
        </w:r>
      </w:hyperlink>
    </w:p>
    <w:p>
      <w:pPr>
        <w:spacing w:after="0" w:line="266" w:lineRule="auto"/>
        <w:jc w:val="center"/>
        <w:rPr>
          <w:sz w:val="18"/>
        </w:rPr>
        <w:sectPr>
          <w:pgSz w:w="12240" w:h="15840"/>
          <w:pgMar w:top="1520" w:bottom="280" w:left="720" w:right="720"/>
        </w:sectPr>
      </w:pPr>
    </w:p>
    <w:p>
      <w:pPr>
        <w:pStyle w:val="Heading4"/>
        <w:rPr>
          <w:i/>
        </w:rPr>
      </w:pPr>
      <w:r>
        <w:rPr>
          <w:i/>
        </w:rPr>
        <w:t>Wave</w:t>
      </w:r>
      <w:r>
        <w:rPr>
          <w:i/>
          <w:spacing w:val="33"/>
        </w:rPr>
        <w:t> </w:t>
      </w:r>
      <w:r>
        <w:rPr>
          <w:i/>
        </w:rPr>
        <w:t>III</w:t>
      </w:r>
      <w:r>
        <w:rPr>
          <w:i/>
          <w:spacing w:val="33"/>
        </w:rPr>
        <w:t> </w:t>
      </w:r>
      <w:r>
        <w:rPr>
          <w:i/>
        </w:rPr>
        <w:t>Public</w:t>
      </w:r>
      <w:r>
        <w:rPr>
          <w:i/>
          <w:spacing w:val="33"/>
        </w:rPr>
        <w:t> </w:t>
      </w:r>
      <w:r>
        <w:rPr>
          <w:i/>
        </w:rPr>
        <w:t>In-home</w:t>
      </w:r>
      <w:r>
        <w:rPr>
          <w:i/>
          <w:spacing w:val="33"/>
        </w:rPr>
        <w:t> </w:t>
      </w:r>
      <w:r>
        <w:rPr>
          <w:i/>
          <w:spacing w:val="-2"/>
        </w:rPr>
        <w:t>Weights</w:t>
      </w:r>
    </w:p>
    <w:p>
      <w:pPr>
        <w:tabs>
          <w:tab w:pos="1709" w:val="left" w:leader="none"/>
        </w:tabs>
        <w:spacing w:before="268"/>
        <w:ind w:left="0" w:right="1306" w:firstLine="0"/>
        <w:jc w:val="right"/>
        <w:rPr>
          <w:sz w:val="18"/>
        </w:rPr>
      </w:pPr>
      <w:r>
        <w:rPr>
          <w:spacing w:val="-2"/>
          <w:sz w:val="18"/>
        </w:rPr>
        <w:t>Variable</w:t>
      </w:r>
      <w:r>
        <w:rPr>
          <w:sz w:val="18"/>
        </w:rPr>
        <w:tab/>
      </w:r>
      <w:r>
        <w:rPr>
          <w:spacing w:val="7"/>
          <w:sz w:val="18"/>
        </w:rPr>
        <w:t>Type/</w:t>
      </w:r>
    </w:p>
    <w:p>
      <w:pPr>
        <w:tabs>
          <w:tab w:pos="1475" w:val="left" w:leader="none"/>
          <w:tab w:pos="2248" w:val="left" w:leader="none"/>
          <w:tab w:pos="6659" w:val="left" w:leader="none"/>
          <w:tab w:pos="8279" w:val="left" w:leader="none"/>
        </w:tabs>
        <w:spacing w:before="23" w:after="3"/>
        <w:ind w:left="0" w:right="1252" w:firstLine="0"/>
        <w:jc w:val="right"/>
        <w:rPr>
          <w:sz w:val="18"/>
        </w:rPr>
      </w:pPr>
      <w:r>
        <w:rPr>
          <w:spacing w:val="-2"/>
          <w:sz w:val="18"/>
        </w:rPr>
        <w:t>Frequency</w:t>
      </w:r>
      <w:r>
        <w:rPr>
          <w:sz w:val="18"/>
        </w:rPr>
        <w:tab/>
      </w:r>
      <w:r>
        <w:rPr>
          <w:spacing w:val="-4"/>
          <w:sz w:val="18"/>
        </w:rPr>
        <w:t>Code</w:t>
      </w:r>
      <w:r>
        <w:rPr>
          <w:sz w:val="18"/>
        </w:rPr>
        <w:tab/>
      </w:r>
      <w:r>
        <w:rPr>
          <w:spacing w:val="-2"/>
          <w:sz w:val="18"/>
        </w:rPr>
        <w:t>Response</w:t>
      </w:r>
      <w:r>
        <w:rPr>
          <w:sz w:val="18"/>
        </w:rPr>
        <w:tab/>
      </w:r>
      <w:r>
        <w:rPr>
          <w:spacing w:val="-4"/>
          <w:sz w:val="18"/>
        </w:rPr>
        <w:t>Name</w:t>
      </w:r>
      <w:r>
        <w:rPr>
          <w:sz w:val="18"/>
        </w:rPr>
        <w:tab/>
      </w:r>
      <w:r>
        <w:rPr>
          <w:spacing w:val="-2"/>
          <w:sz w:val="18"/>
        </w:rPr>
        <w:t>Length</w:t>
      </w:r>
    </w:p>
    <w:p>
      <w:pPr>
        <w:spacing w:line="20" w:lineRule="exact"/>
        <w:ind w:left="720" w:right="0" w:firstLine="0"/>
        <w:rPr>
          <w:sz w:val="2"/>
        </w:rPr>
      </w:pPr>
      <w:r>
        <w:rPr>
          <w:sz w:val="2"/>
        </w:rPr>
        <mc:AlternateContent>
          <mc:Choice Requires="wps">
            <w:drawing>
              <wp:inline distT="0" distB="0" distL="0" distR="0">
                <wp:extent cx="5942330" cy="10795"/>
                <wp:effectExtent l="0" t="0" r="0" b="0"/>
                <wp:docPr id="13" name="Group 13"/>
                <wp:cNvGraphicFramePr>
                  <a:graphicFrameLocks/>
                </wp:cNvGraphicFramePr>
                <a:graphic>
                  <a:graphicData uri="http://schemas.microsoft.com/office/word/2010/wordprocessingGroup">
                    <wpg:wgp>
                      <wpg:cNvPr id="13" name="Group 13"/>
                      <wpg:cNvGrpSpPr/>
                      <wpg:grpSpPr>
                        <a:xfrm>
                          <a:off x="0" y="0"/>
                          <a:ext cx="5942330" cy="10795"/>
                          <a:chExt cx="5942330" cy="10795"/>
                        </a:xfrm>
                      </wpg:grpSpPr>
                      <wps:wsp>
                        <wps:cNvPr id="14" name="Graphic 14"/>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pt;height:.85pt;mso-position-horizontal-relative:char;mso-position-vertical-relative:line" id="docshapegroup12" coordorigin="0,0" coordsize="9358,17">
                <v:rect style="position:absolute;left:0;top:0;width:9358;height:17" id="docshape13" filled="true" fillcolor="#000000" stroked="false">
                  <v:fill type="solid"/>
                </v:rect>
              </v:group>
            </w:pict>
          </mc:Fallback>
        </mc:AlternateContent>
      </w:r>
      <w:r>
        <w:rPr>
          <w:sz w:val="2"/>
        </w:rPr>
      </w:r>
    </w:p>
    <w:p>
      <w:pPr>
        <w:spacing w:line="240" w:lineRule="auto" w:before="69" w:after="0"/>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769"/>
        <w:gridCol w:w="1620"/>
        <w:gridCol w:w="1078"/>
      </w:tblGrid>
      <w:tr>
        <w:trPr>
          <w:trHeight w:val="419" w:hRule="atLeast"/>
        </w:trPr>
        <w:tc>
          <w:tcPr>
            <w:tcW w:w="6660" w:type="dxa"/>
            <w:gridSpan w:val="3"/>
            <w:tcBorders>
              <w:bottom w:val="nil"/>
            </w:tcBorders>
          </w:tcPr>
          <w:p>
            <w:pPr>
              <w:pStyle w:val="TableParagraph"/>
              <w:spacing w:before="132"/>
              <w:ind w:left="537"/>
              <w:rPr>
                <w:sz w:val="20"/>
              </w:rPr>
            </w:pPr>
            <w:r>
              <w:rPr>
                <w:spacing w:val="2"/>
                <w:sz w:val="20"/>
              </w:rPr>
              <w:t>Respondent</w:t>
            </w:r>
            <w:r>
              <w:rPr>
                <w:spacing w:val="59"/>
                <w:sz w:val="20"/>
              </w:rPr>
              <w:t> </w:t>
            </w:r>
            <w:r>
              <w:rPr>
                <w:spacing w:val="-2"/>
                <w:sz w:val="20"/>
              </w:rPr>
              <w:t>Identifier</w:t>
            </w:r>
          </w:p>
        </w:tc>
        <w:tc>
          <w:tcPr>
            <w:tcW w:w="1620" w:type="dxa"/>
          </w:tcPr>
          <w:p>
            <w:pPr>
              <w:pStyle w:val="TableParagraph"/>
              <w:spacing w:before="132"/>
              <w:ind w:left="117"/>
              <w:rPr>
                <w:b/>
                <w:sz w:val="20"/>
              </w:rPr>
            </w:pPr>
            <w:r>
              <w:rPr>
                <w:b/>
                <w:spacing w:val="4"/>
                <w:sz w:val="20"/>
              </w:rPr>
              <w:t>AID</w:t>
            </w:r>
          </w:p>
        </w:tc>
        <w:tc>
          <w:tcPr>
            <w:tcW w:w="1078" w:type="dxa"/>
          </w:tcPr>
          <w:p>
            <w:pPr>
              <w:pStyle w:val="TableParagraph"/>
              <w:spacing w:before="132"/>
              <w:ind w:left="117"/>
              <w:rPr>
                <w:sz w:val="20"/>
              </w:rPr>
            </w:pPr>
            <w:r>
              <w:rPr>
                <w:sz w:val="20"/>
              </w:rPr>
              <w:t>char</w:t>
            </w:r>
            <w:r>
              <w:rPr>
                <w:spacing w:val="29"/>
                <w:sz w:val="20"/>
              </w:rPr>
              <w:t> </w:t>
            </w:r>
            <w:r>
              <w:rPr>
                <w:spacing w:val="-10"/>
                <w:sz w:val="20"/>
              </w:rPr>
              <w:t>8</w:t>
            </w:r>
          </w:p>
        </w:tc>
      </w:tr>
      <w:tr>
        <w:trPr>
          <w:trHeight w:val="419" w:hRule="atLeast"/>
        </w:trPr>
        <w:tc>
          <w:tcPr>
            <w:tcW w:w="1171" w:type="dxa"/>
          </w:tcPr>
          <w:p>
            <w:pPr>
              <w:pStyle w:val="TableParagraph"/>
              <w:ind w:left="0"/>
              <w:rPr>
                <w:rFonts w:ascii="Times New Roman"/>
                <w:sz w:val="18"/>
              </w:rPr>
            </w:pPr>
          </w:p>
        </w:tc>
        <w:tc>
          <w:tcPr>
            <w:tcW w:w="720" w:type="dxa"/>
          </w:tcPr>
          <w:p>
            <w:pPr>
              <w:pStyle w:val="TableParagraph"/>
              <w:ind w:left="0"/>
              <w:rPr>
                <w:rFonts w:ascii="Times New Roman"/>
                <w:sz w:val="18"/>
              </w:rPr>
            </w:pPr>
          </w:p>
        </w:tc>
        <w:tc>
          <w:tcPr>
            <w:tcW w:w="7467" w:type="dxa"/>
            <w:gridSpan w:val="3"/>
            <w:tcBorders>
              <w:top w:val="nil"/>
              <w:bottom w:val="nil"/>
            </w:tcBorders>
          </w:tcPr>
          <w:p>
            <w:pPr>
              <w:pStyle w:val="TableParagraph"/>
              <w:spacing w:before="132"/>
              <w:ind w:left="115"/>
              <w:rPr>
                <w:sz w:val="20"/>
              </w:rPr>
            </w:pPr>
            <w:r>
              <w:rPr>
                <w:sz w:val="20"/>
              </w:rPr>
              <w:t>range</w:t>
            </w:r>
            <w:r>
              <w:rPr>
                <w:spacing w:val="27"/>
                <w:sz w:val="20"/>
              </w:rPr>
              <w:t>  </w:t>
            </w:r>
            <w:r>
              <w:rPr>
                <w:sz w:val="20"/>
              </w:rPr>
              <w:t>10000000-</w:t>
            </w:r>
            <w:r>
              <w:rPr>
                <w:spacing w:val="7"/>
                <w:sz w:val="20"/>
              </w:rPr>
              <w:t>99999999</w:t>
            </w:r>
          </w:p>
        </w:tc>
      </w:tr>
      <w:tr>
        <w:trPr>
          <w:trHeight w:val="419" w:hRule="atLeast"/>
        </w:trPr>
        <w:tc>
          <w:tcPr>
            <w:tcW w:w="6660" w:type="dxa"/>
            <w:gridSpan w:val="3"/>
            <w:tcBorders>
              <w:top w:val="nil"/>
            </w:tcBorders>
          </w:tcPr>
          <w:p>
            <w:pPr>
              <w:pStyle w:val="TableParagraph"/>
              <w:spacing w:before="132"/>
              <w:ind w:left="537"/>
              <w:rPr>
                <w:sz w:val="20"/>
              </w:rPr>
            </w:pPr>
            <w:r>
              <w:rPr>
                <w:sz w:val="20"/>
              </w:rPr>
              <w:t>Sample</w:t>
            </w:r>
            <w:r>
              <w:rPr>
                <w:spacing w:val="52"/>
                <w:sz w:val="20"/>
              </w:rPr>
              <w:t> </w:t>
            </w:r>
            <w:r>
              <w:rPr>
                <w:spacing w:val="-2"/>
                <w:sz w:val="20"/>
              </w:rPr>
              <w:t>cluster</w:t>
            </w:r>
          </w:p>
        </w:tc>
        <w:tc>
          <w:tcPr>
            <w:tcW w:w="1620" w:type="dxa"/>
          </w:tcPr>
          <w:p>
            <w:pPr>
              <w:pStyle w:val="TableParagraph"/>
              <w:spacing w:before="132"/>
              <w:ind w:left="117"/>
              <w:rPr>
                <w:b/>
                <w:sz w:val="20"/>
              </w:rPr>
            </w:pPr>
            <w:r>
              <w:rPr>
                <w:b/>
                <w:spacing w:val="10"/>
                <w:sz w:val="20"/>
              </w:rPr>
              <w:t>CLUSTER2</w:t>
            </w:r>
          </w:p>
        </w:tc>
        <w:tc>
          <w:tcPr>
            <w:tcW w:w="1078" w:type="dxa"/>
          </w:tcPr>
          <w:p>
            <w:pPr>
              <w:pStyle w:val="TableParagraph"/>
              <w:spacing w:before="146"/>
              <w:ind w:left="117"/>
              <w:rPr>
                <w:sz w:val="20"/>
              </w:rPr>
            </w:pPr>
            <w:r>
              <w:rPr>
                <w:spacing w:val="10"/>
                <w:sz w:val="20"/>
              </w:rPr>
              <w:t>num</w:t>
            </w:r>
            <w:r>
              <w:rPr>
                <w:spacing w:val="17"/>
                <w:sz w:val="20"/>
              </w:rPr>
              <w:t> </w:t>
            </w:r>
            <w:r>
              <w:rPr>
                <w:spacing w:val="-10"/>
                <w:sz w:val="20"/>
              </w:rPr>
              <w:t>5</w:t>
            </w:r>
          </w:p>
        </w:tc>
      </w:tr>
      <w:tr>
        <w:trPr>
          <w:trHeight w:val="392" w:hRule="atLeast"/>
        </w:trPr>
        <w:tc>
          <w:tcPr>
            <w:tcW w:w="6660" w:type="dxa"/>
            <w:gridSpan w:val="3"/>
            <w:tcBorders>
              <w:bottom w:val="nil"/>
            </w:tcBorders>
          </w:tcPr>
          <w:p>
            <w:pPr>
              <w:pStyle w:val="TableParagraph"/>
              <w:ind w:left="0"/>
              <w:rPr>
                <w:rFonts w:ascii="Times New Roman"/>
                <w:sz w:val="18"/>
              </w:rPr>
            </w:pPr>
          </w:p>
        </w:tc>
        <w:tc>
          <w:tcPr>
            <w:tcW w:w="1620" w:type="dxa"/>
            <w:tcBorders>
              <w:bottom w:val="nil"/>
            </w:tcBorders>
          </w:tcPr>
          <w:p>
            <w:pPr>
              <w:pStyle w:val="TableParagraph"/>
              <w:ind w:left="0"/>
              <w:rPr>
                <w:rFonts w:ascii="Times New Roman"/>
                <w:sz w:val="18"/>
              </w:rPr>
            </w:pPr>
          </w:p>
        </w:tc>
        <w:tc>
          <w:tcPr>
            <w:tcW w:w="1078" w:type="dxa"/>
            <w:tcBorders>
              <w:bottom w:val="nil"/>
            </w:tcBorders>
          </w:tcPr>
          <w:p>
            <w:pPr>
              <w:pStyle w:val="TableParagraph"/>
              <w:spacing w:before="146"/>
              <w:ind w:left="117"/>
              <w:rPr>
                <w:sz w:val="20"/>
              </w:rPr>
            </w:pPr>
            <w:r>
              <w:rPr>
                <w:sz w:val="20"/>
              </w:rPr>
              <w:t>num</w:t>
            </w:r>
            <w:r>
              <w:rPr>
                <w:spacing w:val="36"/>
                <w:sz w:val="20"/>
              </w:rPr>
              <w:t> </w:t>
            </w:r>
            <w:r>
              <w:rPr>
                <w:spacing w:val="-5"/>
                <w:sz w:val="20"/>
              </w:rPr>
              <w:t>8,</w:t>
            </w:r>
          </w:p>
        </w:tc>
      </w:tr>
      <w:tr>
        <w:trPr>
          <w:trHeight w:val="240" w:hRule="atLeast"/>
        </w:trPr>
        <w:tc>
          <w:tcPr>
            <w:tcW w:w="6660" w:type="dxa"/>
            <w:gridSpan w:val="3"/>
            <w:tcBorders>
              <w:top w:val="nil"/>
              <w:bottom w:val="nil"/>
            </w:tcBorders>
          </w:tcPr>
          <w:p>
            <w:pPr>
              <w:pStyle w:val="TableParagraph"/>
              <w:ind w:left="0"/>
              <w:rPr>
                <w:rFonts w:ascii="Times New Roman"/>
                <w:sz w:val="16"/>
              </w:rPr>
            </w:pPr>
          </w:p>
        </w:tc>
        <w:tc>
          <w:tcPr>
            <w:tcW w:w="1620" w:type="dxa"/>
            <w:tcBorders>
              <w:top w:val="nil"/>
              <w:bottom w:val="nil"/>
            </w:tcBorders>
          </w:tcPr>
          <w:p>
            <w:pPr>
              <w:pStyle w:val="TableParagraph"/>
              <w:ind w:left="0"/>
              <w:rPr>
                <w:rFonts w:ascii="Times New Roman"/>
                <w:sz w:val="16"/>
              </w:rPr>
            </w:pPr>
          </w:p>
        </w:tc>
        <w:tc>
          <w:tcPr>
            <w:tcW w:w="1078" w:type="dxa"/>
            <w:tcBorders>
              <w:top w:val="nil"/>
              <w:bottom w:val="nil"/>
            </w:tcBorders>
          </w:tcPr>
          <w:p>
            <w:pPr>
              <w:pStyle w:val="TableParagraph"/>
              <w:spacing w:line="212" w:lineRule="exact"/>
              <w:ind w:left="117"/>
              <w:rPr>
                <w:sz w:val="20"/>
              </w:rPr>
            </w:pPr>
            <w:r>
              <w:rPr>
                <w:sz w:val="20"/>
              </w:rPr>
              <w:t>with</w:t>
            </w:r>
            <w:r>
              <w:rPr>
                <w:spacing w:val="34"/>
                <w:sz w:val="20"/>
              </w:rPr>
              <w:t> </w:t>
            </w:r>
            <w:r>
              <w:rPr>
                <w:spacing w:val="-10"/>
                <w:sz w:val="20"/>
              </w:rPr>
              <w:t>4</w:t>
            </w:r>
          </w:p>
        </w:tc>
      </w:tr>
      <w:tr>
        <w:trPr>
          <w:trHeight w:val="247" w:hRule="atLeast"/>
        </w:trPr>
        <w:tc>
          <w:tcPr>
            <w:tcW w:w="6660" w:type="dxa"/>
            <w:gridSpan w:val="3"/>
            <w:tcBorders>
              <w:top w:val="nil"/>
              <w:bottom w:val="nil"/>
            </w:tcBorders>
          </w:tcPr>
          <w:p>
            <w:pPr>
              <w:pStyle w:val="TableParagraph"/>
              <w:spacing w:line="219" w:lineRule="exact"/>
              <w:ind w:left="537"/>
              <w:rPr>
                <w:sz w:val="20"/>
              </w:rPr>
            </w:pPr>
            <w:r>
              <w:rPr>
                <w:sz w:val="20"/>
              </w:rPr>
              <w:t>Post</w:t>
            </w:r>
            <w:r>
              <w:rPr>
                <w:spacing w:val="41"/>
                <w:sz w:val="20"/>
              </w:rPr>
              <w:t> </w:t>
            </w:r>
            <w:r>
              <w:rPr>
                <w:sz w:val="20"/>
              </w:rPr>
              <w:t>stratified</w:t>
            </w:r>
            <w:r>
              <w:rPr>
                <w:spacing w:val="51"/>
                <w:sz w:val="20"/>
              </w:rPr>
              <w:t> </w:t>
            </w:r>
            <w:r>
              <w:rPr>
                <w:sz w:val="20"/>
              </w:rPr>
              <w:t>trimmed</w:t>
            </w:r>
            <w:r>
              <w:rPr>
                <w:spacing w:val="50"/>
                <w:sz w:val="20"/>
              </w:rPr>
              <w:t> </w:t>
            </w:r>
            <w:r>
              <w:rPr>
                <w:sz w:val="20"/>
              </w:rPr>
              <w:t>grand</w:t>
            </w:r>
            <w:r>
              <w:rPr>
                <w:spacing w:val="51"/>
                <w:sz w:val="20"/>
              </w:rPr>
              <w:t> </w:t>
            </w:r>
            <w:r>
              <w:rPr>
                <w:sz w:val="20"/>
              </w:rPr>
              <w:t>sample</w:t>
            </w:r>
            <w:r>
              <w:rPr>
                <w:spacing w:val="48"/>
                <w:sz w:val="20"/>
              </w:rPr>
              <w:t> </w:t>
            </w:r>
            <w:r>
              <w:rPr>
                <w:spacing w:val="-2"/>
                <w:sz w:val="20"/>
              </w:rPr>
              <w:t>longitudinal</w:t>
            </w:r>
          </w:p>
        </w:tc>
        <w:tc>
          <w:tcPr>
            <w:tcW w:w="1620" w:type="dxa"/>
            <w:tcBorders>
              <w:top w:val="nil"/>
              <w:bottom w:val="nil"/>
            </w:tcBorders>
          </w:tcPr>
          <w:p>
            <w:pPr>
              <w:pStyle w:val="TableParagraph"/>
              <w:ind w:left="0"/>
              <w:rPr>
                <w:rFonts w:ascii="Times New Roman"/>
                <w:sz w:val="18"/>
              </w:rPr>
            </w:pPr>
          </w:p>
        </w:tc>
        <w:tc>
          <w:tcPr>
            <w:tcW w:w="1078" w:type="dxa"/>
            <w:tcBorders>
              <w:top w:val="nil"/>
              <w:bottom w:val="nil"/>
            </w:tcBorders>
          </w:tcPr>
          <w:p>
            <w:pPr>
              <w:pStyle w:val="TableParagraph"/>
              <w:spacing w:line="219" w:lineRule="exact"/>
              <w:ind w:left="117"/>
              <w:rPr>
                <w:sz w:val="20"/>
              </w:rPr>
            </w:pPr>
            <w:r>
              <w:rPr>
                <w:spacing w:val="-2"/>
                <w:sz w:val="20"/>
              </w:rPr>
              <w:t>decimal</w:t>
            </w:r>
          </w:p>
        </w:tc>
      </w:tr>
      <w:tr>
        <w:trPr>
          <w:trHeight w:val="281" w:hRule="atLeast"/>
        </w:trPr>
        <w:tc>
          <w:tcPr>
            <w:tcW w:w="6660" w:type="dxa"/>
            <w:gridSpan w:val="3"/>
            <w:tcBorders>
              <w:top w:val="nil"/>
              <w:bottom w:val="nil"/>
            </w:tcBorders>
          </w:tcPr>
          <w:p>
            <w:pPr>
              <w:pStyle w:val="TableParagraph"/>
              <w:spacing w:line="219" w:lineRule="exact"/>
              <w:ind w:left="537"/>
              <w:rPr>
                <w:sz w:val="20"/>
              </w:rPr>
            </w:pPr>
            <w:r>
              <w:rPr>
                <w:sz w:val="20"/>
              </w:rPr>
              <w:t>weight—</w:t>
            </w:r>
            <w:r>
              <w:rPr>
                <w:spacing w:val="-16"/>
                <w:sz w:val="20"/>
              </w:rPr>
              <w:t> </w:t>
            </w:r>
            <w:r>
              <w:rPr>
                <w:sz w:val="20"/>
              </w:rPr>
              <w:t>Wave</w:t>
            </w:r>
            <w:r>
              <w:rPr>
                <w:spacing w:val="70"/>
                <w:sz w:val="20"/>
              </w:rPr>
              <w:t> </w:t>
            </w:r>
            <w:r>
              <w:rPr>
                <w:spacing w:val="-5"/>
                <w:sz w:val="20"/>
              </w:rPr>
              <w:t>III</w:t>
            </w:r>
          </w:p>
        </w:tc>
        <w:tc>
          <w:tcPr>
            <w:tcW w:w="1620" w:type="dxa"/>
            <w:tcBorders>
              <w:top w:val="nil"/>
            </w:tcBorders>
          </w:tcPr>
          <w:p>
            <w:pPr>
              <w:pStyle w:val="TableParagraph"/>
              <w:spacing w:line="219" w:lineRule="exact"/>
              <w:ind w:left="117"/>
              <w:rPr>
                <w:b/>
                <w:sz w:val="20"/>
              </w:rPr>
            </w:pPr>
            <w:r>
              <w:rPr>
                <w:b/>
                <w:spacing w:val="11"/>
                <w:sz w:val="20"/>
              </w:rPr>
              <w:t>GSWGT3</w:t>
            </w:r>
          </w:p>
        </w:tc>
        <w:tc>
          <w:tcPr>
            <w:tcW w:w="1078" w:type="dxa"/>
            <w:tcBorders>
              <w:top w:val="nil"/>
            </w:tcBorders>
          </w:tcPr>
          <w:p>
            <w:pPr>
              <w:pStyle w:val="TableParagraph"/>
              <w:spacing w:line="219" w:lineRule="exact"/>
              <w:ind w:left="117"/>
              <w:rPr>
                <w:sz w:val="20"/>
              </w:rPr>
            </w:pPr>
            <w:r>
              <w:rPr>
                <w:spacing w:val="-2"/>
                <w:sz w:val="20"/>
              </w:rPr>
              <w:t>places</w:t>
            </w:r>
          </w:p>
        </w:tc>
      </w:tr>
      <w:tr>
        <w:trPr>
          <w:trHeight w:val="419" w:hRule="atLeast"/>
        </w:trPr>
        <w:tc>
          <w:tcPr>
            <w:tcW w:w="1171" w:type="dxa"/>
          </w:tcPr>
          <w:p>
            <w:pPr>
              <w:pStyle w:val="TableParagraph"/>
              <w:spacing w:before="132"/>
              <w:ind w:left="0" w:right="115"/>
              <w:jc w:val="right"/>
              <w:rPr>
                <w:sz w:val="20"/>
              </w:rPr>
            </w:pPr>
            <w:r>
              <w:rPr>
                <w:spacing w:val="5"/>
                <w:sz w:val="20"/>
              </w:rPr>
              <w:t>3844</w:t>
            </w:r>
          </w:p>
        </w:tc>
        <w:tc>
          <w:tcPr>
            <w:tcW w:w="720" w:type="dxa"/>
          </w:tcPr>
          <w:p>
            <w:pPr>
              <w:pStyle w:val="TableParagraph"/>
              <w:ind w:left="0"/>
              <w:rPr>
                <w:rFonts w:ascii="Times New Roman"/>
                <w:sz w:val="18"/>
              </w:rPr>
            </w:pPr>
          </w:p>
        </w:tc>
        <w:tc>
          <w:tcPr>
            <w:tcW w:w="7467" w:type="dxa"/>
            <w:gridSpan w:val="3"/>
            <w:tcBorders>
              <w:top w:val="nil"/>
            </w:tcBorders>
          </w:tcPr>
          <w:p>
            <w:pPr>
              <w:pStyle w:val="TableParagraph"/>
              <w:spacing w:before="132"/>
              <w:ind w:left="115"/>
              <w:rPr>
                <w:sz w:val="20"/>
              </w:rPr>
            </w:pPr>
            <w:r>
              <w:rPr>
                <w:sz w:val="20"/>
              </w:rPr>
              <w:t>range</w:t>
            </w:r>
            <w:r>
              <w:rPr>
                <w:spacing w:val="39"/>
                <w:sz w:val="20"/>
              </w:rPr>
              <w:t> </w:t>
            </w:r>
            <w:r>
              <w:rPr>
                <w:sz w:val="20"/>
              </w:rPr>
              <w:t>324.9471</w:t>
            </w:r>
            <w:r>
              <w:rPr>
                <w:spacing w:val="41"/>
                <w:sz w:val="20"/>
              </w:rPr>
              <w:t> </w:t>
            </w:r>
            <w:r>
              <w:rPr>
                <w:sz w:val="20"/>
              </w:rPr>
              <w:t>to</w:t>
            </w:r>
            <w:r>
              <w:rPr>
                <w:spacing w:val="42"/>
                <w:sz w:val="20"/>
              </w:rPr>
              <w:t> </w:t>
            </w:r>
            <w:r>
              <w:rPr>
                <w:spacing w:val="-2"/>
                <w:sz w:val="20"/>
              </w:rPr>
              <w:t>27206.7287</w:t>
            </w:r>
          </w:p>
        </w:tc>
      </w:tr>
      <w:tr>
        <w:trPr>
          <w:trHeight w:val="419" w:hRule="atLeast"/>
        </w:trPr>
        <w:tc>
          <w:tcPr>
            <w:tcW w:w="1171" w:type="dxa"/>
          </w:tcPr>
          <w:p>
            <w:pPr>
              <w:pStyle w:val="TableParagraph"/>
              <w:spacing w:before="132"/>
              <w:ind w:left="0" w:right="115"/>
              <w:jc w:val="right"/>
              <w:rPr>
                <w:sz w:val="20"/>
              </w:rPr>
            </w:pPr>
            <w:r>
              <w:rPr>
                <w:spacing w:val="5"/>
                <w:sz w:val="20"/>
              </w:rPr>
              <w:t>1038</w:t>
            </w:r>
          </w:p>
        </w:tc>
        <w:tc>
          <w:tcPr>
            <w:tcW w:w="720" w:type="dxa"/>
          </w:tcPr>
          <w:p>
            <w:pPr>
              <w:pStyle w:val="TableParagraph"/>
              <w:spacing w:before="98"/>
              <w:ind w:left="448"/>
              <w:rPr>
                <w:rFonts w:ascii="Arial" w:hAnsi="Arial"/>
                <w:sz w:val="22"/>
              </w:rPr>
            </w:pPr>
            <w:r>
              <w:rPr>
                <w:rFonts w:ascii="Arial" w:hAnsi="Arial"/>
                <w:spacing w:val="-10"/>
                <w:w w:val="190"/>
                <w:sz w:val="22"/>
              </w:rPr>
              <w:t>•</w:t>
            </w:r>
          </w:p>
        </w:tc>
        <w:tc>
          <w:tcPr>
            <w:tcW w:w="7467" w:type="dxa"/>
            <w:gridSpan w:val="3"/>
            <w:tcBorders>
              <w:bottom w:val="nil"/>
            </w:tcBorders>
          </w:tcPr>
          <w:p>
            <w:pPr>
              <w:pStyle w:val="TableParagraph"/>
              <w:spacing w:before="132"/>
              <w:ind w:left="115"/>
              <w:rPr>
                <w:sz w:val="20"/>
              </w:rPr>
            </w:pPr>
            <w:r>
              <w:rPr>
                <w:spacing w:val="-2"/>
                <w:sz w:val="20"/>
              </w:rPr>
              <w:t>missing</w:t>
            </w:r>
          </w:p>
        </w:tc>
      </w:tr>
      <w:tr>
        <w:trPr>
          <w:trHeight w:val="392" w:hRule="atLeast"/>
        </w:trPr>
        <w:tc>
          <w:tcPr>
            <w:tcW w:w="6660" w:type="dxa"/>
            <w:gridSpan w:val="3"/>
            <w:tcBorders>
              <w:top w:val="nil"/>
              <w:bottom w:val="nil"/>
            </w:tcBorders>
          </w:tcPr>
          <w:p>
            <w:pPr>
              <w:pStyle w:val="TableParagraph"/>
              <w:ind w:left="0"/>
              <w:rPr>
                <w:rFonts w:ascii="Times New Roman"/>
                <w:sz w:val="18"/>
              </w:rPr>
            </w:pPr>
          </w:p>
        </w:tc>
        <w:tc>
          <w:tcPr>
            <w:tcW w:w="1620" w:type="dxa"/>
            <w:tcBorders>
              <w:bottom w:val="nil"/>
            </w:tcBorders>
          </w:tcPr>
          <w:p>
            <w:pPr>
              <w:pStyle w:val="TableParagraph"/>
              <w:ind w:left="0"/>
              <w:rPr>
                <w:rFonts w:ascii="Times New Roman"/>
                <w:sz w:val="18"/>
              </w:rPr>
            </w:pPr>
          </w:p>
        </w:tc>
        <w:tc>
          <w:tcPr>
            <w:tcW w:w="1078" w:type="dxa"/>
            <w:tcBorders>
              <w:bottom w:val="nil"/>
            </w:tcBorders>
          </w:tcPr>
          <w:p>
            <w:pPr>
              <w:pStyle w:val="TableParagraph"/>
              <w:spacing w:before="146"/>
              <w:ind w:left="117"/>
              <w:rPr>
                <w:sz w:val="20"/>
              </w:rPr>
            </w:pPr>
            <w:r>
              <w:rPr>
                <w:sz w:val="20"/>
              </w:rPr>
              <w:t>num</w:t>
            </w:r>
            <w:r>
              <w:rPr>
                <w:spacing w:val="36"/>
                <w:sz w:val="20"/>
              </w:rPr>
              <w:t> </w:t>
            </w:r>
            <w:r>
              <w:rPr>
                <w:spacing w:val="-5"/>
                <w:sz w:val="20"/>
              </w:rPr>
              <w:t>8,</w:t>
            </w:r>
          </w:p>
        </w:tc>
      </w:tr>
      <w:tr>
        <w:trPr>
          <w:trHeight w:val="240" w:hRule="atLeast"/>
        </w:trPr>
        <w:tc>
          <w:tcPr>
            <w:tcW w:w="6660" w:type="dxa"/>
            <w:gridSpan w:val="3"/>
            <w:tcBorders>
              <w:top w:val="nil"/>
              <w:bottom w:val="nil"/>
            </w:tcBorders>
          </w:tcPr>
          <w:p>
            <w:pPr>
              <w:pStyle w:val="TableParagraph"/>
              <w:ind w:left="0"/>
              <w:rPr>
                <w:rFonts w:ascii="Times New Roman"/>
                <w:sz w:val="16"/>
              </w:rPr>
            </w:pPr>
          </w:p>
        </w:tc>
        <w:tc>
          <w:tcPr>
            <w:tcW w:w="1620" w:type="dxa"/>
            <w:tcBorders>
              <w:top w:val="nil"/>
              <w:bottom w:val="nil"/>
            </w:tcBorders>
          </w:tcPr>
          <w:p>
            <w:pPr>
              <w:pStyle w:val="TableParagraph"/>
              <w:ind w:left="0"/>
              <w:rPr>
                <w:rFonts w:ascii="Times New Roman"/>
                <w:sz w:val="16"/>
              </w:rPr>
            </w:pPr>
          </w:p>
        </w:tc>
        <w:tc>
          <w:tcPr>
            <w:tcW w:w="1078" w:type="dxa"/>
            <w:tcBorders>
              <w:top w:val="nil"/>
              <w:bottom w:val="nil"/>
            </w:tcBorders>
          </w:tcPr>
          <w:p>
            <w:pPr>
              <w:pStyle w:val="TableParagraph"/>
              <w:spacing w:line="212" w:lineRule="exact"/>
              <w:ind w:left="117"/>
              <w:rPr>
                <w:sz w:val="20"/>
              </w:rPr>
            </w:pPr>
            <w:r>
              <w:rPr>
                <w:sz w:val="20"/>
              </w:rPr>
              <w:t>with</w:t>
            </w:r>
            <w:r>
              <w:rPr>
                <w:spacing w:val="34"/>
                <w:sz w:val="20"/>
              </w:rPr>
              <w:t> </w:t>
            </w:r>
            <w:r>
              <w:rPr>
                <w:spacing w:val="-10"/>
                <w:sz w:val="20"/>
              </w:rPr>
              <w:t>4</w:t>
            </w:r>
          </w:p>
        </w:tc>
      </w:tr>
      <w:tr>
        <w:trPr>
          <w:trHeight w:val="247" w:hRule="atLeast"/>
        </w:trPr>
        <w:tc>
          <w:tcPr>
            <w:tcW w:w="6660" w:type="dxa"/>
            <w:gridSpan w:val="3"/>
            <w:tcBorders>
              <w:top w:val="nil"/>
              <w:bottom w:val="nil"/>
            </w:tcBorders>
          </w:tcPr>
          <w:p>
            <w:pPr>
              <w:pStyle w:val="TableParagraph"/>
              <w:spacing w:line="219" w:lineRule="exact"/>
              <w:ind w:left="537"/>
              <w:rPr>
                <w:sz w:val="20"/>
              </w:rPr>
            </w:pPr>
            <w:r>
              <w:rPr>
                <w:sz w:val="20"/>
              </w:rPr>
              <w:t>Post</w:t>
            </w:r>
            <w:r>
              <w:rPr>
                <w:spacing w:val="47"/>
                <w:sz w:val="20"/>
              </w:rPr>
              <w:t> </w:t>
            </w:r>
            <w:r>
              <w:rPr>
                <w:sz w:val="20"/>
              </w:rPr>
              <w:t>stratified</w:t>
            </w:r>
            <w:r>
              <w:rPr>
                <w:spacing w:val="57"/>
                <w:sz w:val="20"/>
              </w:rPr>
              <w:t> </w:t>
            </w:r>
            <w:r>
              <w:rPr>
                <w:sz w:val="20"/>
              </w:rPr>
              <w:t>trimmed</w:t>
            </w:r>
            <w:r>
              <w:rPr>
                <w:spacing w:val="58"/>
                <w:sz w:val="20"/>
              </w:rPr>
              <w:t> </w:t>
            </w:r>
            <w:r>
              <w:rPr>
                <w:sz w:val="20"/>
              </w:rPr>
              <w:t>grand</w:t>
            </w:r>
            <w:r>
              <w:rPr>
                <w:spacing w:val="57"/>
                <w:sz w:val="20"/>
              </w:rPr>
              <w:t> </w:t>
            </w:r>
            <w:r>
              <w:rPr>
                <w:sz w:val="20"/>
              </w:rPr>
              <w:t>sample</w:t>
            </w:r>
            <w:r>
              <w:rPr>
                <w:spacing w:val="54"/>
                <w:sz w:val="20"/>
              </w:rPr>
              <w:t> </w:t>
            </w:r>
            <w:r>
              <w:rPr>
                <w:sz w:val="20"/>
              </w:rPr>
              <w:t>cross-</w:t>
            </w:r>
            <w:r>
              <w:rPr>
                <w:spacing w:val="-2"/>
                <w:sz w:val="20"/>
              </w:rPr>
              <w:t>sectional</w:t>
            </w:r>
          </w:p>
        </w:tc>
        <w:tc>
          <w:tcPr>
            <w:tcW w:w="1620" w:type="dxa"/>
            <w:tcBorders>
              <w:top w:val="nil"/>
              <w:bottom w:val="nil"/>
            </w:tcBorders>
          </w:tcPr>
          <w:p>
            <w:pPr>
              <w:pStyle w:val="TableParagraph"/>
              <w:ind w:left="0"/>
              <w:rPr>
                <w:rFonts w:ascii="Times New Roman"/>
                <w:sz w:val="18"/>
              </w:rPr>
            </w:pPr>
          </w:p>
        </w:tc>
        <w:tc>
          <w:tcPr>
            <w:tcW w:w="1078" w:type="dxa"/>
            <w:tcBorders>
              <w:top w:val="nil"/>
              <w:bottom w:val="nil"/>
            </w:tcBorders>
          </w:tcPr>
          <w:p>
            <w:pPr>
              <w:pStyle w:val="TableParagraph"/>
              <w:spacing w:line="219" w:lineRule="exact"/>
              <w:ind w:left="117"/>
              <w:rPr>
                <w:sz w:val="20"/>
              </w:rPr>
            </w:pPr>
            <w:r>
              <w:rPr>
                <w:spacing w:val="-2"/>
                <w:sz w:val="20"/>
              </w:rPr>
              <w:t>decimal</w:t>
            </w:r>
          </w:p>
        </w:tc>
      </w:tr>
      <w:tr>
        <w:trPr>
          <w:trHeight w:val="281" w:hRule="atLeast"/>
        </w:trPr>
        <w:tc>
          <w:tcPr>
            <w:tcW w:w="6660" w:type="dxa"/>
            <w:gridSpan w:val="3"/>
            <w:tcBorders>
              <w:top w:val="nil"/>
              <w:bottom w:val="nil"/>
            </w:tcBorders>
          </w:tcPr>
          <w:p>
            <w:pPr>
              <w:pStyle w:val="TableParagraph"/>
              <w:spacing w:line="219" w:lineRule="exact"/>
              <w:ind w:left="537"/>
              <w:rPr>
                <w:sz w:val="20"/>
              </w:rPr>
            </w:pPr>
            <w:r>
              <w:rPr>
                <w:sz w:val="20"/>
              </w:rPr>
              <w:t>weight—</w:t>
            </w:r>
            <w:r>
              <w:rPr>
                <w:spacing w:val="-16"/>
                <w:sz w:val="20"/>
              </w:rPr>
              <w:t> </w:t>
            </w:r>
            <w:r>
              <w:rPr>
                <w:sz w:val="20"/>
              </w:rPr>
              <w:t>Wave</w:t>
            </w:r>
            <w:r>
              <w:rPr>
                <w:spacing w:val="70"/>
                <w:sz w:val="20"/>
              </w:rPr>
              <w:t> </w:t>
            </w:r>
            <w:r>
              <w:rPr>
                <w:spacing w:val="-5"/>
                <w:sz w:val="20"/>
              </w:rPr>
              <w:t>III</w:t>
            </w:r>
          </w:p>
        </w:tc>
        <w:tc>
          <w:tcPr>
            <w:tcW w:w="1620" w:type="dxa"/>
            <w:tcBorders>
              <w:top w:val="nil"/>
            </w:tcBorders>
          </w:tcPr>
          <w:p>
            <w:pPr>
              <w:pStyle w:val="TableParagraph"/>
              <w:spacing w:line="219" w:lineRule="exact"/>
              <w:ind w:left="117"/>
              <w:rPr>
                <w:b/>
                <w:sz w:val="20"/>
              </w:rPr>
            </w:pPr>
            <w:r>
              <w:rPr>
                <w:b/>
                <w:spacing w:val="10"/>
                <w:sz w:val="20"/>
              </w:rPr>
              <w:t>GSWGT3_2</w:t>
            </w:r>
          </w:p>
        </w:tc>
        <w:tc>
          <w:tcPr>
            <w:tcW w:w="1078" w:type="dxa"/>
            <w:tcBorders>
              <w:top w:val="nil"/>
            </w:tcBorders>
          </w:tcPr>
          <w:p>
            <w:pPr>
              <w:pStyle w:val="TableParagraph"/>
              <w:spacing w:line="219" w:lineRule="exact"/>
              <w:ind w:left="117"/>
              <w:rPr>
                <w:sz w:val="20"/>
              </w:rPr>
            </w:pPr>
            <w:r>
              <w:rPr>
                <w:spacing w:val="-2"/>
                <w:sz w:val="20"/>
              </w:rPr>
              <w:t>places</w:t>
            </w:r>
          </w:p>
        </w:tc>
      </w:tr>
      <w:tr>
        <w:trPr>
          <w:trHeight w:val="417" w:hRule="atLeast"/>
        </w:trPr>
        <w:tc>
          <w:tcPr>
            <w:tcW w:w="1171" w:type="dxa"/>
          </w:tcPr>
          <w:p>
            <w:pPr>
              <w:pStyle w:val="TableParagraph"/>
              <w:spacing w:before="132"/>
              <w:ind w:left="0" w:right="115"/>
              <w:jc w:val="right"/>
              <w:rPr>
                <w:sz w:val="20"/>
              </w:rPr>
            </w:pPr>
            <w:r>
              <w:rPr>
                <w:spacing w:val="5"/>
                <w:sz w:val="20"/>
              </w:rPr>
              <w:t>4882</w:t>
            </w:r>
          </w:p>
        </w:tc>
        <w:tc>
          <w:tcPr>
            <w:tcW w:w="720" w:type="dxa"/>
          </w:tcPr>
          <w:p>
            <w:pPr>
              <w:pStyle w:val="TableParagraph"/>
              <w:ind w:left="0"/>
              <w:rPr>
                <w:rFonts w:ascii="Times New Roman"/>
                <w:sz w:val="18"/>
              </w:rPr>
            </w:pPr>
          </w:p>
        </w:tc>
        <w:tc>
          <w:tcPr>
            <w:tcW w:w="7467" w:type="dxa"/>
            <w:gridSpan w:val="3"/>
            <w:tcBorders>
              <w:top w:val="nil"/>
              <w:bottom w:val="nil"/>
            </w:tcBorders>
          </w:tcPr>
          <w:p>
            <w:pPr>
              <w:pStyle w:val="TableParagraph"/>
              <w:spacing w:before="132"/>
              <w:ind w:left="115"/>
              <w:rPr>
                <w:sz w:val="20"/>
              </w:rPr>
            </w:pPr>
            <w:r>
              <w:rPr>
                <w:sz w:val="20"/>
              </w:rPr>
              <w:t>range</w:t>
            </w:r>
            <w:r>
              <w:rPr>
                <w:spacing w:val="39"/>
                <w:sz w:val="20"/>
              </w:rPr>
              <w:t> </w:t>
            </w:r>
            <w:r>
              <w:rPr>
                <w:sz w:val="20"/>
              </w:rPr>
              <w:t>295.5669</w:t>
            </w:r>
            <w:r>
              <w:rPr>
                <w:spacing w:val="41"/>
                <w:sz w:val="20"/>
              </w:rPr>
              <w:t> </w:t>
            </w:r>
            <w:r>
              <w:rPr>
                <w:sz w:val="20"/>
              </w:rPr>
              <w:t>to</w:t>
            </w:r>
            <w:r>
              <w:rPr>
                <w:spacing w:val="42"/>
                <w:sz w:val="20"/>
              </w:rPr>
              <w:t> </w:t>
            </w:r>
            <w:r>
              <w:rPr>
                <w:spacing w:val="-2"/>
                <w:sz w:val="20"/>
              </w:rPr>
              <w:t>27327.0767</w:t>
            </w:r>
          </w:p>
        </w:tc>
      </w:tr>
    </w:tbl>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76"/>
        <w:rPr>
          <w:sz w:val="18"/>
        </w:rPr>
      </w:pPr>
    </w:p>
    <w:p>
      <w:pPr>
        <w:tabs>
          <w:tab w:pos="10053" w:val="right" w:leader="none"/>
        </w:tabs>
        <w:spacing w:before="0"/>
        <w:ind w:left="720" w:right="0" w:firstLine="0"/>
        <w:jc w:val="left"/>
        <w:rPr>
          <w:sz w:val="14"/>
        </w:rPr>
      </w:pPr>
      <w:r>
        <w:rPr>
          <w:spacing w:val="-2"/>
          <w:sz w:val="14"/>
        </w:rPr>
        <w:t>wt3pub.wpd</w:t>
      </w:r>
      <w:r>
        <w:rPr>
          <w:sz w:val="14"/>
        </w:rPr>
        <w:tab/>
      </w:r>
      <w:r>
        <w:rPr>
          <w:spacing w:val="-10"/>
          <w:sz w:val="14"/>
        </w:rPr>
        <w:t>2</w:t>
      </w:r>
    </w:p>
    <w:p>
      <w:pPr>
        <w:spacing w:after="0"/>
        <w:jc w:val="left"/>
        <w:rPr>
          <w:sz w:val="14"/>
        </w:rPr>
        <w:sectPr>
          <w:pgSz w:w="12240" w:h="15840"/>
          <w:pgMar w:top="980" w:bottom="280" w:left="720" w:right="720"/>
        </w:sectPr>
      </w:pPr>
    </w:p>
    <w:p>
      <w:pPr>
        <w:pStyle w:val="Heading4"/>
        <w:rPr>
          <w:i/>
        </w:rPr>
      </w:pPr>
      <w:r>
        <w:rPr>
          <w:i/>
        </w:rPr>
        <w:t>Wave</w:t>
      </w:r>
      <w:r>
        <w:rPr>
          <w:i/>
          <w:spacing w:val="33"/>
        </w:rPr>
        <w:t> </w:t>
      </w:r>
      <w:r>
        <w:rPr>
          <w:i/>
        </w:rPr>
        <w:t>III</w:t>
      </w:r>
      <w:r>
        <w:rPr>
          <w:i/>
          <w:spacing w:val="33"/>
        </w:rPr>
        <w:t> </w:t>
      </w:r>
      <w:r>
        <w:rPr>
          <w:i/>
        </w:rPr>
        <w:t>Public</w:t>
      </w:r>
      <w:r>
        <w:rPr>
          <w:i/>
          <w:spacing w:val="33"/>
        </w:rPr>
        <w:t> </w:t>
      </w:r>
      <w:r>
        <w:rPr>
          <w:i/>
        </w:rPr>
        <w:t>In-home</w:t>
      </w:r>
      <w:r>
        <w:rPr>
          <w:i/>
          <w:spacing w:val="33"/>
        </w:rPr>
        <w:t> </w:t>
      </w:r>
      <w:r>
        <w:rPr>
          <w:i/>
          <w:spacing w:val="-2"/>
        </w:rPr>
        <w:t>Weights</w:t>
      </w:r>
    </w:p>
    <w:p>
      <w:pPr>
        <w:tabs>
          <w:tab w:pos="1709" w:val="left" w:leader="none"/>
        </w:tabs>
        <w:spacing w:before="268"/>
        <w:ind w:left="0" w:right="1306" w:firstLine="0"/>
        <w:jc w:val="right"/>
        <w:rPr>
          <w:sz w:val="18"/>
        </w:rPr>
      </w:pPr>
      <w:r>
        <w:rPr>
          <w:spacing w:val="-2"/>
          <w:sz w:val="18"/>
        </w:rPr>
        <w:t>Variable</w:t>
      </w:r>
      <w:r>
        <w:rPr>
          <w:sz w:val="18"/>
        </w:rPr>
        <w:tab/>
      </w:r>
      <w:r>
        <w:rPr>
          <w:spacing w:val="7"/>
          <w:sz w:val="18"/>
        </w:rPr>
        <w:t>Type/</w:t>
      </w:r>
    </w:p>
    <w:p>
      <w:pPr>
        <w:tabs>
          <w:tab w:pos="1475" w:val="left" w:leader="none"/>
          <w:tab w:pos="2248" w:val="left" w:leader="none"/>
          <w:tab w:pos="6659" w:val="left" w:leader="none"/>
          <w:tab w:pos="8279" w:val="left" w:leader="none"/>
        </w:tabs>
        <w:spacing w:before="23" w:after="3"/>
        <w:ind w:left="0" w:right="1252" w:firstLine="0"/>
        <w:jc w:val="right"/>
        <w:rPr>
          <w:sz w:val="18"/>
        </w:rPr>
      </w:pPr>
      <w:r>
        <w:rPr>
          <w:spacing w:val="-2"/>
          <w:sz w:val="18"/>
        </w:rPr>
        <w:t>Frequency</w:t>
      </w:r>
      <w:r>
        <w:rPr>
          <w:sz w:val="18"/>
        </w:rPr>
        <w:tab/>
      </w:r>
      <w:r>
        <w:rPr>
          <w:spacing w:val="-4"/>
          <w:sz w:val="18"/>
        </w:rPr>
        <w:t>Code</w:t>
      </w:r>
      <w:r>
        <w:rPr>
          <w:sz w:val="18"/>
        </w:rPr>
        <w:tab/>
      </w:r>
      <w:r>
        <w:rPr>
          <w:spacing w:val="-2"/>
          <w:sz w:val="18"/>
        </w:rPr>
        <w:t>Response</w:t>
      </w:r>
      <w:r>
        <w:rPr>
          <w:sz w:val="18"/>
        </w:rPr>
        <w:tab/>
      </w:r>
      <w:r>
        <w:rPr>
          <w:spacing w:val="-4"/>
          <w:sz w:val="18"/>
        </w:rPr>
        <w:t>Name</w:t>
      </w:r>
      <w:r>
        <w:rPr>
          <w:sz w:val="18"/>
        </w:rPr>
        <w:tab/>
      </w:r>
      <w:r>
        <w:rPr>
          <w:spacing w:val="-2"/>
          <w:sz w:val="18"/>
        </w:rPr>
        <w:t>Length</w:t>
      </w:r>
    </w:p>
    <w:p>
      <w:pPr>
        <w:spacing w:line="20" w:lineRule="exact"/>
        <w:ind w:left="720" w:right="0" w:firstLine="0"/>
        <w:rPr>
          <w:sz w:val="2"/>
        </w:rPr>
      </w:pPr>
      <w:r>
        <w:rPr>
          <w:sz w:val="2"/>
        </w:rPr>
        <mc:AlternateContent>
          <mc:Choice Requires="wps">
            <w:drawing>
              <wp:inline distT="0" distB="0" distL="0" distR="0">
                <wp:extent cx="5942330" cy="10795"/>
                <wp:effectExtent l="0" t="0" r="0" b="0"/>
                <wp:docPr id="15" name="Group 15"/>
                <wp:cNvGraphicFramePr>
                  <a:graphicFrameLocks/>
                </wp:cNvGraphicFramePr>
                <a:graphic>
                  <a:graphicData uri="http://schemas.microsoft.com/office/word/2010/wordprocessingGroup">
                    <wpg:wgp>
                      <wpg:cNvPr id="15" name="Group 15"/>
                      <wpg:cNvGrpSpPr/>
                      <wpg:grpSpPr>
                        <a:xfrm>
                          <a:off x="0" y="0"/>
                          <a:ext cx="5942330" cy="10795"/>
                          <a:chExt cx="5942330" cy="10795"/>
                        </a:xfrm>
                      </wpg:grpSpPr>
                      <wps:wsp>
                        <wps:cNvPr id="16" name="Graphic 16"/>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pt;height:.85pt;mso-position-horizontal-relative:char;mso-position-vertical-relative:line" id="docshapegroup14" coordorigin="0,0" coordsize="9358,17">
                <v:rect style="position:absolute;left:0;top:0;width:9358;height:17" id="docshape15" filled="true" fillcolor="#000000" stroked="false">
                  <v:fill type="solid"/>
                </v:rect>
              </v:group>
            </w:pict>
          </mc:Fallback>
        </mc:AlternateContent>
      </w:r>
      <w:r>
        <w:rPr>
          <w:sz w:val="2"/>
        </w:rPr>
      </w:r>
    </w:p>
    <w:p>
      <w:pPr>
        <w:spacing w:line="240" w:lineRule="auto" w:before="0"/>
        <w:rPr>
          <w:sz w:val="20"/>
        </w:rPr>
      </w:pPr>
    </w:p>
    <w:p>
      <w:pPr>
        <w:spacing w:line="240" w:lineRule="auto" w:before="106"/>
        <w:rPr>
          <w:sz w:val="20"/>
        </w:rPr>
      </w:pPr>
    </w:p>
    <w:p>
      <w:pPr>
        <w:spacing w:before="0"/>
        <w:ind w:left="1140" w:right="0" w:firstLine="0"/>
        <w:jc w:val="left"/>
        <w:rPr>
          <w:b/>
          <w:sz w:val="20"/>
        </w:rPr>
      </w:pPr>
      <w:r>
        <w:rPr>
          <w:b/>
          <w:sz w:val="20"/>
        </w:rPr>
        <w:t>Guidelines</w:t>
      </w:r>
      <w:r>
        <w:rPr>
          <w:b/>
          <w:spacing w:val="52"/>
          <w:sz w:val="20"/>
        </w:rPr>
        <w:t> </w:t>
      </w:r>
      <w:r>
        <w:rPr>
          <w:b/>
          <w:sz w:val="20"/>
        </w:rPr>
        <w:t>for</w:t>
      </w:r>
      <w:r>
        <w:rPr>
          <w:b/>
          <w:spacing w:val="49"/>
          <w:sz w:val="20"/>
        </w:rPr>
        <w:t> </w:t>
      </w:r>
      <w:r>
        <w:rPr>
          <w:b/>
          <w:sz w:val="20"/>
        </w:rPr>
        <w:t>Choosing</w:t>
      </w:r>
      <w:r>
        <w:rPr>
          <w:b/>
          <w:spacing w:val="55"/>
          <w:sz w:val="20"/>
        </w:rPr>
        <w:t> </w:t>
      </w:r>
      <w:r>
        <w:rPr>
          <w:b/>
          <w:sz w:val="20"/>
        </w:rPr>
        <w:t>the</w:t>
      </w:r>
      <w:r>
        <w:rPr>
          <w:b/>
          <w:spacing w:val="56"/>
          <w:sz w:val="20"/>
        </w:rPr>
        <w:t> </w:t>
      </w:r>
      <w:r>
        <w:rPr>
          <w:b/>
          <w:sz w:val="20"/>
        </w:rPr>
        <w:t>Correct</w:t>
      </w:r>
      <w:r>
        <w:rPr>
          <w:b/>
          <w:spacing w:val="49"/>
          <w:sz w:val="20"/>
        </w:rPr>
        <w:t> </w:t>
      </w:r>
      <w:r>
        <w:rPr>
          <w:b/>
          <w:sz w:val="20"/>
        </w:rPr>
        <w:t>Sampling</w:t>
      </w:r>
      <w:r>
        <w:rPr>
          <w:b/>
          <w:spacing w:val="54"/>
          <w:sz w:val="20"/>
        </w:rPr>
        <w:t> </w:t>
      </w:r>
      <w:r>
        <w:rPr>
          <w:b/>
          <w:sz w:val="20"/>
        </w:rPr>
        <w:t>Weight</w:t>
      </w:r>
      <w:r>
        <w:rPr>
          <w:b/>
          <w:spacing w:val="49"/>
          <w:sz w:val="20"/>
        </w:rPr>
        <w:t> </w:t>
      </w:r>
      <w:r>
        <w:rPr>
          <w:b/>
          <w:sz w:val="20"/>
        </w:rPr>
        <w:t>for</w:t>
      </w:r>
      <w:r>
        <w:rPr>
          <w:b/>
          <w:spacing w:val="49"/>
          <w:sz w:val="20"/>
        </w:rPr>
        <w:t> </w:t>
      </w:r>
      <w:r>
        <w:rPr>
          <w:b/>
          <w:sz w:val="20"/>
        </w:rPr>
        <w:t>Analyzing</w:t>
      </w:r>
      <w:r>
        <w:rPr>
          <w:b/>
          <w:spacing w:val="55"/>
          <w:sz w:val="20"/>
        </w:rPr>
        <w:t> </w:t>
      </w:r>
      <w:r>
        <w:rPr>
          <w:b/>
          <w:sz w:val="20"/>
        </w:rPr>
        <w:t>Add</w:t>
      </w:r>
      <w:r>
        <w:rPr>
          <w:b/>
          <w:spacing w:val="56"/>
          <w:sz w:val="20"/>
        </w:rPr>
        <w:t> </w:t>
      </w:r>
      <w:r>
        <w:rPr>
          <w:b/>
          <w:sz w:val="20"/>
        </w:rPr>
        <w:t>Health</w:t>
      </w:r>
      <w:r>
        <w:rPr>
          <w:b/>
          <w:spacing w:val="54"/>
          <w:sz w:val="20"/>
        </w:rPr>
        <w:t> </w:t>
      </w:r>
      <w:r>
        <w:rPr>
          <w:b/>
          <w:spacing w:val="-4"/>
          <w:sz w:val="20"/>
        </w:rPr>
        <w:t>Data</w:t>
      </w:r>
    </w:p>
    <w:p>
      <w:pPr>
        <w:spacing w:line="240" w:lineRule="auto" w:before="44"/>
        <w:rPr>
          <w:b/>
          <w:sz w:val="20"/>
        </w:rPr>
      </w:pPr>
    </w:p>
    <w:p>
      <w:pPr>
        <w:pStyle w:val="BodyText"/>
        <w:tabs>
          <w:tab w:pos="2427" w:val="left" w:leader="none"/>
        </w:tabs>
        <w:spacing w:line="264" w:lineRule="auto" w:before="1"/>
        <w:ind w:left="1140" w:right="4762" w:hanging="420"/>
        <w:rPr>
          <w:rFonts w:ascii="Garamond" w:hAnsi="Garamond"/>
        </w:rPr>
      </w:pPr>
      <w:r>
        <w:rPr>
          <w:rFonts w:ascii="Garamond" w:hAnsi="Garamond"/>
        </w:rPr>
        <w:t>Sampling</w:t>
      </w:r>
      <w:r>
        <w:rPr>
          <w:rFonts w:ascii="Garamond" w:hAnsi="Garamond"/>
          <w:spacing w:val="40"/>
        </w:rPr>
        <w:t> </w:t>
      </w:r>
      <w:r>
        <w:rPr>
          <w:rFonts w:ascii="Garamond" w:hAnsi="Garamond"/>
        </w:rPr>
        <w:t>Weights</w:t>
      </w:r>
      <w:r>
        <w:rPr>
          <w:rFonts w:ascii="Garamond" w:hAnsi="Garamond"/>
          <w:spacing w:val="40"/>
        </w:rPr>
        <w:t> </w:t>
      </w:r>
      <w:r>
        <w:rPr>
          <w:rFonts w:ascii="Garamond" w:hAnsi="Garamond"/>
        </w:rPr>
        <w:t>for</w:t>
      </w:r>
      <w:r>
        <w:rPr>
          <w:rFonts w:ascii="Garamond" w:hAnsi="Garamond"/>
          <w:spacing w:val="40"/>
        </w:rPr>
        <w:t> </w:t>
      </w:r>
      <w:r>
        <w:rPr>
          <w:rFonts w:ascii="Garamond" w:hAnsi="Garamond"/>
        </w:rPr>
        <w:t>analyzing</w:t>
      </w:r>
      <w:r>
        <w:rPr>
          <w:rFonts w:ascii="Garamond" w:hAnsi="Garamond"/>
          <w:spacing w:val="40"/>
        </w:rPr>
        <w:t> </w:t>
      </w:r>
      <w:r>
        <w:rPr>
          <w:rFonts w:ascii="Garamond" w:hAnsi="Garamond"/>
        </w:rPr>
        <w:t>the</w:t>
      </w:r>
      <w:r>
        <w:rPr>
          <w:rFonts w:ascii="Garamond" w:hAnsi="Garamond"/>
          <w:spacing w:val="40"/>
        </w:rPr>
        <w:t> </w:t>
      </w:r>
      <w:r>
        <w:rPr>
          <w:rFonts w:ascii="Garamond" w:hAnsi="Garamond"/>
        </w:rPr>
        <w:t>Add</w:t>
      </w:r>
      <w:r>
        <w:rPr>
          <w:rFonts w:ascii="Garamond" w:hAnsi="Garamond"/>
          <w:spacing w:val="40"/>
        </w:rPr>
        <w:t> </w:t>
      </w:r>
      <w:r>
        <w:rPr>
          <w:rFonts w:ascii="Garamond" w:hAnsi="Garamond"/>
        </w:rPr>
        <w:t>Health</w:t>
      </w:r>
      <w:r>
        <w:rPr>
          <w:rFonts w:ascii="Garamond" w:hAnsi="Garamond"/>
          <w:spacing w:val="40"/>
        </w:rPr>
        <w:t> </w:t>
      </w:r>
      <w:r>
        <w:rPr>
          <w:rFonts w:ascii="Garamond" w:hAnsi="Garamond"/>
        </w:rPr>
        <w:t>Grand</w:t>
      </w:r>
      <w:r>
        <w:rPr>
          <w:rFonts w:ascii="Garamond" w:hAnsi="Garamond"/>
          <w:spacing w:val="40"/>
        </w:rPr>
        <w:t> </w:t>
      </w:r>
      <w:r>
        <w:rPr>
          <w:rFonts w:ascii="Garamond" w:hAnsi="Garamond"/>
        </w:rPr>
        <w:t>Sample </w:t>
      </w:r>
      <w:r>
        <w:rPr>
          <w:rFonts w:ascii="Garamond" w:hAnsi="Garamond"/>
          <w:spacing w:val="8"/>
        </w:rPr>
        <w:t>GSWGT1</w:t>
      </w:r>
      <w:r>
        <w:rPr>
          <w:rFonts w:ascii="Garamond" w:hAnsi="Garamond"/>
        </w:rPr>
        <w:tab/>
        <w:t>Grand</w:t>
      </w:r>
      <w:r>
        <w:rPr>
          <w:rFonts w:ascii="Garamond" w:hAnsi="Garamond"/>
          <w:spacing w:val="40"/>
        </w:rPr>
        <w:t> </w:t>
      </w:r>
      <w:r>
        <w:rPr>
          <w:rFonts w:ascii="Garamond" w:hAnsi="Garamond"/>
        </w:rPr>
        <w:t>Sample</w:t>
      </w:r>
      <w:r>
        <w:rPr>
          <w:rFonts w:ascii="Garamond" w:hAnsi="Garamond"/>
          <w:spacing w:val="40"/>
        </w:rPr>
        <w:t> </w:t>
      </w:r>
      <w:r>
        <w:rPr>
          <w:rFonts w:ascii="Garamond" w:hAnsi="Garamond"/>
        </w:rPr>
        <w:t>Weight—</w:t>
      </w:r>
      <w:r>
        <w:rPr>
          <w:rFonts w:ascii="Garamond" w:hAnsi="Garamond"/>
          <w:spacing w:val="-18"/>
        </w:rPr>
        <w:t> </w:t>
      </w:r>
      <w:r>
        <w:rPr>
          <w:rFonts w:ascii="Garamond" w:hAnsi="Garamond"/>
        </w:rPr>
        <w:t>Wave</w:t>
      </w:r>
      <w:r>
        <w:rPr>
          <w:rFonts w:ascii="Garamond" w:hAnsi="Garamond"/>
          <w:spacing w:val="40"/>
        </w:rPr>
        <w:t> </w:t>
      </w:r>
      <w:r>
        <w:rPr>
          <w:rFonts w:ascii="Garamond" w:hAnsi="Garamond"/>
        </w:rPr>
        <w:t>I</w:t>
      </w:r>
    </w:p>
    <w:p>
      <w:pPr>
        <w:pStyle w:val="BodyText"/>
        <w:tabs>
          <w:tab w:pos="2427" w:val="left" w:leader="none"/>
        </w:tabs>
        <w:spacing w:line="224" w:lineRule="exact"/>
        <w:ind w:left="1140"/>
        <w:rPr>
          <w:rFonts w:ascii="Garamond" w:hAnsi="Garamond"/>
        </w:rPr>
      </w:pPr>
      <w:r>
        <w:rPr>
          <w:rFonts w:ascii="Garamond" w:hAnsi="Garamond"/>
          <w:spacing w:val="8"/>
        </w:rPr>
        <w:t>GSWGT2</w:t>
      </w:r>
      <w:r>
        <w:rPr>
          <w:rFonts w:ascii="Garamond" w:hAnsi="Garamond"/>
        </w:rPr>
        <w:tab/>
        <w:t>Grand</w:t>
      </w:r>
      <w:r>
        <w:rPr>
          <w:rFonts w:ascii="Garamond" w:hAnsi="Garamond"/>
          <w:spacing w:val="63"/>
        </w:rPr>
        <w:t> </w:t>
      </w:r>
      <w:r>
        <w:rPr>
          <w:rFonts w:ascii="Garamond" w:hAnsi="Garamond"/>
        </w:rPr>
        <w:t>Sample</w:t>
      </w:r>
      <w:r>
        <w:rPr>
          <w:rFonts w:ascii="Garamond" w:hAnsi="Garamond"/>
          <w:spacing w:val="57"/>
        </w:rPr>
        <w:t> </w:t>
      </w:r>
      <w:r>
        <w:rPr>
          <w:rFonts w:ascii="Garamond" w:hAnsi="Garamond"/>
        </w:rPr>
        <w:t>Weight—</w:t>
      </w:r>
      <w:r>
        <w:rPr>
          <w:rFonts w:ascii="Garamond" w:hAnsi="Garamond"/>
          <w:spacing w:val="-20"/>
        </w:rPr>
        <w:t> </w:t>
      </w:r>
      <w:r>
        <w:rPr>
          <w:rFonts w:ascii="Garamond" w:hAnsi="Garamond"/>
        </w:rPr>
        <w:t>Wave</w:t>
      </w:r>
      <w:r>
        <w:rPr>
          <w:rFonts w:ascii="Garamond" w:hAnsi="Garamond"/>
          <w:spacing w:val="57"/>
        </w:rPr>
        <w:t> </w:t>
      </w:r>
      <w:r>
        <w:rPr>
          <w:rFonts w:ascii="Garamond" w:hAnsi="Garamond"/>
          <w:spacing w:val="-5"/>
        </w:rPr>
        <w:t>II</w:t>
      </w:r>
    </w:p>
    <w:p>
      <w:pPr>
        <w:pStyle w:val="BodyText"/>
        <w:tabs>
          <w:tab w:pos="2878" w:val="left" w:leader="none"/>
        </w:tabs>
        <w:spacing w:line="264" w:lineRule="auto" w:before="22"/>
        <w:ind w:left="2880" w:right="3335" w:hanging="1740"/>
        <w:rPr>
          <w:rFonts w:ascii="Garamond" w:hAnsi="Garamond"/>
        </w:rPr>
      </w:pPr>
      <w:r>
        <w:rPr>
          <w:rFonts w:ascii="Garamond" w:hAnsi="Garamond"/>
          <w:spacing w:val="8"/>
        </w:rPr>
        <w:t>GSWGT3_2</w:t>
      </w:r>
      <w:r>
        <w:rPr>
          <w:rFonts w:ascii="Garamond" w:hAnsi="Garamond"/>
        </w:rPr>
        <w:tab/>
        <w:t>Poststratified</w:t>
      </w:r>
      <w:r>
        <w:rPr>
          <w:rFonts w:ascii="Garamond" w:hAnsi="Garamond"/>
          <w:spacing w:val="40"/>
        </w:rPr>
        <w:t> </w:t>
      </w:r>
      <w:r>
        <w:rPr>
          <w:rFonts w:ascii="Garamond" w:hAnsi="Garamond"/>
        </w:rPr>
        <w:t>Trimmed</w:t>
      </w:r>
      <w:r>
        <w:rPr>
          <w:rFonts w:ascii="Garamond" w:hAnsi="Garamond"/>
          <w:spacing w:val="40"/>
        </w:rPr>
        <w:t> </w:t>
      </w:r>
      <w:r>
        <w:rPr>
          <w:rFonts w:ascii="Garamond" w:hAnsi="Garamond"/>
        </w:rPr>
        <w:t>Grand</w:t>
      </w:r>
      <w:r>
        <w:rPr>
          <w:rFonts w:ascii="Garamond" w:hAnsi="Garamond"/>
          <w:spacing w:val="40"/>
        </w:rPr>
        <w:t> </w:t>
      </w:r>
      <w:r>
        <w:rPr>
          <w:rFonts w:ascii="Garamond" w:hAnsi="Garamond"/>
        </w:rPr>
        <w:t>Sample</w:t>
      </w:r>
      <w:r>
        <w:rPr>
          <w:rFonts w:ascii="Garamond" w:hAnsi="Garamond"/>
          <w:spacing w:val="40"/>
        </w:rPr>
        <w:t> </w:t>
      </w:r>
      <w:r>
        <w:rPr>
          <w:rFonts w:ascii="Garamond" w:hAnsi="Garamond"/>
        </w:rPr>
        <w:t>Cross-sectional Weight—</w:t>
      </w:r>
      <w:r>
        <w:rPr>
          <w:rFonts w:ascii="Garamond" w:hAnsi="Garamond"/>
          <w:spacing w:val="-23"/>
        </w:rPr>
        <w:t> </w:t>
      </w:r>
      <w:r>
        <w:rPr>
          <w:rFonts w:ascii="Garamond" w:hAnsi="Garamond"/>
        </w:rPr>
        <w:t>Wave III</w:t>
      </w:r>
    </w:p>
    <w:p>
      <w:pPr>
        <w:pStyle w:val="BodyText"/>
        <w:tabs>
          <w:tab w:pos="2427" w:val="left" w:leader="none"/>
        </w:tabs>
        <w:spacing w:line="264" w:lineRule="auto"/>
        <w:ind w:left="2428" w:right="3991" w:hanging="1289"/>
        <w:rPr>
          <w:rFonts w:ascii="Garamond" w:hAnsi="Garamond"/>
        </w:rPr>
      </w:pPr>
      <w:r>
        <w:rPr>
          <w:rFonts w:ascii="Garamond" w:hAnsi="Garamond"/>
          <w:spacing w:val="8"/>
        </w:rPr>
        <w:t>GSWGT3</w:t>
      </w:r>
      <w:r>
        <w:rPr>
          <w:rFonts w:ascii="Garamond" w:hAnsi="Garamond"/>
        </w:rPr>
        <w:tab/>
        <w:t>Poststratified</w:t>
      </w:r>
      <w:r>
        <w:rPr>
          <w:rFonts w:ascii="Garamond" w:hAnsi="Garamond"/>
          <w:spacing w:val="40"/>
        </w:rPr>
        <w:t> </w:t>
      </w:r>
      <w:r>
        <w:rPr>
          <w:rFonts w:ascii="Garamond" w:hAnsi="Garamond"/>
        </w:rPr>
        <w:t>Trimmed</w:t>
      </w:r>
      <w:r>
        <w:rPr>
          <w:rFonts w:ascii="Garamond" w:hAnsi="Garamond"/>
          <w:spacing w:val="40"/>
        </w:rPr>
        <w:t> </w:t>
      </w:r>
      <w:r>
        <w:rPr>
          <w:rFonts w:ascii="Garamond" w:hAnsi="Garamond"/>
        </w:rPr>
        <w:t>Grand</w:t>
      </w:r>
      <w:r>
        <w:rPr>
          <w:rFonts w:ascii="Garamond" w:hAnsi="Garamond"/>
          <w:spacing w:val="40"/>
        </w:rPr>
        <w:t> </w:t>
      </w:r>
      <w:r>
        <w:rPr>
          <w:rFonts w:ascii="Garamond" w:hAnsi="Garamond"/>
        </w:rPr>
        <w:t>Sample</w:t>
      </w:r>
      <w:r>
        <w:rPr>
          <w:rFonts w:ascii="Garamond" w:hAnsi="Garamond"/>
          <w:spacing w:val="40"/>
        </w:rPr>
        <w:t> </w:t>
      </w:r>
      <w:r>
        <w:rPr>
          <w:rFonts w:ascii="Garamond" w:hAnsi="Garamond"/>
        </w:rPr>
        <w:t>Longitudinal Weight—</w:t>
      </w:r>
      <w:r>
        <w:rPr>
          <w:rFonts w:ascii="Garamond" w:hAnsi="Garamond"/>
          <w:spacing w:val="-23"/>
        </w:rPr>
        <w:t> </w:t>
      </w:r>
      <w:r>
        <w:rPr>
          <w:rFonts w:ascii="Garamond" w:hAnsi="Garamond"/>
        </w:rPr>
        <w:t>Wave III</w:t>
      </w:r>
    </w:p>
    <w:p>
      <w:pPr>
        <w:spacing w:line="240" w:lineRule="auto" w:before="6" w:after="0"/>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31"/>
        <w:gridCol w:w="1620"/>
        <w:gridCol w:w="1169"/>
        <w:gridCol w:w="1531"/>
        <w:gridCol w:w="3506"/>
      </w:tblGrid>
      <w:tr>
        <w:trPr>
          <w:trHeight w:val="806" w:hRule="atLeast"/>
        </w:trPr>
        <w:tc>
          <w:tcPr>
            <w:tcW w:w="1531" w:type="dxa"/>
          </w:tcPr>
          <w:p>
            <w:pPr>
              <w:pStyle w:val="TableParagraph"/>
              <w:spacing w:before="81"/>
              <w:ind w:left="0"/>
              <w:rPr>
                <w:sz w:val="20"/>
              </w:rPr>
            </w:pPr>
          </w:p>
          <w:p>
            <w:pPr>
              <w:pStyle w:val="TableParagraph"/>
              <w:spacing w:line="240" w:lineRule="atLeast"/>
              <w:ind w:left="417" w:firstLine="16"/>
              <w:rPr>
                <w:sz w:val="20"/>
              </w:rPr>
            </w:pPr>
            <w:r>
              <w:rPr>
                <w:sz w:val="20"/>
              </w:rPr>
              <w:t>Type of </w:t>
            </w:r>
            <w:r>
              <w:rPr>
                <w:spacing w:val="-2"/>
                <w:sz w:val="20"/>
              </w:rPr>
              <w:t>Analysis</w:t>
            </w:r>
          </w:p>
        </w:tc>
        <w:tc>
          <w:tcPr>
            <w:tcW w:w="1620" w:type="dxa"/>
          </w:tcPr>
          <w:p>
            <w:pPr>
              <w:pStyle w:val="TableParagraph"/>
              <w:spacing w:line="264" w:lineRule="auto" w:before="82"/>
              <w:ind w:left="133" w:right="121"/>
              <w:jc w:val="center"/>
              <w:rPr>
                <w:sz w:val="20"/>
              </w:rPr>
            </w:pPr>
            <w:r>
              <w:rPr>
                <w:sz w:val="20"/>
              </w:rPr>
              <w:t>Who Will </w:t>
            </w:r>
            <w:r>
              <w:rPr>
                <w:sz w:val="20"/>
              </w:rPr>
              <w:t>Be Used in</w:t>
            </w:r>
          </w:p>
          <w:p>
            <w:pPr>
              <w:pStyle w:val="TableParagraph"/>
              <w:spacing w:line="209" w:lineRule="exact"/>
              <w:ind w:left="133" w:right="132"/>
              <w:jc w:val="center"/>
              <w:rPr>
                <w:sz w:val="20"/>
              </w:rPr>
            </w:pPr>
            <w:r>
              <w:rPr>
                <w:spacing w:val="-2"/>
                <w:sz w:val="20"/>
              </w:rPr>
              <w:t>Analysis</w:t>
            </w:r>
          </w:p>
        </w:tc>
        <w:tc>
          <w:tcPr>
            <w:tcW w:w="1169" w:type="dxa"/>
          </w:tcPr>
          <w:p>
            <w:pPr>
              <w:pStyle w:val="TableParagraph"/>
              <w:spacing w:before="81"/>
              <w:ind w:left="0"/>
              <w:rPr>
                <w:sz w:val="20"/>
              </w:rPr>
            </w:pPr>
          </w:p>
          <w:p>
            <w:pPr>
              <w:pStyle w:val="TableParagraph"/>
              <w:spacing w:line="240" w:lineRule="atLeast"/>
              <w:ind w:left="369" w:right="212" w:firstLine="12"/>
              <w:rPr>
                <w:sz w:val="20"/>
              </w:rPr>
            </w:pPr>
            <w:r>
              <w:rPr>
                <w:spacing w:val="-4"/>
                <w:sz w:val="20"/>
              </w:rPr>
              <w:t>Data Used</w:t>
            </w:r>
          </w:p>
        </w:tc>
        <w:tc>
          <w:tcPr>
            <w:tcW w:w="1531" w:type="dxa"/>
          </w:tcPr>
          <w:p>
            <w:pPr>
              <w:pStyle w:val="TableParagraph"/>
              <w:ind w:left="0"/>
              <w:rPr>
                <w:sz w:val="20"/>
              </w:rPr>
            </w:pPr>
          </w:p>
          <w:p>
            <w:pPr>
              <w:pStyle w:val="TableParagraph"/>
              <w:spacing w:before="126"/>
              <w:ind w:left="0"/>
              <w:rPr>
                <w:sz w:val="20"/>
              </w:rPr>
            </w:pPr>
          </w:p>
          <w:p>
            <w:pPr>
              <w:pStyle w:val="TableParagraph"/>
              <w:spacing w:line="210" w:lineRule="exact"/>
              <w:ind w:left="415"/>
              <w:rPr>
                <w:sz w:val="20"/>
              </w:rPr>
            </w:pPr>
            <w:r>
              <w:rPr>
                <w:spacing w:val="-2"/>
                <w:sz w:val="20"/>
              </w:rPr>
              <w:t>Variable</w:t>
            </w:r>
          </w:p>
        </w:tc>
        <w:tc>
          <w:tcPr>
            <w:tcW w:w="3506" w:type="dxa"/>
          </w:tcPr>
          <w:p>
            <w:pPr>
              <w:pStyle w:val="TableParagraph"/>
              <w:ind w:left="0"/>
              <w:rPr>
                <w:sz w:val="20"/>
              </w:rPr>
            </w:pPr>
          </w:p>
          <w:p>
            <w:pPr>
              <w:pStyle w:val="TableParagraph"/>
              <w:spacing w:before="126"/>
              <w:ind w:left="0"/>
              <w:rPr>
                <w:sz w:val="20"/>
              </w:rPr>
            </w:pPr>
          </w:p>
          <w:p>
            <w:pPr>
              <w:pStyle w:val="TableParagraph"/>
              <w:spacing w:line="210" w:lineRule="exact"/>
              <w:ind w:left="0"/>
              <w:jc w:val="center"/>
              <w:rPr>
                <w:sz w:val="20"/>
              </w:rPr>
            </w:pPr>
            <w:r>
              <w:rPr>
                <w:spacing w:val="-2"/>
                <w:sz w:val="20"/>
              </w:rPr>
              <w:t>Details</w:t>
            </w:r>
          </w:p>
        </w:tc>
      </w:tr>
      <w:tr>
        <w:trPr>
          <w:trHeight w:val="1547" w:hRule="atLeast"/>
        </w:trPr>
        <w:tc>
          <w:tcPr>
            <w:tcW w:w="1531" w:type="dxa"/>
          </w:tcPr>
          <w:p>
            <w:pPr>
              <w:pStyle w:val="TableParagraph"/>
              <w:spacing w:line="264" w:lineRule="auto" w:before="82"/>
              <w:ind w:left="115" w:right="286"/>
              <w:rPr>
                <w:sz w:val="20"/>
              </w:rPr>
            </w:pPr>
            <w:r>
              <w:rPr>
                <w:spacing w:val="-2"/>
                <w:sz w:val="20"/>
              </w:rPr>
              <w:t>Cross- sectional</w:t>
            </w:r>
          </w:p>
        </w:tc>
        <w:tc>
          <w:tcPr>
            <w:tcW w:w="1620" w:type="dxa"/>
          </w:tcPr>
          <w:p>
            <w:pPr>
              <w:pStyle w:val="TableParagraph"/>
              <w:spacing w:line="264" w:lineRule="auto" w:before="82"/>
              <w:ind w:right="274"/>
              <w:rPr>
                <w:sz w:val="20"/>
              </w:rPr>
            </w:pPr>
            <w:r>
              <w:rPr>
                <w:spacing w:val="-2"/>
                <w:sz w:val="20"/>
              </w:rPr>
              <w:t>Participants </w:t>
            </w:r>
            <w:r>
              <w:rPr>
                <w:sz w:val="20"/>
              </w:rPr>
              <w:t>from Wave </w:t>
            </w:r>
            <w:r>
              <w:rPr>
                <w:sz w:val="20"/>
              </w:rPr>
              <w:t>I </w:t>
            </w:r>
            <w:r>
              <w:rPr>
                <w:spacing w:val="-4"/>
                <w:sz w:val="20"/>
              </w:rPr>
              <w:t>only</w:t>
            </w:r>
          </w:p>
        </w:tc>
        <w:tc>
          <w:tcPr>
            <w:tcW w:w="1169" w:type="dxa"/>
          </w:tcPr>
          <w:p>
            <w:pPr>
              <w:pStyle w:val="TableParagraph"/>
              <w:spacing w:before="82"/>
              <w:rPr>
                <w:sz w:val="20"/>
              </w:rPr>
            </w:pPr>
            <w:r>
              <w:rPr>
                <w:sz w:val="20"/>
              </w:rPr>
              <w:t>Wave</w:t>
            </w:r>
            <w:r>
              <w:rPr>
                <w:spacing w:val="42"/>
                <w:sz w:val="20"/>
              </w:rPr>
              <w:t> </w:t>
            </w:r>
            <w:r>
              <w:rPr>
                <w:spacing w:val="-10"/>
                <w:sz w:val="20"/>
              </w:rPr>
              <w:t>I</w:t>
            </w:r>
          </w:p>
        </w:tc>
        <w:tc>
          <w:tcPr>
            <w:tcW w:w="1531" w:type="dxa"/>
          </w:tcPr>
          <w:p>
            <w:pPr>
              <w:pStyle w:val="TableParagraph"/>
              <w:spacing w:before="82"/>
              <w:ind w:left="115"/>
              <w:rPr>
                <w:sz w:val="20"/>
              </w:rPr>
            </w:pPr>
            <w:r>
              <w:rPr>
                <w:spacing w:val="9"/>
                <w:sz w:val="20"/>
              </w:rPr>
              <w:t>GSWGT1</w:t>
            </w:r>
          </w:p>
        </w:tc>
        <w:tc>
          <w:tcPr>
            <w:tcW w:w="3506" w:type="dxa"/>
          </w:tcPr>
          <w:p>
            <w:pPr>
              <w:pStyle w:val="TableParagraph"/>
              <w:spacing w:line="264" w:lineRule="auto" w:before="82"/>
              <w:ind w:right="412"/>
              <w:rPr>
                <w:sz w:val="20"/>
              </w:rPr>
            </w:pPr>
            <w:r>
              <w:rPr>
                <w:sz w:val="20"/>
              </w:rPr>
              <w:t>These</w:t>
            </w:r>
            <w:r>
              <w:rPr>
                <w:spacing w:val="40"/>
                <w:sz w:val="20"/>
              </w:rPr>
              <w:t> </w:t>
            </w:r>
            <w:r>
              <w:rPr>
                <w:sz w:val="20"/>
              </w:rPr>
              <w:t>analyses</w:t>
            </w:r>
            <w:r>
              <w:rPr>
                <w:spacing w:val="40"/>
                <w:sz w:val="20"/>
              </w:rPr>
              <w:t> </w:t>
            </w:r>
            <w:r>
              <w:rPr>
                <w:sz w:val="20"/>
              </w:rPr>
              <w:t>involve</w:t>
            </w:r>
            <w:r>
              <w:rPr>
                <w:spacing w:val="40"/>
                <w:sz w:val="20"/>
              </w:rPr>
              <w:t> </w:t>
            </w:r>
            <w:r>
              <w:rPr>
                <w:sz w:val="20"/>
              </w:rPr>
              <w:t>only</w:t>
            </w:r>
            <w:r>
              <w:rPr>
                <w:spacing w:val="80"/>
                <w:sz w:val="20"/>
              </w:rPr>
              <w:t> </w:t>
            </w:r>
            <w:r>
              <w:rPr>
                <w:sz w:val="20"/>
              </w:rPr>
              <w:t>questions from the Wave I In-</w:t>
            </w:r>
            <w:r>
              <w:rPr>
                <w:spacing w:val="11"/>
                <w:sz w:val="20"/>
              </w:rPr>
              <w:t>home </w:t>
            </w:r>
            <w:r>
              <w:rPr>
                <w:sz w:val="20"/>
              </w:rPr>
              <w:t>Survey</w:t>
            </w:r>
            <w:r>
              <w:rPr>
                <w:spacing w:val="40"/>
                <w:sz w:val="20"/>
              </w:rPr>
              <w:t> </w:t>
            </w:r>
            <w:r>
              <w:rPr>
                <w:sz w:val="20"/>
              </w:rPr>
              <w:t>for</w:t>
            </w:r>
            <w:r>
              <w:rPr>
                <w:spacing w:val="40"/>
                <w:sz w:val="20"/>
              </w:rPr>
              <w:t> </w:t>
            </w:r>
            <w:r>
              <w:rPr>
                <w:sz w:val="20"/>
              </w:rPr>
              <w:t>the</w:t>
            </w:r>
            <w:r>
              <w:rPr>
                <w:spacing w:val="40"/>
                <w:sz w:val="20"/>
              </w:rPr>
              <w:t> </w:t>
            </w:r>
            <w:r>
              <w:rPr>
                <w:sz w:val="20"/>
              </w:rPr>
              <w:t>entire</w:t>
            </w:r>
            <w:r>
              <w:rPr>
                <w:spacing w:val="40"/>
                <w:sz w:val="20"/>
              </w:rPr>
              <w:t> </w:t>
            </w:r>
            <w:r>
              <w:rPr>
                <w:sz w:val="20"/>
              </w:rPr>
              <w:t>population</w:t>
            </w:r>
            <w:r>
              <w:rPr>
                <w:spacing w:val="40"/>
                <w:sz w:val="20"/>
              </w:rPr>
              <w:t> </w:t>
            </w:r>
            <w:r>
              <w:rPr>
                <w:sz w:val="20"/>
              </w:rPr>
              <w:t>or</w:t>
            </w:r>
            <w:r>
              <w:rPr>
                <w:spacing w:val="80"/>
                <w:sz w:val="20"/>
              </w:rPr>
              <w:t> </w:t>
            </w:r>
            <w:r>
              <w:rPr>
                <w:sz w:val="20"/>
              </w:rPr>
              <w:t>a</w:t>
            </w:r>
            <w:r>
              <w:rPr>
                <w:spacing w:val="40"/>
                <w:sz w:val="20"/>
              </w:rPr>
              <w:t> </w:t>
            </w:r>
            <w:r>
              <w:rPr>
                <w:sz w:val="20"/>
              </w:rPr>
              <w:t>sub-population</w:t>
            </w:r>
            <w:r>
              <w:rPr>
                <w:spacing w:val="40"/>
                <w:sz w:val="20"/>
              </w:rPr>
              <w:t> </w:t>
            </w:r>
            <w:r>
              <w:rPr>
                <w:sz w:val="20"/>
              </w:rPr>
              <w:t>of</w:t>
            </w:r>
            <w:r>
              <w:rPr>
                <w:spacing w:val="40"/>
                <w:sz w:val="20"/>
              </w:rPr>
              <w:t> </w:t>
            </w:r>
            <w:r>
              <w:rPr>
                <w:sz w:val="20"/>
              </w:rPr>
              <w:t>the</w:t>
            </w:r>
            <w:r>
              <w:rPr>
                <w:spacing w:val="40"/>
                <w:sz w:val="20"/>
              </w:rPr>
              <w:t> </w:t>
            </w:r>
            <w:r>
              <w:rPr>
                <w:sz w:val="20"/>
              </w:rPr>
              <w:t>N=6,504</w:t>
            </w:r>
          </w:p>
          <w:p>
            <w:pPr>
              <w:pStyle w:val="TableParagraph"/>
              <w:spacing w:line="224" w:lineRule="exact"/>
              <w:rPr>
                <w:sz w:val="20"/>
              </w:rPr>
            </w:pPr>
            <w:r>
              <w:rPr>
                <w:sz w:val="20"/>
              </w:rPr>
              <w:t>Wave</w:t>
            </w:r>
            <w:r>
              <w:rPr>
                <w:spacing w:val="40"/>
                <w:sz w:val="20"/>
              </w:rPr>
              <w:t> </w:t>
            </w:r>
            <w:r>
              <w:rPr>
                <w:sz w:val="20"/>
              </w:rPr>
              <w:t>I</w:t>
            </w:r>
            <w:r>
              <w:rPr>
                <w:spacing w:val="38"/>
                <w:sz w:val="20"/>
              </w:rPr>
              <w:t> </w:t>
            </w:r>
            <w:r>
              <w:rPr>
                <w:sz w:val="20"/>
              </w:rPr>
              <w:t>participants</w:t>
            </w:r>
            <w:r>
              <w:rPr>
                <w:spacing w:val="36"/>
                <w:sz w:val="20"/>
              </w:rPr>
              <w:t> </w:t>
            </w:r>
            <w:r>
              <w:rPr>
                <w:sz w:val="20"/>
              </w:rPr>
              <w:t>who</w:t>
            </w:r>
            <w:r>
              <w:rPr>
                <w:spacing w:val="41"/>
                <w:sz w:val="20"/>
              </w:rPr>
              <w:t> </w:t>
            </w:r>
            <w:r>
              <w:rPr>
                <w:sz w:val="20"/>
              </w:rPr>
              <w:t>have</w:t>
            </w:r>
            <w:r>
              <w:rPr>
                <w:spacing w:val="40"/>
                <w:sz w:val="20"/>
              </w:rPr>
              <w:t> </w:t>
            </w:r>
            <w:r>
              <w:rPr>
                <w:spacing w:val="-10"/>
                <w:sz w:val="20"/>
              </w:rPr>
              <w:t>a</w:t>
            </w:r>
          </w:p>
          <w:p>
            <w:pPr>
              <w:pStyle w:val="TableParagraph"/>
              <w:spacing w:line="210" w:lineRule="exact" w:before="22"/>
              <w:rPr>
                <w:sz w:val="20"/>
              </w:rPr>
            </w:pPr>
            <w:r>
              <w:rPr>
                <w:sz w:val="20"/>
              </w:rPr>
              <w:t>sampling</w:t>
            </w:r>
            <w:r>
              <w:rPr>
                <w:spacing w:val="61"/>
                <w:sz w:val="20"/>
              </w:rPr>
              <w:t> </w:t>
            </w:r>
            <w:r>
              <w:rPr>
                <w:spacing w:val="-2"/>
                <w:sz w:val="20"/>
              </w:rPr>
              <w:t>weight.</w:t>
            </w:r>
          </w:p>
        </w:tc>
      </w:tr>
      <w:tr>
        <w:trPr>
          <w:trHeight w:val="1547" w:hRule="atLeast"/>
        </w:trPr>
        <w:tc>
          <w:tcPr>
            <w:tcW w:w="1531" w:type="dxa"/>
          </w:tcPr>
          <w:p>
            <w:pPr>
              <w:pStyle w:val="TableParagraph"/>
              <w:spacing w:line="264" w:lineRule="auto" w:before="82"/>
              <w:ind w:left="115" w:right="286"/>
              <w:rPr>
                <w:sz w:val="20"/>
              </w:rPr>
            </w:pPr>
            <w:r>
              <w:rPr>
                <w:spacing w:val="-2"/>
                <w:sz w:val="20"/>
              </w:rPr>
              <w:t>Cross- sectional</w:t>
            </w:r>
          </w:p>
        </w:tc>
        <w:tc>
          <w:tcPr>
            <w:tcW w:w="1620" w:type="dxa"/>
          </w:tcPr>
          <w:p>
            <w:pPr>
              <w:pStyle w:val="TableParagraph"/>
              <w:spacing w:line="264" w:lineRule="auto" w:before="82"/>
              <w:ind w:right="274"/>
              <w:rPr>
                <w:sz w:val="20"/>
              </w:rPr>
            </w:pPr>
            <w:r>
              <w:rPr>
                <w:spacing w:val="-2"/>
                <w:sz w:val="20"/>
              </w:rPr>
              <w:t>Participants </w:t>
            </w:r>
            <w:r>
              <w:rPr>
                <w:sz w:val="20"/>
              </w:rPr>
              <w:t>from Wave </w:t>
            </w:r>
            <w:r>
              <w:rPr>
                <w:sz w:val="20"/>
              </w:rPr>
              <w:t>II </w:t>
            </w:r>
            <w:r>
              <w:rPr>
                <w:spacing w:val="-4"/>
                <w:sz w:val="20"/>
              </w:rPr>
              <w:t>only</w:t>
            </w:r>
          </w:p>
        </w:tc>
        <w:tc>
          <w:tcPr>
            <w:tcW w:w="1169" w:type="dxa"/>
          </w:tcPr>
          <w:p>
            <w:pPr>
              <w:pStyle w:val="TableParagraph"/>
              <w:spacing w:before="82"/>
              <w:rPr>
                <w:sz w:val="20"/>
              </w:rPr>
            </w:pPr>
            <w:r>
              <w:rPr>
                <w:sz w:val="20"/>
              </w:rPr>
              <w:t>Wave</w:t>
            </w:r>
            <w:r>
              <w:rPr>
                <w:spacing w:val="42"/>
                <w:sz w:val="20"/>
              </w:rPr>
              <w:t> </w:t>
            </w:r>
            <w:r>
              <w:rPr>
                <w:spacing w:val="-5"/>
                <w:sz w:val="20"/>
              </w:rPr>
              <w:t>II</w:t>
            </w:r>
          </w:p>
        </w:tc>
        <w:tc>
          <w:tcPr>
            <w:tcW w:w="1531" w:type="dxa"/>
          </w:tcPr>
          <w:p>
            <w:pPr>
              <w:pStyle w:val="TableParagraph"/>
              <w:spacing w:before="82"/>
              <w:ind w:left="115"/>
              <w:rPr>
                <w:sz w:val="20"/>
              </w:rPr>
            </w:pPr>
            <w:r>
              <w:rPr>
                <w:spacing w:val="9"/>
                <w:sz w:val="20"/>
              </w:rPr>
              <w:t>GSWGT2</w:t>
            </w:r>
          </w:p>
        </w:tc>
        <w:tc>
          <w:tcPr>
            <w:tcW w:w="3506" w:type="dxa"/>
          </w:tcPr>
          <w:p>
            <w:pPr>
              <w:pStyle w:val="TableParagraph"/>
              <w:spacing w:line="240" w:lineRule="atLeast" w:before="67"/>
              <w:ind w:right="609"/>
              <w:rPr>
                <w:sz w:val="20"/>
              </w:rPr>
            </w:pPr>
            <w:r>
              <w:rPr>
                <w:sz w:val="20"/>
              </w:rPr>
              <w:t>These analyses involve only questions from the Wave II In-</w:t>
            </w:r>
            <w:r>
              <w:rPr>
                <w:spacing w:val="40"/>
                <w:sz w:val="20"/>
              </w:rPr>
              <w:t> </w:t>
            </w:r>
            <w:r>
              <w:rPr>
                <w:sz w:val="20"/>
              </w:rPr>
              <w:t>home Survey for the entire population or a sub-population of</w:t>
            </w:r>
            <w:r>
              <w:rPr>
                <w:spacing w:val="40"/>
                <w:sz w:val="20"/>
              </w:rPr>
              <w:t> </w:t>
            </w:r>
            <w:r>
              <w:rPr>
                <w:sz w:val="20"/>
              </w:rPr>
              <w:t>the N=4,834 Wave II participants</w:t>
            </w:r>
            <w:r>
              <w:rPr>
                <w:spacing w:val="40"/>
                <w:sz w:val="20"/>
              </w:rPr>
              <w:t> </w:t>
            </w:r>
            <w:r>
              <w:rPr>
                <w:sz w:val="20"/>
              </w:rPr>
              <w:t>who</w:t>
            </w:r>
            <w:r>
              <w:rPr>
                <w:spacing w:val="40"/>
                <w:sz w:val="20"/>
              </w:rPr>
              <w:t> </w:t>
            </w:r>
            <w:r>
              <w:rPr>
                <w:sz w:val="20"/>
              </w:rPr>
              <w:t>have a sampling</w:t>
            </w:r>
            <w:r>
              <w:rPr>
                <w:spacing w:val="40"/>
                <w:sz w:val="20"/>
              </w:rPr>
              <w:t> </w:t>
            </w:r>
            <w:r>
              <w:rPr>
                <w:sz w:val="20"/>
              </w:rPr>
              <w:t>weight.</w:t>
            </w:r>
          </w:p>
        </w:tc>
      </w:tr>
      <w:tr>
        <w:trPr>
          <w:trHeight w:val="1300" w:hRule="atLeast"/>
        </w:trPr>
        <w:tc>
          <w:tcPr>
            <w:tcW w:w="1531" w:type="dxa"/>
          </w:tcPr>
          <w:p>
            <w:pPr>
              <w:pStyle w:val="TableParagraph"/>
              <w:spacing w:line="264" w:lineRule="auto" w:before="82"/>
              <w:ind w:left="115" w:right="286"/>
              <w:rPr>
                <w:sz w:val="20"/>
              </w:rPr>
            </w:pPr>
            <w:r>
              <w:rPr>
                <w:spacing w:val="-2"/>
                <w:sz w:val="20"/>
              </w:rPr>
              <w:t>Cross- sectional</w:t>
            </w:r>
          </w:p>
        </w:tc>
        <w:tc>
          <w:tcPr>
            <w:tcW w:w="1620" w:type="dxa"/>
          </w:tcPr>
          <w:p>
            <w:pPr>
              <w:pStyle w:val="TableParagraph"/>
              <w:spacing w:line="264" w:lineRule="auto" w:before="82"/>
              <w:ind w:right="274"/>
              <w:rPr>
                <w:sz w:val="20"/>
              </w:rPr>
            </w:pPr>
            <w:r>
              <w:rPr>
                <w:spacing w:val="-2"/>
                <w:sz w:val="20"/>
              </w:rPr>
              <w:t>Participants </w:t>
            </w:r>
            <w:r>
              <w:rPr>
                <w:sz w:val="20"/>
              </w:rPr>
              <w:t>from Wave </w:t>
            </w:r>
            <w:r>
              <w:rPr>
                <w:sz w:val="20"/>
              </w:rPr>
              <w:t>III </w:t>
            </w:r>
            <w:r>
              <w:rPr>
                <w:spacing w:val="-4"/>
                <w:sz w:val="20"/>
              </w:rPr>
              <w:t>only</w:t>
            </w:r>
          </w:p>
        </w:tc>
        <w:tc>
          <w:tcPr>
            <w:tcW w:w="1169" w:type="dxa"/>
          </w:tcPr>
          <w:p>
            <w:pPr>
              <w:pStyle w:val="TableParagraph"/>
              <w:spacing w:before="82"/>
              <w:rPr>
                <w:sz w:val="20"/>
              </w:rPr>
            </w:pPr>
            <w:r>
              <w:rPr>
                <w:sz w:val="20"/>
              </w:rPr>
              <w:t>Wave</w:t>
            </w:r>
            <w:r>
              <w:rPr>
                <w:spacing w:val="42"/>
                <w:sz w:val="20"/>
              </w:rPr>
              <w:t> </w:t>
            </w:r>
            <w:r>
              <w:rPr>
                <w:spacing w:val="-5"/>
                <w:sz w:val="20"/>
              </w:rPr>
              <w:t>III</w:t>
            </w:r>
          </w:p>
        </w:tc>
        <w:tc>
          <w:tcPr>
            <w:tcW w:w="1531" w:type="dxa"/>
          </w:tcPr>
          <w:p>
            <w:pPr>
              <w:pStyle w:val="TableParagraph"/>
              <w:spacing w:before="82"/>
              <w:ind w:left="115"/>
              <w:rPr>
                <w:sz w:val="20"/>
              </w:rPr>
            </w:pPr>
            <w:r>
              <w:rPr>
                <w:spacing w:val="8"/>
                <w:sz w:val="20"/>
              </w:rPr>
              <w:t>GSWGT3_2</w:t>
            </w:r>
          </w:p>
        </w:tc>
        <w:tc>
          <w:tcPr>
            <w:tcW w:w="3506" w:type="dxa"/>
          </w:tcPr>
          <w:p>
            <w:pPr>
              <w:pStyle w:val="TableParagraph"/>
              <w:spacing w:line="240" w:lineRule="atLeast" w:before="67"/>
              <w:ind w:right="450"/>
              <w:rPr>
                <w:sz w:val="20"/>
              </w:rPr>
            </w:pPr>
            <w:r>
              <w:rPr>
                <w:sz w:val="20"/>
              </w:rPr>
              <w:t>These</w:t>
            </w:r>
            <w:r>
              <w:rPr>
                <w:spacing w:val="40"/>
                <w:sz w:val="20"/>
              </w:rPr>
              <w:t> </w:t>
            </w:r>
            <w:r>
              <w:rPr>
                <w:sz w:val="20"/>
              </w:rPr>
              <w:t>analyses</w:t>
            </w:r>
            <w:r>
              <w:rPr>
                <w:spacing w:val="40"/>
                <w:sz w:val="20"/>
              </w:rPr>
              <w:t> </w:t>
            </w:r>
            <w:r>
              <w:rPr>
                <w:sz w:val="20"/>
              </w:rPr>
              <w:t>involve</w:t>
            </w:r>
            <w:r>
              <w:rPr>
                <w:spacing w:val="40"/>
                <w:sz w:val="20"/>
              </w:rPr>
              <w:t> </w:t>
            </w:r>
            <w:r>
              <w:rPr>
                <w:sz w:val="20"/>
              </w:rPr>
              <w:t>only</w:t>
            </w:r>
            <w:r>
              <w:rPr>
                <w:spacing w:val="40"/>
                <w:sz w:val="20"/>
              </w:rPr>
              <w:t> </w:t>
            </w:r>
            <w:r>
              <w:rPr>
                <w:sz w:val="20"/>
              </w:rPr>
              <w:t>questions from the Wave III In-</w:t>
            </w:r>
            <w:r>
              <w:rPr>
                <w:spacing w:val="80"/>
                <w:sz w:val="20"/>
              </w:rPr>
              <w:t> </w:t>
            </w:r>
            <w:r>
              <w:rPr>
                <w:sz w:val="20"/>
              </w:rPr>
              <w:t>home Survey for the entire</w:t>
            </w:r>
            <w:r>
              <w:rPr>
                <w:spacing w:val="80"/>
                <w:sz w:val="20"/>
              </w:rPr>
              <w:t> </w:t>
            </w:r>
            <w:r>
              <w:rPr>
                <w:sz w:val="20"/>
              </w:rPr>
              <w:t>population</w:t>
            </w:r>
            <w:r>
              <w:rPr>
                <w:spacing w:val="40"/>
                <w:sz w:val="20"/>
              </w:rPr>
              <w:t> </w:t>
            </w:r>
            <w:r>
              <w:rPr>
                <w:sz w:val="20"/>
              </w:rPr>
              <w:t>or</w:t>
            </w:r>
            <w:r>
              <w:rPr>
                <w:spacing w:val="40"/>
                <w:sz w:val="20"/>
              </w:rPr>
              <w:t> </w:t>
            </w:r>
            <w:r>
              <w:rPr>
                <w:sz w:val="20"/>
              </w:rPr>
              <w:t>a</w:t>
            </w:r>
            <w:r>
              <w:rPr>
                <w:spacing w:val="40"/>
                <w:sz w:val="20"/>
              </w:rPr>
              <w:t> </w:t>
            </w:r>
            <w:r>
              <w:rPr>
                <w:sz w:val="20"/>
              </w:rPr>
              <w:t>sub-population</w:t>
            </w:r>
            <w:r>
              <w:rPr>
                <w:spacing w:val="40"/>
                <w:sz w:val="20"/>
              </w:rPr>
              <w:t> </w:t>
            </w:r>
            <w:r>
              <w:rPr>
                <w:sz w:val="20"/>
              </w:rPr>
              <w:t>of the</w:t>
            </w:r>
            <w:r>
              <w:rPr>
                <w:spacing w:val="40"/>
                <w:sz w:val="20"/>
              </w:rPr>
              <w:t> </w:t>
            </w:r>
            <w:r>
              <w:rPr>
                <w:sz w:val="20"/>
              </w:rPr>
              <w:t>N=4,882</w:t>
            </w:r>
            <w:r>
              <w:rPr>
                <w:spacing w:val="40"/>
                <w:sz w:val="20"/>
              </w:rPr>
              <w:t> </w:t>
            </w:r>
            <w:r>
              <w:rPr>
                <w:sz w:val="20"/>
              </w:rPr>
              <w:t>Wave</w:t>
            </w:r>
            <w:r>
              <w:rPr>
                <w:spacing w:val="40"/>
                <w:sz w:val="20"/>
              </w:rPr>
              <w:t> </w:t>
            </w:r>
            <w:r>
              <w:rPr>
                <w:sz w:val="20"/>
              </w:rPr>
              <w:t>III</w:t>
            </w:r>
            <w:r>
              <w:rPr>
                <w:spacing w:val="40"/>
                <w:sz w:val="20"/>
              </w:rPr>
              <w:t> </w:t>
            </w:r>
            <w:r>
              <w:rPr>
                <w:sz w:val="20"/>
              </w:rPr>
              <w:t>participants.</w:t>
            </w:r>
          </w:p>
        </w:tc>
      </w:tr>
      <w:tr>
        <w:trPr>
          <w:trHeight w:val="2286" w:hRule="atLeast"/>
        </w:trPr>
        <w:tc>
          <w:tcPr>
            <w:tcW w:w="1531" w:type="dxa"/>
          </w:tcPr>
          <w:p>
            <w:pPr>
              <w:pStyle w:val="TableParagraph"/>
              <w:spacing w:before="82"/>
              <w:ind w:left="115"/>
              <w:rPr>
                <w:sz w:val="20"/>
              </w:rPr>
            </w:pPr>
            <w:r>
              <w:rPr>
                <w:spacing w:val="-2"/>
                <w:sz w:val="20"/>
              </w:rPr>
              <w:t>Longitudinal</w:t>
            </w:r>
          </w:p>
        </w:tc>
        <w:tc>
          <w:tcPr>
            <w:tcW w:w="1620" w:type="dxa"/>
          </w:tcPr>
          <w:p>
            <w:pPr>
              <w:pStyle w:val="TableParagraph"/>
              <w:spacing w:line="264" w:lineRule="auto" w:before="82"/>
              <w:ind w:right="274"/>
              <w:rPr>
                <w:sz w:val="20"/>
              </w:rPr>
            </w:pPr>
            <w:r>
              <w:rPr>
                <w:spacing w:val="-2"/>
                <w:sz w:val="20"/>
              </w:rPr>
              <w:t>Participants </w:t>
            </w:r>
            <w:r>
              <w:rPr>
                <w:sz w:val="20"/>
              </w:rPr>
              <w:t>interviewed </w:t>
            </w:r>
            <w:r>
              <w:rPr>
                <w:sz w:val="20"/>
              </w:rPr>
              <w:t>at both Wave I and Wave II</w:t>
            </w:r>
          </w:p>
        </w:tc>
        <w:tc>
          <w:tcPr>
            <w:tcW w:w="1169" w:type="dxa"/>
          </w:tcPr>
          <w:p>
            <w:pPr>
              <w:pStyle w:val="TableParagraph"/>
              <w:spacing w:line="264" w:lineRule="auto" w:before="82"/>
              <w:ind w:right="212"/>
              <w:rPr>
                <w:sz w:val="20"/>
              </w:rPr>
            </w:pPr>
            <w:r>
              <w:rPr>
                <w:sz w:val="20"/>
              </w:rPr>
              <w:t>Wave I and </w:t>
            </w:r>
            <w:r>
              <w:rPr>
                <w:sz w:val="20"/>
              </w:rPr>
              <w:t>Wave </w:t>
            </w:r>
            <w:r>
              <w:rPr>
                <w:spacing w:val="-6"/>
                <w:sz w:val="20"/>
              </w:rPr>
              <w:t>II</w:t>
            </w:r>
          </w:p>
        </w:tc>
        <w:tc>
          <w:tcPr>
            <w:tcW w:w="1531" w:type="dxa"/>
          </w:tcPr>
          <w:p>
            <w:pPr>
              <w:pStyle w:val="TableParagraph"/>
              <w:spacing w:before="82"/>
              <w:ind w:left="115"/>
              <w:rPr>
                <w:sz w:val="20"/>
              </w:rPr>
            </w:pPr>
            <w:r>
              <w:rPr>
                <w:spacing w:val="9"/>
                <w:sz w:val="20"/>
              </w:rPr>
              <w:t>GSWGT2</w:t>
            </w:r>
          </w:p>
        </w:tc>
        <w:tc>
          <w:tcPr>
            <w:tcW w:w="3506" w:type="dxa"/>
          </w:tcPr>
          <w:p>
            <w:pPr>
              <w:pStyle w:val="TableParagraph"/>
              <w:spacing w:line="264" w:lineRule="auto" w:before="82"/>
              <w:ind w:right="609"/>
              <w:rPr>
                <w:sz w:val="20"/>
              </w:rPr>
            </w:pPr>
            <w:r>
              <w:rPr>
                <w:sz w:val="20"/>
              </w:rPr>
              <w:t>These analyses involve questions</w:t>
            </w:r>
            <w:r>
              <w:rPr>
                <w:spacing w:val="40"/>
                <w:sz w:val="20"/>
              </w:rPr>
              <w:t> </w:t>
            </w:r>
            <w:r>
              <w:rPr>
                <w:sz w:val="20"/>
              </w:rPr>
              <w:t>from the Wave I and Wave II In-</w:t>
            </w:r>
            <w:r>
              <w:rPr>
                <w:spacing w:val="40"/>
                <w:sz w:val="20"/>
              </w:rPr>
              <w:t> </w:t>
            </w:r>
            <w:r>
              <w:rPr>
                <w:sz w:val="20"/>
              </w:rPr>
              <w:t>home Surveys for the entire population or a sub-population of</w:t>
            </w:r>
            <w:r>
              <w:rPr>
                <w:spacing w:val="40"/>
                <w:sz w:val="20"/>
              </w:rPr>
              <w:t> </w:t>
            </w:r>
            <w:r>
              <w:rPr>
                <w:sz w:val="20"/>
              </w:rPr>
              <w:t>the N=4,834 Wave II participants</w:t>
            </w:r>
            <w:r>
              <w:rPr>
                <w:spacing w:val="40"/>
                <w:sz w:val="20"/>
              </w:rPr>
              <w:t> </w:t>
            </w:r>
            <w:r>
              <w:rPr>
                <w:sz w:val="20"/>
              </w:rPr>
              <w:t>who</w:t>
            </w:r>
            <w:r>
              <w:rPr>
                <w:spacing w:val="40"/>
                <w:sz w:val="20"/>
              </w:rPr>
              <w:t> </w:t>
            </w:r>
            <w:r>
              <w:rPr>
                <w:sz w:val="20"/>
              </w:rPr>
              <w:t>have</w:t>
            </w:r>
            <w:r>
              <w:rPr>
                <w:spacing w:val="40"/>
                <w:sz w:val="20"/>
              </w:rPr>
              <w:t> </w:t>
            </w:r>
            <w:r>
              <w:rPr>
                <w:sz w:val="20"/>
              </w:rPr>
              <w:t>a</w:t>
            </w:r>
            <w:r>
              <w:rPr>
                <w:spacing w:val="40"/>
                <w:sz w:val="20"/>
              </w:rPr>
              <w:t> </w:t>
            </w:r>
            <w:r>
              <w:rPr>
                <w:sz w:val="20"/>
              </w:rPr>
              <w:t>sampling</w:t>
            </w:r>
            <w:r>
              <w:rPr>
                <w:spacing w:val="40"/>
                <w:sz w:val="20"/>
              </w:rPr>
              <w:t> </w:t>
            </w:r>
            <w:r>
              <w:rPr>
                <w:sz w:val="20"/>
              </w:rPr>
              <w:t>weight</w:t>
            </w:r>
            <w:r>
              <w:rPr>
                <w:spacing w:val="40"/>
                <w:sz w:val="20"/>
              </w:rPr>
              <w:t> </w:t>
            </w:r>
            <w:r>
              <w:rPr>
                <w:sz w:val="20"/>
              </w:rPr>
              <w:t>at</w:t>
            </w:r>
          </w:p>
          <w:p>
            <w:pPr>
              <w:pStyle w:val="TableParagraph"/>
              <w:spacing w:line="264" w:lineRule="auto"/>
              <w:ind w:right="412"/>
              <w:rPr>
                <w:sz w:val="20"/>
              </w:rPr>
            </w:pPr>
            <w:r>
              <w:rPr>
                <w:sz w:val="20"/>
              </w:rPr>
              <w:t>Wave II.</w:t>
            </w:r>
            <w:r>
              <w:rPr>
                <w:spacing w:val="40"/>
                <w:sz w:val="20"/>
              </w:rPr>
              <w:t> </w:t>
            </w:r>
            <w:r>
              <w:rPr>
                <w:sz w:val="20"/>
              </w:rPr>
              <w:t>Participants from Wave I</w:t>
            </w:r>
            <w:r>
              <w:rPr>
                <w:spacing w:val="40"/>
                <w:sz w:val="20"/>
              </w:rPr>
              <w:t> </w:t>
            </w:r>
            <w:r>
              <w:rPr>
                <w:sz w:val="20"/>
              </w:rPr>
              <w:t>who</w:t>
            </w:r>
            <w:r>
              <w:rPr>
                <w:spacing w:val="36"/>
                <w:sz w:val="20"/>
              </w:rPr>
              <w:t> </w:t>
            </w:r>
            <w:r>
              <w:rPr>
                <w:sz w:val="20"/>
              </w:rPr>
              <w:t>were</w:t>
            </w:r>
            <w:r>
              <w:rPr>
                <w:spacing w:val="39"/>
                <w:sz w:val="20"/>
              </w:rPr>
              <w:t> </w:t>
            </w:r>
            <w:r>
              <w:rPr>
                <w:sz w:val="20"/>
              </w:rPr>
              <w:t>not</w:t>
            </w:r>
            <w:r>
              <w:rPr>
                <w:spacing w:val="34"/>
                <w:sz w:val="20"/>
              </w:rPr>
              <w:t> </w:t>
            </w:r>
            <w:r>
              <w:rPr>
                <w:sz w:val="20"/>
              </w:rPr>
              <w:t>interviewed</w:t>
            </w:r>
            <w:r>
              <w:rPr>
                <w:spacing w:val="43"/>
                <w:sz w:val="20"/>
              </w:rPr>
              <w:t> </w:t>
            </w:r>
            <w:r>
              <w:rPr>
                <w:sz w:val="20"/>
              </w:rPr>
              <w:t>at</w:t>
            </w:r>
            <w:r>
              <w:rPr>
                <w:spacing w:val="36"/>
                <w:sz w:val="20"/>
              </w:rPr>
              <w:t> </w:t>
            </w:r>
            <w:r>
              <w:rPr>
                <w:spacing w:val="7"/>
                <w:sz w:val="20"/>
              </w:rPr>
              <w:t>Wave</w:t>
            </w:r>
          </w:p>
          <w:p>
            <w:pPr>
              <w:pStyle w:val="TableParagraph"/>
              <w:spacing w:line="207" w:lineRule="exact"/>
              <w:rPr>
                <w:sz w:val="20"/>
              </w:rPr>
            </w:pPr>
            <w:r>
              <w:rPr>
                <w:sz w:val="20"/>
              </w:rPr>
              <w:t>II</w:t>
            </w:r>
            <w:r>
              <w:rPr>
                <w:spacing w:val="27"/>
                <w:sz w:val="20"/>
              </w:rPr>
              <w:t> </w:t>
            </w:r>
            <w:r>
              <w:rPr>
                <w:sz w:val="20"/>
              </w:rPr>
              <w:t>are</w:t>
            </w:r>
            <w:r>
              <w:rPr>
                <w:spacing w:val="31"/>
                <w:sz w:val="20"/>
              </w:rPr>
              <w:t> </w:t>
            </w:r>
            <w:r>
              <w:rPr>
                <w:sz w:val="20"/>
              </w:rPr>
              <w:t>excluded</w:t>
            </w:r>
            <w:r>
              <w:rPr>
                <w:spacing w:val="36"/>
                <w:sz w:val="20"/>
              </w:rPr>
              <w:t> </w:t>
            </w:r>
            <w:r>
              <w:rPr>
                <w:sz w:val="20"/>
              </w:rPr>
              <w:t>from</w:t>
            </w:r>
            <w:r>
              <w:rPr>
                <w:spacing w:val="40"/>
                <w:sz w:val="20"/>
              </w:rPr>
              <w:t> </w:t>
            </w:r>
            <w:r>
              <w:rPr>
                <w:sz w:val="20"/>
              </w:rPr>
              <w:t>the</w:t>
            </w:r>
            <w:r>
              <w:rPr>
                <w:spacing w:val="31"/>
                <w:sz w:val="20"/>
              </w:rPr>
              <w:t> </w:t>
            </w:r>
            <w:r>
              <w:rPr>
                <w:spacing w:val="-2"/>
                <w:sz w:val="20"/>
              </w:rPr>
              <w:t>analysis.</w:t>
            </w:r>
          </w:p>
        </w:tc>
      </w:tr>
    </w:tbl>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85"/>
        <w:rPr>
          <w:sz w:val="20"/>
        </w:rPr>
      </w:pPr>
    </w:p>
    <w:p>
      <w:pPr>
        <w:tabs>
          <w:tab w:pos="10053" w:val="right" w:leader="none"/>
        </w:tabs>
        <w:spacing w:before="0"/>
        <w:ind w:left="720" w:right="0" w:firstLine="0"/>
        <w:jc w:val="left"/>
        <w:rPr>
          <w:sz w:val="14"/>
        </w:rPr>
      </w:pPr>
      <w:r>
        <w:rPr>
          <w:spacing w:val="-2"/>
          <w:sz w:val="14"/>
        </w:rPr>
        <w:t>wt3pub.wpd</w:t>
      </w:r>
      <w:r>
        <w:rPr>
          <w:sz w:val="14"/>
        </w:rPr>
        <w:tab/>
      </w:r>
      <w:r>
        <w:rPr>
          <w:spacing w:val="-10"/>
          <w:sz w:val="14"/>
        </w:rPr>
        <w:t>3</w:t>
      </w:r>
    </w:p>
    <w:p>
      <w:pPr>
        <w:spacing w:after="0"/>
        <w:jc w:val="left"/>
        <w:rPr>
          <w:sz w:val="14"/>
        </w:rPr>
        <w:sectPr>
          <w:pgSz w:w="12240" w:h="15840"/>
          <w:pgMar w:top="980" w:bottom="280" w:left="720" w:right="720"/>
        </w:sectPr>
      </w:pPr>
    </w:p>
    <w:p>
      <w:pPr>
        <w:pStyle w:val="Heading4"/>
        <w:rPr>
          <w:i/>
        </w:rPr>
      </w:pPr>
      <w:bookmarkStart w:name="Wave III Public  In-home Weights" w:id="4"/>
      <w:bookmarkEnd w:id="4"/>
      <w:r>
        <w:rPr>
          <w:i w:val="0"/>
        </w:rPr>
      </w:r>
      <w:r>
        <w:rPr>
          <w:i/>
        </w:rPr>
        <w:t>Wave</w:t>
      </w:r>
      <w:r>
        <w:rPr>
          <w:i/>
          <w:spacing w:val="33"/>
        </w:rPr>
        <w:t> </w:t>
      </w:r>
      <w:r>
        <w:rPr>
          <w:i/>
        </w:rPr>
        <w:t>III</w:t>
      </w:r>
      <w:r>
        <w:rPr>
          <w:i/>
          <w:spacing w:val="33"/>
        </w:rPr>
        <w:t> </w:t>
      </w:r>
      <w:r>
        <w:rPr>
          <w:i/>
        </w:rPr>
        <w:t>Public</w:t>
      </w:r>
      <w:r>
        <w:rPr>
          <w:i/>
          <w:spacing w:val="33"/>
        </w:rPr>
        <w:t> </w:t>
      </w:r>
      <w:r>
        <w:rPr>
          <w:i/>
        </w:rPr>
        <w:t>In-home</w:t>
      </w:r>
      <w:r>
        <w:rPr>
          <w:i/>
          <w:spacing w:val="33"/>
        </w:rPr>
        <w:t> </w:t>
      </w:r>
      <w:r>
        <w:rPr>
          <w:i/>
          <w:spacing w:val="-2"/>
        </w:rPr>
        <w:t>Weights</w:t>
      </w:r>
    </w:p>
    <w:p>
      <w:pPr>
        <w:tabs>
          <w:tab w:pos="1709" w:val="left" w:leader="none"/>
        </w:tabs>
        <w:spacing w:before="268"/>
        <w:ind w:left="0" w:right="1306" w:firstLine="0"/>
        <w:jc w:val="right"/>
        <w:rPr>
          <w:sz w:val="18"/>
        </w:rPr>
      </w:pPr>
      <w:r>
        <w:rPr>
          <w:spacing w:val="-2"/>
          <w:sz w:val="18"/>
        </w:rPr>
        <w:t>Variable</w:t>
      </w:r>
      <w:r>
        <w:rPr>
          <w:sz w:val="18"/>
        </w:rPr>
        <w:tab/>
      </w:r>
      <w:r>
        <w:rPr>
          <w:spacing w:val="7"/>
          <w:sz w:val="18"/>
        </w:rPr>
        <w:t>Type/</w:t>
      </w:r>
    </w:p>
    <w:p>
      <w:pPr>
        <w:tabs>
          <w:tab w:pos="1475" w:val="left" w:leader="none"/>
          <w:tab w:pos="2248" w:val="left" w:leader="none"/>
          <w:tab w:pos="6659" w:val="left" w:leader="none"/>
          <w:tab w:pos="8279" w:val="left" w:leader="none"/>
        </w:tabs>
        <w:spacing w:before="23" w:after="3"/>
        <w:ind w:left="0" w:right="1252" w:firstLine="0"/>
        <w:jc w:val="right"/>
        <w:rPr>
          <w:sz w:val="18"/>
        </w:rPr>
      </w:pPr>
      <w:r>
        <w:rPr>
          <w:spacing w:val="-2"/>
          <w:sz w:val="18"/>
        </w:rPr>
        <w:t>Frequency</w:t>
      </w:r>
      <w:r>
        <w:rPr>
          <w:sz w:val="18"/>
        </w:rPr>
        <w:tab/>
      </w:r>
      <w:r>
        <w:rPr>
          <w:spacing w:val="-4"/>
          <w:sz w:val="18"/>
        </w:rPr>
        <w:t>Code</w:t>
      </w:r>
      <w:r>
        <w:rPr>
          <w:sz w:val="18"/>
        </w:rPr>
        <w:tab/>
      </w:r>
      <w:r>
        <w:rPr>
          <w:spacing w:val="-2"/>
          <w:sz w:val="18"/>
        </w:rPr>
        <w:t>Response</w:t>
      </w:r>
      <w:r>
        <w:rPr>
          <w:sz w:val="18"/>
        </w:rPr>
        <w:tab/>
      </w:r>
      <w:r>
        <w:rPr>
          <w:spacing w:val="-4"/>
          <w:sz w:val="18"/>
        </w:rPr>
        <w:t>Name</w:t>
      </w:r>
      <w:r>
        <w:rPr>
          <w:sz w:val="18"/>
        </w:rPr>
        <w:tab/>
      </w:r>
      <w:r>
        <w:rPr>
          <w:spacing w:val="-2"/>
          <w:sz w:val="18"/>
        </w:rPr>
        <w:t>Length</w:t>
      </w:r>
    </w:p>
    <w:p>
      <w:pPr>
        <w:spacing w:line="20" w:lineRule="exact"/>
        <w:ind w:left="720" w:right="0" w:firstLine="0"/>
        <w:rPr>
          <w:sz w:val="2"/>
        </w:rPr>
      </w:pPr>
      <w:r>
        <w:rPr>
          <w:sz w:val="2"/>
        </w:rPr>
        <mc:AlternateContent>
          <mc:Choice Requires="wps">
            <w:drawing>
              <wp:inline distT="0" distB="0" distL="0" distR="0">
                <wp:extent cx="5942330" cy="10795"/>
                <wp:effectExtent l="0" t="0" r="0" b="0"/>
                <wp:docPr id="17" name="Group 17"/>
                <wp:cNvGraphicFramePr>
                  <a:graphicFrameLocks/>
                </wp:cNvGraphicFramePr>
                <a:graphic>
                  <a:graphicData uri="http://schemas.microsoft.com/office/word/2010/wordprocessingGroup">
                    <wpg:wgp>
                      <wpg:cNvPr id="17" name="Group 17"/>
                      <wpg:cNvGrpSpPr/>
                      <wpg:grpSpPr>
                        <a:xfrm>
                          <a:off x="0" y="0"/>
                          <a:ext cx="5942330" cy="10795"/>
                          <a:chExt cx="5942330" cy="10795"/>
                        </a:xfrm>
                      </wpg:grpSpPr>
                      <wps:wsp>
                        <wps:cNvPr id="18" name="Graphic 18"/>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pt;height:.85pt;mso-position-horizontal-relative:char;mso-position-vertical-relative:line" id="docshapegroup16" coordorigin="0,0" coordsize="9358,17">
                <v:rect style="position:absolute;left:0;top:0;width:9358;height:17" id="docshape17" filled="true" fillcolor="#000000" stroked="false">
                  <v:fill type="solid"/>
                </v:rect>
              </v:group>
            </w:pict>
          </mc:Fallback>
        </mc:AlternateContent>
      </w:r>
      <w:r>
        <w:rPr>
          <w:sz w:val="2"/>
        </w:rPr>
      </w:r>
    </w:p>
    <w:p>
      <w:pPr>
        <w:spacing w:line="240" w:lineRule="auto" w:before="69" w:after="0"/>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31"/>
        <w:gridCol w:w="1620"/>
        <w:gridCol w:w="1169"/>
        <w:gridCol w:w="1531"/>
        <w:gridCol w:w="3506"/>
      </w:tblGrid>
      <w:tr>
        <w:trPr>
          <w:trHeight w:val="806" w:hRule="atLeast"/>
        </w:trPr>
        <w:tc>
          <w:tcPr>
            <w:tcW w:w="1531" w:type="dxa"/>
          </w:tcPr>
          <w:p>
            <w:pPr>
              <w:pStyle w:val="TableParagraph"/>
              <w:spacing w:before="81"/>
              <w:ind w:left="0"/>
              <w:rPr>
                <w:sz w:val="20"/>
              </w:rPr>
            </w:pPr>
          </w:p>
          <w:p>
            <w:pPr>
              <w:pStyle w:val="TableParagraph"/>
              <w:spacing w:line="240" w:lineRule="atLeast"/>
              <w:ind w:left="417" w:firstLine="16"/>
              <w:rPr>
                <w:sz w:val="20"/>
              </w:rPr>
            </w:pPr>
            <w:r>
              <w:rPr>
                <w:sz w:val="20"/>
              </w:rPr>
              <w:t>Type of </w:t>
            </w:r>
            <w:r>
              <w:rPr>
                <w:spacing w:val="-2"/>
                <w:sz w:val="20"/>
              </w:rPr>
              <w:t>Analysis</w:t>
            </w:r>
          </w:p>
        </w:tc>
        <w:tc>
          <w:tcPr>
            <w:tcW w:w="1620" w:type="dxa"/>
          </w:tcPr>
          <w:p>
            <w:pPr>
              <w:pStyle w:val="TableParagraph"/>
              <w:spacing w:line="264" w:lineRule="auto" w:before="82"/>
              <w:ind w:left="133" w:right="121"/>
              <w:jc w:val="center"/>
              <w:rPr>
                <w:sz w:val="20"/>
              </w:rPr>
            </w:pPr>
            <w:r>
              <w:rPr>
                <w:sz w:val="20"/>
              </w:rPr>
              <w:t>Who Will </w:t>
            </w:r>
            <w:r>
              <w:rPr>
                <w:sz w:val="20"/>
              </w:rPr>
              <w:t>Be Used in</w:t>
            </w:r>
          </w:p>
          <w:p>
            <w:pPr>
              <w:pStyle w:val="TableParagraph"/>
              <w:spacing w:line="209" w:lineRule="exact"/>
              <w:ind w:left="133" w:right="132"/>
              <w:jc w:val="center"/>
              <w:rPr>
                <w:sz w:val="20"/>
              </w:rPr>
            </w:pPr>
            <w:r>
              <w:rPr>
                <w:spacing w:val="-2"/>
                <w:sz w:val="20"/>
              </w:rPr>
              <w:t>Analysis</w:t>
            </w:r>
          </w:p>
        </w:tc>
        <w:tc>
          <w:tcPr>
            <w:tcW w:w="1169" w:type="dxa"/>
          </w:tcPr>
          <w:p>
            <w:pPr>
              <w:pStyle w:val="TableParagraph"/>
              <w:spacing w:before="81"/>
              <w:ind w:left="0"/>
              <w:rPr>
                <w:sz w:val="20"/>
              </w:rPr>
            </w:pPr>
          </w:p>
          <w:p>
            <w:pPr>
              <w:pStyle w:val="TableParagraph"/>
              <w:spacing w:line="240" w:lineRule="atLeast"/>
              <w:ind w:left="369" w:right="212" w:firstLine="12"/>
              <w:rPr>
                <w:sz w:val="20"/>
              </w:rPr>
            </w:pPr>
            <w:r>
              <w:rPr>
                <w:spacing w:val="-4"/>
                <w:sz w:val="20"/>
              </w:rPr>
              <w:t>Data Used</w:t>
            </w:r>
          </w:p>
        </w:tc>
        <w:tc>
          <w:tcPr>
            <w:tcW w:w="1531" w:type="dxa"/>
          </w:tcPr>
          <w:p>
            <w:pPr>
              <w:pStyle w:val="TableParagraph"/>
              <w:ind w:left="0"/>
              <w:rPr>
                <w:sz w:val="20"/>
              </w:rPr>
            </w:pPr>
          </w:p>
          <w:p>
            <w:pPr>
              <w:pStyle w:val="TableParagraph"/>
              <w:spacing w:before="126"/>
              <w:ind w:left="0"/>
              <w:rPr>
                <w:sz w:val="20"/>
              </w:rPr>
            </w:pPr>
          </w:p>
          <w:p>
            <w:pPr>
              <w:pStyle w:val="TableParagraph"/>
              <w:spacing w:line="210" w:lineRule="exact"/>
              <w:ind w:left="415"/>
              <w:rPr>
                <w:sz w:val="20"/>
              </w:rPr>
            </w:pPr>
            <w:r>
              <w:rPr>
                <w:spacing w:val="-2"/>
                <w:sz w:val="20"/>
              </w:rPr>
              <w:t>Variable</w:t>
            </w:r>
          </w:p>
        </w:tc>
        <w:tc>
          <w:tcPr>
            <w:tcW w:w="3506" w:type="dxa"/>
          </w:tcPr>
          <w:p>
            <w:pPr>
              <w:pStyle w:val="TableParagraph"/>
              <w:ind w:left="0"/>
              <w:rPr>
                <w:sz w:val="20"/>
              </w:rPr>
            </w:pPr>
          </w:p>
          <w:p>
            <w:pPr>
              <w:pStyle w:val="TableParagraph"/>
              <w:spacing w:before="126"/>
              <w:ind w:left="0"/>
              <w:rPr>
                <w:sz w:val="20"/>
              </w:rPr>
            </w:pPr>
          </w:p>
          <w:p>
            <w:pPr>
              <w:pStyle w:val="TableParagraph"/>
              <w:spacing w:line="210" w:lineRule="exact"/>
              <w:ind w:left="0"/>
              <w:jc w:val="center"/>
              <w:rPr>
                <w:sz w:val="20"/>
              </w:rPr>
            </w:pPr>
            <w:r>
              <w:rPr>
                <w:spacing w:val="-2"/>
                <w:sz w:val="20"/>
              </w:rPr>
              <w:t>Details</w:t>
            </w:r>
          </w:p>
        </w:tc>
      </w:tr>
      <w:tr>
        <w:trPr>
          <w:trHeight w:val="2289" w:hRule="atLeast"/>
        </w:trPr>
        <w:tc>
          <w:tcPr>
            <w:tcW w:w="1531" w:type="dxa"/>
          </w:tcPr>
          <w:p>
            <w:pPr>
              <w:pStyle w:val="TableParagraph"/>
              <w:spacing w:before="82"/>
              <w:ind w:left="115"/>
              <w:rPr>
                <w:sz w:val="20"/>
              </w:rPr>
            </w:pPr>
            <w:r>
              <w:rPr>
                <w:spacing w:val="-2"/>
                <w:sz w:val="20"/>
              </w:rPr>
              <w:t>Longitudinal</w:t>
            </w:r>
          </w:p>
        </w:tc>
        <w:tc>
          <w:tcPr>
            <w:tcW w:w="1620" w:type="dxa"/>
          </w:tcPr>
          <w:p>
            <w:pPr>
              <w:pStyle w:val="TableParagraph"/>
              <w:spacing w:line="264" w:lineRule="auto" w:before="82"/>
              <w:ind w:right="274"/>
              <w:rPr>
                <w:sz w:val="20"/>
              </w:rPr>
            </w:pPr>
            <w:r>
              <w:rPr>
                <w:spacing w:val="-2"/>
                <w:sz w:val="20"/>
              </w:rPr>
              <w:t>Participants </w:t>
            </w:r>
            <w:r>
              <w:rPr>
                <w:sz w:val="20"/>
              </w:rPr>
              <w:t>interviewed </w:t>
            </w:r>
            <w:r>
              <w:rPr>
                <w:sz w:val="20"/>
              </w:rPr>
              <w:t>at both Wave I and Wave III</w:t>
            </w:r>
          </w:p>
        </w:tc>
        <w:tc>
          <w:tcPr>
            <w:tcW w:w="1169" w:type="dxa"/>
          </w:tcPr>
          <w:p>
            <w:pPr>
              <w:pStyle w:val="TableParagraph"/>
              <w:spacing w:line="264" w:lineRule="auto" w:before="82"/>
              <w:ind w:right="212"/>
              <w:rPr>
                <w:sz w:val="20"/>
              </w:rPr>
            </w:pPr>
            <w:r>
              <w:rPr>
                <w:sz w:val="20"/>
              </w:rPr>
              <w:t>Wave I and </w:t>
            </w:r>
            <w:r>
              <w:rPr>
                <w:sz w:val="20"/>
              </w:rPr>
              <w:t>Wave </w:t>
            </w:r>
            <w:r>
              <w:rPr>
                <w:spacing w:val="-4"/>
                <w:sz w:val="20"/>
              </w:rPr>
              <w:t>III</w:t>
            </w:r>
          </w:p>
        </w:tc>
        <w:tc>
          <w:tcPr>
            <w:tcW w:w="1531" w:type="dxa"/>
          </w:tcPr>
          <w:p>
            <w:pPr>
              <w:pStyle w:val="TableParagraph"/>
              <w:spacing w:before="82"/>
              <w:ind w:left="115"/>
              <w:rPr>
                <w:sz w:val="20"/>
              </w:rPr>
            </w:pPr>
            <w:r>
              <w:rPr>
                <w:spacing w:val="9"/>
                <w:sz w:val="20"/>
              </w:rPr>
              <w:t>GSWGT3_2</w:t>
            </w:r>
          </w:p>
        </w:tc>
        <w:tc>
          <w:tcPr>
            <w:tcW w:w="3506" w:type="dxa"/>
          </w:tcPr>
          <w:p>
            <w:pPr>
              <w:pStyle w:val="TableParagraph"/>
              <w:spacing w:line="264" w:lineRule="auto" w:before="82"/>
              <w:ind w:right="609"/>
              <w:rPr>
                <w:sz w:val="20"/>
              </w:rPr>
            </w:pPr>
            <w:r>
              <w:rPr>
                <w:sz w:val="20"/>
              </w:rPr>
              <w:t>These analyses involve questions</w:t>
            </w:r>
            <w:r>
              <w:rPr>
                <w:spacing w:val="40"/>
                <w:sz w:val="20"/>
              </w:rPr>
              <w:t> </w:t>
            </w:r>
            <w:r>
              <w:rPr>
                <w:sz w:val="20"/>
              </w:rPr>
              <w:t>from the Wave I and Wave III In-</w:t>
            </w:r>
            <w:r>
              <w:rPr>
                <w:spacing w:val="40"/>
                <w:sz w:val="20"/>
              </w:rPr>
              <w:t> </w:t>
            </w:r>
            <w:r>
              <w:rPr>
                <w:sz w:val="20"/>
              </w:rPr>
              <w:t>home Surveys for the entire population or a sub-population of</w:t>
            </w:r>
            <w:r>
              <w:rPr>
                <w:spacing w:val="80"/>
                <w:sz w:val="20"/>
              </w:rPr>
              <w:t> </w:t>
            </w:r>
            <w:r>
              <w:rPr>
                <w:sz w:val="20"/>
              </w:rPr>
              <w:t>the N=4,882 Wave III participants</w:t>
            </w:r>
            <w:r>
              <w:rPr>
                <w:spacing w:val="40"/>
                <w:sz w:val="20"/>
              </w:rPr>
              <w:t> </w:t>
            </w:r>
            <w:r>
              <w:rPr>
                <w:sz w:val="20"/>
              </w:rPr>
              <w:t>who</w:t>
            </w:r>
            <w:r>
              <w:rPr>
                <w:spacing w:val="40"/>
                <w:sz w:val="20"/>
              </w:rPr>
              <w:t> </w:t>
            </w:r>
            <w:r>
              <w:rPr>
                <w:sz w:val="20"/>
              </w:rPr>
              <w:t>have</w:t>
            </w:r>
            <w:r>
              <w:rPr>
                <w:spacing w:val="40"/>
                <w:sz w:val="20"/>
              </w:rPr>
              <w:t> </w:t>
            </w:r>
            <w:r>
              <w:rPr>
                <w:sz w:val="20"/>
              </w:rPr>
              <w:t>a</w:t>
            </w:r>
            <w:r>
              <w:rPr>
                <w:spacing w:val="40"/>
                <w:sz w:val="20"/>
              </w:rPr>
              <w:t> </w:t>
            </w:r>
            <w:r>
              <w:rPr>
                <w:sz w:val="20"/>
              </w:rPr>
              <w:t>sampling</w:t>
            </w:r>
            <w:r>
              <w:rPr>
                <w:spacing w:val="40"/>
                <w:sz w:val="20"/>
              </w:rPr>
              <w:t> </w:t>
            </w:r>
            <w:r>
              <w:rPr>
                <w:sz w:val="20"/>
              </w:rPr>
              <w:t>weight</w:t>
            </w:r>
            <w:r>
              <w:rPr>
                <w:spacing w:val="40"/>
                <w:sz w:val="20"/>
              </w:rPr>
              <w:t> </w:t>
            </w:r>
            <w:r>
              <w:rPr>
                <w:sz w:val="20"/>
              </w:rPr>
              <w:t>at</w:t>
            </w:r>
          </w:p>
          <w:p>
            <w:pPr>
              <w:pStyle w:val="TableParagraph"/>
              <w:spacing w:line="264" w:lineRule="auto"/>
              <w:ind w:right="412"/>
              <w:rPr>
                <w:sz w:val="20"/>
              </w:rPr>
            </w:pPr>
            <w:r>
              <w:rPr>
                <w:sz w:val="20"/>
              </w:rPr>
              <w:t>Wave III.</w:t>
            </w:r>
            <w:r>
              <w:rPr>
                <w:spacing w:val="40"/>
                <w:sz w:val="20"/>
              </w:rPr>
              <w:t> </w:t>
            </w:r>
            <w:r>
              <w:rPr>
                <w:sz w:val="20"/>
              </w:rPr>
              <w:t>Participants from Wave I</w:t>
            </w:r>
            <w:r>
              <w:rPr>
                <w:spacing w:val="80"/>
                <w:sz w:val="20"/>
              </w:rPr>
              <w:t> </w:t>
            </w:r>
            <w:r>
              <w:rPr>
                <w:sz w:val="20"/>
              </w:rPr>
              <w:t>who were</w:t>
            </w:r>
            <w:r>
              <w:rPr>
                <w:spacing w:val="40"/>
                <w:sz w:val="20"/>
              </w:rPr>
              <w:t> </w:t>
            </w:r>
            <w:r>
              <w:rPr>
                <w:sz w:val="20"/>
              </w:rPr>
              <w:t>not interviewed</w:t>
            </w:r>
            <w:r>
              <w:rPr>
                <w:spacing w:val="40"/>
                <w:sz w:val="20"/>
              </w:rPr>
              <w:t> </w:t>
            </w:r>
            <w:r>
              <w:rPr>
                <w:sz w:val="20"/>
              </w:rPr>
              <w:t>at </w:t>
            </w:r>
            <w:r>
              <w:rPr>
                <w:spacing w:val="11"/>
                <w:sz w:val="20"/>
              </w:rPr>
              <w:t>Wave</w:t>
            </w:r>
          </w:p>
          <w:p>
            <w:pPr>
              <w:pStyle w:val="TableParagraph"/>
              <w:spacing w:line="209" w:lineRule="exact"/>
              <w:rPr>
                <w:sz w:val="20"/>
              </w:rPr>
            </w:pPr>
            <w:r>
              <w:rPr>
                <w:sz w:val="20"/>
              </w:rPr>
              <w:t>III</w:t>
            </w:r>
            <w:r>
              <w:rPr>
                <w:spacing w:val="27"/>
                <w:sz w:val="20"/>
              </w:rPr>
              <w:t> </w:t>
            </w:r>
            <w:r>
              <w:rPr>
                <w:sz w:val="20"/>
              </w:rPr>
              <w:t>are</w:t>
            </w:r>
            <w:r>
              <w:rPr>
                <w:spacing w:val="32"/>
                <w:sz w:val="20"/>
              </w:rPr>
              <w:t> </w:t>
            </w:r>
            <w:r>
              <w:rPr>
                <w:sz w:val="20"/>
              </w:rPr>
              <w:t>excluded</w:t>
            </w:r>
            <w:r>
              <w:rPr>
                <w:spacing w:val="37"/>
                <w:sz w:val="20"/>
              </w:rPr>
              <w:t> </w:t>
            </w:r>
            <w:r>
              <w:rPr>
                <w:sz w:val="20"/>
              </w:rPr>
              <w:t>from</w:t>
            </w:r>
            <w:r>
              <w:rPr>
                <w:spacing w:val="41"/>
                <w:sz w:val="20"/>
              </w:rPr>
              <w:t> </w:t>
            </w:r>
            <w:r>
              <w:rPr>
                <w:sz w:val="20"/>
              </w:rPr>
              <w:t>the</w:t>
            </w:r>
            <w:r>
              <w:rPr>
                <w:spacing w:val="32"/>
                <w:sz w:val="20"/>
              </w:rPr>
              <w:t> </w:t>
            </w:r>
            <w:r>
              <w:rPr>
                <w:spacing w:val="-2"/>
                <w:sz w:val="20"/>
              </w:rPr>
              <w:t>analysis.</w:t>
            </w:r>
          </w:p>
        </w:tc>
      </w:tr>
      <w:tr>
        <w:trPr>
          <w:trHeight w:val="2783" w:hRule="atLeast"/>
        </w:trPr>
        <w:tc>
          <w:tcPr>
            <w:tcW w:w="1531" w:type="dxa"/>
          </w:tcPr>
          <w:p>
            <w:pPr>
              <w:pStyle w:val="TableParagraph"/>
              <w:spacing w:before="82"/>
              <w:ind w:left="115"/>
              <w:rPr>
                <w:sz w:val="20"/>
              </w:rPr>
            </w:pPr>
            <w:r>
              <w:rPr>
                <w:spacing w:val="-2"/>
                <w:sz w:val="20"/>
              </w:rPr>
              <w:t>Longitudinal</w:t>
            </w:r>
          </w:p>
        </w:tc>
        <w:tc>
          <w:tcPr>
            <w:tcW w:w="1620" w:type="dxa"/>
          </w:tcPr>
          <w:p>
            <w:pPr>
              <w:pStyle w:val="TableParagraph"/>
              <w:spacing w:line="264" w:lineRule="auto" w:before="82"/>
              <w:ind w:right="274"/>
              <w:rPr>
                <w:sz w:val="20"/>
              </w:rPr>
            </w:pPr>
            <w:r>
              <w:rPr>
                <w:spacing w:val="-2"/>
                <w:sz w:val="20"/>
              </w:rPr>
              <w:t>Participants </w:t>
            </w:r>
            <w:r>
              <w:rPr>
                <w:sz w:val="20"/>
              </w:rPr>
              <w:t>interviewed </w:t>
            </w:r>
            <w:r>
              <w:rPr>
                <w:sz w:val="20"/>
              </w:rPr>
              <w:t>at Wave I, </w:t>
            </w:r>
            <w:r>
              <w:rPr>
                <w:spacing w:val="11"/>
                <w:sz w:val="20"/>
              </w:rPr>
              <w:t>Wave </w:t>
            </w:r>
            <w:r>
              <w:rPr>
                <w:sz w:val="20"/>
              </w:rPr>
              <w:t>II, and </w:t>
            </w:r>
            <w:r>
              <w:rPr>
                <w:spacing w:val="11"/>
                <w:sz w:val="20"/>
              </w:rPr>
              <w:t>Wave </w:t>
            </w:r>
            <w:r>
              <w:rPr>
                <w:spacing w:val="-4"/>
                <w:sz w:val="20"/>
              </w:rPr>
              <w:t>III</w:t>
            </w:r>
          </w:p>
        </w:tc>
        <w:tc>
          <w:tcPr>
            <w:tcW w:w="1169" w:type="dxa"/>
          </w:tcPr>
          <w:p>
            <w:pPr>
              <w:pStyle w:val="TableParagraph"/>
              <w:spacing w:line="264" w:lineRule="auto" w:before="82"/>
              <w:ind w:right="212"/>
              <w:rPr>
                <w:sz w:val="20"/>
              </w:rPr>
            </w:pPr>
            <w:r>
              <w:rPr>
                <w:sz w:val="20"/>
              </w:rPr>
              <w:t>Wave I, Wave II, and </w:t>
            </w:r>
            <w:r>
              <w:rPr>
                <w:sz w:val="20"/>
              </w:rPr>
              <w:t>Wave </w:t>
            </w:r>
            <w:r>
              <w:rPr>
                <w:spacing w:val="-4"/>
                <w:sz w:val="20"/>
              </w:rPr>
              <w:t>III</w:t>
            </w:r>
          </w:p>
        </w:tc>
        <w:tc>
          <w:tcPr>
            <w:tcW w:w="1531" w:type="dxa"/>
          </w:tcPr>
          <w:p>
            <w:pPr>
              <w:pStyle w:val="TableParagraph"/>
              <w:spacing w:before="82"/>
              <w:ind w:left="115"/>
              <w:rPr>
                <w:sz w:val="20"/>
              </w:rPr>
            </w:pPr>
            <w:r>
              <w:rPr>
                <w:spacing w:val="9"/>
                <w:sz w:val="20"/>
              </w:rPr>
              <w:t>GSWGT3</w:t>
            </w:r>
          </w:p>
        </w:tc>
        <w:tc>
          <w:tcPr>
            <w:tcW w:w="3506" w:type="dxa"/>
          </w:tcPr>
          <w:p>
            <w:pPr>
              <w:pStyle w:val="TableParagraph"/>
              <w:spacing w:line="264" w:lineRule="auto" w:before="82"/>
              <w:ind w:right="326"/>
              <w:rPr>
                <w:sz w:val="20"/>
              </w:rPr>
            </w:pPr>
            <w:r>
              <w:rPr>
                <w:sz w:val="20"/>
              </w:rPr>
              <w:t>These</w:t>
            </w:r>
            <w:r>
              <w:rPr>
                <w:spacing w:val="40"/>
                <w:sz w:val="20"/>
              </w:rPr>
              <w:t> </w:t>
            </w:r>
            <w:r>
              <w:rPr>
                <w:sz w:val="20"/>
              </w:rPr>
              <w:t>analyses</w:t>
            </w:r>
            <w:r>
              <w:rPr>
                <w:spacing w:val="40"/>
                <w:sz w:val="20"/>
              </w:rPr>
              <w:t> </w:t>
            </w:r>
            <w:r>
              <w:rPr>
                <w:sz w:val="20"/>
              </w:rPr>
              <w:t>involve</w:t>
            </w:r>
            <w:r>
              <w:rPr>
                <w:spacing w:val="40"/>
                <w:sz w:val="20"/>
              </w:rPr>
              <w:t> </w:t>
            </w:r>
            <w:r>
              <w:rPr>
                <w:sz w:val="20"/>
              </w:rPr>
              <w:t>questions</w:t>
            </w:r>
            <w:r>
              <w:rPr>
                <w:spacing w:val="40"/>
                <w:sz w:val="20"/>
              </w:rPr>
              <w:t> </w:t>
            </w:r>
            <w:r>
              <w:rPr>
                <w:sz w:val="20"/>
              </w:rPr>
              <w:t>from Wave I, Wave II and Wave III</w:t>
            </w:r>
            <w:r>
              <w:rPr>
                <w:spacing w:val="80"/>
                <w:sz w:val="20"/>
              </w:rPr>
              <w:t> </w:t>
            </w:r>
            <w:r>
              <w:rPr>
                <w:sz w:val="20"/>
              </w:rPr>
              <w:t>In-home Surveys for the entire population</w:t>
            </w:r>
            <w:r>
              <w:rPr>
                <w:spacing w:val="40"/>
                <w:sz w:val="20"/>
              </w:rPr>
              <w:t> </w:t>
            </w:r>
            <w:r>
              <w:rPr>
                <w:sz w:val="20"/>
              </w:rPr>
              <w:t>or</w:t>
            </w:r>
            <w:r>
              <w:rPr>
                <w:spacing w:val="40"/>
                <w:sz w:val="20"/>
              </w:rPr>
              <w:t> </w:t>
            </w:r>
            <w:r>
              <w:rPr>
                <w:sz w:val="20"/>
              </w:rPr>
              <w:t>a</w:t>
            </w:r>
            <w:r>
              <w:rPr>
                <w:spacing w:val="40"/>
                <w:sz w:val="20"/>
              </w:rPr>
              <w:t> </w:t>
            </w:r>
            <w:r>
              <w:rPr>
                <w:sz w:val="20"/>
              </w:rPr>
              <w:t>sub-population</w:t>
            </w:r>
            <w:r>
              <w:rPr>
                <w:spacing w:val="40"/>
                <w:sz w:val="20"/>
              </w:rPr>
              <w:t> </w:t>
            </w:r>
            <w:r>
              <w:rPr>
                <w:sz w:val="20"/>
              </w:rPr>
              <w:t>of</w:t>
            </w:r>
            <w:r>
              <w:rPr>
                <w:spacing w:val="40"/>
                <w:sz w:val="20"/>
              </w:rPr>
              <w:t> </w:t>
            </w:r>
            <w:r>
              <w:rPr>
                <w:sz w:val="20"/>
              </w:rPr>
              <w:t>the N=3,844 Wave III participants</w:t>
            </w:r>
            <w:r>
              <w:rPr>
                <w:spacing w:val="40"/>
                <w:sz w:val="20"/>
              </w:rPr>
              <w:t> </w:t>
            </w:r>
            <w:r>
              <w:rPr>
                <w:sz w:val="20"/>
              </w:rPr>
              <w:t>who</w:t>
            </w:r>
            <w:r>
              <w:rPr>
                <w:spacing w:val="40"/>
                <w:sz w:val="20"/>
              </w:rPr>
              <w:t> </w:t>
            </w:r>
            <w:r>
              <w:rPr>
                <w:sz w:val="20"/>
              </w:rPr>
              <w:t>have</w:t>
            </w:r>
            <w:r>
              <w:rPr>
                <w:spacing w:val="40"/>
                <w:sz w:val="20"/>
              </w:rPr>
              <w:t> </w:t>
            </w:r>
            <w:r>
              <w:rPr>
                <w:sz w:val="20"/>
              </w:rPr>
              <w:t>a</w:t>
            </w:r>
            <w:r>
              <w:rPr>
                <w:spacing w:val="40"/>
                <w:sz w:val="20"/>
              </w:rPr>
              <w:t> </w:t>
            </w:r>
            <w:r>
              <w:rPr>
                <w:sz w:val="20"/>
              </w:rPr>
              <w:t>sampling</w:t>
            </w:r>
            <w:r>
              <w:rPr>
                <w:spacing w:val="40"/>
                <w:sz w:val="20"/>
              </w:rPr>
              <w:t> </w:t>
            </w:r>
            <w:r>
              <w:rPr>
                <w:sz w:val="20"/>
              </w:rPr>
              <w:t>weight</w:t>
            </w:r>
            <w:r>
              <w:rPr>
                <w:spacing w:val="40"/>
                <w:sz w:val="20"/>
              </w:rPr>
              <w:t> </w:t>
            </w:r>
            <w:r>
              <w:rPr>
                <w:sz w:val="20"/>
              </w:rPr>
              <w:t>at</w:t>
            </w:r>
          </w:p>
          <w:p>
            <w:pPr>
              <w:pStyle w:val="TableParagraph"/>
              <w:spacing w:line="264" w:lineRule="auto"/>
              <w:ind w:right="412"/>
              <w:rPr>
                <w:sz w:val="20"/>
              </w:rPr>
            </w:pPr>
            <w:r>
              <w:rPr>
                <w:sz w:val="20"/>
              </w:rPr>
              <w:t>Wave III and were interviewed at all</w:t>
            </w:r>
            <w:r>
              <w:rPr>
                <w:spacing w:val="80"/>
                <w:sz w:val="20"/>
              </w:rPr>
              <w:t> </w:t>
            </w:r>
            <w:r>
              <w:rPr>
                <w:sz w:val="20"/>
              </w:rPr>
              <w:t>three</w:t>
            </w:r>
            <w:r>
              <w:rPr>
                <w:spacing w:val="40"/>
                <w:sz w:val="20"/>
              </w:rPr>
              <w:t> </w:t>
            </w:r>
            <w:r>
              <w:rPr>
                <w:sz w:val="20"/>
              </w:rPr>
              <w:t>waves.</w:t>
            </w:r>
            <w:r>
              <w:rPr>
                <w:spacing w:val="80"/>
                <w:sz w:val="20"/>
              </w:rPr>
              <w:t> </w:t>
            </w:r>
            <w:r>
              <w:rPr>
                <w:sz w:val="20"/>
              </w:rPr>
              <w:t>Participants</w:t>
            </w:r>
            <w:r>
              <w:rPr>
                <w:spacing w:val="40"/>
                <w:sz w:val="20"/>
              </w:rPr>
              <w:t> </w:t>
            </w:r>
            <w:r>
              <w:rPr>
                <w:sz w:val="20"/>
              </w:rPr>
              <w:t>from</w:t>
            </w:r>
          </w:p>
          <w:p>
            <w:pPr>
              <w:pStyle w:val="TableParagraph"/>
              <w:spacing w:line="224" w:lineRule="exact"/>
              <w:rPr>
                <w:sz w:val="20"/>
              </w:rPr>
            </w:pPr>
            <w:r>
              <w:rPr>
                <w:sz w:val="20"/>
              </w:rPr>
              <w:t>Wave</w:t>
            </w:r>
            <w:r>
              <w:rPr>
                <w:spacing w:val="28"/>
                <w:sz w:val="20"/>
              </w:rPr>
              <w:t> </w:t>
            </w:r>
            <w:r>
              <w:rPr>
                <w:sz w:val="20"/>
              </w:rPr>
              <w:t>I</w:t>
            </w:r>
            <w:r>
              <w:rPr>
                <w:spacing w:val="27"/>
                <w:sz w:val="20"/>
              </w:rPr>
              <w:t> </w:t>
            </w:r>
            <w:r>
              <w:rPr>
                <w:sz w:val="20"/>
              </w:rPr>
              <w:t>or</w:t>
            </w:r>
            <w:r>
              <w:rPr>
                <w:spacing w:val="24"/>
                <w:sz w:val="20"/>
              </w:rPr>
              <w:t> </w:t>
            </w:r>
            <w:r>
              <w:rPr>
                <w:sz w:val="20"/>
              </w:rPr>
              <w:t>Wave</w:t>
            </w:r>
            <w:r>
              <w:rPr>
                <w:spacing w:val="28"/>
                <w:sz w:val="20"/>
              </w:rPr>
              <w:t> </w:t>
            </w:r>
            <w:r>
              <w:rPr>
                <w:sz w:val="20"/>
              </w:rPr>
              <w:t>II</w:t>
            </w:r>
            <w:r>
              <w:rPr>
                <w:spacing w:val="28"/>
                <w:sz w:val="20"/>
              </w:rPr>
              <w:t> </w:t>
            </w:r>
            <w:r>
              <w:rPr>
                <w:sz w:val="20"/>
              </w:rPr>
              <w:t>who</w:t>
            </w:r>
            <w:r>
              <w:rPr>
                <w:spacing w:val="30"/>
                <w:sz w:val="20"/>
              </w:rPr>
              <w:t> </w:t>
            </w:r>
            <w:r>
              <w:rPr>
                <w:sz w:val="20"/>
              </w:rPr>
              <w:t>were</w:t>
            </w:r>
            <w:r>
              <w:rPr>
                <w:spacing w:val="29"/>
                <w:sz w:val="20"/>
              </w:rPr>
              <w:t> </w:t>
            </w:r>
            <w:r>
              <w:rPr>
                <w:spacing w:val="-5"/>
                <w:sz w:val="20"/>
              </w:rPr>
              <w:t>not</w:t>
            </w:r>
          </w:p>
          <w:p>
            <w:pPr>
              <w:pStyle w:val="TableParagraph"/>
              <w:spacing w:line="240" w:lineRule="atLeast"/>
              <w:ind w:right="609"/>
              <w:rPr>
                <w:sz w:val="20"/>
              </w:rPr>
            </w:pPr>
            <w:r>
              <w:rPr>
                <w:sz w:val="20"/>
              </w:rPr>
              <w:t>interviewed at Wave III </w:t>
            </w:r>
            <w:r>
              <w:rPr>
                <w:sz w:val="20"/>
              </w:rPr>
              <w:t>are excluded</w:t>
            </w:r>
            <w:r>
              <w:rPr>
                <w:spacing w:val="42"/>
                <w:sz w:val="20"/>
              </w:rPr>
              <w:t> </w:t>
            </w:r>
            <w:r>
              <w:rPr>
                <w:sz w:val="20"/>
              </w:rPr>
              <w:t>from</w:t>
            </w:r>
            <w:r>
              <w:rPr>
                <w:spacing w:val="46"/>
                <w:sz w:val="20"/>
              </w:rPr>
              <w:t> </w:t>
            </w:r>
            <w:r>
              <w:rPr>
                <w:sz w:val="20"/>
              </w:rPr>
              <w:t>the</w:t>
            </w:r>
            <w:r>
              <w:rPr>
                <w:spacing w:val="37"/>
                <w:sz w:val="20"/>
              </w:rPr>
              <w:t> </w:t>
            </w:r>
            <w:r>
              <w:rPr>
                <w:spacing w:val="-2"/>
                <w:sz w:val="20"/>
              </w:rPr>
              <w:t>analysis.</w:t>
            </w:r>
          </w:p>
        </w:tc>
      </w:tr>
      <w:tr>
        <w:trPr>
          <w:trHeight w:val="2042" w:hRule="atLeast"/>
        </w:trPr>
        <w:tc>
          <w:tcPr>
            <w:tcW w:w="1531" w:type="dxa"/>
          </w:tcPr>
          <w:p>
            <w:pPr>
              <w:pStyle w:val="TableParagraph"/>
              <w:spacing w:line="264" w:lineRule="auto" w:before="82"/>
              <w:ind w:left="115" w:right="286"/>
              <w:rPr>
                <w:sz w:val="20"/>
              </w:rPr>
            </w:pPr>
            <w:r>
              <w:rPr>
                <w:spacing w:val="-2"/>
                <w:sz w:val="20"/>
              </w:rPr>
              <w:t>Time-to- </w:t>
            </w:r>
            <w:r>
              <w:rPr>
                <w:sz w:val="20"/>
              </w:rPr>
              <w:t>Event </w:t>
            </w:r>
            <w:r>
              <w:rPr>
                <w:sz w:val="20"/>
              </w:rPr>
              <w:t>(or </w:t>
            </w:r>
            <w:r>
              <w:rPr>
                <w:spacing w:val="-2"/>
                <w:sz w:val="20"/>
              </w:rPr>
              <w:t>Survival Analysis)</w:t>
            </w:r>
          </w:p>
        </w:tc>
        <w:tc>
          <w:tcPr>
            <w:tcW w:w="1620" w:type="dxa"/>
          </w:tcPr>
          <w:p>
            <w:pPr>
              <w:pStyle w:val="TableParagraph"/>
              <w:spacing w:line="264" w:lineRule="auto" w:before="22"/>
              <w:ind w:right="274"/>
              <w:rPr>
                <w:sz w:val="20"/>
              </w:rPr>
            </w:pPr>
            <w:r>
              <w:rPr>
                <w:spacing w:val="-2"/>
                <w:sz w:val="20"/>
              </w:rPr>
              <w:t>Participants </w:t>
            </w:r>
            <w:r>
              <w:rPr>
                <w:sz w:val="20"/>
              </w:rPr>
              <w:t>interviewed </w:t>
            </w:r>
            <w:r>
              <w:rPr>
                <w:sz w:val="20"/>
              </w:rPr>
              <w:t>at Wave I</w:t>
            </w:r>
          </w:p>
        </w:tc>
        <w:tc>
          <w:tcPr>
            <w:tcW w:w="1169" w:type="dxa"/>
          </w:tcPr>
          <w:p>
            <w:pPr>
              <w:pStyle w:val="TableParagraph"/>
              <w:spacing w:line="264" w:lineRule="auto" w:before="82"/>
              <w:ind w:right="212"/>
              <w:rPr>
                <w:sz w:val="20"/>
              </w:rPr>
            </w:pPr>
            <w:r>
              <w:rPr>
                <w:sz w:val="20"/>
              </w:rPr>
              <w:t>Wave I and </w:t>
            </w:r>
            <w:r>
              <w:rPr>
                <w:sz w:val="20"/>
              </w:rPr>
              <w:t>Wave </w:t>
            </w:r>
            <w:r>
              <w:rPr>
                <w:spacing w:val="-6"/>
                <w:sz w:val="20"/>
              </w:rPr>
              <w:t>II</w:t>
            </w:r>
          </w:p>
        </w:tc>
        <w:tc>
          <w:tcPr>
            <w:tcW w:w="1531" w:type="dxa"/>
          </w:tcPr>
          <w:p>
            <w:pPr>
              <w:pStyle w:val="TableParagraph"/>
              <w:spacing w:before="82"/>
              <w:ind w:left="115"/>
              <w:rPr>
                <w:sz w:val="20"/>
              </w:rPr>
            </w:pPr>
            <w:r>
              <w:rPr>
                <w:spacing w:val="9"/>
                <w:sz w:val="20"/>
              </w:rPr>
              <w:t>GSWGT1</w:t>
            </w:r>
          </w:p>
        </w:tc>
        <w:tc>
          <w:tcPr>
            <w:tcW w:w="3506" w:type="dxa"/>
          </w:tcPr>
          <w:p>
            <w:pPr>
              <w:pStyle w:val="TableParagraph"/>
              <w:spacing w:line="264" w:lineRule="auto" w:before="82"/>
              <w:ind w:right="512"/>
              <w:rPr>
                <w:sz w:val="20"/>
              </w:rPr>
            </w:pPr>
            <w:r>
              <w:rPr>
                <w:sz w:val="20"/>
              </w:rPr>
              <w:t>These</w:t>
            </w:r>
            <w:r>
              <w:rPr>
                <w:spacing w:val="40"/>
                <w:sz w:val="20"/>
              </w:rPr>
              <w:t> </w:t>
            </w:r>
            <w:r>
              <w:rPr>
                <w:sz w:val="20"/>
              </w:rPr>
              <w:t>analyses</w:t>
            </w:r>
            <w:r>
              <w:rPr>
                <w:spacing w:val="40"/>
                <w:sz w:val="20"/>
              </w:rPr>
              <w:t> </w:t>
            </w:r>
            <w:r>
              <w:rPr>
                <w:sz w:val="20"/>
              </w:rPr>
              <w:t>involve</w:t>
            </w:r>
            <w:r>
              <w:rPr>
                <w:spacing w:val="40"/>
                <w:sz w:val="20"/>
              </w:rPr>
              <w:t> </w:t>
            </w:r>
            <w:r>
              <w:rPr>
                <w:sz w:val="20"/>
              </w:rPr>
              <w:t>following</w:t>
            </w:r>
            <w:r>
              <w:rPr>
                <w:spacing w:val="80"/>
                <w:sz w:val="20"/>
              </w:rPr>
              <w:t> </w:t>
            </w:r>
            <w:r>
              <w:rPr>
                <w:sz w:val="20"/>
              </w:rPr>
              <w:t>the N=6,504 Wave I participants</w:t>
            </w:r>
            <w:r>
              <w:rPr>
                <w:spacing w:val="80"/>
                <w:sz w:val="20"/>
              </w:rPr>
              <w:t> </w:t>
            </w:r>
            <w:r>
              <w:rPr>
                <w:sz w:val="20"/>
              </w:rPr>
              <w:t>over time. Observations from both</w:t>
            </w:r>
            <w:r>
              <w:rPr>
                <w:spacing w:val="40"/>
                <w:sz w:val="20"/>
              </w:rPr>
              <w:t> </w:t>
            </w:r>
            <w:r>
              <w:rPr>
                <w:sz w:val="20"/>
              </w:rPr>
              <w:t>Wave</w:t>
            </w:r>
            <w:r>
              <w:rPr>
                <w:spacing w:val="40"/>
                <w:sz w:val="20"/>
              </w:rPr>
              <w:t> </w:t>
            </w:r>
            <w:r>
              <w:rPr>
                <w:sz w:val="20"/>
              </w:rPr>
              <w:t>I</w:t>
            </w:r>
            <w:r>
              <w:rPr>
                <w:spacing w:val="40"/>
                <w:sz w:val="20"/>
              </w:rPr>
              <w:t> </w:t>
            </w:r>
            <w:r>
              <w:rPr>
                <w:sz w:val="20"/>
              </w:rPr>
              <w:t>and</w:t>
            </w:r>
            <w:r>
              <w:rPr>
                <w:spacing w:val="40"/>
                <w:sz w:val="20"/>
              </w:rPr>
              <w:t> </w:t>
            </w:r>
            <w:r>
              <w:rPr>
                <w:sz w:val="20"/>
              </w:rPr>
              <w:t>Wave</w:t>
            </w:r>
            <w:r>
              <w:rPr>
                <w:spacing w:val="40"/>
                <w:sz w:val="20"/>
              </w:rPr>
              <w:t> </w:t>
            </w:r>
            <w:r>
              <w:rPr>
                <w:sz w:val="20"/>
              </w:rPr>
              <w:t>II</w:t>
            </w:r>
            <w:r>
              <w:rPr>
                <w:spacing w:val="40"/>
                <w:sz w:val="20"/>
              </w:rPr>
              <w:t> </w:t>
            </w:r>
            <w:r>
              <w:rPr>
                <w:sz w:val="20"/>
              </w:rPr>
              <w:t>(if</w:t>
            </w:r>
            <w:r>
              <w:rPr>
                <w:spacing w:val="40"/>
                <w:sz w:val="20"/>
              </w:rPr>
              <w:t> </w:t>
            </w:r>
            <w:r>
              <w:rPr>
                <w:sz w:val="20"/>
              </w:rPr>
              <w:t>available) will be used to create the variables</w:t>
            </w:r>
            <w:r>
              <w:rPr>
                <w:spacing w:val="80"/>
                <w:w w:val="150"/>
                <w:sz w:val="20"/>
              </w:rPr>
              <w:t> </w:t>
            </w:r>
            <w:r>
              <w:rPr>
                <w:sz w:val="20"/>
              </w:rPr>
              <w:t>for survival time, the censoring variable,</w:t>
            </w:r>
            <w:r>
              <w:rPr>
                <w:spacing w:val="40"/>
                <w:sz w:val="20"/>
              </w:rPr>
              <w:t> </w:t>
            </w:r>
            <w:r>
              <w:rPr>
                <w:sz w:val="20"/>
              </w:rPr>
              <w:t>and</w:t>
            </w:r>
            <w:r>
              <w:rPr>
                <w:spacing w:val="40"/>
                <w:sz w:val="20"/>
              </w:rPr>
              <w:t> </w:t>
            </w:r>
            <w:r>
              <w:rPr>
                <w:sz w:val="20"/>
              </w:rPr>
              <w:t>explanatory</w:t>
            </w:r>
            <w:r>
              <w:rPr>
                <w:spacing w:val="40"/>
                <w:sz w:val="20"/>
              </w:rPr>
              <w:t> </w:t>
            </w:r>
            <w:r>
              <w:rPr>
                <w:sz w:val="20"/>
              </w:rPr>
              <w:t>variables.</w:t>
            </w:r>
          </w:p>
        </w:tc>
      </w:tr>
      <w:tr>
        <w:trPr>
          <w:trHeight w:val="1795" w:hRule="atLeast"/>
        </w:trPr>
        <w:tc>
          <w:tcPr>
            <w:tcW w:w="1531" w:type="dxa"/>
          </w:tcPr>
          <w:p>
            <w:pPr>
              <w:pStyle w:val="TableParagraph"/>
              <w:spacing w:line="264" w:lineRule="auto" w:before="82"/>
              <w:ind w:left="115" w:right="286"/>
              <w:rPr>
                <w:sz w:val="20"/>
              </w:rPr>
            </w:pPr>
            <w:r>
              <w:rPr>
                <w:spacing w:val="-2"/>
                <w:sz w:val="20"/>
              </w:rPr>
              <w:t>Time-to- </w:t>
            </w:r>
            <w:r>
              <w:rPr>
                <w:sz w:val="20"/>
              </w:rPr>
              <w:t>Event </w:t>
            </w:r>
            <w:r>
              <w:rPr>
                <w:sz w:val="20"/>
              </w:rPr>
              <w:t>(or </w:t>
            </w:r>
            <w:r>
              <w:rPr>
                <w:spacing w:val="-2"/>
                <w:sz w:val="20"/>
              </w:rPr>
              <w:t>Survival Analysis)</w:t>
            </w:r>
          </w:p>
        </w:tc>
        <w:tc>
          <w:tcPr>
            <w:tcW w:w="1620" w:type="dxa"/>
          </w:tcPr>
          <w:p>
            <w:pPr>
              <w:pStyle w:val="TableParagraph"/>
              <w:spacing w:line="264" w:lineRule="auto" w:before="82"/>
              <w:ind w:right="274"/>
              <w:rPr>
                <w:sz w:val="20"/>
              </w:rPr>
            </w:pPr>
            <w:r>
              <w:rPr>
                <w:spacing w:val="-2"/>
                <w:sz w:val="20"/>
              </w:rPr>
              <w:t>Participants </w:t>
            </w:r>
            <w:r>
              <w:rPr>
                <w:sz w:val="20"/>
              </w:rPr>
              <w:t>interviewed </w:t>
            </w:r>
            <w:r>
              <w:rPr>
                <w:sz w:val="20"/>
              </w:rPr>
              <w:t>at Wave II</w:t>
            </w:r>
          </w:p>
        </w:tc>
        <w:tc>
          <w:tcPr>
            <w:tcW w:w="1169" w:type="dxa"/>
          </w:tcPr>
          <w:p>
            <w:pPr>
              <w:pStyle w:val="TableParagraph"/>
              <w:spacing w:line="264" w:lineRule="auto" w:before="82"/>
              <w:ind w:right="212"/>
              <w:rPr>
                <w:sz w:val="20"/>
              </w:rPr>
            </w:pPr>
            <w:r>
              <w:rPr>
                <w:sz w:val="20"/>
              </w:rPr>
              <w:t>Wave II and </w:t>
            </w:r>
            <w:r>
              <w:rPr>
                <w:sz w:val="20"/>
              </w:rPr>
              <w:t>Wave </w:t>
            </w:r>
            <w:r>
              <w:rPr>
                <w:spacing w:val="-4"/>
                <w:sz w:val="20"/>
              </w:rPr>
              <w:t>III</w:t>
            </w:r>
          </w:p>
        </w:tc>
        <w:tc>
          <w:tcPr>
            <w:tcW w:w="1531" w:type="dxa"/>
          </w:tcPr>
          <w:p>
            <w:pPr>
              <w:pStyle w:val="TableParagraph"/>
              <w:spacing w:before="82"/>
              <w:ind w:left="115"/>
              <w:rPr>
                <w:sz w:val="20"/>
              </w:rPr>
            </w:pPr>
            <w:r>
              <w:rPr>
                <w:spacing w:val="9"/>
                <w:sz w:val="20"/>
              </w:rPr>
              <w:t>GSWGT2</w:t>
            </w:r>
          </w:p>
        </w:tc>
        <w:tc>
          <w:tcPr>
            <w:tcW w:w="3506" w:type="dxa"/>
          </w:tcPr>
          <w:p>
            <w:pPr>
              <w:pStyle w:val="TableParagraph"/>
              <w:spacing w:line="240" w:lineRule="atLeast" w:before="67"/>
              <w:ind w:right="512"/>
              <w:rPr>
                <w:sz w:val="20"/>
              </w:rPr>
            </w:pPr>
            <w:r>
              <w:rPr>
                <w:sz w:val="20"/>
              </w:rPr>
              <w:t>These</w:t>
            </w:r>
            <w:r>
              <w:rPr>
                <w:spacing w:val="40"/>
                <w:sz w:val="20"/>
              </w:rPr>
              <w:t> </w:t>
            </w:r>
            <w:r>
              <w:rPr>
                <w:sz w:val="20"/>
              </w:rPr>
              <w:t>analyses</w:t>
            </w:r>
            <w:r>
              <w:rPr>
                <w:spacing w:val="40"/>
                <w:sz w:val="20"/>
              </w:rPr>
              <w:t> </w:t>
            </w:r>
            <w:r>
              <w:rPr>
                <w:sz w:val="20"/>
              </w:rPr>
              <w:t>involve</w:t>
            </w:r>
            <w:r>
              <w:rPr>
                <w:spacing w:val="40"/>
                <w:sz w:val="20"/>
              </w:rPr>
              <w:t> </w:t>
            </w:r>
            <w:r>
              <w:rPr>
                <w:sz w:val="20"/>
              </w:rPr>
              <w:t>following</w:t>
            </w:r>
            <w:r>
              <w:rPr>
                <w:spacing w:val="80"/>
                <w:sz w:val="20"/>
              </w:rPr>
              <w:t> </w:t>
            </w:r>
            <w:r>
              <w:rPr>
                <w:sz w:val="20"/>
              </w:rPr>
              <w:t>the N=4,834 Wave II participants</w:t>
            </w:r>
            <w:r>
              <w:rPr>
                <w:spacing w:val="40"/>
                <w:sz w:val="20"/>
              </w:rPr>
              <w:t> </w:t>
            </w:r>
            <w:r>
              <w:rPr>
                <w:sz w:val="20"/>
              </w:rPr>
              <w:t>over time. Observations from both</w:t>
            </w:r>
            <w:r>
              <w:rPr>
                <w:spacing w:val="40"/>
                <w:sz w:val="20"/>
              </w:rPr>
              <w:t> </w:t>
            </w:r>
            <w:r>
              <w:rPr>
                <w:sz w:val="20"/>
              </w:rPr>
              <w:t>Wave II and Wave III (if available)</w:t>
            </w:r>
            <w:r>
              <w:rPr>
                <w:spacing w:val="40"/>
                <w:sz w:val="20"/>
              </w:rPr>
              <w:t> </w:t>
            </w:r>
            <w:r>
              <w:rPr>
                <w:sz w:val="20"/>
              </w:rPr>
              <w:t>will be used to create the variables</w:t>
            </w:r>
            <w:r>
              <w:rPr>
                <w:spacing w:val="80"/>
                <w:w w:val="150"/>
                <w:sz w:val="20"/>
              </w:rPr>
              <w:t> </w:t>
            </w:r>
            <w:r>
              <w:rPr>
                <w:sz w:val="20"/>
              </w:rPr>
              <w:t>for survival time, the censoring variable,</w:t>
            </w:r>
            <w:r>
              <w:rPr>
                <w:spacing w:val="40"/>
                <w:sz w:val="20"/>
              </w:rPr>
              <w:t> </w:t>
            </w:r>
            <w:r>
              <w:rPr>
                <w:sz w:val="20"/>
              </w:rPr>
              <w:t>and</w:t>
            </w:r>
            <w:r>
              <w:rPr>
                <w:spacing w:val="40"/>
                <w:sz w:val="20"/>
              </w:rPr>
              <w:t> </w:t>
            </w:r>
            <w:r>
              <w:rPr>
                <w:sz w:val="20"/>
              </w:rPr>
              <w:t>explanatory</w:t>
            </w:r>
            <w:r>
              <w:rPr>
                <w:spacing w:val="40"/>
                <w:sz w:val="20"/>
              </w:rPr>
              <w:t> </w:t>
            </w:r>
            <w:r>
              <w:rPr>
                <w:sz w:val="20"/>
              </w:rPr>
              <w:t>variables.</w:t>
            </w:r>
          </w:p>
        </w:tc>
      </w:tr>
      <w:tr>
        <w:trPr>
          <w:trHeight w:val="2049" w:hRule="atLeast"/>
        </w:trPr>
        <w:tc>
          <w:tcPr>
            <w:tcW w:w="1531" w:type="dxa"/>
          </w:tcPr>
          <w:p>
            <w:pPr>
              <w:pStyle w:val="TableParagraph"/>
              <w:spacing w:line="264" w:lineRule="auto" w:before="82"/>
              <w:ind w:left="115" w:right="286"/>
              <w:rPr>
                <w:sz w:val="20"/>
              </w:rPr>
            </w:pPr>
            <w:r>
              <w:rPr>
                <w:spacing w:val="-2"/>
                <w:sz w:val="20"/>
              </w:rPr>
              <w:t>Time-to- </w:t>
            </w:r>
            <w:r>
              <w:rPr>
                <w:sz w:val="20"/>
              </w:rPr>
              <w:t>Event </w:t>
            </w:r>
            <w:r>
              <w:rPr>
                <w:sz w:val="20"/>
              </w:rPr>
              <w:t>(or </w:t>
            </w:r>
            <w:r>
              <w:rPr>
                <w:spacing w:val="-2"/>
                <w:sz w:val="20"/>
              </w:rPr>
              <w:t>Survival Analysis)</w:t>
            </w:r>
          </w:p>
        </w:tc>
        <w:tc>
          <w:tcPr>
            <w:tcW w:w="1620" w:type="dxa"/>
          </w:tcPr>
          <w:p>
            <w:pPr>
              <w:pStyle w:val="TableParagraph"/>
              <w:spacing w:line="264" w:lineRule="auto" w:before="82"/>
              <w:ind w:right="274"/>
              <w:rPr>
                <w:sz w:val="20"/>
              </w:rPr>
            </w:pPr>
            <w:r>
              <w:rPr>
                <w:spacing w:val="-2"/>
                <w:sz w:val="20"/>
              </w:rPr>
              <w:t>Participants </w:t>
            </w:r>
            <w:r>
              <w:rPr>
                <w:sz w:val="20"/>
              </w:rPr>
              <w:t>interviewed </w:t>
            </w:r>
            <w:r>
              <w:rPr>
                <w:sz w:val="20"/>
              </w:rPr>
              <w:t>at Wave I</w:t>
            </w:r>
          </w:p>
        </w:tc>
        <w:tc>
          <w:tcPr>
            <w:tcW w:w="1169" w:type="dxa"/>
          </w:tcPr>
          <w:p>
            <w:pPr>
              <w:pStyle w:val="TableParagraph"/>
              <w:spacing w:line="264" w:lineRule="auto" w:before="82"/>
              <w:ind w:right="212"/>
              <w:rPr>
                <w:sz w:val="20"/>
              </w:rPr>
            </w:pPr>
            <w:r>
              <w:rPr>
                <w:sz w:val="20"/>
              </w:rPr>
              <w:t>Wave I, Wave II, and </w:t>
            </w:r>
            <w:r>
              <w:rPr>
                <w:sz w:val="20"/>
              </w:rPr>
              <w:t>Wave </w:t>
            </w:r>
            <w:r>
              <w:rPr>
                <w:spacing w:val="-4"/>
                <w:sz w:val="20"/>
              </w:rPr>
              <w:t>III</w:t>
            </w:r>
          </w:p>
        </w:tc>
        <w:tc>
          <w:tcPr>
            <w:tcW w:w="1531" w:type="dxa"/>
          </w:tcPr>
          <w:p>
            <w:pPr>
              <w:pStyle w:val="TableParagraph"/>
              <w:spacing w:before="82"/>
              <w:ind w:left="115"/>
              <w:rPr>
                <w:sz w:val="20"/>
              </w:rPr>
            </w:pPr>
            <w:r>
              <w:rPr>
                <w:spacing w:val="9"/>
                <w:sz w:val="20"/>
              </w:rPr>
              <w:t>GSWGT1</w:t>
            </w:r>
          </w:p>
        </w:tc>
        <w:tc>
          <w:tcPr>
            <w:tcW w:w="3506" w:type="dxa"/>
          </w:tcPr>
          <w:p>
            <w:pPr>
              <w:pStyle w:val="TableParagraph"/>
              <w:spacing w:line="264" w:lineRule="auto" w:before="82"/>
              <w:ind w:right="422"/>
              <w:rPr>
                <w:sz w:val="20"/>
              </w:rPr>
            </w:pPr>
            <w:r>
              <w:rPr>
                <w:sz w:val="20"/>
              </w:rPr>
              <w:t>These</w:t>
            </w:r>
            <w:r>
              <w:rPr>
                <w:spacing w:val="62"/>
                <w:sz w:val="20"/>
              </w:rPr>
              <w:t> </w:t>
            </w:r>
            <w:r>
              <w:rPr>
                <w:sz w:val="20"/>
              </w:rPr>
              <w:t>analyses</w:t>
            </w:r>
            <w:r>
              <w:rPr>
                <w:spacing w:val="57"/>
                <w:sz w:val="20"/>
              </w:rPr>
              <w:t> </w:t>
            </w:r>
            <w:r>
              <w:rPr>
                <w:sz w:val="20"/>
              </w:rPr>
              <w:t>involve</w:t>
            </w:r>
            <w:r>
              <w:rPr>
                <w:spacing w:val="66"/>
                <w:sz w:val="20"/>
              </w:rPr>
              <w:t> </w:t>
            </w:r>
            <w:r>
              <w:rPr>
                <w:sz w:val="20"/>
              </w:rPr>
              <w:t>following</w:t>
            </w:r>
            <w:r>
              <w:rPr>
                <w:spacing w:val="80"/>
                <w:w w:val="150"/>
                <w:sz w:val="20"/>
              </w:rPr>
              <w:t> </w:t>
            </w:r>
            <w:r>
              <w:rPr>
                <w:sz w:val="20"/>
              </w:rPr>
              <w:t>the</w:t>
            </w:r>
            <w:r>
              <w:rPr>
                <w:spacing w:val="40"/>
                <w:sz w:val="20"/>
              </w:rPr>
              <w:t> </w:t>
            </w:r>
            <w:r>
              <w:rPr>
                <w:sz w:val="20"/>
              </w:rPr>
              <w:t>N=6,504</w:t>
            </w:r>
            <w:r>
              <w:rPr>
                <w:spacing w:val="40"/>
                <w:sz w:val="20"/>
              </w:rPr>
              <w:t> </w:t>
            </w:r>
            <w:r>
              <w:rPr>
                <w:sz w:val="20"/>
              </w:rPr>
              <w:t>Wave</w:t>
            </w:r>
            <w:r>
              <w:rPr>
                <w:spacing w:val="40"/>
                <w:sz w:val="20"/>
              </w:rPr>
              <w:t> </w:t>
            </w:r>
            <w:r>
              <w:rPr>
                <w:sz w:val="20"/>
              </w:rPr>
              <w:t>I</w:t>
            </w:r>
            <w:r>
              <w:rPr>
                <w:spacing w:val="40"/>
                <w:sz w:val="20"/>
              </w:rPr>
              <w:t> </w:t>
            </w:r>
            <w:r>
              <w:rPr>
                <w:sz w:val="20"/>
              </w:rPr>
              <w:t>participants over</w:t>
            </w:r>
            <w:r>
              <w:rPr>
                <w:spacing w:val="40"/>
                <w:sz w:val="20"/>
              </w:rPr>
              <w:t> </w:t>
            </w:r>
            <w:r>
              <w:rPr>
                <w:sz w:val="20"/>
              </w:rPr>
              <w:t>time. Observations</w:t>
            </w:r>
            <w:r>
              <w:rPr>
                <w:spacing w:val="40"/>
                <w:sz w:val="20"/>
              </w:rPr>
              <w:t> </w:t>
            </w:r>
            <w:r>
              <w:rPr>
                <w:sz w:val="20"/>
              </w:rPr>
              <w:t>from</w:t>
            </w:r>
            <w:r>
              <w:rPr>
                <w:spacing w:val="11"/>
                <w:sz w:val="20"/>
              </w:rPr>
              <w:t> Wave </w:t>
            </w:r>
            <w:r>
              <w:rPr>
                <w:sz w:val="20"/>
              </w:rPr>
              <w:t>I,</w:t>
            </w:r>
            <w:r>
              <w:rPr>
                <w:spacing w:val="40"/>
                <w:sz w:val="20"/>
              </w:rPr>
              <w:t> </w:t>
            </w:r>
            <w:r>
              <w:rPr>
                <w:sz w:val="20"/>
              </w:rPr>
              <w:t>Wave</w:t>
            </w:r>
            <w:r>
              <w:rPr>
                <w:spacing w:val="40"/>
                <w:sz w:val="20"/>
              </w:rPr>
              <w:t> </w:t>
            </w:r>
            <w:r>
              <w:rPr>
                <w:sz w:val="20"/>
              </w:rPr>
              <w:t>II</w:t>
            </w:r>
            <w:r>
              <w:rPr>
                <w:spacing w:val="40"/>
                <w:sz w:val="20"/>
              </w:rPr>
              <w:t> </w:t>
            </w:r>
            <w:r>
              <w:rPr>
                <w:sz w:val="20"/>
              </w:rPr>
              <w:t>(if</w:t>
            </w:r>
            <w:r>
              <w:rPr>
                <w:spacing w:val="40"/>
                <w:sz w:val="20"/>
              </w:rPr>
              <w:t> </w:t>
            </w:r>
            <w:r>
              <w:rPr>
                <w:sz w:val="20"/>
              </w:rPr>
              <w:t>available),</w:t>
            </w:r>
            <w:r>
              <w:rPr>
                <w:spacing w:val="40"/>
                <w:sz w:val="20"/>
              </w:rPr>
              <w:t> </w:t>
            </w:r>
            <w:r>
              <w:rPr>
                <w:sz w:val="20"/>
              </w:rPr>
              <w:t>and</w:t>
            </w:r>
            <w:r>
              <w:rPr>
                <w:spacing w:val="40"/>
                <w:sz w:val="20"/>
              </w:rPr>
              <w:t> </w:t>
            </w:r>
            <w:r>
              <w:rPr>
                <w:spacing w:val="11"/>
                <w:sz w:val="20"/>
              </w:rPr>
              <w:t>Wave </w:t>
            </w:r>
            <w:r>
              <w:rPr>
                <w:sz w:val="20"/>
              </w:rPr>
              <w:t>III</w:t>
            </w:r>
            <w:r>
              <w:rPr>
                <w:spacing w:val="40"/>
                <w:sz w:val="20"/>
              </w:rPr>
              <w:t> </w:t>
            </w:r>
            <w:r>
              <w:rPr>
                <w:sz w:val="20"/>
              </w:rPr>
              <w:t>(if</w:t>
            </w:r>
            <w:r>
              <w:rPr>
                <w:spacing w:val="40"/>
                <w:sz w:val="20"/>
              </w:rPr>
              <w:t> </w:t>
            </w:r>
            <w:r>
              <w:rPr>
                <w:sz w:val="20"/>
              </w:rPr>
              <w:t>available)</w:t>
            </w:r>
            <w:r>
              <w:rPr>
                <w:spacing w:val="40"/>
                <w:sz w:val="20"/>
              </w:rPr>
              <w:t> </w:t>
            </w:r>
            <w:r>
              <w:rPr>
                <w:sz w:val="20"/>
              </w:rPr>
              <w:t>will</w:t>
            </w:r>
            <w:r>
              <w:rPr>
                <w:spacing w:val="40"/>
                <w:sz w:val="20"/>
              </w:rPr>
              <w:t> </w:t>
            </w:r>
            <w:r>
              <w:rPr>
                <w:sz w:val="20"/>
              </w:rPr>
              <w:t>be</w:t>
            </w:r>
            <w:r>
              <w:rPr>
                <w:spacing w:val="40"/>
                <w:sz w:val="20"/>
              </w:rPr>
              <w:t> </w:t>
            </w:r>
            <w:r>
              <w:rPr>
                <w:sz w:val="20"/>
              </w:rPr>
              <w:t>used</w:t>
            </w:r>
            <w:r>
              <w:rPr>
                <w:spacing w:val="40"/>
                <w:sz w:val="20"/>
              </w:rPr>
              <w:t> </w:t>
            </w:r>
            <w:r>
              <w:rPr>
                <w:sz w:val="20"/>
              </w:rPr>
              <w:t>to create</w:t>
            </w:r>
            <w:r>
              <w:rPr>
                <w:spacing w:val="40"/>
                <w:sz w:val="20"/>
              </w:rPr>
              <w:t> </w:t>
            </w:r>
            <w:r>
              <w:rPr>
                <w:sz w:val="20"/>
              </w:rPr>
              <w:t>the</w:t>
            </w:r>
            <w:r>
              <w:rPr>
                <w:spacing w:val="40"/>
                <w:sz w:val="20"/>
              </w:rPr>
              <w:t> </w:t>
            </w:r>
            <w:r>
              <w:rPr>
                <w:sz w:val="20"/>
              </w:rPr>
              <w:t>variables</w:t>
            </w:r>
            <w:r>
              <w:rPr>
                <w:spacing w:val="40"/>
                <w:sz w:val="20"/>
              </w:rPr>
              <w:t> </w:t>
            </w:r>
            <w:r>
              <w:rPr>
                <w:sz w:val="20"/>
              </w:rPr>
              <w:t>for</w:t>
            </w:r>
            <w:r>
              <w:rPr>
                <w:spacing w:val="40"/>
                <w:sz w:val="20"/>
              </w:rPr>
              <w:t> </w:t>
            </w:r>
            <w:r>
              <w:rPr>
                <w:sz w:val="20"/>
              </w:rPr>
              <w:t>survival</w:t>
            </w:r>
          </w:p>
          <w:p>
            <w:pPr>
              <w:pStyle w:val="TableParagraph"/>
              <w:spacing w:line="223" w:lineRule="exact"/>
              <w:rPr>
                <w:sz w:val="20"/>
              </w:rPr>
            </w:pPr>
            <w:r>
              <w:rPr>
                <w:sz w:val="20"/>
              </w:rPr>
              <w:t>time,</w:t>
            </w:r>
            <w:r>
              <w:rPr>
                <w:spacing w:val="40"/>
                <w:sz w:val="20"/>
              </w:rPr>
              <w:t> </w:t>
            </w:r>
            <w:r>
              <w:rPr>
                <w:sz w:val="20"/>
              </w:rPr>
              <w:t>the</w:t>
            </w:r>
            <w:r>
              <w:rPr>
                <w:spacing w:val="48"/>
                <w:sz w:val="20"/>
              </w:rPr>
              <w:t> </w:t>
            </w:r>
            <w:r>
              <w:rPr>
                <w:sz w:val="20"/>
              </w:rPr>
              <w:t>censoring</w:t>
            </w:r>
            <w:r>
              <w:rPr>
                <w:spacing w:val="51"/>
                <w:sz w:val="20"/>
              </w:rPr>
              <w:t> </w:t>
            </w:r>
            <w:r>
              <w:rPr>
                <w:sz w:val="20"/>
              </w:rPr>
              <w:t>variable,</w:t>
            </w:r>
            <w:r>
              <w:rPr>
                <w:spacing w:val="40"/>
                <w:sz w:val="20"/>
              </w:rPr>
              <w:t> </w:t>
            </w:r>
            <w:r>
              <w:rPr>
                <w:spacing w:val="-5"/>
                <w:sz w:val="20"/>
              </w:rPr>
              <w:t>and</w:t>
            </w:r>
          </w:p>
          <w:p>
            <w:pPr>
              <w:pStyle w:val="TableParagraph"/>
              <w:spacing w:line="217" w:lineRule="exact" w:before="22"/>
              <w:rPr>
                <w:sz w:val="20"/>
              </w:rPr>
            </w:pPr>
            <w:r>
              <w:rPr>
                <w:spacing w:val="2"/>
                <w:sz w:val="20"/>
              </w:rPr>
              <w:t>explanatory</w:t>
            </w:r>
            <w:r>
              <w:rPr>
                <w:spacing w:val="57"/>
                <w:sz w:val="20"/>
              </w:rPr>
              <w:t> </w:t>
            </w:r>
            <w:r>
              <w:rPr>
                <w:spacing w:val="-2"/>
                <w:sz w:val="20"/>
              </w:rPr>
              <w:t>variables.</w:t>
            </w:r>
          </w:p>
        </w:tc>
      </w:tr>
    </w:tbl>
    <w:p>
      <w:pPr>
        <w:spacing w:line="240" w:lineRule="auto" w:before="0"/>
        <w:rPr>
          <w:sz w:val="18"/>
        </w:rPr>
      </w:pPr>
    </w:p>
    <w:p>
      <w:pPr>
        <w:spacing w:line="240" w:lineRule="auto" w:before="0"/>
        <w:rPr>
          <w:sz w:val="18"/>
        </w:rPr>
      </w:pPr>
    </w:p>
    <w:p>
      <w:pPr>
        <w:spacing w:line="240" w:lineRule="auto" w:before="39"/>
        <w:rPr>
          <w:sz w:val="18"/>
        </w:rPr>
      </w:pPr>
    </w:p>
    <w:p>
      <w:pPr>
        <w:tabs>
          <w:tab w:pos="9988" w:val="left" w:leader="none"/>
        </w:tabs>
        <w:spacing w:before="0"/>
        <w:ind w:left="720" w:right="0" w:firstLine="0"/>
        <w:jc w:val="left"/>
        <w:rPr>
          <w:sz w:val="14"/>
        </w:rPr>
      </w:pPr>
      <w:r>
        <w:rPr>
          <w:spacing w:val="-2"/>
          <w:sz w:val="14"/>
        </w:rPr>
        <w:t>wt3pub.wpd</w:t>
      </w:r>
      <w:r>
        <w:rPr>
          <w:sz w:val="14"/>
        </w:rPr>
        <w:tab/>
      </w:r>
      <w:r>
        <w:rPr>
          <w:spacing w:val="-10"/>
          <w:sz w:val="14"/>
        </w:rPr>
        <w:t>4</w:t>
      </w:r>
    </w:p>
    <w:sectPr>
      <w:pgSz w:w="12240" w:h="15840"/>
      <w:pgMar w:top="98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Symbol">
    <w:altName w:val="Symbol"/>
    <w:charset w:val="2"/>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562" w:right="562"/>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ind w:left="3600"/>
      <w:outlineLvl w:val="2"/>
    </w:pPr>
    <w:rPr>
      <w:rFonts w:ascii="Arial" w:hAnsi="Arial" w:eastAsia="Arial" w:cs="Arial"/>
      <w:sz w:val="36"/>
      <w:szCs w:val="36"/>
      <w:lang w:val="en-US" w:eastAsia="en-US" w:bidi="ar-SA"/>
    </w:rPr>
  </w:style>
  <w:style w:styleId="Heading3" w:type="paragraph">
    <w:name w:val="Heading 3"/>
    <w:basedOn w:val="Normal"/>
    <w:uiPriority w:val="1"/>
    <w:qFormat/>
    <w:pPr>
      <w:spacing w:before="1"/>
      <w:ind w:left="562" w:right="562"/>
      <w:jc w:val="center"/>
      <w:outlineLvl w:val="3"/>
    </w:pPr>
    <w:rPr>
      <w:rFonts w:ascii="Arial" w:hAnsi="Arial" w:eastAsia="Arial" w:cs="Arial"/>
      <w:b/>
      <w:bCs/>
      <w:sz w:val="32"/>
      <w:szCs w:val="32"/>
      <w:lang w:val="en-US" w:eastAsia="en-US" w:bidi="ar-SA"/>
    </w:rPr>
  </w:style>
  <w:style w:styleId="Heading4" w:type="paragraph">
    <w:name w:val="Heading 4"/>
    <w:basedOn w:val="Normal"/>
    <w:uiPriority w:val="1"/>
    <w:qFormat/>
    <w:pPr>
      <w:spacing w:before="44"/>
      <w:ind w:left="6916"/>
      <w:outlineLvl w:val="4"/>
    </w:pPr>
    <w:rPr>
      <w:rFonts w:ascii="Garamond" w:hAnsi="Garamond" w:eastAsia="Garamond" w:cs="Garamond"/>
      <w:i/>
      <w:iCs/>
      <w:sz w:val="26"/>
      <w:szCs w:val="2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12"/>
    </w:pPr>
    <w:rPr>
      <w:rFonts w:ascii="Garamond" w:hAnsi="Garamond" w:eastAsia="Garamond" w:cs="Garamond"/>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yperlink" Target="mailto:(addhealth@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III: Public In-Home Weights</dc:subject>
  <dc:title>National Longitudinal Study of Adolescent to Adult Health (Add Health), 1994-2008 [Public Use] Codebook/Questionnaire</dc:title>
  <dcterms:created xsi:type="dcterms:W3CDTF">2025-09-24T01:27:39Z</dcterms:created>
  <dcterms:modified xsi:type="dcterms:W3CDTF">2025-09-24T01:27:39Z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2009-03-04T00:00:00Z</vt:filetime>
  </property>
  <property fmtid="{D5CDD505-2E9C-101B-9397-08002B2CF9AE}" pid="3" name="Creator">
    <vt:lpwstr>Print Server 120</vt:lpwstr>
  </property>
  <property fmtid="{D5CDD505-2E9C-101B-9397-08002B2CF9AE}" pid="4" name="LastSaved">
    <vt:filetime>2025-09-24T00:00:00Z</vt:filetime>
  </property>
  <property fmtid="{D5CDD505-2E9C-101B-9397-08002B2CF9AE}" pid="5" name="Producer">
    <vt:lpwstr>Corel PDF Engine Version 11.2.0.239</vt:lpwstr>
  </property>
</Properties>
</file>