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4466997" cy="45720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6997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rPr>
          <w:rFonts w:ascii="Times New Roman"/>
          <w:sz w:val="40"/>
        </w:rPr>
      </w:pPr>
    </w:p>
    <w:p>
      <w:pPr>
        <w:pStyle w:val="BodyText"/>
        <w:spacing w:before="448"/>
        <w:rPr>
          <w:rFonts w:ascii="Times New Roman"/>
          <w:sz w:val="40"/>
        </w:rPr>
      </w:pPr>
    </w:p>
    <w:p>
      <w:pPr>
        <w:spacing w:line="249" w:lineRule="auto" w:before="0"/>
        <w:ind w:left="3600" w:right="0" w:firstLine="0"/>
        <w:jc w:val="left"/>
        <w:rPr>
          <w:rFonts w:ascii="Arial"/>
          <w:b/>
          <w:sz w:val="40"/>
        </w:rPr>
      </w:pPr>
      <w:r>
        <w:rPr>
          <w:rFonts w:ascii="Arial"/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891539</wp:posOffset>
                </wp:positionH>
                <wp:positionV relativeFrom="paragraph">
                  <wp:posOffset>20369</wp:posOffset>
                </wp:positionV>
                <wp:extent cx="1629410" cy="243840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1629410" cy="2438400"/>
                          <a:chExt cx="1629410" cy="24384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616710" y="0"/>
                            <a:ext cx="12700" cy="2438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438400">
                                <a:moveTo>
                                  <a:pt x="12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8400"/>
                                </a:lnTo>
                                <a:lnTo>
                                  <a:pt x="6350" y="2438400"/>
                                </a:lnTo>
                                <a:lnTo>
                                  <a:pt x="12700" y="2438400"/>
                                </a:lnTo>
                                <a:lnTo>
                                  <a:pt x="12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616710" cy="299720"/>
                          </a:xfrm>
                          <a:prstGeom prst="rect">
                            <a:avLst/>
                          </a:prstGeom>
                          <a:solidFill>
                            <a:srgbClr val="99000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313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32"/>
                                </w:rPr>
                                <w:t>ICPSR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32"/>
                                </w:rPr>
                                <w:t> 21600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199997pt;margin-top:1.603906pt;width:128.3pt;height:192pt;mso-position-horizontal-relative:page;mso-position-vertical-relative:paragraph;z-index:15728640" id="docshapegroup1" coordorigin="1404,32" coordsize="2566,3840">
                <v:shape style="position:absolute;left:3950;top:32;width:20;height:3840" id="docshape2" coordorigin="3950,32" coordsize="20,3840" path="m3970,32l3950,32,3950,3872,3960,3872,3970,3872,3970,32xe" filled="true" fillcolor="#990000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404;top:32;width:2546;height:472" type="#_x0000_t202" id="docshape3" filled="true" fillcolor="#990000" stroked="false">
                  <v:textbox inset="0,0,0,0">
                    <w:txbxContent>
                      <w:p>
                        <w:pPr>
                          <w:spacing w:before="18"/>
                          <w:ind w:left="313" w:right="0" w:firstLine="0"/>
                          <w:jc w:val="left"/>
                          <w:rPr>
                            <w:rFonts w:ascii="Arial"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32"/>
                          </w:rPr>
                          <w:t>ICPSR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sz w:val="32"/>
                          </w:rPr>
                          <w:t> 21600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bookmarkStart w:name="ICPSR 21600" w:id="1"/>
      <w:bookmarkEnd w:id="1"/>
      <w:r>
        <w:rPr/>
      </w:r>
      <w:r>
        <w:rPr>
          <w:rFonts w:ascii="Arial"/>
          <w:b/>
          <w:sz w:val="40"/>
        </w:rPr>
        <w:t>National Longitudinal Study of Adolescent</w:t>
      </w:r>
      <w:r>
        <w:rPr>
          <w:rFonts w:ascii="Arial"/>
          <w:b/>
          <w:spacing w:val="-12"/>
          <w:sz w:val="40"/>
        </w:rPr>
        <w:t> </w:t>
      </w:r>
      <w:r>
        <w:rPr>
          <w:rFonts w:ascii="Arial"/>
          <w:b/>
          <w:sz w:val="40"/>
        </w:rPr>
        <w:t>to</w:t>
      </w:r>
      <w:r>
        <w:rPr>
          <w:rFonts w:ascii="Arial"/>
          <w:b/>
          <w:spacing w:val="-11"/>
          <w:sz w:val="40"/>
        </w:rPr>
        <w:t> </w:t>
      </w:r>
      <w:r>
        <w:rPr>
          <w:rFonts w:ascii="Arial"/>
          <w:b/>
          <w:sz w:val="40"/>
        </w:rPr>
        <w:t>Adult</w:t>
      </w:r>
      <w:r>
        <w:rPr>
          <w:rFonts w:ascii="Arial"/>
          <w:b/>
          <w:spacing w:val="-12"/>
          <w:sz w:val="40"/>
        </w:rPr>
        <w:t> </w:t>
      </w:r>
      <w:r>
        <w:rPr>
          <w:rFonts w:ascii="Arial"/>
          <w:b/>
          <w:sz w:val="40"/>
        </w:rPr>
        <w:t>Health</w:t>
      </w:r>
      <w:r>
        <w:rPr>
          <w:rFonts w:ascii="Arial"/>
          <w:b/>
          <w:spacing w:val="-12"/>
          <w:sz w:val="40"/>
        </w:rPr>
        <w:t> </w:t>
      </w:r>
      <w:r>
        <w:rPr>
          <w:rFonts w:ascii="Arial"/>
          <w:b/>
          <w:sz w:val="40"/>
        </w:rPr>
        <w:t>(Add Health), 1994-2018 [Public Use]</w:t>
      </w:r>
    </w:p>
    <w:p>
      <w:pPr>
        <w:pStyle w:val="BodyText"/>
        <w:spacing w:before="78"/>
        <w:rPr>
          <w:b/>
          <w:sz w:val="36"/>
        </w:rPr>
      </w:pPr>
    </w:p>
    <w:p>
      <w:pPr>
        <w:spacing w:before="0"/>
        <w:ind w:left="3600" w:right="0" w:firstLine="0"/>
        <w:jc w:val="left"/>
        <w:rPr>
          <w:rFonts w:ascii="Arial"/>
          <w:sz w:val="36"/>
        </w:rPr>
      </w:pPr>
      <w:r>
        <w:rPr>
          <w:rFonts w:ascii="Arial"/>
          <w:sz w:val="36"/>
        </w:rPr>
        <w:t>Kathleen</w:t>
      </w:r>
      <w:r>
        <w:rPr>
          <w:rFonts w:ascii="Arial"/>
          <w:spacing w:val="-2"/>
          <w:sz w:val="36"/>
        </w:rPr>
        <w:t> </w:t>
      </w:r>
      <w:r>
        <w:rPr>
          <w:rFonts w:ascii="Arial"/>
          <w:sz w:val="36"/>
        </w:rPr>
        <w:t>Mullan</w:t>
      </w:r>
      <w:r>
        <w:rPr>
          <w:rFonts w:ascii="Arial"/>
          <w:spacing w:val="-1"/>
          <w:sz w:val="36"/>
        </w:rPr>
        <w:t> </w:t>
      </w:r>
      <w:r>
        <w:rPr>
          <w:rFonts w:ascii="Arial"/>
          <w:spacing w:val="-2"/>
          <w:sz w:val="36"/>
        </w:rPr>
        <w:t>Harris</w:t>
      </w:r>
    </w:p>
    <w:p>
      <w:pPr>
        <w:spacing w:before="34"/>
        <w:ind w:left="3600" w:right="0" w:firstLine="0"/>
        <w:jc w:val="left"/>
        <w:rPr>
          <w:rFonts w:ascii="Arial"/>
          <w:i/>
          <w:sz w:val="32"/>
        </w:rPr>
      </w:pPr>
      <w:r>
        <w:rPr>
          <w:rFonts w:ascii="Arial"/>
          <w:i/>
          <w:sz w:val="32"/>
        </w:rPr>
        <w:t>University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of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North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Carolina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at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Chapel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pacing w:val="-4"/>
          <w:sz w:val="32"/>
        </w:rPr>
        <w:t>Hill</w:t>
      </w:r>
    </w:p>
    <w:p>
      <w:pPr>
        <w:spacing w:before="264"/>
        <w:ind w:left="3600" w:right="0" w:firstLine="0"/>
        <w:jc w:val="left"/>
        <w:rPr>
          <w:rFonts w:ascii="Arial"/>
          <w:sz w:val="36"/>
        </w:rPr>
      </w:pPr>
      <w:r>
        <w:rPr>
          <w:rFonts w:ascii="Arial"/>
          <w:sz w:val="36"/>
        </w:rPr>
        <w:t>J.</w:t>
      </w:r>
      <w:r>
        <w:rPr>
          <w:rFonts w:ascii="Arial"/>
          <w:spacing w:val="-1"/>
          <w:sz w:val="36"/>
        </w:rPr>
        <w:t> </w:t>
      </w:r>
      <w:r>
        <w:rPr>
          <w:rFonts w:ascii="Arial"/>
          <w:sz w:val="36"/>
        </w:rPr>
        <w:t>Richard</w:t>
      </w:r>
      <w:r>
        <w:rPr>
          <w:rFonts w:ascii="Arial"/>
          <w:spacing w:val="-1"/>
          <w:sz w:val="36"/>
        </w:rPr>
        <w:t> </w:t>
      </w:r>
      <w:r>
        <w:rPr>
          <w:rFonts w:ascii="Arial"/>
          <w:spacing w:val="-4"/>
          <w:sz w:val="36"/>
        </w:rPr>
        <w:t>Udry</w:t>
      </w:r>
    </w:p>
    <w:p>
      <w:pPr>
        <w:spacing w:before="34"/>
        <w:ind w:left="3600" w:right="0" w:firstLine="0"/>
        <w:jc w:val="left"/>
        <w:rPr>
          <w:rFonts w:ascii="Arial"/>
          <w:i/>
          <w:sz w:val="32"/>
        </w:rPr>
      </w:pPr>
      <w:r>
        <w:rPr>
          <w:rFonts w:ascii="Arial"/>
          <w:i/>
          <w:sz w:val="32"/>
        </w:rPr>
        <w:t>University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of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North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Carolina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at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Chapel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pacing w:val="-4"/>
          <w:sz w:val="32"/>
        </w:rPr>
        <w:t>Hill</w:t>
      </w:r>
    </w:p>
    <w:p>
      <w:pPr>
        <w:pStyle w:val="BodyText"/>
        <w:spacing w:before="143"/>
        <w:rPr>
          <w:i/>
          <w:sz w:val="32"/>
        </w:rPr>
      </w:pPr>
    </w:p>
    <w:p>
      <w:pPr>
        <w:spacing w:line="261" w:lineRule="auto" w:before="1"/>
        <w:ind w:left="3600" w:right="0" w:firstLine="0"/>
        <w:jc w:val="left"/>
        <w:rPr>
          <w:rFonts w:ascii="Arial"/>
          <w:sz w:val="32"/>
        </w:rPr>
      </w:pPr>
      <w:r>
        <w:rPr>
          <w:rFonts w:ascii="Arial"/>
          <w:sz w:val="32"/>
        </w:rPr>
        <w:t>Wave</w:t>
      </w:r>
      <w:r>
        <w:rPr>
          <w:rFonts w:ascii="Arial"/>
          <w:spacing w:val="-16"/>
          <w:sz w:val="32"/>
        </w:rPr>
        <w:t> </w:t>
      </w:r>
      <w:r>
        <w:rPr>
          <w:rFonts w:ascii="Arial"/>
          <w:sz w:val="32"/>
        </w:rPr>
        <w:t>V:</w:t>
      </w:r>
      <w:r>
        <w:rPr>
          <w:rFonts w:ascii="Arial"/>
          <w:spacing w:val="-16"/>
          <w:sz w:val="32"/>
        </w:rPr>
        <w:t> </w:t>
      </w:r>
      <w:r>
        <w:rPr>
          <w:rFonts w:ascii="Arial"/>
          <w:sz w:val="32"/>
        </w:rPr>
        <w:t>Biomarkers,</w:t>
      </w:r>
      <w:r>
        <w:rPr>
          <w:rFonts w:ascii="Arial"/>
          <w:spacing w:val="-17"/>
          <w:sz w:val="32"/>
        </w:rPr>
        <w:t> </w:t>
      </w:r>
      <w:r>
        <w:rPr>
          <w:rFonts w:ascii="Arial"/>
          <w:sz w:val="32"/>
        </w:rPr>
        <w:t>Medication</w:t>
      </w:r>
      <w:r>
        <w:rPr>
          <w:rFonts w:ascii="Arial"/>
          <w:spacing w:val="-16"/>
          <w:sz w:val="32"/>
        </w:rPr>
        <w:t> </w:t>
      </w:r>
      <w:r>
        <w:rPr>
          <w:rFonts w:ascii="Arial"/>
          <w:sz w:val="32"/>
        </w:rPr>
        <w:t>Use </w:t>
      </w:r>
      <w:r>
        <w:rPr>
          <w:rFonts w:ascii="Arial"/>
          <w:spacing w:val="-2"/>
          <w:sz w:val="32"/>
        </w:rPr>
        <w:t>Codebook/Questionnaire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55"/>
        <w:rPr>
          <w:sz w:val="28"/>
        </w:rPr>
      </w:pPr>
    </w:p>
    <w:p>
      <w:pPr>
        <w:spacing w:line="297" w:lineRule="auto" w:before="0"/>
        <w:ind w:left="6767" w:right="0" w:firstLine="0"/>
        <w:jc w:val="left"/>
        <w:rPr>
          <w:rFonts w:ascii="Arial"/>
          <w:sz w:val="28"/>
        </w:rPr>
      </w:pPr>
      <w:r>
        <w:rPr>
          <w:rFonts w:ascii="Arial"/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4559300</wp:posOffset>
                </wp:positionH>
                <wp:positionV relativeFrom="paragraph">
                  <wp:posOffset>-6072</wp:posOffset>
                </wp:positionV>
                <wp:extent cx="12700" cy="127000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2700" cy="127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1270000">
                              <a:moveTo>
                                <a:pt x="12700" y="0"/>
                              </a:moveTo>
                              <a:lnTo>
                                <a:pt x="0" y="0"/>
                              </a:lnTo>
                              <a:lnTo>
                                <a:pt x="0" y="254000"/>
                              </a:lnTo>
                              <a:lnTo>
                                <a:pt x="0" y="508000"/>
                              </a:lnTo>
                              <a:lnTo>
                                <a:pt x="0" y="762000"/>
                              </a:lnTo>
                              <a:lnTo>
                                <a:pt x="0" y="1016000"/>
                              </a:lnTo>
                              <a:lnTo>
                                <a:pt x="0" y="1270000"/>
                              </a:lnTo>
                              <a:lnTo>
                                <a:pt x="12700" y="1270000"/>
                              </a:lnTo>
                              <a:lnTo>
                                <a:pt x="12700" y="1016000"/>
                              </a:lnTo>
                              <a:lnTo>
                                <a:pt x="12700" y="762000"/>
                              </a:lnTo>
                              <a:lnTo>
                                <a:pt x="12700" y="508000"/>
                              </a:lnTo>
                              <a:lnTo>
                                <a:pt x="12700" y="254000"/>
                              </a:lnTo>
                              <a:lnTo>
                                <a:pt x="12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000031pt;margin-top:-.478132pt;width:1pt;height:100pt;mso-position-horizontal-relative:page;mso-position-vertical-relative:paragraph;z-index:15729152" id="docshape4" coordorigin="7180,-10" coordsize="20,2000" path="m7200,-10l7180,-10,7180,390,7180,790,7180,1190,7180,1590,7180,1990,7200,1990,7200,1590,7200,1190,7200,790,7200,390,7200,-10xe" filled="true" fillcolor="#99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sz w:val="28"/>
        </w:rPr>
        <w:t>Inter-university</w:t>
      </w:r>
      <w:r>
        <w:rPr>
          <w:rFonts w:ascii="Arial"/>
          <w:spacing w:val="-20"/>
          <w:sz w:val="28"/>
        </w:rPr>
        <w:t> </w:t>
      </w:r>
      <w:r>
        <w:rPr>
          <w:rFonts w:ascii="Arial"/>
          <w:sz w:val="28"/>
        </w:rPr>
        <w:t>Consortium</w:t>
      </w:r>
      <w:r>
        <w:rPr>
          <w:rFonts w:ascii="Arial"/>
          <w:spacing w:val="-19"/>
          <w:sz w:val="28"/>
        </w:rPr>
        <w:t> </w:t>
      </w:r>
      <w:r>
        <w:rPr>
          <w:rFonts w:ascii="Arial"/>
          <w:sz w:val="28"/>
        </w:rPr>
        <w:t>for Political and Social Research</w:t>
      </w:r>
    </w:p>
    <w:p>
      <w:pPr>
        <w:spacing w:before="1"/>
        <w:ind w:left="6767" w:right="0" w:firstLine="0"/>
        <w:jc w:val="left"/>
        <w:rPr>
          <w:rFonts w:ascii="Arial"/>
          <w:sz w:val="28"/>
        </w:rPr>
      </w:pPr>
      <w:r>
        <w:rPr>
          <w:rFonts w:ascii="Arial"/>
          <w:spacing w:val="-2"/>
          <w:sz w:val="28"/>
        </w:rPr>
        <w:t>P.O.</w:t>
      </w:r>
      <w:r>
        <w:rPr>
          <w:rFonts w:ascii="Arial"/>
          <w:spacing w:val="-13"/>
          <w:sz w:val="28"/>
        </w:rPr>
        <w:t> </w:t>
      </w:r>
      <w:r>
        <w:rPr>
          <w:rFonts w:ascii="Arial"/>
          <w:spacing w:val="-2"/>
          <w:sz w:val="28"/>
        </w:rPr>
        <w:t>Box</w:t>
      </w:r>
      <w:r>
        <w:rPr>
          <w:rFonts w:ascii="Arial"/>
          <w:spacing w:val="-12"/>
          <w:sz w:val="28"/>
        </w:rPr>
        <w:t> </w:t>
      </w:r>
      <w:r>
        <w:rPr>
          <w:rFonts w:ascii="Arial"/>
          <w:spacing w:val="-4"/>
          <w:sz w:val="28"/>
        </w:rPr>
        <w:t>1248</w:t>
      </w:r>
    </w:p>
    <w:p>
      <w:pPr>
        <w:spacing w:line="297" w:lineRule="auto" w:before="78"/>
        <w:ind w:left="6767" w:right="0" w:firstLine="0"/>
        <w:jc w:val="left"/>
        <w:rPr>
          <w:rFonts w:ascii="Arial"/>
          <w:sz w:val="28"/>
        </w:rPr>
      </w:pPr>
      <w:r>
        <w:rPr>
          <w:rFonts w:ascii="Arial"/>
          <w:sz w:val="28"/>
        </w:rPr>
        <w:t>Ann</w:t>
      </w:r>
      <w:r>
        <w:rPr>
          <w:rFonts w:ascii="Arial"/>
          <w:spacing w:val="-19"/>
          <w:sz w:val="28"/>
        </w:rPr>
        <w:t> </w:t>
      </w:r>
      <w:r>
        <w:rPr>
          <w:rFonts w:ascii="Arial"/>
          <w:sz w:val="28"/>
        </w:rPr>
        <w:t>Arbor,</w:t>
      </w:r>
      <w:r>
        <w:rPr>
          <w:rFonts w:ascii="Arial"/>
          <w:spacing w:val="-19"/>
          <w:sz w:val="28"/>
        </w:rPr>
        <w:t> </w:t>
      </w:r>
      <w:r>
        <w:rPr>
          <w:rFonts w:ascii="Arial"/>
          <w:sz w:val="28"/>
        </w:rPr>
        <w:t>Michigan</w:t>
      </w:r>
      <w:r>
        <w:rPr>
          <w:rFonts w:ascii="Arial"/>
          <w:spacing w:val="-19"/>
          <w:sz w:val="28"/>
        </w:rPr>
        <w:t> </w:t>
      </w:r>
      <w:r>
        <w:rPr>
          <w:rFonts w:ascii="Arial"/>
          <w:sz w:val="28"/>
        </w:rPr>
        <w:t>48106 </w:t>
      </w:r>
      <w:hyperlink r:id="rId6">
        <w:r>
          <w:rPr>
            <w:rFonts w:ascii="Arial"/>
            <w:spacing w:val="-2"/>
            <w:sz w:val="28"/>
          </w:rPr>
          <w:t>www.icpsr.umich.edu</w:t>
        </w:r>
      </w:hyperlink>
    </w:p>
    <w:p>
      <w:pPr>
        <w:spacing w:after="0" w:line="297" w:lineRule="auto"/>
        <w:jc w:val="left"/>
        <w:rPr>
          <w:rFonts w:ascii="Arial"/>
          <w:sz w:val="28"/>
        </w:rPr>
        <w:sectPr>
          <w:type w:val="continuous"/>
          <w:pgSz w:w="12240" w:h="15840"/>
          <w:pgMar w:top="760" w:bottom="280" w:left="720" w:right="720"/>
        </w:sectPr>
      </w:pPr>
    </w:p>
    <w:p>
      <w:pPr>
        <w:pStyle w:val="Heading1"/>
        <w:spacing w:before="66"/>
      </w:pPr>
      <w:bookmarkStart w:name="Terms of Use" w:id="2"/>
      <w:bookmarkEnd w:id="2"/>
      <w:r>
        <w:rPr>
          <w:b w:val="0"/>
        </w:rPr>
      </w:r>
      <w:r>
        <w:rPr/>
        <w:t>Terms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>
          <w:spacing w:val="-5"/>
        </w:rPr>
        <w:t>Use</w:t>
      </w:r>
    </w:p>
    <w:p>
      <w:pPr>
        <w:pStyle w:val="BodyText"/>
        <w:spacing w:before="294"/>
        <w:ind w:left="2" w:right="2"/>
        <w:jc w:val="center"/>
      </w:pPr>
      <w:r>
        <w:rPr/>
        <w:t>The</w:t>
      </w:r>
      <w:r>
        <w:rPr>
          <w:spacing w:val="-1"/>
        </w:rPr>
        <w:t> </w:t>
      </w:r>
      <w:r>
        <w:rPr/>
        <w:t>terms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study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found</w:t>
      </w:r>
      <w:r>
        <w:rPr>
          <w:spacing w:val="-1"/>
        </w:rPr>
        <w:t> </w:t>
      </w:r>
      <w:r>
        <w:rPr>
          <w:spacing w:val="-5"/>
        </w:rPr>
        <w:t>at:</w:t>
      </w:r>
    </w:p>
    <w:p>
      <w:pPr>
        <w:pStyle w:val="BodyText"/>
        <w:spacing w:before="10"/>
        <w:ind w:left="2"/>
        <w:jc w:val="center"/>
      </w:pPr>
      <w:hyperlink r:id="rId7">
        <w:r>
          <w:rPr>
            <w:color w:val="0000CC"/>
            <w:spacing w:val="-2"/>
          </w:rPr>
          <w:t>http://www.icpsr.umich.edu/web/ICPSR/studies/21600/terms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8"/>
      </w:pPr>
    </w:p>
    <w:p>
      <w:pPr>
        <w:pStyle w:val="Heading1"/>
      </w:pPr>
      <w:r>
        <w:rPr/>
        <w:t>Information</w:t>
      </w:r>
      <w:r>
        <w:rPr>
          <w:spacing w:val="-3"/>
        </w:rPr>
        <w:t> </w:t>
      </w:r>
      <w:r>
        <w:rPr/>
        <w:t>about</w:t>
      </w:r>
      <w:r>
        <w:rPr>
          <w:spacing w:val="-2"/>
        </w:rPr>
        <w:t> </w:t>
      </w:r>
      <w:r>
        <w:rPr/>
        <w:t>Copyrighted</w:t>
      </w:r>
      <w:r>
        <w:rPr>
          <w:spacing w:val="-3"/>
        </w:rPr>
        <w:t> </w:t>
      </w:r>
      <w:r>
        <w:rPr>
          <w:spacing w:val="-2"/>
        </w:rPr>
        <w:t>Content</w:t>
      </w:r>
    </w:p>
    <w:p>
      <w:pPr>
        <w:pStyle w:val="BodyText"/>
        <w:spacing w:line="249" w:lineRule="auto" w:before="293"/>
        <w:ind w:left="1560" w:right="1547"/>
      </w:pPr>
      <w:r>
        <w:rPr/>
        <w:t>Some instruments administered for studies archived with ICPSR may contain in whole or substantially in part contents from copyrighted instruments. Reproductions of the instruments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documentation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with </w:t>
      </w:r>
      <w:r>
        <w:rPr>
          <w:spacing w:val="-2"/>
        </w:rPr>
        <w:t>this</w:t>
      </w:r>
      <w:r>
        <w:rPr>
          <w:spacing w:val="-9"/>
        </w:rPr>
        <w:t> </w:t>
      </w:r>
      <w:r>
        <w:rPr>
          <w:spacing w:val="-2"/>
        </w:rPr>
        <w:t>collection.</w:t>
      </w:r>
      <w:r>
        <w:rPr>
          <w:spacing w:val="-10"/>
        </w:rPr>
        <w:t> </w:t>
      </w:r>
      <w:r>
        <w:rPr>
          <w:spacing w:val="-2"/>
        </w:rPr>
        <w:t>Restrictions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9"/>
        </w:rPr>
        <w:t> </w:t>
      </w:r>
      <w:r>
        <w:rPr>
          <w:spacing w:val="-2"/>
        </w:rPr>
        <w:t>"fair</w:t>
      </w:r>
      <w:r>
        <w:rPr>
          <w:spacing w:val="-10"/>
        </w:rPr>
        <w:t> </w:t>
      </w:r>
      <w:r>
        <w:rPr>
          <w:spacing w:val="-2"/>
        </w:rPr>
        <w:t>use"</w:t>
      </w:r>
      <w:r>
        <w:rPr>
          <w:spacing w:val="-9"/>
        </w:rPr>
        <w:t> </w:t>
      </w:r>
      <w:r>
        <w:rPr>
          <w:spacing w:val="-2"/>
        </w:rPr>
        <w:t>apply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all</w:t>
      </w:r>
      <w:r>
        <w:rPr>
          <w:spacing w:val="-9"/>
        </w:rPr>
        <w:t> </w:t>
      </w:r>
      <w:r>
        <w:rPr>
          <w:spacing w:val="-2"/>
        </w:rPr>
        <w:t>copyrighted</w:t>
      </w:r>
      <w:r>
        <w:rPr>
          <w:spacing w:val="-10"/>
        </w:rPr>
        <w:t> </w:t>
      </w:r>
      <w:r>
        <w:rPr>
          <w:spacing w:val="-2"/>
        </w:rPr>
        <w:t>content.</w:t>
      </w:r>
      <w:r>
        <w:rPr>
          <w:spacing w:val="-10"/>
        </w:rPr>
        <w:t> </w:t>
      </w:r>
      <w:r>
        <w:rPr>
          <w:spacing w:val="-2"/>
        </w:rPr>
        <w:t>More</w:t>
      </w:r>
      <w:r>
        <w:rPr>
          <w:spacing w:val="-9"/>
        </w:rPr>
        <w:t> </w:t>
      </w:r>
      <w:r>
        <w:rPr>
          <w:spacing w:val="-2"/>
        </w:rPr>
        <w:t>information </w:t>
      </w:r>
      <w:r>
        <w:rPr/>
        <w:t>about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reproduction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copyrighted</w:t>
      </w:r>
      <w:r>
        <w:rPr>
          <w:spacing w:val="-15"/>
        </w:rPr>
        <w:t> </w:t>
      </w:r>
      <w:r>
        <w:rPr/>
        <w:t>works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educators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librarians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available</w:t>
      </w:r>
      <w:r>
        <w:rPr>
          <w:spacing w:val="-15"/>
        </w:rPr>
        <w:t> </w:t>
      </w:r>
      <w:r>
        <w:rPr/>
        <w:t>from the United States Copyright Office.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1371600</wp:posOffset>
                </wp:positionH>
                <wp:positionV relativeFrom="paragraph">
                  <wp:posOffset>273672</wp:posOffset>
                </wp:positionV>
                <wp:extent cx="5029200" cy="1689100"/>
                <wp:effectExtent l="0" t="0" r="0" b="0"/>
                <wp:wrapTopAndBottom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5029200" cy="16891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4"/>
                              <w:ind w:left="1" w:right="1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NOTICE</w:t>
                            </w:r>
                          </w:p>
                          <w:p>
                            <w:pPr>
                              <w:pStyle w:val="BodyText"/>
                              <w:spacing w:before="10"/>
                              <w:ind w:left="1"/>
                              <w:jc w:val="center"/>
                            </w:pPr>
                            <w:r>
                              <w:rPr/>
                              <w:t>WARNING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CONCERNING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COPYRIGHT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RESTRICTIONS</w:t>
                            </w:r>
                          </w:p>
                          <w:p>
                            <w:pPr>
                              <w:pStyle w:val="BodyText"/>
                              <w:spacing w:before="20"/>
                            </w:pPr>
                          </w:p>
                          <w:p>
                            <w:pPr>
                              <w:pStyle w:val="BodyText"/>
                              <w:spacing w:line="249" w:lineRule="auto"/>
                              <w:ind w:left="120" w:right="22"/>
                            </w:pPr>
                            <w:r>
                              <w:rPr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copyright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law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United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States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(Title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17,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United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States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Code)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governs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making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photocopies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or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other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reproductions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copyrighted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material.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Under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certain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conditions specified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law,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libraries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archives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are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authorized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furnish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photocopy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or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other reproduction.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One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these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specified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conditions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that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photocopy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or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reproduction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is not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be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"used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for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any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purpose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other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than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private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study,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scholarship,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or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research."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If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a user makes a request for, or later uses, a photocopy or reproduction for purposes in excess of "fair use," that user may be liable for copyright infringement.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pt;margin-top:21.549023pt;width:396pt;height:133pt;mso-position-horizontal-relative:page;mso-position-vertical-relative:paragraph;z-index:-15727616;mso-wrap-distance-left:0;mso-wrap-distance-right:0" type="#_x0000_t202" id="docshape5" filled="false" stroked="true" strokeweight="1pt" strokecolor="#000000">
                <v:textbox inset="0,0,0,0">
                  <w:txbxContent>
                    <w:p>
                      <w:pPr>
                        <w:pStyle w:val="BodyText"/>
                        <w:spacing w:before="104"/>
                        <w:ind w:left="1" w:right="1"/>
                        <w:jc w:val="center"/>
                      </w:pPr>
                      <w:r>
                        <w:rPr>
                          <w:spacing w:val="-2"/>
                        </w:rPr>
                        <w:t>NOTICE</w:t>
                      </w:r>
                    </w:p>
                    <w:p>
                      <w:pPr>
                        <w:pStyle w:val="BodyText"/>
                        <w:spacing w:before="10"/>
                        <w:ind w:left="1"/>
                        <w:jc w:val="center"/>
                      </w:pPr>
                      <w:r>
                        <w:rPr/>
                        <w:t>WARNING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CONCERNING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COPYRIGHT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2"/>
                        </w:rPr>
                        <w:t>RESTRICTIONS</w:t>
                      </w:r>
                    </w:p>
                    <w:p>
                      <w:pPr>
                        <w:pStyle w:val="BodyText"/>
                        <w:spacing w:before="20"/>
                      </w:pPr>
                    </w:p>
                    <w:p>
                      <w:pPr>
                        <w:pStyle w:val="BodyText"/>
                        <w:spacing w:line="249" w:lineRule="auto"/>
                        <w:ind w:left="120" w:right="22"/>
                      </w:pPr>
                      <w:r>
                        <w:rPr>
                          <w:spacing w:val="-2"/>
                        </w:rPr>
                        <w:t>The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copyright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law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of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the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United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States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(Title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17,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United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States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Code)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governs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the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making </w:t>
                      </w:r>
                      <w:r>
                        <w:rPr/>
                        <w:t>of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photocopies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or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other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reproductions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copyrighted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material.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Under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certain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conditions specified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law,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libraries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archives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are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authorized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furnish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photocopy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or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other reproduction.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One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these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specified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conditions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that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photocopy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or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reproduction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is not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be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"used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for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any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purpose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other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than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private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study,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scholarship,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or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research."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If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a user makes a request for, or later uses, a photocopy or reproduction for purposes in excess of "fair use," that user may be liable for copyright infringement.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sectPr>
          <w:pgSz w:w="12240" w:h="15840"/>
          <w:pgMar w:top="920" w:bottom="280" w:left="720" w:right="72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64192">
                <wp:simplePos x="0" y="0"/>
                <wp:positionH relativeFrom="page">
                  <wp:posOffset>373638</wp:posOffset>
                </wp:positionH>
                <wp:positionV relativeFrom="page">
                  <wp:posOffset>304800</wp:posOffset>
                </wp:positionV>
                <wp:extent cx="7035800" cy="9518650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7035800" cy="9518650"/>
                          <a:chExt cx="7035800" cy="9518650"/>
                        </a:xfrm>
                      </wpg:grpSpPr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086" y="0"/>
                            <a:ext cx="2172335" cy="9518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89911" y="6204632"/>
                            <a:ext cx="6856095" cy="133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6095" h="1333500">
                                <a:moveTo>
                                  <a:pt x="0" y="1085"/>
                                </a:moveTo>
                                <a:lnTo>
                                  <a:pt x="46164" y="826"/>
                                </a:lnTo>
                                <a:lnTo>
                                  <a:pt x="102833" y="557"/>
                                </a:lnTo>
                                <a:lnTo>
                                  <a:pt x="159633" y="337"/>
                                </a:lnTo>
                                <a:lnTo>
                                  <a:pt x="216553" y="170"/>
                                </a:lnTo>
                                <a:lnTo>
                                  <a:pt x="273585" y="56"/>
                                </a:lnTo>
                                <a:lnTo>
                                  <a:pt x="330720" y="0"/>
                                </a:lnTo>
                                <a:lnTo>
                                  <a:pt x="387947" y="2"/>
                                </a:lnTo>
                                <a:lnTo>
                                  <a:pt x="445257" y="65"/>
                                </a:lnTo>
                                <a:lnTo>
                                  <a:pt x="502642" y="191"/>
                                </a:lnTo>
                                <a:lnTo>
                                  <a:pt x="560091" y="383"/>
                                </a:lnTo>
                                <a:lnTo>
                                  <a:pt x="617595" y="643"/>
                                </a:lnTo>
                                <a:lnTo>
                                  <a:pt x="675146" y="973"/>
                                </a:lnTo>
                                <a:lnTo>
                                  <a:pt x="732732" y="1375"/>
                                </a:lnTo>
                                <a:lnTo>
                                  <a:pt x="790346" y="1852"/>
                                </a:lnTo>
                                <a:lnTo>
                                  <a:pt x="847977" y="2406"/>
                                </a:lnTo>
                                <a:lnTo>
                                  <a:pt x="905616" y="3039"/>
                                </a:lnTo>
                                <a:lnTo>
                                  <a:pt x="963254" y="3754"/>
                                </a:lnTo>
                                <a:lnTo>
                                  <a:pt x="1020882" y="4552"/>
                                </a:lnTo>
                                <a:lnTo>
                                  <a:pt x="1078489" y="5436"/>
                                </a:lnTo>
                                <a:lnTo>
                                  <a:pt x="1136067" y="6409"/>
                                </a:lnTo>
                                <a:lnTo>
                                  <a:pt x="1193606" y="7472"/>
                                </a:lnTo>
                                <a:lnTo>
                                  <a:pt x="1251097" y="8627"/>
                                </a:lnTo>
                                <a:lnTo>
                                  <a:pt x="1308530" y="9878"/>
                                </a:lnTo>
                                <a:lnTo>
                                  <a:pt x="1365896" y="11226"/>
                                </a:lnTo>
                                <a:lnTo>
                                  <a:pt x="1423185" y="12674"/>
                                </a:lnTo>
                                <a:lnTo>
                                  <a:pt x="1480389" y="14223"/>
                                </a:lnTo>
                                <a:lnTo>
                                  <a:pt x="1537497" y="15877"/>
                                </a:lnTo>
                                <a:lnTo>
                                  <a:pt x="1594500" y="17637"/>
                                </a:lnTo>
                                <a:lnTo>
                                  <a:pt x="1651390" y="19505"/>
                                </a:lnTo>
                                <a:lnTo>
                                  <a:pt x="1708156" y="21485"/>
                                </a:lnTo>
                                <a:lnTo>
                                  <a:pt x="1764789" y="23577"/>
                                </a:lnTo>
                                <a:lnTo>
                                  <a:pt x="1821279" y="25785"/>
                                </a:lnTo>
                                <a:lnTo>
                                  <a:pt x="1877618" y="28111"/>
                                </a:lnTo>
                                <a:lnTo>
                                  <a:pt x="1933795" y="30556"/>
                                </a:lnTo>
                                <a:lnTo>
                                  <a:pt x="1989802" y="33124"/>
                                </a:lnTo>
                                <a:lnTo>
                                  <a:pt x="2045629" y="35817"/>
                                </a:lnTo>
                                <a:lnTo>
                                  <a:pt x="2101267" y="38636"/>
                                </a:lnTo>
                                <a:lnTo>
                                  <a:pt x="2156706" y="41584"/>
                                </a:lnTo>
                                <a:lnTo>
                                  <a:pt x="2211937" y="44663"/>
                                </a:lnTo>
                                <a:lnTo>
                                  <a:pt x="2266950" y="47876"/>
                                </a:lnTo>
                                <a:lnTo>
                                  <a:pt x="2321736" y="51224"/>
                                </a:lnTo>
                                <a:lnTo>
                                  <a:pt x="2376285" y="54711"/>
                                </a:lnTo>
                                <a:lnTo>
                                  <a:pt x="2430589" y="58338"/>
                                </a:lnTo>
                                <a:lnTo>
                                  <a:pt x="2484637" y="62108"/>
                                </a:lnTo>
                                <a:lnTo>
                                  <a:pt x="2538421" y="66022"/>
                                </a:lnTo>
                                <a:lnTo>
                                  <a:pt x="2591931" y="70084"/>
                                </a:lnTo>
                                <a:lnTo>
                                  <a:pt x="2645157" y="74295"/>
                                </a:lnTo>
                                <a:lnTo>
                                  <a:pt x="2698091" y="78658"/>
                                </a:lnTo>
                                <a:lnTo>
                                  <a:pt x="2750722" y="83174"/>
                                </a:lnTo>
                                <a:lnTo>
                                  <a:pt x="2803041" y="87847"/>
                                </a:lnTo>
                                <a:lnTo>
                                  <a:pt x="2855040" y="92678"/>
                                </a:lnTo>
                                <a:lnTo>
                                  <a:pt x="2906708" y="97670"/>
                                </a:lnTo>
                                <a:lnTo>
                                  <a:pt x="2958036" y="102825"/>
                                </a:lnTo>
                                <a:lnTo>
                                  <a:pt x="3009014" y="108145"/>
                                </a:lnTo>
                                <a:lnTo>
                                  <a:pt x="3059634" y="113633"/>
                                </a:lnTo>
                                <a:lnTo>
                                  <a:pt x="3109886" y="119290"/>
                                </a:lnTo>
                                <a:lnTo>
                                  <a:pt x="3159760" y="125120"/>
                                </a:lnTo>
                                <a:lnTo>
                                  <a:pt x="3209248" y="131124"/>
                                </a:lnTo>
                                <a:lnTo>
                                  <a:pt x="3258339" y="137304"/>
                                </a:lnTo>
                                <a:lnTo>
                                  <a:pt x="3307024" y="143663"/>
                                </a:lnTo>
                                <a:lnTo>
                                  <a:pt x="3355294" y="150204"/>
                                </a:lnTo>
                                <a:lnTo>
                                  <a:pt x="3403139" y="156927"/>
                                </a:lnTo>
                                <a:lnTo>
                                  <a:pt x="3450551" y="163837"/>
                                </a:lnTo>
                                <a:lnTo>
                                  <a:pt x="3497519" y="170934"/>
                                </a:lnTo>
                                <a:lnTo>
                                  <a:pt x="3544034" y="178221"/>
                                </a:lnTo>
                                <a:lnTo>
                                  <a:pt x="3590087" y="185701"/>
                                </a:lnTo>
                                <a:lnTo>
                                  <a:pt x="3635668" y="193376"/>
                                </a:lnTo>
                                <a:lnTo>
                                  <a:pt x="3680769" y="201247"/>
                                </a:lnTo>
                                <a:lnTo>
                                  <a:pt x="3725379" y="209318"/>
                                </a:lnTo>
                                <a:lnTo>
                                  <a:pt x="3769489" y="217590"/>
                                </a:lnTo>
                                <a:lnTo>
                                  <a:pt x="3813090" y="226066"/>
                                </a:lnTo>
                                <a:lnTo>
                                  <a:pt x="3856172" y="234748"/>
                                </a:lnTo>
                                <a:lnTo>
                                  <a:pt x="3898726" y="243638"/>
                                </a:lnTo>
                                <a:lnTo>
                                  <a:pt x="3940743" y="252738"/>
                                </a:lnTo>
                                <a:lnTo>
                                  <a:pt x="3982213" y="262052"/>
                                </a:lnTo>
                                <a:lnTo>
                                  <a:pt x="4023126" y="271581"/>
                                </a:lnTo>
                                <a:lnTo>
                                  <a:pt x="4063474" y="281327"/>
                                </a:lnTo>
                                <a:lnTo>
                                  <a:pt x="4103247" y="291292"/>
                                </a:lnTo>
                                <a:lnTo>
                                  <a:pt x="4142435" y="301480"/>
                                </a:lnTo>
                                <a:lnTo>
                                  <a:pt x="4181030" y="311891"/>
                                </a:lnTo>
                                <a:lnTo>
                                  <a:pt x="4219021" y="322529"/>
                                </a:lnTo>
                                <a:lnTo>
                                  <a:pt x="4256399" y="333396"/>
                                </a:lnTo>
                                <a:lnTo>
                                  <a:pt x="4293155" y="344493"/>
                                </a:lnTo>
                                <a:lnTo>
                                  <a:pt x="4364763" y="367390"/>
                                </a:lnTo>
                                <a:lnTo>
                                  <a:pt x="4433770" y="391238"/>
                                </a:lnTo>
                                <a:lnTo>
                                  <a:pt x="4500101" y="416055"/>
                                </a:lnTo>
                                <a:lnTo>
                                  <a:pt x="5373126" y="763909"/>
                                </a:lnTo>
                                <a:lnTo>
                                  <a:pt x="6129990" y="1057478"/>
                                </a:lnTo>
                                <a:lnTo>
                                  <a:pt x="6676645" y="1265740"/>
                                </a:lnTo>
                                <a:lnTo>
                                  <a:pt x="6855891" y="1333218"/>
                                </a:lnTo>
                              </a:path>
                            </a:pathLst>
                          </a:custGeom>
                          <a:ln w="179823">
                            <a:solidFill>
                              <a:srgbClr val="F0791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89911" y="5415727"/>
                            <a:ext cx="6856095" cy="141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6095" h="1412240">
                                <a:moveTo>
                                  <a:pt x="0" y="1411956"/>
                                </a:moveTo>
                                <a:lnTo>
                                  <a:pt x="2630185" y="1411956"/>
                                </a:lnTo>
                                <a:lnTo>
                                  <a:pt x="2706445" y="1411899"/>
                                </a:lnTo>
                                <a:lnTo>
                                  <a:pt x="2781486" y="1411725"/>
                                </a:lnTo>
                                <a:lnTo>
                                  <a:pt x="2855325" y="1411427"/>
                                </a:lnTo>
                                <a:lnTo>
                                  <a:pt x="2927980" y="1411000"/>
                                </a:lnTo>
                                <a:lnTo>
                                  <a:pt x="2999466" y="1410437"/>
                                </a:lnTo>
                                <a:lnTo>
                                  <a:pt x="3069803" y="1409733"/>
                                </a:lnTo>
                                <a:lnTo>
                                  <a:pt x="3139006" y="1408881"/>
                                </a:lnTo>
                                <a:lnTo>
                                  <a:pt x="3207093" y="1407875"/>
                                </a:lnTo>
                                <a:lnTo>
                                  <a:pt x="3274081" y="1406709"/>
                                </a:lnTo>
                                <a:lnTo>
                                  <a:pt x="3339988" y="1405378"/>
                                </a:lnTo>
                                <a:lnTo>
                                  <a:pt x="3404830" y="1403874"/>
                                </a:lnTo>
                                <a:lnTo>
                                  <a:pt x="3468625" y="1402193"/>
                                </a:lnTo>
                                <a:lnTo>
                                  <a:pt x="3531390" y="1400327"/>
                                </a:lnTo>
                                <a:lnTo>
                                  <a:pt x="3593143" y="1398272"/>
                                </a:lnTo>
                                <a:lnTo>
                                  <a:pt x="3653899" y="1396020"/>
                                </a:lnTo>
                                <a:lnTo>
                                  <a:pt x="3713678" y="1393567"/>
                                </a:lnTo>
                                <a:lnTo>
                                  <a:pt x="3772495" y="1390905"/>
                                </a:lnTo>
                                <a:lnTo>
                                  <a:pt x="3830368" y="1388028"/>
                                </a:lnTo>
                                <a:lnTo>
                                  <a:pt x="3887315" y="1384932"/>
                                </a:lnTo>
                                <a:lnTo>
                                  <a:pt x="3943352" y="1381609"/>
                                </a:lnTo>
                                <a:lnTo>
                                  <a:pt x="3998496" y="1378054"/>
                                </a:lnTo>
                                <a:lnTo>
                                  <a:pt x="4052766" y="1374260"/>
                                </a:lnTo>
                                <a:lnTo>
                                  <a:pt x="4106177" y="1370222"/>
                                </a:lnTo>
                                <a:lnTo>
                                  <a:pt x="4158748" y="1365933"/>
                                </a:lnTo>
                                <a:lnTo>
                                  <a:pt x="4210496" y="1361387"/>
                                </a:lnTo>
                                <a:lnTo>
                                  <a:pt x="4261437" y="1356579"/>
                                </a:lnTo>
                                <a:lnTo>
                                  <a:pt x="4311588" y="1351502"/>
                                </a:lnTo>
                                <a:lnTo>
                                  <a:pt x="4360968" y="1346151"/>
                                </a:lnTo>
                                <a:lnTo>
                                  <a:pt x="4409594" y="1340518"/>
                                </a:lnTo>
                                <a:lnTo>
                                  <a:pt x="4457481" y="1334599"/>
                                </a:lnTo>
                                <a:lnTo>
                                  <a:pt x="4504649" y="1328387"/>
                                </a:lnTo>
                                <a:lnTo>
                                  <a:pt x="4551113" y="1321875"/>
                                </a:lnTo>
                                <a:lnTo>
                                  <a:pt x="4596892" y="1315059"/>
                                </a:lnTo>
                                <a:lnTo>
                                  <a:pt x="4642001" y="1307932"/>
                                </a:lnTo>
                                <a:lnTo>
                                  <a:pt x="4686460" y="1300487"/>
                                </a:lnTo>
                                <a:lnTo>
                                  <a:pt x="4730284" y="1292720"/>
                                </a:lnTo>
                                <a:lnTo>
                                  <a:pt x="4773491" y="1284623"/>
                                </a:lnTo>
                                <a:lnTo>
                                  <a:pt x="4816098" y="1276191"/>
                                </a:lnTo>
                                <a:lnTo>
                                  <a:pt x="4858122" y="1267417"/>
                                </a:lnTo>
                                <a:lnTo>
                                  <a:pt x="4899581" y="1258296"/>
                                </a:lnTo>
                                <a:lnTo>
                                  <a:pt x="4940492" y="1248822"/>
                                </a:lnTo>
                                <a:lnTo>
                                  <a:pt x="4980872" y="1238988"/>
                                </a:lnTo>
                                <a:lnTo>
                                  <a:pt x="5020737" y="1228789"/>
                                </a:lnTo>
                                <a:lnTo>
                                  <a:pt x="5060107" y="1218218"/>
                                </a:lnTo>
                                <a:lnTo>
                                  <a:pt x="5098997" y="1207270"/>
                                </a:lnTo>
                                <a:lnTo>
                                  <a:pt x="5137424" y="1195937"/>
                                </a:lnTo>
                                <a:lnTo>
                                  <a:pt x="5175407" y="1184216"/>
                                </a:lnTo>
                                <a:lnTo>
                                  <a:pt x="5212961" y="1172098"/>
                                </a:lnTo>
                                <a:lnTo>
                                  <a:pt x="5250106" y="1159578"/>
                                </a:lnTo>
                                <a:lnTo>
                                  <a:pt x="5286856" y="1146651"/>
                                </a:lnTo>
                                <a:lnTo>
                                  <a:pt x="5323231" y="1133309"/>
                                </a:lnTo>
                                <a:lnTo>
                                  <a:pt x="5359246" y="1119548"/>
                                </a:lnTo>
                                <a:lnTo>
                                  <a:pt x="5394920" y="1105361"/>
                                </a:lnTo>
                                <a:lnTo>
                                  <a:pt x="5430269" y="1090741"/>
                                </a:lnTo>
                                <a:lnTo>
                                  <a:pt x="5465311" y="1075683"/>
                                </a:lnTo>
                                <a:lnTo>
                                  <a:pt x="5534541" y="1044229"/>
                                </a:lnTo>
                                <a:lnTo>
                                  <a:pt x="5602749" y="1010950"/>
                                </a:lnTo>
                                <a:lnTo>
                                  <a:pt x="5670070" y="975797"/>
                                </a:lnTo>
                                <a:lnTo>
                                  <a:pt x="5736644" y="938723"/>
                                </a:lnTo>
                                <a:lnTo>
                                  <a:pt x="5769694" y="919449"/>
                                </a:lnTo>
                                <a:lnTo>
                                  <a:pt x="5802608" y="899677"/>
                                </a:lnTo>
                                <a:lnTo>
                                  <a:pt x="5835404" y="879401"/>
                                </a:lnTo>
                                <a:lnTo>
                                  <a:pt x="5868100" y="858613"/>
                                </a:lnTo>
                                <a:lnTo>
                                  <a:pt x="5900711" y="837309"/>
                                </a:lnTo>
                                <a:lnTo>
                                  <a:pt x="5933256" y="815482"/>
                                </a:lnTo>
                                <a:lnTo>
                                  <a:pt x="5965752" y="793126"/>
                                </a:lnTo>
                                <a:lnTo>
                                  <a:pt x="5998215" y="770235"/>
                                </a:lnTo>
                                <a:lnTo>
                                  <a:pt x="6030664" y="746803"/>
                                </a:lnTo>
                                <a:lnTo>
                                  <a:pt x="6063115" y="722824"/>
                                </a:lnTo>
                                <a:lnTo>
                                  <a:pt x="6095586" y="698292"/>
                                </a:lnTo>
                                <a:lnTo>
                                  <a:pt x="6128093" y="673201"/>
                                </a:lnTo>
                                <a:lnTo>
                                  <a:pt x="6160654" y="647544"/>
                                </a:lnTo>
                                <a:lnTo>
                                  <a:pt x="6193286" y="621316"/>
                                </a:lnTo>
                                <a:lnTo>
                                  <a:pt x="6226007" y="594511"/>
                                </a:lnTo>
                                <a:lnTo>
                                  <a:pt x="6258833" y="567123"/>
                                </a:lnTo>
                                <a:lnTo>
                                  <a:pt x="6291782" y="539145"/>
                                </a:lnTo>
                                <a:lnTo>
                                  <a:pt x="6324871" y="510572"/>
                                </a:lnTo>
                                <a:lnTo>
                                  <a:pt x="6358117" y="481397"/>
                                </a:lnTo>
                                <a:lnTo>
                                  <a:pt x="6391537" y="451614"/>
                                </a:lnTo>
                                <a:lnTo>
                                  <a:pt x="6425149" y="421218"/>
                                </a:lnTo>
                                <a:lnTo>
                                  <a:pt x="6458970" y="390203"/>
                                </a:lnTo>
                                <a:lnTo>
                                  <a:pt x="6493016" y="358561"/>
                                </a:lnTo>
                                <a:lnTo>
                                  <a:pt x="6527306" y="326288"/>
                                </a:lnTo>
                                <a:lnTo>
                                  <a:pt x="6561857" y="293377"/>
                                </a:lnTo>
                                <a:lnTo>
                                  <a:pt x="6596684" y="259822"/>
                                </a:lnTo>
                                <a:lnTo>
                                  <a:pt x="6631807" y="225617"/>
                                </a:lnTo>
                                <a:lnTo>
                                  <a:pt x="6667241" y="190756"/>
                                </a:lnTo>
                                <a:lnTo>
                                  <a:pt x="6703005" y="155233"/>
                                </a:lnTo>
                                <a:lnTo>
                                  <a:pt x="6739115" y="119043"/>
                                </a:lnTo>
                                <a:lnTo>
                                  <a:pt x="6775589" y="82177"/>
                                </a:lnTo>
                                <a:lnTo>
                                  <a:pt x="6812444" y="44632"/>
                                </a:lnTo>
                                <a:lnTo>
                                  <a:pt x="6849696" y="6401"/>
                                </a:lnTo>
                                <a:lnTo>
                                  <a:pt x="6855891" y="0"/>
                                </a:lnTo>
                              </a:path>
                            </a:pathLst>
                          </a:custGeom>
                          <a:ln w="179822">
                            <a:solidFill>
                              <a:srgbClr val="376A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89911" y="5793112"/>
                            <a:ext cx="6856095" cy="1683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6095" h="1683385">
                                <a:moveTo>
                                  <a:pt x="0" y="1683042"/>
                                </a:moveTo>
                                <a:lnTo>
                                  <a:pt x="2371908" y="1683042"/>
                                </a:lnTo>
                                <a:lnTo>
                                  <a:pt x="2448169" y="1682986"/>
                                </a:lnTo>
                                <a:lnTo>
                                  <a:pt x="2523210" y="1682812"/>
                                </a:lnTo>
                                <a:lnTo>
                                  <a:pt x="2597050" y="1682514"/>
                                </a:lnTo>
                                <a:lnTo>
                                  <a:pt x="2669705" y="1682087"/>
                                </a:lnTo>
                                <a:lnTo>
                                  <a:pt x="2741192" y="1681524"/>
                                </a:lnTo>
                                <a:lnTo>
                                  <a:pt x="2811529" y="1680819"/>
                                </a:lnTo>
                                <a:lnTo>
                                  <a:pt x="2880734" y="1679967"/>
                                </a:lnTo>
                                <a:lnTo>
                                  <a:pt x="2948822" y="1678961"/>
                                </a:lnTo>
                                <a:lnTo>
                                  <a:pt x="3015812" y="1677796"/>
                                </a:lnTo>
                                <a:lnTo>
                                  <a:pt x="3081720" y="1676464"/>
                                </a:lnTo>
                                <a:lnTo>
                                  <a:pt x="3146564" y="1674961"/>
                                </a:lnTo>
                                <a:lnTo>
                                  <a:pt x="3210361" y="1673279"/>
                                </a:lnTo>
                                <a:lnTo>
                                  <a:pt x="3273128" y="1671414"/>
                                </a:lnTo>
                                <a:lnTo>
                                  <a:pt x="3334883" y="1669358"/>
                                </a:lnTo>
                                <a:lnTo>
                                  <a:pt x="3395642" y="1667107"/>
                                </a:lnTo>
                                <a:lnTo>
                                  <a:pt x="3455423" y="1664653"/>
                                </a:lnTo>
                                <a:lnTo>
                                  <a:pt x="3514243" y="1661991"/>
                                </a:lnTo>
                                <a:lnTo>
                                  <a:pt x="3572119" y="1659115"/>
                                </a:lnTo>
                                <a:lnTo>
                                  <a:pt x="3629068" y="1656018"/>
                                </a:lnTo>
                                <a:lnTo>
                                  <a:pt x="3685108" y="1652695"/>
                                </a:lnTo>
                                <a:lnTo>
                                  <a:pt x="3740256" y="1649140"/>
                                </a:lnTo>
                                <a:lnTo>
                                  <a:pt x="3794528" y="1645346"/>
                                </a:lnTo>
                                <a:lnTo>
                                  <a:pt x="3847943" y="1641308"/>
                                </a:lnTo>
                                <a:lnTo>
                                  <a:pt x="3900517" y="1637019"/>
                                </a:lnTo>
                                <a:lnTo>
                                  <a:pt x="3952268" y="1632474"/>
                                </a:lnTo>
                                <a:lnTo>
                                  <a:pt x="4003213" y="1627666"/>
                                </a:lnTo>
                                <a:lnTo>
                                  <a:pt x="4053369" y="1622589"/>
                                </a:lnTo>
                                <a:lnTo>
                                  <a:pt x="4102752" y="1617237"/>
                                </a:lnTo>
                                <a:lnTo>
                                  <a:pt x="4151381" y="1611605"/>
                                </a:lnTo>
                                <a:lnTo>
                                  <a:pt x="4199273" y="1605685"/>
                                </a:lnTo>
                                <a:lnTo>
                                  <a:pt x="4246445" y="1599473"/>
                                </a:lnTo>
                                <a:lnTo>
                                  <a:pt x="4292913" y="1592962"/>
                                </a:lnTo>
                                <a:lnTo>
                                  <a:pt x="4338696" y="1586146"/>
                                </a:lnTo>
                                <a:lnTo>
                                  <a:pt x="4383810" y="1579018"/>
                                </a:lnTo>
                                <a:lnTo>
                                  <a:pt x="4428273" y="1571574"/>
                                </a:lnTo>
                                <a:lnTo>
                                  <a:pt x="4472101" y="1563806"/>
                                </a:lnTo>
                                <a:lnTo>
                                  <a:pt x="4515313" y="1555709"/>
                                </a:lnTo>
                                <a:lnTo>
                                  <a:pt x="4557924" y="1547277"/>
                                </a:lnTo>
                                <a:lnTo>
                                  <a:pt x="4599954" y="1538504"/>
                                </a:lnTo>
                                <a:lnTo>
                                  <a:pt x="4641417" y="1529383"/>
                                </a:lnTo>
                                <a:lnTo>
                                  <a:pt x="4682333" y="1519909"/>
                                </a:lnTo>
                                <a:lnTo>
                                  <a:pt x="4722717" y="1510075"/>
                                </a:lnTo>
                                <a:lnTo>
                                  <a:pt x="4762588" y="1499876"/>
                                </a:lnTo>
                                <a:lnTo>
                                  <a:pt x="4801962" y="1489305"/>
                                </a:lnTo>
                                <a:lnTo>
                                  <a:pt x="4840857" y="1478356"/>
                                </a:lnTo>
                                <a:lnTo>
                                  <a:pt x="4879289" y="1467024"/>
                                </a:lnTo>
                                <a:lnTo>
                                  <a:pt x="4917277" y="1455302"/>
                                </a:lnTo>
                                <a:lnTo>
                                  <a:pt x="4954836" y="1443184"/>
                                </a:lnTo>
                                <a:lnTo>
                                  <a:pt x="4991985" y="1430665"/>
                                </a:lnTo>
                                <a:lnTo>
                                  <a:pt x="5028741" y="1417737"/>
                                </a:lnTo>
                                <a:lnTo>
                                  <a:pt x="5065121" y="1404396"/>
                                </a:lnTo>
                                <a:lnTo>
                                  <a:pt x="5101141" y="1390635"/>
                                </a:lnTo>
                                <a:lnTo>
                                  <a:pt x="5136820" y="1376447"/>
                                </a:lnTo>
                                <a:lnTo>
                                  <a:pt x="5172174" y="1361828"/>
                                </a:lnTo>
                                <a:lnTo>
                                  <a:pt x="5207221" y="1346770"/>
                                </a:lnTo>
                                <a:lnTo>
                                  <a:pt x="5276461" y="1315316"/>
                                </a:lnTo>
                                <a:lnTo>
                                  <a:pt x="5344679" y="1282037"/>
                                </a:lnTo>
                                <a:lnTo>
                                  <a:pt x="5412010" y="1246884"/>
                                </a:lnTo>
                                <a:lnTo>
                                  <a:pt x="5478594" y="1209809"/>
                                </a:lnTo>
                                <a:lnTo>
                                  <a:pt x="5511649" y="1190536"/>
                                </a:lnTo>
                                <a:lnTo>
                                  <a:pt x="5544568" y="1170764"/>
                                </a:lnTo>
                                <a:lnTo>
                                  <a:pt x="5577369" y="1150487"/>
                                </a:lnTo>
                                <a:lnTo>
                                  <a:pt x="5610069" y="1129700"/>
                                </a:lnTo>
                                <a:lnTo>
                                  <a:pt x="5642685" y="1108396"/>
                                </a:lnTo>
                                <a:lnTo>
                                  <a:pt x="5675234" y="1086569"/>
                                </a:lnTo>
                                <a:lnTo>
                                  <a:pt x="5707735" y="1064213"/>
                                </a:lnTo>
                                <a:lnTo>
                                  <a:pt x="5740203" y="1041322"/>
                                </a:lnTo>
                                <a:lnTo>
                                  <a:pt x="5772656" y="1017890"/>
                                </a:lnTo>
                                <a:lnTo>
                                  <a:pt x="5805111" y="993911"/>
                                </a:lnTo>
                                <a:lnTo>
                                  <a:pt x="5837586" y="969379"/>
                                </a:lnTo>
                                <a:lnTo>
                                  <a:pt x="5870098" y="944287"/>
                                </a:lnTo>
                                <a:lnTo>
                                  <a:pt x="5902663" y="918631"/>
                                </a:lnTo>
                                <a:lnTo>
                                  <a:pt x="5935299" y="892403"/>
                                </a:lnTo>
                                <a:lnTo>
                                  <a:pt x="5968024" y="865598"/>
                                </a:lnTo>
                                <a:lnTo>
                                  <a:pt x="6000854" y="838209"/>
                                </a:lnTo>
                                <a:lnTo>
                                  <a:pt x="6033807" y="810232"/>
                                </a:lnTo>
                                <a:lnTo>
                                  <a:pt x="6066899" y="781658"/>
                                </a:lnTo>
                                <a:lnTo>
                                  <a:pt x="6100149" y="752483"/>
                                </a:lnTo>
                                <a:lnTo>
                                  <a:pt x="6133573" y="722701"/>
                                </a:lnTo>
                                <a:lnTo>
                                  <a:pt x="6167188" y="692305"/>
                                </a:lnTo>
                                <a:lnTo>
                                  <a:pt x="6201012" y="661289"/>
                                </a:lnTo>
                                <a:lnTo>
                                  <a:pt x="6235062" y="629648"/>
                                </a:lnTo>
                                <a:lnTo>
                                  <a:pt x="6269355" y="597375"/>
                                </a:lnTo>
                                <a:lnTo>
                                  <a:pt x="6303908" y="564463"/>
                                </a:lnTo>
                                <a:lnTo>
                                  <a:pt x="6338739" y="530909"/>
                                </a:lnTo>
                                <a:lnTo>
                                  <a:pt x="6373864" y="496704"/>
                                </a:lnTo>
                                <a:lnTo>
                                  <a:pt x="6409301" y="461843"/>
                                </a:lnTo>
                                <a:lnTo>
                                  <a:pt x="6445068" y="426320"/>
                                </a:lnTo>
                                <a:lnTo>
                                  <a:pt x="6481180" y="390129"/>
                                </a:lnTo>
                                <a:lnTo>
                                  <a:pt x="6517656" y="353264"/>
                                </a:lnTo>
                                <a:lnTo>
                                  <a:pt x="6554513" y="315719"/>
                                </a:lnTo>
                                <a:lnTo>
                                  <a:pt x="6591767" y="277487"/>
                                </a:lnTo>
                                <a:lnTo>
                                  <a:pt x="6629437" y="238563"/>
                                </a:lnTo>
                                <a:lnTo>
                                  <a:pt x="6667539" y="198941"/>
                                </a:lnTo>
                                <a:lnTo>
                                  <a:pt x="6706090" y="158615"/>
                                </a:lnTo>
                                <a:lnTo>
                                  <a:pt x="6745108" y="117578"/>
                                </a:lnTo>
                                <a:lnTo>
                                  <a:pt x="6784610" y="75824"/>
                                </a:lnTo>
                                <a:lnTo>
                                  <a:pt x="6824613" y="33348"/>
                                </a:lnTo>
                                <a:lnTo>
                                  <a:pt x="6855891" y="0"/>
                                </a:lnTo>
                              </a:path>
                            </a:pathLst>
                          </a:custGeom>
                          <a:ln w="179818">
                            <a:solidFill>
                              <a:srgbClr val="ABDE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669" y="8020050"/>
                            <a:ext cx="1898942" cy="2565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89911" y="8562338"/>
                            <a:ext cx="6856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6730" h="0">
                                <a:moveTo>
                                  <a:pt x="0" y="0"/>
                                </a:moveTo>
                                <a:lnTo>
                                  <a:pt x="68567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3366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.420347pt;margin-top:24pt;width:554pt;height:749.5pt;mso-position-horizontal-relative:page;mso-position-vertical-relative:page;z-index:-18252288" id="docshapegroup6" coordorigin="588,480" coordsize="11080,14990">
                <v:shape style="position:absolute;left:735;top:480;width:3421;height:14990" type="#_x0000_t75" id="docshape7" stroked="false">
                  <v:imagedata r:id="rId8" o:title=""/>
                </v:shape>
                <v:shape style="position:absolute;left:730;top:10251;width:10797;height:2100" id="docshape8" coordorigin="730,10251" coordsize="10797,2100" path="m730,10253l803,10252,892,10252,981,10252,1071,10251,1161,10251,1251,10251,1341,10251,1431,10251,1522,10251,1612,10252,1703,10252,1793,10253,1884,10253,1975,10254,2065,10255,2156,10256,2247,10257,2338,10258,2428,10260,2519,10261,2610,10263,2700,10265,2791,10267,2881,10269,2971,10271,3061,10273,3151,10276,3241,10279,3331,10282,3420,10285,3509,10288,3598,10292,3687,10295,3775,10299,3864,10303,3951,10307,4039,10312,4126,10317,4213,10321,4300,10326,4386,10332,4472,10337,4558,10343,4643,10349,4728,10355,4812,10361,4896,10368,4979,10375,5062,10382,5144,10389,5226,10397,5307,10405,5388,10413,5469,10421,5548,10430,5627,10439,5706,10448,5784,10458,5861,10467,5938,10477,6014,10488,6089,10498,6164,10509,6238,10520,6311,10532,6384,10544,6455,10556,6526,10568,6597,10581,6666,10594,6735,10607,6803,10621,6870,10635,6936,10649,7001,10664,7066,10679,7129,10694,7192,10710,7254,10726,7314,10742,7374,10759,7433,10776,7491,10794,7604,10830,7712,10867,7817,10906,9192,11454,10384,11916,11244,12244,11527,12351e" filled="false" stroked="true" strokeweight="14.159311pt" strokecolor="#f0791a">
                  <v:path arrowok="t"/>
                  <v:stroke dashstyle="solid"/>
                </v:shape>
                <v:shape style="position:absolute;left:730;top:9008;width:10797;height:2224" id="docshape9" coordorigin="730,9009" coordsize="10797,2224" path="m730,11232l4872,11232,4992,11232,5110,11232,5227,11231,5341,11231,5454,11230,5564,11229,5673,11227,5781,11226,5886,11224,5990,11222,6092,11220,6192,11217,6291,11214,6388,11211,6484,11207,6578,11203,6671,11199,6762,11195,6852,11190,6940,11184,7027,11179,7112,11173,7196,11167,7279,11160,7361,11153,7441,11145,7520,11137,7598,11129,7674,11120,7750,11110,7824,11101,7897,11090,7969,11080,8040,11068,8110,11057,8179,11044,8247,11032,8314,11018,8381,11005,8446,10990,8510,10975,8574,10960,8637,10944,8699,10927,8760,10910,8820,10892,8880,10874,8939,10855,8998,10835,9056,10814,9113,10793,9170,10772,9226,10749,9282,10726,9337,10703,9446,10653,9553,10601,9659,10545,9764,10487,9816,10457,9868,10426,9920,10394,9971,10361,10022,10327,10074,10293,10125,10258,10176,10222,10227,10185,10278,10147,10329,10108,10381,10069,10432,10028,10483,9987,10535,9945,10586,9902,10638,9858,10690,9813,10743,9767,10795,9720,10848,9672,10902,9623,10955,9573,11009,9523,11064,9471,11118,9418,11174,9364,11230,9309,11286,9253,11343,9196,11400,9138,11458,9079,11517,9019,11527,9009e" filled="false" stroked="true" strokeweight="14.159236pt" strokecolor="#376aba">
                  <v:path arrowok="t"/>
                  <v:stroke dashstyle="solid"/>
                </v:shape>
                <v:shape style="position:absolute;left:730;top:9603;width:10797;height:2651" id="docshape10" coordorigin="730,9603" coordsize="10797,2651" path="m730,12253l4465,12253,4585,12253,4704,12253,4820,12253,4934,12252,5047,12251,5158,12250,5267,12249,5374,12247,5479,12245,5583,12243,5685,12241,5786,12238,5885,12235,5982,12232,6077,12228,6172,12225,6264,12220,6355,12216,6445,12211,6533,12206,6620,12200,6706,12194,6790,12188,6873,12181,6954,12174,7034,12166,7113,12158,7191,12150,7268,12141,7343,12132,7417,12122,7490,12112,7563,12101,7634,12090,7704,12078,7773,12066,7841,12053,7908,12040,7974,12026,8039,12011,8104,11997,8167,11981,8230,11965,8292,11948,8353,11931,8414,11913,8474,11895,8533,11876,8591,11856,8649,11836,8707,11815,8763,11793,8819,11771,8875,11748,8930,11724,9039,11674,9147,11622,9253,11567,9358,11508,9410,11478,9462,11447,9513,11415,9565,11382,9616,11349,9667,11314,9719,11279,9770,11243,9821,11206,9872,11168,9923,11130,9974,11090,10026,11050,10077,11008,10128,10966,10180,10923,10232,10879,10284,10834,10337,10788,10389,10741,10442,10693,10495,10644,10549,10595,10603,10544,10657,10492,10712,10439,10768,10385,10823,10330,10880,10274,10937,10217,10994,10159,11052,10100,11111,10040,11170,9979,11230,9916,11291,9853,11352,9788,11414,9722,11477,9656,11527,9603e" filled="false" stroked="true" strokeweight="14.158953pt" strokecolor="#abde51">
                  <v:path arrowok="t"/>
                  <v:stroke dashstyle="solid"/>
                </v:shape>
                <v:shape style="position:absolute;left:917;top:13110;width:2991;height:404" type="#_x0000_t75" id="docshape11" stroked="false">
                  <v:imagedata r:id="rId9" o:title=""/>
                </v:shape>
                <v:line style="position:absolute" from="730,13964" to="11528,13964" stroked="true" strokeweight=".5pt" strokecolor="#336699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467359</wp:posOffset>
                </wp:positionH>
                <wp:positionV relativeFrom="page">
                  <wp:posOffset>476884</wp:posOffset>
                </wp:positionV>
                <wp:extent cx="6854825" cy="347345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6854825" cy="347345"/>
                          <a:chExt cx="6854825" cy="347345"/>
                        </a:xfrm>
                      </wpg:grpSpPr>
                      <wps:wsp>
                        <wps:cNvPr id="15" name="Textbox 15"/>
                        <wps:cNvSpPr txBox="1"/>
                        <wps:spPr>
                          <a:xfrm>
                            <a:off x="2171700" y="0"/>
                            <a:ext cx="4683125" cy="347345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2"/>
                                <w:ind w:left="1860" w:right="0" w:firstLine="0"/>
                                <w:jc w:val="left"/>
                                <w:rPr>
                                  <w:rFonts w:ascii="Cambria"/>
                                  <w:color w:val="000000"/>
                                  <w:sz w:val="30"/>
                                </w:rPr>
                              </w:pPr>
                              <w:r>
                                <w:rPr>
                                  <w:rFonts w:ascii="Cambria"/>
                                  <w:color w:val="FFFFFF"/>
                                  <w:sz w:val="30"/>
                                </w:rPr>
                                <w:t>Add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pacing w:val="-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z w:val="30"/>
                                </w:rPr>
                                <w:t>Health Wave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pacing w:val="-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z w:val="30"/>
                                </w:rPr>
                                <w:t>V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pacing w:val="-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pacing w:val="-2"/>
                                  <w:sz w:val="30"/>
                                </w:rPr>
                                <w:t>Codebook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2171700" cy="347345"/>
                          </a:xfrm>
                          <a:prstGeom prst="rect">
                            <a:avLst/>
                          </a:prstGeom>
                          <a:solidFill>
                            <a:srgbClr val="2C4F8E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75"/>
                                <w:ind w:left="8" w:right="0" w:firstLine="0"/>
                                <w:jc w:val="center"/>
                                <w:rPr>
                                  <w:rFonts w:ascii="Cambria"/>
                                  <w:color w:val="000000"/>
                                  <w:sz w:val="30"/>
                                </w:rPr>
                              </w:pPr>
                              <w:r>
                                <w:rPr>
                                  <w:rFonts w:ascii="Cambria"/>
                                  <w:color w:val="FFFFFF"/>
                                  <w:spacing w:val="-4"/>
                                  <w:sz w:val="30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.799999pt;margin-top:37.549988pt;width:539.75pt;height:27.35pt;mso-position-horizontal-relative:page;mso-position-vertical-relative:page;z-index:15730688" id="docshapegroup12" coordorigin="736,751" coordsize="10795,547">
                <v:shape style="position:absolute;left:4156;top:751;width:7375;height:547" type="#_x0000_t202" id="docshape13" filled="true" fillcolor="#4471c4" stroked="false">
                  <v:textbox inset="0,0,0,0">
                    <w:txbxContent>
                      <w:p>
                        <w:pPr>
                          <w:spacing w:before="92"/>
                          <w:ind w:left="1860" w:right="0" w:firstLine="0"/>
                          <w:jc w:val="left"/>
                          <w:rPr>
                            <w:rFonts w:ascii="Cambria"/>
                            <w:color w:val="000000"/>
                            <w:sz w:val="30"/>
                          </w:rPr>
                        </w:pPr>
                        <w:r>
                          <w:rPr>
                            <w:rFonts w:ascii="Cambria"/>
                            <w:color w:val="FFFFFF"/>
                            <w:sz w:val="30"/>
                          </w:rPr>
                          <w:t>Add</w:t>
                        </w:r>
                        <w:r>
                          <w:rPr>
                            <w:rFonts w:ascii="Cambria"/>
                            <w:color w:val="FFFFFF"/>
                            <w:spacing w:val="-2"/>
                            <w:sz w:val="30"/>
                          </w:rPr>
                          <w:t> </w:t>
                        </w:r>
                        <w:r>
                          <w:rPr>
                            <w:rFonts w:ascii="Cambria"/>
                            <w:color w:val="FFFFFF"/>
                            <w:sz w:val="30"/>
                          </w:rPr>
                          <w:t>Health Wave</w:t>
                        </w:r>
                        <w:r>
                          <w:rPr>
                            <w:rFonts w:ascii="Cambria"/>
                            <w:color w:val="FFFFFF"/>
                            <w:spacing w:val="-3"/>
                            <w:sz w:val="30"/>
                          </w:rPr>
                          <w:t> </w:t>
                        </w:r>
                        <w:r>
                          <w:rPr>
                            <w:rFonts w:ascii="Cambria"/>
                            <w:color w:val="FFFFFF"/>
                            <w:sz w:val="30"/>
                          </w:rPr>
                          <w:t>V</w:t>
                        </w:r>
                        <w:r>
                          <w:rPr>
                            <w:rFonts w:ascii="Cambria"/>
                            <w:color w:val="FFFFFF"/>
                            <w:spacing w:val="-1"/>
                            <w:sz w:val="30"/>
                          </w:rPr>
                          <w:t> </w:t>
                        </w:r>
                        <w:r>
                          <w:rPr>
                            <w:rFonts w:ascii="Cambria"/>
                            <w:color w:val="FFFFFF"/>
                            <w:spacing w:val="-2"/>
                            <w:sz w:val="30"/>
                          </w:rPr>
                          <w:t>Codebook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736;top:751;width:3420;height:547" type="#_x0000_t202" id="docshape14" filled="true" fillcolor="#2c4f8e" stroked="false">
                  <v:textbox inset="0,0,0,0">
                    <w:txbxContent>
                      <w:p>
                        <w:pPr>
                          <w:spacing w:before="75"/>
                          <w:ind w:left="8" w:right="0" w:firstLine="0"/>
                          <w:jc w:val="center"/>
                          <w:rPr>
                            <w:rFonts w:ascii="Cambria"/>
                            <w:color w:val="000000"/>
                            <w:sz w:val="30"/>
                          </w:rPr>
                        </w:pPr>
                        <w:r>
                          <w:rPr>
                            <w:rFonts w:ascii="Cambria"/>
                            <w:color w:val="FFFFFF"/>
                            <w:spacing w:val="-4"/>
                            <w:sz w:val="30"/>
                          </w:rPr>
                          <w:t>2021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8"/>
      </w:pPr>
    </w:p>
    <w:p>
      <w:pPr>
        <w:pStyle w:val="BodyText"/>
        <w:ind w:left="4694"/>
      </w:pPr>
      <w:r>
        <w:rPr/>
        <w:drawing>
          <wp:inline distT="0" distB="0" distL="0" distR="0">
            <wp:extent cx="3153751" cy="662177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3751" cy="66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253"/>
        <w:rPr>
          <w:sz w:val="48"/>
        </w:rPr>
      </w:pPr>
    </w:p>
    <w:p>
      <w:pPr>
        <w:spacing w:before="0"/>
        <w:ind w:left="5676" w:right="1306" w:hanging="1018"/>
        <w:jc w:val="left"/>
        <w:rPr>
          <w:rFonts w:ascii="Century"/>
          <w:sz w:val="48"/>
        </w:rPr>
      </w:pPr>
      <w:bookmarkStart w:name="P.I. Documentation for Wave V: Biomarker" w:id="3"/>
      <w:bookmarkEnd w:id="3"/>
      <w:r>
        <w:rPr/>
      </w:r>
      <w:r>
        <w:rPr>
          <w:rFonts w:ascii="Century"/>
          <w:sz w:val="48"/>
        </w:rPr>
        <w:t>Wave V </w:t>
      </w:r>
      <w:r>
        <w:rPr>
          <w:rFonts w:ascii="Century"/>
          <w:sz w:val="48"/>
        </w:rPr>
        <w:t>Medications- Home Exam </w:t>
      </w:r>
      <w:r>
        <w:rPr>
          <w:rFonts w:ascii="Century"/>
          <w:spacing w:val="-2"/>
          <w:sz w:val="48"/>
        </w:rPr>
        <w:t>Public-Use</w:t>
      </w: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spacing w:before="143"/>
        <w:rPr>
          <w:rFonts w:ascii="Century"/>
          <w:sz w:val="19"/>
        </w:rPr>
      </w:pPr>
    </w:p>
    <w:p>
      <w:pPr>
        <w:spacing w:before="1"/>
        <w:ind w:left="182" w:right="0" w:firstLine="0"/>
        <w:jc w:val="left"/>
        <w:rPr>
          <w:rFonts w:ascii="Cambria"/>
          <w:sz w:val="19"/>
        </w:rPr>
      </w:pPr>
      <w:r>
        <w:rPr>
          <w:rFonts w:ascii="Cambria"/>
          <w:sz w:val="19"/>
        </w:rPr>
        <w:t>CAROLINA</w:t>
      </w:r>
      <w:r>
        <w:rPr>
          <w:rFonts w:ascii="Cambria"/>
          <w:spacing w:val="3"/>
          <w:sz w:val="19"/>
        </w:rPr>
        <w:t> </w:t>
      </w:r>
      <w:r>
        <w:rPr>
          <w:rFonts w:ascii="Cambria"/>
          <w:sz w:val="19"/>
        </w:rPr>
        <w:t>POPULATION</w:t>
      </w:r>
      <w:r>
        <w:rPr>
          <w:rFonts w:ascii="Cambria"/>
          <w:spacing w:val="4"/>
          <w:sz w:val="19"/>
        </w:rPr>
        <w:t> </w:t>
      </w:r>
      <w:r>
        <w:rPr>
          <w:rFonts w:ascii="Cambria"/>
          <w:sz w:val="19"/>
        </w:rPr>
        <w:t>CENTER</w:t>
      </w:r>
      <w:r>
        <w:rPr>
          <w:rFonts w:ascii="Cambria"/>
          <w:spacing w:val="1"/>
          <w:sz w:val="19"/>
        </w:rPr>
        <w:t> </w:t>
      </w:r>
      <w:r>
        <w:rPr>
          <w:rFonts w:ascii="Cambria"/>
          <w:sz w:val="19"/>
        </w:rPr>
        <w:t>|</w:t>
      </w:r>
      <w:r>
        <w:rPr>
          <w:rFonts w:ascii="Cambria"/>
          <w:spacing w:val="9"/>
          <w:sz w:val="19"/>
        </w:rPr>
        <w:t> </w:t>
      </w:r>
      <w:r>
        <w:rPr>
          <w:rFonts w:ascii="Cambria"/>
          <w:sz w:val="19"/>
        </w:rPr>
        <w:t>CAROLINA</w:t>
      </w:r>
      <w:r>
        <w:rPr>
          <w:rFonts w:ascii="Cambria"/>
          <w:spacing w:val="3"/>
          <w:sz w:val="19"/>
        </w:rPr>
        <w:t> </w:t>
      </w:r>
      <w:r>
        <w:rPr>
          <w:rFonts w:ascii="Cambria"/>
          <w:sz w:val="19"/>
        </w:rPr>
        <w:t>SQUARE -</w:t>
      </w:r>
      <w:r>
        <w:rPr>
          <w:rFonts w:ascii="Cambria"/>
          <w:spacing w:val="4"/>
          <w:sz w:val="19"/>
        </w:rPr>
        <w:t> </w:t>
      </w:r>
      <w:r>
        <w:rPr>
          <w:rFonts w:ascii="Cambria"/>
          <w:sz w:val="19"/>
        </w:rPr>
        <w:t>SUITE 210</w:t>
      </w:r>
      <w:r>
        <w:rPr>
          <w:rFonts w:ascii="Cambria"/>
          <w:spacing w:val="4"/>
          <w:sz w:val="19"/>
        </w:rPr>
        <w:t> </w:t>
      </w:r>
      <w:r>
        <w:rPr>
          <w:rFonts w:ascii="Cambria"/>
          <w:sz w:val="19"/>
        </w:rPr>
        <w:t>|</w:t>
      </w:r>
      <w:r>
        <w:rPr>
          <w:rFonts w:ascii="Cambria"/>
          <w:spacing w:val="4"/>
          <w:sz w:val="19"/>
        </w:rPr>
        <w:t> </w:t>
      </w:r>
      <w:r>
        <w:rPr>
          <w:rFonts w:ascii="Cambria"/>
          <w:sz w:val="19"/>
        </w:rPr>
        <w:t>123</w:t>
      </w:r>
      <w:r>
        <w:rPr>
          <w:rFonts w:ascii="Cambria"/>
          <w:spacing w:val="6"/>
          <w:sz w:val="19"/>
        </w:rPr>
        <w:t> </w:t>
      </w:r>
      <w:r>
        <w:rPr>
          <w:rFonts w:ascii="Cambria"/>
          <w:sz w:val="19"/>
        </w:rPr>
        <w:t>WEST</w:t>
      </w:r>
      <w:r>
        <w:rPr>
          <w:rFonts w:ascii="Cambria"/>
          <w:spacing w:val="6"/>
          <w:sz w:val="19"/>
        </w:rPr>
        <w:t> </w:t>
      </w:r>
      <w:r>
        <w:rPr>
          <w:rFonts w:ascii="Cambria"/>
          <w:sz w:val="19"/>
        </w:rPr>
        <w:t>FRANKLIN</w:t>
      </w:r>
      <w:r>
        <w:rPr>
          <w:rFonts w:ascii="Cambria"/>
          <w:spacing w:val="7"/>
          <w:sz w:val="19"/>
        </w:rPr>
        <w:t> </w:t>
      </w:r>
      <w:r>
        <w:rPr>
          <w:rFonts w:ascii="Cambria"/>
          <w:sz w:val="19"/>
        </w:rPr>
        <w:t>STREET</w:t>
      </w:r>
      <w:r>
        <w:rPr>
          <w:rFonts w:ascii="Cambria"/>
          <w:spacing w:val="6"/>
          <w:sz w:val="19"/>
        </w:rPr>
        <w:t> </w:t>
      </w:r>
      <w:r>
        <w:rPr>
          <w:rFonts w:ascii="Cambria"/>
          <w:sz w:val="19"/>
        </w:rPr>
        <w:t>|</w:t>
      </w:r>
      <w:r>
        <w:rPr>
          <w:rFonts w:ascii="Cambria"/>
          <w:spacing w:val="9"/>
          <w:sz w:val="19"/>
        </w:rPr>
        <w:t> </w:t>
      </w:r>
      <w:r>
        <w:rPr>
          <w:rFonts w:ascii="Cambria"/>
          <w:sz w:val="19"/>
        </w:rPr>
        <w:t>CHAPEL</w:t>
      </w:r>
      <w:r>
        <w:rPr>
          <w:rFonts w:ascii="Cambria"/>
          <w:spacing w:val="5"/>
          <w:sz w:val="19"/>
        </w:rPr>
        <w:t> </w:t>
      </w:r>
      <w:r>
        <w:rPr>
          <w:rFonts w:ascii="Cambria"/>
          <w:sz w:val="19"/>
        </w:rPr>
        <w:t>HILL,</w:t>
      </w:r>
      <w:r>
        <w:rPr>
          <w:rFonts w:ascii="Cambria"/>
          <w:spacing w:val="8"/>
          <w:sz w:val="19"/>
        </w:rPr>
        <w:t> </w:t>
      </w:r>
      <w:r>
        <w:rPr>
          <w:rFonts w:ascii="Cambria"/>
          <w:sz w:val="19"/>
        </w:rPr>
        <w:t>NC</w:t>
      </w:r>
      <w:r>
        <w:rPr>
          <w:rFonts w:ascii="Cambria"/>
          <w:spacing w:val="6"/>
          <w:sz w:val="19"/>
        </w:rPr>
        <w:t> </w:t>
      </w:r>
      <w:r>
        <w:rPr>
          <w:rFonts w:ascii="Cambria"/>
          <w:spacing w:val="-2"/>
          <w:sz w:val="19"/>
        </w:rPr>
        <w:t>27516</w:t>
      </w:r>
    </w:p>
    <w:p>
      <w:pPr>
        <w:pStyle w:val="BodyText"/>
        <w:spacing w:before="10"/>
        <w:rPr>
          <w:rFonts w:ascii="Cambria"/>
        </w:rPr>
      </w:pPr>
    </w:p>
    <w:p>
      <w:pPr>
        <w:pStyle w:val="BodyText"/>
        <w:ind w:left="182"/>
        <w:rPr>
          <w:rFonts w:ascii="Cambria"/>
        </w:rPr>
      </w:pPr>
      <w:r>
        <w:rPr>
          <w:rFonts w:ascii="Cambria"/>
        </w:rPr>
        <w:t>Add Health is supported by grant P01-HD31921 from the Eunice Kennedy Shriver National Institute of Child Health and</w:t>
      </w:r>
      <w:r>
        <w:rPr>
          <w:rFonts w:ascii="Cambria"/>
          <w:spacing w:val="40"/>
        </w:rPr>
        <w:t> </w:t>
      </w:r>
      <w:r>
        <w:rPr>
          <w:rFonts w:ascii="Cambria"/>
        </w:rPr>
        <w:t>Human</w:t>
      </w:r>
      <w:r>
        <w:rPr>
          <w:rFonts w:ascii="Cambria"/>
          <w:spacing w:val="40"/>
        </w:rPr>
        <w:t> </w:t>
      </w:r>
      <w:r>
        <w:rPr>
          <w:rFonts w:ascii="Cambria"/>
        </w:rPr>
        <w:t>Development,</w:t>
      </w:r>
      <w:r>
        <w:rPr>
          <w:rFonts w:ascii="Cambria"/>
          <w:spacing w:val="40"/>
        </w:rPr>
        <w:t> </w:t>
      </w:r>
      <w:r>
        <w:rPr>
          <w:rFonts w:ascii="Cambria"/>
        </w:rPr>
        <w:t>with</w:t>
      </w:r>
      <w:r>
        <w:rPr>
          <w:rFonts w:ascii="Cambria"/>
          <w:spacing w:val="40"/>
        </w:rPr>
        <w:t> </w:t>
      </w:r>
      <w:r>
        <w:rPr>
          <w:rFonts w:ascii="Cambria"/>
        </w:rPr>
        <w:t>cooperative</w:t>
      </w:r>
      <w:r>
        <w:rPr>
          <w:rFonts w:ascii="Cambria"/>
          <w:spacing w:val="40"/>
        </w:rPr>
        <w:t> </w:t>
      </w:r>
      <w:r>
        <w:rPr>
          <w:rFonts w:ascii="Cambria"/>
        </w:rPr>
        <w:t>funding</w:t>
      </w:r>
      <w:r>
        <w:rPr>
          <w:rFonts w:ascii="Cambria"/>
          <w:spacing w:val="40"/>
        </w:rPr>
        <w:t> </w:t>
      </w:r>
      <w:r>
        <w:rPr>
          <w:rFonts w:ascii="Cambria"/>
        </w:rPr>
        <w:t>from</w:t>
      </w:r>
      <w:r>
        <w:rPr>
          <w:rFonts w:ascii="Cambria"/>
          <w:spacing w:val="40"/>
        </w:rPr>
        <w:t> </w:t>
      </w:r>
      <w:r>
        <w:rPr>
          <w:rFonts w:ascii="Cambria"/>
        </w:rPr>
        <w:t>23</w:t>
      </w:r>
      <w:r>
        <w:rPr>
          <w:rFonts w:ascii="Cambria"/>
          <w:spacing w:val="40"/>
        </w:rPr>
        <w:t> </w:t>
      </w:r>
      <w:r>
        <w:rPr>
          <w:rFonts w:ascii="Cambria"/>
        </w:rPr>
        <w:t>other</w:t>
      </w:r>
      <w:r>
        <w:rPr>
          <w:rFonts w:ascii="Cambria"/>
          <w:spacing w:val="40"/>
        </w:rPr>
        <w:t> </w:t>
      </w:r>
      <w:r>
        <w:rPr>
          <w:rFonts w:ascii="Cambria"/>
        </w:rPr>
        <w:t>federal</w:t>
      </w:r>
      <w:r>
        <w:rPr>
          <w:rFonts w:ascii="Cambria"/>
          <w:spacing w:val="40"/>
        </w:rPr>
        <w:t> </w:t>
      </w:r>
      <w:r>
        <w:rPr>
          <w:rFonts w:ascii="Cambria"/>
        </w:rPr>
        <w:t>agencies</w:t>
      </w:r>
      <w:r>
        <w:rPr>
          <w:rFonts w:ascii="Cambria"/>
          <w:spacing w:val="40"/>
        </w:rPr>
        <w:t> </w:t>
      </w:r>
      <w:r>
        <w:rPr>
          <w:rFonts w:ascii="Cambria"/>
        </w:rPr>
        <w:t>and</w:t>
      </w:r>
      <w:r>
        <w:rPr>
          <w:rFonts w:ascii="Cambria"/>
          <w:spacing w:val="40"/>
        </w:rPr>
        <w:t> </w:t>
      </w:r>
      <w:r>
        <w:rPr>
          <w:rFonts w:ascii="Cambria"/>
        </w:rPr>
        <w:t>foundations.</w:t>
      </w:r>
    </w:p>
    <w:p>
      <w:pPr>
        <w:pStyle w:val="BodyText"/>
        <w:spacing w:after="0"/>
        <w:rPr>
          <w:rFonts w:ascii="Cambria"/>
        </w:rPr>
        <w:sectPr>
          <w:pgSz w:w="12240" w:h="15840"/>
          <w:pgMar w:top="760" w:bottom="280" w:left="720" w:right="720"/>
        </w:sect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spacing w:before="45"/>
        <w:rPr>
          <w:rFonts w:ascii="Cambria"/>
          <w:sz w:val="14"/>
        </w:rPr>
      </w:pPr>
    </w:p>
    <w:p>
      <w:pPr>
        <w:spacing w:line="259" w:lineRule="auto" w:before="0"/>
        <w:ind w:left="631" w:right="613" w:firstLine="0"/>
        <w:jc w:val="left"/>
        <w:rPr>
          <w:rFonts w:ascii="Cambria"/>
          <w:sz w:val="14"/>
        </w:rPr>
      </w:pPr>
      <w:r>
        <w:rPr>
          <w:rFonts w:ascii="Cambria"/>
          <w:sz w:val="14"/>
        </w:rPr>
        <w:t>Add Health is directed by Robert A. Hummer and funded by the National Institute on Aging cooperative agreements U01 AG071448 (Hummer) and</w:t>
      </w:r>
      <w:r>
        <w:rPr>
          <w:rFonts w:ascii="Cambria"/>
          <w:spacing w:val="40"/>
          <w:sz w:val="14"/>
        </w:rPr>
        <w:t> </w:t>
      </w:r>
      <w:r>
        <w:rPr>
          <w:rFonts w:ascii="Cambria"/>
          <w:sz w:val="14"/>
        </w:rPr>
        <w:t>U01AG071450 (Aiello and Hummer) at the University of North Carolina at Chapel Hill. Waves I-V data are from the Add Health Program Project, grant P01</w:t>
      </w:r>
      <w:r>
        <w:rPr>
          <w:rFonts w:ascii="Cambria"/>
          <w:spacing w:val="40"/>
          <w:sz w:val="14"/>
        </w:rPr>
        <w:t> </w:t>
      </w:r>
      <w:r>
        <w:rPr>
          <w:rFonts w:ascii="Cambria"/>
          <w:sz w:val="14"/>
        </w:rPr>
        <w:t>HD31921 (Harris) from Eunice Kennedy Shriver National Institute of Child Health and Human Development (NICHD), with cooperative funding from 23 other</w:t>
      </w:r>
      <w:r>
        <w:rPr>
          <w:rFonts w:ascii="Cambria"/>
          <w:spacing w:val="40"/>
          <w:sz w:val="14"/>
        </w:rPr>
        <w:t> </w:t>
      </w:r>
      <w:r>
        <w:rPr>
          <w:rFonts w:ascii="Cambria"/>
          <w:sz w:val="14"/>
        </w:rPr>
        <w:t>federal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agencies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and</w:t>
      </w:r>
      <w:r>
        <w:rPr>
          <w:rFonts w:ascii="Cambria"/>
          <w:spacing w:val="-3"/>
          <w:sz w:val="14"/>
        </w:rPr>
        <w:t> </w:t>
      </w:r>
      <w:r>
        <w:rPr>
          <w:rFonts w:ascii="Cambria"/>
          <w:sz w:val="14"/>
        </w:rPr>
        <w:t>foundations.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Add</w:t>
      </w:r>
      <w:r>
        <w:rPr>
          <w:rFonts w:ascii="Cambria"/>
          <w:spacing w:val="-3"/>
          <w:sz w:val="14"/>
        </w:rPr>
        <w:t> </w:t>
      </w:r>
      <w:r>
        <w:rPr>
          <w:rFonts w:ascii="Cambria"/>
          <w:sz w:val="14"/>
        </w:rPr>
        <w:t>Health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was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designed</w:t>
      </w:r>
      <w:r>
        <w:rPr>
          <w:rFonts w:ascii="Cambria"/>
          <w:spacing w:val="-3"/>
          <w:sz w:val="14"/>
        </w:rPr>
        <w:t> </w:t>
      </w:r>
      <w:r>
        <w:rPr>
          <w:rFonts w:ascii="Cambria"/>
          <w:sz w:val="14"/>
        </w:rPr>
        <w:t>by</w:t>
      </w:r>
      <w:r>
        <w:rPr>
          <w:rFonts w:ascii="Cambria"/>
          <w:spacing w:val="-3"/>
          <w:sz w:val="14"/>
        </w:rPr>
        <w:t> </w:t>
      </w:r>
      <w:r>
        <w:rPr>
          <w:rFonts w:ascii="Cambria"/>
          <w:sz w:val="14"/>
        </w:rPr>
        <w:t>J.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Richard</w:t>
      </w:r>
      <w:r>
        <w:rPr>
          <w:rFonts w:ascii="Cambria"/>
          <w:spacing w:val="-3"/>
          <w:sz w:val="14"/>
        </w:rPr>
        <w:t> </w:t>
      </w:r>
      <w:r>
        <w:rPr>
          <w:rFonts w:ascii="Cambria"/>
          <w:sz w:val="14"/>
        </w:rPr>
        <w:t>Udry,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Peter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S.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Bearman, and</w:t>
      </w:r>
      <w:r>
        <w:rPr>
          <w:rFonts w:ascii="Cambria"/>
          <w:spacing w:val="-3"/>
          <w:sz w:val="14"/>
        </w:rPr>
        <w:t> </w:t>
      </w:r>
      <w:r>
        <w:rPr>
          <w:rFonts w:ascii="Cambria"/>
          <w:sz w:val="14"/>
        </w:rPr>
        <w:t>Kathleen</w:t>
      </w:r>
      <w:r>
        <w:rPr>
          <w:rFonts w:ascii="Cambria"/>
          <w:spacing w:val="-3"/>
          <w:sz w:val="14"/>
        </w:rPr>
        <w:t> </w:t>
      </w:r>
      <w:r>
        <w:rPr>
          <w:rFonts w:ascii="Cambria"/>
          <w:sz w:val="14"/>
        </w:rPr>
        <w:t>Mullan</w:t>
      </w:r>
      <w:r>
        <w:rPr>
          <w:rFonts w:ascii="Cambria"/>
          <w:spacing w:val="-3"/>
          <w:sz w:val="14"/>
        </w:rPr>
        <w:t> </w:t>
      </w:r>
      <w:r>
        <w:rPr>
          <w:rFonts w:ascii="Cambria"/>
          <w:sz w:val="14"/>
        </w:rPr>
        <w:t>Harris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at</w:t>
      </w:r>
      <w:r>
        <w:rPr>
          <w:rFonts w:ascii="Cambria"/>
          <w:spacing w:val="-1"/>
          <w:sz w:val="14"/>
        </w:rPr>
        <w:t> </w:t>
      </w:r>
      <w:r>
        <w:rPr>
          <w:rFonts w:ascii="Cambria"/>
          <w:sz w:val="14"/>
        </w:rPr>
        <w:t>the</w:t>
      </w:r>
      <w:r>
        <w:rPr>
          <w:rFonts w:ascii="Cambria"/>
          <w:spacing w:val="-3"/>
          <w:sz w:val="14"/>
        </w:rPr>
        <w:t> </w:t>
      </w:r>
      <w:r>
        <w:rPr>
          <w:rFonts w:ascii="Cambria"/>
          <w:sz w:val="14"/>
        </w:rPr>
        <w:t>University</w:t>
      </w:r>
      <w:r>
        <w:rPr>
          <w:rFonts w:ascii="Cambria"/>
          <w:spacing w:val="-3"/>
          <w:sz w:val="14"/>
        </w:rPr>
        <w:t> </w:t>
      </w:r>
      <w:r>
        <w:rPr>
          <w:rFonts w:ascii="Cambria"/>
          <w:sz w:val="14"/>
        </w:rPr>
        <w:t>of</w:t>
      </w:r>
      <w:r>
        <w:rPr>
          <w:rFonts w:ascii="Cambria"/>
          <w:spacing w:val="-1"/>
          <w:sz w:val="14"/>
        </w:rPr>
        <w:t> </w:t>
      </w:r>
      <w:r>
        <w:rPr>
          <w:rFonts w:ascii="Cambria"/>
          <w:sz w:val="14"/>
        </w:rPr>
        <w:t>North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Carolina</w:t>
      </w:r>
      <w:r>
        <w:rPr>
          <w:rFonts w:ascii="Cambria"/>
          <w:spacing w:val="40"/>
          <w:sz w:val="14"/>
        </w:rPr>
        <w:t> </w:t>
      </w:r>
      <w:r>
        <w:rPr>
          <w:rFonts w:ascii="Cambria"/>
          <w:sz w:val="14"/>
        </w:rPr>
        <w:t>at Chapel Hill (</w:t>
      </w:r>
      <w:hyperlink r:id="rId11">
        <w:r>
          <w:rPr>
            <w:rFonts w:ascii="Cambria"/>
            <w:sz w:val="14"/>
          </w:rPr>
          <w:t>http://www.cpc.unc.edu/addhealth).</w:t>
        </w:r>
      </w:hyperlink>
    </w:p>
    <w:p>
      <w:pPr>
        <w:spacing w:after="0" w:line="259" w:lineRule="auto"/>
        <w:jc w:val="left"/>
        <w:rPr>
          <w:rFonts w:ascii="Cambria"/>
          <w:sz w:val="14"/>
        </w:rPr>
        <w:sectPr>
          <w:pgSz w:w="12240" w:h="15840"/>
          <w:pgMar w:top="1820" w:bottom="0" w:left="720" w:right="720"/>
        </w:sectPr>
      </w:pPr>
    </w:p>
    <w:p>
      <w:pPr>
        <w:pStyle w:val="BodyText"/>
        <w:rPr>
          <w:rFonts w:ascii="Cambria"/>
        </w:rPr>
      </w:pPr>
    </w:p>
    <w:p>
      <w:pPr>
        <w:pStyle w:val="BodyText"/>
        <w:spacing w:before="14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72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before="88"/>
              <w:ind w:left="71"/>
              <w:rPr>
                <w:rFonts w:ascii="Calibri Light"/>
                <w:b/>
                <w:sz w:val="40"/>
              </w:rPr>
            </w:pPr>
            <w:r>
              <w:rPr/>
              <w:drawing>
                <wp:inline distT="0" distB="0" distL="0" distR="0">
                  <wp:extent cx="203174" cy="203174"/>
                  <wp:effectExtent l="0" t="0" r="0" b="0"/>
                  <wp:docPr id="22" name="Image 2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174" cy="203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40"/>
                <w:sz w:val="20"/>
              </w:rPr>
              <w:t> </w:t>
            </w:r>
            <w:bookmarkStart w:name="AID - RESPONDENT IDENTIFIER " w:id="4"/>
            <w:bookmarkEnd w:id="4"/>
            <w:r>
              <w:rPr>
                <w:rFonts w:ascii="Times New Roman"/>
                <w:spacing w:val="-10"/>
                <w:sz w:val="20"/>
              </w:rPr>
            </w:r>
            <w:bookmarkStart w:name="H5MEDSRC - EX: MEDICATION SOURCE (1=LAB," w:id="5"/>
            <w:bookmarkEnd w:id="5"/>
            <w:r>
              <w:rPr>
                <w:rFonts w:ascii="Times New Roman"/>
                <w:spacing w:val="-10"/>
                <w:sz w:val="20"/>
              </w:rPr>
            </w:r>
            <w:bookmarkStart w:name="H5SET1 - EX: THERAPEUTIC CLASS - SET #1 " w:id="6"/>
            <w:bookmarkEnd w:id="6"/>
            <w:r>
              <w:rPr>
                <w:rFonts w:ascii="Times New Roman"/>
                <w:spacing w:val="-10"/>
                <w:sz w:val="20"/>
              </w:rPr>
            </w:r>
            <w:r>
              <w:rPr>
                <w:rFonts w:ascii="Calibri Light"/>
                <w:b/>
                <w:color w:val="FFFFFF"/>
                <w:sz w:val="40"/>
              </w:rPr>
              <w:t>Wave</w:t>
            </w:r>
            <w:r>
              <w:rPr>
                <w:rFonts w:ascii="Calibri Light"/>
                <w:b/>
                <w:color w:val="FFFFFF"/>
                <w:spacing w:val="21"/>
                <w:sz w:val="40"/>
              </w:rPr>
              <w:t> </w:t>
            </w:r>
            <w:r>
              <w:rPr>
                <w:rFonts w:ascii="Calibri Light"/>
                <w:b/>
                <w:color w:val="FFFFFF"/>
                <w:sz w:val="40"/>
              </w:rPr>
              <w:t>V Medications-Home Exam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Title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Wave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Medications-Home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Exam</w:t>
            </w:r>
          </w:p>
        </w:tc>
      </w:tr>
      <w:tr>
        <w:trPr>
          <w:trHeight w:val="904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Description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90" w:lineRule="atLeast" w:before="15"/>
              <w:ind w:left="65"/>
              <w:rPr>
                <w:sz w:val="20"/>
              </w:rPr>
            </w:pPr>
            <w:r>
              <w:rPr>
                <w:sz w:val="20"/>
              </w:rPr>
              <w:t>These data are unweighted, however the Add Health restricted-use data provide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weights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bio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data.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interested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nationally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representative biological data, users should apply for a restricted-use contract.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File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pmeds5.xpt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Case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Quantity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3883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Variable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Count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5"/>
                <w:sz w:val="20"/>
              </w:rPr>
              <w:t>31</w:t>
            </w:r>
          </w:p>
        </w:tc>
      </w:tr>
    </w:tbl>
    <w:p>
      <w:pPr>
        <w:pStyle w:val="BodyText"/>
        <w:spacing w:before="8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23" name="Image 2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6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AID - RESPONDENT IDENTIFIER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Text</w:t>
            </w:r>
          </w:p>
        </w:tc>
      </w:tr>
      <w:tr>
        <w:trPr>
          <w:trHeight w:val="44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Constraints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Length: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10"/>
                <w:sz w:val="20"/>
              </w:rPr>
              <w:t>8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5"/>
                <w:sz w:val="20"/>
              </w:rPr>
              <w:t>AID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Respondent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Identifier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Number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3883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57101310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99719976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24" name="Image 2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4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H5MEDSRC</w:t>
            </w:r>
            <w:r>
              <w:rPr>
                <w:rFonts w:ascii="Calibri Light"/>
                <w:b/>
                <w:color w:val="FFFFFF"/>
                <w:spacing w:val="10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EX: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MEDICATION</w:t>
            </w:r>
            <w:r>
              <w:rPr>
                <w:rFonts w:ascii="Calibri Light"/>
                <w:b/>
                <w:color w:val="FFFFFF"/>
                <w:spacing w:val="10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SOURCE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(1=LAB,2=MEM)</w:t>
            </w:r>
            <w:r>
              <w:rPr>
                <w:rFonts w:ascii="Calibri Light"/>
                <w:b/>
                <w:color w:val="FFFFFF"/>
                <w:spacing w:val="11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616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H5MEDSRC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90" w:lineRule="atLeast" w:before="16"/>
              <w:ind w:left="65"/>
              <w:rPr>
                <w:sz w:val="20"/>
              </w:rPr>
            </w:pPr>
            <w:r>
              <w:rPr>
                <w:sz w:val="20"/>
              </w:rPr>
              <w:t>Source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prescription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medication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reported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label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from </w:t>
            </w:r>
            <w:r>
              <w:rPr>
                <w:spacing w:val="-2"/>
                <w:sz w:val="20"/>
              </w:rPr>
              <w:t>memory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label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1627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41.9%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63.09%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memory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952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24.52%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36.91%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2,579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66.42%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28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> applicable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1304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33.58%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1,304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33.58%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2579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1304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25" name="Image 2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2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H5SET1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EX: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THERAPEUTIC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CLASS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SET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#1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Text</w:t>
            </w:r>
          </w:p>
        </w:tc>
      </w:tr>
      <w:tr>
        <w:trPr>
          <w:trHeight w:val="44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Constraints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Length: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11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H5SET1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Therapeutic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Classification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Set</w:t>
            </w:r>
            <w:r>
              <w:rPr>
                <w:spacing w:val="-5"/>
                <w:sz w:val="20"/>
              </w:rPr>
              <w:t> #1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headerReference w:type="default" r:id="rId12"/>
          <w:footerReference w:type="default" r:id="rId13"/>
          <w:pgSz w:w="12240" w:h="15840"/>
          <w:pgMar w:header="793" w:footer="857" w:top="1000" w:bottom="1040" w:left="720" w:right="720"/>
          <w:pgNumType w:start="1"/>
        </w:sectPr>
      </w:pPr>
    </w:p>
    <w:p>
      <w:pPr>
        <w:pStyle w:val="BodyText"/>
        <w:spacing w:before="188"/>
        <w:rPr>
          <w:rFonts w:ascii="Cambria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bookmarkStart w:name="H5SET2 - EX: THERAPEUTIC CLASS - SET #2 " w:id="7"/>
            <w:bookmarkEnd w:id="7"/>
            <w:r>
              <w:rPr/>
            </w:r>
            <w:bookmarkStart w:name="H5SET3 - EX: THERAPEUTIC CLASS - SET #3 " w:id="8"/>
            <w:bookmarkEnd w:id="8"/>
            <w:r>
              <w:rPr/>
            </w:r>
            <w:bookmarkStart w:name="H5SET4 - EX: THERAPEUTIC CLASS - SET #4 " w:id="9"/>
            <w:bookmarkEnd w:id="9"/>
            <w:r>
              <w:rPr/>
            </w: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left="276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> applicable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1274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32.81%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1153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4"/>
                <w:sz w:val="20"/>
              </w:rPr>
              <w:t>999-</w:t>
            </w:r>
          </w:p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999-</w:t>
            </w:r>
            <w:r>
              <w:rPr>
                <w:spacing w:val="-5"/>
                <w:sz w:val="20"/>
              </w:rPr>
              <w:t>999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/>
              <w:rPr>
                <w:sz w:val="20"/>
              </w:rPr>
            </w:pPr>
            <w:r>
              <w:rPr>
                <w:sz w:val="20"/>
              </w:rPr>
              <w:t>respondent reported taking a prescription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medication(s),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but specific medication(s) not </w:t>
            </w:r>
            <w:r>
              <w:rPr>
                <w:spacing w:val="-2"/>
                <w:sz w:val="20"/>
              </w:rPr>
              <w:t>reported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0.77%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01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before="37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before="37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1,304</w:t>
            </w:r>
          </w:p>
        </w:tc>
        <w:tc>
          <w:tcPr>
            <w:tcW w:w="1134" w:type="dxa"/>
          </w:tcPr>
          <w:p>
            <w:pPr>
              <w:pStyle w:val="TableParagraph"/>
              <w:spacing w:before="37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33.58%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6" w:after="1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2579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1304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26" name="Image 2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2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H5SET2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EX: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THERAPEUTIC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CLASS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SET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#2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Text</w:t>
            </w:r>
          </w:p>
        </w:tc>
      </w:tr>
      <w:tr>
        <w:trPr>
          <w:trHeight w:val="44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Constraints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Length:</w:t>
            </w:r>
            <w:r>
              <w:rPr>
                <w:spacing w:val="-5"/>
                <w:sz w:val="20"/>
              </w:rPr>
              <w:t> 11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H5SET2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Therapeutic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Classification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Set</w:t>
            </w:r>
            <w:r>
              <w:rPr>
                <w:spacing w:val="-5"/>
                <w:sz w:val="20"/>
              </w:rPr>
              <w:t> #2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left="276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> applicable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3537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91.09%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3,537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91.09%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6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346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3537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27" name="Image 2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2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H5SET3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EX: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THERAPEUTIC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CLASS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SET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#3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Text</w:t>
            </w:r>
          </w:p>
        </w:tc>
      </w:tr>
      <w:tr>
        <w:trPr>
          <w:trHeight w:val="44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Constraints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Length:</w:t>
            </w:r>
            <w:r>
              <w:rPr>
                <w:spacing w:val="-5"/>
                <w:sz w:val="20"/>
              </w:rPr>
              <w:t> 11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H5SET3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Therapeutic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Classification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Set</w:t>
            </w:r>
            <w:r>
              <w:rPr>
                <w:spacing w:val="-5"/>
                <w:sz w:val="20"/>
              </w:rPr>
              <w:t> #3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left="276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> applicable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3853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99.23%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3,853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99.23%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6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3853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28" name="Image 2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2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H5SET4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EX: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THERAPEUTIC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CLASS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SET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#4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Text</w:t>
            </w:r>
          </w:p>
        </w:tc>
      </w:tr>
      <w:tr>
        <w:trPr>
          <w:trHeight w:val="44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Constraints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Length:</w:t>
            </w:r>
            <w:r>
              <w:rPr>
                <w:spacing w:val="-5"/>
                <w:sz w:val="20"/>
              </w:rPr>
              <w:t> 11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H5SET4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Therapeutic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Classification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Set</w:t>
            </w:r>
            <w:r>
              <w:rPr>
                <w:spacing w:val="-5"/>
                <w:sz w:val="20"/>
              </w:rPr>
              <w:t> #4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2240" w:h="15840"/>
          <w:pgMar w:header="793" w:footer="857" w:top="1000" w:bottom="1040" w:left="720" w:right="720"/>
        </w:sectPr>
      </w:pPr>
    </w:p>
    <w:p>
      <w:pPr>
        <w:pStyle w:val="BodyText"/>
        <w:spacing w:before="188"/>
        <w:rPr>
          <w:rFonts w:ascii="Cambria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bookmarkStart w:name="H5OTC24 - EX: OTC TAKEN IN PAST 24 HRS (" w:id="10"/>
            <w:bookmarkEnd w:id="10"/>
            <w:r>
              <w:rPr/>
            </w:r>
            <w:bookmarkStart w:name="H5EAHT - EX: FLAG - ANTIHYPERTENSIVE -W5" w:id="11"/>
            <w:bookmarkEnd w:id="11"/>
            <w:r>
              <w:rPr/>
            </w: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left="276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> applicable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3875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99.79%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3,875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99.79%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6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3875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29" name="Image 2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2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H5OTC24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EX: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OTC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TAKEN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IN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PAST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24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HRS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(Q69/70)-W5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H5OTC24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OTC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medication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taken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past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24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hours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(Q069/Q070)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576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 w:right="902"/>
              <w:rPr>
                <w:sz w:val="20"/>
              </w:rPr>
            </w:pPr>
            <w:r>
              <w:rPr>
                <w:sz w:val="20"/>
              </w:rPr>
              <w:t>OTC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aspirin-containing medication (Q069)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272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7%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46.9%</w:t>
            </w:r>
          </w:p>
        </w:tc>
      </w:tr>
      <w:tr>
        <w:trPr>
          <w:trHeight w:val="573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40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88" w:lineRule="exact" w:before="0"/>
              <w:ind w:left="72" w:right="886"/>
              <w:rPr>
                <w:sz w:val="20"/>
              </w:rPr>
            </w:pPr>
            <w:r>
              <w:rPr>
                <w:sz w:val="20"/>
              </w:rPr>
              <w:t>OTC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anti-inflammatory medication (Q070)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308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7.93%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53.1%</w:t>
            </w:r>
          </w:p>
        </w:tc>
      </w:tr>
      <w:tr>
        <w:trPr>
          <w:trHeight w:val="405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before="41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before="41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580</w:t>
            </w:r>
          </w:p>
        </w:tc>
        <w:tc>
          <w:tcPr>
            <w:tcW w:w="1134" w:type="dxa"/>
          </w:tcPr>
          <w:p>
            <w:pPr>
              <w:pStyle w:val="TableParagraph"/>
              <w:spacing w:before="41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14.94%</w:t>
            </w:r>
          </w:p>
        </w:tc>
        <w:tc>
          <w:tcPr>
            <w:tcW w:w="1134" w:type="dxa"/>
          </w:tcPr>
          <w:p>
            <w:pPr>
              <w:pStyle w:val="TableParagraph"/>
              <w:spacing w:before="41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28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> applicable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3303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85.06%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3,303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85.06%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8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580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3303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30" name="Image 3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H5EAHT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EX: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FLAG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ANTIHYPERTENSIVE</w:t>
            </w:r>
            <w:r>
              <w:rPr>
                <w:rFonts w:ascii="Calibri Light"/>
                <w:b/>
                <w:color w:val="FFFFFF"/>
                <w:spacing w:val="11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H5EAHT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FLAG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indicating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medication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antihypertensive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2852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73.45%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90.28%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307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7.91%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9.72%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3,159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81.35%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> applicable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694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17.87%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1153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99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/>
              <w:rPr>
                <w:sz w:val="20"/>
              </w:rPr>
            </w:pPr>
            <w:r>
              <w:rPr>
                <w:sz w:val="20"/>
              </w:rPr>
              <w:t>respondent reported taking prescription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medication(s),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but specific medication(s) not </w:t>
            </w:r>
            <w:r>
              <w:rPr>
                <w:spacing w:val="-2"/>
                <w:sz w:val="20"/>
              </w:rPr>
              <w:t>reported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0.77%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01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before="37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before="37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724</w:t>
            </w:r>
          </w:p>
        </w:tc>
        <w:tc>
          <w:tcPr>
            <w:tcW w:w="1134" w:type="dxa"/>
          </w:tcPr>
          <w:p>
            <w:pPr>
              <w:pStyle w:val="TableParagraph"/>
              <w:spacing w:before="37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18.65%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</w:tbl>
    <w:p>
      <w:pPr>
        <w:pStyle w:val="TableParagraph"/>
        <w:spacing w:after="0" w:line="224" w:lineRule="exact"/>
        <w:rPr>
          <w:sz w:val="20"/>
        </w:rPr>
        <w:sectPr>
          <w:pgSz w:w="12240" w:h="15840"/>
          <w:pgMar w:header="793" w:footer="857" w:top="1000" w:bottom="1040" w:left="720" w:right="720"/>
        </w:sectPr>
      </w:pPr>
    </w:p>
    <w:p>
      <w:pPr>
        <w:pStyle w:val="BodyText"/>
        <w:spacing w:before="188"/>
        <w:rPr>
          <w:rFonts w:ascii="Cambria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bookmarkStart w:name="H5ECMED2 - EX: FLAG - ANTIHYPERLIPIDEMIC" w:id="12"/>
            <w:bookmarkEnd w:id="12"/>
            <w:r>
              <w:rPr/>
            </w:r>
            <w:bookmarkStart w:name="H5ECMED - EX: FLAG - ANTI-DIABETIC -W5" w:id="13"/>
            <w:bookmarkEnd w:id="13"/>
            <w:r>
              <w:rPr/>
            </w:r>
            <w:r>
              <w:rPr>
                <w:spacing w:val="-4"/>
                <w:sz w:val="20"/>
              </w:rPr>
              <w:t>3159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724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BodyText"/>
        <w:spacing w:before="5" w:after="1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31" name="Image 3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4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H5ECMED2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EX: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FLAG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ANTIHYPERLIPIDEMIC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H5ECMED2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FLAG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indicating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medication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antihyperlipidemic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3081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79.35%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97.53%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78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2.01%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2.47%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3,159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81.35%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> applicable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694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17.87%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1153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99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/>
              <w:rPr>
                <w:sz w:val="20"/>
              </w:rPr>
            </w:pPr>
            <w:r>
              <w:rPr>
                <w:sz w:val="20"/>
              </w:rPr>
              <w:t>respondent reported taking prescription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medication(s),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but specific medication(s) not </w:t>
            </w:r>
            <w:r>
              <w:rPr>
                <w:spacing w:val="-2"/>
                <w:sz w:val="20"/>
              </w:rPr>
              <w:t>reported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0.77%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01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before="37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before="37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724</w:t>
            </w:r>
          </w:p>
        </w:tc>
        <w:tc>
          <w:tcPr>
            <w:tcW w:w="1134" w:type="dxa"/>
          </w:tcPr>
          <w:p>
            <w:pPr>
              <w:pStyle w:val="TableParagraph"/>
              <w:spacing w:before="37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18.65%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3159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724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32" name="Image 3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H5ECMED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EX: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FLAG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ANTI-DIABETIC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H5ECMED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FLAG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indicating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medication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anti-</w:t>
            </w:r>
            <w:r>
              <w:rPr>
                <w:spacing w:val="-2"/>
                <w:sz w:val="20"/>
              </w:rPr>
              <w:t>diabetic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3023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77.85%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95.69%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136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3.5%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4.31%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3,159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81.35%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> applicable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694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17.87%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1153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99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/>
              <w:rPr>
                <w:sz w:val="20"/>
              </w:rPr>
            </w:pPr>
            <w:r>
              <w:rPr>
                <w:sz w:val="20"/>
              </w:rPr>
              <w:t>respondent reported taking prescription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medication(s),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but specific medication(s) not </w:t>
            </w:r>
            <w:r>
              <w:rPr>
                <w:spacing w:val="-2"/>
                <w:sz w:val="20"/>
              </w:rPr>
              <w:t>reported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0.77%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01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before="37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before="37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724</w:t>
            </w:r>
          </w:p>
        </w:tc>
        <w:tc>
          <w:tcPr>
            <w:tcW w:w="1134" w:type="dxa"/>
          </w:tcPr>
          <w:p>
            <w:pPr>
              <w:pStyle w:val="TableParagraph"/>
              <w:spacing w:before="37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18.65%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3159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724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TableParagraph"/>
        <w:spacing w:after="0" w:line="224" w:lineRule="exact"/>
        <w:rPr>
          <w:sz w:val="20"/>
        </w:rPr>
        <w:sectPr>
          <w:pgSz w:w="12240" w:h="15840"/>
          <w:pgMar w:header="793" w:footer="857" w:top="1000" w:bottom="1040" w:left="720" w:right="720"/>
        </w:sectPr>
      </w:pPr>
    </w:p>
    <w:p>
      <w:pPr>
        <w:pStyle w:val="BodyText"/>
        <w:rPr>
          <w:rFonts w:ascii="Cambria"/>
        </w:rPr>
      </w:pPr>
    </w:p>
    <w:p>
      <w:pPr>
        <w:pStyle w:val="BodyText"/>
        <w:spacing w:before="194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33" name="Image 3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2"/>
                <w:sz w:val="20"/>
              </w:rPr>
              <w:t> </w:t>
            </w:r>
            <w:bookmarkStart w:name="H5ECRP1 - EX: FLAG - CRP: NSAID/SALICY (" w:id="14"/>
            <w:bookmarkEnd w:id="14"/>
            <w:r>
              <w:rPr>
                <w:rFonts w:ascii="Times New Roman"/>
                <w:spacing w:val="17"/>
                <w:sz w:val="20"/>
              </w:rPr>
            </w:r>
            <w:bookmarkStart w:name="H5ECRP2 - EX: FLAG-CRP: NSAID/SAL(4w)/CO" w:id="15"/>
            <w:bookmarkEnd w:id="15"/>
            <w:r>
              <w:rPr>
                <w:rFonts w:ascii="Times New Roman"/>
                <w:spacing w:val="17"/>
                <w:sz w:val="20"/>
              </w:rPr>
            </w:r>
            <w:r>
              <w:rPr>
                <w:rFonts w:ascii="Calibri Light"/>
                <w:b/>
                <w:color w:val="FFFFFF"/>
                <w:sz w:val="30"/>
              </w:rPr>
              <w:t>H5ECRP1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EX: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FLAG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CRP: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NSAID/SALICY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(24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HR)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616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H5ECRP1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90" w:lineRule="atLeast" w:before="16"/>
              <w:ind w:left="65"/>
              <w:rPr>
                <w:sz w:val="20"/>
              </w:rPr>
            </w:pPr>
            <w:r>
              <w:rPr>
                <w:sz w:val="20"/>
              </w:rPr>
              <w:t>FLAG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indicating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OTC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medication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taken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past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24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hours,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 either an NSAID or Salicylate.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2579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66.42%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81.64%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580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14.94%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18.36%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3,159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81.35%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> applicable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694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17.87%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1153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99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/>
              <w:rPr>
                <w:sz w:val="20"/>
              </w:rPr>
            </w:pPr>
            <w:r>
              <w:rPr>
                <w:sz w:val="20"/>
              </w:rPr>
              <w:t>respondent reported taking prescription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medication(s),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but specific medication(s) not </w:t>
            </w:r>
            <w:r>
              <w:rPr>
                <w:spacing w:val="-2"/>
                <w:sz w:val="20"/>
              </w:rPr>
              <w:t>reported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0.77%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01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before="37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before="37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724</w:t>
            </w:r>
          </w:p>
        </w:tc>
        <w:tc>
          <w:tcPr>
            <w:tcW w:w="1134" w:type="dxa"/>
          </w:tcPr>
          <w:p>
            <w:pPr>
              <w:pStyle w:val="TableParagraph"/>
              <w:spacing w:before="37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18.65%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3159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724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34" name="Image 3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5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H5ECRP2</w:t>
            </w:r>
            <w:r>
              <w:rPr>
                <w:rFonts w:ascii="Calibri Light"/>
                <w:b/>
                <w:color w:val="FFFFFF"/>
                <w:spacing w:val="10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EX: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FLAG-CRP: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NSAID/SAL(4w)/COX-2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INH-W5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1193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H5ECRP2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90" w:lineRule="atLeast" w:before="13"/>
              <w:ind w:left="64" w:right="56"/>
              <w:rPr>
                <w:sz w:val="20"/>
              </w:rPr>
            </w:pPr>
            <w:r>
              <w:rPr>
                <w:sz w:val="20"/>
              </w:rPr>
              <w:t>FLAG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indicating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prescription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medication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taken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past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4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weeks,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 either an anti-inflammatory COX-2 inhibitor, an NSAID or Salicylate. Or, it could also be any oral medication that contains NSAID or Salicylate as an active ingredient.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3054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78.65%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96.68%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105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2.7%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3.32%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3,159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81.35%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> applicable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694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17.87%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1153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99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/>
              <w:rPr>
                <w:sz w:val="20"/>
              </w:rPr>
            </w:pPr>
            <w:r>
              <w:rPr>
                <w:sz w:val="20"/>
              </w:rPr>
              <w:t>respondent reported taking prescription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medication(s),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but specific medication(s) not </w:t>
            </w:r>
            <w:r>
              <w:rPr>
                <w:spacing w:val="-2"/>
                <w:sz w:val="20"/>
              </w:rPr>
              <w:t>reported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0.77%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01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before="37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before="37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724</w:t>
            </w:r>
          </w:p>
        </w:tc>
        <w:tc>
          <w:tcPr>
            <w:tcW w:w="1134" w:type="dxa"/>
          </w:tcPr>
          <w:p>
            <w:pPr>
              <w:pStyle w:val="TableParagraph"/>
              <w:spacing w:before="37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18.65%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</w:tbl>
    <w:p>
      <w:pPr>
        <w:pStyle w:val="TableParagraph"/>
        <w:spacing w:after="0" w:line="224" w:lineRule="exact"/>
        <w:rPr>
          <w:sz w:val="20"/>
        </w:rPr>
        <w:sectPr>
          <w:pgSz w:w="12240" w:h="15840"/>
          <w:pgMar w:header="793" w:footer="857" w:top="1000" w:bottom="1040" w:left="720" w:right="720"/>
        </w:sectPr>
      </w:pPr>
    </w:p>
    <w:p>
      <w:pPr>
        <w:pStyle w:val="BodyText"/>
        <w:spacing w:before="188"/>
        <w:rPr>
          <w:rFonts w:ascii="Cambria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bookmarkStart w:name="H5ECRP5 - EX: FLAG-CRP: CORTI/GLUCOC/INH" w:id="16"/>
            <w:bookmarkEnd w:id="16"/>
            <w:r>
              <w:rPr/>
            </w:r>
            <w:bookmarkStart w:name="H5ECRP6 - EX: FLAG - CRP: ANTIRHEUMTC/AN" w:id="17"/>
            <w:bookmarkEnd w:id="17"/>
            <w:r>
              <w:rPr/>
            </w:r>
            <w:r>
              <w:rPr>
                <w:spacing w:val="-4"/>
                <w:sz w:val="20"/>
              </w:rPr>
              <w:t>3159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724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BodyText"/>
        <w:spacing w:before="5" w:after="1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35" name="Image 3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5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H5ECRP5</w:t>
            </w:r>
            <w:r>
              <w:rPr>
                <w:rFonts w:ascii="Calibri Light"/>
                <w:b/>
                <w:color w:val="FFFFFF"/>
                <w:spacing w:val="11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EX: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FLAG-CRP: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CORTI/GLUCOC/INH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CORTIC-W5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616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H5ECRP5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90" w:lineRule="atLeast" w:before="16"/>
              <w:ind w:left="64"/>
              <w:rPr>
                <w:sz w:val="20"/>
              </w:rPr>
            </w:pPr>
            <w:r>
              <w:rPr>
                <w:sz w:val="20"/>
              </w:rPr>
              <w:t>FLAG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indicating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medication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anti-inflammatory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corticotropin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or glucocorticoid/inhaled corticosteroid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3129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80.58%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99.05%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0.77%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0.95%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3,159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81.35%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> applicable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694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17.87%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1153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99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/>
              <w:rPr>
                <w:sz w:val="20"/>
              </w:rPr>
            </w:pPr>
            <w:r>
              <w:rPr>
                <w:sz w:val="20"/>
              </w:rPr>
              <w:t>respondent reported taking prescription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medication(s),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but specific medication(s) not </w:t>
            </w:r>
            <w:r>
              <w:rPr>
                <w:spacing w:val="-2"/>
                <w:sz w:val="20"/>
              </w:rPr>
              <w:t>reported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0.77%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01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before="37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before="37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724</w:t>
            </w:r>
          </w:p>
        </w:tc>
        <w:tc>
          <w:tcPr>
            <w:tcW w:w="1134" w:type="dxa"/>
          </w:tcPr>
          <w:p>
            <w:pPr>
              <w:pStyle w:val="TableParagraph"/>
              <w:spacing w:before="37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18.65%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3159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724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36" name="Image 3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4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H5ECRP6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EX: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FLAG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CRP: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ANTIRHEUMTC/ANTIPSOR-W5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616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H5ECRP6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90" w:lineRule="atLeast" w:before="16"/>
              <w:ind w:left="64" w:right="434"/>
              <w:rPr>
                <w:sz w:val="20"/>
              </w:rPr>
            </w:pPr>
            <w:r>
              <w:rPr>
                <w:sz w:val="20"/>
              </w:rPr>
              <w:t>FLAG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indicating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medication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anti-inflammatory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anti-rheumatic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or </w:t>
            </w:r>
            <w:r>
              <w:rPr>
                <w:spacing w:val="-2"/>
                <w:sz w:val="20"/>
              </w:rPr>
              <w:t>anti-psoriatic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3146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81.02%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99.59%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0.33%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0.41%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3,159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81.35%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> applicable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694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17.87%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1153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99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/>
              <w:rPr>
                <w:sz w:val="20"/>
              </w:rPr>
            </w:pPr>
            <w:r>
              <w:rPr>
                <w:sz w:val="20"/>
              </w:rPr>
              <w:t>respondent reported taking prescription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medication(s),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but specific medication(s) not </w:t>
            </w:r>
            <w:r>
              <w:rPr>
                <w:spacing w:val="-2"/>
                <w:sz w:val="20"/>
              </w:rPr>
              <w:t>reported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0.77%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01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before="37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before="37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724</w:t>
            </w:r>
          </w:p>
        </w:tc>
        <w:tc>
          <w:tcPr>
            <w:tcW w:w="1134" w:type="dxa"/>
          </w:tcPr>
          <w:p>
            <w:pPr>
              <w:pStyle w:val="TableParagraph"/>
              <w:spacing w:before="37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18.65%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3159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724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TableParagraph"/>
        <w:spacing w:after="0" w:line="224" w:lineRule="exact"/>
        <w:rPr>
          <w:sz w:val="20"/>
        </w:rPr>
        <w:sectPr>
          <w:pgSz w:w="12240" w:h="15840"/>
          <w:pgMar w:header="793" w:footer="857" w:top="1000" w:bottom="1040" w:left="720" w:right="720"/>
        </w:sectPr>
      </w:pPr>
    </w:p>
    <w:p>
      <w:pPr>
        <w:pStyle w:val="BodyText"/>
        <w:rPr>
          <w:rFonts w:ascii="Cambria"/>
        </w:rPr>
      </w:pPr>
    </w:p>
    <w:p>
      <w:pPr>
        <w:pStyle w:val="BodyText"/>
        <w:spacing w:before="194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37" name="Image 3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3"/>
                <w:sz w:val="20"/>
              </w:rPr>
              <w:t> </w:t>
            </w:r>
            <w:bookmarkStart w:name="H5ECRP7 - EX: FLAG - CRP: IMMUNOSUPPRESS" w:id="18"/>
            <w:bookmarkEnd w:id="18"/>
            <w:r>
              <w:rPr>
                <w:rFonts w:ascii="Times New Roman"/>
                <w:spacing w:val="17"/>
                <w:sz w:val="20"/>
              </w:rPr>
            </w:r>
            <w:bookmarkStart w:name="H5ECRP8 - EX: FLAG - ANTI-INFLAMMATORY -" w:id="19"/>
            <w:bookmarkEnd w:id="19"/>
            <w:r>
              <w:rPr>
                <w:rFonts w:ascii="Times New Roman"/>
                <w:spacing w:val="17"/>
                <w:sz w:val="20"/>
              </w:rPr>
            </w:r>
            <w:r>
              <w:rPr>
                <w:rFonts w:ascii="Calibri Light"/>
                <w:b/>
                <w:color w:val="FFFFFF"/>
                <w:sz w:val="30"/>
              </w:rPr>
              <w:t>H5ECRP7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EX: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FLAG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CRP: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IMMUNOSUPPRESSIVE</w:t>
            </w:r>
            <w:r>
              <w:rPr>
                <w:rFonts w:ascii="Calibri Light"/>
                <w:b/>
                <w:color w:val="FFFFFF"/>
                <w:spacing w:val="10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616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H5ECRP7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90" w:lineRule="atLeast" w:before="16"/>
              <w:ind w:left="64"/>
              <w:rPr>
                <w:sz w:val="20"/>
              </w:rPr>
            </w:pPr>
            <w:r>
              <w:rPr>
                <w:sz w:val="20"/>
              </w:rPr>
              <w:t>FLAG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indicating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medication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anti-inflammatory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immunosupressive agent or immunosuppressive monoclonal antibody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3142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80.92%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99.46%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0.44%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0.54%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3,159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81.35%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> applicable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694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17.87%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1153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99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/>
              <w:rPr>
                <w:sz w:val="20"/>
              </w:rPr>
            </w:pPr>
            <w:r>
              <w:rPr>
                <w:sz w:val="20"/>
              </w:rPr>
              <w:t>respondent reported taking prescription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medication(s),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but specific medication(s) not </w:t>
            </w:r>
            <w:r>
              <w:rPr>
                <w:spacing w:val="-2"/>
                <w:sz w:val="20"/>
              </w:rPr>
              <w:t>reported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0.77%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01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before="37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before="37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724</w:t>
            </w:r>
          </w:p>
        </w:tc>
        <w:tc>
          <w:tcPr>
            <w:tcW w:w="1134" w:type="dxa"/>
          </w:tcPr>
          <w:p>
            <w:pPr>
              <w:pStyle w:val="TableParagraph"/>
              <w:spacing w:before="37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18.65%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3159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724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38" name="Image 3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4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H5ECRP8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EX: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FLAG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ANTI-INFLAMMATORY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H5ECRP8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FLAG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indicating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medication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anti-inflammatory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any</w:t>
            </w:r>
            <w:r>
              <w:rPr>
                <w:spacing w:val="-4"/>
                <w:sz w:val="20"/>
              </w:rPr>
              <w:t> type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2421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62.35%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76.64%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738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19.01%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23.36%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3,159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81.35%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> applicable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694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17.87%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1153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99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/>
              <w:rPr>
                <w:sz w:val="20"/>
              </w:rPr>
            </w:pPr>
            <w:r>
              <w:rPr>
                <w:sz w:val="20"/>
              </w:rPr>
              <w:t>respondent reported taking prescription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medication(s),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but specific medication(s) not </w:t>
            </w:r>
            <w:r>
              <w:rPr>
                <w:spacing w:val="-2"/>
                <w:sz w:val="20"/>
              </w:rPr>
              <w:t>reported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0.77%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01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before="37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before="37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724</w:t>
            </w:r>
          </w:p>
        </w:tc>
        <w:tc>
          <w:tcPr>
            <w:tcW w:w="1134" w:type="dxa"/>
          </w:tcPr>
          <w:p>
            <w:pPr>
              <w:pStyle w:val="TableParagraph"/>
              <w:spacing w:before="37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18.65%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3159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724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TableParagraph"/>
        <w:spacing w:after="0" w:line="224" w:lineRule="exact"/>
        <w:rPr>
          <w:sz w:val="20"/>
        </w:rPr>
        <w:sectPr>
          <w:pgSz w:w="12240" w:h="15840"/>
          <w:pgMar w:header="793" w:footer="857" w:top="1000" w:bottom="1040" w:left="720" w:right="720"/>
        </w:sectPr>
      </w:pPr>
    </w:p>
    <w:p>
      <w:pPr>
        <w:pStyle w:val="BodyText"/>
        <w:rPr>
          <w:rFonts w:ascii="Cambria"/>
        </w:rPr>
      </w:pPr>
    </w:p>
    <w:p>
      <w:pPr>
        <w:pStyle w:val="BodyText"/>
        <w:spacing w:before="194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39" name="Image 3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17"/>
                <w:sz w:val="20"/>
              </w:rPr>
              <w:t> </w:t>
            </w:r>
            <w:bookmarkStart w:name="H5ENARC - EX: FLAG - NARCOTIC -W5" w:id="20"/>
            <w:bookmarkEnd w:id="20"/>
            <w:r>
              <w:rPr>
                <w:rFonts w:ascii="Times New Roman"/>
                <w:spacing w:val="17"/>
                <w:sz w:val="20"/>
              </w:rPr>
            </w:r>
            <w:bookmarkStart w:name="H5EADCMB - EX: FLAG - AD: PYSCHOTHERAP C" w:id="21"/>
            <w:bookmarkEnd w:id="21"/>
            <w:r>
              <w:rPr>
                <w:rFonts w:ascii="Times New Roman"/>
                <w:spacing w:val="17"/>
                <w:sz w:val="20"/>
              </w:rPr>
            </w:r>
            <w:r>
              <w:rPr>
                <w:rFonts w:ascii="Calibri Light"/>
                <w:b/>
                <w:color w:val="FFFFFF"/>
                <w:sz w:val="30"/>
              </w:rPr>
              <w:t>H5ENARC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EX: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FLAG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NARCOTIC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H5ENARC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FLAG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indicating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medication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narcotic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3060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78.81%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96.87%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99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2.55%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3.13%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3,159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81.35%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> applicable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694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17.87%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1153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99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/>
              <w:rPr>
                <w:sz w:val="20"/>
              </w:rPr>
            </w:pPr>
            <w:r>
              <w:rPr>
                <w:sz w:val="20"/>
              </w:rPr>
              <w:t>respondent reported taking prescription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medication(s),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but specific medication(s) not </w:t>
            </w:r>
            <w:r>
              <w:rPr>
                <w:spacing w:val="-2"/>
                <w:sz w:val="20"/>
              </w:rPr>
              <w:t>reported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0.77%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01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before="37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before="37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724</w:t>
            </w:r>
          </w:p>
        </w:tc>
        <w:tc>
          <w:tcPr>
            <w:tcW w:w="1134" w:type="dxa"/>
          </w:tcPr>
          <w:p>
            <w:pPr>
              <w:pStyle w:val="TableParagraph"/>
              <w:spacing w:before="37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18.65%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3159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724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40" name="Image 4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H5EADCMB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EX: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FLAG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AD: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PYSCHOTHERAP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COMBO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616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H5EADCMB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90" w:lineRule="atLeast" w:before="16"/>
              <w:ind w:left="65"/>
              <w:rPr>
                <w:sz w:val="20"/>
              </w:rPr>
            </w:pPr>
            <w:r>
              <w:rPr>
                <w:sz w:val="20"/>
              </w:rPr>
              <w:t>FLAG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indicating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medication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antidepressant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psychotherapeutic </w:t>
            </w:r>
            <w:r>
              <w:rPr>
                <w:spacing w:val="-2"/>
                <w:sz w:val="20"/>
              </w:rPr>
              <w:t>combination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3159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81.35%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0%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0%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3,159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81.35%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> applicable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694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17.87%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1153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99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/>
              <w:rPr>
                <w:sz w:val="20"/>
              </w:rPr>
            </w:pPr>
            <w:r>
              <w:rPr>
                <w:sz w:val="20"/>
              </w:rPr>
              <w:t>respondent reported taking prescription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medication(s),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but specific medication(s) not </w:t>
            </w:r>
            <w:r>
              <w:rPr>
                <w:spacing w:val="-2"/>
                <w:sz w:val="20"/>
              </w:rPr>
              <w:t>reported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0.77%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01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before="37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before="37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724</w:t>
            </w:r>
          </w:p>
        </w:tc>
        <w:tc>
          <w:tcPr>
            <w:tcW w:w="1134" w:type="dxa"/>
          </w:tcPr>
          <w:p>
            <w:pPr>
              <w:pStyle w:val="TableParagraph"/>
              <w:spacing w:before="37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18.65%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3159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724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</w:tr>
    </w:tbl>
    <w:p>
      <w:pPr>
        <w:pStyle w:val="TableParagraph"/>
        <w:spacing w:after="0" w:line="224" w:lineRule="exact"/>
        <w:rPr>
          <w:sz w:val="20"/>
        </w:rPr>
        <w:sectPr>
          <w:pgSz w:w="12240" w:h="15840"/>
          <w:pgMar w:header="793" w:footer="857" w:top="1000" w:bottom="1040" w:left="720" w:right="720"/>
        </w:sectPr>
      </w:pPr>
    </w:p>
    <w:p>
      <w:pPr>
        <w:pStyle w:val="BodyText"/>
        <w:rPr>
          <w:rFonts w:ascii="Cambria"/>
        </w:rPr>
      </w:pPr>
    </w:p>
    <w:p>
      <w:pPr>
        <w:pStyle w:val="BodyText"/>
        <w:spacing w:before="194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41" name="Image 4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6"/>
                <w:sz w:val="20"/>
              </w:rPr>
              <w:t> </w:t>
            </w:r>
            <w:bookmarkStart w:name="H5EADMSC - EX: FLAG-AD: MISCELLANEOUS/MO" w:id="22"/>
            <w:bookmarkEnd w:id="22"/>
            <w:r>
              <w:rPr>
                <w:rFonts w:ascii="Times New Roman"/>
                <w:spacing w:val="17"/>
                <w:sz w:val="20"/>
              </w:rPr>
            </w:r>
            <w:bookmarkStart w:name="H5EADSRI - EX: FLAG - AD: SEL SEROT REUP" w:id="23"/>
            <w:bookmarkEnd w:id="23"/>
            <w:r>
              <w:rPr>
                <w:rFonts w:ascii="Times New Roman"/>
                <w:spacing w:val="17"/>
                <w:sz w:val="20"/>
              </w:rPr>
            </w:r>
            <w:r>
              <w:rPr>
                <w:rFonts w:ascii="Calibri Light"/>
                <w:b/>
                <w:color w:val="FFFFFF"/>
                <w:sz w:val="30"/>
              </w:rPr>
              <w:t>H5EADMSC</w:t>
            </w:r>
            <w:r>
              <w:rPr>
                <w:rFonts w:ascii="Calibri Light"/>
                <w:b/>
                <w:color w:val="FFFFFF"/>
                <w:spacing w:val="10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10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EX:</w:t>
            </w:r>
            <w:r>
              <w:rPr>
                <w:rFonts w:ascii="Calibri Light"/>
                <w:b/>
                <w:color w:val="FFFFFF"/>
                <w:spacing w:val="10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FLAG-AD:</w:t>
            </w:r>
            <w:r>
              <w:rPr>
                <w:rFonts w:ascii="Calibri Light"/>
                <w:b/>
                <w:color w:val="FFFFFF"/>
                <w:spacing w:val="10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MISCELLANEOUS/MONOA</w:t>
            </w:r>
            <w:r>
              <w:rPr>
                <w:rFonts w:ascii="Calibri Light"/>
                <w:b/>
                <w:color w:val="FFFFFF"/>
                <w:spacing w:val="12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OXI-W5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616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H5EADMSC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90" w:lineRule="atLeast" w:before="16"/>
              <w:ind w:left="65"/>
              <w:rPr>
                <w:sz w:val="20"/>
              </w:rPr>
            </w:pPr>
            <w:r>
              <w:rPr>
                <w:sz w:val="20"/>
              </w:rPr>
              <w:t>FLAG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indicating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medication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antidepressant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miscellaneous antipsychotic agent/monoamine oxidase inhibitor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3086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79.47%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97.69%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73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1.88%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2.31%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3,159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81.35%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> applicable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694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17.87%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1153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99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/>
              <w:rPr>
                <w:sz w:val="20"/>
              </w:rPr>
            </w:pPr>
            <w:r>
              <w:rPr>
                <w:sz w:val="20"/>
              </w:rPr>
              <w:t>respondent reported taking prescription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medication(s),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but specific medication(s) not </w:t>
            </w:r>
            <w:r>
              <w:rPr>
                <w:spacing w:val="-2"/>
                <w:sz w:val="20"/>
              </w:rPr>
              <w:t>reported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0.77%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01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before="37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before="37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724</w:t>
            </w:r>
          </w:p>
        </w:tc>
        <w:tc>
          <w:tcPr>
            <w:tcW w:w="1134" w:type="dxa"/>
          </w:tcPr>
          <w:p>
            <w:pPr>
              <w:pStyle w:val="TableParagraph"/>
              <w:spacing w:before="37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18.65%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3159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724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42" name="Image 4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2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H5EADSRI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EX: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FLAG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AD: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SEL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SEROT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REUPTAK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INH-W5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616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H5EADSRI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90" w:lineRule="atLeast" w:before="16"/>
              <w:ind w:left="65"/>
              <w:rPr>
                <w:sz w:val="20"/>
              </w:rPr>
            </w:pPr>
            <w:r>
              <w:rPr>
                <w:sz w:val="20"/>
              </w:rPr>
              <w:t>FLAG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indicating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medication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antidepressant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selective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serotonin reuptake inhibitor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3007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77.44%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95.19%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152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3.91%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4.81%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3,159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81.35%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> applicable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694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17.87%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1153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99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/>
              <w:rPr>
                <w:sz w:val="20"/>
              </w:rPr>
            </w:pPr>
            <w:r>
              <w:rPr>
                <w:sz w:val="20"/>
              </w:rPr>
              <w:t>respondent reported taking prescription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medication(s),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but specific medication(s) not </w:t>
            </w:r>
            <w:r>
              <w:rPr>
                <w:spacing w:val="-2"/>
                <w:sz w:val="20"/>
              </w:rPr>
              <w:t>reported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0.77%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01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before="37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before="37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724</w:t>
            </w:r>
          </w:p>
        </w:tc>
        <w:tc>
          <w:tcPr>
            <w:tcW w:w="1134" w:type="dxa"/>
          </w:tcPr>
          <w:p>
            <w:pPr>
              <w:pStyle w:val="TableParagraph"/>
              <w:spacing w:before="37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18.65%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3159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724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TableParagraph"/>
        <w:spacing w:after="0" w:line="224" w:lineRule="exact"/>
        <w:rPr>
          <w:sz w:val="20"/>
        </w:rPr>
        <w:sectPr>
          <w:pgSz w:w="12240" w:h="15840"/>
          <w:pgMar w:header="793" w:footer="857" w:top="1000" w:bottom="1040" w:left="720" w:right="720"/>
        </w:sectPr>
      </w:pPr>
    </w:p>
    <w:p>
      <w:pPr>
        <w:pStyle w:val="BodyText"/>
        <w:rPr>
          <w:rFonts w:ascii="Cambria"/>
        </w:rPr>
      </w:pPr>
    </w:p>
    <w:p>
      <w:pPr>
        <w:pStyle w:val="BodyText"/>
        <w:spacing w:before="194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43" name="Image 4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17"/>
                <w:sz w:val="20"/>
              </w:rPr>
              <w:t> </w:t>
            </w:r>
            <w:bookmarkStart w:name="H5EADTRI - EX: FLAG-AD: TRICYCLIC/TETRAC" w:id="24"/>
            <w:bookmarkEnd w:id="24"/>
            <w:r>
              <w:rPr>
                <w:rFonts w:ascii="Times New Roman"/>
                <w:spacing w:val="17"/>
                <w:sz w:val="20"/>
              </w:rPr>
            </w:r>
            <w:bookmarkStart w:name="H5EADPHE - EX: FLAG - AD: PHENYLPIPERAZI" w:id="25"/>
            <w:bookmarkEnd w:id="25"/>
            <w:r>
              <w:rPr>
                <w:rFonts w:ascii="Times New Roman"/>
                <w:spacing w:val="17"/>
                <w:sz w:val="20"/>
              </w:rPr>
            </w:r>
            <w:bookmarkStart w:name="H5EADSNR - EX: FLAG - AD: SEL SERO NOR R" w:id="26"/>
            <w:bookmarkEnd w:id="26"/>
            <w:r>
              <w:rPr>
                <w:rFonts w:ascii="Times New Roman"/>
                <w:spacing w:val="17"/>
                <w:sz w:val="20"/>
              </w:rPr>
            </w:r>
            <w:r>
              <w:rPr>
                <w:rFonts w:ascii="Calibri Light"/>
                <w:b/>
                <w:color w:val="FFFFFF"/>
                <w:sz w:val="30"/>
              </w:rPr>
              <w:t>H5EADTRI</w:t>
            </w:r>
            <w:r>
              <w:rPr>
                <w:rFonts w:ascii="Calibri Light"/>
                <w:b/>
                <w:color w:val="FFFFFF"/>
                <w:spacing w:val="10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10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EX:</w:t>
            </w:r>
            <w:r>
              <w:rPr>
                <w:rFonts w:ascii="Calibri Light"/>
                <w:b/>
                <w:color w:val="FFFFFF"/>
                <w:spacing w:val="10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FLAG-AD:</w:t>
            </w:r>
            <w:r>
              <w:rPr>
                <w:rFonts w:ascii="Calibri Light"/>
                <w:b/>
                <w:color w:val="FFFFFF"/>
                <w:spacing w:val="10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TRICYCLIC/TETRACYCLIC-W5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H5EADTRI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FLAG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indicating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medication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antidepressant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tricyclic/tetracyclic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3135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80.74%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99.24%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24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0.62%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0.76%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3,159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81.35%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> applicable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694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17.87%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1153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99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/>
              <w:rPr>
                <w:sz w:val="20"/>
              </w:rPr>
            </w:pPr>
            <w:r>
              <w:rPr>
                <w:sz w:val="20"/>
              </w:rPr>
              <w:t>respondent reported taking prescription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medication(s),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but specific medication(s) not </w:t>
            </w:r>
            <w:r>
              <w:rPr>
                <w:spacing w:val="-2"/>
                <w:sz w:val="20"/>
              </w:rPr>
              <w:t>reported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0.77%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01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before="37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before="37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724</w:t>
            </w:r>
          </w:p>
        </w:tc>
        <w:tc>
          <w:tcPr>
            <w:tcW w:w="1134" w:type="dxa"/>
          </w:tcPr>
          <w:p>
            <w:pPr>
              <w:pStyle w:val="TableParagraph"/>
              <w:spacing w:before="37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18.65%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3159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724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44" name="Image 4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H5EADPHE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EX: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FLAG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AD: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PHENYLPIPERAZINE</w:t>
            </w:r>
            <w:r>
              <w:rPr>
                <w:rFonts w:ascii="Calibri Light"/>
                <w:b/>
                <w:color w:val="FFFFFF"/>
                <w:spacing w:val="10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H5EADPHE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FLAG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indicating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medication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antidepressant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phenylpiperazine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3138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80.81%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99.34%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0.54%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0.66%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3,159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81.35%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> applicable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694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17.87%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1153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99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/>
              <w:rPr>
                <w:sz w:val="20"/>
              </w:rPr>
            </w:pPr>
            <w:r>
              <w:rPr>
                <w:sz w:val="20"/>
              </w:rPr>
              <w:t>respondent reported taking prescription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medication(s),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but specific medication(s) not </w:t>
            </w:r>
            <w:r>
              <w:rPr>
                <w:spacing w:val="-2"/>
                <w:sz w:val="20"/>
              </w:rPr>
              <w:t>reported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0.77%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01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before="37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before="37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724</w:t>
            </w:r>
          </w:p>
        </w:tc>
        <w:tc>
          <w:tcPr>
            <w:tcW w:w="1134" w:type="dxa"/>
          </w:tcPr>
          <w:p>
            <w:pPr>
              <w:pStyle w:val="TableParagraph"/>
              <w:spacing w:before="37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18.65%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3159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724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BodyText"/>
        <w:spacing w:before="5"/>
        <w:rPr>
          <w:rFonts w:ascii="Cambria"/>
          <w:sz w:val="18"/>
        </w:rPr>
      </w:pPr>
      <w:r>
        <w:rPr>
          <w:rFonts w:ascii="Cambria"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914400</wp:posOffset>
                </wp:positionH>
                <wp:positionV relativeFrom="paragraph">
                  <wp:posOffset>152416</wp:posOffset>
                </wp:positionV>
                <wp:extent cx="5962015" cy="368935"/>
                <wp:effectExtent l="0" t="0" r="0" b="0"/>
                <wp:wrapTopAndBottom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5962015" cy="368935"/>
                          <a:chExt cx="5962015" cy="36893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12700"/>
                            <a:ext cx="5943600" cy="343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343535">
                                <a:moveTo>
                                  <a:pt x="5943600" y="343230"/>
                                </a:moveTo>
                                <a:lnTo>
                                  <a:pt x="0" y="343230"/>
                                </a:lnTo>
                                <a:lnTo>
                                  <a:pt x="0" y="0"/>
                                </a:lnTo>
                                <a:lnTo>
                                  <a:pt x="5943600" y="0"/>
                                </a:lnTo>
                                <a:lnTo>
                                  <a:pt x="5943600" y="3432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5943600" cy="368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368935">
                                <a:moveTo>
                                  <a:pt x="5943600" y="355955"/>
                                </a:moveTo>
                                <a:lnTo>
                                  <a:pt x="0" y="355955"/>
                                </a:lnTo>
                                <a:lnTo>
                                  <a:pt x="0" y="368655"/>
                                </a:lnTo>
                                <a:lnTo>
                                  <a:pt x="5943600" y="368655"/>
                                </a:lnTo>
                                <a:lnTo>
                                  <a:pt x="5943600" y="355955"/>
                                </a:lnTo>
                                <a:close/>
                              </a:path>
                              <a:path w="5943600" h="36893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5943600" y="1270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C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066" y="83732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Textbox 49"/>
                        <wps:cNvSpPr txBox="1"/>
                        <wps:spPr>
                          <a:xfrm>
                            <a:off x="0" y="12700"/>
                            <a:ext cx="5962015" cy="343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6"/>
                                <w:ind w:left="375" w:right="0" w:firstLine="0"/>
                                <w:jc w:val="left"/>
                                <w:rPr>
                                  <w:rFonts w:ascii="Calibri Light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z w:val="30"/>
                                </w:rPr>
                                <w:t>H5EADSNR</w:t>
                              </w: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pacing w:val="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z w:val="30"/>
                                </w:rPr>
                                <w:t>-</w:t>
                              </w: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pacing w:val="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z w:val="30"/>
                                </w:rPr>
                                <w:t>EX:</w:t>
                              </w: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pacing w:val="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z w:val="30"/>
                                </w:rPr>
                                <w:t>FLAG</w:t>
                              </w: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pacing w:val="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z w:val="30"/>
                                </w:rPr>
                                <w:t>-</w:t>
                              </w: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pacing w:val="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z w:val="30"/>
                                </w:rPr>
                                <w:t>AD:</w:t>
                              </w: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pacing w:val="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z w:val="30"/>
                                </w:rPr>
                                <w:t>SEL</w:t>
                              </w: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pacing w:val="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z w:val="30"/>
                                </w:rPr>
                                <w:t>SERO</w:t>
                              </w: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pacing w:val="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z w:val="30"/>
                                </w:rPr>
                                <w:t>NOR</w:t>
                              </w: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pacing w:val="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z w:val="30"/>
                                </w:rPr>
                                <w:t>REUP</w:t>
                              </w: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pacing w:val="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z w:val="30"/>
                                </w:rPr>
                                <w:t>INH-</w:t>
                              </w: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pacing w:val="-5"/>
                                  <w:sz w:val="30"/>
                                </w:rPr>
                                <w:t>W5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2.001269pt;width:469.45pt;height:29.05pt;mso-position-horizontal-relative:page;mso-position-vertical-relative:paragraph;z-index:-15726080;mso-wrap-distance-left:0;mso-wrap-distance-right:0" id="docshapegroup17" coordorigin="1440,240" coordsize="9389,581">
                <v:rect style="position:absolute;left:1440;top:260;width:9360;height:541" id="docshape18" filled="true" fillcolor="#999999" stroked="false">
                  <v:fill type="solid"/>
                </v:rect>
                <v:shape style="position:absolute;left:1440;top:240;width:9360;height:581" id="docshape19" coordorigin="1440,240" coordsize="9360,581" path="m10800,801l1440,801,1440,821,10800,821,10800,801xm10800,240l1440,240,1440,260,10800,260,10800,240xe" filled="true" fillcolor="#7c7c7c" stroked="false">
                  <v:path arrowok="t"/>
                  <v:fill type="solid"/>
                </v:shape>
                <v:shape style="position:absolute;left:1507;top:371;width:240;height:240" type="#_x0000_t75" id="docshape20" stroked="false">
                  <v:imagedata r:id="rId15" o:title=""/>
                </v:shape>
                <v:shape style="position:absolute;left:1440;top:260;width:9389;height:541" type="#_x0000_t202" id="docshape21" filled="false" stroked="false">
                  <v:textbox inset="0,0,0,0">
                    <w:txbxContent>
                      <w:p>
                        <w:pPr>
                          <w:spacing w:before="66"/>
                          <w:ind w:left="375" w:right="0" w:firstLine="0"/>
                          <w:jc w:val="left"/>
                          <w:rPr>
                            <w:rFonts w:ascii="Calibri Light"/>
                            <w:b/>
                            <w:sz w:val="30"/>
                          </w:rPr>
                        </w:pPr>
                        <w:r>
                          <w:rPr>
                            <w:rFonts w:ascii="Calibri Light"/>
                            <w:b/>
                            <w:color w:val="FFFFFF"/>
                            <w:sz w:val="30"/>
                          </w:rPr>
                          <w:t>H5EADSNR</w:t>
                        </w:r>
                        <w:r>
                          <w:rPr>
                            <w:rFonts w:ascii="Calibri Light"/>
                            <w:b/>
                            <w:color w:val="FFFFFF"/>
                            <w:spacing w:val="4"/>
                            <w:sz w:val="30"/>
                          </w:rPr>
                          <w:t> </w:t>
                        </w:r>
                        <w:r>
                          <w:rPr>
                            <w:rFonts w:ascii="Calibri Light"/>
                            <w:b/>
                            <w:color w:val="FFFFFF"/>
                            <w:sz w:val="30"/>
                          </w:rPr>
                          <w:t>-</w:t>
                        </w:r>
                        <w:r>
                          <w:rPr>
                            <w:rFonts w:ascii="Calibri Light"/>
                            <w:b/>
                            <w:color w:val="FFFFFF"/>
                            <w:spacing w:val="4"/>
                            <w:sz w:val="30"/>
                          </w:rPr>
                          <w:t> </w:t>
                        </w:r>
                        <w:r>
                          <w:rPr>
                            <w:rFonts w:ascii="Calibri Light"/>
                            <w:b/>
                            <w:color w:val="FFFFFF"/>
                            <w:sz w:val="30"/>
                          </w:rPr>
                          <w:t>EX:</w:t>
                        </w:r>
                        <w:r>
                          <w:rPr>
                            <w:rFonts w:ascii="Calibri Light"/>
                            <w:b/>
                            <w:color w:val="FFFFFF"/>
                            <w:spacing w:val="4"/>
                            <w:sz w:val="30"/>
                          </w:rPr>
                          <w:t> </w:t>
                        </w:r>
                        <w:r>
                          <w:rPr>
                            <w:rFonts w:ascii="Calibri Light"/>
                            <w:b/>
                            <w:color w:val="FFFFFF"/>
                            <w:sz w:val="30"/>
                          </w:rPr>
                          <w:t>FLAG</w:t>
                        </w:r>
                        <w:r>
                          <w:rPr>
                            <w:rFonts w:ascii="Calibri Light"/>
                            <w:b/>
                            <w:color w:val="FFFFFF"/>
                            <w:spacing w:val="4"/>
                            <w:sz w:val="30"/>
                          </w:rPr>
                          <w:t> </w:t>
                        </w:r>
                        <w:r>
                          <w:rPr>
                            <w:rFonts w:ascii="Calibri Light"/>
                            <w:b/>
                            <w:color w:val="FFFFFF"/>
                            <w:sz w:val="30"/>
                          </w:rPr>
                          <w:t>-</w:t>
                        </w:r>
                        <w:r>
                          <w:rPr>
                            <w:rFonts w:ascii="Calibri Light"/>
                            <w:b/>
                            <w:color w:val="FFFFFF"/>
                            <w:spacing w:val="4"/>
                            <w:sz w:val="30"/>
                          </w:rPr>
                          <w:t> </w:t>
                        </w:r>
                        <w:r>
                          <w:rPr>
                            <w:rFonts w:ascii="Calibri Light"/>
                            <w:b/>
                            <w:color w:val="FFFFFF"/>
                            <w:sz w:val="30"/>
                          </w:rPr>
                          <w:t>AD:</w:t>
                        </w:r>
                        <w:r>
                          <w:rPr>
                            <w:rFonts w:ascii="Calibri Light"/>
                            <w:b/>
                            <w:color w:val="FFFFFF"/>
                            <w:spacing w:val="4"/>
                            <w:sz w:val="30"/>
                          </w:rPr>
                          <w:t> </w:t>
                        </w:r>
                        <w:r>
                          <w:rPr>
                            <w:rFonts w:ascii="Calibri Light"/>
                            <w:b/>
                            <w:color w:val="FFFFFF"/>
                            <w:sz w:val="30"/>
                          </w:rPr>
                          <w:t>SEL</w:t>
                        </w:r>
                        <w:r>
                          <w:rPr>
                            <w:rFonts w:ascii="Calibri Light"/>
                            <w:b/>
                            <w:color w:val="FFFFFF"/>
                            <w:spacing w:val="4"/>
                            <w:sz w:val="30"/>
                          </w:rPr>
                          <w:t> </w:t>
                        </w:r>
                        <w:r>
                          <w:rPr>
                            <w:rFonts w:ascii="Calibri Light"/>
                            <w:b/>
                            <w:color w:val="FFFFFF"/>
                            <w:sz w:val="30"/>
                          </w:rPr>
                          <w:t>SERO</w:t>
                        </w:r>
                        <w:r>
                          <w:rPr>
                            <w:rFonts w:ascii="Calibri Light"/>
                            <w:b/>
                            <w:color w:val="FFFFFF"/>
                            <w:spacing w:val="4"/>
                            <w:sz w:val="30"/>
                          </w:rPr>
                          <w:t> </w:t>
                        </w:r>
                        <w:r>
                          <w:rPr>
                            <w:rFonts w:ascii="Calibri Light"/>
                            <w:b/>
                            <w:color w:val="FFFFFF"/>
                            <w:sz w:val="30"/>
                          </w:rPr>
                          <w:t>NOR</w:t>
                        </w:r>
                        <w:r>
                          <w:rPr>
                            <w:rFonts w:ascii="Calibri Light"/>
                            <w:b/>
                            <w:color w:val="FFFFFF"/>
                            <w:spacing w:val="4"/>
                            <w:sz w:val="30"/>
                          </w:rPr>
                          <w:t> </w:t>
                        </w:r>
                        <w:r>
                          <w:rPr>
                            <w:rFonts w:ascii="Calibri Light"/>
                            <w:b/>
                            <w:color w:val="FFFFFF"/>
                            <w:sz w:val="30"/>
                          </w:rPr>
                          <w:t>REUP</w:t>
                        </w:r>
                        <w:r>
                          <w:rPr>
                            <w:rFonts w:ascii="Calibri Light"/>
                            <w:b/>
                            <w:color w:val="FFFFFF"/>
                            <w:spacing w:val="4"/>
                            <w:sz w:val="30"/>
                          </w:rPr>
                          <w:t> </w:t>
                        </w:r>
                        <w:r>
                          <w:rPr>
                            <w:rFonts w:ascii="Calibri Light"/>
                            <w:b/>
                            <w:color w:val="FFFFFF"/>
                            <w:sz w:val="30"/>
                          </w:rPr>
                          <w:t>INH-</w:t>
                        </w:r>
                        <w:r>
                          <w:rPr>
                            <w:rFonts w:ascii="Calibri Light"/>
                            <w:b/>
                            <w:color w:val="FFFFFF"/>
                            <w:spacing w:val="-5"/>
                            <w:sz w:val="30"/>
                          </w:rPr>
                          <w:t>W5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Cambria"/>
          <w:sz w:val="18"/>
        </w:rPr>
        <w:sectPr>
          <w:pgSz w:w="12240" w:h="15840"/>
          <w:pgMar w:header="793" w:footer="857" w:top="1000" w:bottom="1040" w:left="720" w:right="720"/>
        </w:sectPr>
      </w:pPr>
    </w:p>
    <w:p>
      <w:pPr>
        <w:pStyle w:val="BodyText"/>
        <w:spacing w:before="188"/>
        <w:rPr>
          <w:rFonts w:ascii="Cambria"/>
        </w:rPr>
      </w:pPr>
    </w:p>
    <w:tbl>
      <w:tblPr>
        <w:tblW w:w="0" w:type="auto"/>
        <w:jc w:val="left"/>
        <w:tblInd w:w="748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328" w:hRule="atLeast"/>
        </w:trPr>
        <w:tc>
          <w:tcPr>
            <w:tcW w:w="2880" w:type="dxa"/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bookmarkStart w:name="H5EADANY - EX: FLAG - ANTIDEPRESSANT -W5" w:id="27"/>
            <w:bookmarkEnd w:id="27"/>
            <w:r>
              <w:rPr/>
            </w:r>
            <w:bookmarkStart w:name="H5EAPS - EX: FLAG - ANTIPSYCHOTIC -W5" w:id="28"/>
            <w:bookmarkEnd w:id="28"/>
            <w:r>
              <w:rPr/>
            </w: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616" w:hRule="atLeast"/>
        </w:trPr>
        <w:tc>
          <w:tcPr>
            <w:tcW w:w="2880" w:type="dxa"/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H5EADSNR</w:t>
            </w:r>
          </w:p>
        </w:tc>
        <w:tc>
          <w:tcPr>
            <w:tcW w:w="6480" w:type="dxa"/>
          </w:tcPr>
          <w:p>
            <w:pPr>
              <w:pStyle w:val="TableParagraph"/>
              <w:spacing w:line="290" w:lineRule="atLeast" w:before="16"/>
              <w:ind w:left="65"/>
              <w:rPr>
                <w:sz w:val="20"/>
              </w:rPr>
            </w:pPr>
            <w:r>
              <w:rPr>
                <w:sz w:val="20"/>
              </w:rPr>
              <w:t>FLAG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indicating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medication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antidepressant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selective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serotonin norepinephrine reuptake inhibitor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3108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80.04%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98.39%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51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1.31%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1.61%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3,159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81.35%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> applicable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694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17.87%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1153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99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/>
              <w:rPr>
                <w:sz w:val="20"/>
              </w:rPr>
            </w:pPr>
            <w:r>
              <w:rPr>
                <w:sz w:val="20"/>
              </w:rPr>
              <w:t>respondent reported taking prescription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medication(s),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but specific medication(s) not </w:t>
            </w:r>
            <w:r>
              <w:rPr>
                <w:spacing w:val="-2"/>
                <w:sz w:val="20"/>
              </w:rPr>
              <w:t>reported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0.77%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01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before="37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before="37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724</w:t>
            </w:r>
          </w:p>
        </w:tc>
        <w:tc>
          <w:tcPr>
            <w:tcW w:w="1134" w:type="dxa"/>
          </w:tcPr>
          <w:p>
            <w:pPr>
              <w:pStyle w:val="TableParagraph"/>
              <w:spacing w:before="37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18.65%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3159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724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50" name="Image 5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H5EADANY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EX: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FLAG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ANTIDEPRESSANT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H5EADANY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FLAG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indicating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medication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antidepressant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any</w:t>
            </w:r>
            <w:r>
              <w:rPr>
                <w:spacing w:val="-4"/>
                <w:sz w:val="20"/>
              </w:rPr>
              <w:t> type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2838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73.09%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89.84%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321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8.27%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10.16%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3,159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81.35%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> applicable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694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17.87%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1153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99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/>
              <w:rPr>
                <w:sz w:val="20"/>
              </w:rPr>
            </w:pPr>
            <w:r>
              <w:rPr>
                <w:sz w:val="20"/>
              </w:rPr>
              <w:t>respondent reported taking prescription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medication(s),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but specific medication(s) not </w:t>
            </w:r>
            <w:r>
              <w:rPr>
                <w:spacing w:val="-2"/>
                <w:sz w:val="20"/>
              </w:rPr>
              <w:t>reported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0.77%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01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before="37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before="37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724</w:t>
            </w:r>
          </w:p>
        </w:tc>
        <w:tc>
          <w:tcPr>
            <w:tcW w:w="1134" w:type="dxa"/>
          </w:tcPr>
          <w:p>
            <w:pPr>
              <w:pStyle w:val="TableParagraph"/>
              <w:spacing w:before="37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18.65%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3159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724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51" name="Image 5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H5EAPS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EX: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FLAG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ANTIPSYCHOTIC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2240" w:h="15840"/>
          <w:pgMar w:header="793" w:footer="857" w:top="1000" w:bottom="1040" w:left="720" w:right="720"/>
        </w:sectPr>
      </w:pPr>
    </w:p>
    <w:p>
      <w:pPr>
        <w:pStyle w:val="BodyText"/>
        <w:spacing w:before="188"/>
        <w:rPr>
          <w:rFonts w:ascii="Cambria"/>
        </w:rPr>
      </w:pPr>
    </w:p>
    <w:tbl>
      <w:tblPr>
        <w:tblW w:w="0" w:type="auto"/>
        <w:jc w:val="left"/>
        <w:tblInd w:w="748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328" w:hRule="atLeast"/>
        </w:trPr>
        <w:tc>
          <w:tcPr>
            <w:tcW w:w="2880" w:type="dxa"/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bookmarkStart w:name="H5EASH - EX: FLAG - ANXIOLYTC/SEDATVE/HY" w:id="29"/>
            <w:bookmarkEnd w:id="29"/>
            <w:r>
              <w:rPr/>
            </w:r>
            <w:bookmarkStart w:name="H5EACO - EX: FLAG - ANTICONVULSANT -W5" w:id="30"/>
            <w:bookmarkEnd w:id="30"/>
            <w:r>
              <w:rPr/>
            </w: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328" w:hRule="atLeast"/>
        </w:trPr>
        <w:tc>
          <w:tcPr>
            <w:tcW w:w="2880" w:type="dxa"/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H5EAPS</w:t>
            </w:r>
          </w:p>
        </w:tc>
        <w:tc>
          <w:tcPr>
            <w:tcW w:w="6480" w:type="dxa"/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FLAG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indicating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medication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antipsychotic</w:t>
            </w:r>
          </w:p>
        </w:tc>
      </w:tr>
    </w:tbl>
    <w:p>
      <w:pPr>
        <w:pStyle w:val="BodyText"/>
        <w:spacing w:before="6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3117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80.27%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98.67%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42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1.08%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1.33%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3,159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81.35%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> applicable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694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17.87%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1153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99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/>
              <w:rPr>
                <w:sz w:val="20"/>
              </w:rPr>
            </w:pPr>
            <w:r>
              <w:rPr>
                <w:sz w:val="20"/>
              </w:rPr>
              <w:t>respondent reported taking prescription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medication(s),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but specific medication(s) not </w:t>
            </w:r>
            <w:r>
              <w:rPr>
                <w:spacing w:val="-2"/>
                <w:sz w:val="20"/>
              </w:rPr>
              <w:t>reported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0.77%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01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before="37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before="37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724</w:t>
            </w:r>
          </w:p>
        </w:tc>
        <w:tc>
          <w:tcPr>
            <w:tcW w:w="1134" w:type="dxa"/>
          </w:tcPr>
          <w:p>
            <w:pPr>
              <w:pStyle w:val="TableParagraph"/>
              <w:spacing w:before="37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18.65%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3159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724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52" name="Image 5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5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H5EASH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EX: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FLAG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ANXIOLYTC/SEDATVE/HYPNOTC-W5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H5EASH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FLAG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indicating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medication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anxiolytic,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sedative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hypnotic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3020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77.77%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95.6%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139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3.58%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4.4%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3,159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81.35%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> applicable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694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17.87%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1153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99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/>
              <w:rPr>
                <w:sz w:val="20"/>
              </w:rPr>
            </w:pPr>
            <w:r>
              <w:rPr>
                <w:sz w:val="20"/>
              </w:rPr>
              <w:t>respondent reported taking prescription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medication(s),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but specific medication(s) not </w:t>
            </w:r>
            <w:r>
              <w:rPr>
                <w:spacing w:val="-2"/>
                <w:sz w:val="20"/>
              </w:rPr>
              <w:t>reported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0.77%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01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before="37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before="37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724</w:t>
            </w:r>
          </w:p>
        </w:tc>
        <w:tc>
          <w:tcPr>
            <w:tcW w:w="1134" w:type="dxa"/>
          </w:tcPr>
          <w:p>
            <w:pPr>
              <w:pStyle w:val="TableParagraph"/>
              <w:spacing w:before="37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18.65%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3159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724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53" name="Image 5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H5EACO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EX: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FLAG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ANTICONVULSANT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H5EACO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FLAG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indicating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medication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anticonvulsant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2240" w:h="15840"/>
          <w:pgMar w:header="793" w:footer="857" w:top="1000" w:bottom="1040" w:left="720" w:right="720"/>
        </w:sectPr>
      </w:pPr>
    </w:p>
    <w:p>
      <w:pPr>
        <w:pStyle w:val="BodyText"/>
        <w:spacing w:before="188"/>
        <w:rPr>
          <w:rFonts w:ascii="Cambria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bookmarkStart w:name="H5MEDTOT - EX: # PRESCRIPTION MEDS REPOR" w:id="31"/>
            <w:bookmarkEnd w:id="31"/>
            <w:r>
              <w:rPr/>
            </w:r>
            <w:bookmarkStart w:name="H5MEDLAB - EX: # PRESCRIPTION MEDS RPT F" w:id="32"/>
            <w:bookmarkEnd w:id="32"/>
            <w:r>
              <w:rPr/>
            </w: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3018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77.72%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95.54%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141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3.63%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4.46%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3,159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81.35%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> applicable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694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17.87%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1153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99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/>
              <w:rPr>
                <w:sz w:val="20"/>
              </w:rPr>
            </w:pPr>
            <w:r>
              <w:rPr>
                <w:sz w:val="20"/>
              </w:rPr>
              <w:t>respondent reported taking prescription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medication(s),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but specific medication(s) not </w:t>
            </w:r>
            <w:r>
              <w:rPr>
                <w:spacing w:val="-2"/>
                <w:sz w:val="20"/>
              </w:rPr>
              <w:t>reported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0.77%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01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before="37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before="37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724</w:t>
            </w:r>
          </w:p>
        </w:tc>
        <w:tc>
          <w:tcPr>
            <w:tcW w:w="1134" w:type="dxa"/>
          </w:tcPr>
          <w:p>
            <w:pPr>
              <w:pStyle w:val="TableParagraph"/>
              <w:spacing w:before="37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18.65%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3159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724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54" name="Image 5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H5MEDTOT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EX: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#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PRESCRIPTION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MEDS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REPORTED</w:t>
            </w:r>
            <w:r>
              <w:rPr>
                <w:rFonts w:ascii="Calibri Light"/>
                <w:b/>
                <w:color w:val="FFFFFF"/>
                <w:spacing w:val="10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Numeric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(Double)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H5MEDTOT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prescription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medications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taken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4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weeks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left="276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> applicable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0.15%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1153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999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/>
              <w:rPr>
                <w:sz w:val="20"/>
              </w:rPr>
            </w:pPr>
            <w:r>
              <w:rPr>
                <w:sz w:val="20"/>
              </w:rPr>
              <w:t>respondent reported taking prescription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medication(s),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but specific medication(s) not </w:t>
            </w:r>
            <w:r>
              <w:rPr>
                <w:spacing w:val="-2"/>
                <w:sz w:val="20"/>
              </w:rPr>
              <w:t>reported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35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0.9%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01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before="37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before="37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41</w:t>
            </w:r>
          </w:p>
        </w:tc>
        <w:tc>
          <w:tcPr>
            <w:tcW w:w="1134" w:type="dxa"/>
          </w:tcPr>
          <w:p>
            <w:pPr>
              <w:pStyle w:val="TableParagraph"/>
              <w:spacing w:before="37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1.06%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6" w:after="1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4"/>
                <w:sz w:val="20"/>
              </w:rPr>
              <w:t>Mean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StdDev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3842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41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5"/>
                <w:sz w:val="20"/>
              </w:rPr>
              <w:t>24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3.6337844...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4.0928985...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55" name="Image 5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2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H5MEDLAB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EX: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#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PRESCRIPTION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MEDS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RPT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FR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LABEL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Numeric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(Double)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H5MEDLAB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prescription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medications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were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reported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label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left="276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> applicable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938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24.16%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1153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999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/>
              <w:rPr>
                <w:sz w:val="20"/>
              </w:rPr>
            </w:pPr>
            <w:r>
              <w:rPr>
                <w:sz w:val="20"/>
              </w:rPr>
              <w:t>respondent reported taking prescription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medication(s),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but specific medication(s) not </w:t>
            </w:r>
            <w:r>
              <w:rPr>
                <w:spacing w:val="-2"/>
                <w:sz w:val="20"/>
              </w:rPr>
              <w:t>reported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35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0.9%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01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before="37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before="37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973</w:t>
            </w:r>
          </w:p>
        </w:tc>
        <w:tc>
          <w:tcPr>
            <w:tcW w:w="1134" w:type="dxa"/>
          </w:tcPr>
          <w:p>
            <w:pPr>
              <w:pStyle w:val="TableParagraph"/>
              <w:spacing w:before="37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25.06%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0"/>
        </w:rPr>
        <w:sectPr>
          <w:pgSz w:w="12240" w:h="15840"/>
          <w:pgMar w:header="793" w:footer="857" w:top="1000" w:bottom="1040" w:left="720" w:right="720"/>
        </w:sectPr>
      </w:pPr>
    </w:p>
    <w:p>
      <w:pPr>
        <w:pStyle w:val="BodyText"/>
        <w:spacing w:before="188"/>
        <w:rPr>
          <w:rFonts w:ascii="Cambria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bookmarkStart w:name="H5MEDMEM - EX: # PRESCRIPTION MEDS RPT F" w:id="33"/>
            <w:bookmarkEnd w:id="33"/>
            <w:r>
              <w:rPr/>
            </w:r>
            <w:bookmarkStart w:name="H5MEDMAN - EX: # PRESCRIPTION MEDS ENT M" w:id="34"/>
            <w:bookmarkEnd w:id="34"/>
            <w:r>
              <w:rPr/>
            </w: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4"/>
                <w:sz w:val="20"/>
              </w:rPr>
              <w:t>Mean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StdDev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2910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973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5"/>
                <w:sz w:val="20"/>
              </w:rPr>
              <w:t>24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3.1219931...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3.9549583...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56" name="Image 5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H5MEDMEM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EX: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#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PRESCRIPTION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MEDS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RPT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FR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MEMORY-W5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Numeric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(Double)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H5MEDMEM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prescription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medications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were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reported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memory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left="276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> applicable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938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24.16%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1153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999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/>
              <w:rPr>
                <w:sz w:val="20"/>
              </w:rPr>
            </w:pPr>
            <w:r>
              <w:rPr>
                <w:sz w:val="20"/>
              </w:rPr>
              <w:t>respondent reported taking prescription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medication(s),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but specific medication(s) not </w:t>
            </w:r>
            <w:r>
              <w:rPr>
                <w:spacing w:val="-2"/>
                <w:sz w:val="20"/>
              </w:rPr>
              <w:t>reported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35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0.9%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01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before="37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before="37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973</w:t>
            </w:r>
          </w:p>
        </w:tc>
        <w:tc>
          <w:tcPr>
            <w:tcW w:w="1134" w:type="dxa"/>
          </w:tcPr>
          <w:p>
            <w:pPr>
              <w:pStyle w:val="TableParagraph"/>
              <w:spacing w:before="37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25.06%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6" w:after="1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4"/>
                <w:sz w:val="20"/>
              </w:rPr>
              <w:t>Mean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StdDev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2910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973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1.6756013...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3.1560626...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57" name="Image 5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H5MEDMAN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EX: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#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PRESCRIPTION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MEDS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ENT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MANUALLY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Numeric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(Double)</w:t>
            </w:r>
          </w:p>
        </w:tc>
      </w:tr>
      <w:tr>
        <w:trPr>
          <w:trHeight w:val="616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H5MEDMAN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90" w:lineRule="atLeast" w:before="16"/>
              <w:ind w:left="64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prescription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medications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were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entered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manually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 </w:t>
            </w:r>
            <w:r>
              <w:rPr>
                <w:spacing w:val="-2"/>
                <w:sz w:val="20"/>
              </w:rPr>
              <w:t>examiner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left="276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> applicable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938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24.16%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1153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99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/>
              <w:rPr>
                <w:sz w:val="20"/>
              </w:rPr>
            </w:pPr>
            <w:r>
              <w:rPr>
                <w:sz w:val="20"/>
              </w:rPr>
              <w:t>respondent reported taking prescription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medication(s),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but specific medication(s) not </w:t>
            </w:r>
            <w:r>
              <w:rPr>
                <w:spacing w:val="-2"/>
                <w:sz w:val="20"/>
              </w:rPr>
              <w:t>reported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35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0.9%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01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before="37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before="37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973</w:t>
            </w:r>
          </w:p>
        </w:tc>
        <w:tc>
          <w:tcPr>
            <w:tcW w:w="1134" w:type="dxa"/>
          </w:tcPr>
          <w:p>
            <w:pPr>
              <w:pStyle w:val="TableParagraph"/>
              <w:spacing w:before="37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25.06%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6" w:after="1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4"/>
                <w:sz w:val="20"/>
              </w:rPr>
              <w:t>Mean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StdDev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2910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973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0.2357388...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0.7495347...</w:t>
            </w:r>
          </w:p>
        </w:tc>
      </w:tr>
    </w:tbl>
    <w:sectPr>
      <w:pgSz w:w="12240" w:h="15840"/>
      <w:pgMar w:header="793" w:footer="857" w:top="1000" w:bottom="104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libri Light">
    <w:altName w:val="Calibri Light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Century">
    <w:altName w:val="Century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063680">
              <wp:simplePos x="0" y="0"/>
              <wp:positionH relativeFrom="page">
                <wp:posOffset>914400</wp:posOffset>
              </wp:positionH>
              <wp:positionV relativeFrom="page">
                <wp:posOffset>9342793</wp:posOffset>
              </wp:positionV>
              <wp:extent cx="5943600" cy="1270"/>
              <wp:effectExtent l="0" t="0" r="0" b="0"/>
              <wp:wrapNone/>
              <wp:docPr id="20" name="Graphic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Graphic 20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59436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8252800" from="540pt,735.653015pt" to="72pt,735.653015pt" stroked="true" strokeweight="1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064192">
              <wp:simplePos x="0" y="0"/>
              <wp:positionH relativeFrom="page">
                <wp:posOffset>6424674</wp:posOffset>
              </wp:positionH>
              <wp:positionV relativeFrom="page">
                <wp:posOffset>9390143</wp:posOffset>
              </wp:positionV>
              <wp:extent cx="446405" cy="15240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44640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2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</w:rPr>
                            <w:t>10</w:t>
                          </w:r>
                          <w:r>
                            <w:rPr>
                              <w:rFonts w:ascii="Calibri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> </w:t>
                          </w:r>
                          <w:r>
                            <w:rPr>
                              <w:rFonts w:ascii="Calibri"/>
                            </w:rPr>
                            <w:t>of 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14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5.879913pt;margin-top:739.381409pt;width:35.15pt;height:12pt;mso-position-horizontal-relative:page;mso-position-vertical-relative:page;z-index:-18252288" type="#_x0000_t202" id="docshape16" filled="false" stroked="false">
              <v:textbox inset="0,0,0,0">
                <w:txbxContent>
                  <w:p>
                    <w:pPr>
                      <w:pStyle w:val="BodyText"/>
                      <w:spacing w:line="22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fldChar w:fldCharType="begin"/>
                    </w:r>
                    <w:r>
                      <w:rPr>
                        <w:rFonts w:ascii="Calibri"/>
                      </w:rPr>
                      <w:instrText> PAGE </w:instrText>
                    </w:r>
                    <w:r>
                      <w:rPr>
                        <w:rFonts w:ascii="Calibri"/>
                      </w:rPr>
                      <w:fldChar w:fldCharType="separate"/>
                    </w:r>
                    <w:r>
                      <w:rPr>
                        <w:rFonts w:ascii="Calibri"/>
                      </w:rPr>
                      <w:t>10</w:t>
                    </w:r>
                    <w:r>
                      <w:rPr>
                        <w:rFonts w:ascii="Calibri"/>
                      </w:rPr>
                      <w:fldChar w:fldCharType="end"/>
                    </w:r>
                    <w:r>
                      <w:rPr>
                        <w:rFonts w:ascii="Calibri"/>
                        <w:spacing w:val="-1"/>
                      </w:rPr>
                      <w:t> </w:t>
                    </w:r>
                    <w:r>
                      <w:rPr>
                        <w:rFonts w:ascii="Calibri"/>
                      </w:rPr>
                      <w:t>of </w:t>
                    </w:r>
                    <w:r>
                      <w:rPr>
                        <w:rFonts w:ascii="Calibri"/>
                        <w:spacing w:val="-5"/>
                      </w:rPr>
                      <w:t>14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062656">
              <wp:simplePos x="0" y="0"/>
              <wp:positionH relativeFrom="page">
                <wp:posOffset>914400</wp:posOffset>
              </wp:positionH>
              <wp:positionV relativeFrom="page">
                <wp:posOffset>639406</wp:posOffset>
              </wp:positionV>
              <wp:extent cx="5943600" cy="1270"/>
              <wp:effectExtent l="0" t="0" r="0" b="0"/>
              <wp:wrapNone/>
              <wp:docPr id="18" name="Graphic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Graphic 18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59436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8253824" from="540pt,50.347pt" to="72pt,50.347pt" stroked="true" strokeweight="1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063168">
              <wp:simplePos x="0" y="0"/>
              <wp:positionH relativeFrom="page">
                <wp:posOffset>5126583</wp:posOffset>
              </wp:positionH>
              <wp:positionV relativeFrom="page">
                <wp:posOffset>491002</wp:posOffset>
              </wp:positionV>
              <wp:extent cx="1742439" cy="152400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1742439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2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Wave</w:t>
                          </w:r>
                          <w:r>
                            <w:rPr>
                              <w:rFonts w:ascii="Calibri"/>
                              <w:spacing w:val="-7"/>
                            </w:rPr>
                            <w:t> </w:t>
                          </w:r>
                          <w:r>
                            <w:rPr>
                              <w:rFonts w:ascii="Calibri"/>
                            </w:rPr>
                            <w:t>V</w:t>
                          </w:r>
                          <w:r>
                            <w:rPr>
                              <w:rFonts w:ascii="Calibri"/>
                              <w:spacing w:val="-7"/>
                            </w:rPr>
                            <w:t> </w:t>
                          </w:r>
                          <w:r>
                            <w:rPr>
                              <w:rFonts w:ascii="Calibri"/>
                            </w:rPr>
                            <w:t>Medications-Home</w:t>
                          </w:r>
                          <w:r>
                            <w:rPr>
                              <w:rFonts w:ascii="Calibri"/>
                              <w:spacing w:val="-7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>Exam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3.667999pt;margin-top:38.661621pt;width:137.2pt;height:12pt;mso-position-horizontal-relative:page;mso-position-vertical-relative:page;z-index:-18253312" type="#_x0000_t202" id="docshape15" filled="false" stroked="false">
              <v:textbox inset="0,0,0,0">
                <w:txbxContent>
                  <w:p>
                    <w:pPr>
                      <w:pStyle w:val="BodyText"/>
                      <w:spacing w:line="22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Wave</w:t>
                    </w:r>
                    <w:r>
                      <w:rPr>
                        <w:rFonts w:ascii="Calibri"/>
                        <w:spacing w:val="-7"/>
                      </w:rPr>
                      <w:t> </w:t>
                    </w:r>
                    <w:r>
                      <w:rPr>
                        <w:rFonts w:ascii="Calibri"/>
                      </w:rPr>
                      <w:t>V</w:t>
                    </w:r>
                    <w:r>
                      <w:rPr>
                        <w:rFonts w:ascii="Calibri"/>
                        <w:spacing w:val="-7"/>
                      </w:rPr>
                      <w:t> </w:t>
                    </w:r>
                    <w:r>
                      <w:rPr>
                        <w:rFonts w:ascii="Calibri"/>
                      </w:rPr>
                      <w:t>Medications-Home</w:t>
                    </w:r>
                    <w:r>
                      <w:rPr>
                        <w:rFonts w:ascii="Calibri"/>
                        <w:spacing w:val="-7"/>
                      </w:rPr>
                      <w:t> </w:t>
                    </w:r>
                    <w:r>
                      <w:rPr>
                        <w:rFonts w:ascii="Calibri"/>
                        <w:spacing w:val="-4"/>
                      </w:rPr>
                      <w:t>Exam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2" w:right="2"/>
      <w:jc w:val="center"/>
      <w:outlineLvl w:val="1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4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www.icpsr.umich.edu/" TargetMode="External"/><Relationship Id="rId7" Type="http://schemas.openxmlformats.org/officeDocument/2006/relationships/hyperlink" Target="http://www.icpsr.umich.edu/web/ICPSR/studies/21600/terms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jpeg"/><Relationship Id="rId11" Type="http://schemas.openxmlformats.org/officeDocument/2006/relationships/hyperlink" Target="http://www.cpc.unc.edu/addhealth)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image" Target="media/image5.png"/><Relationship Id="rId15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ICPSR</dc:creator>
  <cp:keywords>ICPSR 21600; "Codebook/Questionnaire for Wave V: Biomarkers, Medication Use"</cp:keywords>
  <dc:subject>Codebook/Questionnaire for Wave V: Biomarkers, Medication Use</dc:subject>
  <dc:title>National Longitudinal Study of Adolescent to Adult Health (Add Health), 1994-2018 [Public Use] Codebook/Questionnaire for Wave V: Biomarkers, Medication Use</dc:title>
  <dcterms:created xsi:type="dcterms:W3CDTF">2025-09-24T01:40:38Z</dcterms:created>
  <dcterms:modified xsi:type="dcterms:W3CDTF">2025-09-24T01:40:38Z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2022-02-02T00:00:00Z</vt:filetime>
  </property>
  <property fmtid="{D5CDD505-2E9C-101B-9397-08002B2CF9AE}" pid="3" name="Creator">
    <vt:lpwstr>pdftk 2.02 - www.pdftk.com</vt:lpwstr>
  </property>
  <property fmtid="{D5CDD505-2E9C-101B-9397-08002B2CF9AE}" pid="4" name="LastSaved">
    <vt:filetime>2025-09-24T00:00:00Z</vt:filetime>
  </property>
  <property fmtid="{D5CDD505-2E9C-101B-9397-08002B2CF9AE}" pid="5" name="Producer">
    <vt:lpwstr>itext-paulo-155 (itextpdf.sf.net-lowagie.com)</vt:lpwstr>
  </property>
</Properties>
</file>