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9F40EC" w:rsidRDefault="00A13E19" w:rsidP="009F40EC">
      <w:pPr>
        <w:pStyle w:val="Nazivinstitucije"/>
        <w:spacing w:line="360" w:lineRule="auto"/>
        <w:rPr>
          <w:b w:val="0"/>
        </w:rPr>
      </w:pPr>
      <w:r w:rsidRPr="009F40EC">
        <w:rPr>
          <w:b w:val="0"/>
        </w:rPr>
        <w:t>Sveučilište u Zagrebu</w:t>
      </w:r>
    </w:p>
    <w:p w:rsidR="00365B40" w:rsidRPr="00A13E19" w:rsidRDefault="00A13E19" w:rsidP="00B94E49">
      <w:pPr>
        <w:pStyle w:val="Nazivinstitucije"/>
        <w:spacing w:line="360" w:lineRule="auto"/>
        <w:rPr>
          <w:b w:val="0"/>
        </w:rPr>
      </w:pPr>
      <w:r>
        <w:rPr>
          <w:b w:val="0"/>
        </w:rPr>
        <w:t>Fakultet organizacije i i</w:t>
      </w:r>
      <w:r w:rsidRPr="00A13E19">
        <w:rPr>
          <w:b w:val="0"/>
        </w:rPr>
        <w:t>nformatike</w:t>
      </w:r>
    </w:p>
    <w:p w:rsidR="00365B40" w:rsidRPr="00A13E19" w:rsidRDefault="00A13E19" w:rsidP="00B94E49">
      <w:pPr>
        <w:pStyle w:val="Nazivinstitucije"/>
        <w:spacing w:line="360" w:lineRule="auto"/>
        <w:rPr>
          <w:b w:val="0"/>
        </w:rPr>
      </w:pPr>
      <w:r w:rsidRPr="00A13E19">
        <w:rPr>
          <w:b w:val="0"/>
        </w:rPr>
        <w:t>Varaždin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365B40" w:rsidP="00365B40">
      <w:pPr>
        <w:rPr>
          <w:b/>
          <w:sz w:val="28"/>
          <w:szCs w:val="28"/>
        </w:rPr>
      </w:pPr>
    </w:p>
    <w:p w:rsidR="00A13E19" w:rsidRDefault="00A13E19" w:rsidP="00365B40">
      <w:pPr>
        <w:rPr>
          <w:b/>
          <w:sz w:val="28"/>
          <w:szCs w:val="28"/>
        </w:rPr>
      </w:pPr>
    </w:p>
    <w:p w:rsidR="00A13E19" w:rsidRDefault="00A13E19"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Pr="00A13E19" w:rsidRDefault="00A13E19" w:rsidP="00A13E19">
      <w:pPr>
        <w:pStyle w:val="Naslovzavrnograda"/>
        <w:spacing w:after="240"/>
        <w:rPr>
          <w:rFonts w:ascii="Times New Roman" w:hAnsi="Times New Roman"/>
          <w:i/>
          <w:sz w:val="24"/>
        </w:rPr>
      </w:pPr>
      <w:r w:rsidRPr="00A13E19">
        <w:rPr>
          <w:rFonts w:ascii="Times New Roman" w:hAnsi="Times New Roman"/>
          <w:i/>
          <w:sz w:val="24"/>
        </w:rPr>
        <w:t>Projekt iz kolegija Modeliranje poslovnih procesa</w:t>
      </w:r>
    </w:p>
    <w:p w:rsidR="00365B40" w:rsidRPr="00A13E19" w:rsidRDefault="00A13E19" w:rsidP="00365B40">
      <w:pPr>
        <w:pStyle w:val="Naslovzavrnograda"/>
        <w:rPr>
          <w:rFonts w:cs="Arial"/>
        </w:rPr>
      </w:pPr>
      <w:r w:rsidRPr="00A13E19">
        <w:rPr>
          <w:rFonts w:cs="Arial"/>
          <w:sz w:val="40"/>
        </w:rPr>
        <w:t>Laboratorijski ispitati predivo</w:t>
      </w:r>
    </w:p>
    <w:p w:rsidR="00365B40" w:rsidRDefault="00365B40" w:rsidP="00365B40">
      <w:pPr>
        <w:jc w:val="center"/>
      </w:pPr>
    </w:p>
    <w:p w:rsidR="00365B40" w:rsidRDefault="00A13E19" w:rsidP="00365B40">
      <w:pPr>
        <w:pStyle w:val="ZAVRNIRAD"/>
      </w:pPr>
      <w:r>
        <w:rPr>
          <w:sz w:val="28"/>
        </w:rPr>
        <w:t>Čateks D.D.</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Pr="00A13E19" w:rsidRDefault="00A13E19" w:rsidP="00365B40">
      <w:pPr>
        <w:pStyle w:val="Mjesto"/>
      </w:pPr>
      <w:r w:rsidRPr="00A13E19">
        <w:rPr>
          <w:sz w:val="28"/>
        </w:rPr>
        <w:t>Varaždin, 2013</w:t>
      </w:r>
      <w:r w:rsidR="00365B40" w:rsidRPr="00A13E19">
        <w:rPr>
          <w:sz w:val="28"/>
        </w:rPr>
        <w:t>.</w:t>
      </w:r>
    </w:p>
    <w:p w:rsidR="00A13E19" w:rsidRPr="00A13E19" w:rsidRDefault="00365B40" w:rsidP="00A13E19">
      <w:pPr>
        <w:pStyle w:val="Nazivinstitucije"/>
        <w:spacing w:line="360" w:lineRule="auto"/>
        <w:rPr>
          <w:b w:val="0"/>
        </w:rPr>
      </w:pPr>
      <w:r>
        <w:br w:type="page"/>
      </w:r>
      <w:r w:rsidR="00A13E19">
        <w:rPr>
          <w:b w:val="0"/>
        </w:rPr>
        <w:lastRenderedPageBreak/>
        <w:t>Sveučilište u</w:t>
      </w:r>
      <w:r w:rsidR="00A13E19" w:rsidRPr="00A13E19">
        <w:rPr>
          <w:b w:val="0"/>
        </w:rPr>
        <w:t xml:space="preserve"> Zagrebu</w:t>
      </w:r>
    </w:p>
    <w:p w:rsidR="00A13E19" w:rsidRPr="00A13E19" w:rsidRDefault="00A13E19" w:rsidP="00A13E19">
      <w:pPr>
        <w:pStyle w:val="Nazivinstitucije"/>
        <w:spacing w:line="360" w:lineRule="auto"/>
        <w:rPr>
          <w:b w:val="0"/>
        </w:rPr>
      </w:pPr>
      <w:r>
        <w:rPr>
          <w:b w:val="0"/>
        </w:rPr>
        <w:t>Fakultet organizacije i i</w:t>
      </w:r>
      <w:r w:rsidRPr="00A13E19">
        <w:rPr>
          <w:b w:val="0"/>
        </w:rPr>
        <w:t>nformatike</w:t>
      </w:r>
    </w:p>
    <w:p w:rsidR="00A13E19" w:rsidRPr="00A13E19" w:rsidRDefault="00A13E19" w:rsidP="00A13E19">
      <w:pPr>
        <w:pStyle w:val="Nazivinstitucije"/>
        <w:spacing w:line="360" w:lineRule="auto"/>
        <w:rPr>
          <w:b w:val="0"/>
        </w:rPr>
      </w:pPr>
      <w:r w:rsidRPr="00A13E19">
        <w:rPr>
          <w:b w:val="0"/>
        </w:rPr>
        <w:t>Varaždin</w:t>
      </w:r>
    </w:p>
    <w:p w:rsidR="00365B40" w:rsidRDefault="00365B40" w:rsidP="00A13E19">
      <w:pPr>
        <w:pStyle w:val="Nazivinstitucije"/>
        <w:spacing w:line="360" w:lineRule="auto"/>
      </w:pPr>
    </w:p>
    <w:p w:rsidR="00365B40" w:rsidRDefault="00365B40" w:rsidP="00365B40"/>
    <w:p w:rsidR="00A13E19" w:rsidRDefault="00A13E19" w:rsidP="00365B40"/>
    <w:p w:rsidR="00A13E19" w:rsidRDefault="006D26D3" w:rsidP="00365B40">
      <w:pPr>
        <w:pStyle w:val="Podaciokandidatu"/>
      </w:pPr>
      <w:r>
        <w:t>S1Tim</w:t>
      </w:r>
      <w:r w:rsidR="00A13E19">
        <w:t>7:</w:t>
      </w:r>
    </w:p>
    <w:p w:rsidR="00365B40" w:rsidRDefault="00A13E19" w:rsidP="00A13E19">
      <w:pPr>
        <w:pStyle w:val="Podaciokandidatu"/>
        <w:ind w:firstLine="708"/>
      </w:pPr>
      <w:r>
        <w:t>Nino Cerovec</w:t>
      </w:r>
    </w:p>
    <w:p w:rsidR="00365B40" w:rsidRDefault="00A13E19" w:rsidP="00A13E19">
      <w:pPr>
        <w:pStyle w:val="Podaciokandidatu"/>
        <w:ind w:firstLine="708"/>
      </w:pPr>
      <w:r>
        <w:t>Nikola Majcen</w:t>
      </w:r>
    </w:p>
    <w:p w:rsidR="00A13E19" w:rsidRDefault="00A13E19" w:rsidP="00A13E19">
      <w:pPr>
        <w:pStyle w:val="Podaciokandidatu"/>
        <w:ind w:firstLine="708"/>
      </w:pPr>
      <w:r>
        <w:t>Hrvoje Milković</w:t>
      </w:r>
    </w:p>
    <w:p w:rsidR="002E3CAC" w:rsidRDefault="002E3CAC" w:rsidP="005242ED">
      <w:pPr>
        <w:pStyle w:val="Podaciokandidatu"/>
        <w:ind w:left="851" w:hanging="851"/>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A13E19" w:rsidRPr="00A13E19" w:rsidRDefault="00A13E19" w:rsidP="00A13E19">
      <w:pPr>
        <w:pStyle w:val="Naslovzavrnograda"/>
        <w:spacing w:after="240"/>
        <w:rPr>
          <w:rFonts w:ascii="Times New Roman" w:hAnsi="Times New Roman"/>
          <w:i/>
          <w:sz w:val="24"/>
        </w:rPr>
      </w:pPr>
      <w:r w:rsidRPr="00A13E19">
        <w:rPr>
          <w:rFonts w:ascii="Times New Roman" w:hAnsi="Times New Roman"/>
          <w:i/>
          <w:sz w:val="24"/>
        </w:rPr>
        <w:t>Projekt iz kolegija Modeliranje poslovnih procesa</w:t>
      </w:r>
    </w:p>
    <w:p w:rsidR="00A13E19" w:rsidRPr="00A13E19" w:rsidRDefault="00A13E19" w:rsidP="00A13E19">
      <w:pPr>
        <w:pStyle w:val="Naslovzavrnograda"/>
        <w:rPr>
          <w:rFonts w:cs="Arial"/>
        </w:rPr>
      </w:pPr>
      <w:r w:rsidRPr="00A13E19">
        <w:rPr>
          <w:rFonts w:cs="Arial"/>
          <w:sz w:val="40"/>
        </w:rPr>
        <w:t>Laboratorijski ispitati predivo</w:t>
      </w:r>
    </w:p>
    <w:p w:rsidR="00A13E19" w:rsidRDefault="00A13E19" w:rsidP="00A13E19">
      <w:pPr>
        <w:jc w:val="center"/>
      </w:pPr>
    </w:p>
    <w:p w:rsidR="00A13E19" w:rsidRDefault="00A13E19" w:rsidP="00A13E19">
      <w:pPr>
        <w:pStyle w:val="ZAVRNIRAD"/>
      </w:pPr>
      <w:r>
        <w:rPr>
          <w:sz w:val="28"/>
        </w:rPr>
        <w:t>Čateks D.D.</w:t>
      </w:r>
    </w:p>
    <w:p w:rsidR="00365B40" w:rsidRDefault="00365B40" w:rsidP="00365B40"/>
    <w:p w:rsidR="00365B40" w:rsidRDefault="00365B40" w:rsidP="00365B40"/>
    <w:p w:rsidR="006642E4" w:rsidRDefault="006642E4" w:rsidP="00A13E19">
      <w:pPr>
        <w:pStyle w:val="Mentor"/>
        <w:ind w:left="0"/>
        <w:jc w:val="center"/>
      </w:pPr>
    </w:p>
    <w:p w:rsidR="006642E4" w:rsidRDefault="006642E4" w:rsidP="005147B6">
      <w:pPr>
        <w:pStyle w:val="Mentor"/>
        <w:ind w:left="0"/>
        <w:jc w:val="center"/>
      </w:pPr>
    </w:p>
    <w:p w:rsidR="00365B40" w:rsidRDefault="005147B6" w:rsidP="00A13E19">
      <w:pPr>
        <w:pStyle w:val="Mentor"/>
        <w:tabs>
          <w:tab w:val="left" w:pos="7371"/>
        </w:tabs>
        <w:ind w:left="5664" w:right="1701"/>
        <w:jc w:val="left"/>
      </w:pPr>
      <w:r>
        <w:t>M</w:t>
      </w:r>
      <w:r w:rsidR="00365B40">
        <w:t>entor:</w:t>
      </w:r>
    </w:p>
    <w:p w:rsidR="00365B40" w:rsidRDefault="00A13E19" w:rsidP="00A13E19">
      <w:pPr>
        <w:pStyle w:val="Podaciomentoru"/>
        <w:ind w:left="5664"/>
      </w:pPr>
      <w:r>
        <w:t>D</w:t>
      </w:r>
      <w:r w:rsidR="00365B40">
        <w:t xml:space="preserve">r.sc. </w:t>
      </w:r>
      <w:r w:rsidRPr="00A13E19">
        <w:t>Katarina Tomičić-Pupek</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136362">
        <w:rPr>
          <w:sz w:val="28"/>
        </w:rPr>
        <w:t>studeni</w:t>
      </w:r>
      <w:r w:rsidR="00A13E19">
        <w:rPr>
          <w:sz w:val="28"/>
        </w:rPr>
        <w:t xml:space="preserve"> 2013</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EA295B" w:rsidRDefault="00D42418">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378558104" w:history="1">
        <w:r w:rsidR="00EA295B" w:rsidRPr="00FB21ED">
          <w:rPr>
            <w:rStyle w:val="Hyperlink"/>
            <w:noProof/>
          </w:rPr>
          <w:t>1.</w:t>
        </w:r>
        <w:r w:rsidR="00EA295B">
          <w:rPr>
            <w:rFonts w:asciiTheme="minorHAnsi" w:eastAsiaTheme="minorEastAsia" w:hAnsiTheme="minorHAnsi" w:cstheme="minorBidi"/>
            <w:noProof/>
            <w:sz w:val="22"/>
            <w:szCs w:val="22"/>
          </w:rPr>
          <w:tab/>
        </w:r>
        <w:r w:rsidR="00EA295B" w:rsidRPr="00FB21ED">
          <w:rPr>
            <w:rStyle w:val="Hyperlink"/>
            <w:noProof/>
          </w:rPr>
          <w:t>O poduzeću</w:t>
        </w:r>
        <w:r w:rsidR="00EA295B">
          <w:rPr>
            <w:noProof/>
            <w:webHidden/>
          </w:rPr>
          <w:tab/>
        </w:r>
        <w:r w:rsidR="00EA295B">
          <w:rPr>
            <w:noProof/>
            <w:webHidden/>
          </w:rPr>
          <w:fldChar w:fldCharType="begin"/>
        </w:r>
        <w:r w:rsidR="00EA295B">
          <w:rPr>
            <w:noProof/>
            <w:webHidden/>
          </w:rPr>
          <w:instrText xml:space="preserve"> PAGEREF _Toc378558104 \h </w:instrText>
        </w:r>
        <w:r w:rsidR="00EA295B">
          <w:rPr>
            <w:noProof/>
            <w:webHidden/>
          </w:rPr>
        </w:r>
        <w:r w:rsidR="00EA295B">
          <w:rPr>
            <w:noProof/>
            <w:webHidden/>
          </w:rPr>
          <w:fldChar w:fldCharType="separate"/>
        </w:r>
        <w:r w:rsidR="00EA295B">
          <w:rPr>
            <w:noProof/>
            <w:webHidden/>
          </w:rPr>
          <w:t>1</w:t>
        </w:r>
        <w:r w:rsidR="00EA295B">
          <w:rPr>
            <w:noProof/>
            <w:webHidden/>
          </w:rPr>
          <w:fldChar w:fldCharType="end"/>
        </w:r>
      </w:hyperlink>
    </w:p>
    <w:p w:rsidR="00EA295B" w:rsidRDefault="008F55E9">
      <w:pPr>
        <w:pStyle w:val="TOC1"/>
        <w:rPr>
          <w:rFonts w:asciiTheme="minorHAnsi" w:eastAsiaTheme="minorEastAsia" w:hAnsiTheme="minorHAnsi" w:cstheme="minorBidi"/>
          <w:noProof/>
          <w:sz w:val="22"/>
          <w:szCs w:val="22"/>
        </w:rPr>
      </w:pPr>
      <w:hyperlink w:anchor="_Toc378558105" w:history="1">
        <w:r w:rsidR="00EA295B" w:rsidRPr="00FB21ED">
          <w:rPr>
            <w:rStyle w:val="Hyperlink"/>
            <w:noProof/>
          </w:rPr>
          <w:t>2.</w:t>
        </w:r>
        <w:r w:rsidR="00EA295B">
          <w:rPr>
            <w:rFonts w:asciiTheme="minorHAnsi" w:eastAsiaTheme="minorEastAsia" w:hAnsiTheme="minorHAnsi" w:cstheme="minorBidi"/>
            <w:noProof/>
            <w:sz w:val="22"/>
            <w:szCs w:val="22"/>
          </w:rPr>
          <w:tab/>
        </w:r>
        <w:r w:rsidR="00EA295B" w:rsidRPr="00FB21ED">
          <w:rPr>
            <w:rStyle w:val="Hyperlink"/>
            <w:noProof/>
          </w:rPr>
          <w:t>Motivacija</w:t>
        </w:r>
        <w:r w:rsidR="00EA295B">
          <w:rPr>
            <w:noProof/>
            <w:webHidden/>
          </w:rPr>
          <w:tab/>
        </w:r>
        <w:r w:rsidR="00EA295B">
          <w:rPr>
            <w:noProof/>
            <w:webHidden/>
          </w:rPr>
          <w:fldChar w:fldCharType="begin"/>
        </w:r>
        <w:r w:rsidR="00EA295B">
          <w:rPr>
            <w:noProof/>
            <w:webHidden/>
          </w:rPr>
          <w:instrText xml:space="preserve"> PAGEREF _Toc378558105 \h </w:instrText>
        </w:r>
        <w:r w:rsidR="00EA295B">
          <w:rPr>
            <w:noProof/>
            <w:webHidden/>
          </w:rPr>
        </w:r>
        <w:r w:rsidR="00EA295B">
          <w:rPr>
            <w:noProof/>
            <w:webHidden/>
          </w:rPr>
          <w:fldChar w:fldCharType="separate"/>
        </w:r>
        <w:r w:rsidR="00EA295B">
          <w:rPr>
            <w:noProof/>
            <w:webHidden/>
          </w:rPr>
          <w:t>2</w:t>
        </w:r>
        <w:r w:rsidR="00EA295B">
          <w:rPr>
            <w:noProof/>
            <w:webHidden/>
          </w:rPr>
          <w:fldChar w:fldCharType="end"/>
        </w:r>
      </w:hyperlink>
    </w:p>
    <w:p w:rsidR="00EA295B" w:rsidRDefault="008F55E9">
      <w:pPr>
        <w:pStyle w:val="TOC1"/>
        <w:rPr>
          <w:rFonts w:asciiTheme="minorHAnsi" w:eastAsiaTheme="minorEastAsia" w:hAnsiTheme="minorHAnsi" w:cstheme="minorBidi"/>
          <w:noProof/>
          <w:sz w:val="22"/>
          <w:szCs w:val="22"/>
        </w:rPr>
      </w:pPr>
      <w:hyperlink w:anchor="_Toc378558106" w:history="1">
        <w:r w:rsidR="00EA295B" w:rsidRPr="00FB21ED">
          <w:rPr>
            <w:rStyle w:val="Hyperlink"/>
            <w:noProof/>
          </w:rPr>
          <w:t>3.</w:t>
        </w:r>
        <w:r w:rsidR="00EA295B">
          <w:rPr>
            <w:rFonts w:asciiTheme="minorHAnsi" w:eastAsiaTheme="minorEastAsia" w:hAnsiTheme="minorHAnsi" w:cstheme="minorBidi"/>
            <w:noProof/>
            <w:sz w:val="22"/>
            <w:szCs w:val="22"/>
          </w:rPr>
          <w:tab/>
        </w:r>
        <w:r w:rsidR="00EA295B" w:rsidRPr="00FB21ED">
          <w:rPr>
            <w:rStyle w:val="Hyperlink"/>
            <w:noProof/>
          </w:rPr>
          <w:t>Laboratorijski ispitati predivo AS IS</w:t>
        </w:r>
        <w:r w:rsidR="00EA295B">
          <w:rPr>
            <w:noProof/>
            <w:webHidden/>
          </w:rPr>
          <w:tab/>
        </w:r>
        <w:r w:rsidR="00EA295B">
          <w:rPr>
            <w:noProof/>
            <w:webHidden/>
          </w:rPr>
          <w:fldChar w:fldCharType="begin"/>
        </w:r>
        <w:r w:rsidR="00EA295B">
          <w:rPr>
            <w:noProof/>
            <w:webHidden/>
          </w:rPr>
          <w:instrText xml:space="preserve"> PAGEREF _Toc378558106 \h </w:instrText>
        </w:r>
        <w:r w:rsidR="00EA295B">
          <w:rPr>
            <w:noProof/>
            <w:webHidden/>
          </w:rPr>
        </w:r>
        <w:r w:rsidR="00EA295B">
          <w:rPr>
            <w:noProof/>
            <w:webHidden/>
          </w:rPr>
          <w:fldChar w:fldCharType="separate"/>
        </w:r>
        <w:r w:rsidR="00EA295B">
          <w:rPr>
            <w:noProof/>
            <w:webHidden/>
          </w:rPr>
          <w:t>3</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07" w:history="1">
        <w:r w:rsidR="00EA295B" w:rsidRPr="00FB21ED">
          <w:rPr>
            <w:rStyle w:val="Hyperlink"/>
            <w:noProof/>
          </w:rPr>
          <w:t>3.1.</w:t>
        </w:r>
        <w:r w:rsidR="00EA295B">
          <w:rPr>
            <w:rFonts w:asciiTheme="minorHAnsi" w:eastAsiaTheme="minorEastAsia" w:hAnsiTheme="minorHAnsi" w:cstheme="minorBidi"/>
            <w:noProof/>
            <w:sz w:val="22"/>
            <w:szCs w:val="22"/>
          </w:rPr>
          <w:tab/>
        </w:r>
        <w:r w:rsidR="00EA295B" w:rsidRPr="00FB21ED">
          <w:rPr>
            <w:rStyle w:val="Hyperlink"/>
            <w:noProof/>
          </w:rPr>
          <w:t>Opis preglednog procesa</w:t>
        </w:r>
        <w:r w:rsidR="00EA295B">
          <w:rPr>
            <w:noProof/>
            <w:webHidden/>
          </w:rPr>
          <w:tab/>
        </w:r>
        <w:r w:rsidR="00EA295B">
          <w:rPr>
            <w:noProof/>
            <w:webHidden/>
          </w:rPr>
          <w:fldChar w:fldCharType="begin"/>
        </w:r>
        <w:r w:rsidR="00EA295B">
          <w:rPr>
            <w:noProof/>
            <w:webHidden/>
          </w:rPr>
          <w:instrText xml:space="preserve"> PAGEREF _Toc378558107 \h </w:instrText>
        </w:r>
        <w:r w:rsidR="00EA295B">
          <w:rPr>
            <w:noProof/>
            <w:webHidden/>
          </w:rPr>
        </w:r>
        <w:r w:rsidR="00EA295B">
          <w:rPr>
            <w:noProof/>
            <w:webHidden/>
          </w:rPr>
          <w:fldChar w:fldCharType="separate"/>
        </w:r>
        <w:r w:rsidR="00EA295B">
          <w:rPr>
            <w:noProof/>
            <w:webHidden/>
          </w:rPr>
          <w:t>3</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08" w:history="1">
        <w:r w:rsidR="00EA295B" w:rsidRPr="00FB21ED">
          <w:rPr>
            <w:rStyle w:val="Hyperlink"/>
            <w:noProof/>
          </w:rPr>
          <w:t>3.2.</w:t>
        </w:r>
        <w:r w:rsidR="00EA295B">
          <w:rPr>
            <w:rFonts w:asciiTheme="minorHAnsi" w:eastAsiaTheme="minorEastAsia" w:hAnsiTheme="minorHAnsi" w:cstheme="minorBidi"/>
            <w:noProof/>
            <w:sz w:val="22"/>
            <w:szCs w:val="22"/>
          </w:rPr>
          <w:tab/>
        </w:r>
        <w:r w:rsidR="00EA295B" w:rsidRPr="00FB21ED">
          <w:rPr>
            <w:rStyle w:val="Hyperlink"/>
            <w:noProof/>
          </w:rPr>
          <w:t>Tablica preglednog procesa</w:t>
        </w:r>
        <w:r w:rsidR="00EA295B">
          <w:rPr>
            <w:noProof/>
            <w:webHidden/>
          </w:rPr>
          <w:tab/>
        </w:r>
        <w:r w:rsidR="00EA295B">
          <w:rPr>
            <w:noProof/>
            <w:webHidden/>
          </w:rPr>
          <w:fldChar w:fldCharType="begin"/>
        </w:r>
        <w:r w:rsidR="00EA295B">
          <w:rPr>
            <w:noProof/>
            <w:webHidden/>
          </w:rPr>
          <w:instrText xml:space="preserve"> PAGEREF _Toc378558108 \h </w:instrText>
        </w:r>
        <w:r w:rsidR="00EA295B">
          <w:rPr>
            <w:noProof/>
            <w:webHidden/>
          </w:rPr>
        </w:r>
        <w:r w:rsidR="00EA295B">
          <w:rPr>
            <w:noProof/>
            <w:webHidden/>
          </w:rPr>
          <w:fldChar w:fldCharType="separate"/>
        </w:r>
        <w:r w:rsidR="00EA295B">
          <w:rPr>
            <w:noProof/>
            <w:webHidden/>
          </w:rPr>
          <w:t>5</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09" w:history="1">
        <w:r w:rsidR="00EA295B" w:rsidRPr="00FB21ED">
          <w:rPr>
            <w:rStyle w:val="Hyperlink"/>
            <w:noProof/>
          </w:rPr>
          <w:t>3.3.</w:t>
        </w:r>
        <w:r w:rsidR="00EA295B">
          <w:rPr>
            <w:rFonts w:asciiTheme="minorHAnsi" w:eastAsiaTheme="minorEastAsia" w:hAnsiTheme="minorHAnsi" w:cstheme="minorBidi"/>
            <w:noProof/>
            <w:sz w:val="22"/>
            <w:szCs w:val="22"/>
          </w:rPr>
          <w:tab/>
        </w:r>
        <w:r w:rsidR="00EA295B" w:rsidRPr="00FB21ED">
          <w:rPr>
            <w:rStyle w:val="Hyperlink"/>
            <w:noProof/>
          </w:rPr>
          <w:t>Model preglednog procesa</w:t>
        </w:r>
        <w:r w:rsidR="00EA295B">
          <w:rPr>
            <w:noProof/>
            <w:webHidden/>
          </w:rPr>
          <w:tab/>
        </w:r>
        <w:r w:rsidR="00EA295B">
          <w:rPr>
            <w:noProof/>
            <w:webHidden/>
          </w:rPr>
          <w:fldChar w:fldCharType="begin"/>
        </w:r>
        <w:r w:rsidR="00EA295B">
          <w:rPr>
            <w:noProof/>
            <w:webHidden/>
          </w:rPr>
          <w:instrText xml:space="preserve"> PAGEREF _Toc378558109 \h </w:instrText>
        </w:r>
        <w:r w:rsidR="00EA295B">
          <w:rPr>
            <w:noProof/>
            <w:webHidden/>
          </w:rPr>
        </w:r>
        <w:r w:rsidR="00EA295B">
          <w:rPr>
            <w:noProof/>
            <w:webHidden/>
          </w:rPr>
          <w:fldChar w:fldCharType="separate"/>
        </w:r>
        <w:r w:rsidR="00EA295B">
          <w:rPr>
            <w:noProof/>
            <w:webHidden/>
          </w:rPr>
          <w:t>6</w:t>
        </w:r>
        <w:r w:rsidR="00EA295B">
          <w:rPr>
            <w:noProof/>
            <w:webHidden/>
          </w:rPr>
          <w:fldChar w:fldCharType="end"/>
        </w:r>
      </w:hyperlink>
    </w:p>
    <w:p w:rsidR="00EA295B" w:rsidRDefault="008F55E9">
      <w:pPr>
        <w:pStyle w:val="TOC1"/>
        <w:rPr>
          <w:rFonts w:asciiTheme="minorHAnsi" w:eastAsiaTheme="minorEastAsia" w:hAnsiTheme="minorHAnsi" w:cstheme="minorBidi"/>
          <w:noProof/>
          <w:sz w:val="22"/>
          <w:szCs w:val="22"/>
        </w:rPr>
      </w:pPr>
      <w:hyperlink w:anchor="_Toc378558110" w:history="1">
        <w:r w:rsidR="00EA295B" w:rsidRPr="00FB21ED">
          <w:rPr>
            <w:rStyle w:val="Hyperlink"/>
            <w:noProof/>
          </w:rPr>
          <w:t>4.</w:t>
        </w:r>
        <w:r w:rsidR="00EA295B">
          <w:rPr>
            <w:rFonts w:asciiTheme="minorHAnsi" w:eastAsiaTheme="minorEastAsia" w:hAnsiTheme="minorHAnsi" w:cstheme="minorBidi"/>
            <w:noProof/>
            <w:sz w:val="22"/>
            <w:szCs w:val="22"/>
          </w:rPr>
          <w:tab/>
        </w:r>
        <w:r w:rsidR="00EA295B" w:rsidRPr="00FB21ED">
          <w:rPr>
            <w:rStyle w:val="Hyperlink"/>
            <w:noProof/>
          </w:rPr>
          <w:t>Ispitati izgled prediva AS IS</w:t>
        </w:r>
        <w:r w:rsidR="00EA295B">
          <w:rPr>
            <w:noProof/>
            <w:webHidden/>
          </w:rPr>
          <w:tab/>
        </w:r>
        <w:r w:rsidR="00EA295B">
          <w:rPr>
            <w:noProof/>
            <w:webHidden/>
          </w:rPr>
          <w:fldChar w:fldCharType="begin"/>
        </w:r>
        <w:r w:rsidR="00EA295B">
          <w:rPr>
            <w:noProof/>
            <w:webHidden/>
          </w:rPr>
          <w:instrText xml:space="preserve"> PAGEREF _Toc378558110 \h </w:instrText>
        </w:r>
        <w:r w:rsidR="00EA295B">
          <w:rPr>
            <w:noProof/>
            <w:webHidden/>
          </w:rPr>
        </w:r>
        <w:r w:rsidR="00EA295B">
          <w:rPr>
            <w:noProof/>
            <w:webHidden/>
          </w:rPr>
          <w:fldChar w:fldCharType="separate"/>
        </w:r>
        <w:r w:rsidR="00EA295B">
          <w:rPr>
            <w:noProof/>
            <w:webHidden/>
          </w:rPr>
          <w:t>7</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11" w:history="1">
        <w:r w:rsidR="00EA295B" w:rsidRPr="00FB21ED">
          <w:rPr>
            <w:rStyle w:val="Hyperlink"/>
            <w:noProof/>
          </w:rPr>
          <w:t>4.1.</w:t>
        </w:r>
        <w:r w:rsidR="00EA295B">
          <w:rPr>
            <w:rFonts w:asciiTheme="minorHAnsi" w:eastAsiaTheme="minorEastAsia" w:hAnsiTheme="minorHAnsi" w:cstheme="minorBidi"/>
            <w:noProof/>
            <w:sz w:val="22"/>
            <w:szCs w:val="22"/>
          </w:rPr>
          <w:tab/>
        </w:r>
        <w:r w:rsidR="00EA295B" w:rsidRPr="00FB21ED">
          <w:rPr>
            <w:rStyle w:val="Hyperlink"/>
            <w:noProof/>
          </w:rPr>
          <w:t>Opis detaljnog procesa</w:t>
        </w:r>
        <w:r w:rsidR="00EA295B">
          <w:rPr>
            <w:noProof/>
            <w:webHidden/>
          </w:rPr>
          <w:tab/>
        </w:r>
        <w:r w:rsidR="00EA295B">
          <w:rPr>
            <w:noProof/>
            <w:webHidden/>
          </w:rPr>
          <w:fldChar w:fldCharType="begin"/>
        </w:r>
        <w:r w:rsidR="00EA295B">
          <w:rPr>
            <w:noProof/>
            <w:webHidden/>
          </w:rPr>
          <w:instrText xml:space="preserve"> PAGEREF _Toc378558111 \h </w:instrText>
        </w:r>
        <w:r w:rsidR="00EA295B">
          <w:rPr>
            <w:noProof/>
            <w:webHidden/>
          </w:rPr>
        </w:r>
        <w:r w:rsidR="00EA295B">
          <w:rPr>
            <w:noProof/>
            <w:webHidden/>
          </w:rPr>
          <w:fldChar w:fldCharType="separate"/>
        </w:r>
        <w:r w:rsidR="00EA295B">
          <w:rPr>
            <w:noProof/>
            <w:webHidden/>
          </w:rPr>
          <w:t>7</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12" w:history="1">
        <w:r w:rsidR="00EA295B" w:rsidRPr="00FB21ED">
          <w:rPr>
            <w:rStyle w:val="Hyperlink"/>
            <w:noProof/>
          </w:rPr>
          <w:t>4.2.</w:t>
        </w:r>
        <w:r w:rsidR="00EA295B">
          <w:rPr>
            <w:rFonts w:asciiTheme="minorHAnsi" w:eastAsiaTheme="minorEastAsia" w:hAnsiTheme="minorHAnsi" w:cstheme="minorBidi"/>
            <w:noProof/>
            <w:sz w:val="22"/>
            <w:szCs w:val="22"/>
          </w:rPr>
          <w:tab/>
        </w:r>
        <w:r w:rsidR="00EA295B" w:rsidRPr="00FB21ED">
          <w:rPr>
            <w:rStyle w:val="Hyperlink"/>
            <w:noProof/>
          </w:rPr>
          <w:t>Tablica detaljnog procesa</w:t>
        </w:r>
        <w:r w:rsidR="00EA295B">
          <w:rPr>
            <w:noProof/>
            <w:webHidden/>
          </w:rPr>
          <w:tab/>
        </w:r>
        <w:r w:rsidR="00EA295B">
          <w:rPr>
            <w:noProof/>
            <w:webHidden/>
          </w:rPr>
          <w:fldChar w:fldCharType="begin"/>
        </w:r>
        <w:r w:rsidR="00EA295B">
          <w:rPr>
            <w:noProof/>
            <w:webHidden/>
          </w:rPr>
          <w:instrText xml:space="preserve"> PAGEREF _Toc378558112 \h </w:instrText>
        </w:r>
        <w:r w:rsidR="00EA295B">
          <w:rPr>
            <w:noProof/>
            <w:webHidden/>
          </w:rPr>
        </w:r>
        <w:r w:rsidR="00EA295B">
          <w:rPr>
            <w:noProof/>
            <w:webHidden/>
          </w:rPr>
          <w:fldChar w:fldCharType="separate"/>
        </w:r>
        <w:r w:rsidR="00EA295B">
          <w:rPr>
            <w:noProof/>
            <w:webHidden/>
          </w:rPr>
          <w:t>8</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13" w:history="1">
        <w:r w:rsidR="00EA295B" w:rsidRPr="00FB21ED">
          <w:rPr>
            <w:rStyle w:val="Hyperlink"/>
            <w:noProof/>
          </w:rPr>
          <w:t>4.3.</w:t>
        </w:r>
        <w:r w:rsidR="00EA295B">
          <w:rPr>
            <w:rFonts w:asciiTheme="minorHAnsi" w:eastAsiaTheme="minorEastAsia" w:hAnsiTheme="minorHAnsi" w:cstheme="minorBidi"/>
            <w:noProof/>
            <w:sz w:val="22"/>
            <w:szCs w:val="22"/>
          </w:rPr>
          <w:tab/>
        </w:r>
        <w:r w:rsidR="00EA295B" w:rsidRPr="00FB21ED">
          <w:rPr>
            <w:rStyle w:val="Hyperlink"/>
            <w:noProof/>
          </w:rPr>
          <w:t>Model detaljnog procesa</w:t>
        </w:r>
        <w:r w:rsidR="00EA295B">
          <w:rPr>
            <w:noProof/>
            <w:webHidden/>
          </w:rPr>
          <w:tab/>
        </w:r>
        <w:r w:rsidR="00EA295B">
          <w:rPr>
            <w:noProof/>
            <w:webHidden/>
          </w:rPr>
          <w:fldChar w:fldCharType="begin"/>
        </w:r>
        <w:r w:rsidR="00EA295B">
          <w:rPr>
            <w:noProof/>
            <w:webHidden/>
          </w:rPr>
          <w:instrText xml:space="preserve"> PAGEREF _Toc378558113 \h </w:instrText>
        </w:r>
        <w:r w:rsidR="00EA295B">
          <w:rPr>
            <w:noProof/>
            <w:webHidden/>
          </w:rPr>
        </w:r>
        <w:r w:rsidR="00EA295B">
          <w:rPr>
            <w:noProof/>
            <w:webHidden/>
          </w:rPr>
          <w:fldChar w:fldCharType="separate"/>
        </w:r>
        <w:r w:rsidR="00EA295B">
          <w:rPr>
            <w:noProof/>
            <w:webHidden/>
          </w:rPr>
          <w:t>9</w:t>
        </w:r>
        <w:r w:rsidR="00EA295B">
          <w:rPr>
            <w:noProof/>
            <w:webHidden/>
          </w:rPr>
          <w:fldChar w:fldCharType="end"/>
        </w:r>
      </w:hyperlink>
    </w:p>
    <w:p w:rsidR="00EA295B" w:rsidRDefault="008F55E9">
      <w:pPr>
        <w:pStyle w:val="TOC1"/>
        <w:rPr>
          <w:rFonts w:asciiTheme="minorHAnsi" w:eastAsiaTheme="minorEastAsia" w:hAnsiTheme="minorHAnsi" w:cstheme="minorBidi"/>
          <w:noProof/>
          <w:sz w:val="22"/>
          <w:szCs w:val="22"/>
        </w:rPr>
      </w:pPr>
      <w:hyperlink w:anchor="_Toc378558114" w:history="1">
        <w:r w:rsidR="00EA295B" w:rsidRPr="00FB21ED">
          <w:rPr>
            <w:rStyle w:val="Hyperlink"/>
            <w:noProof/>
          </w:rPr>
          <w:t>5.</w:t>
        </w:r>
        <w:r w:rsidR="00EA295B">
          <w:rPr>
            <w:rFonts w:asciiTheme="minorHAnsi" w:eastAsiaTheme="minorEastAsia" w:hAnsiTheme="minorHAnsi" w:cstheme="minorBidi"/>
            <w:noProof/>
            <w:sz w:val="22"/>
            <w:szCs w:val="22"/>
          </w:rPr>
          <w:tab/>
        </w:r>
        <w:r w:rsidR="00EA295B" w:rsidRPr="00FB21ED">
          <w:rPr>
            <w:rStyle w:val="Hyperlink"/>
            <w:noProof/>
          </w:rPr>
          <w:t>Ispitati vlagu prediva AS IS</w:t>
        </w:r>
        <w:r w:rsidR="00EA295B">
          <w:rPr>
            <w:noProof/>
            <w:webHidden/>
          </w:rPr>
          <w:tab/>
        </w:r>
        <w:r w:rsidR="00EA295B">
          <w:rPr>
            <w:noProof/>
            <w:webHidden/>
          </w:rPr>
          <w:fldChar w:fldCharType="begin"/>
        </w:r>
        <w:r w:rsidR="00EA295B">
          <w:rPr>
            <w:noProof/>
            <w:webHidden/>
          </w:rPr>
          <w:instrText xml:space="preserve"> PAGEREF _Toc378558114 \h </w:instrText>
        </w:r>
        <w:r w:rsidR="00EA295B">
          <w:rPr>
            <w:noProof/>
            <w:webHidden/>
          </w:rPr>
        </w:r>
        <w:r w:rsidR="00EA295B">
          <w:rPr>
            <w:noProof/>
            <w:webHidden/>
          </w:rPr>
          <w:fldChar w:fldCharType="separate"/>
        </w:r>
        <w:r w:rsidR="00EA295B">
          <w:rPr>
            <w:noProof/>
            <w:webHidden/>
          </w:rPr>
          <w:t>10</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15" w:history="1">
        <w:r w:rsidR="00EA295B" w:rsidRPr="00FB21ED">
          <w:rPr>
            <w:rStyle w:val="Hyperlink"/>
            <w:noProof/>
          </w:rPr>
          <w:t>5.1.</w:t>
        </w:r>
        <w:r w:rsidR="00EA295B">
          <w:rPr>
            <w:rFonts w:asciiTheme="minorHAnsi" w:eastAsiaTheme="minorEastAsia" w:hAnsiTheme="minorHAnsi" w:cstheme="minorBidi"/>
            <w:noProof/>
            <w:sz w:val="22"/>
            <w:szCs w:val="22"/>
          </w:rPr>
          <w:tab/>
        </w:r>
        <w:r w:rsidR="00EA295B" w:rsidRPr="00FB21ED">
          <w:rPr>
            <w:rStyle w:val="Hyperlink"/>
            <w:noProof/>
          </w:rPr>
          <w:t>Opis detaljnog procesa</w:t>
        </w:r>
        <w:r w:rsidR="00EA295B">
          <w:rPr>
            <w:noProof/>
            <w:webHidden/>
          </w:rPr>
          <w:tab/>
        </w:r>
        <w:r w:rsidR="00EA295B">
          <w:rPr>
            <w:noProof/>
            <w:webHidden/>
          </w:rPr>
          <w:fldChar w:fldCharType="begin"/>
        </w:r>
        <w:r w:rsidR="00EA295B">
          <w:rPr>
            <w:noProof/>
            <w:webHidden/>
          </w:rPr>
          <w:instrText xml:space="preserve"> PAGEREF _Toc378558115 \h </w:instrText>
        </w:r>
        <w:r w:rsidR="00EA295B">
          <w:rPr>
            <w:noProof/>
            <w:webHidden/>
          </w:rPr>
        </w:r>
        <w:r w:rsidR="00EA295B">
          <w:rPr>
            <w:noProof/>
            <w:webHidden/>
          </w:rPr>
          <w:fldChar w:fldCharType="separate"/>
        </w:r>
        <w:r w:rsidR="00EA295B">
          <w:rPr>
            <w:noProof/>
            <w:webHidden/>
          </w:rPr>
          <w:t>10</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16" w:history="1">
        <w:r w:rsidR="00EA295B" w:rsidRPr="00FB21ED">
          <w:rPr>
            <w:rStyle w:val="Hyperlink"/>
            <w:noProof/>
          </w:rPr>
          <w:t>5.2.</w:t>
        </w:r>
        <w:r w:rsidR="00EA295B">
          <w:rPr>
            <w:rFonts w:asciiTheme="minorHAnsi" w:eastAsiaTheme="minorEastAsia" w:hAnsiTheme="minorHAnsi" w:cstheme="minorBidi"/>
            <w:noProof/>
            <w:sz w:val="22"/>
            <w:szCs w:val="22"/>
          </w:rPr>
          <w:tab/>
        </w:r>
        <w:r w:rsidR="00EA295B" w:rsidRPr="00FB21ED">
          <w:rPr>
            <w:rStyle w:val="Hyperlink"/>
            <w:noProof/>
          </w:rPr>
          <w:t>Tablica detaljnog procesa</w:t>
        </w:r>
        <w:r w:rsidR="00EA295B">
          <w:rPr>
            <w:noProof/>
            <w:webHidden/>
          </w:rPr>
          <w:tab/>
        </w:r>
        <w:r w:rsidR="00EA295B">
          <w:rPr>
            <w:noProof/>
            <w:webHidden/>
          </w:rPr>
          <w:fldChar w:fldCharType="begin"/>
        </w:r>
        <w:r w:rsidR="00EA295B">
          <w:rPr>
            <w:noProof/>
            <w:webHidden/>
          </w:rPr>
          <w:instrText xml:space="preserve"> PAGEREF _Toc378558116 \h </w:instrText>
        </w:r>
        <w:r w:rsidR="00EA295B">
          <w:rPr>
            <w:noProof/>
            <w:webHidden/>
          </w:rPr>
        </w:r>
        <w:r w:rsidR="00EA295B">
          <w:rPr>
            <w:noProof/>
            <w:webHidden/>
          </w:rPr>
          <w:fldChar w:fldCharType="separate"/>
        </w:r>
        <w:r w:rsidR="00EA295B">
          <w:rPr>
            <w:noProof/>
            <w:webHidden/>
          </w:rPr>
          <w:t>11</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17" w:history="1">
        <w:r w:rsidR="00EA295B" w:rsidRPr="00FB21ED">
          <w:rPr>
            <w:rStyle w:val="Hyperlink"/>
            <w:noProof/>
          </w:rPr>
          <w:t>5.3.</w:t>
        </w:r>
        <w:r w:rsidR="00EA295B">
          <w:rPr>
            <w:rFonts w:asciiTheme="minorHAnsi" w:eastAsiaTheme="minorEastAsia" w:hAnsiTheme="minorHAnsi" w:cstheme="minorBidi"/>
            <w:noProof/>
            <w:sz w:val="22"/>
            <w:szCs w:val="22"/>
          </w:rPr>
          <w:tab/>
        </w:r>
        <w:r w:rsidR="00EA295B" w:rsidRPr="00FB21ED">
          <w:rPr>
            <w:rStyle w:val="Hyperlink"/>
            <w:noProof/>
          </w:rPr>
          <w:t>Model detaljnog procesa</w:t>
        </w:r>
        <w:r w:rsidR="00EA295B">
          <w:rPr>
            <w:noProof/>
            <w:webHidden/>
          </w:rPr>
          <w:tab/>
        </w:r>
        <w:r w:rsidR="00EA295B">
          <w:rPr>
            <w:noProof/>
            <w:webHidden/>
          </w:rPr>
          <w:fldChar w:fldCharType="begin"/>
        </w:r>
        <w:r w:rsidR="00EA295B">
          <w:rPr>
            <w:noProof/>
            <w:webHidden/>
          </w:rPr>
          <w:instrText xml:space="preserve"> PAGEREF _Toc378558117 \h </w:instrText>
        </w:r>
        <w:r w:rsidR="00EA295B">
          <w:rPr>
            <w:noProof/>
            <w:webHidden/>
          </w:rPr>
        </w:r>
        <w:r w:rsidR="00EA295B">
          <w:rPr>
            <w:noProof/>
            <w:webHidden/>
          </w:rPr>
          <w:fldChar w:fldCharType="separate"/>
        </w:r>
        <w:r w:rsidR="00EA295B">
          <w:rPr>
            <w:noProof/>
            <w:webHidden/>
          </w:rPr>
          <w:t>12</w:t>
        </w:r>
        <w:r w:rsidR="00EA295B">
          <w:rPr>
            <w:noProof/>
            <w:webHidden/>
          </w:rPr>
          <w:fldChar w:fldCharType="end"/>
        </w:r>
      </w:hyperlink>
    </w:p>
    <w:p w:rsidR="00EA295B" w:rsidRDefault="008F55E9">
      <w:pPr>
        <w:pStyle w:val="TOC1"/>
        <w:rPr>
          <w:rFonts w:asciiTheme="minorHAnsi" w:eastAsiaTheme="minorEastAsia" w:hAnsiTheme="minorHAnsi" w:cstheme="minorBidi"/>
          <w:noProof/>
          <w:sz w:val="22"/>
          <w:szCs w:val="22"/>
        </w:rPr>
      </w:pPr>
      <w:hyperlink w:anchor="_Toc378558118" w:history="1">
        <w:r w:rsidR="00EA295B" w:rsidRPr="00FB21ED">
          <w:rPr>
            <w:rStyle w:val="Hyperlink"/>
            <w:noProof/>
          </w:rPr>
          <w:t>6.</w:t>
        </w:r>
        <w:r w:rsidR="00EA295B">
          <w:rPr>
            <w:rFonts w:asciiTheme="minorHAnsi" w:eastAsiaTheme="minorEastAsia" w:hAnsiTheme="minorHAnsi" w:cstheme="minorBidi"/>
            <w:noProof/>
            <w:sz w:val="22"/>
            <w:szCs w:val="22"/>
          </w:rPr>
          <w:tab/>
        </w:r>
        <w:r w:rsidR="00EA295B" w:rsidRPr="00FB21ED">
          <w:rPr>
            <w:rStyle w:val="Hyperlink"/>
            <w:noProof/>
          </w:rPr>
          <w:t>Izračunati podatke i izraditi izvještaj AS IS</w:t>
        </w:r>
        <w:r w:rsidR="00EA295B">
          <w:rPr>
            <w:noProof/>
            <w:webHidden/>
          </w:rPr>
          <w:tab/>
        </w:r>
        <w:r w:rsidR="00EA295B">
          <w:rPr>
            <w:noProof/>
            <w:webHidden/>
          </w:rPr>
          <w:fldChar w:fldCharType="begin"/>
        </w:r>
        <w:r w:rsidR="00EA295B">
          <w:rPr>
            <w:noProof/>
            <w:webHidden/>
          </w:rPr>
          <w:instrText xml:space="preserve"> PAGEREF _Toc378558118 \h </w:instrText>
        </w:r>
        <w:r w:rsidR="00EA295B">
          <w:rPr>
            <w:noProof/>
            <w:webHidden/>
          </w:rPr>
        </w:r>
        <w:r w:rsidR="00EA295B">
          <w:rPr>
            <w:noProof/>
            <w:webHidden/>
          </w:rPr>
          <w:fldChar w:fldCharType="separate"/>
        </w:r>
        <w:r w:rsidR="00EA295B">
          <w:rPr>
            <w:noProof/>
            <w:webHidden/>
          </w:rPr>
          <w:t>13</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19" w:history="1">
        <w:r w:rsidR="00EA295B" w:rsidRPr="00FB21ED">
          <w:rPr>
            <w:rStyle w:val="Hyperlink"/>
            <w:noProof/>
          </w:rPr>
          <w:t>6.1.</w:t>
        </w:r>
        <w:r w:rsidR="00EA295B">
          <w:rPr>
            <w:rFonts w:asciiTheme="minorHAnsi" w:eastAsiaTheme="minorEastAsia" w:hAnsiTheme="minorHAnsi" w:cstheme="minorBidi"/>
            <w:noProof/>
            <w:sz w:val="22"/>
            <w:szCs w:val="22"/>
          </w:rPr>
          <w:tab/>
        </w:r>
        <w:r w:rsidR="00EA295B" w:rsidRPr="00FB21ED">
          <w:rPr>
            <w:rStyle w:val="Hyperlink"/>
            <w:noProof/>
          </w:rPr>
          <w:t>Opis detaljnog procesa</w:t>
        </w:r>
        <w:r w:rsidR="00EA295B">
          <w:rPr>
            <w:noProof/>
            <w:webHidden/>
          </w:rPr>
          <w:tab/>
        </w:r>
        <w:r w:rsidR="00EA295B">
          <w:rPr>
            <w:noProof/>
            <w:webHidden/>
          </w:rPr>
          <w:fldChar w:fldCharType="begin"/>
        </w:r>
        <w:r w:rsidR="00EA295B">
          <w:rPr>
            <w:noProof/>
            <w:webHidden/>
          </w:rPr>
          <w:instrText xml:space="preserve"> PAGEREF _Toc378558119 \h </w:instrText>
        </w:r>
        <w:r w:rsidR="00EA295B">
          <w:rPr>
            <w:noProof/>
            <w:webHidden/>
          </w:rPr>
        </w:r>
        <w:r w:rsidR="00EA295B">
          <w:rPr>
            <w:noProof/>
            <w:webHidden/>
          </w:rPr>
          <w:fldChar w:fldCharType="separate"/>
        </w:r>
        <w:r w:rsidR="00EA295B">
          <w:rPr>
            <w:noProof/>
            <w:webHidden/>
          </w:rPr>
          <w:t>13</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20" w:history="1">
        <w:r w:rsidR="00EA295B" w:rsidRPr="00FB21ED">
          <w:rPr>
            <w:rStyle w:val="Hyperlink"/>
            <w:noProof/>
          </w:rPr>
          <w:t>6.2.</w:t>
        </w:r>
        <w:r w:rsidR="00EA295B">
          <w:rPr>
            <w:rFonts w:asciiTheme="minorHAnsi" w:eastAsiaTheme="minorEastAsia" w:hAnsiTheme="minorHAnsi" w:cstheme="minorBidi"/>
            <w:noProof/>
            <w:sz w:val="22"/>
            <w:szCs w:val="22"/>
          </w:rPr>
          <w:tab/>
        </w:r>
        <w:r w:rsidR="00EA295B" w:rsidRPr="00FB21ED">
          <w:rPr>
            <w:rStyle w:val="Hyperlink"/>
            <w:noProof/>
          </w:rPr>
          <w:t>Tablica detaljnog procesa</w:t>
        </w:r>
        <w:r w:rsidR="00EA295B">
          <w:rPr>
            <w:noProof/>
            <w:webHidden/>
          </w:rPr>
          <w:tab/>
        </w:r>
        <w:r w:rsidR="00EA295B">
          <w:rPr>
            <w:noProof/>
            <w:webHidden/>
          </w:rPr>
          <w:fldChar w:fldCharType="begin"/>
        </w:r>
        <w:r w:rsidR="00EA295B">
          <w:rPr>
            <w:noProof/>
            <w:webHidden/>
          </w:rPr>
          <w:instrText xml:space="preserve"> PAGEREF _Toc378558120 \h </w:instrText>
        </w:r>
        <w:r w:rsidR="00EA295B">
          <w:rPr>
            <w:noProof/>
            <w:webHidden/>
          </w:rPr>
        </w:r>
        <w:r w:rsidR="00EA295B">
          <w:rPr>
            <w:noProof/>
            <w:webHidden/>
          </w:rPr>
          <w:fldChar w:fldCharType="separate"/>
        </w:r>
        <w:r w:rsidR="00EA295B">
          <w:rPr>
            <w:noProof/>
            <w:webHidden/>
          </w:rPr>
          <w:t>14</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21" w:history="1">
        <w:r w:rsidR="00EA295B" w:rsidRPr="00FB21ED">
          <w:rPr>
            <w:rStyle w:val="Hyperlink"/>
            <w:noProof/>
          </w:rPr>
          <w:t>6.3.</w:t>
        </w:r>
        <w:r w:rsidR="00EA295B">
          <w:rPr>
            <w:rFonts w:asciiTheme="minorHAnsi" w:eastAsiaTheme="minorEastAsia" w:hAnsiTheme="minorHAnsi" w:cstheme="minorBidi"/>
            <w:noProof/>
            <w:sz w:val="22"/>
            <w:szCs w:val="22"/>
          </w:rPr>
          <w:tab/>
        </w:r>
        <w:r w:rsidR="00EA295B" w:rsidRPr="00FB21ED">
          <w:rPr>
            <w:rStyle w:val="Hyperlink"/>
            <w:noProof/>
          </w:rPr>
          <w:t>Model detaljnog procesa</w:t>
        </w:r>
        <w:r w:rsidR="00EA295B">
          <w:rPr>
            <w:noProof/>
            <w:webHidden/>
          </w:rPr>
          <w:tab/>
        </w:r>
        <w:r w:rsidR="00EA295B">
          <w:rPr>
            <w:noProof/>
            <w:webHidden/>
          </w:rPr>
          <w:fldChar w:fldCharType="begin"/>
        </w:r>
        <w:r w:rsidR="00EA295B">
          <w:rPr>
            <w:noProof/>
            <w:webHidden/>
          </w:rPr>
          <w:instrText xml:space="preserve"> PAGEREF _Toc378558121 \h </w:instrText>
        </w:r>
        <w:r w:rsidR="00EA295B">
          <w:rPr>
            <w:noProof/>
            <w:webHidden/>
          </w:rPr>
        </w:r>
        <w:r w:rsidR="00EA295B">
          <w:rPr>
            <w:noProof/>
            <w:webHidden/>
          </w:rPr>
          <w:fldChar w:fldCharType="separate"/>
        </w:r>
        <w:r w:rsidR="00EA295B">
          <w:rPr>
            <w:noProof/>
            <w:webHidden/>
          </w:rPr>
          <w:t>15</w:t>
        </w:r>
        <w:r w:rsidR="00EA295B">
          <w:rPr>
            <w:noProof/>
            <w:webHidden/>
          </w:rPr>
          <w:fldChar w:fldCharType="end"/>
        </w:r>
      </w:hyperlink>
    </w:p>
    <w:p w:rsidR="00EA295B" w:rsidRDefault="008F55E9">
      <w:pPr>
        <w:pStyle w:val="TOC1"/>
        <w:rPr>
          <w:rFonts w:asciiTheme="minorHAnsi" w:eastAsiaTheme="minorEastAsia" w:hAnsiTheme="minorHAnsi" w:cstheme="minorBidi"/>
          <w:noProof/>
          <w:sz w:val="22"/>
          <w:szCs w:val="22"/>
        </w:rPr>
      </w:pPr>
      <w:hyperlink w:anchor="_Toc378558122" w:history="1">
        <w:r w:rsidR="00EA295B" w:rsidRPr="00FB21ED">
          <w:rPr>
            <w:rStyle w:val="Hyperlink"/>
            <w:noProof/>
          </w:rPr>
          <w:t>7.</w:t>
        </w:r>
        <w:r w:rsidR="00EA295B">
          <w:rPr>
            <w:rFonts w:asciiTheme="minorHAnsi" w:eastAsiaTheme="minorEastAsia" w:hAnsiTheme="minorHAnsi" w:cstheme="minorBidi"/>
            <w:noProof/>
            <w:sz w:val="22"/>
            <w:szCs w:val="22"/>
          </w:rPr>
          <w:tab/>
        </w:r>
        <w:r w:rsidR="00EA295B" w:rsidRPr="00FB21ED">
          <w:rPr>
            <w:rStyle w:val="Hyperlink"/>
            <w:noProof/>
          </w:rPr>
          <w:t>Popis poslovnih sadržaja</w:t>
        </w:r>
        <w:r w:rsidR="00EA295B">
          <w:rPr>
            <w:noProof/>
            <w:webHidden/>
          </w:rPr>
          <w:tab/>
        </w:r>
        <w:r w:rsidR="00EA295B">
          <w:rPr>
            <w:noProof/>
            <w:webHidden/>
          </w:rPr>
          <w:fldChar w:fldCharType="begin"/>
        </w:r>
        <w:r w:rsidR="00EA295B">
          <w:rPr>
            <w:noProof/>
            <w:webHidden/>
          </w:rPr>
          <w:instrText xml:space="preserve"> PAGEREF _Toc378558122 \h </w:instrText>
        </w:r>
        <w:r w:rsidR="00EA295B">
          <w:rPr>
            <w:noProof/>
            <w:webHidden/>
          </w:rPr>
        </w:r>
        <w:r w:rsidR="00EA295B">
          <w:rPr>
            <w:noProof/>
            <w:webHidden/>
          </w:rPr>
          <w:fldChar w:fldCharType="separate"/>
        </w:r>
        <w:r w:rsidR="00EA295B">
          <w:rPr>
            <w:noProof/>
            <w:webHidden/>
          </w:rPr>
          <w:t>16</w:t>
        </w:r>
        <w:r w:rsidR="00EA295B">
          <w:rPr>
            <w:noProof/>
            <w:webHidden/>
          </w:rPr>
          <w:fldChar w:fldCharType="end"/>
        </w:r>
      </w:hyperlink>
    </w:p>
    <w:p w:rsidR="00EA295B" w:rsidRDefault="008F55E9">
      <w:pPr>
        <w:pStyle w:val="TOC1"/>
        <w:rPr>
          <w:rFonts w:asciiTheme="minorHAnsi" w:eastAsiaTheme="minorEastAsia" w:hAnsiTheme="minorHAnsi" w:cstheme="minorBidi"/>
          <w:noProof/>
          <w:sz w:val="22"/>
          <w:szCs w:val="22"/>
        </w:rPr>
      </w:pPr>
      <w:hyperlink w:anchor="_Toc378558123" w:history="1">
        <w:r w:rsidR="00EA295B" w:rsidRPr="00FB21ED">
          <w:rPr>
            <w:rStyle w:val="Hyperlink"/>
            <w:noProof/>
          </w:rPr>
          <w:t>8.</w:t>
        </w:r>
        <w:r w:rsidR="00EA295B">
          <w:rPr>
            <w:rFonts w:asciiTheme="minorHAnsi" w:eastAsiaTheme="minorEastAsia" w:hAnsiTheme="minorHAnsi" w:cstheme="minorBidi"/>
            <w:noProof/>
            <w:sz w:val="22"/>
            <w:szCs w:val="22"/>
          </w:rPr>
          <w:tab/>
        </w:r>
        <w:r w:rsidR="00EA295B" w:rsidRPr="00FB21ED">
          <w:rPr>
            <w:rStyle w:val="Hyperlink"/>
            <w:noProof/>
          </w:rPr>
          <w:t>Popis poslovnih resursa</w:t>
        </w:r>
        <w:r w:rsidR="00EA295B">
          <w:rPr>
            <w:noProof/>
            <w:webHidden/>
          </w:rPr>
          <w:tab/>
        </w:r>
        <w:r w:rsidR="00EA295B">
          <w:rPr>
            <w:noProof/>
            <w:webHidden/>
          </w:rPr>
          <w:fldChar w:fldCharType="begin"/>
        </w:r>
        <w:r w:rsidR="00EA295B">
          <w:rPr>
            <w:noProof/>
            <w:webHidden/>
          </w:rPr>
          <w:instrText xml:space="preserve"> PAGEREF _Toc378558123 \h </w:instrText>
        </w:r>
        <w:r w:rsidR="00EA295B">
          <w:rPr>
            <w:noProof/>
            <w:webHidden/>
          </w:rPr>
        </w:r>
        <w:r w:rsidR="00EA295B">
          <w:rPr>
            <w:noProof/>
            <w:webHidden/>
          </w:rPr>
          <w:fldChar w:fldCharType="separate"/>
        </w:r>
        <w:r w:rsidR="00EA295B">
          <w:rPr>
            <w:noProof/>
            <w:webHidden/>
          </w:rPr>
          <w:t>18</w:t>
        </w:r>
        <w:r w:rsidR="00EA295B">
          <w:rPr>
            <w:noProof/>
            <w:webHidden/>
          </w:rPr>
          <w:fldChar w:fldCharType="end"/>
        </w:r>
      </w:hyperlink>
    </w:p>
    <w:p w:rsidR="00EA295B" w:rsidRDefault="008F55E9">
      <w:pPr>
        <w:pStyle w:val="TOC2"/>
        <w:rPr>
          <w:rFonts w:asciiTheme="minorHAnsi" w:eastAsiaTheme="minorEastAsia" w:hAnsiTheme="minorHAnsi" w:cstheme="minorBidi"/>
          <w:noProof/>
          <w:sz w:val="22"/>
          <w:szCs w:val="22"/>
        </w:rPr>
      </w:pPr>
      <w:hyperlink w:anchor="_Toc378558124" w:history="1">
        <w:r w:rsidR="00EA295B" w:rsidRPr="00FB21ED">
          <w:rPr>
            <w:rStyle w:val="Hyperlink"/>
            <w:noProof/>
          </w:rPr>
          <w:t>8.1.</w:t>
        </w:r>
        <w:r w:rsidR="00EA295B">
          <w:rPr>
            <w:rFonts w:asciiTheme="minorHAnsi" w:eastAsiaTheme="minorEastAsia" w:hAnsiTheme="minorHAnsi" w:cstheme="minorBidi"/>
            <w:noProof/>
            <w:sz w:val="22"/>
            <w:szCs w:val="22"/>
          </w:rPr>
          <w:tab/>
        </w:r>
        <w:r w:rsidR="00EA295B" w:rsidRPr="00FB21ED">
          <w:rPr>
            <w:rStyle w:val="Hyperlink"/>
            <w:noProof/>
          </w:rPr>
          <w:t>Opis načina izračuna troškova poslovnih resursa</w:t>
        </w:r>
        <w:r w:rsidR="00EA295B">
          <w:rPr>
            <w:noProof/>
            <w:webHidden/>
          </w:rPr>
          <w:tab/>
        </w:r>
        <w:r w:rsidR="00EA295B">
          <w:rPr>
            <w:noProof/>
            <w:webHidden/>
          </w:rPr>
          <w:fldChar w:fldCharType="begin"/>
        </w:r>
        <w:r w:rsidR="00EA295B">
          <w:rPr>
            <w:noProof/>
            <w:webHidden/>
          </w:rPr>
          <w:instrText xml:space="preserve"> PAGEREF _Toc378558124 \h </w:instrText>
        </w:r>
        <w:r w:rsidR="00EA295B">
          <w:rPr>
            <w:noProof/>
            <w:webHidden/>
          </w:rPr>
        </w:r>
        <w:r w:rsidR="00EA295B">
          <w:rPr>
            <w:noProof/>
            <w:webHidden/>
          </w:rPr>
          <w:fldChar w:fldCharType="separate"/>
        </w:r>
        <w:r w:rsidR="00EA295B">
          <w:rPr>
            <w:noProof/>
            <w:webHidden/>
          </w:rPr>
          <w:t>20</w:t>
        </w:r>
        <w:r w:rsidR="00EA295B">
          <w:rPr>
            <w:noProof/>
            <w:webHidden/>
          </w:rPr>
          <w:fldChar w:fldCharType="end"/>
        </w:r>
      </w:hyperlink>
    </w:p>
    <w:p w:rsidR="00EA295B" w:rsidRDefault="008F55E9">
      <w:pPr>
        <w:pStyle w:val="TOC1"/>
        <w:rPr>
          <w:rFonts w:asciiTheme="minorHAnsi" w:eastAsiaTheme="minorEastAsia" w:hAnsiTheme="minorHAnsi" w:cstheme="minorBidi"/>
          <w:noProof/>
          <w:sz w:val="22"/>
          <w:szCs w:val="22"/>
        </w:rPr>
      </w:pPr>
      <w:hyperlink w:anchor="_Toc378558125" w:history="1">
        <w:r w:rsidR="00EA295B" w:rsidRPr="00FB21ED">
          <w:rPr>
            <w:rStyle w:val="Hyperlink"/>
            <w:noProof/>
          </w:rPr>
          <w:t>9.</w:t>
        </w:r>
        <w:r w:rsidR="00EA295B">
          <w:rPr>
            <w:rFonts w:asciiTheme="minorHAnsi" w:eastAsiaTheme="minorEastAsia" w:hAnsiTheme="minorHAnsi" w:cstheme="minorBidi"/>
            <w:noProof/>
            <w:sz w:val="22"/>
            <w:szCs w:val="22"/>
          </w:rPr>
          <w:tab/>
        </w:r>
        <w:r w:rsidR="00EA295B" w:rsidRPr="00FB21ED">
          <w:rPr>
            <w:rStyle w:val="Hyperlink"/>
            <w:noProof/>
          </w:rPr>
          <w:t>Opis stanja u odnosu na AS IS stanje</w:t>
        </w:r>
        <w:r w:rsidR="00EA295B">
          <w:rPr>
            <w:noProof/>
            <w:webHidden/>
          </w:rPr>
          <w:tab/>
        </w:r>
        <w:r w:rsidR="00EA295B">
          <w:rPr>
            <w:noProof/>
            <w:webHidden/>
          </w:rPr>
          <w:fldChar w:fldCharType="begin"/>
        </w:r>
        <w:r w:rsidR="00EA295B">
          <w:rPr>
            <w:noProof/>
            <w:webHidden/>
          </w:rPr>
          <w:instrText xml:space="preserve"> PAGEREF _Toc378558125 \h </w:instrText>
        </w:r>
        <w:r w:rsidR="00EA295B">
          <w:rPr>
            <w:noProof/>
            <w:webHidden/>
          </w:rPr>
        </w:r>
        <w:r w:rsidR="00EA295B">
          <w:rPr>
            <w:noProof/>
            <w:webHidden/>
          </w:rPr>
          <w:fldChar w:fldCharType="separate"/>
        </w:r>
        <w:r w:rsidR="00EA295B">
          <w:rPr>
            <w:noProof/>
            <w:webHidden/>
          </w:rPr>
          <w:t>22</w:t>
        </w:r>
        <w:r w:rsidR="00EA295B">
          <w:rPr>
            <w:noProof/>
            <w:webHidden/>
          </w:rPr>
          <w:fldChar w:fldCharType="end"/>
        </w:r>
      </w:hyperlink>
    </w:p>
    <w:p w:rsidR="00EA295B" w:rsidRDefault="008F55E9">
      <w:pPr>
        <w:pStyle w:val="TOC1"/>
        <w:tabs>
          <w:tab w:val="left" w:pos="720"/>
        </w:tabs>
        <w:rPr>
          <w:rFonts w:asciiTheme="minorHAnsi" w:eastAsiaTheme="minorEastAsia" w:hAnsiTheme="minorHAnsi" w:cstheme="minorBidi"/>
          <w:noProof/>
          <w:sz w:val="22"/>
          <w:szCs w:val="22"/>
        </w:rPr>
      </w:pPr>
      <w:hyperlink w:anchor="_Toc378558126" w:history="1">
        <w:r w:rsidR="00EA295B" w:rsidRPr="00FB21ED">
          <w:rPr>
            <w:rStyle w:val="Hyperlink"/>
            <w:noProof/>
          </w:rPr>
          <w:t>10.</w:t>
        </w:r>
        <w:r w:rsidR="00EA295B">
          <w:rPr>
            <w:rFonts w:asciiTheme="minorHAnsi" w:eastAsiaTheme="minorEastAsia" w:hAnsiTheme="minorHAnsi" w:cstheme="minorBidi"/>
            <w:noProof/>
            <w:sz w:val="22"/>
            <w:szCs w:val="22"/>
          </w:rPr>
          <w:tab/>
        </w:r>
        <w:r w:rsidR="00EA295B" w:rsidRPr="00FB21ED">
          <w:rPr>
            <w:rStyle w:val="Hyperlink"/>
            <w:noProof/>
          </w:rPr>
          <w:t>Laboratorijski ispitati predivo TO BE</w:t>
        </w:r>
        <w:r w:rsidR="00EA295B">
          <w:rPr>
            <w:noProof/>
            <w:webHidden/>
          </w:rPr>
          <w:tab/>
        </w:r>
        <w:r w:rsidR="00EA295B">
          <w:rPr>
            <w:noProof/>
            <w:webHidden/>
          </w:rPr>
          <w:fldChar w:fldCharType="begin"/>
        </w:r>
        <w:r w:rsidR="00EA295B">
          <w:rPr>
            <w:noProof/>
            <w:webHidden/>
          </w:rPr>
          <w:instrText xml:space="preserve"> PAGEREF _Toc378558126 \h </w:instrText>
        </w:r>
        <w:r w:rsidR="00EA295B">
          <w:rPr>
            <w:noProof/>
            <w:webHidden/>
          </w:rPr>
        </w:r>
        <w:r w:rsidR="00EA295B">
          <w:rPr>
            <w:noProof/>
            <w:webHidden/>
          </w:rPr>
          <w:fldChar w:fldCharType="separate"/>
        </w:r>
        <w:r w:rsidR="00EA295B">
          <w:rPr>
            <w:noProof/>
            <w:webHidden/>
          </w:rPr>
          <w:t>23</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27" w:history="1">
        <w:r w:rsidR="00EA295B" w:rsidRPr="00FB21ED">
          <w:rPr>
            <w:rStyle w:val="Hyperlink"/>
            <w:noProof/>
          </w:rPr>
          <w:t>10.1.</w:t>
        </w:r>
        <w:r w:rsidR="00EA295B">
          <w:rPr>
            <w:rFonts w:asciiTheme="minorHAnsi" w:eastAsiaTheme="minorEastAsia" w:hAnsiTheme="minorHAnsi" w:cstheme="minorBidi"/>
            <w:noProof/>
            <w:sz w:val="22"/>
            <w:szCs w:val="22"/>
          </w:rPr>
          <w:tab/>
        </w:r>
        <w:r w:rsidR="00EA295B" w:rsidRPr="00FB21ED">
          <w:rPr>
            <w:rStyle w:val="Hyperlink"/>
            <w:noProof/>
          </w:rPr>
          <w:t>Opis preglednog procesa</w:t>
        </w:r>
        <w:r w:rsidR="00EA295B">
          <w:rPr>
            <w:noProof/>
            <w:webHidden/>
          </w:rPr>
          <w:tab/>
        </w:r>
        <w:r w:rsidR="00EA295B">
          <w:rPr>
            <w:noProof/>
            <w:webHidden/>
          </w:rPr>
          <w:fldChar w:fldCharType="begin"/>
        </w:r>
        <w:r w:rsidR="00EA295B">
          <w:rPr>
            <w:noProof/>
            <w:webHidden/>
          </w:rPr>
          <w:instrText xml:space="preserve"> PAGEREF _Toc378558127 \h </w:instrText>
        </w:r>
        <w:r w:rsidR="00EA295B">
          <w:rPr>
            <w:noProof/>
            <w:webHidden/>
          </w:rPr>
        </w:r>
        <w:r w:rsidR="00EA295B">
          <w:rPr>
            <w:noProof/>
            <w:webHidden/>
          </w:rPr>
          <w:fldChar w:fldCharType="separate"/>
        </w:r>
        <w:r w:rsidR="00EA295B">
          <w:rPr>
            <w:noProof/>
            <w:webHidden/>
          </w:rPr>
          <w:t>23</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28" w:history="1">
        <w:r w:rsidR="00EA295B" w:rsidRPr="00FB21ED">
          <w:rPr>
            <w:rStyle w:val="Hyperlink"/>
            <w:noProof/>
          </w:rPr>
          <w:t>10.2.</w:t>
        </w:r>
        <w:r w:rsidR="00EA295B">
          <w:rPr>
            <w:rFonts w:asciiTheme="minorHAnsi" w:eastAsiaTheme="minorEastAsia" w:hAnsiTheme="minorHAnsi" w:cstheme="minorBidi"/>
            <w:noProof/>
            <w:sz w:val="22"/>
            <w:szCs w:val="22"/>
          </w:rPr>
          <w:tab/>
        </w:r>
        <w:r w:rsidR="00EA295B" w:rsidRPr="00FB21ED">
          <w:rPr>
            <w:rStyle w:val="Hyperlink"/>
            <w:noProof/>
          </w:rPr>
          <w:t>Tablica preglednog procesa</w:t>
        </w:r>
        <w:r w:rsidR="00EA295B">
          <w:rPr>
            <w:noProof/>
            <w:webHidden/>
          </w:rPr>
          <w:tab/>
        </w:r>
        <w:r w:rsidR="00EA295B">
          <w:rPr>
            <w:noProof/>
            <w:webHidden/>
          </w:rPr>
          <w:fldChar w:fldCharType="begin"/>
        </w:r>
        <w:r w:rsidR="00EA295B">
          <w:rPr>
            <w:noProof/>
            <w:webHidden/>
          </w:rPr>
          <w:instrText xml:space="preserve"> PAGEREF _Toc378558128 \h </w:instrText>
        </w:r>
        <w:r w:rsidR="00EA295B">
          <w:rPr>
            <w:noProof/>
            <w:webHidden/>
          </w:rPr>
        </w:r>
        <w:r w:rsidR="00EA295B">
          <w:rPr>
            <w:noProof/>
            <w:webHidden/>
          </w:rPr>
          <w:fldChar w:fldCharType="separate"/>
        </w:r>
        <w:r w:rsidR="00EA295B">
          <w:rPr>
            <w:noProof/>
            <w:webHidden/>
          </w:rPr>
          <w:t>25</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29" w:history="1">
        <w:r w:rsidR="00EA295B" w:rsidRPr="00FB21ED">
          <w:rPr>
            <w:rStyle w:val="Hyperlink"/>
            <w:noProof/>
          </w:rPr>
          <w:t>10.3.</w:t>
        </w:r>
        <w:r w:rsidR="00EA295B">
          <w:rPr>
            <w:rFonts w:asciiTheme="minorHAnsi" w:eastAsiaTheme="minorEastAsia" w:hAnsiTheme="minorHAnsi" w:cstheme="minorBidi"/>
            <w:noProof/>
            <w:sz w:val="22"/>
            <w:szCs w:val="22"/>
          </w:rPr>
          <w:tab/>
        </w:r>
        <w:r w:rsidR="00EA295B" w:rsidRPr="00FB21ED">
          <w:rPr>
            <w:rStyle w:val="Hyperlink"/>
            <w:noProof/>
          </w:rPr>
          <w:t>Model preglednog procesa</w:t>
        </w:r>
        <w:r w:rsidR="00EA295B">
          <w:rPr>
            <w:noProof/>
            <w:webHidden/>
          </w:rPr>
          <w:tab/>
        </w:r>
        <w:r w:rsidR="00EA295B">
          <w:rPr>
            <w:noProof/>
            <w:webHidden/>
          </w:rPr>
          <w:fldChar w:fldCharType="begin"/>
        </w:r>
        <w:r w:rsidR="00EA295B">
          <w:rPr>
            <w:noProof/>
            <w:webHidden/>
          </w:rPr>
          <w:instrText xml:space="preserve"> PAGEREF _Toc378558129 \h </w:instrText>
        </w:r>
        <w:r w:rsidR="00EA295B">
          <w:rPr>
            <w:noProof/>
            <w:webHidden/>
          </w:rPr>
        </w:r>
        <w:r w:rsidR="00EA295B">
          <w:rPr>
            <w:noProof/>
            <w:webHidden/>
          </w:rPr>
          <w:fldChar w:fldCharType="separate"/>
        </w:r>
        <w:r w:rsidR="00EA295B">
          <w:rPr>
            <w:noProof/>
            <w:webHidden/>
          </w:rPr>
          <w:t>26</w:t>
        </w:r>
        <w:r w:rsidR="00EA295B">
          <w:rPr>
            <w:noProof/>
            <w:webHidden/>
          </w:rPr>
          <w:fldChar w:fldCharType="end"/>
        </w:r>
      </w:hyperlink>
    </w:p>
    <w:p w:rsidR="00EA295B" w:rsidRDefault="008F55E9">
      <w:pPr>
        <w:pStyle w:val="TOC1"/>
        <w:tabs>
          <w:tab w:val="left" w:pos="720"/>
        </w:tabs>
        <w:rPr>
          <w:rFonts w:asciiTheme="minorHAnsi" w:eastAsiaTheme="minorEastAsia" w:hAnsiTheme="minorHAnsi" w:cstheme="minorBidi"/>
          <w:noProof/>
          <w:sz w:val="22"/>
          <w:szCs w:val="22"/>
        </w:rPr>
      </w:pPr>
      <w:hyperlink w:anchor="_Toc378558130" w:history="1">
        <w:r w:rsidR="00EA295B" w:rsidRPr="00FB21ED">
          <w:rPr>
            <w:rStyle w:val="Hyperlink"/>
            <w:noProof/>
          </w:rPr>
          <w:t>11.</w:t>
        </w:r>
        <w:r w:rsidR="00EA295B">
          <w:rPr>
            <w:rFonts w:asciiTheme="minorHAnsi" w:eastAsiaTheme="minorEastAsia" w:hAnsiTheme="minorHAnsi" w:cstheme="minorBidi"/>
            <w:noProof/>
            <w:sz w:val="22"/>
            <w:szCs w:val="22"/>
          </w:rPr>
          <w:tab/>
        </w:r>
        <w:r w:rsidR="00EA295B" w:rsidRPr="00FB21ED">
          <w:rPr>
            <w:rStyle w:val="Hyperlink"/>
            <w:noProof/>
          </w:rPr>
          <w:t>Ispitati izgled prediva TO BE</w:t>
        </w:r>
        <w:r w:rsidR="00EA295B">
          <w:rPr>
            <w:noProof/>
            <w:webHidden/>
          </w:rPr>
          <w:tab/>
        </w:r>
        <w:r w:rsidR="00EA295B">
          <w:rPr>
            <w:noProof/>
            <w:webHidden/>
          </w:rPr>
          <w:fldChar w:fldCharType="begin"/>
        </w:r>
        <w:r w:rsidR="00EA295B">
          <w:rPr>
            <w:noProof/>
            <w:webHidden/>
          </w:rPr>
          <w:instrText xml:space="preserve"> PAGEREF _Toc378558130 \h </w:instrText>
        </w:r>
        <w:r w:rsidR="00EA295B">
          <w:rPr>
            <w:noProof/>
            <w:webHidden/>
          </w:rPr>
        </w:r>
        <w:r w:rsidR="00EA295B">
          <w:rPr>
            <w:noProof/>
            <w:webHidden/>
          </w:rPr>
          <w:fldChar w:fldCharType="separate"/>
        </w:r>
        <w:r w:rsidR="00EA295B">
          <w:rPr>
            <w:noProof/>
            <w:webHidden/>
          </w:rPr>
          <w:t>27</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31" w:history="1">
        <w:r w:rsidR="00EA295B" w:rsidRPr="00FB21ED">
          <w:rPr>
            <w:rStyle w:val="Hyperlink"/>
            <w:noProof/>
          </w:rPr>
          <w:t>11.1.</w:t>
        </w:r>
        <w:r w:rsidR="00EA295B">
          <w:rPr>
            <w:rFonts w:asciiTheme="minorHAnsi" w:eastAsiaTheme="minorEastAsia" w:hAnsiTheme="minorHAnsi" w:cstheme="minorBidi"/>
            <w:noProof/>
            <w:sz w:val="22"/>
            <w:szCs w:val="22"/>
          </w:rPr>
          <w:tab/>
        </w:r>
        <w:r w:rsidR="00EA295B" w:rsidRPr="00FB21ED">
          <w:rPr>
            <w:rStyle w:val="Hyperlink"/>
            <w:noProof/>
          </w:rPr>
          <w:t>Opis detaljnog procesa</w:t>
        </w:r>
        <w:r w:rsidR="00EA295B">
          <w:rPr>
            <w:noProof/>
            <w:webHidden/>
          </w:rPr>
          <w:tab/>
        </w:r>
        <w:r w:rsidR="00EA295B">
          <w:rPr>
            <w:noProof/>
            <w:webHidden/>
          </w:rPr>
          <w:fldChar w:fldCharType="begin"/>
        </w:r>
        <w:r w:rsidR="00EA295B">
          <w:rPr>
            <w:noProof/>
            <w:webHidden/>
          </w:rPr>
          <w:instrText xml:space="preserve"> PAGEREF _Toc378558131 \h </w:instrText>
        </w:r>
        <w:r w:rsidR="00EA295B">
          <w:rPr>
            <w:noProof/>
            <w:webHidden/>
          </w:rPr>
        </w:r>
        <w:r w:rsidR="00EA295B">
          <w:rPr>
            <w:noProof/>
            <w:webHidden/>
          </w:rPr>
          <w:fldChar w:fldCharType="separate"/>
        </w:r>
        <w:r w:rsidR="00EA295B">
          <w:rPr>
            <w:noProof/>
            <w:webHidden/>
          </w:rPr>
          <w:t>27</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32" w:history="1">
        <w:r w:rsidR="00EA295B" w:rsidRPr="00FB21ED">
          <w:rPr>
            <w:rStyle w:val="Hyperlink"/>
            <w:noProof/>
          </w:rPr>
          <w:t>11.2.</w:t>
        </w:r>
        <w:r w:rsidR="00EA295B">
          <w:rPr>
            <w:rFonts w:asciiTheme="minorHAnsi" w:eastAsiaTheme="minorEastAsia" w:hAnsiTheme="minorHAnsi" w:cstheme="minorBidi"/>
            <w:noProof/>
            <w:sz w:val="22"/>
            <w:szCs w:val="22"/>
          </w:rPr>
          <w:tab/>
        </w:r>
        <w:r w:rsidR="00EA295B" w:rsidRPr="00FB21ED">
          <w:rPr>
            <w:rStyle w:val="Hyperlink"/>
            <w:noProof/>
          </w:rPr>
          <w:t>Tablica detaljnog procesa</w:t>
        </w:r>
        <w:r w:rsidR="00EA295B">
          <w:rPr>
            <w:noProof/>
            <w:webHidden/>
          </w:rPr>
          <w:tab/>
        </w:r>
        <w:r w:rsidR="00EA295B">
          <w:rPr>
            <w:noProof/>
            <w:webHidden/>
          </w:rPr>
          <w:fldChar w:fldCharType="begin"/>
        </w:r>
        <w:r w:rsidR="00EA295B">
          <w:rPr>
            <w:noProof/>
            <w:webHidden/>
          </w:rPr>
          <w:instrText xml:space="preserve"> PAGEREF _Toc378558132 \h </w:instrText>
        </w:r>
        <w:r w:rsidR="00EA295B">
          <w:rPr>
            <w:noProof/>
            <w:webHidden/>
          </w:rPr>
        </w:r>
        <w:r w:rsidR="00EA295B">
          <w:rPr>
            <w:noProof/>
            <w:webHidden/>
          </w:rPr>
          <w:fldChar w:fldCharType="separate"/>
        </w:r>
        <w:r w:rsidR="00EA295B">
          <w:rPr>
            <w:noProof/>
            <w:webHidden/>
          </w:rPr>
          <w:t>28</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33" w:history="1">
        <w:r w:rsidR="00EA295B" w:rsidRPr="00FB21ED">
          <w:rPr>
            <w:rStyle w:val="Hyperlink"/>
            <w:noProof/>
          </w:rPr>
          <w:t>11.3.</w:t>
        </w:r>
        <w:r w:rsidR="00EA295B">
          <w:rPr>
            <w:rFonts w:asciiTheme="minorHAnsi" w:eastAsiaTheme="minorEastAsia" w:hAnsiTheme="minorHAnsi" w:cstheme="minorBidi"/>
            <w:noProof/>
            <w:sz w:val="22"/>
            <w:szCs w:val="22"/>
          </w:rPr>
          <w:tab/>
        </w:r>
        <w:r w:rsidR="00EA295B" w:rsidRPr="00FB21ED">
          <w:rPr>
            <w:rStyle w:val="Hyperlink"/>
            <w:noProof/>
          </w:rPr>
          <w:t>Model detaljnog procesa</w:t>
        </w:r>
        <w:r w:rsidR="00EA295B">
          <w:rPr>
            <w:noProof/>
            <w:webHidden/>
          </w:rPr>
          <w:tab/>
        </w:r>
        <w:r w:rsidR="00EA295B">
          <w:rPr>
            <w:noProof/>
            <w:webHidden/>
          </w:rPr>
          <w:fldChar w:fldCharType="begin"/>
        </w:r>
        <w:r w:rsidR="00EA295B">
          <w:rPr>
            <w:noProof/>
            <w:webHidden/>
          </w:rPr>
          <w:instrText xml:space="preserve"> PAGEREF _Toc378558133 \h </w:instrText>
        </w:r>
        <w:r w:rsidR="00EA295B">
          <w:rPr>
            <w:noProof/>
            <w:webHidden/>
          </w:rPr>
        </w:r>
        <w:r w:rsidR="00EA295B">
          <w:rPr>
            <w:noProof/>
            <w:webHidden/>
          </w:rPr>
          <w:fldChar w:fldCharType="separate"/>
        </w:r>
        <w:r w:rsidR="00EA295B">
          <w:rPr>
            <w:noProof/>
            <w:webHidden/>
          </w:rPr>
          <w:t>29</w:t>
        </w:r>
        <w:r w:rsidR="00EA295B">
          <w:rPr>
            <w:noProof/>
            <w:webHidden/>
          </w:rPr>
          <w:fldChar w:fldCharType="end"/>
        </w:r>
      </w:hyperlink>
    </w:p>
    <w:p w:rsidR="00EA295B" w:rsidRDefault="008F55E9">
      <w:pPr>
        <w:pStyle w:val="TOC1"/>
        <w:tabs>
          <w:tab w:val="left" w:pos="720"/>
        </w:tabs>
        <w:rPr>
          <w:rFonts w:asciiTheme="minorHAnsi" w:eastAsiaTheme="minorEastAsia" w:hAnsiTheme="minorHAnsi" w:cstheme="minorBidi"/>
          <w:noProof/>
          <w:sz w:val="22"/>
          <w:szCs w:val="22"/>
        </w:rPr>
      </w:pPr>
      <w:hyperlink w:anchor="_Toc378558134" w:history="1">
        <w:r w:rsidR="00EA295B" w:rsidRPr="00FB21ED">
          <w:rPr>
            <w:rStyle w:val="Hyperlink"/>
            <w:noProof/>
          </w:rPr>
          <w:t>12.</w:t>
        </w:r>
        <w:r w:rsidR="00EA295B">
          <w:rPr>
            <w:rFonts w:asciiTheme="minorHAnsi" w:eastAsiaTheme="minorEastAsia" w:hAnsiTheme="minorHAnsi" w:cstheme="minorBidi"/>
            <w:noProof/>
            <w:sz w:val="22"/>
            <w:szCs w:val="22"/>
          </w:rPr>
          <w:tab/>
        </w:r>
        <w:r w:rsidR="00EA295B" w:rsidRPr="00FB21ED">
          <w:rPr>
            <w:rStyle w:val="Hyperlink"/>
            <w:noProof/>
          </w:rPr>
          <w:t>Ispitati vlagu prediva TO BE</w:t>
        </w:r>
        <w:r w:rsidR="00EA295B">
          <w:rPr>
            <w:noProof/>
            <w:webHidden/>
          </w:rPr>
          <w:tab/>
        </w:r>
        <w:r w:rsidR="00EA295B">
          <w:rPr>
            <w:noProof/>
            <w:webHidden/>
          </w:rPr>
          <w:fldChar w:fldCharType="begin"/>
        </w:r>
        <w:r w:rsidR="00EA295B">
          <w:rPr>
            <w:noProof/>
            <w:webHidden/>
          </w:rPr>
          <w:instrText xml:space="preserve"> PAGEREF _Toc378558134 \h </w:instrText>
        </w:r>
        <w:r w:rsidR="00EA295B">
          <w:rPr>
            <w:noProof/>
            <w:webHidden/>
          </w:rPr>
        </w:r>
        <w:r w:rsidR="00EA295B">
          <w:rPr>
            <w:noProof/>
            <w:webHidden/>
          </w:rPr>
          <w:fldChar w:fldCharType="separate"/>
        </w:r>
        <w:r w:rsidR="00EA295B">
          <w:rPr>
            <w:noProof/>
            <w:webHidden/>
          </w:rPr>
          <w:t>30</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35" w:history="1">
        <w:r w:rsidR="00EA295B" w:rsidRPr="00FB21ED">
          <w:rPr>
            <w:rStyle w:val="Hyperlink"/>
            <w:noProof/>
          </w:rPr>
          <w:t>12.1.</w:t>
        </w:r>
        <w:r w:rsidR="00EA295B">
          <w:rPr>
            <w:rFonts w:asciiTheme="minorHAnsi" w:eastAsiaTheme="minorEastAsia" w:hAnsiTheme="minorHAnsi" w:cstheme="minorBidi"/>
            <w:noProof/>
            <w:sz w:val="22"/>
            <w:szCs w:val="22"/>
          </w:rPr>
          <w:tab/>
        </w:r>
        <w:r w:rsidR="00EA295B" w:rsidRPr="00FB21ED">
          <w:rPr>
            <w:rStyle w:val="Hyperlink"/>
            <w:noProof/>
          </w:rPr>
          <w:t>Opis detaljnog procesa</w:t>
        </w:r>
        <w:r w:rsidR="00EA295B">
          <w:rPr>
            <w:noProof/>
            <w:webHidden/>
          </w:rPr>
          <w:tab/>
        </w:r>
        <w:r w:rsidR="00EA295B">
          <w:rPr>
            <w:noProof/>
            <w:webHidden/>
          </w:rPr>
          <w:fldChar w:fldCharType="begin"/>
        </w:r>
        <w:r w:rsidR="00EA295B">
          <w:rPr>
            <w:noProof/>
            <w:webHidden/>
          </w:rPr>
          <w:instrText xml:space="preserve"> PAGEREF _Toc378558135 \h </w:instrText>
        </w:r>
        <w:r w:rsidR="00EA295B">
          <w:rPr>
            <w:noProof/>
            <w:webHidden/>
          </w:rPr>
        </w:r>
        <w:r w:rsidR="00EA295B">
          <w:rPr>
            <w:noProof/>
            <w:webHidden/>
          </w:rPr>
          <w:fldChar w:fldCharType="separate"/>
        </w:r>
        <w:r w:rsidR="00EA295B">
          <w:rPr>
            <w:noProof/>
            <w:webHidden/>
          </w:rPr>
          <w:t>30</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36" w:history="1">
        <w:r w:rsidR="00EA295B" w:rsidRPr="00FB21ED">
          <w:rPr>
            <w:rStyle w:val="Hyperlink"/>
            <w:noProof/>
          </w:rPr>
          <w:t>12.2.</w:t>
        </w:r>
        <w:r w:rsidR="00EA295B">
          <w:rPr>
            <w:rFonts w:asciiTheme="minorHAnsi" w:eastAsiaTheme="minorEastAsia" w:hAnsiTheme="minorHAnsi" w:cstheme="minorBidi"/>
            <w:noProof/>
            <w:sz w:val="22"/>
            <w:szCs w:val="22"/>
          </w:rPr>
          <w:tab/>
        </w:r>
        <w:r w:rsidR="00EA295B" w:rsidRPr="00FB21ED">
          <w:rPr>
            <w:rStyle w:val="Hyperlink"/>
            <w:noProof/>
          </w:rPr>
          <w:t>Tablica detaljnog procesa</w:t>
        </w:r>
        <w:r w:rsidR="00EA295B">
          <w:rPr>
            <w:noProof/>
            <w:webHidden/>
          </w:rPr>
          <w:tab/>
        </w:r>
        <w:r w:rsidR="00EA295B">
          <w:rPr>
            <w:noProof/>
            <w:webHidden/>
          </w:rPr>
          <w:fldChar w:fldCharType="begin"/>
        </w:r>
        <w:r w:rsidR="00EA295B">
          <w:rPr>
            <w:noProof/>
            <w:webHidden/>
          </w:rPr>
          <w:instrText xml:space="preserve"> PAGEREF _Toc378558136 \h </w:instrText>
        </w:r>
        <w:r w:rsidR="00EA295B">
          <w:rPr>
            <w:noProof/>
            <w:webHidden/>
          </w:rPr>
        </w:r>
        <w:r w:rsidR="00EA295B">
          <w:rPr>
            <w:noProof/>
            <w:webHidden/>
          </w:rPr>
          <w:fldChar w:fldCharType="separate"/>
        </w:r>
        <w:r w:rsidR="00EA295B">
          <w:rPr>
            <w:noProof/>
            <w:webHidden/>
          </w:rPr>
          <w:t>31</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37" w:history="1">
        <w:r w:rsidR="00EA295B" w:rsidRPr="00FB21ED">
          <w:rPr>
            <w:rStyle w:val="Hyperlink"/>
            <w:noProof/>
          </w:rPr>
          <w:t>12.3.</w:t>
        </w:r>
        <w:r w:rsidR="00EA295B">
          <w:rPr>
            <w:rFonts w:asciiTheme="minorHAnsi" w:eastAsiaTheme="minorEastAsia" w:hAnsiTheme="minorHAnsi" w:cstheme="minorBidi"/>
            <w:noProof/>
            <w:sz w:val="22"/>
            <w:szCs w:val="22"/>
          </w:rPr>
          <w:tab/>
        </w:r>
        <w:r w:rsidR="00EA295B" w:rsidRPr="00FB21ED">
          <w:rPr>
            <w:rStyle w:val="Hyperlink"/>
            <w:noProof/>
          </w:rPr>
          <w:t>Model detaljnog procesa</w:t>
        </w:r>
        <w:r w:rsidR="00EA295B">
          <w:rPr>
            <w:noProof/>
            <w:webHidden/>
          </w:rPr>
          <w:tab/>
        </w:r>
        <w:r w:rsidR="00EA295B">
          <w:rPr>
            <w:noProof/>
            <w:webHidden/>
          </w:rPr>
          <w:fldChar w:fldCharType="begin"/>
        </w:r>
        <w:r w:rsidR="00EA295B">
          <w:rPr>
            <w:noProof/>
            <w:webHidden/>
          </w:rPr>
          <w:instrText xml:space="preserve"> PAGEREF _Toc378558137 \h </w:instrText>
        </w:r>
        <w:r w:rsidR="00EA295B">
          <w:rPr>
            <w:noProof/>
            <w:webHidden/>
          </w:rPr>
        </w:r>
        <w:r w:rsidR="00EA295B">
          <w:rPr>
            <w:noProof/>
            <w:webHidden/>
          </w:rPr>
          <w:fldChar w:fldCharType="separate"/>
        </w:r>
        <w:r w:rsidR="00EA295B">
          <w:rPr>
            <w:noProof/>
            <w:webHidden/>
          </w:rPr>
          <w:t>32</w:t>
        </w:r>
        <w:r w:rsidR="00EA295B">
          <w:rPr>
            <w:noProof/>
            <w:webHidden/>
          </w:rPr>
          <w:fldChar w:fldCharType="end"/>
        </w:r>
      </w:hyperlink>
    </w:p>
    <w:p w:rsidR="00EA295B" w:rsidRDefault="008F55E9">
      <w:pPr>
        <w:pStyle w:val="TOC1"/>
        <w:tabs>
          <w:tab w:val="left" w:pos="720"/>
        </w:tabs>
        <w:rPr>
          <w:rFonts w:asciiTheme="minorHAnsi" w:eastAsiaTheme="minorEastAsia" w:hAnsiTheme="minorHAnsi" w:cstheme="minorBidi"/>
          <w:noProof/>
          <w:sz w:val="22"/>
          <w:szCs w:val="22"/>
        </w:rPr>
      </w:pPr>
      <w:hyperlink w:anchor="_Toc378558138" w:history="1">
        <w:r w:rsidR="00EA295B" w:rsidRPr="00FB21ED">
          <w:rPr>
            <w:rStyle w:val="Hyperlink"/>
            <w:noProof/>
          </w:rPr>
          <w:t>13.</w:t>
        </w:r>
        <w:r w:rsidR="00EA295B">
          <w:rPr>
            <w:rFonts w:asciiTheme="minorHAnsi" w:eastAsiaTheme="minorEastAsia" w:hAnsiTheme="minorHAnsi" w:cstheme="minorBidi"/>
            <w:noProof/>
            <w:sz w:val="22"/>
            <w:szCs w:val="22"/>
          </w:rPr>
          <w:tab/>
        </w:r>
        <w:r w:rsidR="00EA295B" w:rsidRPr="00FB21ED">
          <w:rPr>
            <w:rStyle w:val="Hyperlink"/>
            <w:noProof/>
          </w:rPr>
          <w:t>Izračunati podatke i izraditi izvještaj TO BE</w:t>
        </w:r>
        <w:r w:rsidR="00EA295B">
          <w:rPr>
            <w:noProof/>
            <w:webHidden/>
          </w:rPr>
          <w:tab/>
        </w:r>
        <w:r w:rsidR="00EA295B">
          <w:rPr>
            <w:noProof/>
            <w:webHidden/>
          </w:rPr>
          <w:fldChar w:fldCharType="begin"/>
        </w:r>
        <w:r w:rsidR="00EA295B">
          <w:rPr>
            <w:noProof/>
            <w:webHidden/>
          </w:rPr>
          <w:instrText xml:space="preserve"> PAGEREF _Toc378558138 \h </w:instrText>
        </w:r>
        <w:r w:rsidR="00EA295B">
          <w:rPr>
            <w:noProof/>
            <w:webHidden/>
          </w:rPr>
        </w:r>
        <w:r w:rsidR="00EA295B">
          <w:rPr>
            <w:noProof/>
            <w:webHidden/>
          </w:rPr>
          <w:fldChar w:fldCharType="separate"/>
        </w:r>
        <w:r w:rsidR="00EA295B">
          <w:rPr>
            <w:noProof/>
            <w:webHidden/>
          </w:rPr>
          <w:t>33</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39" w:history="1">
        <w:r w:rsidR="00EA295B" w:rsidRPr="00FB21ED">
          <w:rPr>
            <w:rStyle w:val="Hyperlink"/>
            <w:noProof/>
          </w:rPr>
          <w:t>13.1.</w:t>
        </w:r>
        <w:r w:rsidR="00EA295B">
          <w:rPr>
            <w:rFonts w:asciiTheme="minorHAnsi" w:eastAsiaTheme="minorEastAsia" w:hAnsiTheme="minorHAnsi" w:cstheme="minorBidi"/>
            <w:noProof/>
            <w:sz w:val="22"/>
            <w:szCs w:val="22"/>
          </w:rPr>
          <w:tab/>
        </w:r>
        <w:r w:rsidR="00EA295B" w:rsidRPr="00FB21ED">
          <w:rPr>
            <w:rStyle w:val="Hyperlink"/>
            <w:noProof/>
          </w:rPr>
          <w:t>Opis detaljnog procesa</w:t>
        </w:r>
        <w:r w:rsidR="00EA295B">
          <w:rPr>
            <w:noProof/>
            <w:webHidden/>
          </w:rPr>
          <w:tab/>
        </w:r>
        <w:r w:rsidR="00EA295B">
          <w:rPr>
            <w:noProof/>
            <w:webHidden/>
          </w:rPr>
          <w:fldChar w:fldCharType="begin"/>
        </w:r>
        <w:r w:rsidR="00EA295B">
          <w:rPr>
            <w:noProof/>
            <w:webHidden/>
          </w:rPr>
          <w:instrText xml:space="preserve"> PAGEREF _Toc378558139 \h </w:instrText>
        </w:r>
        <w:r w:rsidR="00EA295B">
          <w:rPr>
            <w:noProof/>
            <w:webHidden/>
          </w:rPr>
        </w:r>
        <w:r w:rsidR="00EA295B">
          <w:rPr>
            <w:noProof/>
            <w:webHidden/>
          </w:rPr>
          <w:fldChar w:fldCharType="separate"/>
        </w:r>
        <w:r w:rsidR="00EA295B">
          <w:rPr>
            <w:noProof/>
            <w:webHidden/>
          </w:rPr>
          <w:t>33</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40" w:history="1">
        <w:r w:rsidR="00EA295B" w:rsidRPr="00FB21ED">
          <w:rPr>
            <w:rStyle w:val="Hyperlink"/>
            <w:noProof/>
          </w:rPr>
          <w:t>13.2.</w:t>
        </w:r>
        <w:r w:rsidR="00EA295B">
          <w:rPr>
            <w:rFonts w:asciiTheme="minorHAnsi" w:eastAsiaTheme="minorEastAsia" w:hAnsiTheme="minorHAnsi" w:cstheme="minorBidi"/>
            <w:noProof/>
            <w:sz w:val="22"/>
            <w:szCs w:val="22"/>
          </w:rPr>
          <w:tab/>
        </w:r>
        <w:r w:rsidR="00EA295B" w:rsidRPr="00FB21ED">
          <w:rPr>
            <w:rStyle w:val="Hyperlink"/>
            <w:noProof/>
          </w:rPr>
          <w:t>Tablica detaljnog procesa</w:t>
        </w:r>
        <w:r w:rsidR="00EA295B">
          <w:rPr>
            <w:noProof/>
            <w:webHidden/>
          </w:rPr>
          <w:tab/>
        </w:r>
        <w:r w:rsidR="00EA295B">
          <w:rPr>
            <w:noProof/>
            <w:webHidden/>
          </w:rPr>
          <w:fldChar w:fldCharType="begin"/>
        </w:r>
        <w:r w:rsidR="00EA295B">
          <w:rPr>
            <w:noProof/>
            <w:webHidden/>
          </w:rPr>
          <w:instrText xml:space="preserve"> PAGEREF _Toc378558140 \h </w:instrText>
        </w:r>
        <w:r w:rsidR="00EA295B">
          <w:rPr>
            <w:noProof/>
            <w:webHidden/>
          </w:rPr>
        </w:r>
        <w:r w:rsidR="00EA295B">
          <w:rPr>
            <w:noProof/>
            <w:webHidden/>
          </w:rPr>
          <w:fldChar w:fldCharType="separate"/>
        </w:r>
        <w:r w:rsidR="00EA295B">
          <w:rPr>
            <w:noProof/>
            <w:webHidden/>
          </w:rPr>
          <w:t>34</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41" w:history="1">
        <w:r w:rsidR="00EA295B" w:rsidRPr="00FB21ED">
          <w:rPr>
            <w:rStyle w:val="Hyperlink"/>
            <w:noProof/>
          </w:rPr>
          <w:t>13.3.</w:t>
        </w:r>
        <w:r w:rsidR="00EA295B">
          <w:rPr>
            <w:rFonts w:asciiTheme="minorHAnsi" w:eastAsiaTheme="minorEastAsia" w:hAnsiTheme="minorHAnsi" w:cstheme="minorBidi"/>
            <w:noProof/>
            <w:sz w:val="22"/>
            <w:szCs w:val="22"/>
          </w:rPr>
          <w:tab/>
        </w:r>
        <w:r w:rsidR="00EA295B" w:rsidRPr="00FB21ED">
          <w:rPr>
            <w:rStyle w:val="Hyperlink"/>
            <w:noProof/>
          </w:rPr>
          <w:t>Model detaljnog procesa</w:t>
        </w:r>
        <w:r w:rsidR="00EA295B">
          <w:rPr>
            <w:noProof/>
            <w:webHidden/>
          </w:rPr>
          <w:tab/>
        </w:r>
        <w:r w:rsidR="00EA295B">
          <w:rPr>
            <w:noProof/>
            <w:webHidden/>
          </w:rPr>
          <w:fldChar w:fldCharType="begin"/>
        </w:r>
        <w:r w:rsidR="00EA295B">
          <w:rPr>
            <w:noProof/>
            <w:webHidden/>
          </w:rPr>
          <w:instrText xml:space="preserve"> PAGEREF _Toc378558141 \h </w:instrText>
        </w:r>
        <w:r w:rsidR="00EA295B">
          <w:rPr>
            <w:noProof/>
            <w:webHidden/>
          </w:rPr>
        </w:r>
        <w:r w:rsidR="00EA295B">
          <w:rPr>
            <w:noProof/>
            <w:webHidden/>
          </w:rPr>
          <w:fldChar w:fldCharType="separate"/>
        </w:r>
        <w:r w:rsidR="00EA295B">
          <w:rPr>
            <w:noProof/>
            <w:webHidden/>
          </w:rPr>
          <w:t>35</w:t>
        </w:r>
        <w:r w:rsidR="00EA295B">
          <w:rPr>
            <w:noProof/>
            <w:webHidden/>
          </w:rPr>
          <w:fldChar w:fldCharType="end"/>
        </w:r>
      </w:hyperlink>
    </w:p>
    <w:p w:rsidR="00EA295B" w:rsidRDefault="008F55E9">
      <w:pPr>
        <w:pStyle w:val="TOC1"/>
        <w:tabs>
          <w:tab w:val="left" w:pos="720"/>
        </w:tabs>
        <w:rPr>
          <w:rFonts w:asciiTheme="minorHAnsi" w:eastAsiaTheme="minorEastAsia" w:hAnsiTheme="minorHAnsi" w:cstheme="minorBidi"/>
          <w:noProof/>
          <w:sz w:val="22"/>
          <w:szCs w:val="22"/>
        </w:rPr>
      </w:pPr>
      <w:hyperlink w:anchor="_Toc378558142" w:history="1">
        <w:r w:rsidR="00EA295B" w:rsidRPr="00FB21ED">
          <w:rPr>
            <w:rStyle w:val="Hyperlink"/>
            <w:noProof/>
          </w:rPr>
          <w:t>14.</w:t>
        </w:r>
        <w:r w:rsidR="00EA295B">
          <w:rPr>
            <w:rFonts w:asciiTheme="minorHAnsi" w:eastAsiaTheme="minorEastAsia" w:hAnsiTheme="minorHAnsi" w:cstheme="minorBidi"/>
            <w:noProof/>
            <w:sz w:val="22"/>
            <w:szCs w:val="22"/>
          </w:rPr>
          <w:tab/>
        </w:r>
        <w:r w:rsidR="00EA295B" w:rsidRPr="00FB21ED">
          <w:rPr>
            <w:rStyle w:val="Hyperlink"/>
            <w:noProof/>
          </w:rPr>
          <w:t>Analiza simulacije</w:t>
        </w:r>
        <w:r w:rsidR="00EA295B">
          <w:rPr>
            <w:noProof/>
            <w:webHidden/>
          </w:rPr>
          <w:tab/>
        </w:r>
        <w:r w:rsidR="00EA295B">
          <w:rPr>
            <w:noProof/>
            <w:webHidden/>
          </w:rPr>
          <w:fldChar w:fldCharType="begin"/>
        </w:r>
        <w:r w:rsidR="00EA295B">
          <w:rPr>
            <w:noProof/>
            <w:webHidden/>
          </w:rPr>
          <w:instrText xml:space="preserve"> PAGEREF _Toc378558142 \h </w:instrText>
        </w:r>
        <w:r w:rsidR="00EA295B">
          <w:rPr>
            <w:noProof/>
            <w:webHidden/>
          </w:rPr>
        </w:r>
        <w:r w:rsidR="00EA295B">
          <w:rPr>
            <w:noProof/>
            <w:webHidden/>
          </w:rPr>
          <w:fldChar w:fldCharType="separate"/>
        </w:r>
        <w:r w:rsidR="00EA295B">
          <w:rPr>
            <w:noProof/>
            <w:webHidden/>
          </w:rPr>
          <w:t>36</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43" w:history="1">
        <w:r w:rsidR="00EA295B" w:rsidRPr="00FB21ED">
          <w:rPr>
            <w:rStyle w:val="Hyperlink"/>
            <w:noProof/>
          </w:rPr>
          <w:t>14.1.</w:t>
        </w:r>
        <w:r w:rsidR="00EA295B">
          <w:rPr>
            <w:rFonts w:asciiTheme="minorHAnsi" w:eastAsiaTheme="minorEastAsia" w:hAnsiTheme="minorHAnsi" w:cstheme="minorBidi"/>
            <w:noProof/>
            <w:sz w:val="22"/>
            <w:szCs w:val="22"/>
          </w:rPr>
          <w:tab/>
        </w:r>
        <w:r w:rsidR="00EA295B" w:rsidRPr="00FB21ED">
          <w:rPr>
            <w:rStyle w:val="Hyperlink"/>
            <w:noProof/>
          </w:rPr>
          <w:t>Opis pretpostavki simulacije</w:t>
        </w:r>
        <w:r w:rsidR="00EA295B">
          <w:rPr>
            <w:noProof/>
            <w:webHidden/>
          </w:rPr>
          <w:tab/>
        </w:r>
        <w:r w:rsidR="00EA295B">
          <w:rPr>
            <w:noProof/>
            <w:webHidden/>
          </w:rPr>
          <w:fldChar w:fldCharType="begin"/>
        </w:r>
        <w:r w:rsidR="00EA295B">
          <w:rPr>
            <w:noProof/>
            <w:webHidden/>
          </w:rPr>
          <w:instrText xml:space="preserve"> PAGEREF _Toc378558143 \h </w:instrText>
        </w:r>
        <w:r w:rsidR="00EA295B">
          <w:rPr>
            <w:noProof/>
            <w:webHidden/>
          </w:rPr>
        </w:r>
        <w:r w:rsidR="00EA295B">
          <w:rPr>
            <w:noProof/>
            <w:webHidden/>
          </w:rPr>
          <w:fldChar w:fldCharType="separate"/>
        </w:r>
        <w:r w:rsidR="00EA295B">
          <w:rPr>
            <w:noProof/>
            <w:webHidden/>
          </w:rPr>
          <w:t>36</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44" w:history="1">
        <w:r w:rsidR="00EA295B" w:rsidRPr="00FB21ED">
          <w:rPr>
            <w:rStyle w:val="Hyperlink"/>
            <w:noProof/>
          </w:rPr>
          <w:t>14.2.</w:t>
        </w:r>
        <w:r w:rsidR="00EA295B">
          <w:rPr>
            <w:rFonts w:asciiTheme="minorHAnsi" w:eastAsiaTheme="minorEastAsia" w:hAnsiTheme="minorHAnsi" w:cstheme="minorBidi"/>
            <w:noProof/>
            <w:sz w:val="22"/>
            <w:szCs w:val="22"/>
          </w:rPr>
          <w:tab/>
        </w:r>
        <w:r w:rsidR="00EA295B" w:rsidRPr="00FB21ED">
          <w:rPr>
            <w:rStyle w:val="Hyperlink"/>
            <w:noProof/>
          </w:rPr>
          <w:t>Usporedba vremena trajanja procesa</w:t>
        </w:r>
        <w:r w:rsidR="00EA295B">
          <w:rPr>
            <w:noProof/>
            <w:webHidden/>
          </w:rPr>
          <w:tab/>
        </w:r>
        <w:r w:rsidR="00EA295B">
          <w:rPr>
            <w:noProof/>
            <w:webHidden/>
          </w:rPr>
          <w:fldChar w:fldCharType="begin"/>
        </w:r>
        <w:r w:rsidR="00EA295B">
          <w:rPr>
            <w:noProof/>
            <w:webHidden/>
          </w:rPr>
          <w:instrText xml:space="preserve"> PAGEREF _Toc378558144 \h </w:instrText>
        </w:r>
        <w:r w:rsidR="00EA295B">
          <w:rPr>
            <w:noProof/>
            <w:webHidden/>
          </w:rPr>
        </w:r>
        <w:r w:rsidR="00EA295B">
          <w:rPr>
            <w:noProof/>
            <w:webHidden/>
          </w:rPr>
          <w:fldChar w:fldCharType="separate"/>
        </w:r>
        <w:r w:rsidR="00EA295B">
          <w:rPr>
            <w:noProof/>
            <w:webHidden/>
          </w:rPr>
          <w:t>37</w:t>
        </w:r>
        <w:r w:rsidR="00EA295B">
          <w:rPr>
            <w:noProof/>
            <w:webHidden/>
          </w:rPr>
          <w:fldChar w:fldCharType="end"/>
        </w:r>
      </w:hyperlink>
    </w:p>
    <w:p w:rsidR="00EA295B" w:rsidRDefault="008F55E9">
      <w:pPr>
        <w:pStyle w:val="TOC3"/>
        <w:tabs>
          <w:tab w:val="left" w:pos="1540"/>
        </w:tabs>
        <w:rPr>
          <w:rFonts w:asciiTheme="minorHAnsi" w:eastAsiaTheme="minorEastAsia" w:hAnsiTheme="minorHAnsi" w:cstheme="minorBidi"/>
          <w:noProof/>
          <w:sz w:val="22"/>
          <w:szCs w:val="22"/>
        </w:rPr>
      </w:pPr>
      <w:hyperlink w:anchor="_Toc378558145" w:history="1">
        <w:r w:rsidR="00EA295B" w:rsidRPr="00FB21ED">
          <w:rPr>
            <w:rStyle w:val="Hyperlink"/>
            <w:noProof/>
          </w:rPr>
          <w:t>14.2.1.</w:t>
        </w:r>
        <w:r w:rsidR="00EA295B">
          <w:rPr>
            <w:rFonts w:asciiTheme="minorHAnsi" w:eastAsiaTheme="minorEastAsia" w:hAnsiTheme="minorHAnsi" w:cstheme="minorBidi"/>
            <w:noProof/>
            <w:sz w:val="22"/>
            <w:szCs w:val="22"/>
          </w:rPr>
          <w:tab/>
        </w:r>
        <w:r w:rsidR="00EA295B" w:rsidRPr="00FB21ED">
          <w:rPr>
            <w:rStyle w:val="Hyperlink"/>
            <w:noProof/>
          </w:rPr>
          <w:t>Usporedba simulacije preglednog procesa</w:t>
        </w:r>
        <w:r w:rsidR="00EA295B">
          <w:rPr>
            <w:noProof/>
            <w:webHidden/>
          </w:rPr>
          <w:tab/>
        </w:r>
        <w:r w:rsidR="00EA295B">
          <w:rPr>
            <w:noProof/>
            <w:webHidden/>
          </w:rPr>
          <w:fldChar w:fldCharType="begin"/>
        </w:r>
        <w:r w:rsidR="00EA295B">
          <w:rPr>
            <w:noProof/>
            <w:webHidden/>
          </w:rPr>
          <w:instrText xml:space="preserve"> PAGEREF _Toc378558145 \h </w:instrText>
        </w:r>
        <w:r w:rsidR="00EA295B">
          <w:rPr>
            <w:noProof/>
            <w:webHidden/>
          </w:rPr>
        </w:r>
        <w:r w:rsidR="00EA295B">
          <w:rPr>
            <w:noProof/>
            <w:webHidden/>
          </w:rPr>
          <w:fldChar w:fldCharType="separate"/>
        </w:r>
        <w:r w:rsidR="00EA295B">
          <w:rPr>
            <w:noProof/>
            <w:webHidden/>
          </w:rPr>
          <w:t>37</w:t>
        </w:r>
        <w:r w:rsidR="00EA295B">
          <w:rPr>
            <w:noProof/>
            <w:webHidden/>
          </w:rPr>
          <w:fldChar w:fldCharType="end"/>
        </w:r>
      </w:hyperlink>
    </w:p>
    <w:p w:rsidR="00EA295B" w:rsidRDefault="008F55E9">
      <w:pPr>
        <w:pStyle w:val="TOC3"/>
        <w:tabs>
          <w:tab w:val="left" w:pos="1540"/>
        </w:tabs>
        <w:rPr>
          <w:rFonts w:asciiTheme="minorHAnsi" w:eastAsiaTheme="minorEastAsia" w:hAnsiTheme="minorHAnsi" w:cstheme="minorBidi"/>
          <w:noProof/>
          <w:sz w:val="22"/>
          <w:szCs w:val="22"/>
        </w:rPr>
      </w:pPr>
      <w:hyperlink w:anchor="_Toc378558146" w:history="1">
        <w:r w:rsidR="00EA295B" w:rsidRPr="00FB21ED">
          <w:rPr>
            <w:rStyle w:val="Hyperlink"/>
            <w:noProof/>
          </w:rPr>
          <w:t>14.2.2.</w:t>
        </w:r>
        <w:r w:rsidR="00EA295B">
          <w:rPr>
            <w:rFonts w:asciiTheme="minorHAnsi" w:eastAsiaTheme="minorEastAsia" w:hAnsiTheme="minorHAnsi" w:cstheme="minorBidi"/>
            <w:noProof/>
            <w:sz w:val="22"/>
            <w:szCs w:val="22"/>
          </w:rPr>
          <w:tab/>
        </w:r>
        <w:r w:rsidR="00EA295B" w:rsidRPr="00FB21ED">
          <w:rPr>
            <w:rStyle w:val="Hyperlink"/>
            <w:noProof/>
          </w:rPr>
          <w:t>Usporedba simulacija detaljnih procesa</w:t>
        </w:r>
        <w:r w:rsidR="00EA295B">
          <w:rPr>
            <w:noProof/>
            <w:webHidden/>
          </w:rPr>
          <w:tab/>
        </w:r>
        <w:r w:rsidR="00EA295B">
          <w:rPr>
            <w:noProof/>
            <w:webHidden/>
          </w:rPr>
          <w:fldChar w:fldCharType="begin"/>
        </w:r>
        <w:r w:rsidR="00EA295B">
          <w:rPr>
            <w:noProof/>
            <w:webHidden/>
          </w:rPr>
          <w:instrText xml:space="preserve"> PAGEREF _Toc378558146 \h </w:instrText>
        </w:r>
        <w:r w:rsidR="00EA295B">
          <w:rPr>
            <w:noProof/>
            <w:webHidden/>
          </w:rPr>
        </w:r>
        <w:r w:rsidR="00EA295B">
          <w:rPr>
            <w:noProof/>
            <w:webHidden/>
          </w:rPr>
          <w:fldChar w:fldCharType="separate"/>
        </w:r>
        <w:r w:rsidR="00EA295B">
          <w:rPr>
            <w:noProof/>
            <w:webHidden/>
          </w:rPr>
          <w:t>38</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47" w:history="1">
        <w:r w:rsidR="00EA295B" w:rsidRPr="00FB21ED">
          <w:rPr>
            <w:rStyle w:val="Hyperlink"/>
            <w:noProof/>
          </w:rPr>
          <w:t>14.3.</w:t>
        </w:r>
        <w:r w:rsidR="00EA295B">
          <w:rPr>
            <w:rFonts w:asciiTheme="minorHAnsi" w:eastAsiaTheme="minorEastAsia" w:hAnsiTheme="minorHAnsi" w:cstheme="minorBidi"/>
            <w:noProof/>
            <w:sz w:val="22"/>
            <w:szCs w:val="22"/>
          </w:rPr>
          <w:tab/>
        </w:r>
        <w:r w:rsidR="00EA295B" w:rsidRPr="00FB21ED">
          <w:rPr>
            <w:rStyle w:val="Hyperlink"/>
            <w:noProof/>
          </w:rPr>
          <w:t>Usporedba troškova</w:t>
        </w:r>
        <w:r w:rsidR="00EA295B">
          <w:rPr>
            <w:noProof/>
            <w:webHidden/>
          </w:rPr>
          <w:tab/>
        </w:r>
        <w:r w:rsidR="00EA295B">
          <w:rPr>
            <w:noProof/>
            <w:webHidden/>
          </w:rPr>
          <w:fldChar w:fldCharType="begin"/>
        </w:r>
        <w:r w:rsidR="00EA295B">
          <w:rPr>
            <w:noProof/>
            <w:webHidden/>
          </w:rPr>
          <w:instrText xml:space="preserve"> PAGEREF _Toc378558147 \h </w:instrText>
        </w:r>
        <w:r w:rsidR="00EA295B">
          <w:rPr>
            <w:noProof/>
            <w:webHidden/>
          </w:rPr>
        </w:r>
        <w:r w:rsidR="00EA295B">
          <w:rPr>
            <w:noProof/>
            <w:webHidden/>
          </w:rPr>
          <w:fldChar w:fldCharType="separate"/>
        </w:r>
        <w:r w:rsidR="00EA295B">
          <w:rPr>
            <w:noProof/>
            <w:webHidden/>
          </w:rPr>
          <w:t>40</w:t>
        </w:r>
        <w:r w:rsidR="00EA295B">
          <w:rPr>
            <w:noProof/>
            <w:webHidden/>
          </w:rPr>
          <w:fldChar w:fldCharType="end"/>
        </w:r>
      </w:hyperlink>
    </w:p>
    <w:p w:rsidR="00EA295B" w:rsidRDefault="008F55E9">
      <w:pPr>
        <w:pStyle w:val="TOC3"/>
        <w:tabs>
          <w:tab w:val="left" w:pos="1540"/>
        </w:tabs>
        <w:rPr>
          <w:rFonts w:asciiTheme="minorHAnsi" w:eastAsiaTheme="minorEastAsia" w:hAnsiTheme="minorHAnsi" w:cstheme="minorBidi"/>
          <w:noProof/>
          <w:sz w:val="22"/>
          <w:szCs w:val="22"/>
        </w:rPr>
      </w:pPr>
      <w:hyperlink w:anchor="_Toc378558148" w:history="1">
        <w:r w:rsidR="00EA295B" w:rsidRPr="00FB21ED">
          <w:rPr>
            <w:rStyle w:val="Hyperlink"/>
            <w:noProof/>
          </w:rPr>
          <w:t>14.3.1.</w:t>
        </w:r>
        <w:r w:rsidR="00EA295B">
          <w:rPr>
            <w:rFonts w:asciiTheme="minorHAnsi" w:eastAsiaTheme="minorEastAsia" w:hAnsiTheme="minorHAnsi" w:cstheme="minorBidi"/>
            <w:noProof/>
            <w:sz w:val="22"/>
            <w:szCs w:val="22"/>
          </w:rPr>
          <w:tab/>
        </w:r>
        <w:r w:rsidR="00EA295B" w:rsidRPr="00FB21ED">
          <w:rPr>
            <w:rStyle w:val="Hyperlink"/>
            <w:noProof/>
          </w:rPr>
          <w:t>Usporedba troškova preglednog procesa</w:t>
        </w:r>
        <w:r w:rsidR="00EA295B">
          <w:rPr>
            <w:noProof/>
            <w:webHidden/>
          </w:rPr>
          <w:tab/>
        </w:r>
        <w:r w:rsidR="00EA295B">
          <w:rPr>
            <w:noProof/>
            <w:webHidden/>
          </w:rPr>
          <w:fldChar w:fldCharType="begin"/>
        </w:r>
        <w:r w:rsidR="00EA295B">
          <w:rPr>
            <w:noProof/>
            <w:webHidden/>
          </w:rPr>
          <w:instrText xml:space="preserve"> PAGEREF _Toc378558148 \h </w:instrText>
        </w:r>
        <w:r w:rsidR="00EA295B">
          <w:rPr>
            <w:noProof/>
            <w:webHidden/>
          </w:rPr>
        </w:r>
        <w:r w:rsidR="00EA295B">
          <w:rPr>
            <w:noProof/>
            <w:webHidden/>
          </w:rPr>
          <w:fldChar w:fldCharType="separate"/>
        </w:r>
        <w:r w:rsidR="00EA295B">
          <w:rPr>
            <w:noProof/>
            <w:webHidden/>
          </w:rPr>
          <w:t>40</w:t>
        </w:r>
        <w:r w:rsidR="00EA295B">
          <w:rPr>
            <w:noProof/>
            <w:webHidden/>
          </w:rPr>
          <w:fldChar w:fldCharType="end"/>
        </w:r>
      </w:hyperlink>
    </w:p>
    <w:p w:rsidR="00EA295B" w:rsidRDefault="008F55E9">
      <w:pPr>
        <w:pStyle w:val="TOC3"/>
        <w:tabs>
          <w:tab w:val="left" w:pos="1540"/>
        </w:tabs>
        <w:rPr>
          <w:rFonts w:asciiTheme="minorHAnsi" w:eastAsiaTheme="minorEastAsia" w:hAnsiTheme="minorHAnsi" w:cstheme="minorBidi"/>
          <w:noProof/>
          <w:sz w:val="22"/>
          <w:szCs w:val="22"/>
        </w:rPr>
      </w:pPr>
      <w:hyperlink w:anchor="_Toc378558149" w:history="1">
        <w:r w:rsidR="00EA295B" w:rsidRPr="00FB21ED">
          <w:rPr>
            <w:rStyle w:val="Hyperlink"/>
            <w:noProof/>
          </w:rPr>
          <w:t>14.3.2.</w:t>
        </w:r>
        <w:r w:rsidR="00EA295B">
          <w:rPr>
            <w:rFonts w:asciiTheme="minorHAnsi" w:eastAsiaTheme="minorEastAsia" w:hAnsiTheme="minorHAnsi" w:cstheme="minorBidi"/>
            <w:noProof/>
            <w:sz w:val="22"/>
            <w:szCs w:val="22"/>
          </w:rPr>
          <w:tab/>
        </w:r>
        <w:r w:rsidR="00EA295B" w:rsidRPr="00FB21ED">
          <w:rPr>
            <w:rStyle w:val="Hyperlink"/>
            <w:noProof/>
          </w:rPr>
          <w:t>Usporedba troškova detaljnih procesa</w:t>
        </w:r>
        <w:r w:rsidR="00EA295B">
          <w:rPr>
            <w:noProof/>
            <w:webHidden/>
          </w:rPr>
          <w:tab/>
        </w:r>
        <w:r w:rsidR="00EA295B">
          <w:rPr>
            <w:noProof/>
            <w:webHidden/>
          </w:rPr>
          <w:fldChar w:fldCharType="begin"/>
        </w:r>
        <w:r w:rsidR="00EA295B">
          <w:rPr>
            <w:noProof/>
            <w:webHidden/>
          </w:rPr>
          <w:instrText xml:space="preserve"> PAGEREF _Toc378558149 \h </w:instrText>
        </w:r>
        <w:r w:rsidR="00EA295B">
          <w:rPr>
            <w:noProof/>
            <w:webHidden/>
          </w:rPr>
        </w:r>
        <w:r w:rsidR="00EA295B">
          <w:rPr>
            <w:noProof/>
            <w:webHidden/>
          </w:rPr>
          <w:fldChar w:fldCharType="separate"/>
        </w:r>
        <w:r w:rsidR="00EA295B">
          <w:rPr>
            <w:noProof/>
            <w:webHidden/>
          </w:rPr>
          <w:t>41</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50" w:history="1">
        <w:r w:rsidR="00EA295B" w:rsidRPr="00FB21ED">
          <w:rPr>
            <w:rStyle w:val="Hyperlink"/>
            <w:noProof/>
          </w:rPr>
          <w:t>14.4.</w:t>
        </w:r>
        <w:r w:rsidR="00EA295B">
          <w:rPr>
            <w:rFonts w:asciiTheme="minorHAnsi" w:eastAsiaTheme="minorEastAsia" w:hAnsiTheme="minorHAnsi" w:cstheme="minorBidi"/>
            <w:noProof/>
            <w:sz w:val="22"/>
            <w:szCs w:val="22"/>
          </w:rPr>
          <w:tab/>
        </w:r>
        <w:r w:rsidR="00EA295B" w:rsidRPr="00FB21ED">
          <w:rPr>
            <w:rStyle w:val="Hyperlink"/>
            <w:noProof/>
          </w:rPr>
          <w:t>Opis komparacijske analize</w:t>
        </w:r>
        <w:r w:rsidR="00EA295B">
          <w:rPr>
            <w:noProof/>
            <w:webHidden/>
          </w:rPr>
          <w:tab/>
        </w:r>
        <w:r w:rsidR="00EA295B">
          <w:rPr>
            <w:noProof/>
            <w:webHidden/>
          </w:rPr>
          <w:fldChar w:fldCharType="begin"/>
        </w:r>
        <w:r w:rsidR="00EA295B">
          <w:rPr>
            <w:noProof/>
            <w:webHidden/>
          </w:rPr>
          <w:instrText xml:space="preserve"> PAGEREF _Toc378558150 \h </w:instrText>
        </w:r>
        <w:r w:rsidR="00EA295B">
          <w:rPr>
            <w:noProof/>
            <w:webHidden/>
          </w:rPr>
        </w:r>
        <w:r w:rsidR="00EA295B">
          <w:rPr>
            <w:noProof/>
            <w:webHidden/>
          </w:rPr>
          <w:fldChar w:fldCharType="separate"/>
        </w:r>
        <w:r w:rsidR="00EA295B">
          <w:rPr>
            <w:noProof/>
            <w:webHidden/>
          </w:rPr>
          <w:t>43</w:t>
        </w:r>
        <w:r w:rsidR="00EA295B">
          <w:rPr>
            <w:noProof/>
            <w:webHidden/>
          </w:rPr>
          <w:fldChar w:fldCharType="end"/>
        </w:r>
      </w:hyperlink>
    </w:p>
    <w:p w:rsidR="00EA295B" w:rsidRDefault="008F55E9">
      <w:pPr>
        <w:pStyle w:val="TOC2"/>
        <w:tabs>
          <w:tab w:val="left" w:pos="1100"/>
        </w:tabs>
        <w:rPr>
          <w:rFonts w:asciiTheme="minorHAnsi" w:eastAsiaTheme="minorEastAsia" w:hAnsiTheme="minorHAnsi" w:cstheme="minorBidi"/>
          <w:noProof/>
          <w:sz w:val="22"/>
          <w:szCs w:val="22"/>
        </w:rPr>
      </w:pPr>
      <w:hyperlink w:anchor="_Toc378558151" w:history="1">
        <w:r w:rsidR="00EA295B" w:rsidRPr="00FB21ED">
          <w:rPr>
            <w:rStyle w:val="Hyperlink"/>
            <w:noProof/>
          </w:rPr>
          <w:t>14.5.</w:t>
        </w:r>
        <w:r w:rsidR="00EA295B">
          <w:rPr>
            <w:rFonts w:asciiTheme="minorHAnsi" w:eastAsiaTheme="minorEastAsia" w:hAnsiTheme="minorHAnsi" w:cstheme="minorBidi"/>
            <w:noProof/>
            <w:sz w:val="22"/>
            <w:szCs w:val="22"/>
          </w:rPr>
          <w:tab/>
        </w:r>
        <w:r w:rsidR="00EA295B" w:rsidRPr="00FB21ED">
          <w:rPr>
            <w:rStyle w:val="Hyperlink"/>
            <w:noProof/>
          </w:rPr>
          <w:t>Procjena troškova prelaska i isplativosti ulaganja</w:t>
        </w:r>
        <w:r w:rsidR="00EA295B">
          <w:rPr>
            <w:noProof/>
            <w:webHidden/>
          </w:rPr>
          <w:tab/>
        </w:r>
        <w:r w:rsidR="00EA295B">
          <w:rPr>
            <w:noProof/>
            <w:webHidden/>
          </w:rPr>
          <w:fldChar w:fldCharType="begin"/>
        </w:r>
        <w:r w:rsidR="00EA295B">
          <w:rPr>
            <w:noProof/>
            <w:webHidden/>
          </w:rPr>
          <w:instrText xml:space="preserve"> PAGEREF _Toc378558151 \h </w:instrText>
        </w:r>
        <w:r w:rsidR="00EA295B">
          <w:rPr>
            <w:noProof/>
            <w:webHidden/>
          </w:rPr>
        </w:r>
        <w:r w:rsidR="00EA295B">
          <w:rPr>
            <w:noProof/>
            <w:webHidden/>
          </w:rPr>
          <w:fldChar w:fldCharType="separate"/>
        </w:r>
        <w:r w:rsidR="00EA295B">
          <w:rPr>
            <w:noProof/>
            <w:webHidden/>
          </w:rPr>
          <w:t>44</w:t>
        </w:r>
        <w:r w:rsidR="00EA295B">
          <w:rPr>
            <w:noProof/>
            <w:webHidden/>
          </w:rPr>
          <w:fldChar w:fldCharType="end"/>
        </w:r>
      </w:hyperlink>
    </w:p>
    <w:p w:rsidR="00EA295B" w:rsidRDefault="008F55E9">
      <w:pPr>
        <w:pStyle w:val="TOC1"/>
        <w:tabs>
          <w:tab w:val="left" w:pos="720"/>
        </w:tabs>
        <w:rPr>
          <w:rFonts w:asciiTheme="minorHAnsi" w:eastAsiaTheme="minorEastAsia" w:hAnsiTheme="minorHAnsi" w:cstheme="minorBidi"/>
          <w:noProof/>
          <w:sz w:val="22"/>
          <w:szCs w:val="22"/>
        </w:rPr>
      </w:pPr>
      <w:hyperlink w:anchor="_Toc378558152" w:history="1">
        <w:r w:rsidR="00EA295B" w:rsidRPr="00FB21ED">
          <w:rPr>
            <w:rStyle w:val="Hyperlink"/>
            <w:noProof/>
          </w:rPr>
          <w:t>15.</w:t>
        </w:r>
        <w:r w:rsidR="00EA295B">
          <w:rPr>
            <w:rFonts w:asciiTheme="minorHAnsi" w:eastAsiaTheme="minorEastAsia" w:hAnsiTheme="minorHAnsi" w:cstheme="minorBidi"/>
            <w:noProof/>
            <w:sz w:val="22"/>
            <w:szCs w:val="22"/>
          </w:rPr>
          <w:tab/>
        </w:r>
        <w:r w:rsidR="00EA295B" w:rsidRPr="00FB21ED">
          <w:rPr>
            <w:rStyle w:val="Hyperlink"/>
            <w:noProof/>
          </w:rPr>
          <w:t>Zaključak</w:t>
        </w:r>
        <w:r w:rsidR="00EA295B">
          <w:rPr>
            <w:noProof/>
            <w:webHidden/>
          </w:rPr>
          <w:tab/>
        </w:r>
        <w:r w:rsidR="00EA295B">
          <w:rPr>
            <w:noProof/>
            <w:webHidden/>
          </w:rPr>
          <w:fldChar w:fldCharType="begin"/>
        </w:r>
        <w:r w:rsidR="00EA295B">
          <w:rPr>
            <w:noProof/>
            <w:webHidden/>
          </w:rPr>
          <w:instrText xml:space="preserve"> PAGEREF _Toc378558152 \h </w:instrText>
        </w:r>
        <w:r w:rsidR="00EA295B">
          <w:rPr>
            <w:noProof/>
            <w:webHidden/>
          </w:rPr>
        </w:r>
        <w:r w:rsidR="00EA295B">
          <w:rPr>
            <w:noProof/>
            <w:webHidden/>
          </w:rPr>
          <w:fldChar w:fldCharType="separate"/>
        </w:r>
        <w:r w:rsidR="00EA295B">
          <w:rPr>
            <w:noProof/>
            <w:webHidden/>
          </w:rPr>
          <w:t>45</w:t>
        </w:r>
        <w:r w:rsidR="00EA295B">
          <w:rPr>
            <w:noProof/>
            <w:webHidden/>
          </w:rPr>
          <w:fldChar w:fldCharType="end"/>
        </w:r>
      </w:hyperlink>
    </w:p>
    <w:p w:rsidR="00EA7310" w:rsidRDefault="00D42418"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B91382" w:rsidP="00DE236E">
      <w:pPr>
        <w:pStyle w:val="FOINaslov1"/>
      </w:pPr>
      <w:bookmarkStart w:id="0" w:name="_Toc378558104"/>
      <w:r>
        <w:lastRenderedPageBreak/>
        <w:t>O poduzeću</w:t>
      </w:r>
      <w:bookmarkEnd w:id="0"/>
    </w:p>
    <w:p w:rsidR="00A13E19" w:rsidRDefault="00A13E19" w:rsidP="00C16B7D">
      <w:pPr>
        <w:spacing w:after="240" w:line="360" w:lineRule="auto"/>
        <w:ind w:firstLine="708"/>
      </w:pPr>
      <w:r w:rsidRPr="00565396">
        <w:t xml:space="preserve">Čateks d.d. Čakovec je trgovačko društvo dugogodišnje tradicije koje se bavi proizvodnjom raznih tekstilnih tkanina, umjetne kože na bazi poliuretana, zaštitnih materijala, materijala specijalne </w:t>
      </w:r>
      <w:r w:rsidR="00D476D0" w:rsidRPr="00565396">
        <w:t>namjene</w:t>
      </w:r>
      <w:r w:rsidRPr="00565396">
        <w:t xml:space="preserve"> i drugih. Počelo je s radom davne 1874. godine u maloj privatnoj radnji vlasnika Samuela Neumana te se svrstava među najstarije tvrtke u Hrvatskoj</w:t>
      </w:r>
      <w:r>
        <w:t xml:space="preserve">. </w:t>
      </w:r>
      <w:r w:rsidRPr="00565396">
        <w:t>Čateks d.d. kao dioničko društvo utemeljeno je 10.listopada 1992. godine. Danas je jedna od najpoznatijih proizvođača određenih tkanina u Jugoistočnoj Europi te izvozi oko 60% proizvoda</w:t>
      </w:r>
      <w:r>
        <w:t xml:space="preserve">, a kontinuiranim radom želi se ostvariti </w:t>
      </w:r>
      <w:r w:rsidRPr="00565396">
        <w:t>širenj</w:t>
      </w:r>
      <w:r>
        <w:t>a tržišta</w:t>
      </w:r>
      <w:r w:rsidRPr="00565396">
        <w:t xml:space="preserve"> i usavršavanj</w:t>
      </w:r>
      <w:r>
        <w:t>e</w:t>
      </w:r>
      <w:r w:rsidRPr="00565396">
        <w:t xml:space="preserve"> proizvodnog programa. </w:t>
      </w:r>
      <w:r>
        <w:t xml:space="preserve">Direktor Čateks d.d. je dipl. oec. Davor Sabolić, predsjednik nadzornog odbora Katarina Kupec, a društvo ukupno </w:t>
      </w:r>
      <w:r w:rsidRPr="00565396">
        <w:t>broji oko 430 radnika.</w:t>
      </w:r>
    </w:p>
    <w:p w:rsidR="00A13E19" w:rsidRDefault="00A13E19" w:rsidP="00C16B7D">
      <w:pPr>
        <w:keepNext/>
        <w:spacing w:line="360" w:lineRule="auto"/>
      </w:pPr>
      <w:r>
        <w:tab/>
      </w:r>
      <w:r>
        <w:rPr>
          <w:noProof/>
        </w:rPr>
        <w:drawing>
          <wp:inline distT="0" distB="0" distL="0" distR="0">
            <wp:extent cx="4762500" cy="3238500"/>
            <wp:effectExtent l="19050" t="0" r="0" b="0"/>
            <wp:docPr id="1" name="Picture 1" descr="F:\FOI\Godina 2\Semestar 3\Modeliranje poslovnih procesa\Seminar\fot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OI\Godina 2\Semestar 3\Modeliranje poslovnih procesa\Seminar\foto3.jpg"/>
                    <pic:cNvPicPr>
                      <a:picLocks noChangeAspect="1" noChangeArrowheads="1"/>
                    </pic:cNvPicPr>
                  </pic:nvPicPr>
                  <pic:blipFill>
                    <a:blip r:embed="rId10" cstate="print"/>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p w:rsidR="00A13E19" w:rsidRDefault="00A13E19" w:rsidP="00C16B7D">
      <w:pPr>
        <w:pStyle w:val="Caption"/>
        <w:spacing w:line="360" w:lineRule="auto"/>
        <w:jc w:val="center"/>
      </w:pPr>
      <w:r>
        <w:t xml:space="preserve">Slika </w:t>
      </w:r>
      <w:r w:rsidR="00D42418">
        <w:fldChar w:fldCharType="begin"/>
      </w:r>
      <w:r w:rsidR="00DF4E84">
        <w:instrText xml:space="preserve"> SEQ Slika \* ARABIC </w:instrText>
      </w:r>
      <w:r w:rsidR="00D42418">
        <w:fldChar w:fldCharType="separate"/>
      </w:r>
      <w:r w:rsidR="00313466">
        <w:rPr>
          <w:noProof/>
        </w:rPr>
        <w:t>1</w:t>
      </w:r>
      <w:r w:rsidR="00D42418">
        <w:rPr>
          <w:noProof/>
        </w:rPr>
        <w:fldChar w:fldCharType="end"/>
      </w:r>
      <w:r>
        <w:t>. Postrojenje tvornice Čateks d.d.</w:t>
      </w:r>
    </w:p>
    <w:p w:rsidR="00A13E19" w:rsidRPr="00565396" w:rsidRDefault="009F1B16" w:rsidP="00C16B7D">
      <w:pPr>
        <w:spacing w:line="360" w:lineRule="auto"/>
        <w:ind w:firstLine="708"/>
      </w:pPr>
      <w:r>
        <w:t>Na slici 1.</w:t>
      </w:r>
      <w:r>
        <w:rPr>
          <w:rStyle w:val="FootnoteReference"/>
        </w:rPr>
        <w:footnoteReference w:id="1"/>
      </w:r>
      <w:r w:rsidR="00A13E19">
        <w:t>vidimo postrojenje tvornice koje se sastoji od proizvodnih jedinica: proizvodna jedinica tekstil, proizvodna jedinica politeks, proizvodna jedinica konfekcija i zajednička služba. Tvrtku Čateks d.d. odabrali smo zbog pristupačnosti željenih informacija potrebnih za provedbu ovog projekta i vrlo formalnog načina provjere kvalitete materijala i prediva (</w:t>
      </w:r>
      <w:r w:rsidR="00A13E19" w:rsidRPr="008D7B9A">
        <w:t xml:space="preserve">niti koje se dobivaju </w:t>
      </w:r>
      <w:r w:rsidRPr="008D7B9A">
        <w:t>uprezanjem</w:t>
      </w:r>
      <w:r w:rsidR="00A13E19" w:rsidRPr="008D7B9A">
        <w:t xml:space="preserve"> vlakana</w:t>
      </w:r>
      <w:r w:rsidR="00A13E19">
        <w:t xml:space="preserve">) što smo odabrali kao projektni proces. Ispitivanje se izvodi u laboratoriju koji se nalazi u razvojnom odjelu proizvodne jedinice </w:t>
      </w:r>
      <w:r w:rsidR="00A13E19">
        <w:lastRenderedPageBreak/>
        <w:t>tekstil. Laboratorij se bavi analizom sirovina, kao i gotovih proizvoda na nivou cijelog poduzeća te razvojem novih programa poduzeća.</w:t>
      </w:r>
    </w:p>
    <w:p w:rsidR="00B91382" w:rsidRDefault="00B91382">
      <w:pPr>
        <w:spacing w:after="200" w:line="276" w:lineRule="auto"/>
        <w:rPr>
          <w:b/>
          <w:bCs/>
        </w:rPr>
      </w:pPr>
    </w:p>
    <w:p w:rsidR="00605212" w:rsidRDefault="00B91382" w:rsidP="00DE236E">
      <w:pPr>
        <w:pStyle w:val="FOINaslov1"/>
      </w:pPr>
      <w:bookmarkStart w:id="1" w:name="_Toc378558105"/>
      <w:r>
        <w:t>Motivacija</w:t>
      </w:r>
      <w:bookmarkEnd w:id="1"/>
    </w:p>
    <w:p w:rsidR="00605212" w:rsidRDefault="00605212" w:rsidP="00605212">
      <w:pPr>
        <w:spacing w:line="360" w:lineRule="auto"/>
        <w:ind w:firstLine="708"/>
        <w:jc w:val="both"/>
      </w:pPr>
      <w:r>
        <w:t>Današnji razvoj tehnologije i tehnologija sama za sebe, trebala bi biti temelj ili barem oslonac rada svakog poduzeća. Stoga smo mi udružili snage i razmislili na koji način unaprijediti poslovanje i rad poduzeća uz pomoć informacijske tehnologije.</w:t>
      </w:r>
    </w:p>
    <w:p w:rsidR="00525364" w:rsidRDefault="00B91382" w:rsidP="00B91382">
      <w:pPr>
        <w:spacing w:line="360" w:lineRule="auto"/>
        <w:ind w:firstLine="708"/>
        <w:jc w:val="both"/>
      </w:pPr>
      <w:r>
        <w:t>Čateks d.d. je poduzeće s dugom tradicijom i dugogodišnjim prisustvom na Hrvatskoj gospodarskoj sceni. Poduzeće je zahvaljujući svojoj fleksibilnosti i prilagodbi socijalnim i financijskim uvjetima</w:t>
      </w:r>
      <w:r w:rsidR="00525364">
        <w:t>,</w:t>
      </w:r>
      <w:r>
        <w:t xml:space="preserve"> u poduzeću i okolini</w:t>
      </w:r>
      <w:r w:rsidR="00525364">
        <w:t>,</w:t>
      </w:r>
      <w:r>
        <w:t xml:space="preserve"> tokom vremena prilagođavalo svoje poslovanje kako bi i dalje bil</w:t>
      </w:r>
      <w:r w:rsidR="00525364">
        <w:t>o uspješno i zahvaljujući tome je</w:t>
      </w:r>
      <w:r>
        <w:t xml:space="preserve"> dan danas </w:t>
      </w:r>
      <w:r w:rsidR="00525364">
        <w:t>ovdje.</w:t>
      </w:r>
    </w:p>
    <w:p w:rsidR="00D978AD" w:rsidRDefault="00525364" w:rsidP="00D5190D">
      <w:pPr>
        <w:spacing w:line="360" w:lineRule="auto"/>
        <w:ind w:firstLine="708"/>
        <w:jc w:val="both"/>
      </w:pPr>
      <w:r>
        <w:t>Odabrali smo ovo poduzeće jer mislimo da se tijekom godina nije dovoljno ulagalo u tehnologiju već se radilo na „starinski“ način</w:t>
      </w:r>
      <w:r w:rsidR="00B91382">
        <w:t>.</w:t>
      </w:r>
      <w:r>
        <w:t xml:space="preserve"> Unatoč tome, poduzeće je dobro poslovalo, što radi i dan danas, ali mi smo mišljenja da u</w:t>
      </w:r>
      <w:r w:rsidR="00B91382">
        <w:t xml:space="preserve">vođenje novih tehnologija u rad poduzeća svakako </w:t>
      </w:r>
      <w:r>
        <w:t>može pridonijeti</w:t>
      </w:r>
      <w:r w:rsidR="00B91382">
        <w:t xml:space="preserve"> pob</w:t>
      </w:r>
      <w:r>
        <w:t>oljšanju poslovanja i efikasnosti</w:t>
      </w:r>
      <w:r w:rsidR="00B91382">
        <w:t xml:space="preserve"> rada pojedini</w:t>
      </w:r>
      <w:r>
        <w:t>h poslovnih jedinica u poduzeću.Na taj bi način poduzeće ostvarivalo dodatne profite i odmaknulo se od konkurencije što se tiče brzine rada i vremena potrebnog da se materijali i sirovine obrade, odnosno, da se gotovi proizvodi plasiraju na tržište.</w:t>
      </w:r>
    </w:p>
    <w:p w:rsidR="001D61EA" w:rsidRDefault="001D61EA" w:rsidP="00B91382">
      <w:pPr>
        <w:spacing w:line="360" w:lineRule="auto"/>
        <w:ind w:firstLine="708"/>
      </w:pPr>
      <w:r>
        <w:br w:type="page"/>
      </w:r>
    </w:p>
    <w:p w:rsidR="00FD0CD5" w:rsidRDefault="00F73470" w:rsidP="00DE236E">
      <w:pPr>
        <w:pStyle w:val="FOINaslov1"/>
      </w:pPr>
      <w:bookmarkStart w:id="2" w:name="_Toc378558106"/>
      <w:r>
        <w:lastRenderedPageBreak/>
        <w:t>L</w:t>
      </w:r>
      <w:r w:rsidR="000266DC">
        <w:t>aboratorijski ispitati</w:t>
      </w:r>
      <w:r w:rsidR="00BE63F6" w:rsidRPr="00366B89">
        <w:t xml:space="preserve"> prediv</w:t>
      </w:r>
      <w:r w:rsidR="000266DC">
        <w:t>o</w:t>
      </w:r>
      <w:r w:rsidR="007933F6">
        <w:t xml:space="preserve"> AS IS</w:t>
      </w:r>
      <w:bookmarkEnd w:id="2"/>
    </w:p>
    <w:p w:rsidR="00F73470" w:rsidRDefault="00F73470" w:rsidP="00F73470">
      <w:pPr>
        <w:pStyle w:val="FOINaslov2"/>
      </w:pPr>
      <w:bookmarkStart w:id="3" w:name="_Toc378558107"/>
      <w:r>
        <w:t xml:space="preserve">Opis </w:t>
      </w:r>
      <w:r w:rsidR="000D227E">
        <w:t>preglednog procesa</w:t>
      </w:r>
      <w:bookmarkEnd w:id="3"/>
    </w:p>
    <w:p w:rsidR="00E05EF2" w:rsidRPr="00E05EF2" w:rsidRDefault="00E05EF2" w:rsidP="00B326F4">
      <w:pPr>
        <w:spacing w:before="120" w:after="120" w:line="360" w:lineRule="auto"/>
        <w:ind w:firstLine="708"/>
        <w:jc w:val="both"/>
      </w:pPr>
      <w:r w:rsidRPr="00E05EF2">
        <w:t>Poduzeće redovito provodi ispitivanja nabavnih prediva od kojih se rade tkanine koje su potrebne za proizvodnju. Svaki klijent ima određeni zahtjev za kvalitetu i osobine proizvoda na primjer težina i čvrstoću tkanine za vojne uniforme i slično. Na temelju ispitivanja uočava dali prediva zadovoljavaju zahtjev klijenta da se započne sa proizvodnjom. Poslovni proces započinje tako da odjel nabave ili tkaon</w:t>
      </w:r>
      <w:r w:rsidR="00D476D0">
        <w:t>ic</w:t>
      </w:r>
      <w:r w:rsidRPr="00E05EF2">
        <w:t xml:space="preserve">e pošalju zahtjeve za ispitivanjem prediva koje zaprima </w:t>
      </w:r>
      <w:r>
        <w:t>rukovoditelj</w:t>
      </w:r>
      <w:r w:rsidRPr="00E05EF2">
        <w:t xml:space="preserve"> laboratorija.</w:t>
      </w:r>
    </w:p>
    <w:p w:rsidR="00E05EF2" w:rsidRPr="00E05EF2" w:rsidRDefault="00E05EF2" w:rsidP="00E05EF2">
      <w:pPr>
        <w:spacing w:before="120" w:after="120" w:line="360" w:lineRule="auto"/>
        <w:ind w:firstLine="708"/>
        <w:jc w:val="both"/>
      </w:pPr>
      <w:r>
        <w:t>Rukovoditelj</w:t>
      </w:r>
      <w:r w:rsidRPr="00E05EF2">
        <w:t xml:space="preserve"> laboratorija unosi podatke zahtjeva u računalo i rangira zahtjeve prema prioritetima, predaje ih dalje laborantima na ispitivanje. Laborant prvo ispunjava obrasce za ispitivanje u koje unosi osnovne podatke o dobavljaču, vrsti i količini prediva</w:t>
      </w:r>
      <w:r>
        <w:t xml:space="preserve">. Također upisuje broj </w:t>
      </w:r>
      <w:r w:rsidRPr="00E05EF2">
        <w:t>partije od koje je uzet pojedini uzorak, skida vanjski sloj namotaja i pristupa ispitivanju. Prvo ispituje finoću tako da namata pređu na vitlo,  skida  predivo s vitla i važe na analitičkoj vagi. Rezultate mjerenja, odnos težine i duljine prediva bilježi na obrazac za ispitivanje.</w:t>
      </w:r>
    </w:p>
    <w:p w:rsidR="00E05EF2" w:rsidRPr="00E05EF2" w:rsidRDefault="00E05EF2" w:rsidP="00E05EF2">
      <w:pPr>
        <w:spacing w:before="120" w:after="120" w:line="360" w:lineRule="auto"/>
        <w:ind w:firstLine="708"/>
        <w:jc w:val="both"/>
      </w:pPr>
      <w:r w:rsidRPr="00E05EF2">
        <w:t xml:space="preserve">Prelazi se na ispitivanje izgleda. Predivo se namata na crne ploče,a ovisno o finoći prediva ručno se premješta remen na veću ili manju remenicu kako bi se dobio određen broj niti na 1cm. Tako namotana pređa se vizualno uspoređuje sa </w:t>
      </w:r>
      <w:r w:rsidR="00D476D0">
        <w:t>slikama etalona i klasira (A-D)</w:t>
      </w:r>
      <w:r w:rsidRPr="00E05EF2">
        <w:t xml:space="preserve">.Tom prilikom se posebno gleda na deblja ili tanja mjesta, učestalost </w:t>
      </w:r>
      <w:r w:rsidR="00D476D0" w:rsidRPr="00E05EF2">
        <w:t>većih</w:t>
      </w:r>
      <w:r w:rsidRPr="00E05EF2">
        <w:t xml:space="preserve"> zadebljanja na 1cm kao i dlakavost pređe.</w:t>
      </w:r>
    </w:p>
    <w:p w:rsidR="00E05EF2" w:rsidRPr="00E05EF2" w:rsidRDefault="00E05EF2" w:rsidP="00E05EF2">
      <w:pPr>
        <w:spacing w:before="120" w:after="120" w:line="360" w:lineRule="auto"/>
        <w:ind w:firstLine="708"/>
        <w:jc w:val="both"/>
      </w:pPr>
      <w:r w:rsidRPr="00E05EF2">
        <w:t>Čvrstoća prediva se provodi na mehaničkom dinamometru za ispitivanje prediva. Ovisno o finoći prediva namješta se odgovarajući uteg i zatim se nit prediva učvrsti u kleme na razmak od 0,5m. Uključi se dinamometar koji razvlači nit do točke kidanja.  Laborant očitava i bilježi vrijednosti za jačinu kidanja i istezanje kod kojeg ono nastupilo.</w:t>
      </w:r>
    </w:p>
    <w:p w:rsidR="00E05EF2" w:rsidRPr="00E05EF2" w:rsidRDefault="00E05EF2" w:rsidP="00BE63F6">
      <w:pPr>
        <w:spacing w:before="120" w:after="120" w:line="360" w:lineRule="auto"/>
        <w:ind w:firstLine="708"/>
        <w:jc w:val="both"/>
      </w:pPr>
      <w:r w:rsidRPr="00E05EF2">
        <w:t>Broj zavoja se određuje na poseb</w:t>
      </w:r>
      <w:r>
        <w:t>n</w:t>
      </w:r>
      <w:r w:rsidRPr="00E05EF2">
        <w:t>om aparatu kod kojeg se ovisno o finoći podešava pred</w:t>
      </w:r>
      <w:r w:rsidR="00D476D0">
        <w:t>napon s utegom</w:t>
      </w:r>
      <w:r w:rsidRPr="00E05EF2">
        <w:t xml:space="preserve">.Aparat odvrće zavoje dok se poluga s prednaponom težine ne vrati na početnu poziciju na razmaku od 0,25m. Laborant očitava broj zavoja sa brojčanika i bilježi rezultate.Na kraju se ispituje vlaga uz pomoć detektora sa sondom, očitavaju se vrijednosti na skali i bilježe . </w:t>
      </w:r>
    </w:p>
    <w:p w:rsidR="00E05EF2" w:rsidRPr="00E05EF2" w:rsidRDefault="00E05EF2" w:rsidP="00BE63F6">
      <w:pPr>
        <w:spacing w:before="120" w:after="120" w:line="360" w:lineRule="auto"/>
        <w:ind w:firstLine="708"/>
        <w:jc w:val="both"/>
      </w:pPr>
      <w:r w:rsidRPr="00E05EF2">
        <w:t>Tako prikupljene podatke laborant  uz pomoć kalkulatora  izračunava i</w:t>
      </w:r>
      <w:r w:rsidR="00BE63F6">
        <w:t xml:space="preserve"> krajnje rezultate upisuje u obr</w:t>
      </w:r>
      <w:r w:rsidRPr="00E05EF2">
        <w:t xml:space="preserve">azac ispitivanja. Podatke ispitivanja čvrstoće prediva statistički </w:t>
      </w:r>
      <w:r w:rsidRPr="00E05EF2">
        <w:lastRenderedPageBreak/>
        <w:t xml:space="preserve">obračunava na posebnom </w:t>
      </w:r>
      <w:r w:rsidR="00D476D0" w:rsidRPr="00E05EF2">
        <w:t>obrascu</w:t>
      </w:r>
      <w:r w:rsidRPr="00E05EF2">
        <w:t xml:space="preserve"> uz pomoć formula . Pri svim izračunima se služi kalkulatorom.</w:t>
      </w:r>
    </w:p>
    <w:p w:rsidR="00E05EF2" w:rsidRPr="00E05EF2" w:rsidRDefault="00E05EF2" w:rsidP="00E05EF2">
      <w:pPr>
        <w:spacing w:before="120" w:after="120" w:line="360" w:lineRule="auto"/>
        <w:jc w:val="both"/>
      </w:pPr>
      <w:r w:rsidRPr="00E05EF2">
        <w:t>Izvještaj o ispitivanju</w:t>
      </w:r>
      <w:r w:rsidR="00D476D0">
        <w:t xml:space="preserve"> predaje rukovodiocu na pregled</w:t>
      </w:r>
      <w:r w:rsidRPr="00E05EF2">
        <w:t>.</w:t>
      </w:r>
      <w:r w:rsidR="00D476D0">
        <w:t xml:space="preserve"> Rukovoditelj</w:t>
      </w:r>
      <w:r w:rsidRPr="00E05EF2">
        <w:t xml:space="preserve"> uspoređuje dobivene rezultate analize s deklariranim vrijednostima dobavljača i predaje gotove analize u proizvodnju i odjel nabave.</w:t>
      </w:r>
    </w:p>
    <w:p w:rsidR="00BE63F6" w:rsidRDefault="00BE63F6" w:rsidP="00E05EF2">
      <w:pPr>
        <w:spacing w:before="120" w:after="120"/>
        <w:jc w:val="both"/>
        <w:sectPr w:rsidR="00BE63F6" w:rsidSect="0015288B">
          <w:footerReference w:type="default" r:id="rId11"/>
          <w:pgSz w:w="11906" w:h="16838"/>
          <w:pgMar w:top="1417" w:right="1417" w:bottom="1417" w:left="1417" w:header="708" w:footer="708" w:gutter="0"/>
          <w:pgNumType w:start="1"/>
          <w:cols w:space="708"/>
          <w:docGrid w:linePitch="360"/>
        </w:sectPr>
      </w:pPr>
    </w:p>
    <w:p w:rsidR="00BE63F6" w:rsidRPr="00F73470" w:rsidRDefault="00F73470" w:rsidP="00BE63F6">
      <w:pPr>
        <w:pStyle w:val="FOINaslov2"/>
      </w:pPr>
      <w:bookmarkStart w:id="4" w:name="_Toc378558108"/>
      <w:r>
        <w:lastRenderedPageBreak/>
        <w:t xml:space="preserve">Tablica </w:t>
      </w:r>
      <w:r w:rsidR="000D227E">
        <w:t xml:space="preserve">preglednog </w:t>
      </w:r>
      <w:r>
        <w:t>procesa</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559"/>
        <w:gridCol w:w="1369"/>
        <w:gridCol w:w="31"/>
        <w:gridCol w:w="1400"/>
        <w:gridCol w:w="867"/>
        <w:gridCol w:w="533"/>
        <w:gridCol w:w="1400"/>
        <w:gridCol w:w="365"/>
        <w:gridCol w:w="1035"/>
        <w:gridCol w:w="1401"/>
        <w:gridCol w:w="2160"/>
      </w:tblGrid>
      <w:tr w:rsidR="00BE63F6" w:rsidRPr="005770CD" w:rsidTr="00B91382">
        <w:trPr>
          <w:trHeight w:hRule="exact" w:val="624"/>
        </w:trPr>
        <w:tc>
          <w:tcPr>
            <w:tcW w:w="13788" w:type="dxa"/>
            <w:gridSpan w:val="12"/>
            <w:shd w:val="clear" w:color="auto" w:fill="E6E6E6"/>
            <w:vAlign w:val="center"/>
          </w:tcPr>
          <w:p w:rsidR="00BE63F6" w:rsidRPr="005770CD" w:rsidRDefault="00BE63F6" w:rsidP="00B91382">
            <w:r w:rsidRPr="005770CD">
              <w:rPr>
                <w:b/>
                <w:bCs/>
              </w:rPr>
              <w:t xml:space="preserve">Naziv procesa: </w:t>
            </w:r>
            <w:r>
              <w:rPr>
                <w:b/>
                <w:bCs/>
              </w:rPr>
              <w:t>Laboratorijski ispitati predivo</w:t>
            </w:r>
            <w:r w:rsidR="00AC4711">
              <w:rPr>
                <w:b/>
                <w:bCs/>
              </w:rPr>
              <w:t xml:space="preserve"> AS IS</w:t>
            </w:r>
          </w:p>
        </w:tc>
      </w:tr>
      <w:tr w:rsidR="00BE63F6" w:rsidRPr="005770CD" w:rsidTr="00812F73">
        <w:trPr>
          <w:trHeight w:hRule="exact" w:val="624"/>
        </w:trPr>
        <w:tc>
          <w:tcPr>
            <w:tcW w:w="1668" w:type="dxa"/>
            <w:shd w:val="clear" w:color="auto" w:fill="E6E6E6"/>
            <w:vAlign w:val="center"/>
          </w:tcPr>
          <w:p w:rsidR="00BE63F6" w:rsidRPr="005770CD" w:rsidRDefault="00BE63F6" w:rsidP="00B91382">
            <w:pPr>
              <w:jc w:val="center"/>
              <w:rPr>
                <w:b/>
                <w:bCs/>
              </w:rPr>
            </w:pPr>
            <w:r w:rsidRPr="005770CD">
              <w:rPr>
                <w:b/>
                <w:bCs/>
              </w:rPr>
              <w:t>Početni događaj</w:t>
            </w:r>
          </w:p>
        </w:tc>
        <w:tc>
          <w:tcPr>
            <w:tcW w:w="9960" w:type="dxa"/>
            <w:gridSpan w:val="10"/>
            <w:shd w:val="clear" w:color="auto" w:fill="E6E6E6"/>
            <w:vAlign w:val="center"/>
          </w:tcPr>
          <w:p w:rsidR="00BE63F6" w:rsidRPr="005770CD" w:rsidRDefault="00BE63F6" w:rsidP="008910FB">
            <w:pPr>
              <w:pStyle w:val="Heading1"/>
              <w:spacing w:before="0"/>
              <w:jc w:val="center"/>
            </w:pPr>
            <w:r w:rsidRPr="008910FB">
              <w:rPr>
                <w:color w:val="auto"/>
              </w:rPr>
              <w:t>Aktivnosti ili radni koraci</w:t>
            </w:r>
          </w:p>
        </w:tc>
        <w:tc>
          <w:tcPr>
            <w:tcW w:w="2160" w:type="dxa"/>
            <w:shd w:val="clear" w:color="auto" w:fill="E6E6E6"/>
            <w:vAlign w:val="center"/>
          </w:tcPr>
          <w:p w:rsidR="00BE63F6" w:rsidRPr="005770CD" w:rsidRDefault="00BE63F6" w:rsidP="00B91382">
            <w:pPr>
              <w:jc w:val="center"/>
              <w:rPr>
                <w:b/>
                <w:bCs/>
              </w:rPr>
            </w:pPr>
            <w:r w:rsidRPr="005770CD">
              <w:rPr>
                <w:b/>
                <w:bCs/>
              </w:rPr>
              <w:t>Završni događaj</w:t>
            </w:r>
          </w:p>
        </w:tc>
      </w:tr>
      <w:tr w:rsidR="00BE63F6" w:rsidRPr="005770CD" w:rsidTr="00812F73">
        <w:trPr>
          <w:trHeight w:val="1240"/>
        </w:trPr>
        <w:tc>
          <w:tcPr>
            <w:tcW w:w="1668" w:type="dxa"/>
            <w:tcBorders>
              <w:bottom w:val="single" w:sz="4" w:space="0" w:color="auto"/>
            </w:tcBorders>
          </w:tcPr>
          <w:p w:rsidR="00BE63F6" w:rsidRPr="005770CD" w:rsidRDefault="00F714DA" w:rsidP="00B91382">
            <w:r>
              <w:t>Zaprim</w:t>
            </w:r>
            <w:r w:rsidR="007F437E">
              <w:t xml:space="preserve">ljen </w:t>
            </w:r>
            <w:r>
              <w:t>materijal</w:t>
            </w:r>
            <w:r w:rsidR="00812F73">
              <w:t xml:space="preserve"> za laboratorijsko</w:t>
            </w:r>
            <w:r w:rsidR="00BE63F6">
              <w:t xml:space="preserve"> ispitivanje</w:t>
            </w:r>
          </w:p>
        </w:tc>
        <w:tc>
          <w:tcPr>
            <w:tcW w:w="1559" w:type="dxa"/>
            <w:tcBorders>
              <w:bottom w:val="single" w:sz="4" w:space="0" w:color="auto"/>
            </w:tcBorders>
          </w:tcPr>
          <w:p w:rsidR="00BE63F6" w:rsidRPr="005770CD" w:rsidRDefault="00BE63F6" w:rsidP="00B91382">
            <w:r>
              <w:t>Predati uzorak na ispitivanje</w:t>
            </w:r>
          </w:p>
        </w:tc>
        <w:tc>
          <w:tcPr>
            <w:tcW w:w="1400" w:type="dxa"/>
            <w:gridSpan w:val="2"/>
            <w:tcBorders>
              <w:bottom w:val="single" w:sz="4" w:space="0" w:color="auto"/>
            </w:tcBorders>
          </w:tcPr>
          <w:p w:rsidR="00BE63F6" w:rsidRPr="005770CD" w:rsidRDefault="00BE63F6" w:rsidP="00B91382">
            <w:r>
              <w:t>Ispitati finoću prediva</w:t>
            </w:r>
          </w:p>
        </w:tc>
        <w:tc>
          <w:tcPr>
            <w:tcW w:w="1400" w:type="dxa"/>
            <w:tcBorders>
              <w:bottom w:val="single" w:sz="4" w:space="0" w:color="auto"/>
            </w:tcBorders>
          </w:tcPr>
          <w:p w:rsidR="00BE63F6" w:rsidRPr="005770CD" w:rsidRDefault="00BE63F6" w:rsidP="00B91382">
            <w:r>
              <w:t>Ispitati izgled prediva</w:t>
            </w:r>
          </w:p>
        </w:tc>
        <w:tc>
          <w:tcPr>
            <w:tcW w:w="1400" w:type="dxa"/>
            <w:gridSpan w:val="2"/>
            <w:tcBorders>
              <w:bottom w:val="single" w:sz="4" w:space="0" w:color="auto"/>
            </w:tcBorders>
          </w:tcPr>
          <w:p w:rsidR="00BE63F6" w:rsidRPr="005770CD" w:rsidRDefault="00BE63F6" w:rsidP="00B91382">
            <w:r>
              <w:t>Ispitati čvrstoću prediva</w:t>
            </w:r>
          </w:p>
        </w:tc>
        <w:tc>
          <w:tcPr>
            <w:tcW w:w="1400" w:type="dxa"/>
            <w:tcBorders>
              <w:bottom w:val="single" w:sz="4" w:space="0" w:color="auto"/>
            </w:tcBorders>
          </w:tcPr>
          <w:p w:rsidR="00BE63F6" w:rsidRPr="005770CD" w:rsidRDefault="00BE63F6" w:rsidP="00B91382">
            <w:r>
              <w:t>Ispitati broj zavoja prediva</w:t>
            </w:r>
          </w:p>
        </w:tc>
        <w:tc>
          <w:tcPr>
            <w:tcW w:w="1400" w:type="dxa"/>
            <w:gridSpan w:val="2"/>
            <w:tcBorders>
              <w:bottom w:val="single" w:sz="4" w:space="0" w:color="auto"/>
            </w:tcBorders>
          </w:tcPr>
          <w:p w:rsidR="00BE63F6" w:rsidRPr="005770CD" w:rsidRDefault="00BE63F6" w:rsidP="00B91382">
            <w:r>
              <w:t>Ispitati vlagu prediva</w:t>
            </w:r>
          </w:p>
        </w:tc>
        <w:tc>
          <w:tcPr>
            <w:tcW w:w="1401" w:type="dxa"/>
            <w:tcBorders>
              <w:bottom w:val="single" w:sz="4" w:space="0" w:color="auto"/>
            </w:tcBorders>
          </w:tcPr>
          <w:p w:rsidR="00BE63F6" w:rsidRPr="005770CD" w:rsidRDefault="00BE63F6" w:rsidP="00B91382">
            <w:r>
              <w:t>Izračunati podatke i izraditi izvještaj</w:t>
            </w:r>
          </w:p>
        </w:tc>
        <w:tc>
          <w:tcPr>
            <w:tcW w:w="2160" w:type="dxa"/>
            <w:tcBorders>
              <w:bottom w:val="single" w:sz="4" w:space="0" w:color="auto"/>
            </w:tcBorders>
          </w:tcPr>
          <w:p w:rsidR="00BE63F6" w:rsidRPr="005770CD" w:rsidRDefault="00F714DA" w:rsidP="00B91382">
            <w:r>
              <w:t>Preda</w:t>
            </w:r>
            <w:r w:rsidR="007F437E">
              <w:t>na gotova</w:t>
            </w:r>
            <w:r w:rsidR="00BE63F6" w:rsidRPr="009536FB">
              <w:t xml:space="preserve"> ana</w:t>
            </w:r>
            <w:r w:rsidR="007F437E">
              <w:t>liza</w:t>
            </w:r>
            <w:r w:rsidR="00BE63F6" w:rsidRPr="009536FB">
              <w:t xml:space="preserve"> prediva u proizvodnju i nabavu</w:t>
            </w:r>
          </w:p>
        </w:tc>
      </w:tr>
      <w:tr w:rsidR="00BE63F6" w:rsidRPr="005770CD" w:rsidTr="00812F73">
        <w:tc>
          <w:tcPr>
            <w:tcW w:w="1668" w:type="dxa"/>
            <w:tcBorders>
              <w:bottom w:val="single" w:sz="4" w:space="0" w:color="auto"/>
            </w:tcBorders>
            <w:shd w:val="clear" w:color="auto" w:fill="E6E6E6"/>
          </w:tcPr>
          <w:p w:rsidR="00BE63F6" w:rsidRPr="006E399D" w:rsidRDefault="00BE63F6" w:rsidP="00B91382">
            <w:pPr>
              <w:rPr>
                <w:b/>
              </w:rPr>
            </w:pPr>
            <w:r w:rsidRPr="006E399D">
              <w:rPr>
                <w:b/>
              </w:rPr>
              <w:t>Prosječno trajanje</w:t>
            </w:r>
          </w:p>
        </w:tc>
        <w:tc>
          <w:tcPr>
            <w:tcW w:w="1559" w:type="dxa"/>
            <w:tcBorders>
              <w:bottom w:val="single" w:sz="4" w:space="0" w:color="auto"/>
            </w:tcBorders>
          </w:tcPr>
          <w:p w:rsidR="00BE63F6" w:rsidRPr="005770CD" w:rsidRDefault="00BE63F6" w:rsidP="00B91382">
            <w:r>
              <w:t>5min</w:t>
            </w:r>
          </w:p>
        </w:tc>
        <w:tc>
          <w:tcPr>
            <w:tcW w:w="1400" w:type="dxa"/>
            <w:gridSpan w:val="2"/>
            <w:tcBorders>
              <w:bottom w:val="single" w:sz="4" w:space="0" w:color="auto"/>
            </w:tcBorders>
          </w:tcPr>
          <w:p w:rsidR="00BE63F6" w:rsidRPr="005770CD" w:rsidRDefault="00BE63F6" w:rsidP="00B91382">
            <w:r>
              <w:t>15 min</w:t>
            </w:r>
          </w:p>
        </w:tc>
        <w:tc>
          <w:tcPr>
            <w:tcW w:w="1400" w:type="dxa"/>
            <w:tcBorders>
              <w:bottom w:val="single" w:sz="4" w:space="0" w:color="auto"/>
            </w:tcBorders>
          </w:tcPr>
          <w:p w:rsidR="00BE63F6" w:rsidRPr="005770CD" w:rsidRDefault="00BE63F6" w:rsidP="00B91382">
            <w:r>
              <w:t>15 min</w:t>
            </w:r>
          </w:p>
        </w:tc>
        <w:tc>
          <w:tcPr>
            <w:tcW w:w="1400" w:type="dxa"/>
            <w:gridSpan w:val="2"/>
            <w:tcBorders>
              <w:bottom w:val="single" w:sz="4" w:space="0" w:color="auto"/>
            </w:tcBorders>
          </w:tcPr>
          <w:p w:rsidR="00BE63F6" w:rsidRPr="005770CD" w:rsidRDefault="00BE63F6" w:rsidP="00B91382">
            <w:r>
              <w:t>30 min</w:t>
            </w:r>
          </w:p>
        </w:tc>
        <w:tc>
          <w:tcPr>
            <w:tcW w:w="1400" w:type="dxa"/>
            <w:tcBorders>
              <w:bottom w:val="single" w:sz="4" w:space="0" w:color="auto"/>
            </w:tcBorders>
          </w:tcPr>
          <w:p w:rsidR="00BE63F6" w:rsidRPr="005770CD" w:rsidRDefault="00BE63F6" w:rsidP="00B91382">
            <w:r>
              <w:t>15 min</w:t>
            </w:r>
          </w:p>
        </w:tc>
        <w:tc>
          <w:tcPr>
            <w:tcW w:w="1400" w:type="dxa"/>
            <w:gridSpan w:val="2"/>
            <w:tcBorders>
              <w:bottom w:val="single" w:sz="4" w:space="0" w:color="auto"/>
            </w:tcBorders>
          </w:tcPr>
          <w:p w:rsidR="00BE63F6" w:rsidRPr="005770CD" w:rsidRDefault="00BE63F6" w:rsidP="00B91382">
            <w:r>
              <w:t>5 min</w:t>
            </w:r>
          </w:p>
        </w:tc>
        <w:tc>
          <w:tcPr>
            <w:tcW w:w="1401" w:type="dxa"/>
            <w:tcBorders>
              <w:bottom w:val="single" w:sz="4" w:space="0" w:color="auto"/>
            </w:tcBorders>
          </w:tcPr>
          <w:p w:rsidR="00BE63F6" w:rsidRPr="005770CD" w:rsidRDefault="00BE63F6" w:rsidP="00B91382">
            <w:r>
              <w:t>40 min</w:t>
            </w:r>
          </w:p>
        </w:tc>
        <w:tc>
          <w:tcPr>
            <w:tcW w:w="2160" w:type="dxa"/>
            <w:tcBorders>
              <w:bottom w:val="single" w:sz="4" w:space="0" w:color="auto"/>
            </w:tcBorders>
            <w:shd w:val="clear" w:color="auto" w:fill="E6E6E6"/>
          </w:tcPr>
          <w:p w:rsidR="00BE63F6" w:rsidRPr="006E399D" w:rsidRDefault="00BE63F6" w:rsidP="00B91382">
            <w:pPr>
              <w:rPr>
                <w:b/>
              </w:rPr>
            </w:pPr>
            <w:r w:rsidRPr="006E399D">
              <w:rPr>
                <w:b/>
              </w:rPr>
              <w:t>Prosječno trajanje</w:t>
            </w:r>
          </w:p>
        </w:tc>
      </w:tr>
      <w:tr w:rsidR="00BE63F6" w:rsidRPr="005770CD" w:rsidTr="00812F73">
        <w:tc>
          <w:tcPr>
            <w:tcW w:w="1668" w:type="dxa"/>
            <w:tcBorders>
              <w:bottom w:val="single" w:sz="4" w:space="0" w:color="auto"/>
            </w:tcBorders>
            <w:shd w:val="clear" w:color="auto" w:fill="E6E6E6"/>
          </w:tcPr>
          <w:p w:rsidR="00BE63F6" w:rsidRPr="006E399D" w:rsidRDefault="00BE63F6" w:rsidP="00B91382">
            <w:pPr>
              <w:rPr>
                <w:b/>
              </w:rPr>
            </w:pPr>
            <w:r w:rsidRPr="006E399D">
              <w:rPr>
                <w:b/>
              </w:rPr>
              <w:t>Izvršitelj</w:t>
            </w:r>
          </w:p>
        </w:tc>
        <w:tc>
          <w:tcPr>
            <w:tcW w:w="1559" w:type="dxa"/>
            <w:tcBorders>
              <w:bottom w:val="single" w:sz="4" w:space="0" w:color="auto"/>
            </w:tcBorders>
          </w:tcPr>
          <w:p w:rsidR="00BE63F6" w:rsidRPr="005770CD" w:rsidRDefault="00BE63F6" w:rsidP="00B91382">
            <w:r>
              <w:t>Rukovoditelj</w:t>
            </w:r>
          </w:p>
        </w:tc>
        <w:tc>
          <w:tcPr>
            <w:tcW w:w="1400" w:type="dxa"/>
            <w:gridSpan w:val="2"/>
            <w:tcBorders>
              <w:bottom w:val="single" w:sz="4" w:space="0" w:color="auto"/>
            </w:tcBorders>
          </w:tcPr>
          <w:p w:rsidR="00BE63F6" w:rsidRPr="005770CD" w:rsidRDefault="00BE63F6" w:rsidP="00B91382">
            <w:r>
              <w:t>Laborant</w:t>
            </w:r>
          </w:p>
        </w:tc>
        <w:tc>
          <w:tcPr>
            <w:tcW w:w="1400" w:type="dxa"/>
            <w:tcBorders>
              <w:bottom w:val="single" w:sz="4" w:space="0" w:color="auto"/>
            </w:tcBorders>
          </w:tcPr>
          <w:p w:rsidR="00BE63F6" w:rsidRPr="005770CD" w:rsidRDefault="00BE63F6" w:rsidP="00B91382">
            <w:r>
              <w:t>Laborant</w:t>
            </w:r>
          </w:p>
        </w:tc>
        <w:tc>
          <w:tcPr>
            <w:tcW w:w="1400" w:type="dxa"/>
            <w:gridSpan w:val="2"/>
            <w:tcBorders>
              <w:bottom w:val="single" w:sz="4" w:space="0" w:color="auto"/>
            </w:tcBorders>
          </w:tcPr>
          <w:p w:rsidR="00BE63F6" w:rsidRPr="005770CD" w:rsidRDefault="00BE63F6" w:rsidP="00B91382">
            <w:r>
              <w:t>Laborant</w:t>
            </w:r>
          </w:p>
        </w:tc>
        <w:tc>
          <w:tcPr>
            <w:tcW w:w="1400" w:type="dxa"/>
            <w:tcBorders>
              <w:bottom w:val="single" w:sz="4" w:space="0" w:color="auto"/>
            </w:tcBorders>
          </w:tcPr>
          <w:p w:rsidR="00BE63F6" w:rsidRPr="005770CD" w:rsidRDefault="00BE63F6" w:rsidP="00B91382">
            <w:r>
              <w:t>Laborant</w:t>
            </w:r>
          </w:p>
        </w:tc>
        <w:tc>
          <w:tcPr>
            <w:tcW w:w="1400" w:type="dxa"/>
            <w:gridSpan w:val="2"/>
            <w:tcBorders>
              <w:bottom w:val="single" w:sz="4" w:space="0" w:color="auto"/>
            </w:tcBorders>
          </w:tcPr>
          <w:p w:rsidR="00BE63F6" w:rsidRPr="005770CD" w:rsidRDefault="00BE63F6" w:rsidP="00B91382">
            <w:r>
              <w:t>Laborant</w:t>
            </w:r>
          </w:p>
        </w:tc>
        <w:tc>
          <w:tcPr>
            <w:tcW w:w="1401" w:type="dxa"/>
            <w:tcBorders>
              <w:bottom w:val="single" w:sz="4" w:space="0" w:color="auto"/>
            </w:tcBorders>
          </w:tcPr>
          <w:p w:rsidR="00BE63F6" w:rsidRPr="005770CD" w:rsidRDefault="00BE63F6" w:rsidP="00B91382">
            <w:r>
              <w:t>Laborant</w:t>
            </w:r>
          </w:p>
        </w:tc>
        <w:tc>
          <w:tcPr>
            <w:tcW w:w="2160" w:type="dxa"/>
            <w:tcBorders>
              <w:bottom w:val="single" w:sz="4" w:space="0" w:color="auto"/>
            </w:tcBorders>
            <w:shd w:val="clear" w:color="auto" w:fill="E6E6E6"/>
          </w:tcPr>
          <w:p w:rsidR="00BE63F6" w:rsidRPr="006E399D" w:rsidRDefault="00BE63F6" w:rsidP="00B91382">
            <w:pPr>
              <w:rPr>
                <w:b/>
              </w:rPr>
            </w:pPr>
            <w:r w:rsidRPr="006E399D">
              <w:rPr>
                <w:b/>
              </w:rPr>
              <w:t>Izvršitelj</w:t>
            </w:r>
          </w:p>
        </w:tc>
      </w:tr>
      <w:tr w:rsidR="00BE63F6" w:rsidRPr="005770CD" w:rsidTr="00B91382">
        <w:trPr>
          <w:trHeight w:val="624"/>
        </w:trPr>
        <w:tc>
          <w:tcPr>
            <w:tcW w:w="6894" w:type="dxa"/>
            <w:gridSpan w:val="6"/>
            <w:shd w:val="clear" w:color="auto" w:fill="E6E6E6"/>
            <w:vAlign w:val="center"/>
          </w:tcPr>
          <w:p w:rsidR="00BE63F6" w:rsidRPr="005770CD" w:rsidRDefault="00BE63F6" w:rsidP="00B91382">
            <w:r w:rsidRPr="005770CD">
              <w:rPr>
                <w:b/>
                <w:bCs/>
              </w:rPr>
              <w:t>Razlozi za promjenu</w:t>
            </w:r>
          </w:p>
        </w:tc>
        <w:tc>
          <w:tcPr>
            <w:tcW w:w="6894" w:type="dxa"/>
            <w:gridSpan w:val="6"/>
            <w:shd w:val="clear" w:color="auto" w:fill="E6E6E6"/>
            <w:vAlign w:val="center"/>
          </w:tcPr>
          <w:p w:rsidR="00BE63F6" w:rsidRPr="005770CD" w:rsidRDefault="00BE63F6" w:rsidP="00B91382">
            <w:r w:rsidRPr="005770CD">
              <w:rPr>
                <w:b/>
                <w:bCs/>
              </w:rPr>
              <w:t>Vizija novog poslovnog procesa</w:t>
            </w:r>
          </w:p>
        </w:tc>
      </w:tr>
      <w:tr w:rsidR="00BE63F6" w:rsidRPr="005770CD" w:rsidTr="00B91382">
        <w:tc>
          <w:tcPr>
            <w:tcW w:w="6894" w:type="dxa"/>
            <w:gridSpan w:val="6"/>
            <w:tcBorders>
              <w:bottom w:val="single" w:sz="4" w:space="0" w:color="auto"/>
            </w:tcBorders>
          </w:tcPr>
          <w:p w:rsidR="00BE63F6" w:rsidRDefault="00BE63F6" w:rsidP="00B91382">
            <w:r>
              <w:t>Previše rada s papirima (analogno)</w:t>
            </w:r>
          </w:p>
          <w:p w:rsidR="00BE63F6" w:rsidRDefault="00BE63F6" w:rsidP="00B91382">
            <w:r>
              <w:t>Zastoj rada pri rukovanju s papirologijom</w:t>
            </w:r>
          </w:p>
          <w:p w:rsidR="00BE63F6" w:rsidRDefault="00BE63F6" w:rsidP="00B91382">
            <w:r>
              <w:t>Veća mogućnost pogreške</w:t>
            </w:r>
          </w:p>
          <w:p w:rsidR="00BE63F6" w:rsidRPr="005770CD" w:rsidRDefault="00BE63F6" w:rsidP="00B91382">
            <w:r>
              <w:t>Nemogućnost viđenja stanja analize u danom trenutku</w:t>
            </w:r>
          </w:p>
        </w:tc>
        <w:tc>
          <w:tcPr>
            <w:tcW w:w="6894" w:type="dxa"/>
            <w:gridSpan w:val="6"/>
            <w:tcBorders>
              <w:bottom w:val="single" w:sz="4" w:space="0" w:color="auto"/>
            </w:tcBorders>
          </w:tcPr>
          <w:p w:rsidR="00BE63F6" w:rsidRDefault="00BE63F6" w:rsidP="00B91382">
            <w:r>
              <w:t>Smanjenje analognog rada (papiri)</w:t>
            </w:r>
          </w:p>
          <w:p w:rsidR="00BE63F6" w:rsidRDefault="00BE63F6" w:rsidP="00B91382">
            <w:r>
              <w:t>Evidencija preko baze podataka</w:t>
            </w:r>
          </w:p>
          <w:p w:rsidR="00BE63F6" w:rsidRDefault="00BE63F6" w:rsidP="00B91382">
            <w:r>
              <w:t>Viđenje stanja analize u danom trenutku (informacijski sustav)</w:t>
            </w:r>
          </w:p>
          <w:p w:rsidR="00BE63F6" w:rsidRDefault="00BE63F6" w:rsidP="00B91382">
            <w:r w:rsidRPr="00BC5151">
              <w:t>Veća produktivnost i učinkovitost laboratorija te efikasnije praćenje kvalitete proizvoda</w:t>
            </w:r>
          </w:p>
          <w:p w:rsidR="00BE63F6" w:rsidRDefault="00BE63F6" w:rsidP="00B91382"/>
          <w:p w:rsidR="00BE63F6" w:rsidRPr="005770CD" w:rsidRDefault="00BE63F6" w:rsidP="00B91382"/>
        </w:tc>
      </w:tr>
      <w:tr w:rsidR="00BE63F6" w:rsidRPr="005770CD" w:rsidTr="00B91382">
        <w:trPr>
          <w:trHeight w:val="624"/>
        </w:trPr>
        <w:tc>
          <w:tcPr>
            <w:tcW w:w="4596" w:type="dxa"/>
            <w:gridSpan w:val="3"/>
            <w:shd w:val="clear" w:color="auto" w:fill="E6E6E6"/>
            <w:vAlign w:val="center"/>
          </w:tcPr>
          <w:p w:rsidR="00BE63F6" w:rsidRPr="005770CD" w:rsidRDefault="00BE63F6" w:rsidP="00B91382">
            <w:pPr>
              <w:rPr>
                <w:b/>
                <w:bCs/>
              </w:rPr>
            </w:pPr>
            <w:r w:rsidRPr="005770CD">
              <w:rPr>
                <w:b/>
                <w:bCs/>
              </w:rPr>
              <w:t>Učesnici</w:t>
            </w:r>
          </w:p>
        </w:tc>
        <w:tc>
          <w:tcPr>
            <w:tcW w:w="4596" w:type="dxa"/>
            <w:gridSpan w:val="6"/>
            <w:shd w:val="clear" w:color="auto" w:fill="E6E6E6"/>
            <w:vAlign w:val="center"/>
          </w:tcPr>
          <w:p w:rsidR="00BE63F6" w:rsidRPr="005770CD" w:rsidRDefault="00BE63F6" w:rsidP="00B91382">
            <w:pPr>
              <w:rPr>
                <w:b/>
                <w:bCs/>
              </w:rPr>
            </w:pPr>
            <w:r w:rsidRPr="005770CD">
              <w:rPr>
                <w:b/>
                <w:bCs/>
              </w:rPr>
              <w:t xml:space="preserve">Mehanizmi </w:t>
            </w:r>
          </w:p>
        </w:tc>
        <w:tc>
          <w:tcPr>
            <w:tcW w:w="4596" w:type="dxa"/>
            <w:gridSpan w:val="3"/>
            <w:shd w:val="clear" w:color="auto" w:fill="E6E6E6"/>
            <w:vAlign w:val="center"/>
          </w:tcPr>
          <w:p w:rsidR="00BE63F6" w:rsidRPr="005770CD" w:rsidRDefault="00BE63F6" w:rsidP="00B91382">
            <w:pPr>
              <w:rPr>
                <w:b/>
                <w:bCs/>
              </w:rPr>
            </w:pPr>
            <w:r w:rsidRPr="005770CD">
              <w:rPr>
                <w:b/>
                <w:bCs/>
              </w:rPr>
              <w:t>Metrika</w:t>
            </w:r>
          </w:p>
        </w:tc>
      </w:tr>
      <w:tr w:rsidR="00BE63F6" w:rsidRPr="005770CD" w:rsidTr="00B91382">
        <w:tc>
          <w:tcPr>
            <w:tcW w:w="4596" w:type="dxa"/>
            <w:gridSpan w:val="3"/>
          </w:tcPr>
          <w:p w:rsidR="00BE63F6" w:rsidRDefault="00BE63F6" w:rsidP="00B91382">
            <w:r>
              <w:t>Rukovoditelj</w:t>
            </w:r>
          </w:p>
          <w:p w:rsidR="00BE63F6" w:rsidRDefault="00BE63F6" w:rsidP="00B91382">
            <w:r>
              <w:t>Laborant</w:t>
            </w:r>
          </w:p>
          <w:p w:rsidR="00BE63F6" w:rsidRDefault="00BE63F6" w:rsidP="00B91382"/>
          <w:p w:rsidR="00BE63F6" w:rsidRDefault="00BE63F6" w:rsidP="00B91382"/>
          <w:p w:rsidR="00BE63F6" w:rsidRPr="005770CD" w:rsidRDefault="00BE63F6" w:rsidP="00B91382"/>
        </w:tc>
        <w:tc>
          <w:tcPr>
            <w:tcW w:w="4596" w:type="dxa"/>
            <w:gridSpan w:val="6"/>
          </w:tcPr>
          <w:p w:rsidR="00BE63F6" w:rsidRDefault="00BE63F6" w:rsidP="00B91382">
            <w:r w:rsidRPr="00E02D39">
              <w:t>ISO i EN međunarodni s</w:t>
            </w:r>
            <w:r>
              <w:t>tandardi za način ispitivanja</w:t>
            </w:r>
          </w:p>
          <w:p w:rsidR="00BE63F6" w:rsidRDefault="00BE63F6" w:rsidP="00B91382">
            <w:r w:rsidRPr="00E02D39">
              <w:t>Računalo</w:t>
            </w:r>
            <w:r>
              <w:t>, kalkulator, mjerni strojevi</w:t>
            </w:r>
          </w:p>
          <w:p w:rsidR="00BE63F6" w:rsidRPr="005770CD" w:rsidRDefault="00BE63F6" w:rsidP="00B91382">
            <w:r w:rsidRPr="00E02D39">
              <w:t>Laboratorijska oprema</w:t>
            </w:r>
          </w:p>
        </w:tc>
        <w:tc>
          <w:tcPr>
            <w:tcW w:w="4596" w:type="dxa"/>
            <w:gridSpan w:val="3"/>
          </w:tcPr>
          <w:p w:rsidR="00BE63F6" w:rsidRDefault="00BE63F6" w:rsidP="00B91382">
            <w:r>
              <w:t>B</w:t>
            </w:r>
            <w:r w:rsidRPr="00E02D39">
              <w:t>roj zaprimlje</w:t>
            </w:r>
            <w:r>
              <w:t>nih materijala za ispitivanje</w:t>
            </w:r>
          </w:p>
          <w:p w:rsidR="00BE63F6" w:rsidRPr="005770CD" w:rsidRDefault="00BE63F6" w:rsidP="00B91382">
            <w:r>
              <w:t>Vrijeme obavljanja p</w:t>
            </w:r>
            <w:r w:rsidRPr="00E02D39">
              <w:t>ojedinih aktivnosti</w:t>
            </w:r>
          </w:p>
        </w:tc>
      </w:tr>
    </w:tbl>
    <w:p w:rsidR="00F73470" w:rsidRPr="005770CD" w:rsidRDefault="00F73470" w:rsidP="00BE63F6"/>
    <w:p w:rsidR="00005979" w:rsidRDefault="00005979" w:rsidP="00E05EF2">
      <w:pPr>
        <w:spacing w:before="120" w:after="120"/>
        <w:jc w:val="both"/>
      </w:pPr>
    </w:p>
    <w:p w:rsidR="006730CC" w:rsidRPr="00DC5717" w:rsidRDefault="00F73470" w:rsidP="00005979">
      <w:pPr>
        <w:pStyle w:val="FOINaslov2"/>
      </w:pPr>
      <w:bookmarkStart w:id="5" w:name="_Toc378558109"/>
      <w:r>
        <w:lastRenderedPageBreak/>
        <w:t xml:space="preserve">Model </w:t>
      </w:r>
      <w:r w:rsidR="000D227E">
        <w:t xml:space="preserve">preglednog </w:t>
      </w:r>
      <w:r>
        <w:t>procesa</w:t>
      </w:r>
      <w:bookmarkEnd w:id="5"/>
    </w:p>
    <w:p w:rsidR="00512111" w:rsidRDefault="00512111" w:rsidP="00535677">
      <w:pPr>
        <w:spacing w:after="200" w:line="276" w:lineRule="auto"/>
        <w:jc w:val="center"/>
      </w:pPr>
      <w:r>
        <w:rPr>
          <w:noProof/>
        </w:rPr>
        <w:drawing>
          <wp:inline distT="0" distB="0" distL="0" distR="0">
            <wp:extent cx="9072880" cy="547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oratorijski ispitati predivo AS IS.png"/>
                    <pic:cNvPicPr/>
                  </pic:nvPicPr>
                  <pic:blipFill>
                    <a:blip r:embed="rId12">
                      <a:extLst>
                        <a:ext uri="{28A0092B-C50C-407E-A947-70E740481C1C}">
                          <a14:useLocalDpi xmlns:a14="http://schemas.microsoft.com/office/drawing/2010/main" val="0"/>
                        </a:ext>
                      </a:extLst>
                    </a:blip>
                    <a:stretch>
                      <a:fillRect/>
                    </a:stretch>
                  </pic:blipFill>
                  <pic:spPr>
                    <a:xfrm>
                      <a:off x="0" y="0"/>
                      <a:ext cx="9072880" cy="5472430"/>
                    </a:xfrm>
                    <a:prstGeom prst="rect">
                      <a:avLst/>
                    </a:prstGeom>
                  </pic:spPr>
                </pic:pic>
              </a:graphicData>
            </a:graphic>
          </wp:inline>
        </w:drawing>
      </w:r>
    </w:p>
    <w:p w:rsidR="000266DC" w:rsidRDefault="000266DC" w:rsidP="00005979">
      <w:pPr>
        <w:spacing w:after="200" w:line="276" w:lineRule="auto"/>
        <w:sectPr w:rsidR="000266DC" w:rsidSect="00B91382">
          <w:pgSz w:w="16840" w:h="11907" w:orient="landscape" w:code="9"/>
          <w:pgMar w:top="1134" w:right="1134" w:bottom="1134" w:left="1418" w:header="709" w:footer="709" w:gutter="0"/>
          <w:cols w:space="708"/>
          <w:docGrid w:linePitch="360"/>
        </w:sectPr>
      </w:pPr>
    </w:p>
    <w:p w:rsidR="000266DC" w:rsidRDefault="00BD2073" w:rsidP="00DE236E">
      <w:pPr>
        <w:pStyle w:val="FOINaslov1"/>
      </w:pPr>
      <w:bookmarkStart w:id="6" w:name="_Toc378558110"/>
      <w:r>
        <w:lastRenderedPageBreak/>
        <w:t>I</w:t>
      </w:r>
      <w:r w:rsidR="000266DC">
        <w:t>spitati izgled prediva AS IS</w:t>
      </w:r>
      <w:bookmarkEnd w:id="6"/>
    </w:p>
    <w:p w:rsidR="00BD2073" w:rsidRDefault="00BD2073" w:rsidP="00BD2073">
      <w:pPr>
        <w:pStyle w:val="FOINaslov2"/>
      </w:pPr>
      <w:bookmarkStart w:id="7" w:name="_Toc378558111"/>
      <w:r>
        <w:t xml:space="preserve">Opis </w:t>
      </w:r>
      <w:r w:rsidR="000D227E">
        <w:t xml:space="preserve">detaljnog </w:t>
      </w:r>
      <w:r>
        <w:t>procesa</w:t>
      </w:r>
      <w:bookmarkEnd w:id="7"/>
    </w:p>
    <w:p w:rsidR="008602E9" w:rsidRDefault="008602E9" w:rsidP="008602E9">
      <w:pPr>
        <w:spacing w:line="360" w:lineRule="auto"/>
        <w:ind w:firstLine="708"/>
        <w:jc w:val="both"/>
      </w:pPr>
      <w:r>
        <w:t>Nakon što je ispitana finoća prediva započinje proces ispitati izgled prediva. Ovaj proces se odvija u laboratoriju unutar poduzeća te se prosječno izvodi 4 puta tijekom 8 satnog radnog vremena od 7 do 15 sati. Prosječno trajanje procesa je 19 minuta. Učesnik u odvijanju procesa je laborant.</w:t>
      </w:r>
    </w:p>
    <w:p w:rsidR="008602E9" w:rsidRDefault="008602E9" w:rsidP="008602E9">
      <w:pPr>
        <w:spacing w:line="360" w:lineRule="auto"/>
        <w:ind w:firstLine="708"/>
        <w:jc w:val="both"/>
      </w:pPr>
      <w:r>
        <w:t>Prva aktivnost u ovom procesu je pripremiti stroj za namatanje predivia. Što znači očistiti ga od zaostalih prediva i vlakana kako bi laborant mogao namotati novi uzorak prediva. Laborant čisti stroj i priprema ga za novu upotrebu što u prosjeku traje 2 minute.</w:t>
      </w:r>
    </w:p>
    <w:p w:rsidR="008602E9" w:rsidRDefault="008602E9" w:rsidP="008602E9">
      <w:pPr>
        <w:spacing w:line="360" w:lineRule="auto"/>
        <w:ind w:firstLine="708"/>
        <w:jc w:val="both"/>
      </w:pPr>
      <w:r>
        <w:t>Druga aktivnost je namotati uzorak prediva.</w:t>
      </w:r>
      <w:r w:rsidRPr="001374DF">
        <w:t xml:space="preserve"> </w:t>
      </w:r>
      <w:r>
        <w:t>Učesnik to jest laborant na aparat za namatanje pričvršćuje 5  pod-uzoraka od uzorka prediva te se čeka dok aparat ne namota pod uzorak na crnu ploču. Prosječno trajanje ovog procesa je 5 minuta.</w:t>
      </w:r>
    </w:p>
    <w:p w:rsidR="008602E9" w:rsidRDefault="008602E9" w:rsidP="008602E9">
      <w:pPr>
        <w:spacing w:line="360" w:lineRule="auto"/>
        <w:ind w:firstLine="708"/>
        <w:jc w:val="both"/>
      </w:pPr>
      <w:r>
        <w:t>Slijedi proces usporediti izgled namotanog uzorka. Taj proces se odvija tako da laborant uspoređuje svaki namotaj pod-uzorka sa slikama etalona i klasificira se izgled prvobitnog uzoraka u prosječnom sve ukupnom trajanju od 8 minuta.</w:t>
      </w:r>
    </w:p>
    <w:p w:rsidR="008602E9" w:rsidRDefault="008602E9" w:rsidP="008602E9">
      <w:pPr>
        <w:spacing w:line="360" w:lineRule="auto"/>
        <w:ind w:firstLine="708"/>
        <w:jc w:val="both"/>
      </w:pPr>
      <w:r>
        <w:rPr>
          <w:rStyle w:val="null"/>
        </w:rPr>
        <w:t>Slijedi aktivnost klasificirati izgled uzorka. Navedeni proces se odvija tako da laborant prema propisanim etalonima svrstava glavni uzorak prediva od A-D klase, a aktivnost prosjecno traje 2 minute.</w:t>
      </w:r>
    </w:p>
    <w:p w:rsidR="008602E9" w:rsidRDefault="008602E9" w:rsidP="008602E9">
      <w:pPr>
        <w:spacing w:line="360" w:lineRule="auto"/>
        <w:ind w:firstLine="708"/>
        <w:jc w:val="both"/>
      </w:pPr>
      <w:r>
        <w:t>Na kraju ovog procesa odvija se aktivnost „Ispuniti obrazac“ koji se odvija tako da rezultat uspoređivanja i klasificiranja svakog namota upisuje u obrazac za ispitivanje, a ovaj proces u prosjeku traje 2 minute te  prelazi na sljedeći proces „Ispitati čvrstoću prediva“.</w:t>
      </w:r>
    </w:p>
    <w:p w:rsidR="00E81454" w:rsidRDefault="00E81454" w:rsidP="00E81454">
      <w:pPr>
        <w:spacing w:line="360" w:lineRule="auto"/>
        <w:jc w:val="both"/>
      </w:pPr>
    </w:p>
    <w:p w:rsidR="00AA2F22" w:rsidRDefault="00AA2F22" w:rsidP="00EB67C6">
      <w:pPr>
        <w:spacing w:line="360" w:lineRule="auto"/>
        <w:ind w:firstLine="708"/>
        <w:jc w:val="both"/>
        <w:sectPr w:rsidR="00AA2F22" w:rsidSect="000266DC">
          <w:pgSz w:w="11907" w:h="16840" w:code="9"/>
          <w:pgMar w:top="1134" w:right="1134" w:bottom="1418" w:left="1134" w:header="709" w:footer="709" w:gutter="0"/>
          <w:cols w:space="708"/>
          <w:docGrid w:linePitch="360"/>
        </w:sectPr>
      </w:pPr>
    </w:p>
    <w:p w:rsidR="00D33638" w:rsidRPr="005770CD" w:rsidRDefault="00BD2073" w:rsidP="00BD2073">
      <w:pPr>
        <w:pStyle w:val="FOINaslov2"/>
      </w:pPr>
      <w:bookmarkStart w:id="8" w:name="_Toc378558112"/>
      <w:r>
        <w:lastRenderedPageBreak/>
        <w:t>Tablica</w:t>
      </w:r>
      <w:r w:rsidR="000D227E">
        <w:t xml:space="preserve"> detaljnog</w:t>
      </w:r>
      <w:r>
        <w:t xml:space="preserve"> procesa</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992"/>
        <w:gridCol w:w="936"/>
        <w:gridCol w:w="1056"/>
        <w:gridCol w:w="1242"/>
        <w:gridCol w:w="750"/>
        <w:gridCol w:w="1548"/>
        <w:gridCol w:w="444"/>
        <w:gridCol w:w="1992"/>
        <w:gridCol w:w="2160"/>
      </w:tblGrid>
      <w:tr w:rsidR="00D33638" w:rsidRPr="005770CD" w:rsidTr="008D7374">
        <w:trPr>
          <w:trHeight w:hRule="exact" w:val="624"/>
        </w:trPr>
        <w:tc>
          <w:tcPr>
            <w:tcW w:w="13788" w:type="dxa"/>
            <w:gridSpan w:val="10"/>
            <w:shd w:val="clear" w:color="auto" w:fill="E6E6E6"/>
            <w:vAlign w:val="center"/>
          </w:tcPr>
          <w:p w:rsidR="00D33638" w:rsidRPr="005770CD" w:rsidRDefault="00D33638" w:rsidP="008D7374">
            <w:r w:rsidRPr="005770CD">
              <w:rPr>
                <w:b/>
                <w:bCs/>
              </w:rPr>
              <w:t xml:space="preserve">Naziv procesa: </w:t>
            </w:r>
            <w:r>
              <w:rPr>
                <w:b/>
                <w:bCs/>
              </w:rPr>
              <w:t>Ispitati izgled prediva AS IS</w:t>
            </w:r>
          </w:p>
        </w:tc>
      </w:tr>
      <w:tr w:rsidR="00D33638" w:rsidRPr="005770CD" w:rsidTr="008D7374">
        <w:trPr>
          <w:trHeight w:hRule="exact" w:val="624"/>
        </w:trPr>
        <w:tc>
          <w:tcPr>
            <w:tcW w:w="1668" w:type="dxa"/>
            <w:shd w:val="clear" w:color="auto" w:fill="E6E6E6"/>
            <w:vAlign w:val="center"/>
          </w:tcPr>
          <w:p w:rsidR="00D33638" w:rsidRPr="005770CD" w:rsidRDefault="00D33638" w:rsidP="008D7374">
            <w:pPr>
              <w:jc w:val="center"/>
              <w:rPr>
                <w:b/>
                <w:bCs/>
              </w:rPr>
            </w:pPr>
            <w:r w:rsidRPr="005770CD">
              <w:rPr>
                <w:b/>
                <w:bCs/>
              </w:rPr>
              <w:t>Početni događaj</w:t>
            </w:r>
          </w:p>
        </w:tc>
        <w:tc>
          <w:tcPr>
            <w:tcW w:w="9960" w:type="dxa"/>
            <w:gridSpan w:val="8"/>
            <w:shd w:val="clear" w:color="auto" w:fill="E6E6E6"/>
            <w:vAlign w:val="center"/>
          </w:tcPr>
          <w:p w:rsidR="00D33638" w:rsidRPr="005770CD" w:rsidRDefault="00D33638" w:rsidP="008D7374">
            <w:pPr>
              <w:pStyle w:val="Heading1"/>
              <w:spacing w:before="0"/>
              <w:jc w:val="center"/>
            </w:pPr>
            <w:r w:rsidRPr="008910FB">
              <w:rPr>
                <w:color w:val="auto"/>
              </w:rPr>
              <w:t>Aktivnosti ili radni koraci</w:t>
            </w:r>
          </w:p>
        </w:tc>
        <w:tc>
          <w:tcPr>
            <w:tcW w:w="2160" w:type="dxa"/>
            <w:shd w:val="clear" w:color="auto" w:fill="E6E6E6"/>
            <w:vAlign w:val="center"/>
          </w:tcPr>
          <w:p w:rsidR="00D33638" w:rsidRPr="005770CD" w:rsidRDefault="00D33638" w:rsidP="008D7374">
            <w:pPr>
              <w:jc w:val="center"/>
              <w:rPr>
                <w:b/>
                <w:bCs/>
              </w:rPr>
            </w:pPr>
            <w:r w:rsidRPr="005770CD">
              <w:rPr>
                <w:b/>
                <w:bCs/>
              </w:rPr>
              <w:t>Završni događaj</w:t>
            </w:r>
          </w:p>
        </w:tc>
      </w:tr>
      <w:tr w:rsidR="00D33638" w:rsidRPr="005770CD" w:rsidTr="000908ED">
        <w:trPr>
          <w:trHeight w:val="1240"/>
        </w:trPr>
        <w:tc>
          <w:tcPr>
            <w:tcW w:w="1668" w:type="dxa"/>
            <w:tcBorders>
              <w:bottom w:val="single" w:sz="4" w:space="0" w:color="auto"/>
            </w:tcBorders>
          </w:tcPr>
          <w:p w:rsidR="00D33638" w:rsidRPr="005770CD" w:rsidRDefault="00D33638" w:rsidP="00217940">
            <w:r>
              <w:t xml:space="preserve">Završen proces </w:t>
            </w:r>
            <w:r w:rsidR="00217940">
              <w:t>„Ispitati finoću prediva“ i proslijeđen obrazac za ispitivanje</w:t>
            </w:r>
          </w:p>
        </w:tc>
        <w:tc>
          <w:tcPr>
            <w:tcW w:w="1992" w:type="dxa"/>
            <w:tcBorders>
              <w:bottom w:val="single" w:sz="4" w:space="0" w:color="auto"/>
            </w:tcBorders>
          </w:tcPr>
          <w:p w:rsidR="00D33638" w:rsidRPr="00465BE8" w:rsidRDefault="00D33638" w:rsidP="008D7374">
            <w:r>
              <w:t>Pripremiti stroj za namatanje prediva</w:t>
            </w:r>
          </w:p>
        </w:tc>
        <w:tc>
          <w:tcPr>
            <w:tcW w:w="1992" w:type="dxa"/>
            <w:gridSpan w:val="2"/>
            <w:tcBorders>
              <w:bottom w:val="single" w:sz="4" w:space="0" w:color="auto"/>
            </w:tcBorders>
          </w:tcPr>
          <w:p w:rsidR="00D33638" w:rsidRPr="005770CD" w:rsidRDefault="00D33638" w:rsidP="008D7374">
            <w:r>
              <w:t>Namotati uzorak prediva</w:t>
            </w:r>
          </w:p>
        </w:tc>
        <w:tc>
          <w:tcPr>
            <w:tcW w:w="1992" w:type="dxa"/>
            <w:gridSpan w:val="2"/>
            <w:tcBorders>
              <w:bottom w:val="single" w:sz="4" w:space="0" w:color="auto"/>
            </w:tcBorders>
          </w:tcPr>
          <w:p w:rsidR="00D33638" w:rsidRPr="005770CD" w:rsidRDefault="00D33638" w:rsidP="008D7374">
            <w:r>
              <w:t>Usporediti izgled namotanog prediva</w:t>
            </w:r>
          </w:p>
        </w:tc>
        <w:tc>
          <w:tcPr>
            <w:tcW w:w="1992" w:type="dxa"/>
            <w:gridSpan w:val="2"/>
            <w:tcBorders>
              <w:bottom w:val="single" w:sz="4" w:space="0" w:color="auto"/>
            </w:tcBorders>
          </w:tcPr>
          <w:p w:rsidR="00D33638" w:rsidRPr="005770CD" w:rsidRDefault="00D33638" w:rsidP="008D7374">
            <w:r>
              <w:t>Klasificirati uzorak prediva</w:t>
            </w:r>
          </w:p>
        </w:tc>
        <w:tc>
          <w:tcPr>
            <w:tcW w:w="1992" w:type="dxa"/>
            <w:tcBorders>
              <w:bottom w:val="single" w:sz="4" w:space="0" w:color="auto"/>
            </w:tcBorders>
          </w:tcPr>
          <w:p w:rsidR="00D33638" w:rsidRPr="005770CD" w:rsidRDefault="00D33638" w:rsidP="008D7374">
            <w:r>
              <w:t>Ispuniti obrazac</w:t>
            </w:r>
          </w:p>
        </w:tc>
        <w:tc>
          <w:tcPr>
            <w:tcW w:w="2160" w:type="dxa"/>
            <w:tcBorders>
              <w:bottom w:val="single" w:sz="4" w:space="0" w:color="auto"/>
            </w:tcBorders>
          </w:tcPr>
          <w:p w:rsidR="00D33638" w:rsidRPr="005770CD" w:rsidRDefault="00992BE5" w:rsidP="00217940">
            <w:r>
              <w:t>Proslijeđen obrazac za ispitivanje u slijedni proces „</w:t>
            </w:r>
            <w:r w:rsidR="00217940">
              <w:t>Ispitati čvrstoću prediva</w:t>
            </w:r>
            <w:r>
              <w:t>“</w:t>
            </w:r>
          </w:p>
        </w:tc>
      </w:tr>
      <w:tr w:rsidR="00D33638" w:rsidRPr="005770CD" w:rsidTr="000908ED">
        <w:tc>
          <w:tcPr>
            <w:tcW w:w="1668" w:type="dxa"/>
            <w:tcBorders>
              <w:bottom w:val="single" w:sz="4" w:space="0" w:color="auto"/>
            </w:tcBorders>
            <w:shd w:val="clear" w:color="auto" w:fill="E6E6E6"/>
          </w:tcPr>
          <w:p w:rsidR="00D33638" w:rsidRPr="006E399D" w:rsidRDefault="00D33638" w:rsidP="008D7374">
            <w:pPr>
              <w:rPr>
                <w:b/>
              </w:rPr>
            </w:pPr>
            <w:r w:rsidRPr="006E399D">
              <w:rPr>
                <w:b/>
              </w:rPr>
              <w:t>Prosječno trajanje</w:t>
            </w:r>
          </w:p>
        </w:tc>
        <w:tc>
          <w:tcPr>
            <w:tcW w:w="1992" w:type="dxa"/>
            <w:tcBorders>
              <w:bottom w:val="single" w:sz="4" w:space="0" w:color="auto"/>
            </w:tcBorders>
          </w:tcPr>
          <w:p w:rsidR="00D33638" w:rsidRPr="005770CD" w:rsidRDefault="00D33638" w:rsidP="008D7374">
            <w:r>
              <w:t>2 min</w:t>
            </w:r>
          </w:p>
        </w:tc>
        <w:tc>
          <w:tcPr>
            <w:tcW w:w="1992" w:type="dxa"/>
            <w:gridSpan w:val="2"/>
            <w:tcBorders>
              <w:bottom w:val="single" w:sz="4" w:space="0" w:color="auto"/>
            </w:tcBorders>
          </w:tcPr>
          <w:p w:rsidR="00D33638" w:rsidRPr="005770CD" w:rsidRDefault="00D33638" w:rsidP="008D7374">
            <w:r>
              <w:t>5 min</w:t>
            </w:r>
          </w:p>
        </w:tc>
        <w:tc>
          <w:tcPr>
            <w:tcW w:w="1992" w:type="dxa"/>
            <w:gridSpan w:val="2"/>
            <w:tcBorders>
              <w:bottom w:val="single" w:sz="4" w:space="0" w:color="auto"/>
            </w:tcBorders>
          </w:tcPr>
          <w:p w:rsidR="00D33638" w:rsidRPr="005770CD" w:rsidRDefault="00D33638" w:rsidP="008D7374">
            <w:r>
              <w:t>8 min</w:t>
            </w:r>
          </w:p>
        </w:tc>
        <w:tc>
          <w:tcPr>
            <w:tcW w:w="1992" w:type="dxa"/>
            <w:gridSpan w:val="2"/>
            <w:tcBorders>
              <w:bottom w:val="single" w:sz="4" w:space="0" w:color="auto"/>
            </w:tcBorders>
          </w:tcPr>
          <w:p w:rsidR="00D33638" w:rsidRPr="005770CD" w:rsidRDefault="00D33638" w:rsidP="008D7374">
            <w:r>
              <w:t>2 min</w:t>
            </w:r>
          </w:p>
        </w:tc>
        <w:tc>
          <w:tcPr>
            <w:tcW w:w="1992" w:type="dxa"/>
            <w:tcBorders>
              <w:bottom w:val="single" w:sz="4" w:space="0" w:color="auto"/>
            </w:tcBorders>
          </w:tcPr>
          <w:p w:rsidR="00D33638" w:rsidRPr="005770CD" w:rsidRDefault="00D33638" w:rsidP="008D7374">
            <w:r>
              <w:t>2 min</w:t>
            </w:r>
          </w:p>
        </w:tc>
        <w:tc>
          <w:tcPr>
            <w:tcW w:w="2160" w:type="dxa"/>
            <w:tcBorders>
              <w:bottom w:val="single" w:sz="4" w:space="0" w:color="auto"/>
            </w:tcBorders>
            <w:shd w:val="clear" w:color="auto" w:fill="E6E6E6"/>
          </w:tcPr>
          <w:p w:rsidR="00D33638" w:rsidRPr="006E399D" w:rsidRDefault="00D33638" w:rsidP="008D7374">
            <w:pPr>
              <w:rPr>
                <w:b/>
              </w:rPr>
            </w:pPr>
            <w:r w:rsidRPr="006E399D">
              <w:rPr>
                <w:b/>
              </w:rPr>
              <w:t>Prosječno trajanje</w:t>
            </w:r>
          </w:p>
        </w:tc>
      </w:tr>
      <w:tr w:rsidR="00D33638" w:rsidRPr="005770CD" w:rsidTr="000908ED">
        <w:tc>
          <w:tcPr>
            <w:tcW w:w="1668" w:type="dxa"/>
            <w:tcBorders>
              <w:bottom w:val="single" w:sz="4" w:space="0" w:color="auto"/>
            </w:tcBorders>
            <w:shd w:val="clear" w:color="auto" w:fill="E6E6E6"/>
          </w:tcPr>
          <w:p w:rsidR="00D33638" w:rsidRPr="006E399D" w:rsidRDefault="00D33638" w:rsidP="008D7374">
            <w:pPr>
              <w:rPr>
                <w:b/>
              </w:rPr>
            </w:pPr>
            <w:r w:rsidRPr="006E399D">
              <w:rPr>
                <w:b/>
              </w:rPr>
              <w:t>Izvršitelj</w:t>
            </w:r>
          </w:p>
        </w:tc>
        <w:tc>
          <w:tcPr>
            <w:tcW w:w="1992" w:type="dxa"/>
            <w:tcBorders>
              <w:bottom w:val="single" w:sz="4" w:space="0" w:color="auto"/>
            </w:tcBorders>
          </w:tcPr>
          <w:p w:rsidR="00D33638" w:rsidRPr="005770CD" w:rsidRDefault="00D33638" w:rsidP="008D7374">
            <w:r>
              <w:t>Laborant</w:t>
            </w:r>
          </w:p>
        </w:tc>
        <w:tc>
          <w:tcPr>
            <w:tcW w:w="1992" w:type="dxa"/>
            <w:gridSpan w:val="2"/>
            <w:tcBorders>
              <w:bottom w:val="single" w:sz="4" w:space="0" w:color="auto"/>
            </w:tcBorders>
          </w:tcPr>
          <w:p w:rsidR="00D33638" w:rsidRPr="005770CD" w:rsidRDefault="00D33638" w:rsidP="008D7374">
            <w:r>
              <w:t>Laborant</w:t>
            </w:r>
          </w:p>
        </w:tc>
        <w:tc>
          <w:tcPr>
            <w:tcW w:w="1992" w:type="dxa"/>
            <w:gridSpan w:val="2"/>
            <w:tcBorders>
              <w:bottom w:val="single" w:sz="4" w:space="0" w:color="auto"/>
            </w:tcBorders>
          </w:tcPr>
          <w:p w:rsidR="00D33638" w:rsidRPr="005770CD" w:rsidRDefault="00D33638" w:rsidP="008D7374">
            <w:r>
              <w:t>Laborant</w:t>
            </w:r>
          </w:p>
        </w:tc>
        <w:tc>
          <w:tcPr>
            <w:tcW w:w="1992" w:type="dxa"/>
            <w:gridSpan w:val="2"/>
            <w:tcBorders>
              <w:bottom w:val="single" w:sz="4" w:space="0" w:color="auto"/>
            </w:tcBorders>
          </w:tcPr>
          <w:p w:rsidR="00D33638" w:rsidRPr="005770CD" w:rsidRDefault="00D33638" w:rsidP="008D7374">
            <w:r>
              <w:t>Laborant</w:t>
            </w:r>
          </w:p>
        </w:tc>
        <w:tc>
          <w:tcPr>
            <w:tcW w:w="1992" w:type="dxa"/>
            <w:tcBorders>
              <w:bottom w:val="single" w:sz="4" w:space="0" w:color="auto"/>
            </w:tcBorders>
          </w:tcPr>
          <w:p w:rsidR="00D33638" w:rsidRPr="005770CD" w:rsidRDefault="00D33638" w:rsidP="008D7374">
            <w:r>
              <w:t>Laborant</w:t>
            </w:r>
          </w:p>
        </w:tc>
        <w:tc>
          <w:tcPr>
            <w:tcW w:w="2160" w:type="dxa"/>
            <w:tcBorders>
              <w:bottom w:val="single" w:sz="4" w:space="0" w:color="auto"/>
            </w:tcBorders>
            <w:shd w:val="clear" w:color="auto" w:fill="E6E6E6"/>
          </w:tcPr>
          <w:p w:rsidR="00D33638" w:rsidRPr="006E399D" w:rsidRDefault="00D33638" w:rsidP="008D7374">
            <w:pPr>
              <w:rPr>
                <w:b/>
              </w:rPr>
            </w:pPr>
            <w:r w:rsidRPr="006E399D">
              <w:rPr>
                <w:b/>
              </w:rPr>
              <w:t>Izvršitelj</w:t>
            </w:r>
          </w:p>
        </w:tc>
      </w:tr>
      <w:tr w:rsidR="00D33638" w:rsidRPr="005770CD" w:rsidTr="008D7374">
        <w:trPr>
          <w:trHeight w:val="624"/>
        </w:trPr>
        <w:tc>
          <w:tcPr>
            <w:tcW w:w="6894" w:type="dxa"/>
            <w:gridSpan w:val="5"/>
            <w:shd w:val="clear" w:color="auto" w:fill="E6E6E6"/>
            <w:vAlign w:val="center"/>
          </w:tcPr>
          <w:p w:rsidR="00D33638" w:rsidRPr="005770CD" w:rsidRDefault="00D33638" w:rsidP="008D7374">
            <w:r w:rsidRPr="005770CD">
              <w:rPr>
                <w:b/>
                <w:bCs/>
              </w:rPr>
              <w:t>Razlozi za promjenu</w:t>
            </w:r>
          </w:p>
        </w:tc>
        <w:tc>
          <w:tcPr>
            <w:tcW w:w="6894" w:type="dxa"/>
            <w:gridSpan w:val="5"/>
            <w:shd w:val="clear" w:color="auto" w:fill="E6E6E6"/>
            <w:vAlign w:val="center"/>
          </w:tcPr>
          <w:p w:rsidR="00D33638" w:rsidRPr="005770CD" w:rsidRDefault="00D33638" w:rsidP="008D7374">
            <w:r w:rsidRPr="005770CD">
              <w:rPr>
                <w:b/>
                <w:bCs/>
              </w:rPr>
              <w:t>Vizija novog poslovnog procesa</w:t>
            </w:r>
          </w:p>
        </w:tc>
      </w:tr>
      <w:tr w:rsidR="00D33638" w:rsidRPr="005770CD" w:rsidTr="008D7374">
        <w:tc>
          <w:tcPr>
            <w:tcW w:w="6894" w:type="dxa"/>
            <w:gridSpan w:val="5"/>
            <w:tcBorders>
              <w:bottom w:val="single" w:sz="4" w:space="0" w:color="auto"/>
            </w:tcBorders>
          </w:tcPr>
          <w:p w:rsidR="00D33638" w:rsidRDefault="005E0DE3" w:rsidP="008D7374">
            <w:r>
              <w:t>Analogno korištenje stroja što može dovesti do ljudske pogreške ili ozljede.</w:t>
            </w:r>
          </w:p>
          <w:p w:rsidR="00D33638" w:rsidRDefault="00D33638" w:rsidP="008D7374"/>
          <w:p w:rsidR="00D33638" w:rsidRDefault="00D33638" w:rsidP="008D7374"/>
          <w:p w:rsidR="00D33638" w:rsidRDefault="00D33638" w:rsidP="008D7374"/>
          <w:p w:rsidR="00D33638" w:rsidRPr="005770CD" w:rsidRDefault="00D33638" w:rsidP="008D7374"/>
        </w:tc>
        <w:tc>
          <w:tcPr>
            <w:tcW w:w="6894" w:type="dxa"/>
            <w:gridSpan w:val="5"/>
            <w:tcBorders>
              <w:bottom w:val="single" w:sz="4" w:space="0" w:color="auto"/>
            </w:tcBorders>
          </w:tcPr>
          <w:p w:rsidR="00D33638" w:rsidRPr="005770CD" w:rsidRDefault="005E0DE3" w:rsidP="008D7374">
            <w:r>
              <w:t>Uvođenje automatiziranog stroja za namatanje prediva.</w:t>
            </w:r>
          </w:p>
        </w:tc>
      </w:tr>
      <w:tr w:rsidR="00D33638" w:rsidRPr="005770CD" w:rsidTr="008D7374">
        <w:trPr>
          <w:trHeight w:val="624"/>
        </w:trPr>
        <w:tc>
          <w:tcPr>
            <w:tcW w:w="4596" w:type="dxa"/>
            <w:gridSpan w:val="3"/>
            <w:shd w:val="clear" w:color="auto" w:fill="E6E6E6"/>
            <w:vAlign w:val="center"/>
          </w:tcPr>
          <w:p w:rsidR="00D33638" w:rsidRPr="005770CD" w:rsidRDefault="00D33638" w:rsidP="008D7374">
            <w:pPr>
              <w:rPr>
                <w:b/>
                <w:bCs/>
              </w:rPr>
            </w:pPr>
            <w:r w:rsidRPr="005770CD">
              <w:rPr>
                <w:b/>
                <w:bCs/>
              </w:rPr>
              <w:t>Učesnici</w:t>
            </w:r>
          </w:p>
        </w:tc>
        <w:tc>
          <w:tcPr>
            <w:tcW w:w="4596" w:type="dxa"/>
            <w:gridSpan w:val="4"/>
            <w:shd w:val="clear" w:color="auto" w:fill="E6E6E6"/>
            <w:vAlign w:val="center"/>
          </w:tcPr>
          <w:p w:rsidR="00D33638" w:rsidRPr="005770CD" w:rsidRDefault="00D33638" w:rsidP="008D7374">
            <w:pPr>
              <w:rPr>
                <w:b/>
                <w:bCs/>
              </w:rPr>
            </w:pPr>
            <w:r w:rsidRPr="005770CD">
              <w:rPr>
                <w:b/>
                <w:bCs/>
              </w:rPr>
              <w:t xml:space="preserve">Mehanizmi </w:t>
            </w:r>
          </w:p>
        </w:tc>
        <w:tc>
          <w:tcPr>
            <w:tcW w:w="4596" w:type="dxa"/>
            <w:gridSpan w:val="3"/>
            <w:shd w:val="clear" w:color="auto" w:fill="E6E6E6"/>
            <w:vAlign w:val="center"/>
          </w:tcPr>
          <w:p w:rsidR="00D33638" w:rsidRPr="005770CD" w:rsidRDefault="00D33638" w:rsidP="008D7374">
            <w:pPr>
              <w:rPr>
                <w:b/>
                <w:bCs/>
              </w:rPr>
            </w:pPr>
            <w:r w:rsidRPr="005770CD">
              <w:rPr>
                <w:b/>
                <w:bCs/>
              </w:rPr>
              <w:t>Metrika</w:t>
            </w:r>
          </w:p>
        </w:tc>
      </w:tr>
      <w:tr w:rsidR="00D33638" w:rsidRPr="005770CD" w:rsidTr="008D7374">
        <w:tc>
          <w:tcPr>
            <w:tcW w:w="4596" w:type="dxa"/>
            <w:gridSpan w:val="3"/>
          </w:tcPr>
          <w:p w:rsidR="00D33638" w:rsidRDefault="00D33638" w:rsidP="008D7374">
            <w:r>
              <w:t>Laborant</w:t>
            </w:r>
          </w:p>
          <w:p w:rsidR="00D33638" w:rsidRDefault="00D33638" w:rsidP="008D7374"/>
          <w:p w:rsidR="00D33638" w:rsidRDefault="00D33638" w:rsidP="008D7374"/>
          <w:p w:rsidR="00D33638" w:rsidRDefault="00D33638" w:rsidP="008D7374"/>
          <w:p w:rsidR="00D33638" w:rsidRDefault="00D33638" w:rsidP="008D7374"/>
          <w:p w:rsidR="00D33638" w:rsidRPr="005770CD" w:rsidRDefault="00D33638" w:rsidP="008D7374"/>
        </w:tc>
        <w:tc>
          <w:tcPr>
            <w:tcW w:w="4596" w:type="dxa"/>
            <w:gridSpan w:val="4"/>
          </w:tcPr>
          <w:p w:rsidR="00D33638" w:rsidRDefault="00D33638" w:rsidP="008D7374">
            <w:r w:rsidRPr="00E02D39">
              <w:t>ISO i EN međunarodni s</w:t>
            </w:r>
            <w:r>
              <w:t>tandardi za način ispitivanja</w:t>
            </w:r>
          </w:p>
          <w:p w:rsidR="00D33638" w:rsidRDefault="00D33638" w:rsidP="008D7374">
            <w:r w:rsidRPr="00E02D39">
              <w:t>Računalo</w:t>
            </w:r>
            <w:r>
              <w:t>, kalkulator, mjerni strojevi</w:t>
            </w:r>
          </w:p>
          <w:p w:rsidR="00D33638" w:rsidRPr="005770CD" w:rsidRDefault="00D33638" w:rsidP="008D7374">
            <w:r w:rsidRPr="00E02D39">
              <w:t>Laboratorijska oprema</w:t>
            </w:r>
          </w:p>
        </w:tc>
        <w:tc>
          <w:tcPr>
            <w:tcW w:w="4596" w:type="dxa"/>
            <w:gridSpan w:val="3"/>
          </w:tcPr>
          <w:p w:rsidR="00D33638" w:rsidRDefault="00D33638" w:rsidP="008D7374">
            <w:r>
              <w:t>B</w:t>
            </w:r>
            <w:r w:rsidRPr="00E02D39">
              <w:t>roj zaprimlje</w:t>
            </w:r>
            <w:r>
              <w:t>nih materijala za ispitivanje</w:t>
            </w:r>
          </w:p>
          <w:p w:rsidR="00D33638" w:rsidRPr="005770CD" w:rsidRDefault="00D33638" w:rsidP="008D7374">
            <w:r>
              <w:t>Vrijeme obavljanja p</w:t>
            </w:r>
            <w:r w:rsidRPr="00E02D39">
              <w:t>ojedinih aktivnosti</w:t>
            </w:r>
          </w:p>
        </w:tc>
      </w:tr>
    </w:tbl>
    <w:p w:rsidR="006730CC" w:rsidRDefault="00BD2073" w:rsidP="00BD2073">
      <w:pPr>
        <w:pStyle w:val="FOINaslov2"/>
      </w:pPr>
      <w:bookmarkStart w:id="9" w:name="_Toc378558113"/>
      <w:r>
        <w:lastRenderedPageBreak/>
        <w:t xml:space="preserve">Model </w:t>
      </w:r>
      <w:r w:rsidR="000D227E">
        <w:t xml:space="preserve">detaljnog </w:t>
      </w:r>
      <w:r>
        <w:t>procesa</w:t>
      </w:r>
      <w:bookmarkEnd w:id="9"/>
    </w:p>
    <w:p w:rsidR="00047469" w:rsidRDefault="00047469" w:rsidP="00535677">
      <w:pPr>
        <w:spacing w:line="360" w:lineRule="auto"/>
        <w:jc w:val="center"/>
        <w:rPr>
          <w:b/>
          <w:bCs/>
        </w:rPr>
      </w:pPr>
    </w:p>
    <w:p w:rsidR="00047469" w:rsidRDefault="00047469" w:rsidP="00535677">
      <w:pPr>
        <w:spacing w:line="360" w:lineRule="auto"/>
        <w:jc w:val="center"/>
        <w:rPr>
          <w:b/>
          <w:bCs/>
        </w:rPr>
      </w:pPr>
    </w:p>
    <w:p w:rsidR="00047469" w:rsidRDefault="00047469" w:rsidP="00535677">
      <w:pPr>
        <w:spacing w:line="360" w:lineRule="auto"/>
        <w:jc w:val="center"/>
        <w:rPr>
          <w:b/>
          <w:bCs/>
        </w:rPr>
      </w:pPr>
    </w:p>
    <w:p w:rsidR="00047469" w:rsidRDefault="00047469" w:rsidP="00535677">
      <w:pPr>
        <w:spacing w:line="360" w:lineRule="auto"/>
        <w:jc w:val="center"/>
        <w:rPr>
          <w:b/>
          <w:bCs/>
        </w:rPr>
      </w:pPr>
    </w:p>
    <w:p w:rsidR="00047469" w:rsidRDefault="00047469" w:rsidP="00535677">
      <w:pPr>
        <w:spacing w:line="360" w:lineRule="auto"/>
        <w:jc w:val="center"/>
        <w:rPr>
          <w:b/>
          <w:bCs/>
        </w:rPr>
      </w:pPr>
    </w:p>
    <w:p w:rsidR="00535677" w:rsidRDefault="00047469" w:rsidP="00535677">
      <w:pPr>
        <w:spacing w:line="360" w:lineRule="auto"/>
        <w:jc w:val="center"/>
        <w:rPr>
          <w:b/>
          <w:bCs/>
        </w:rPr>
      </w:pPr>
      <w:r>
        <w:rPr>
          <w:b/>
          <w:bCs/>
          <w:noProof/>
        </w:rPr>
        <w:drawing>
          <wp:inline distT="0" distB="0" distL="0" distR="0">
            <wp:extent cx="9072880" cy="2799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pitati izgled prediva AS IS.png"/>
                    <pic:cNvPicPr/>
                  </pic:nvPicPr>
                  <pic:blipFill>
                    <a:blip r:embed="rId13">
                      <a:extLst>
                        <a:ext uri="{28A0092B-C50C-407E-A947-70E740481C1C}">
                          <a14:useLocalDpi xmlns:a14="http://schemas.microsoft.com/office/drawing/2010/main" val="0"/>
                        </a:ext>
                      </a:extLst>
                    </a:blip>
                    <a:stretch>
                      <a:fillRect/>
                    </a:stretch>
                  </pic:blipFill>
                  <pic:spPr>
                    <a:xfrm>
                      <a:off x="0" y="0"/>
                      <a:ext cx="9072880" cy="2799715"/>
                    </a:xfrm>
                    <a:prstGeom prst="rect">
                      <a:avLst/>
                    </a:prstGeom>
                  </pic:spPr>
                </pic:pic>
              </a:graphicData>
            </a:graphic>
          </wp:inline>
        </w:drawing>
      </w:r>
    </w:p>
    <w:p w:rsidR="00047469" w:rsidRDefault="00047469" w:rsidP="00535677">
      <w:pPr>
        <w:spacing w:line="360" w:lineRule="auto"/>
        <w:jc w:val="center"/>
        <w:rPr>
          <w:b/>
          <w:bCs/>
        </w:rPr>
      </w:pPr>
    </w:p>
    <w:p w:rsidR="00047469" w:rsidRDefault="00047469" w:rsidP="00535677">
      <w:pPr>
        <w:spacing w:line="360" w:lineRule="auto"/>
        <w:jc w:val="center"/>
        <w:rPr>
          <w:b/>
          <w:bCs/>
        </w:rPr>
      </w:pPr>
    </w:p>
    <w:p w:rsidR="00047469" w:rsidRDefault="00047469" w:rsidP="00535677">
      <w:pPr>
        <w:spacing w:line="360" w:lineRule="auto"/>
        <w:jc w:val="center"/>
        <w:rPr>
          <w:b/>
          <w:bCs/>
        </w:rPr>
      </w:pPr>
    </w:p>
    <w:p w:rsidR="00047469" w:rsidRDefault="00047469" w:rsidP="00535677">
      <w:pPr>
        <w:spacing w:line="360" w:lineRule="auto"/>
        <w:jc w:val="center"/>
        <w:rPr>
          <w:b/>
          <w:bCs/>
        </w:rPr>
      </w:pPr>
    </w:p>
    <w:p w:rsidR="00535677" w:rsidRDefault="00535677" w:rsidP="00535677">
      <w:pPr>
        <w:spacing w:line="360" w:lineRule="auto"/>
        <w:rPr>
          <w:b/>
          <w:bCs/>
        </w:rPr>
      </w:pPr>
    </w:p>
    <w:p w:rsidR="00535677" w:rsidRPr="00535677" w:rsidRDefault="00535677" w:rsidP="00535677">
      <w:pPr>
        <w:spacing w:line="360" w:lineRule="auto"/>
        <w:rPr>
          <w:b/>
          <w:bCs/>
        </w:rPr>
        <w:sectPr w:rsidR="00535677" w:rsidRPr="00535677" w:rsidSect="00AA2F22">
          <w:pgSz w:w="16840" w:h="11907" w:orient="landscape" w:code="9"/>
          <w:pgMar w:top="1134" w:right="1418" w:bottom="1134" w:left="1134" w:header="709" w:footer="709" w:gutter="0"/>
          <w:cols w:space="708"/>
          <w:docGrid w:linePitch="360"/>
        </w:sectPr>
      </w:pPr>
    </w:p>
    <w:p w:rsidR="000266DC" w:rsidRDefault="00BD2073" w:rsidP="00DE236E">
      <w:pPr>
        <w:pStyle w:val="FOINaslov1"/>
      </w:pPr>
      <w:bookmarkStart w:id="10" w:name="_Toc378558114"/>
      <w:r>
        <w:lastRenderedPageBreak/>
        <w:t>I</w:t>
      </w:r>
      <w:r w:rsidR="000266DC">
        <w:t>spitati vlagu prediva AS IS</w:t>
      </w:r>
      <w:bookmarkEnd w:id="10"/>
    </w:p>
    <w:p w:rsidR="00BD2073" w:rsidRDefault="00BD2073" w:rsidP="00BD2073">
      <w:pPr>
        <w:pStyle w:val="FOINaslov2"/>
      </w:pPr>
      <w:bookmarkStart w:id="11" w:name="_Toc378558115"/>
      <w:r>
        <w:t xml:space="preserve">Opis </w:t>
      </w:r>
      <w:r w:rsidR="000D227E">
        <w:t xml:space="preserve">detaljnog </w:t>
      </w:r>
      <w:r>
        <w:t>procesa</w:t>
      </w:r>
      <w:bookmarkEnd w:id="11"/>
    </w:p>
    <w:p w:rsidR="00EB67C6" w:rsidRDefault="00EB67C6" w:rsidP="00EB67C6">
      <w:pPr>
        <w:spacing w:line="360" w:lineRule="auto"/>
        <w:ind w:firstLine="708"/>
        <w:jc w:val="both"/>
      </w:pPr>
      <w:r>
        <w:t>Nakon što završi proces „Ispitati broj zavoja prediva“ započinje proces „Ispitati vlagu prediva“. Proces se odvija u la</w:t>
      </w:r>
      <w:r w:rsidR="008A3602">
        <w:t>boratoriju unutar poduzeća. Učes</w:t>
      </w:r>
      <w:r>
        <w:t>nik u navedenom procesu je laborant. Prosječno trajanje ovog procesa iznosi 5 minuta unutar 8 satnog radnog vremena. Proces se svakog radnog dana od 7 do 15 sati prosječno izvodni 4 puta.</w:t>
      </w:r>
    </w:p>
    <w:p w:rsidR="003143F6" w:rsidRDefault="003143F6" w:rsidP="003143F6">
      <w:pPr>
        <w:spacing w:line="360" w:lineRule="auto"/>
        <w:ind w:firstLine="708"/>
        <w:jc w:val="both"/>
      </w:pPr>
      <w:r>
        <w:t>Prva aktivnost u ovom procesu je skinuti sloj uzorka. Navedeni proces se odvija tako da laborant ručno skine gornji sloj prediva s koluta di je predivo namotano. Aktivnost prosječno traje 1 minutu.</w:t>
      </w:r>
    </w:p>
    <w:p w:rsidR="00EB67C6" w:rsidRDefault="000A0A99" w:rsidP="00EB67C6">
      <w:pPr>
        <w:spacing w:line="360" w:lineRule="auto"/>
        <w:ind w:firstLine="708"/>
        <w:jc w:val="both"/>
      </w:pPr>
      <w:r>
        <w:t xml:space="preserve">Slijedeća </w:t>
      </w:r>
      <w:r w:rsidR="00EB67C6">
        <w:t>aktivnost u ovom procesu je izmjeriti vlagu uzorka. Navedeni proces se odvija tako da laborant pomoću mjernog instrumenta mjeri vlagu  pet pod</w:t>
      </w:r>
      <w:r w:rsidR="008A3602">
        <w:t>-</w:t>
      </w:r>
      <w:r w:rsidR="00EB67C6">
        <w:t>uzoraka glavnog uzorka na više mjesta unutar pod</w:t>
      </w:r>
      <w:r w:rsidR="008A3602">
        <w:t>-</w:t>
      </w:r>
      <w:r w:rsidR="00EB67C6">
        <w:t xml:space="preserve">uzorka. Aktivnost prosječno traje </w:t>
      </w:r>
      <w:r w:rsidR="00B94483">
        <w:t>1</w:t>
      </w:r>
      <w:r w:rsidR="00EB67C6">
        <w:t xml:space="preserve"> minut</w:t>
      </w:r>
      <w:r w:rsidR="00B94483">
        <w:t>u</w:t>
      </w:r>
      <w:r w:rsidR="00EB67C6">
        <w:t>.</w:t>
      </w:r>
    </w:p>
    <w:p w:rsidR="00B94483" w:rsidRDefault="00B94483" w:rsidP="00EB67C6">
      <w:pPr>
        <w:spacing w:line="360" w:lineRule="auto"/>
        <w:ind w:firstLine="708"/>
        <w:jc w:val="both"/>
      </w:pPr>
      <w:r>
        <w:t xml:space="preserve">Slijedeća aktivnost u ovom procesu je </w:t>
      </w:r>
      <w:r w:rsidR="00E476C1">
        <w:t>usporediti s klasificiranim vrijednostima</w:t>
      </w:r>
      <w:r>
        <w:t xml:space="preserve">. Navedeni proces se odvija tako da laborant </w:t>
      </w:r>
      <w:r w:rsidR="009407D8">
        <w:t xml:space="preserve">dobivene rezultate ispitivanja uspoređuje s klasificiranim </w:t>
      </w:r>
      <w:r w:rsidR="000908ED">
        <w:t>vrijednostima</w:t>
      </w:r>
      <w:r w:rsidR="009407D8">
        <w:t xml:space="preserve"> od strane proizvođača</w:t>
      </w:r>
      <w:r>
        <w:t>. Aktivnost prosječno traje1 minutu.</w:t>
      </w:r>
    </w:p>
    <w:p w:rsidR="00EB67C6" w:rsidRDefault="00EB67C6" w:rsidP="00EB67C6">
      <w:pPr>
        <w:spacing w:line="360" w:lineRule="auto"/>
        <w:ind w:firstLine="708"/>
        <w:jc w:val="both"/>
      </w:pPr>
      <w:r>
        <w:t>Slije</w:t>
      </w:r>
      <w:r w:rsidR="008A3602">
        <w:t>di završna aktivnost procesa „Po</w:t>
      </w:r>
      <w:r>
        <w:t>puniti obrazac</w:t>
      </w:r>
      <w:r w:rsidR="008A3602">
        <w:t>“</w:t>
      </w:r>
      <w:r>
        <w:t xml:space="preserve"> koj</w:t>
      </w:r>
      <w:r w:rsidR="008A3602">
        <w:t>a se odvija tako da laborant popuni</w:t>
      </w:r>
      <w:r>
        <w:t xml:space="preserve"> obrazac za ispitivanje sa izmjerenim r</w:t>
      </w:r>
      <w:r w:rsidR="008A3602">
        <w:t>ezultatima te prelazi na sljedeći proce</w:t>
      </w:r>
      <w:r>
        <w:t xml:space="preserve">s </w:t>
      </w:r>
      <w:r w:rsidR="008A3602">
        <w:t>„</w:t>
      </w:r>
      <w:r>
        <w:t>Izračunati podatke i izraditi izvještaj</w:t>
      </w:r>
      <w:r w:rsidR="008A3602">
        <w:t>“</w:t>
      </w:r>
      <w:r>
        <w:t>. Aktivnost prosječno traje 1 minut</w:t>
      </w:r>
      <w:r w:rsidR="00B94483">
        <w:t>u</w:t>
      </w:r>
      <w:r>
        <w:t>.</w:t>
      </w:r>
    </w:p>
    <w:p w:rsidR="00E81454" w:rsidRPr="004311DF" w:rsidRDefault="00E81454" w:rsidP="00E81454">
      <w:pPr>
        <w:spacing w:line="360" w:lineRule="auto"/>
        <w:jc w:val="both"/>
      </w:pPr>
    </w:p>
    <w:p w:rsidR="0063615A" w:rsidRDefault="0063615A" w:rsidP="00005979">
      <w:pPr>
        <w:spacing w:after="200" w:line="276" w:lineRule="auto"/>
        <w:sectPr w:rsidR="0063615A" w:rsidSect="000266DC">
          <w:pgSz w:w="11907" w:h="16840" w:code="9"/>
          <w:pgMar w:top="1134" w:right="1134" w:bottom="1418" w:left="1134" w:header="709" w:footer="709" w:gutter="0"/>
          <w:cols w:space="708"/>
          <w:docGrid w:linePitch="360"/>
        </w:sectPr>
      </w:pPr>
    </w:p>
    <w:p w:rsidR="00D33638" w:rsidRPr="005770CD" w:rsidRDefault="00BD2073" w:rsidP="00BD2073">
      <w:pPr>
        <w:pStyle w:val="FOINaslov2"/>
      </w:pPr>
      <w:bookmarkStart w:id="12" w:name="_Toc378558116"/>
      <w:r>
        <w:lastRenderedPageBreak/>
        <w:t xml:space="preserve">Tablica </w:t>
      </w:r>
      <w:r w:rsidR="000D227E">
        <w:t xml:space="preserve">detaljnog </w:t>
      </w:r>
      <w:r>
        <w:t>procesa</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90"/>
        <w:gridCol w:w="438"/>
        <w:gridCol w:w="2052"/>
        <w:gridCol w:w="246"/>
        <w:gridCol w:w="2244"/>
        <w:gridCol w:w="54"/>
        <w:gridCol w:w="2436"/>
        <w:gridCol w:w="2160"/>
      </w:tblGrid>
      <w:tr w:rsidR="00D33638" w:rsidRPr="005770CD" w:rsidTr="008D7374">
        <w:trPr>
          <w:trHeight w:hRule="exact" w:val="624"/>
        </w:trPr>
        <w:tc>
          <w:tcPr>
            <w:tcW w:w="13788" w:type="dxa"/>
            <w:gridSpan w:val="9"/>
            <w:shd w:val="clear" w:color="auto" w:fill="E6E6E6"/>
            <w:vAlign w:val="center"/>
          </w:tcPr>
          <w:p w:rsidR="00D33638" w:rsidRPr="005770CD" w:rsidRDefault="00D33638" w:rsidP="008D7374">
            <w:r w:rsidRPr="005770CD">
              <w:rPr>
                <w:b/>
                <w:bCs/>
              </w:rPr>
              <w:t xml:space="preserve">Naziv procesa: </w:t>
            </w:r>
            <w:r>
              <w:rPr>
                <w:b/>
                <w:bCs/>
              </w:rPr>
              <w:t>Ispitati vlagu prediva AS IS</w:t>
            </w:r>
          </w:p>
        </w:tc>
      </w:tr>
      <w:tr w:rsidR="00D33638" w:rsidRPr="005770CD" w:rsidTr="008D7374">
        <w:trPr>
          <w:trHeight w:hRule="exact" w:val="624"/>
        </w:trPr>
        <w:tc>
          <w:tcPr>
            <w:tcW w:w="1668" w:type="dxa"/>
            <w:shd w:val="clear" w:color="auto" w:fill="E6E6E6"/>
            <w:vAlign w:val="center"/>
          </w:tcPr>
          <w:p w:rsidR="00D33638" w:rsidRPr="005770CD" w:rsidRDefault="00D33638" w:rsidP="008D7374">
            <w:pPr>
              <w:jc w:val="center"/>
              <w:rPr>
                <w:b/>
                <w:bCs/>
              </w:rPr>
            </w:pPr>
            <w:r w:rsidRPr="005770CD">
              <w:rPr>
                <w:b/>
                <w:bCs/>
              </w:rPr>
              <w:t>Početni događaj</w:t>
            </w:r>
          </w:p>
        </w:tc>
        <w:tc>
          <w:tcPr>
            <w:tcW w:w="9960" w:type="dxa"/>
            <w:gridSpan w:val="7"/>
            <w:shd w:val="clear" w:color="auto" w:fill="E6E6E6"/>
            <w:vAlign w:val="center"/>
          </w:tcPr>
          <w:p w:rsidR="00D33638" w:rsidRPr="005770CD" w:rsidRDefault="00D33638" w:rsidP="008D7374">
            <w:pPr>
              <w:pStyle w:val="Heading1"/>
              <w:spacing w:before="0"/>
              <w:jc w:val="center"/>
            </w:pPr>
            <w:r w:rsidRPr="008910FB">
              <w:rPr>
                <w:color w:val="auto"/>
              </w:rPr>
              <w:t>Aktivnosti ili radni koraci</w:t>
            </w:r>
          </w:p>
        </w:tc>
        <w:tc>
          <w:tcPr>
            <w:tcW w:w="2160" w:type="dxa"/>
            <w:shd w:val="clear" w:color="auto" w:fill="E6E6E6"/>
            <w:vAlign w:val="center"/>
          </w:tcPr>
          <w:p w:rsidR="00D33638" w:rsidRPr="005770CD" w:rsidRDefault="00D33638" w:rsidP="008D7374">
            <w:pPr>
              <w:jc w:val="center"/>
              <w:rPr>
                <w:b/>
                <w:bCs/>
              </w:rPr>
            </w:pPr>
            <w:r w:rsidRPr="005770CD">
              <w:rPr>
                <w:b/>
                <w:bCs/>
              </w:rPr>
              <w:t>Završni događaj</w:t>
            </w:r>
          </w:p>
        </w:tc>
      </w:tr>
      <w:tr w:rsidR="00D33638" w:rsidRPr="005770CD" w:rsidTr="000908ED">
        <w:trPr>
          <w:trHeight w:val="2146"/>
        </w:trPr>
        <w:tc>
          <w:tcPr>
            <w:tcW w:w="1668" w:type="dxa"/>
            <w:tcBorders>
              <w:bottom w:val="single" w:sz="4" w:space="0" w:color="auto"/>
            </w:tcBorders>
          </w:tcPr>
          <w:p w:rsidR="00D33638" w:rsidRPr="005770CD" w:rsidRDefault="00992BE5" w:rsidP="008D7374">
            <w:r>
              <w:t>Završen proces</w:t>
            </w:r>
            <w:r w:rsidR="00D33638">
              <w:t xml:space="preserve"> </w:t>
            </w:r>
            <w:r w:rsidR="00217940">
              <w:t>„I</w:t>
            </w:r>
            <w:r w:rsidR="00D33638">
              <w:t>spitati broj zavoja prediva</w:t>
            </w:r>
            <w:r>
              <w:t>“</w:t>
            </w:r>
            <w:r w:rsidR="00D33638">
              <w:t xml:space="preserve"> i proslijeđen obraza</w:t>
            </w:r>
            <w:r>
              <w:t>c</w:t>
            </w:r>
            <w:r w:rsidR="00D33638">
              <w:t xml:space="preserve"> za ispitivanje</w:t>
            </w:r>
          </w:p>
        </w:tc>
        <w:tc>
          <w:tcPr>
            <w:tcW w:w="2490" w:type="dxa"/>
            <w:tcBorders>
              <w:bottom w:val="single" w:sz="4" w:space="0" w:color="auto"/>
            </w:tcBorders>
          </w:tcPr>
          <w:p w:rsidR="00D33638" w:rsidRPr="005770CD" w:rsidRDefault="00D33638" w:rsidP="008D7374">
            <w:r>
              <w:t>Skinuti sloj uzorka</w:t>
            </w:r>
          </w:p>
        </w:tc>
        <w:tc>
          <w:tcPr>
            <w:tcW w:w="2490" w:type="dxa"/>
            <w:gridSpan w:val="2"/>
            <w:tcBorders>
              <w:bottom w:val="single" w:sz="4" w:space="0" w:color="auto"/>
            </w:tcBorders>
          </w:tcPr>
          <w:p w:rsidR="00D33638" w:rsidRPr="005770CD" w:rsidRDefault="00D33638" w:rsidP="008D7374">
            <w:r>
              <w:t>Izmjeriti vlagu uzorka</w:t>
            </w:r>
          </w:p>
        </w:tc>
        <w:tc>
          <w:tcPr>
            <w:tcW w:w="2490" w:type="dxa"/>
            <w:gridSpan w:val="2"/>
            <w:tcBorders>
              <w:bottom w:val="single" w:sz="4" w:space="0" w:color="auto"/>
            </w:tcBorders>
          </w:tcPr>
          <w:p w:rsidR="00D33638" w:rsidRPr="005770CD" w:rsidRDefault="00D33638" w:rsidP="008D7374">
            <w:r>
              <w:t>Usporediti s klasificiranim vrijednostima</w:t>
            </w:r>
          </w:p>
        </w:tc>
        <w:tc>
          <w:tcPr>
            <w:tcW w:w="2490" w:type="dxa"/>
            <w:gridSpan w:val="2"/>
            <w:tcBorders>
              <w:bottom w:val="single" w:sz="4" w:space="0" w:color="auto"/>
            </w:tcBorders>
          </w:tcPr>
          <w:p w:rsidR="00D33638" w:rsidRPr="005770CD" w:rsidRDefault="00D33638" w:rsidP="008D7374">
            <w:r>
              <w:t>Popuniti obrazac</w:t>
            </w:r>
          </w:p>
        </w:tc>
        <w:tc>
          <w:tcPr>
            <w:tcW w:w="2160" w:type="dxa"/>
            <w:tcBorders>
              <w:bottom w:val="single" w:sz="4" w:space="0" w:color="auto"/>
            </w:tcBorders>
          </w:tcPr>
          <w:p w:rsidR="00D33638" w:rsidRPr="005770CD" w:rsidRDefault="00992BE5" w:rsidP="008D7374">
            <w:r>
              <w:t>Proslijeđen obrazac</w:t>
            </w:r>
            <w:r w:rsidR="00D33638">
              <w:t xml:space="preserve"> za ispitivanje u slijedni proces </w:t>
            </w:r>
            <w:r>
              <w:t>„</w:t>
            </w:r>
            <w:r w:rsidR="00D33638">
              <w:t>Izračunati podatke i izraditi izvještaj</w:t>
            </w:r>
            <w:r>
              <w:t>“</w:t>
            </w:r>
          </w:p>
        </w:tc>
      </w:tr>
      <w:tr w:rsidR="00D33638" w:rsidRPr="005770CD" w:rsidTr="000908ED">
        <w:tc>
          <w:tcPr>
            <w:tcW w:w="1668" w:type="dxa"/>
            <w:tcBorders>
              <w:bottom w:val="single" w:sz="4" w:space="0" w:color="auto"/>
            </w:tcBorders>
            <w:shd w:val="clear" w:color="auto" w:fill="E6E6E6"/>
          </w:tcPr>
          <w:p w:rsidR="00D33638" w:rsidRPr="006E399D" w:rsidRDefault="00D33638" w:rsidP="008D7374">
            <w:pPr>
              <w:rPr>
                <w:b/>
              </w:rPr>
            </w:pPr>
            <w:r w:rsidRPr="006E399D">
              <w:rPr>
                <w:b/>
              </w:rPr>
              <w:t>Prosječno trajanje</w:t>
            </w:r>
          </w:p>
        </w:tc>
        <w:tc>
          <w:tcPr>
            <w:tcW w:w="2490" w:type="dxa"/>
            <w:tcBorders>
              <w:bottom w:val="single" w:sz="4" w:space="0" w:color="auto"/>
            </w:tcBorders>
          </w:tcPr>
          <w:p w:rsidR="00D33638" w:rsidRPr="005770CD" w:rsidRDefault="00D33638" w:rsidP="008D7374">
            <w:r>
              <w:t>1 minuta</w:t>
            </w:r>
          </w:p>
        </w:tc>
        <w:tc>
          <w:tcPr>
            <w:tcW w:w="2490" w:type="dxa"/>
            <w:gridSpan w:val="2"/>
            <w:tcBorders>
              <w:bottom w:val="single" w:sz="4" w:space="0" w:color="auto"/>
            </w:tcBorders>
          </w:tcPr>
          <w:p w:rsidR="00D33638" w:rsidRPr="005770CD" w:rsidRDefault="00D33638" w:rsidP="008D7374">
            <w:r>
              <w:t>1 minuta</w:t>
            </w:r>
          </w:p>
        </w:tc>
        <w:tc>
          <w:tcPr>
            <w:tcW w:w="2490" w:type="dxa"/>
            <w:gridSpan w:val="2"/>
            <w:tcBorders>
              <w:bottom w:val="single" w:sz="4" w:space="0" w:color="auto"/>
            </w:tcBorders>
          </w:tcPr>
          <w:p w:rsidR="00D33638" w:rsidRPr="005770CD" w:rsidRDefault="00D33638" w:rsidP="008D7374">
            <w:r>
              <w:t>1 minuta</w:t>
            </w:r>
          </w:p>
        </w:tc>
        <w:tc>
          <w:tcPr>
            <w:tcW w:w="2490" w:type="dxa"/>
            <w:gridSpan w:val="2"/>
            <w:tcBorders>
              <w:bottom w:val="single" w:sz="4" w:space="0" w:color="auto"/>
            </w:tcBorders>
          </w:tcPr>
          <w:p w:rsidR="00D33638" w:rsidRPr="005770CD" w:rsidRDefault="00D33638" w:rsidP="008D7374">
            <w:r>
              <w:t>1 minuta</w:t>
            </w:r>
          </w:p>
        </w:tc>
        <w:tc>
          <w:tcPr>
            <w:tcW w:w="2160" w:type="dxa"/>
            <w:tcBorders>
              <w:bottom w:val="single" w:sz="4" w:space="0" w:color="auto"/>
            </w:tcBorders>
            <w:shd w:val="clear" w:color="auto" w:fill="E6E6E6"/>
          </w:tcPr>
          <w:p w:rsidR="00D33638" w:rsidRPr="006E399D" w:rsidRDefault="00D33638" w:rsidP="008D7374">
            <w:pPr>
              <w:rPr>
                <w:b/>
              </w:rPr>
            </w:pPr>
            <w:r w:rsidRPr="006E399D">
              <w:rPr>
                <w:b/>
              </w:rPr>
              <w:t>Prosječno trajanje</w:t>
            </w:r>
          </w:p>
        </w:tc>
      </w:tr>
      <w:tr w:rsidR="00D33638" w:rsidRPr="005770CD" w:rsidTr="000908ED">
        <w:tc>
          <w:tcPr>
            <w:tcW w:w="1668" w:type="dxa"/>
            <w:tcBorders>
              <w:bottom w:val="single" w:sz="4" w:space="0" w:color="auto"/>
            </w:tcBorders>
            <w:shd w:val="clear" w:color="auto" w:fill="E6E6E6"/>
          </w:tcPr>
          <w:p w:rsidR="00D33638" w:rsidRPr="006E399D" w:rsidRDefault="00D33638" w:rsidP="008D7374">
            <w:pPr>
              <w:rPr>
                <w:b/>
              </w:rPr>
            </w:pPr>
            <w:r w:rsidRPr="006E399D">
              <w:rPr>
                <w:b/>
              </w:rPr>
              <w:t>Izvršitelj</w:t>
            </w:r>
          </w:p>
        </w:tc>
        <w:tc>
          <w:tcPr>
            <w:tcW w:w="2490" w:type="dxa"/>
            <w:tcBorders>
              <w:bottom w:val="single" w:sz="4" w:space="0" w:color="auto"/>
            </w:tcBorders>
          </w:tcPr>
          <w:p w:rsidR="00D33638" w:rsidRPr="005770CD" w:rsidRDefault="00D33638" w:rsidP="008D7374">
            <w:r>
              <w:t>Laborant</w:t>
            </w:r>
          </w:p>
        </w:tc>
        <w:tc>
          <w:tcPr>
            <w:tcW w:w="2490" w:type="dxa"/>
            <w:gridSpan w:val="2"/>
            <w:tcBorders>
              <w:bottom w:val="single" w:sz="4" w:space="0" w:color="auto"/>
            </w:tcBorders>
          </w:tcPr>
          <w:p w:rsidR="00D33638" w:rsidRPr="005770CD" w:rsidRDefault="00D33638" w:rsidP="008D7374">
            <w:r>
              <w:t>Laborant</w:t>
            </w:r>
          </w:p>
        </w:tc>
        <w:tc>
          <w:tcPr>
            <w:tcW w:w="2490" w:type="dxa"/>
            <w:gridSpan w:val="2"/>
            <w:tcBorders>
              <w:bottom w:val="single" w:sz="4" w:space="0" w:color="auto"/>
            </w:tcBorders>
          </w:tcPr>
          <w:p w:rsidR="00D33638" w:rsidRPr="005770CD" w:rsidRDefault="00D33638" w:rsidP="008D7374">
            <w:r>
              <w:t>Laborant</w:t>
            </w:r>
          </w:p>
        </w:tc>
        <w:tc>
          <w:tcPr>
            <w:tcW w:w="2490" w:type="dxa"/>
            <w:gridSpan w:val="2"/>
            <w:tcBorders>
              <w:bottom w:val="single" w:sz="4" w:space="0" w:color="auto"/>
            </w:tcBorders>
          </w:tcPr>
          <w:p w:rsidR="00D33638" w:rsidRPr="005770CD" w:rsidRDefault="00D33638" w:rsidP="008D7374">
            <w:r>
              <w:t>Laborant</w:t>
            </w:r>
          </w:p>
        </w:tc>
        <w:tc>
          <w:tcPr>
            <w:tcW w:w="2160" w:type="dxa"/>
            <w:tcBorders>
              <w:bottom w:val="single" w:sz="4" w:space="0" w:color="auto"/>
            </w:tcBorders>
            <w:shd w:val="clear" w:color="auto" w:fill="E6E6E6"/>
          </w:tcPr>
          <w:p w:rsidR="00D33638" w:rsidRPr="006E399D" w:rsidRDefault="00D33638" w:rsidP="008D7374">
            <w:pPr>
              <w:rPr>
                <w:b/>
              </w:rPr>
            </w:pPr>
            <w:r w:rsidRPr="006E399D">
              <w:rPr>
                <w:b/>
              </w:rPr>
              <w:t>Izvršitelj</w:t>
            </w:r>
          </w:p>
        </w:tc>
      </w:tr>
      <w:tr w:rsidR="00D33638" w:rsidRPr="005770CD" w:rsidTr="008D7374">
        <w:trPr>
          <w:trHeight w:val="624"/>
        </w:trPr>
        <w:tc>
          <w:tcPr>
            <w:tcW w:w="6894" w:type="dxa"/>
            <w:gridSpan w:val="5"/>
            <w:shd w:val="clear" w:color="auto" w:fill="E6E6E6"/>
            <w:vAlign w:val="center"/>
          </w:tcPr>
          <w:p w:rsidR="00D33638" w:rsidRPr="005770CD" w:rsidRDefault="00D33638" w:rsidP="008D7374">
            <w:r w:rsidRPr="005770CD">
              <w:rPr>
                <w:b/>
                <w:bCs/>
              </w:rPr>
              <w:t>Razlozi za promjenu</w:t>
            </w:r>
          </w:p>
        </w:tc>
        <w:tc>
          <w:tcPr>
            <w:tcW w:w="6894" w:type="dxa"/>
            <w:gridSpan w:val="4"/>
            <w:shd w:val="clear" w:color="auto" w:fill="E6E6E6"/>
            <w:vAlign w:val="center"/>
          </w:tcPr>
          <w:p w:rsidR="00D33638" w:rsidRPr="005770CD" w:rsidRDefault="00D33638" w:rsidP="008D7374">
            <w:r w:rsidRPr="005770CD">
              <w:rPr>
                <w:b/>
                <w:bCs/>
              </w:rPr>
              <w:t>Vizija novog poslovnog procesa</w:t>
            </w:r>
          </w:p>
        </w:tc>
      </w:tr>
      <w:tr w:rsidR="00D33638" w:rsidRPr="005770CD" w:rsidTr="008D7374">
        <w:tc>
          <w:tcPr>
            <w:tcW w:w="6894" w:type="dxa"/>
            <w:gridSpan w:val="5"/>
            <w:tcBorders>
              <w:bottom w:val="single" w:sz="4" w:space="0" w:color="auto"/>
            </w:tcBorders>
          </w:tcPr>
          <w:p w:rsidR="00D33638" w:rsidRDefault="00D33638" w:rsidP="008D7374">
            <w:r>
              <w:t>Neop</w:t>
            </w:r>
            <w:r w:rsidR="003F520B">
              <w:t>h</w:t>
            </w:r>
            <w:r>
              <w:t>odan korak u procesu koji bi se mogao automatizirati</w:t>
            </w:r>
            <w:r w:rsidR="00A771CA">
              <w:t>.</w:t>
            </w:r>
          </w:p>
          <w:p w:rsidR="00D33638" w:rsidRDefault="00D33638" w:rsidP="008D7374"/>
          <w:p w:rsidR="00D33638" w:rsidRDefault="00D33638" w:rsidP="008D7374"/>
          <w:p w:rsidR="00D33638" w:rsidRDefault="00D33638" w:rsidP="008D7374"/>
          <w:p w:rsidR="00D33638" w:rsidRDefault="00D33638" w:rsidP="008D7374"/>
          <w:p w:rsidR="00D33638" w:rsidRPr="005770CD" w:rsidRDefault="00D33638" w:rsidP="008D7374"/>
        </w:tc>
        <w:tc>
          <w:tcPr>
            <w:tcW w:w="6894" w:type="dxa"/>
            <w:gridSpan w:val="4"/>
            <w:tcBorders>
              <w:bottom w:val="single" w:sz="4" w:space="0" w:color="auto"/>
            </w:tcBorders>
          </w:tcPr>
          <w:p w:rsidR="00D33638" w:rsidRPr="005770CD" w:rsidRDefault="00D33638" w:rsidP="008D7374">
            <w:r>
              <w:t>Uvođenje automatiziranog stroja gdje će laborant samo umetnuti uzorak prediva u stroj te će stroj sam obaviti ispitivanje vlage prediva</w:t>
            </w:r>
            <w:r w:rsidR="00A771CA">
              <w:t>.</w:t>
            </w:r>
          </w:p>
        </w:tc>
      </w:tr>
      <w:tr w:rsidR="00D33638" w:rsidRPr="005770CD" w:rsidTr="008D7374">
        <w:trPr>
          <w:trHeight w:val="624"/>
        </w:trPr>
        <w:tc>
          <w:tcPr>
            <w:tcW w:w="4596" w:type="dxa"/>
            <w:gridSpan w:val="3"/>
            <w:shd w:val="clear" w:color="auto" w:fill="E6E6E6"/>
            <w:vAlign w:val="center"/>
          </w:tcPr>
          <w:p w:rsidR="00D33638" w:rsidRPr="005770CD" w:rsidRDefault="00D33638" w:rsidP="008D7374">
            <w:pPr>
              <w:rPr>
                <w:b/>
                <w:bCs/>
              </w:rPr>
            </w:pPr>
            <w:r w:rsidRPr="005770CD">
              <w:rPr>
                <w:b/>
                <w:bCs/>
              </w:rPr>
              <w:t>Učesnici</w:t>
            </w:r>
          </w:p>
        </w:tc>
        <w:tc>
          <w:tcPr>
            <w:tcW w:w="4596" w:type="dxa"/>
            <w:gridSpan w:val="4"/>
            <w:shd w:val="clear" w:color="auto" w:fill="E6E6E6"/>
            <w:vAlign w:val="center"/>
          </w:tcPr>
          <w:p w:rsidR="00D33638" w:rsidRPr="005770CD" w:rsidRDefault="00D33638" w:rsidP="008D7374">
            <w:pPr>
              <w:rPr>
                <w:b/>
                <w:bCs/>
              </w:rPr>
            </w:pPr>
            <w:r w:rsidRPr="005770CD">
              <w:rPr>
                <w:b/>
                <w:bCs/>
              </w:rPr>
              <w:t xml:space="preserve">Mehanizmi </w:t>
            </w:r>
          </w:p>
        </w:tc>
        <w:tc>
          <w:tcPr>
            <w:tcW w:w="4596" w:type="dxa"/>
            <w:gridSpan w:val="2"/>
            <w:shd w:val="clear" w:color="auto" w:fill="E6E6E6"/>
            <w:vAlign w:val="center"/>
          </w:tcPr>
          <w:p w:rsidR="00D33638" w:rsidRPr="005770CD" w:rsidRDefault="00D33638" w:rsidP="008D7374">
            <w:pPr>
              <w:rPr>
                <w:b/>
                <w:bCs/>
              </w:rPr>
            </w:pPr>
            <w:r w:rsidRPr="005770CD">
              <w:rPr>
                <w:b/>
                <w:bCs/>
              </w:rPr>
              <w:t>Metrika</w:t>
            </w:r>
          </w:p>
        </w:tc>
      </w:tr>
      <w:tr w:rsidR="00D33638" w:rsidRPr="005770CD" w:rsidTr="008D7374">
        <w:tc>
          <w:tcPr>
            <w:tcW w:w="4596" w:type="dxa"/>
            <w:gridSpan w:val="3"/>
          </w:tcPr>
          <w:p w:rsidR="00D33638" w:rsidRDefault="00D33638" w:rsidP="008D7374">
            <w:r>
              <w:t>Laborant</w:t>
            </w:r>
          </w:p>
          <w:p w:rsidR="00D33638" w:rsidRDefault="00D33638" w:rsidP="008D7374"/>
          <w:p w:rsidR="00D33638" w:rsidRDefault="00D33638" w:rsidP="008D7374"/>
          <w:p w:rsidR="00D33638" w:rsidRDefault="00D33638" w:rsidP="008D7374"/>
          <w:p w:rsidR="00D33638" w:rsidRPr="005770CD" w:rsidRDefault="00D33638" w:rsidP="008D7374"/>
        </w:tc>
        <w:tc>
          <w:tcPr>
            <w:tcW w:w="4596" w:type="dxa"/>
            <w:gridSpan w:val="4"/>
          </w:tcPr>
          <w:p w:rsidR="00D33638" w:rsidRPr="005770CD" w:rsidRDefault="00D33638" w:rsidP="008D7374">
            <w:r>
              <w:t>Mjerni instrume</w:t>
            </w:r>
            <w:r w:rsidR="00DF74FC">
              <w:t>n</w:t>
            </w:r>
            <w:r>
              <w:t>t vlage</w:t>
            </w:r>
          </w:p>
        </w:tc>
        <w:tc>
          <w:tcPr>
            <w:tcW w:w="4596" w:type="dxa"/>
            <w:gridSpan w:val="2"/>
          </w:tcPr>
          <w:p w:rsidR="00D33638" w:rsidRPr="005770CD" w:rsidRDefault="00D33638" w:rsidP="008D7374">
            <w:r>
              <w:t>ISO i EU međunarodni standardi</w:t>
            </w:r>
          </w:p>
        </w:tc>
      </w:tr>
    </w:tbl>
    <w:p w:rsidR="00D33638" w:rsidRDefault="00D33638" w:rsidP="00005979">
      <w:pPr>
        <w:spacing w:after="200" w:line="276" w:lineRule="auto"/>
      </w:pPr>
    </w:p>
    <w:p w:rsidR="006730CC" w:rsidRDefault="00535677" w:rsidP="00CA77FE">
      <w:pPr>
        <w:pStyle w:val="FOINaslov2"/>
      </w:pPr>
      <w:bookmarkStart w:id="13" w:name="_Toc378558117"/>
      <w:r>
        <w:lastRenderedPageBreak/>
        <w:t xml:space="preserve">Model </w:t>
      </w:r>
      <w:r w:rsidR="000D227E">
        <w:t xml:space="preserve">detaljnog </w:t>
      </w:r>
      <w:r>
        <w:t>procesa</w:t>
      </w:r>
      <w:bookmarkEnd w:id="13"/>
    </w:p>
    <w:p w:rsidR="00047469" w:rsidRDefault="00047469" w:rsidP="00535677">
      <w:pPr>
        <w:spacing w:after="200" w:line="276" w:lineRule="auto"/>
        <w:jc w:val="center"/>
      </w:pPr>
    </w:p>
    <w:p w:rsidR="00047469" w:rsidRDefault="00047469" w:rsidP="00535677">
      <w:pPr>
        <w:spacing w:after="200" w:line="276" w:lineRule="auto"/>
        <w:jc w:val="center"/>
      </w:pPr>
      <w:r>
        <w:rPr>
          <w:noProof/>
        </w:rPr>
        <w:drawing>
          <wp:inline distT="0" distB="0" distL="0" distR="0">
            <wp:extent cx="9072880" cy="4757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pitati vlagu prediva AS IS.png"/>
                    <pic:cNvPicPr/>
                  </pic:nvPicPr>
                  <pic:blipFill>
                    <a:blip r:embed="rId14">
                      <a:extLst>
                        <a:ext uri="{28A0092B-C50C-407E-A947-70E740481C1C}">
                          <a14:useLocalDpi xmlns:a14="http://schemas.microsoft.com/office/drawing/2010/main" val="0"/>
                        </a:ext>
                      </a:extLst>
                    </a:blip>
                    <a:stretch>
                      <a:fillRect/>
                    </a:stretch>
                  </pic:blipFill>
                  <pic:spPr>
                    <a:xfrm>
                      <a:off x="0" y="0"/>
                      <a:ext cx="9072880" cy="4757420"/>
                    </a:xfrm>
                    <a:prstGeom prst="rect">
                      <a:avLst/>
                    </a:prstGeom>
                  </pic:spPr>
                </pic:pic>
              </a:graphicData>
            </a:graphic>
          </wp:inline>
        </w:drawing>
      </w:r>
    </w:p>
    <w:p w:rsidR="00535677" w:rsidRDefault="00535677" w:rsidP="00005979">
      <w:pPr>
        <w:spacing w:after="200" w:line="276" w:lineRule="auto"/>
      </w:pPr>
    </w:p>
    <w:p w:rsidR="00535677" w:rsidRDefault="00535677" w:rsidP="00005979">
      <w:pPr>
        <w:spacing w:after="200" w:line="276" w:lineRule="auto"/>
        <w:sectPr w:rsidR="00535677" w:rsidSect="001B3AE4">
          <w:pgSz w:w="16840" w:h="11907" w:orient="landscape" w:code="9"/>
          <w:pgMar w:top="1134" w:right="1418" w:bottom="1134" w:left="1134" w:header="709" w:footer="709" w:gutter="0"/>
          <w:cols w:space="708"/>
          <w:docGrid w:linePitch="360"/>
        </w:sectPr>
      </w:pPr>
    </w:p>
    <w:p w:rsidR="000266DC" w:rsidRDefault="005F2A9E" w:rsidP="00DE236E">
      <w:pPr>
        <w:pStyle w:val="FOINaslov1"/>
      </w:pPr>
      <w:bookmarkStart w:id="14" w:name="_Toc378558118"/>
      <w:r>
        <w:lastRenderedPageBreak/>
        <w:t>I</w:t>
      </w:r>
      <w:r w:rsidR="000266DC">
        <w:t>zračunati podatke i izraditi izvještaj AS IS</w:t>
      </w:r>
      <w:bookmarkEnd w:id="14"/>
    </w:p>
    <w:p w:rsidR="005F2A9E" w:rsidRDefault="005F2A9E" w:rsidP="005F2A9E">
      <w:pPr>
        <w:pStyle w:val="FOINaslov2"/>
      </w:pPr>
      <w:bookmarkStart w:id="15" w:name="_Toc378558119"/>
      <w:r>
        <w:t xml:space="preserve">Opis </w:t>
      </w:r>
      <w:r w:rsidR="000D227E">
        <w:t xml:space="preserve">detaljnog </w:t>
      </w:r>
      <w:r>
        <w:t>procesa</w:t>
      </w:r>
      <w:bookmarkEnd w:id="15"/>
    </w:p>
    <w:p w:rsidR="00655022" w:rsidRDefault="008A3602" w:rsidP="00655022">
      <w:pPr>
        <w:spacing w:line="360" w:lineRule="auto"/>
        <w:ind w:firstLine="708"/>
        <w:jc w:val="both"/>
      </w:pPr>
      <w:r>
        <w:t>Nakon što završi proces „Ispitati vlagu prediva“ započinje proces „Izračunati podatke i izraditi izvještaj“. Ovaj proces se odvija u laboratoriju unutar poduzeća, a učesnik u procesu je laborant. Prosječno trajanje ovog procesa iznosi 40 minuta unutar radnog v</w:t>
      </w:r>
      <w:r w:rsidR="00655022">
        <w:t>remena od 8 sati.</w:t>
      </w:r>
    </w:p>
    <w:p w:rsidR="008A3602" w:rsidRDefault="008A3602" w:rsidP="008A3602">
      <w:pPr>
        <w:spacing w:line="360" w:lineRule="auto"/>
        <w:ind w:firstLine="708"/>
        <w:jc w:val="both"/>
      </w:pPr>
      <w:r>
        <w:t>Prva aktivnost u ovom procesu je izračunati sume i srednje vrijednosti finoće uzorka te se taj proces odvija tako da za dobivene rezultate procesa ispitati finoću prediva treba izračunati sumu pod-uzoraka od glavnog uzorka i izračunati srednju vrijednost finoće glavnog uzorka. Aktivnost je prosječnog trajanja od 5 minuta.</w:t>
      </w:r>
    </w:p>
    <w:p w:rsidR="008A3602" w:rsidRDefault="008A3602" w:rsidP="008A3602">
      <w:pPr>
        <w:spacing w:line="360" w:lineRule="auto"/>
        <w:ind w:firstLine="708"/>
        <w:jc w:val="both"/>
      </w:pPr>
      <w:r>
        <w:t>Slijedeća aktivnost je izračunati sume i srednje vrijednosti čvrstoće uzorka te se taj proces odvija tako da za dobivene rezultate procesa „Ispitati čvrstoću prediva“ treba izračunati sumu pod-uzoraka od glavnog uzorka i izračunati srednju vrijednost finoće glavnog uzorka koja se preračunava u tex-e. Aktivnost je prosječnog trajanja od 16 minuta.</w:t>
      </w:r>
    </w:p>
    <w:p w:rsidR="008A3602" w:rsidRDefault="008A3602" w:rsidP="008A3602">
      <w:pPr>
        <w:spacing w:line="360" w:lineRule="auto"/>
        <w:ind w:firstLine="708"/>
        <w:jc w:val="both"/>
      </w:pPr>
      <w:r>
        <w:t>Nakon aktivnosti izračunati sume i srednje vrijednosti broja zavoja uzorka odvija se aktivnost izračunati sume i srednje vrijednosti zavoja uzorka te se taj proces odvija tako da za dobivene rezultate procesa ispitati broj zavoja prediva treba izračunati sumu pod-uzoraka od glavnog uzorka i izračunati srednju vrijednost broja zavoja glavnog uzorka</w:t>
      </w:r>
      <w:r w:rsidRPr="004A5B90">
        <w:t xml:space="preserve"> </w:t>
      </w:r>
      <w:r>
        <w:t>vrijednost  s obzirom da li je predivo končano ili jednostruko dobiveni rezultat se preračunava na broj zavoja na 1 metar. Aktivnost je prosječnog trajanja od 5 minuta.</w:t>
      </w:r>
    </w:p>
    <w:p w:rsidR="003750AC" w:rsidRPr="00DF7553" w:rsidRDefault="003750AC" w:rsidP="008A3602">
      <w:pPr>
        <w:spacing w:line="360" w:lineRule="auto"/>
        <w:ind w:firstLine="708"/>
        <w:jc w:val="both"/>
      </w:pPr>
      <w:r w:rsidRPr="00DF7553">
        <w:t>Usporedno sa aktivnošću "Izračunati sume i srednje vrijednosti vlage prediva" odvija se aktivnost „Izračunati razliku i postotak gubitka težine uzorka prije i nakon sušenja“. Aktivnost se odvija tako da za dobivene rezultate procesa ispitati vlagu prediva izračunava razlika u težini pod-uzorka prije i nakon sušenja od glavnog uzorka te izračunava postotak gubitka u težini glavnog uzorka. Aktivnost je prosječnog trajanja od 2 minuta.</w:t>
      </w:r>
    </w:p>
    <w:p w:rsidR="008A3602" w:rsidRDefault="008A3602" w:rsidP="008A3602">
      <w:pPr>
        <w:spacing w:line="360" w:lineRule="auto"/>
        <w:ind w:firstLine="708"/>
        <w:jc w:val="both"/>
      </w:pPr>
      <w:r>
        <w:t>Slijedi aktivnost „Izračunati razliku i postotak gubitka težine uzorka prije i nakon sušenja“. Aktivnost se odvija tako da za dobivene rezultate procesa ispitati vlagu prediva izračunava razlika u težini pod-uzorka prije i nakon sušenja od glavnog uzorka te izračunava postotak gubitka u težini glavnog uzorka. Aktivnost je prosječnog trajanja od 2 minuta.</w:t>
      </w:r>
    </w:p>
    <w:p w:rsidR="008A3602" w:rsidRDefault="008A3602" w:rsidP="008A3602">
      <w:pPr>
        <w:spacing w:line="360" w:lineRule="auto"/>
        <w:ind w:firstLine="708"/>
        <w:jc w:val="both"/>
      </w:pPr>
      <w:r>
        <w:t>Na kraju</w:t>
      </w:r>
      <w:r w:rsidR="00FE1C60">
        <w:t xml:space="preserve"> procesa odvija se aktivnost Popuniti obrazac za ispitivanje</w:t>
      </w:r>
      <w:r>
        <w:t xml:space="preserve">, gdje se popunjeni obrazac predaje u proizvodnju i nabavu. Aktivnost je </w:t>
      </w:r>
      <w:r w:rsidR="00FE1C60">
        <w:t>prosječnog trajanja od 1 minute.</w:t>
      </w:r>
      <w:r>
        <w:t xml:space="preserve"> </w:t>
      </w:r>
    </w:p>
    <w:p w:rsidR="00E81454" w:rsidRDefault="00E81454" w:rsidP="00E81454">
      <w:pPr>
        <w:spacing w:line="360" w:lineRule="auto"/>
        <w:jc w:val="both"/>
      </w:pPr>
    </w:p>
    <w:p w:rsidR="001B3AE4" w:rsidRDefault="001B3AE4" w:rsidP="00005979">
      <w:pPr>
        <w:spacing w:after="200" w:line="276" w:lineRule="auto"/>
        <w:sectPr w:rsidR="001B3AE4" w:rsidSect="000266DC">
          <w:pgSz w:w="11907" w:h="16840" w:code="9"/>
          <w:pgMar w:top="1134" w:right="1134" w:bottom="1418" w:left="1134" w:header="709" w:footer="709" w:gutter="0"/>
          <w:cols w:space="708"/>
          <w:docGrid w:linePitch="360"/>
        </w:sectPr>
      </w:pPr>
    </w:p>
    <w:p w:rsidR="00D33638" w:rsidRPr="005770CD" w:rsidRDefault="00C96756" w:rsidP="00C96756">
      <w:pPr>
        <w:pStyle w:val="FOINaslov2"/>
      </w:pPr>
      <w:bookmarkStart w:id="16" w:name="_Toc378558120"/>
      <w:r>
        <w:lastRenderedPageBreak/>
        <w:t xml:space="preserve">Tablica </w:t>
      </w:r>
      <w:r w:rsidR="000D227E">
        <w:t xml:space="preserve">detaljnog </w:t>
      </w:r>
      <w:r>
        <w:t>procesa</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660"/>
        <w:gridCol w:w="1268"/>
        <w:gridCol w:w="392"/>
        <w:gridCol w:w="1660"/>
        <w:gridCol w:w="246"/>
        <w:gridCol w:w="1414"/>
        <w:gridCol w:w="884"/>
        <w:gridCol w:w="776"/>
        <w:gridCol w:w="1660"/>
        <w:gridCol w:w="2160"/>
      </w:tblGrid>
      <w:tr w:rsidR="00D33638" w:rsidRPr="005770CD" w:rsidTr="008D7374">
        <w:trPr>
          <w:trHeight w:hRule="exact" w:val="624"/>
        </w:trPr>
        <w:tc>
          <w:tcPr>
            <w:tcW w:w="13788" w:type="dxa"/>
            <w:gridSpan w:val="11"/>
            <w:shd w:val="clear" w:color="auto" w:fill="E6E6E6"/>
            <w:vAlign w:val="center"/>
          </w:tcPr>
          <w:p w:rsidR="00D33638" w:rsidRPr="005770CD" w:rsidRDefault="00D33638" w:rsidP="008D7374">
            <w:r w:rsidRPr="005770CD">
              <w:rPr>
                <w:b/>
                <w:bCs/>
              </w:rPr>
              <w:t xml:space="preserve">Naziv procesa: </w:t>
            </w:r>
            <w:r>
              <w:rPr>
                <w:b/>
                <w:bCs/>
              </w:rPr>
              <w:t>Izračunati podatke i izraditi izvještaj AS IS</w:t>
            </w:r>
          </w:p>
        </w:tc>
      </w:tr>
      <w:tr w:rsidR="00D33638" w:rsidRPr="005770CD" w:rsidTr="008D7374">
        <w:trPr>
          <w:trHeight w:hRule="exact" w:val="624"/>
        </w:trPr>
        <w:tc>
          <w:tcPr>
            <w:tcW w:w="1668" w:type="dxa"/>
            <w:shd w:val="clear" w:color="auto" w:fill="E6E6E6"/>
            <w:vAlign w:val="center"/>
          </w:tcPr>
          <w:p w:rsidR="00D33638" w:rsidRPr="005770CD" w:rsidRDefault="00D33638" w:rsidP="008D7374">
            <w:pPr>
              <w:jc w:val="center"/>
              <w:rPr>
                <w:b/>
                <w:bCs/>
              </w:rPr>
            </w:pPr>
            <w:r w:rsidRPr="005770CD">
              <w:rPr>
                <w:b/>
                <w:bCs/>
              </w:rPr>
              <w:t>Početni događaj</w:t>
            </w:r>
          </w:p>
        </w:tc>
        <w:tc>
          <w:tcPr>
            <w:tcW w:w="9960" w:type="dxa"/>
            <w:gridSpan w:val="9"/>
            <w:shd w:val="clear" w:color="auto" w:fill="E6E6E6"/>
            <w:vAlign w:val="center"/>
          </w:tcPr>
          <w:p w:rsidR="00D33638" w:rsidRPr="005770CD" w:rsidRDefault="00D33638" w:rsidP="008D7374">
            <w:pPr>
              <w:pStyle w:val="Heading1"/>
              <w:spacing w:before="0"/>
              <w:jc w:val="center"/>
            </w:pPr>
            <w:r w:rsidRPr="008910FB">
              <w:rPr>
                <w:color w:val="auto"/>
              </w:rPr>
              <w:t>Aktivnosti ili radni koraci</w:t>
            </w:r>
          </w:p>
        </w:tc>
        <w:tc>
          <w:tcPr>
            <w:tcW w:w="2160" w:type="dxa"/>
            <w:shd w:val="clear" w:color="auto" w:fill="E6E6E6"/>
            <w:vAlign w:val="center"/>
          </w:tcPr>
          <w:p w:rsidR="00D33638" w:rsidRPr="005770CD" w:rsidRDefault="00D33638" w:rsidP="008D7374">
            <w:pPr>
              <w:jc w:val="center"/>
              <w:rPr>
                <w:b/>
                <w:bCs/>
              </w:rPr>
            </w:pPr>
            <w:r w:rsidRPr="005770CD">
              <w:rPr>
                <w:b/>
                <w:bCs/>
              </w:rPr>
              <w:t>Završni događaj</w:t>
            </w:r>
          </w:p>
        </w:tc>
      </w:tr>
      <w:tr w:rsidR="00D33638" w:rsidRPr="005770CD" w:rsidTr="008D7374">
        <w:trPr>
          <w:trHeight w:val="1240"/>
        </w:trPr>
        <w:tc>
          <w:tcPr>
            <w:tcW w:w="1668" w:type="dxa"/>
            <w:tcBorders>
              <w:bottom w:val="single" w:sz="4" w:space="0" w:color="auto"/>
            </w:tcBorders>
          </w:tcPr>
          <w:p w:rsidR="00D33638" w:rsidRDefault="00D33638" w:rsidP="008D7374">
            <w:r>
              <w:t>Zaprimljen obrazac sa rezultatima analize</w:t>
            </w:r>
          </w:p>
          <w:p w:rsidR="00D33638" w:rsidRPr="005770CD" w:rsidRDefault="00D33638" w:rsidP="008D7374"/>
        </w:tc>
        <w:tc>
          <w:tcPr>
            <w:tcW w:w="1660" w:type="dxa"/>
            <w:tcBorders>
              <w:bottom w:val="single" w:sz="4" w:space="0" w:color="auto"/>
            </w:tcBorders>
          </w:tcPr>
          <w:p w:rsidR="00D33638" w:rsidRPr="005770CD" w:rsidRDefault="00D33638" w:rsidP="008D7374">
            <w:r>
              <w:t>Izračunati sume i srednje vrijednosti finoće uzoraka</w:t>
            </w:r>
          </w:p>
        </w:tc>
        <w:tc>
          <w:tcPr>
            <w:tcW w:w="1660" w:type="dxa"/>
            <w:gridSpan w:val="2"/>
            <w:tcBorders>
              <w:bottom w:val="single" w:sz="4" w:space="0" w:color="auto"/>
            </w:tcBorders>
          </w:tcPr>
          <w:p w:rsidR="00D33638" w:rsidRPr="005770CD" w:rsidRDefault="00D33638" w:rsidP="008D7374">
            <w:r>
              <w:t>Izračunati sume i srednje vrijednosti čvrstoće uzoraka</w:t>
            </w:r>
          </w:p>
        </w:tc>
        <w:tc>
          <w:tcPr>
            <w:tcW w:w="1660" w:type="dxa"/>
            <w:tcBorders>
              <w:bottom w:val="single" w:sz="4" w:space="0" w:color="auto"/>
            </w:tcBorders>
          </w:tcPr>
          <w:p w:rsidR="00D33638" w:rsidRPr="005770CD" w:rsidRDefault="00D33638" w:rsidP="008D7374">
            <w:r>
              <w:t>Izračunati sume i srednje vrijednosti broja zavoja uzoraka</w:t>
            </w:r>
          </w:p>
        </w:tc>
        <w:tc>
          <w:tcPr>
            <w:tcW w:w="1660" w:type="dxa"/>
            <w:gridSpan w:val="2"/>
            <w:tcBorders>
              <w:bottom w:val="single" w:sz="4" w:space="0" w:color="auto"/>
            </w:tcBorders>
          </w:tcPr>
          <w:p w:rsidR="00D33638" w:rsidRPr="005770CD" w:rsidRDefault="00D33638" w:rsidP="008D7374">
            <w:r>
              <w:t>Izračunati sume i srednje vrijednosti vlage prediva</w:t>
            </w:r>
          </w:p>
        </w:tc>
        <w:tc>
          <w:tcPr>
            <w:tcW w:w="1660" w:type="dxa"/>
            <w:gridSpan w:val="2"/>
            <w:tcBorders>
              <w:bottom w:val="single" w:sz="4" w:space="0" w:color="auto"/>
            </w:tcBorders>
          </w:tcPr>
          <w:p w:rsidR="00D33638" w:rsidRPr="005770CD" w:rsidRDefault="00D33638" w:rsidP="008D7374">
            <w:r>
              <w:t>Izračunati razliku i postotak gubitka težine uzorka prije i nakon sušenja</w:t>
            </w:r>
          </w:p>
        </w:tc>
        <w:tc>
          <w:tcPr>
            <w:tcW w:w="1660" w:type="dxa"/>
            <w:tcBorders>
              <w:bottom w:val="single" w:sz="4" w:space="0" w:color="auto"/>
            </w:tcBorders>
          </w:tcPr>
          <w:p w:rsidR="00D33638" w:rsidRPr="005770CD" w:rsidRDefault="00D33638" w:rsidP="008D7374">
            <w:r>
              <w:t>Popuniti obrazac sa rezultatima analize</w:t>
            </w:r>
          </w:p>
        </w:tc>
        <w:tc>
          <w:tcPr>
            <w:tcW w:w="2160" w:type="dxa"/>
            <w:tcBorders>
              <w:bottom w:val="single" w:sz="4" w:space="0" w:color="auto"/>
            </w:tcBorders>
          </w:tcPr>
          <w:p w:rsidR="00D33638" w:rsidRPr="005770CD" w:rsidRDefault="00D33638" w:rsidP="008D7374">
            <w:r>
              <w:t>Predana gotova</w:t>
            </w:r>
            <w:r w:rsidRPr="009536FB">
              <w:t xml:space="preserve"> ana</w:t>
            </w:r>
            <w:r>
              <w:t>liza</w:t>
            </w:r>
            <w:r w:rsidRPr="009536FB">
              <w:t xml:space="preserve"> prediva u proizvodnju i nabavu</w:t>
            </w:r>
          </w:p>
        </w:tc>
      </w:tr>
      <w:tr w:rsidR="00D33638" w:rsidRPr="005770CD" w:rsidTr="008D7374">
        <w:tc>
          <w:tcPr>
            <w:tcW w:w="1668" w:type="dxa"/>
            <w:tcBorders>
              <w:bottom w:val="single" w:sz="4" w:space="0" w:color="auto"/>
            </w:tcBorders>
            <w:shd w:val="clear" w:color="auto" w:fill="E6E6E6"/>
          </w:tcPr>
          <w:p w:rsidR="00D33638" w:rsidRPr="006E399D" w:rsidRDefault="00D33638" w:rsidP="008D7374">
            <w:pPr>
              <w:rPr>
                <w:b/>
              </w:rPr>
            </w:pPr>
            <w:r w:rsidRPr="006E399D">
              <w:rPr>
                <w:b/>
              </w:rPr>
              <w:t>Prosječno trajanje</w:t>
            </w:r>
          </w:p>
        </w:tc>
        <w:tc>
          <w:tcPr>
            <w:tcW w:w="1660" w:type="dxa"/>
            <w:tcBorders>
              <w:bottom w:val="single" w:sz="4" w:space="0" w:color="auto"/>
            </w:tcBorders>
          </w:tcPr>
          <w:p w:rsidR="00D33638" w:rsidRPr="005770CD" w:rsidRDefault="00D33638" w:rsidP="008D7374">
            <w:r>
              <w:t>5 minuta</w:t>
            </w:r>
          </w:p>
        </w:tc>
        <w:tc>
          <w:tcPr>
            <w:tcW w:w="1660" w:type="dxa"/>
            <w:gridSpan w:val="2"/>
            <w:tcBorders>
              <w:bottom w:val="single" w:sz="4" w:space="0" w:color="auto"/>
            </w:tcBorders>
          </w:tcPr>
          <w:p w:rsidR="00D33638" w:rsidRPr="005770CD" w:rsidRDefault="00D33638" w:rsidP="008D7374">
            <w:r>
              <w:t>16 minuta</w:t>
            </w:r>
          </w:p>
        </w:tc>
        <w:tc>
          <w:tcPr>
            <w:tcW w:w="1660" w:type="dxa"/>
            <w:tcBorders>
              <w:bottom w:val="single" w:sz="4" w:space="0" w:color="auto"/>
            </w:tcBorders>
          </w:tcPr>
          <w:p w:rsidR="00D33638" w:rsidRPr="005770CD" w:rsidRDefault="00D33638" w:rsidP="008D7374">
            <w:r>
              <w:t>5 minuta</w:t>
            </w:r>
          </w:p>
        </w:tc>
        <w:tc>
          <w:tcPr>
            <w:tcW w:w="1660" w:type="dxa"/>
            <w:gridSpan w:val="2"/>
            <w:tcBorders>
              <w:bottom w:val="single" w:sz="4" w:space="0" w:color="auto"/>
            </w:tcBorders>
          </w:tcPr>
          <w:p w:rsidR="00D33638" w:rsidRPr="005770CD" w:rsidRDefault="00D33638" w:rsidP="008D7374">
            <w:r>
              <w:t>2 minute</w:t>
            </w:r>
          </w:p>
        </w:tc>
        <w:tc>
          <w:tcPr>
            <w:tcW w:w="1660" w:type="dxa"/>
            <w:gridSpan w:val="2"/>
            <w:tcBorders>
              <w:bottom w:val="single" w:sz="4" w:space="0" w:color="auto"/>
            </w:tcBorders>
          </w:tcPr>
          <w:p w:rsidR="00D33638" w:rsidRPr="005770CD" w:rsidRDefault="00D33638" w:rsidP="008D7374">
            <w:r>
              <w:t>2 minute</w:t>
            </w:r>
          </w:p>
        </w:tc>
        <w:tc>
          <w:tcPr>
            <w:tcW w:w="1660" w:type="dxa"/>
            <w:tcBorders>
              <w:bottom w:val="single" w:sz="4" w:space="0" w:color="auto"/>
            </w:tcBorders>
          </w:tcPr>
          <w:p w:rsidR="00D33638" w:rsidRPr="005770CD" w:rsidRDefault="00D33638" w:rsidP="008D7374">
            <w:r>
              <w:t>1 minuta</w:t>
            </w:r>
          </w:p>
        </w:tc>
        <w:tc>
          <w:tcPr>
            <w:tcW w:w="2160" w:type="dxa"/>
            <w:tcBorders>
              <w:bottom w:val="single" w:sz="4" w:space="0" w:color="auto"/>
            </w:tcBorders>
            <w:shd w:val="clear" w:color="auto" w:fill="E6E6E6"/>
          </w:tcPr>
          <w:p w:rsidR="00D33638" w:rsidRPr="006E399D" w:rsidRDefault="00D33638" w:rsidP="008D7374">
            <w:pPr>
              <w:rPr>
                <w:b/>
              </w:rPr>
            </w:pPr>
            <w:r w:rsidRPr="006E399D">
              <w:rPr>
                <w:b/>
              </w:rPr>
              <w:t>Prosječno trajanje</w:t>
            </w:r>
          </w:p>
        </w:tc>
      </w:tr>
      <w:tr w:rsidR="00D33638" w:rsidRPr="005770CD" w:rsidTr="008D7374">
        <w:tc>
          <w:tcPr>
            <w:tcW w:w="1668" w:type="dxa"/>
            <w:tcBorders>
              <w:bottom w:val="single" w:sz="4" w:space="0" w:color="auto"/>
            </w:tcBorders>
            <w:shd w:val="clear" w:color="auto" w:fill="E6E6E6"/>
          </w:tcPr>
          <w:p w:rsidR="00D33638" w:rsidRPr="006E399D" w:rsidRDefault="00D33638" w:rsidP="008D7374">
            <w:pPr>
              <w:rPr>
                <w:b/>
              </w:rPr>
            </w:pPr>
            <w:r w:rsidRPr="006E399D">
              <w:rPr>
                <w:b/>
              </w:rPr>
              <w:t>Izvršitelj</w:t>
            </w:r>
          </w:p>
        </w:tc>
        <w:tc>
          <w:tcPr>
            <w:tcW w:w="1660" w:type="dxa"/>
            <w:tcBorders>
              <w:bottom w:val="single" w:sz="4" w:space="0" w:color="auto"/>
            </w:tcBorders>
          </w:tcPr>
          <w:p w:rsidR="00D33638" w:rsidRPr="005770CD" w:rsidRDefault="00D33638" w:rsidP="008D7374">
            <w:r>
              <w:t>Laborant</w:t>
            </w:r>
          </w:p>
        </w:tc>
        <w:tc>
          <w:tcPr>
            <w:tcW w:w="1660" w:type="dxa"/>
            <w:gridSpan w:val="2"/>
            <w:tcBorders>
              <w:bottom w:val="single" w:sz="4" w:space="0" w:color="auto"/>
            </w:tcBorders>
          </w:tcPr>
          <w:p w:rsidR="00D33638" w:rsidRPr="005770CD" w:rsidRDefault="00D33638" w:rsidP="008D7374">
            <w:r>
              <w:t>Laborant</w:t>
            </w:r>
          </w:p>
        </w:tc>
        <w:tc>
          <w:tcPr>
            <w:tcW w:w="1660" w:type="dxa"/>
            <w:tcBorders>
              <w:bottom w:val="single" w:sz="4" w:space="0" w:color="auto"/>
            </w:tcBorders>
          </w:tcPr>
          <w:p w:rsidR="00D33638" w:rsidRPr="005770CD" w:rsidRDefault="00D33638" w:rsidP="008D7374">
            <w:r>
              <w:t>Laborant</w:t>
            </w:r>
          </w:p>
        </w:tc>
        <w:tc>
          <w:tcPr>
            <w:tcW w:w="1660" w:type="dxa"/>
            <w:gridSpan w:val="2"/>
            <w:tcBorders>
              <w:bottom w:val="single" w:sz="4" w:space="0" w:color="auto"/>
            </w:tcBorders>
          </w:tcPr>
          <w:p w:rsidR="00D33638" w:rsidRPr="005770CD" w:rsidRDefault="00D33638" w:rsidP="008D7374">
            <w:r>
              <w:t>Laborant</w:t>
            </w:r>
          </w:p>
        </w:tc>
        <w:tc>
          <w:tcPr>
            <w:tcW w:w="1660" w:type="dxa"/>
            <w:gridSpan w:val="2"/>
            <w:tcBorders>
              <w:bottom w:val="single" w:sz="4" w:space="0" w:color="auto"/>
            </w:tcBorders>
          </w:tcPr>
          <w:p w:rsidR="00D33638" w:rsidRPr="005770CD" w:rsidRDefault="00D33638" w:rsidP="008D7374">
            <w:r>
              <w:t>Laborant</w:t>
            </w:r>
          </w:p>
        </w:tc>
        <w:tc>
          <w:tcPr>
            <w:tcW w:w="1660" w:type="dxa"/>
            <w:tcBorders>
              <w:bottom w:val="single" w:sz="4" w:space="0" w:color="auto"/>
            </w:tcBorders>
          </w:tcPr>
          <w:p w:rsidR="00D33638" w:rsidRPr="005770CD" w:rsidRDefault="00D33638" w:rsidP="008D7374">
            <w:r>
              <w:t>Laborant</w:t>
            </w:r>
          </w:p>
        </w:tc>
        <w:tc>
          <w:tcPr>
            <w:tcW w:w="2160" w:type="dxa"/>
            <w:tcBorders>
              <w:bottom w:val="single" w:sz="4" w:space="0" w:color="auto"/>
            </w:tcBorders>
            <w:shd w:val="clear" w:color="auto" w:fill="E6E6E6"/>
          </w:tcPr>
          <w:p w:rsidR="00D33638" w:rsidRPr="006E399D" w:rsidRDefault="00D33638" w:rsidP="008D7374">
            <w:pPr>
              <w:rPr>
                <w:b/>
              </w:rPr>
            </w:pPr>
            <w:r w:rsidRPr="006E399D">
              <w:rPr>
                <w:b/>
              </w:rPr>
              <w:t>Izvršitelj</w:t>
            </w:r>
          </w:p>
        </w:tc>
      </w:tr>
      <w:tr w:rsidR="00D33638" w:rsidRPr="005770CD" w:rsidTr="008D7374">
        <w:trPr>
          <w:trHeight w:val="624"/>
        </w:trPr>
        <w:tc>
          <w:tcPr>
            <w:tcW w:w="6894" w:type="dxa"/>
            <w:gridSpan w:val="6"/>
            <w:shd w:val="clear" w:color="auto" w:fill="E6E6E6"/>
            <w:vAlign w:val="center"/>
          </w:tcPr>
          <w:p w:rsidR="00D33638" w:rsidRPr="005770CD" w:rsidRDefault="00D33638" w:rsidP="008D7374">
            <w:r w:rsidRPr="005770CD">
              <w:rPr>
                <w:b/>
                <w:bCs/>
              </w:rPr>
              <w:t>Razlozi za promjenu</w:t>
            </w:r>
          </w:p>
        </w:tc>
        <w:tc>
          <w:tcPr>
            <w:tcW w:w="6894" w:type="dxa"/>
            <w:gridSpan w:val="5"/>
            <w:shd w:val="clear" w:color="auto" w:fill="E6E6E6"/>
            <w:vAlign w:val="center"/>
          </w:tcPr>
          <w:p w:rsidR="00D33638" w:rsidRPr="005770CD" w:rsidRDefault="00D33638" w:rsidP="008D7374">
            <w:r w:rsidRPr="005770CD">
              <w:rPr>
                <w:b/>
                <w:bCs/>
              </w:rPr>
              <w:t>Vizija novog poslovnog procesa</w:t>
            </w:r>
          </w:p>
        </w:tc>
      </w:tr>
      <w:tr w:rsidR="00D33638" w:rsidRPr="005770CD" w:rsidTr="008D7374">
        <w:tc>
          <w:tcPr>
            <w:tcW w:w="6894" w:type="dxa"/>
            <w:gridSpan w:val="6"/>
            <w:tcBorders>
              <w:bottom w:val="single" w:sz="4" w:space="0" w:color="auto"/>
            </w:tcBorders>
          </w:tcPr>
          <w:p w:rsidR="00D33638" w:rsidRDefault="00A37D77" w:rsidP="008D7374">
            <w:r>
              <w:t>Izračuni se rade „pješke“ što oduzima vrijeme i nisu ažurirani niti izračunati odmah nakon svakog koraka analize što bi svakako bilo korisnije i kvalitetnije rješenje</w:t>
            </w:r>
          </w:p>
          <w:p w:rsidR="00D33638" w:rsidRDefault="00D33638" w:rsidP="008D7374"/>
          <w:p w:rsidR="00D33638" w:rsidRDefault="00D33638" w:rsidP="008D7374"/>
          <w:p w:rsidR="00D33638" w:rsidRPr="005770CD" w:rsidRDefault="00D33638" w:rsidP="008D7374"/>
        </w:tc>
        <w:tc>
          <w:tcPr>
            <w:tcW w:w="6894" w:type="dxa"/>
            <w:gridSpan w:val="5"/>
            <w:tcBorders>
              <w:bottom w:val="single" w:sz="4" w:space="0" w:color="auto"/>
            </w:tcBorders>
          </w:tcPr>
          <w:p w:rsidR="00A37D77" w:rsidRDefault="00A37D77" w:rsidP="00A37D77">
            <w:r>
              <w:t>Uvođenje poslovne aplikacije sa bazom podataka</w:t>
            </w:r>
          </w:p>
          <w:p w:rsidR="00D33638" w:rsidRPr="005770CD" w:rsidRDefault="00A37D77" w:rsidP="00A37D77">
            <w:r>
              <w:t>tehnologije (SQL i JAVA)</w:t>
            </w:r>
          </w:p>
        </w:tc>
      </w:tr>
      <w:tr w:rsidR="00D33638" w:rsidRPr="005770CD" w:rsidTr="008D7374">
        <w:trPr>
          <w:trHeight w:val="624"/>
        </w:trPr>
        <w:tc>
          <w:tcPr>
            <w:tcW w:w="4596" w:type="dxa"/>
            <w:gridSpan w:val="3"/>
            <w:shd w:val="clear" w:color="auto" w:fill="E6E6E6"/>
            <w:vAlign w:val="center"/>
          </w:tcPr>
          <w:p w:rsidR="00D33638" w:rsidRPr="005770CD" w:rsidRDefault="00D33638" w:rsidP="008D7374">
            <w:pPr>
              <w:rPr>
                <w:b/>
                <w:bCs/>
              </w:rPr>
            </w:pPr>
            <w:r w:rsidRPr="005770CD">
              <w:rPr>
                <w:b/>
                <w:bCs/>
              </w:rPr>
              <w:t>Učesnici</w:t>
            </w:r>
          </w:p>
        </w:tc>
        <w:tc>
          <w:tcPr>
            <w:tcW w:w="4596" w:type="dxa"/>
            <w:gridSpan w:val="5"/>
            <w:shd w:val="clear" w:color="auto" w:fill="E6E6E6"/>
            <w:vAlign w:val="center"/>
          </w:tcPr>
          <w:p w:rsidR="00D33638" w:rsidRPr="005770CD" w:rsidRDefault="00D33638" w:rsidP="008D7374">
            <w:pPr>
              <w:rPr>
                <w:b/>
                <w:bCs/>
              </w:rPr>
            </w:pPr>
            <w:r w:rsidRPr="005770CD">
              <w:rPr>
                <w:b/>
                <w:bCs/>
              </w:rPr>
              <w:t xml:space="preserve">Mehanizmi </w:t>
            </w:r>
          </w:p>
        </w:tc>
        <w:tc>
          <w:tcPr>
            <w:tcW w:w="4596" w:type="dxa"/>
            <w:gridSpan w:val="3"/>
            <w:shd w:val="clear" w:color="auto" w:fill="E6E6E6"/>
            <w:vAlign w:val="center"/>
          </w:tcPr>
          <w:p w:rsidR="00D33638" w:rsidRPr="005770CD" w:rsidRDefault="00D33638" w:rsidP="008D7374">
            <w:pPr>
              <w:rPr>
                <w:b/>
                <w:bCs/>
              </w:rPr>
            </w:pPr>
            <w:r w:rsidRPr="005770CD">
              <w:rPr>
                <w:b/>
                <w:bCs/>
              </w:rPr>
              <w:t>Metrika</w:t>
            </w:r>
          </w:p>
        </w:tc>
      </w:tr>
      <w:tr w:rsidR="00D33638" w:rsidRPr="005770CD" w:rsidTr="008D7374">
        <w:tc>
          <w:tcPr>
            <w:tcW w:w="4596" w:type="dxa"/>
            <w:gridSpan w:val="3"/>
          </w:tcPr>
          <w:p w:rsidR="00D33638" w:rsidRDefault="00D33638" w:rsidP="008D7374">
            <w:r>
              <w:t>Laborant</w:t>
            </w:r>
          </w:p>
          <w:p w:rsidR="00D33638" w:rsidRDefault="00D33638" w:rsidP="008D7374"/>
          <w:p w:rsidR="00D33638" w:rsidRDefault="00D33638" w:rsidP="008D7374"/>
          <w:p w:rsidR="00D33638" w:rsidRDefault="00D33638" w:rsidP="008D7374"/>
          <w:p w:rsidR="00D33638" w:rsidRPr="005770CD" w:rsidRDefault="00D33638" w:rsidP="008D7374"/>
        </w:tc>
        <w:tc>
          <w:tcPr>
            <w:tcW w:w="4596" w:type="dxa"/>
            <w:gridSpan w:val="5"/>
          </w:tcPr>
          <w:p w:rsidR="00D33638" w:rsidRDefault="00D33638" w:rsidP="008D7374">
            <w:r w:rsidRPr="00E02D39">
              <w:t>ISO i EN međunarodni s</w:t>
            </w:r>
            <w:r>
              <w:t>tandardi za način ispitivanja</w:t>
            </w:r>
          </w:p>
          <w:p w:rsidR="00D33638" w:rsidRPr="005770CD" w:rsidRDefault="00D33638" w:rsidP="008D7374">
            <w:r w:rsidRPr="00E02D39">
              <w:t>Računalo</w:t>
            </w:r>
            <w:r>
              <w:t>, kalkulator, mjerni strojevi</w:t>
            </w:r>
          </w:p>
        </w:tc>
        <w:tc>
          <w:tcPr>
            <w:tcW w:w="4596" w:type="dxa"/>
            <w:gridSpan w:val="3"/>
          </w:tcPr>
          <w:p w:rsidR="00D33638" w:rsidRDefault="00D33638" w:rsidP="008D7374">
            <w:r>
              <w:t>B</w:t>
            </w:r>
            <w:r w:rsidRPr="00E02D39">
              <w:t>roj zaprimlje</w:t>
            </w:r>
            <w:r>
              <w:t>nih materijala za ispitivanje</w:t>
            </w:r>
          </w:p>
          <w:p w:rsidR="00D33638" w:rsidRPr="005770CD" w:rsidRDefault="00D33638" w:rsidP="008D7374">
            <w:r>
              <w:t>Vrijeme obavljanja p</w:t>
            </w:r>
            <w:r w:rsidRPr="00E02D39">
              <w:t>ojedinih aktivnosti</w:t>
            </w:r>
          </w:p>
        </w:tc>
      </w:tr>
    </w:tbl>
    <w:p w:rsidR="00D33638" w:rsidRDefault="00D33638" w:rsidP="00005979">
      <w:pPr>
        <w:spacing w:after="200" w:line="276" w:lineRule="auto"/>
      </w:pPr>
    </w:p>
    <w:p w:rsidR="00535677" w:rsidRDefault="00535677" w:rsidP="00005979">
      <w:pPr>
        <w:spacing w:after="200" w:line="276" w:lineRule="auto"/>
      </w:pPr>
    </w:p>
    <w:p w:rsidR="006730CC" w:rsidRPr="00C96756" w:rsidRDefault="00C96756" w:rsidP="00C96756">
      <w:pPr>
        <w:pStyle w:val="FOINaslov2"/>
      </w:pPr>
      <w:bookmarkStart w:id="17" w:name="_Toc378558121"/>
      <w:r>
        <w:lastRenderedPageBreak/>
        <w:t xml:space="preserve">Model </w:t>
      </w:r>
      <w:r w:rsidR="000D227E">
        <w:t xml:space="preserve">detaljnog </w:t>
      </w:r>
      <w:r>
        <w:t>procesa</w:t>
      </w:r>
      <w:bookmarkEnd w:id="17"/>
    </w:p>
    <w:p w:rsidR="00BC0E7A" w:rsidRDefault="00BC0E7A" w:rsidP="00360C8E">
      <w:pPr>
        <w:spacing w:after="200" w:line="276" w:lineRule="auto"/>
        <w:jc w:val="center"/>
      </w:pPr>
    </w:p>
    <w:p w:rsidR="001B3AE4" w:rsidRDefault="00BC0E7A" w:rsidP="00360C8E">
      <w:pPr>
        <w:spacing w:after="200" w:line="276" w:lineRule="auto"/>
        <w:jc w:val="center"/>
      </w:pPr>
      <w:r>
        <w:rPr>
          <w:noProof/>
        </w:rPr>
        <w:drawing>
          <wp:inline distT="0" distB="0" distL="0" distR="0">
            <wp:extent cx="9072880" cy="473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zračunati podatke i izraditi izvještaj AS IS.png"/>
                    <pic:cNvPicPr/>
                  </pic:nvPicPr>
                  <pic:blipFill>
                    <a:blip r:embed="rId15">
                      <a:extLst>
                        <a:ext uri="{28A0092B-C50C-407E-A947-70E740481C1C}">
                          <a14:useLocalDpi xmlns:a14="http://schemas.microsoft.com/office/drawing/2010/main" val="0"/>
                        </a:ext>
                      </a:extLst>
                    </a:blip>
                    <a:stretch>
                      <a:fillRect/>
                    </a:stretch>
                  </pic:blipFill>
                  <pic:spPr>
                    <a:xfrm>
                      <a:off x="0" y="0"/>
                      <a:ext cx="9072880" cy="4730750"/>
                    </a:xfrm>
                    <a:prstGeom prst="rect">
                      <a:avLst/>
                    </a:prstGeom>
                  </pic:spPr>
                </pic:pic>
              </a:graphicData>
            </a:graphic>
          </wp:inline>
        </w:drawing>
      </w:r>
    </w:p>
    <w:p w:rsidR="00BC0E7A" w:rsidRDefault="00BC0E7A" w:rsidP="00360C8E">
      <w:pPr>
        <w:spacing w:after="200" w:line="276" w:lineRule="auto"/>
        <w:jc w:val="center"/>
      </w:pPr>
    </w:p>
    <w:p w:rsidR="001B3AE4" w:rsidRDefault="001B3AE4" w:rsidP="00005979">
      <w:pPr>
        <w:spacing w:after="200" w:line="276" w:lineRule="auto"/>
      </w:pPr>
    </w:p>
    <w:p w:rsidR="00360C8E" w:rsidRDefault="00360C8E" w:rsidP="00005979">
      <w:pPr>
        <w:spacing w:after="200" w:line="276" w:lineRule="auto"/>
        <w:sectPr w:rsidR="00360C8E" w:rsidSect="001B3AE4">
          <w:pgSz w:w="16840" w:h="11907" w:orient="landscape" w:code="9"/>
          <w:pgMar w:top="1134" w:right="1418" w:bottom="1134" w:left="1134" w:header="709" w:footer="709" w:gutter="0"/>
          <w:cols w:space="708"/>
          <w:docGrid w:linePitch="360"/>
        </w:sectPr>
      </w:pPr>
    </w:p>
    <w:p w:rsidR="00D737BC" w:rsidRDefault="00E148EA" w:rsidP="00DE236E">
      <w:pPr>
        <w:pStyle w:val="FOINaslov1"/>
      </w:pPr>
      <w:bookmarkStart w:id="18" w:name="_Toc378558122"/>
      <w:r>
        <w:lastRenderedPageBreak/>
        <w:t>Popis poslovnih sadržaja</w:t>
      </w:r>
      <w:bookmarkEnd w:id="18"/>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3544"/>
        <w:gridCol w:w="3597"/>
      </w:tblGrid>
      <w:tr w:rsidR="00DD34F1" w:rsidTr="00514F7A">
        <w:trPr>
          <w:trHeight w:val="624"/>
          <w:jc w:val="center"/>
        </w:trPr>
        <w:tc>
          <w:tcPr>
            <w:tcW w:w="2323" w:type="dxa"/>
            <w:shd w:val="clear" w:color="auto" w:fill="EEEEE1"/>
            <w:vAlign w:val="center"/>
          </w:tcPr>
          <w:p w:rsidR="00DD34F1" w:rsidRPr="00A270A3" w:rsidRDefault="00DD34F1" w:rsidP="00CA488B">
            <w:pPr>
              <w:rPr>
                <w:b/>
              </w:rPr>
            </w:pPr>
            <w:r w:rsidRPr="00A270A3">
              <w:rPr>
                <w:b/>
              </w:rPr>
              <w:t>Poslovni sadržaj</w:t>
            </w:r>
          </w:p>
        </w:tc>
        <w:tc>
          <w:tcPr>
            <w:tcW w:w="3544" w:type="dxa"/>
            <w:shd w:val="clear" w:color="auto" w:fill="EEEEE1"/>
            <w:vAlign w:val="center"/>
          </w:tcPr>
          <w:p w:rsidR="00DD34F1" w:rsidRPr="00A270A3" w:rsidRDefault="00DD34F1" w:rsidP="00CA488B">
            <w:pPr>
              <w:rPr>
                <w:b/>
              </w:rPr>
            </w:pPr>
            <w:r w:rsidRPr="00A270A3">
              <w:rPr>
                <w:b/>
              </w:rPr>
              <w:t>Opis</w:t>
            </w:r>
          </w:p>
        </w:tc>
        <w:tc>
          <w:tcPr>
            <w:tcW w:w="3597" w:type="dxa"/>
            <w:shd w:val="clear" w:color="auto" w:fill="EEEEE1"/>
            <w:vAlign w:val="center"/>
          </w:tcPr>
          <w:p w:rsidR="00DD34F1" w:rsidRPr="00A270A3" w:rsidRDefault="00DD34F1" w:rsidP="00CA488B">
            <w:pPr>
              <w:rPr>
                <w:b/>
              </w:rPr>
            </w:pPr>
            <w:r w:rsidRPr="00A270A3">
              <w:rPr>
                <w:b/>
              </w:rPr>
              <w:t>Atributi</w:t>
            </w:r>
          </w:p>
        </w:tc>
      </w:tr>
      <w:tr w:rsidR="00DD34F1" w:rsidTr="00EE2CC3">
        <w:trPr>
          <w:trHeight w:val="1297"/>
          <w:jc w:val="center"/>
        </w:trPr>
        <w:tc>
          <w:tcPr>
            <w:tcW w:w="2323" w:type="dxa"/>
            <w:shd w:val="clear" w:color="auto" w:fill="auto"/>
            <w:vAlign w:val="center"/>
          </w:tcPr>
          <w:p w:rsidR="00DD34F1" w:rsidRPr="00514F7A" w:rsidRDefault="00514F7A" w:rsidP="00DF7553">
            <w:pPr>
              <w:spacing w:line="276" w:lineRule="auto"/>
              <w:rPr>
                <w:b/>
              </w:rPr>
            </w:pPr>
            <w:r>
              <w:rPr>
                <w:b/>
                <w:sz w:val="22"/>
              </w:rPr>
              <w:t>Nalog za ispitivanje</w:t>
            </w:r>
          </w:p>
        </w:tc>
        <w:tc>
          <w:tcPr>
            <w:tcW w:w="3544" w:type="dxa"/>
            <w:shd w:val="clear" w:color="auto" w:fill="auto"/>
            <w:vAlign w:val="center"/>
          </w:tcPr>
          <w:p w:rsidR="00DD34F1" w:rsidRPr="009C742F" w:rsidRDefault="00637904" w:rsidP="00DF7553">
            <w:pPr>
              <w:spacing w:line="276" w:lineRule="auto"/>
            </w:pPr>
            <w:r>
              <w:rPr>
                <w:sz w:val="22"/>
              </w:rPr>
              <w:t>Dokument potreban za iniciranje i početak ispitivanja</w:t>
            </w:r>
          </w:p>
        </w:tc>
        <w:tc>
          <w:tcPr>
            <w:tcW w:w="3597" w:type="dxa"/>
            <w:shd w:val="clear" w:color="auto" w:fill="auto"/>
            <w:vAlign w:val="center"/>
          </w:tcPr>
          <w:p w:rsidR="00DD34F1" w:rsidRPr="009C742F" w:rsidRDefault="00514F7A" w:rsidP="00DF7553">
            <w:pPr>
              <w:spacing w:line="276" w:lineRule="auto"/>
            </w:pPr>
            <w:r>
              <w:rPr>
                <w:sz w:val="22"/>
              </w:rPr>
              <w:t>Broj analize</w:t>
            </w:r>
            <w:r w:rsidR="00DD34F1" w:rsidRPr="009C742F">
              <w:rPr>
                <w:sz w:val="22"/>
              </w:rPr>
              <w:t xml:space="preserve"> (</w:t>
            </w:r>
            <w:r>
              <w:rPr>
                <w:i/>
                <w:sz w:val="22"/>
              </w:rPr>
              <w:t>integer</w:t>
            </w:r>
            <w:r w:rsidR="00DD34F1" w:rsidRPr="009C742F">
              <w:rPr>
                <w:sz w:val="22"/>
              </w:rPr>
              <w:t>)</w:t>
            </w:r>
          </w:p>
          <w:p w:rsidR="00DD34F1" w:rsidRDefault="00514F7A" w:rsidP="00DF7553">
            <w:pPr>
              <w:spacing w:line="276" w:lineRule="auto"/>
            </w:pPr>
            <w:r>
              <w:rPr>
                <w:sz w:val="22"/>
              </w:rPr>
              <w:t>Sirovinski sastav</w:t>
            </w:r>
            <w:r w:rsidR="00DD34F1" w:rsidRPr="009C742F">
              <w:rPr>
                <w:sz w:val="22"/>
              </w:rPr>
              <w:t xml:space="preserve"> (</w:t>
            </w:r>
            <w:r w:rsidR="00DD34F1" w:rsidRPr="009C742F">
              <w:rPr>
                <w:i/>
                <w:sz w:val="22"/>
              </w:rPr>
              <w:t>text</w:t>
            </w:r>
            <w:r w:rsidR="00DD34F1" w:rsidRPr="009C742F">
              <w:rPr>
                <w:sz w:val="22"/>
              </w:rPr>
              <w:t>)</w:t>
            </w:r>
          </w:p>
          <w:p w:rsidR="00514F7A" w:rsidRPr="009C742F" w:rsidRDefault="00514F7A" w:rsidP="00DF7553">
            <w:pPr>
              <w:spacing w:line="276" w:lineRule="auto"/>
            </w:pPr>
            <w:r>
              <w:rPr>
                <w:sz w:val="22"/>
              </w:rPr>
              <w:t>Količina prediva</w:t>
            </w:r>
            <w:r w:rsidRPr="00514F7A">
              <w:rPr>
                <w:i/>
                <w:sz w:val="22"/>
              </w:rPr>
              <w:t xml:space="preserve"> (integer)</w:t>
            </w:r>
          </w:p>
          <w:p w:rsidR="00DD34F1" w:rsidRPr="009C742F" w:rsidRDefault="00514F7A" w:rsidP="00DF7553">
            <w:pPr>
              <w:spacing w:line="276" w:lineRule="auto"/>
            </w:pPr>
            <w:r>
              <w:rPr>
                <w:sz w:val="22"/>
              </w:rPr>
              <w:t>Datum dostave</w:t>
            </w:r>
            <w:r w:rsidR="00DD34F1" w:rsidRPr="009C742F">
              <w:rPr>
                <w:sz w:val="22"/>
              </w:rPr>
              <w:t xml:space="preserve"> (</w:t>
            </w:r>
            <w:r w:rsidR="00DD34F1" w:rsidRPr="009C742F">
              <w:rPr>
                <w:i/>
                <w:sz w:val="22"/>
              </w:rPr>
              <w:t>date</w:t>
            </w:r>
            <w:r w:rsidR="00DD34F1" w:rsidRPr="009C742F">
              <w:rPr>
                <w:sz w:val="22"/>
              </w:rPr>
              <w:t>)</w:t>
            </w:r>
          </w:p>
          <w:p w:rsidR="00DD34F1" w:rsidRPr="009C742F" w:rsidRDefault="00514F7A" w:rsidP="00DF7553">
            <w:pPr>
              <w:spacing w:line="276" w:lineRule="auto"/>
            </w:pPr>
            <w:r>
              <w:rPr>
                <w:sz w:val="22"/>
              </w:rPr>
              <w:t>Namjena pređe</w:t>
            </w:r>
            <w:r w:rsidR="00DD34F1" w:rsidRPr="009C742F">
              <w:rPr>
                <w:sz w:val="22"/>
              </w:rPr>
              <w:t xml:space="preserve"> (</w:t>
            </w:r>
            <w:r w:rsidR="00DD34F1" w:rsidRPr="009C742F">
              <w:rPr>
                <w:i/>
                <w:sz w:val="22"/>
              </w:rPr>
              <w:t>text</w:t>
            </w:r>
            <w:r w:rsidR="00DD34F1" w:rsidRPr="009C742F">
              <w:rPr>
                <w:sz w:val="22"/>
              </w:rPr>
              <w:t>)</w:t>
            </w:r>
          </w:p>
        </w:tc>
      </w:tr>
      <w:tr w:rsidR="00DD34F1" w:rsidTr="00EE2CC3">
        <w:trPr>
          <w:trHeight w:val="1327"/>
          <w:jc w:val="center"/>
        </w:trPr>
        <w:tc>
          <w:tcPr>
            <w:tcW w:w="2323" w:type="dxa"/>
            <w:shd w:val="clear" w:color="auto" w:fill="auto"/>
            <w:vAlign w:val="center"/>
          </w:tcPr>
          <w:p w:rsidR="00DD34F1" w:rsidRPr="009C742F" w:rsidRDefault="00514F7A" w:rsidP="00DF7553">
            <w:pPr>
              <w:spacing w:line="276" w:lineRule="auto"/>
              <w:rPr>
                <w:b/>
              </w:rPr>
            </w:pPr>
            <w:r>
              <w:rPr>
                <w:b/>
                <w:sz w:val="22"/>
              </w:rPr>
              <w:t>Predivo</w:t>
            </w:r>
          </w:p>
        </w:tc>
        <w:tc>
          <w:tcPr>
            <w:tcW w:w="3544" w:type="dxa"/>
            <w:shd w:val="clear" w:color="auto" w:fill="auto"/>
            <w:vAlign w:val="center"/>
          </w:tcPr>
          <w:p w:rsidR="00DD34F1" w:rsidRPr="009C742F" w:rsidRDefault="00637904" w:rsidP="00DF7553">
            <w:pPr>
              <w:spacing w:line="276" w:lineRule="auto"/>
            </w:pPr>
            <w:r>
              <w:rPr>
                <w:sz w:val="22"/>
              </w:rPr>
              <w:t>Materijal za ispitivanje</w:t>
            </w:r>
          </w:p>
        </w:tc>
        <w:tc>
          <w:tcPr>
            <w:tcW w:w="3597" w:type="dxa"/>
            <w:shd w:val="clear" w:color="auto" w:fill="auto"/>
            <w:vAlign w:val="center"/>
          </w:tcPr>
          <w:p w:rsidR="00DD34F1" w:rsidRDefault="00514F7A" w:rsidP="00DF7553">
            <w:pPr>
              <w:spacing w:line="276" w:lineRule="auto"/>
            </w:pPr>
            <w:r>
              <w:rPr>
                <w:sz w:val="22"/>
              </w:rPr>
              <w:t>Vrsta prediva</w:t>
            </w:r>
            <w:r w:rsidR="00DD34F1" w:rsidRPr="009C742F">
              <w:rPr>
                <w:sz w:val="22"/>
              </w:rPr>
              <w:t xml:space="preserve"> (</w:t>
            </w:r>
            <w:r w:rsidR="00DD34F1" w:rsidRPr="009C742F">
              <w:rPr>
                <w:i/>
                <w:sz w:val="22"/>
              </w:rPr>
              <w:t>text</w:t>
            </w:r>
            <w:r w:rsidR="00DD34F1" w:rsidRPr="009C742F">
              <w:rPr>
                <w:sz w:val="22"/>
              </w:rPr>
              <w:t>)</w:t>
            </w:r>
          </w:p>
          <w:p w:rsidR="00FB3B96" w:rsidRDefault="00FB3B96" w:rsidP="00DF7553">
            <w:pPr>
              <w:spacing w:line="276" w:lineRule="auto"/>
              <w:rPr>
                <w:i/>
              </w:rPr>
            </w:pPr>
            <w:r>
              <w:rPr>
                <w:sz w:val="22"/>
              </w:rPr>
              <w:t xml:space="preserve">Sastav prediva </w:t>
            </w:r>
            <w:r>
              <w:rPr>
                <w:i/>
                <w:sz w:val="22"/>
              </w:rPr>
              <w:t>(text)</w:t>
            </w:r>
          </w:p>
          <w:p w:rsidR="00FB3B96" w:rsidRPr="00FB3B96" w:rsidRDefault="00FB3B96" w:rsidP="00DF7553">
            <w:pPr>
              <w:spacing w:line="276" w:lineRule="auto"/>
              <w:rPr>
                <w:i/>
              </w:rPr>
            </w:pPr>
            <w:r>
              <w:rPr>
                <w:sz w:val="22"/>
              </w:rPr>
              <w:t xml:space="preserve">Namjena prediva </w:t>
            </w:r>
            <w:r>
              <w:rPr>
                <w:i/>
                <w:sz w:val="22"/>
              </w:rPr>
              <w:t>(text)</w:t>
            </w:r>
          </w:p>
          <w:p w:rsidR="00DD34F1" w:rsidRPr="009C742F" w:rsidRDefault="00DD34F1" w:rsidP="00DF7553">
            <w:pPr>
              <w:spacing w:line="276" w:lineRule="auto"/>
            </w:pPr>
            <w:r w:rsidRPr="009C742F">
              <w:rPr>
                <w:sz w:val="22"/>
              </w:rPr>
              <w:t xml:space="preserve">Količina </w:t>
            </w:r>
            <w:r w:rsidR="00514F7A">
              <w:rPr>
                <w:sz w:val="22"/>
              </w:rPr>
              <w:t>prediva</w:t>
            </w:r>
            <w:r w:rsidR="00FB3B96">
              <w:rPr>
                <w:sz w:val="22"/>
              </w:rPr>
              <w:t xml:space="preserve"> u kg</w:t>
            </w:r>
            <w:r w:rsidRPr="009C742F">
              <w:rPr>
                <w:sz w:val="22"/>
              </w:rPr>
              <w:t xml:space="preserve"> (</w:t>
            </w:r>
            <w:r w:rsidRPr="009C742F">
              <w:rPr>
                <w:i/>
                <w:sz w:val="22"/>
              </w:rPr>
              <w:t>integer</w:t>
            </w:r>
            <w:r w:rsidR="00514F7A">
              <w:rPr>
                <w:sz w:val="22"/>
              </w:rPr>
              <w:t>)</w:t>
            </w:r>
          </w:p>
        </w:tc>
      </w:tr>
      <w:tr w:rsidR="00DD34F1" w:rsidTr="00EE2CC3">
        <w:trPr>
          <w:trHeight w:val="1935"/>
          <w:jc w:val="center"/>
        </w:trPr>
        <w:tc>
          <w:tcPr>
            <w:tcW w:w="2323" w:type="dxa"/>
            <w:shd w:val="clear" w:color="auto" w:fill="auto"/>
            <w:vAlign w:val="center"/>
          </w:tcPr>
          <w:p w:rsidR="00DD34F1" w:rsidRPr="009C742F" w:rsidRDefault="00514F7A" w:rsidP="00DF7553">
            <w:pPr>
              <w:spacing w:line="276" w:lineRule="auto"/>
              <w:rPr>
                <w:b/>
              </w:rPr>
            </w:pPr>
            <w:r>
              <w:rPr>
                <w:b/>
                <w:sz w:val="22"/>
              </w:rPr>
              <w:t>Obrazac za ispitivanje</w:t>
            </w:r>
          </w:p>
        </w:tc>
        <w:tc>
          <w:tcPr>
            <w:tcW w:w="3544" w:type="dxa"/>
            <w:shd w:val="clear" w:color="auto" w:fill="auto"/>
            <w:vAlign w:val="center"/>
          </w:tcPr>
          <w:p w:rsidR="00DD34F1" w:rsidRPr="009C742F" w:rsidRDefault="00637904" w:rsidP="00DF7553">
            <w:pPr>
              <w:spacing w:line="276" w:lineRule="auto"/>
            </w:pPr>
            <w:r>
              <w:rPr>
                <w:sz w:val="22"/>
              </w:rPr>
              <w:t>Dokument na koji se slijedno zapisuju rezultati pojedinih analiza prediva</w:t>
            </w:r>
          </w:p>
        </w:tc>
        <w:tc>
          <w:tcPr>
            <w:tcW w:w="3597" w:type="dxa"/>
            <w:shd w:val="clear" w:color="auto" w:fill="auto"/>
            <w:vAlign w:val="center"/>
          </w:tcPr>
          <w:p w:rsidR="00DD34F1" w:rsidRDefault="00514F7A" w:rsidP="00DF7553">
            <w:pPr>
              <w:spacing w:line="276" w:lineRule="auto"/>
            </w:pPr>
            <w:r>
              <w:rPr>
                <w:sz w:val="22"/>
              </w:rPr>
              <w:t xml:space="preserve">Broj analize </w:t>
            </w:r>
            <w:r w:rsidRPr="009C742F">
              <w:rPr>
                <w:sz w:val="22"/>
              </w:rPr>
              <w:t>(</w:t>
            </w:r>
            <w:r>
              <w:rPr>
                <w:i/>
                <w:sz w:val="22"/>
              </w:rPr>
              <w:t>integer</w:t>
            </w:r>
            <w:r w:rsidRPr="009C742F">
              <w:rPr>
                <w:sz w:val="22"/>
              </w:rPr>
              <w:t>)</w:t>
            </w:r>
          </w:p>
          <w:p w:rsidR="00514F7A" w:rsidRDefault="00514F7A" w:rsidP="00DF7553">
            <w:pPr>
              <w:spacing w:line="276" w:lineRule="auto"/>
            </w:pPr>
            <w:r>
              <w:rPr>
                <w:sz w:val="22"/>
              </w:rPr>
              <w:t xml:space="preserve">Dobavljač </w:t>
            </w:r>
            <w:r w:rsidRPr="009C742F">
              <w:rPr>
                <w:sz w:val="22"/>
              </w:rPr>
              <w:t>(</w:t>
            </w:r>
            <w:r w:rsidRPr="009C742F">
              <w:rPr>
                <w:i/>
                <w:sz w:val="22"/>
              </w:rPr>
              <w:t>text</w:t>
            </w:r>
            <w:r w:rsidRPr="009C742F">
              <w:rPr>
                <w:sz w:val="22"/>
              </w:rPr>
              <w:t>)</w:t>
            </w:r>
          </w:p>
          <w:p w:rsidR="00514F7A" w:rsidRDefault="00514F7A" w:rsidP="00DF7553">
            <w:pPr>
              <w:spacing w:line="276" w:lineRule="auto"/>
            </w:pPr>
            <w:r>
              <w:rPr>
                <w:sz w:val="22"/>
              </w:rPr>
              <w:t xml:space="preserve">Datum početka analize </w:t>
            </w:r>
            <w:r w:rsidRPr="009C742F">
              <w:rPr>
                <w:sz w:val="22"/>
              </w:rPr>
              <w:t>(</w:t>
            </w:r>
            <w:r w:rsidRPr="009C742F">
              <w:rPr>
                <w:i/>
                <w:sz w:val="22"/>
              </w:rPr>
              <w:t>date</w:t>
            </w:r>
            <w:r w:rsidRPr="009C742F">
              <w:rPr>
                <w:sz w:val="22"/>
              </w:rPr>
              <w:t>)</w:t>
            </w:r>
          </w:p>
          <w:p w:rsidR="00514F7A" w:rsidRDefault="00514F7A" w:rsidP="00DF7553">
            <w:pPr>
              <w:spacing w:line="276" w:lineRule="auto"/>
            </w:pPr>
            <w:r>
              <w:rPr>
                <w:sz w:val="22"/>
              </w:rPr>
              <w:t xml:space="preserve">Datum završetka analize </w:t>
            </w:r>
            <w:r w:rsidRPr="009C742F">
              <w:rPr>
                <w:sz w:val="22"/>
              </w:rPr>
              <w:t>(</w:t>
            </w:r>
            <w:r w:rsidRPr="009C742F">
              <w:rPr>
                <w:i/>
                <w:sz w:val="22"/>
              </w:rPr>
              <w:t>date</w:t>
            </w:r>
            <w:r w:rsidRPr="009C742F">
              <w:rPr>
                <w:sz w:val="22"/>
              </w:rPr>
              <w:t>)</w:t>
            </w:r>
          </w:p>
          <w:p w:rsidR="00514F7A" w:rsidRDefault="00514F7A" w:rsidP="00DF7553">
            <w:pPr>
              <w:spacing w:line="276" w:lineRule="auto"/>
            </w:pPr>
            <w:r>
              <w:rPr>
                <w:sz w:val="22"/>
              </w:rPr>
              <w:t xml:space="preserve">Sirovinski sastav </w:t>
            </w:r>
            <w:r w:rsidRPr="009C742F">
              <w:rPr>
                <w:sz w:val="22"/>
              </w:rPr>
              <w:t>(</w:t>
            </w:r>
            <w:r w:rsidRPr="009C742F">
              <w:rPr>
                <w:i/>
                <w:sz w:val="22"/>
              </w:rPr>
              <w:t>text</w:t>
            </w:r>
            <w:r w:rsidRPr="009C742F">
              <w:rPr>
                <w:sz w:val="22"/>
              </w:rPr>
              <w:t>)</w:t>
            </w:r>
          </w:p>
          <w:p w:rsidR="00514F7A" w:rsidRDefault="00514F7A" w:rsidP="00DF7553">
            <w:pPr>
              <w:spacing w:line="276" w:lineRule="auto"/>
            </w:pPr>
            <w:r>
              <w:rPr>
                <w:sz w:val="22"/>
              </w:rPr>
              <w:t xml:space="preserve">Namjena pređe </w:t>
            </w:r>
            <w:r w:rsidRPr="009C742F">
              <w:rPr>
                <w:sz w:val="22"/>
              </w:rPr>
              <w:t>(</w:t>
            </w:r>
            <w:r w:rsidRPr="009C742F">
              <w:rPr>
                <w:i/>
                <w:sz w:val="22"/>
              </w:rPr>
              <w:t>text</w:t>
            </w:r>
            <w:r w:rsidRPr="009C742F">
              <w:rPr>
                <w:sz w:val="22"/>
              </w:rPr>
              <w:t>)</w:t>
            </w:r>
          </w:p>
          <w:p w:rsidR="00514F7A" w:rsidRDefault="00514F7A" w:rsidP="00DF7553">
            <w:pPr>
              <w:spacing w:line="276" w:lineRule="auto"/>
            </w:pPr>
            <w:r>
              <w:rPr>
                <w:sz w:val="22"/>
              </w:rPr>
              <w:t xml:space="preserve">Finoća pređe </w:t>
            </w:r>
            <w:r w:rsidRPr="009C742F">
              <w:rPr>
                <w:sz w:val="22"/>
              </w:rPr>
              <w:t>(</w:t>
            </w:r>
            <w:r w:rsidRPr="009C742F">
              <w:rPr>
                <w:i/>
                <w:sz w:val="22"/>
              </w:rPr>
              <w:t>text</w:t>
            </w:r>
            <w:r w:rsidRPr="009C742F">
              <w:rPr>
                <w:sz w:val="22"/>
              </w:rPr>
              <w:t>)</w:t>
            </w:r>
          </w:p>
          <w:p w:rsidR="00514F7A" w:rsidRDefault="00514F7A" w:rsidP="00DF7553">
            <w:pPr>
              <w:spacing w:line="276" w:lineRule="auto"/>
            </w:pPr>
            <w:r>
              <w:rPr>
                <w:sz w:val="22"/>
              </w:rPr>
              <w:t xml:space="preserve">Izgled pređe </w:t>
            </w:r>
            <w:r w:rsidRPr="009C742F">
              <w:rPr>
                <w:sz w:val="22"/>
              </w:rPr>
              <w:t>(</w:t>
            </w:r>
            <w:r w:rsidRPr="009C742F">
              <w:rPr>
                <w:i/>
                <w:sz w:val="22"/>
              </w:rPr>
              <w:t>text</w:t>
            </w:r>
            <w:r w:rsidRPr="009C742F">
              <w:rPr>
                <w:sz w:val="22"/>
              </w:rPr>
              <w:t>)</w:t>
            </w:r>
          </w:p>
          <w:p w:rsidR="00514F7A" w:rsidRDefault="00514F7A" w:rsidP="00DF7553">
            <w:pPr>
              <w:spacing w:line="276" w:lineRule="auto"/>
            </w:pPr>
            <w:r>
              <w:rPr>
                <w:sz w:val="22"/>
              </w:rPr>
              <w:t xml:space="preserve">Količina vlage </w:t>
            </w:r>
            <w:r w:rsidRPr="009C742F">
              <w:rPr>
                <w:sz w:val="22"/>
              </w:rPr>
              <w:t>(</w:t>
            </w:r>
            <w:r>
              <w:rPr>
                <w:i/>
                <w:sz w:val="22"/>
              </w:rPr>
              <w:t>integer</w:t>
            </w:r>
            <w:r w:rsidRPr="009C742F">
              <w:rPr>
                <w:sz w:val="22"/>
              </w:rPr>
              <w:t>)</w:t>
            </w:r>
          </w:p>
          <w:p w:rsidR="00514F7A" w:rsidRDefault="00514F7A" w:rsidP="00DF7553">
            <w:pPr>
              <w:spacing w:line="276" w:lineRule="auto"/>
            </w:pPr>
            <w:r>
              <w:rPr>
                <w:sz w:val="22"/>
              </w:rPr>
              <w:t xml:space="preserve">Broj zavoja </w:t>
            </w:r>
            <w:r w:rsidRPr="009C742F">
              <w:rPr>
                <w:sz w:val="22"/>
              </w:rPr>
              <w:t>(</w:t>
            </w:r>
            <w:r>
              <w:rPr>
                <w:i/>
                <w:sz w:val="22"/>
              </w:rPr>
              <w:t>integer</w:t>
            </w:r>
            <w:r w:rsidRPr="009C742F">
              <w:rPr>
                <w:sz w:val="22"/>
              </w:rPr>
              <w:t>)</w:t>
            </w:r>
          </w:p>
          <w:p w:rsidR="00514F7A" w:rsidRDefault="00514F7A" w:rsidP="00DF7553">
            <w:pPr>
              <w:spacing w:line="276" w:lineRule="auto"/>
            </w:pPr>
            <w:r>
              <w:rPr>
                <w:sz w:val="22"/>
              </w:rPr>
              <w:t xml:space="preserve">Prekidna sila </w:t>
            </w:r>
            <w:r w:rsidRPr="009C742F">
              <w:rPr>
                <w:sz w:val="22"/>
              </w:rPr>
              <w:t>(</w:t>
            </w:r>
            <w:r>
              <w:rPr>
                <w:i/>
                <w:sz w:val="22"/>
              </w:rPr>
              <w:t>integer</w:t>
            </w:r>
            <w:r w:rsidRPr="009C742F">
              <w:rPr>
                <w:sz w:val="22"/>
              </w:rPr>
              <w:t>)</w:t>
            </w:r>
          </w:p>
          <w:p w:rsidR="00514F7A" w:rsidRPr="009C742F" w:rsidRDefault="00514F7A" w:rsidP="00DF7553">
            <w:pPr>
              <w:spacing w:line="276" w:lineRule="auto"/>
            </w:pPr>
            <w:r>
              <w:rPr>
                <w:sz w:val="22"/>
              </w:rPr>
              <w:t xml:space="preserve">Prekidno istezanje </w:t>
            </w:r>
            <w:r w:rsidRPr="009C742F">
              <w:rPr>
                <w:sz w:val="22"/>
              </w:rPr>
              <w:t>(</w:t>
            </w:r>
            <w:r>
              <w:rPr>
                <w:i/>
                <w:sz w:val="22"/>
              </w:rPr>
              <w:t>integer</w:t>
            </w:r>
            <w:r w:rsidRPr="009C742F">
              <w:rPr>
                <w:sz w:val="22"/>
              </w:rPr>
              <w:t>)</w:t>
            </w:r>
          </w:p>
        </w:tc>
      </w:tr>
      <w:tr w:rsidR="00DD34F1" w:rsidTr="00EE2CC3">
        <w:trPr>
          <w:jc w:val="center"/>
        </w:trPr>
        <w:tc>
          <w:tcPr>
            <w:tcW w:w="2323" w:type="dxa"/>
            <w:shd w:val="clear" w:color="auto" w:fill="auto"/>
            <w:vAlign w:val="center"/>
          </w:tcPr>
          <w:p w:rsidR="00DD34F1" w:rsidRPr="009C742F" w:rsidRDefault="00514F7A" w:rsidP="00DF7553">
            <w:pPr>
              <w:spacing w:line="276" w:lineRule="auto"/>
              <w:rPr>
                <w:b/>
              </w:rPr>
            </w:pPr>
            <w:r>
              <w:rPr>
                <w:b/>
                <w:sz w:val="22"/>
              </w:rPr>
              <w:t>Izvještaj o analizi</w:t>
            </w:r>
          </w:p>
        </w:tc>
        <w:tc>
          <w:tcPr>
            <w:tcW w:w="3544" w:type="dxa"/>
            <w:shd w:val="clear" w:color="auto" w:fill="auto"/>
            <w:vAlign w:val="center"/>
          </w:tcPr>
          <w:p w:rsidR="00DD34F1" w:rsidRPr="009C742F" w:rsidRDefault="00637904" w:rsidP="00DF7553">
            <w:pPr>
              <w:spacing w:line="276" w:lineRule="auto"/>
            </w:pPr>
            <w:r>
              <w:rPr>
                <w:sz w:val="22"/>
              </w:rPr>
              <w:t>Ovjeren dokument sa svim izračunima i rezultatima analize prediva</w:t>
            </w:r>
          </w:p>
        </w:tc>
        <w:tc>
          <w:tcPr>
            <w:tcW w:w="3597" w:type="dxa"/>
            <w:shd w:val="clear" w:color="auto" w:fill="auto"/>
            <w:vAlign w:val="center"/>
          </w:tcPr>
          <w:p w:rsidR="00937163" w:rsidRDefault="00937163" w:rsidP="00DF7553">
            <w:pPr>
              <w:spacing w:line="276" w:lineRule="auto"/>
            </w:pPr>
            <w:r>
              <w:rPr>
                <w:sz w:val="22"/>
              </w:rPr>
              <w:t xml:space="preserve">Broj analize </w:t>
            </w:r>
            <w:r w:rsidRPr="009C742F">
              <w:rPr>
                <w:sz w:val="22"/>
              </w:rPr>
              <w:t>(</w:t>
            </w:r>
            <w:r>
              <w:rPr>
                <w:i/>
                <w:sz w:val="22"/>
              </w:rPr>
              <w:t>integer</w:t>
            </w:r>
            <w:r w:rsidRPr="009C742F">
              <w:rPr>
                <w:sz w:val="22"/>
              </w:rPr>
              <w:t>)</w:t>
            </w:r>
          </w:p>
          <w:p w:rsidR="00937163" w:rsidRDefault="00937163" w:rsidP="00DF7553">
            <w:pPr>
              <w:spacing w:line="276" w:lineRule="auto"/>
            </w:pPr>
            <w:r>
              <w:rPr>
                <w:sz w:val="22"/>
              </w:rPr>
              <w:t xml:space="preserve">Dobavljač </w:t>
            </w:r>
            <w:r w:rsidRPr="009C742F">
              <w:rPr>
                <w:sz w:val="22"/>
              </w:rPr>
              <w:t>(</w:t>
            </w:r>
            <w:r w:rsidRPr="009C742F">
              <w:rPr>
                <w:i/>
                <w:sz w:val="22"/>
              </w:rPr>
              <w:t>text</w:t>
            </w:r>
            <w:r w:rsidRPr="009C742F">
              <w:rPr>
                <w:sz w:val="22"/>
              </w:rPr>
              <w:t>)</w:t>
            </w:r>
          </w:p>
          <w:p w:rsidR="00937163" w:rsidRDefault="00937163" w:rsidP="00DF7553">
            <w:pPr>
              <w:spacing w:line="276" w:lineRule="auto"/>
            </w:pPr>
            <w:r>
              <w:rPr>
                <w:sz w:val="22"/>
              </w:rPr>
              <w:t xml:space="preserve">Datum početka analize </w:t>
            </w:r>
            <w:r w:rsidRPr="009C742F">
              <w:rPr>
                <w:sz w:val="22"/>
              </w:rPr>
              <w:t>(</w:t>
            </w:r>
            <w:r w:rsidRPr="009C742F">
              <w:rPr>
                <w:i/>
                <w:sz w:val="22"/>
              </w:rPr>
              <w:t>date</w:t>
            </w:r>
            <w:r w:rsidRPr="009C742F">
              <w:rPr>
                <w:sz w:val="22"/>
              </w:rPr>
              <w:t>)</w:t>
            </w:r>
          </w:p>
          <w:p w:rsidR="00937163" w:rsidRDefault="00937163" w:rsidP="00DF7553">
            <w:pPr>
              <w:spacing w:line="276" w:lineRule="auto"/>
            </w:pPr>
            <w:r>
              <w:rPr>
                <w:sz w:val="22"/>
              </w:rPr>
              <w:t xml:space="preserve">Datum završetka analize </w:t>
            </w:r>
            <w:r w:rsidRPr="009C742F">
              <w:rPr>
                <w:sz w:val="22"/>
              </w:rPr>
              <w:t>(</w:t>
            </w:r>
            <w:r w:rsidRPr="009C742F">
              <w:rPr>
                <w:i/>
                <w:sz w:val="22"/>
              </w:rPr>
              <w:t>date</w:t>
            </w:r>
            <w:r w:rsidRPr="009C742F">
              <w:rPr>
                <w:sz w:val="22"/>
              </w:rPr>
              <w:t>)</w:t>
            </w:r>
          </w:p>
          <w:p w:rsidR="00937163" w:rsidRDefault="00937163" w:rsidP="00DF7553">
            <w:pPr>
              <w:spacing w:line="276" w:lineRule="auto"/>
            </w:pPr>
            <w:r>
              <w:rPr>
                <w:sz w:val="22"/>
              </w:rPr>
              <w:t xml:space="preserve">Sirovinski sastav </w:t>
            </w:r>
            <w:r w:rsidRPr="009C742F">
              <w:rPr>
                <w:sz w:val="22"/>
              </w:rPr>
              <w:t>(</w:t>
            </w:r>
            <w:r w:rsidRPr="009C742F">
              <w:rPr>
                <w:i/>
                <w:sz w:val="22"/>
              </w:rPr>
              <w:t>text</w:t>
            </w:r>
            <w:r w:rsidRPr="009C742F">
              <w:rPr>
                <w:sz w:val="22"/>
              </w:rPr>
              <w:t>)</w:t>
            </w:r>
          </w:p>
          <w:p w:rsidR="00937163" w:rsidRDefault="00937163" w:rsidP="00DF7553">
            <w:pPr>
              <w:spacing w:line="276" w:lineRule="auto"/>
            </w:pPr>
            <w:r>
              <w:rPr>
                <w:sz w:val="22"/>
              </w:rPr>
              <w:t xml:space="preserve">Namjena pređe </w:t>
            </w:r>
            <w:r w:rsidRPr="009C742F">
              <w:rPr>
                <w:sz w:val="22"/>
              </w:rPr>
              <w:t>(</w:t>
            </w:r>
            <w:r w:rsidRPr="009C742F">
              <w:rPr>
                <w:i/>
                <w:sz w:val="22"/>
              </w:rPr>
              <w:t>text</w:t>
            </w:r>
            <w:r w:rsidRPr="009C742F">
              <w:rPr>
                <w:sz w:val="22"/>
              </w:rPr>
              <w:t>)</w:t>
            </w:r>
          </w:p>
          <w:p w:rsidR="00937163" w:rsidRDefault="00937163" w:rsidP="00DF7553">
            <w:pPr>
              <w:spacing w:line="276" w:lineRule="auto"/>
            </w:pPr>
            <w:r>
              <w:rPr>
                <w:sz w:val="22"/>
              </w:rPr>
              <w:t xml:space="preserve">Finoća pređe </w:t>
            </w:r>
            <w:r w:rsidRPr="009C742F">
              <w:rPr>
                <w:sz w:val="22"/>
              </w:rPr>
              <w:t>(</w:t>
            </w:r>
            <w:r w:rsidRPr="009C742F">
              <w:rPr>
                <w:i/>
                <w:sz w:val="22"/>
              </w:rPr>
              <w:t>text</w:t>
            </w:r>
            <w:r w:rsidRPr="009C742F">
              <w:rPr>
                <w:sz w:val="22"/>
              </w:rPr>
              <w:t>)</w:t>
            </w:r>
          </w:p>
          <w:p w:rsidR="00937163" w:rsidRDefault="00937163" w:rsidP="00DF7553">
            <w:pPr>
              <w:spacing w:line="276" w:lineRule="auto"/>
            </w:pPr>
            <w:r>
              <w:rPr>
                <w:sz w:val="22"/>
              </w:rPr>
              <w:t xml:space="preserve">Izgled pređe </w:t>
            </w:r>
            <w:r w:rsidRPr="009C742F">
              <w:rPr>
                <w:sz w:val="22"/>
              </w:rPr>
              <w:t>(</w:t>
            </w:r>
            <w:r w:rsidRPr="009C742F">
              <w:rPr>
                <w:i/>
                <w:sz w:val="22"/>
              </w:rPr>
              <w:t>text</w:t>
            </w:r>
            <w:r w:rsidRPr="009C742F">
              <w:rPr>
                <w:sz w:val="22"/>
              </w:rPr>
              <w:t>)</w:t>
            </w:r>
          </w:p>
          <w:p w:rsidR="00937163" w:rsidRDefault="00937163" w:rsidP="00DF7553">
            <w:pPr>
              <w:spacing w:line="276" w:lineRule="auto"/>
            </w:pPr>
            <w:r>
              <w:rPr>
                <w:sz w:val="22"/>
              </w:rPr>
              <w:t xml:space="preserve">Količina vlage </w:t>
            </w:r>
            <w:r w:rsidRPr="009C742F">
              <w:rPr>
                <w:sz w:val="22"/>
              </w:rPr>
              <w:t>(</w:t>
            </w:r>
            <w:r>
              <w:rPr>
                <w:i/>
                <w:sz w:val="22"/>
              </w:rPr>
              <w:t>integer</w:t>
            </w:r>
            <w:r w:rsidRPr="009C742F">
              <w:rPr>
                <w:sz w:val="22"/>
              </w:rPr>
              <w:t>)</w:t>
            </w:r>
          </w:p>
          <w:p w:rsidR="00937163" w:rsidRDefault="00937163" w:rsidP="00DF7553">
            <w:pPr>
              <w:spacing w:line="276" w:lineRule="auto"/>
            </w:pPr>
            <w:r>
              <w:rPr>
                <w:sz w:val="22"/>
              </w:rPr>
              <w:t xml:space="preserve">Broj zavoja </w:t>
            </w:r>
            <w:r w:rsidRPr="009C742F">
              <w:rPr>
                <w:sz w:val="22"/>
              </w:rPr>
              <w:t>(</w:t>
            </w:r>
            <w:r>
              <w:rPr>
                <w:i/>
                <w:sz w:val="22"/>
              </w:rPr>
              <w:t>integer</w:t>
            </w:r>
            <w:r w:rsidRPr="009C742F">
              <w:rPr>
                <w:sz w:val="22"/>
              </w:rPr>
              <w:t>)</w:t>
            </w:r>
          </w:p>
          <w:p w:rsidR="00937163" w:rsidRDefault="00937163" w:rsidP="00DF7553">
            <w:pPr>
              <w:spacing w:line="276" w:lineRule="auto"/>
            </w:pPr>
            <w:r>
              <w:rPr>
                <w:sz w:val="22"/>
              </w:rPr>
              <w:t xml:space="preserve">Prekidna sila </w:t>
            </w:r>
            <w:r w:rsidRPr="009C742F">
              <w:rPr>
                <w:sz w:val="22"/>
              </w:rPr>
              <w:t>(</w:t>
            </w:r>
            <w:r>
              <w:rPr>
                <w:i/>
                <w:sz w:val="22"/>
              </w:rPr>
              <w:t>integer</w:t>
            </w:r>
            <w:r w:rsidRPr="009C742F">
              <w:rPr>
                <w:sz w:val="22"/>
              </w:rPr>
              <w:t>)</w:t>
            </w:r>
          </w:p>
          <w:p w:rsidR="00937163" w:rsidRDefault="00937163" w:rsidP="00DF7553">
            <w:pPr>
              <w:spacing w:line="276" w:lineRule="auto"/>
            </w:pPr>
            <w:r>
              <w:rPr>
                <w:sz w:val="22"/>
              </w:rPr>
              <w:t xml:space="preserve">Prekidno istezanje </w:t>
            </w:r>
            <w:r w:rsidRPr="009C742F">
              <w:rPr>
                <w:sz w:val="22"/>
              </w:rPr>
              <w:t>(</w:t>
            </w:r>
            <w:r>
              <w:rPr>
                <w:i/>
                <w:sz w:val="22"/>
              </w:rPr>
              <w:t>integer</w:t>
            </w:r>
            <w:r w:rsidRPr="009C742F">
              <w:rPr>
                <w:sz w:val="22"/>
              </w:rPr>
              <w:t>)</w:t>
            </w:r>
          </w:p>
          <w:p w:rsidR="00937163" w:rsidRPr="009C742F" w:rsidRDefault="00937163" w:rsidP="00DF7553">
            <w:pPr>
              <w:spacing w:line="276" w:lineRule="auto"/>
            </w:pPr>
            <w:r>
              <w:rPr>
                <w:sz w:val="22"/>
              </w:rPr>
              <w:t xml:space="preserve">Ispitao </w:t>
            </w:r>
            <w:r w:rsidRPr="009C742F">
              <w:rPr>
                <w:sz w:val="22"/>
              </w:rPr>
              <w:t>(</w:t>
            </w:r>
            <w:r w:rsidRPr="009C742F">
              <w:rPr>
                <w:i/>
                <w:sz w:val="22"/>
              </w:rPr>
              <w:t>text</w:t>
            </w:r>
            <w:r w:rsidRPr="009C742F">
              <w:rPr>
                <w:sz w:val="22"/>
              </w:rPr>
              <w:t>)</w:t>
            </w:r>
          </w:p>
          <w:p w:rsidR="00DD34F1" w:rsidRPr="009C742F" w:rsidRDefault="00937163" w:rsidP="00DF7553">
            <w:pPr>
              <w:spacing w:line="276" w:lineRule="auto"/>
            </w:pPr>
            <w:r>
              <w:rPr>
                <w:sz w:val="22"/>
              </w:rPr>
              <w:t xml:space="preserve">Ovjerio </w:t>
            </w:r>
            <w:r w:rsidRPr="009C742F">
              <w:rPr>
                <w:sz w:val="22"/>
              </w:rPr>
              <w:t>(</w:t>
            </w:r>
            <w:r w:rsidRPr="009C742F">
              <w:rPr>
                <w:i/>
                <w:sz w:val="22"/>
              </w:rPr>
              <w:t>text</w:t>
            </w:r>
            <w:r w:rsidRPr="009C742F">
              <w:rPr>
                <w:sz w:val="22"/>
              </w:rPr>
              <w:t>)</w:t>
            </w:r>
          </w:p>
        </w:tc>
      </w:tr>
      <w:tr w:rsidR="00FB3B96" w:rsidTr="00EE2CC3">
        <w:trPr>
          <w:jc w:val="center"/>
        </w:trPr>
        <w:tc>
          <w:tcPr>
            <w:tcW w:w="2323" w:type="dxa"/>
            <w:shd w:val="clear" w:color="auto" w:fill="auto"/>
            <w:vAlign w:val="center"/>
          </w:tcPr>
          <w:p w:rsidR="00FB3B96" w:rsidRDefault="00FB3B96" w:rsidP="00FB3B96">
            <w:pPr>
              <w:spacing w:line="276" w:lineRule="auto"/>
              <w:rPr>
                <w:b/>
              </w:rPr>
            </w:pPr>
            <w:r>
              <w:rPr>
                <w:b/>
                <w:sz w:val="22"/>
              </w:rPr>
              <w:t>Podaci o broju zavoja prediva</w:t>
            </w:r>
          </w:p>
        </w:tc>
        <w:tc>
          <w:tcPr>
            <w:tcW w:w="3544" w:type="dxa"/>
            <w:shd w:val="clear" w:color="auto" w:fill="auto"/>
            <w:vAlign w:val="center"/>
          </w:tcPr>
          <w:p w:rsidR="00FB3B96" w:rsidRDefault="000E1561" w:rsidP="00FB3B96">
            <w:pPr>
              <w:spacing w:line="276" w:lineRule="auto"/>
            </w:pPr>
            <w:r>
              <w:rPr>
                <w:sz w:val="22"/>
              </w:rPr>
              <w:t>Podatak o broju zavoja prediva koji se sprema u bazu podataka, a kasnije se iz iste sadržaj čita kako bi se izračunali sumarni rezultati</w:t>
            </w:r>
          </w:p>
        </w:tc>
        <w:tc>
          <w:tcPr>
            <w:tcW w:w="3597" w:type="dxa"/>
            <w:shd w:val="clear" w:color="auto" w:fill="auto"/>
            <w:vAlign w:val="center"/>
          </w:tcPr>
          <w:p w:rsidR="00FB3B96" w:rsidRDefault="000E1561" w:rsidP="00FB3B96">
            <w:pPr>
              <w:spacing w:line="276" w:lineRule="auto"/>
            </w:pPr>
            <w:r>
              <w:rPr>
                <w:sz w:val="22"/>
              </w:rPr>
              <w:t xml:space="preserve">Debljina zavoja u mm </w:t>
            </w:r>
            <w:r>
              <w:rPr>
                <w:i/>
                <w:sz w:val="22"/>
              </w:rPr>
              <w:t>(integer)</w:t>
            </w:r>
          </w:p>
          <w:p w:rsidR="000E1561" w:rsidRPr="000E1561" w:rsidRDefault="000E1561" w:rsidP="00FB3B96">
            <w:pPr>
              <w:spacing w:line="276" w:lineRule="auto"/>
              <w:rPr>
                <w:i/>
              </w:rPr>
            </w:pPr>
            <w:r>
              <w:rPr>
                <w:sz w:val="22"/>
              </w:rPr>
              <w:t xml:space="preserve">Broj zavoja </w:t>
            </w:r>
            <w:r>
              <w:rPr>
                <w:i/>
                <w:sz w:val="22"/>
              </w:rPr>
              <w:t>(integer)</w:t>
            </w:r>
          </w:p>
        </w:tc>
      </w:tr>
      <w:tr w:rsidR="00FB3B96" w:rsidTr="00EE2CC3">
        <w:trPr>
          <w:jc w:val="center"/>
        </w:trPr>
        <w:tc>
          <w:tcPr>
            <w:tcW w:w="2323" w:type="dxa"/>
            <w:shd w:val="clear" w:color="auto" w:fill="auto"/>
            <w:vAlign w:val="center"/>
          </w:tcPr>
          <w:p w:rsidR="00FB3B96" w:rsidRDefault="00FB3B96" w:rsidP="00FB3B96">
            <w:pPr>
              <w:spacing w:line="276" w:lineRule="auto"/>
              <w:rPr>
                <w:b/>
              </w:rPr>
            </w:pPr>
            <w:r>
              <w:rPr>
                <w:b/>
                <w:sz w:val="22"/>
              </w:rPr>
              <w:t>Podaci o finoći prediva</w:t>
            </w:r>
          </w:p>
        </w:tc>
        <w:tc>
          <w:tcPr>
            <w:tcW w:w="3544" w:type="dxa"/>
            <w:shd w:val="clear" w:color="auto" w:fill="auto"/>
            <w:vAlign w:val="center"/>
          </w:tcPr>
          <w:p w:rsidR="00FB3B96" w:rsidRDefault="000E1561" w:rsidP="000E1561">
            <w:pPr>
              <w:spacing w:line="276" w:lineRule="auto"/>
            </w:pPr>
            <w:r>
              <w:rPr>
                <w:sz w:val="22"/>
              </w:rPr>
              <w:t>Podatak o finoći prediva koji se sprema u bazu podataka, a kasnije se iz iste sadržaj čita kako bi se izračunali sumarni rezultati</w:t>
            </w:r>
          </w:p>
        </w:tc>
        <w:tc>
          <w:tcPr>
            <w:tcW w:w="3597" w:type="dxa"/>
            <w:shd w:val="clear" w:color="auto" w:fill="auto"/>
            <w:vAlign w:val="center"/>
          </w:tcPr>
          <w:p w:rsidR="00FB3B96" w:rsidRDefault="00527A4A" w:rsidP="00FB3B96">
            <w:pPr>
              <w:spacing w:line="276" w:lineRule="auto"/>
              <w:rPr>
                <w:i/>
              </w:rPr>
            </w:pPr>
            <w:r>
              <w:rPr>
                <w:sz w:val="22"/>
              </w:rPr>
              <w:t xml:space="preserve">Finoća prediva </w:t>
            </w:r>
            <w:r>
              <w:rPr>
                <w:i/>
                <w:sz w:val="22"/>
              </w:rPr>
              <w:t>(text)</w:t>
            </w:r>
          </w:p>
          <w:p w:rsidR="00813F1D" w:rsidRPr="00813F1D" w:rsidRDefault="00813F1D" w:rsidP="00FB3B96">
            <w:pPr>
              <w:spacing w:line="276" w:lineRule="auto"/>
              <w:rPr>
                <w:i/>
              </w:rPr>
            </w:pPr>
            <w:r>
              <w:rPr>
                <w:sz w:val="22"/>
              </w:rPr>
              <w:t xml:space="preserve">Stupanj finoće </w:t>
            </w:r>
            <w:r>
              <w:rPr>
                <w:i/>
                <w:sz w:val="22"/>
              </w:rPr>
              <w:t>(integer)</w:t>
            </w:r>
          </w:p>
        </w:tc>
      </w:tr>
      <w:tr w:rsidR="00FB3B96" w:rsidTr="00EE2CC3">
        <w:trPr>
          <w:jc w:val="center"/>
        </w:trPr>
        <w:tc>
          <w:tcPr>
            <w:tcW w:w="2323" w:type="dxa"/>
            <w:shd w:val="clear" w:color="auto" w:fill="auto"/>
            <w:vAlign w:val="center"/>
          </w:tcPr>
          <w:p w:rsidR="00FB3B96" w:rsidRDefault="00FB3B96" w:rsidP="00FB3B96">
            <w:pPr>
              <w:spacing w:line="276" w:lineRule="auto"/>
              <w:rPr>
                <w:b/>
              </w:rPr>
            </w:pPr>
            <w:r>
              <w:rPr>
                <w:b/>
                <w:sz w:val="22"/>
              </w:rPr>
              <w:lastRenderedPageBreak/>
              <w:t>Podaci o izgledu prediva</w:t>
            </w:r>
          </w:p>
        </w:tc>
        <w:tc>
          <w:tcPr>
            <w:tcW w:w="3544" w:type="dxa"/>
            <w:shd w:val="clear" w:color="auto" w:fill="auto"/>
            <w:vAlign w:val="center"/>
          </w:tcPr>
          <w:p w:rsidR="00FB3B96" w:rsidRDefault="000E1561" w:rsidP="000E1561">
            <w:pPr>
              <w:spacing w:line="276" w:lineRule="auto"/>
            </w:pPr>
            <w:r>
              <w:rPr>
                <w:sz w:val="22"/>
              </w:rPr>
              <w:t>Podatak o izgledu prediva koji se sprema u bazu podataka, a kasnije se iz iste sadržaj čita kako bi se izračunali sumarni rezultati</w:t>
            </w:r>
          </w:p>
        </w:tc>
        <w:tc>
          <w:tcPr>
            <w:tcW w:w="3597" w:type="dxa"/>
            <w:shd w:val="clear" w:color="auto" w:fill="auto"/>
            <w:vAlign w:val="center"/>
          </w:tcPr>
          <w:p w:rsidR="00FB3B96" w:rsidRDefault="00FB3B96" w:rsidP="00FB3B96">
            <w:pPr>
              <w:spacing w:line="276" w:lineRule="auto"/>
              <w:rPr>
                <w:i/>
              </w:rPr>
            </w:pPr>
            <w:r>
              <w:rPr>
                <w:sz w:val="22"/>
              </w:rPr>
              <w:t xml:space="preserve">Izgled prediva </w:t>
            </w:r>
            <w:r>
              <w:rPr>
                <w:i/>
                <w:sz w:val="22"/>
              </w:rPr>
              <w:t>(text)</w:t>
            </w:r>
          </w:p>
          <w:p w:rsidR="00813F1D" w:rsidRPr="00813F1D" w:rsidRDefault="00813F1D" w:rsidP="00813F1D">
            <w:pPr>
              <w:spacing w:line="276" w:lineRule="auto"/>
              <w:rPr>
                <w:i/>
              </w:rPr>
            </w:pPr>
            <w:r>
              <w:rPr>
                <w:sz w:val="22"/>
              </w:rPr>
              <w:t xml:space="preserve">Zrnatost </w:t>
            </w:r>
            <w:r>
              <w:rPr>
                <w:i/>
                <w:sz w:val="22"/>
              </w:rPr>
              <w:t>(integer)</w:t>
            </w:r>
          </w:p>
        </w:tc>
      </w:tr>
      <w:tr w:rsidR="00FB3B96" w:rsidTr="00EE2CC3">
        <w:trPr>
          <w:jc w:val="center"/>
        </w:trPr>
        <w:tc>
          <w:tcPr>
            <w:tcW w:w="2323" w:type="dxa"/>
            <w:shd w:val="clear" w:color="auto" w:fill="auto"/>
            <w:vAlign w:val="center"/>
          </w:tcPr>
          <w:p w:rsidR="00FB3B96" w:rsidRDefault="00FB3B96" w:rsidP="00FB3B96">
            <w:pPr>
              <w:spacing w:line="276" w:lineRule="auto"/>
              <w:rPr>
                <w:b/>
              </w:rPr>
            </w:pPr>
            <w:r>
              <w:rPr>
                <w:b/>
                <w:sz w:val="22"/>
              </w:rPr>
              <w:t>Podaci o vlazi prediva</w:t>
            </w:r>
          </w:p>
        </w:tc>
        <w:tc>
          <w:tcPr>
            <w:tcW w:w="3544" w:type="dxa"/>
            <w:shd w:val="clear" w:color="auto" w:fill="auto"/>
            <w:vAlign w:val="center"/>
          </w:tcPr>
          <w:p w:rsidR="00FB3B96" w:rsidRDefault="000E1561" w:rsidP="000E1561">
            <w:pPr>
              <w:spacing w:line="276" w:lineRule="auto"/>
            </w:pPr>
            <w:r>
              <w:rPr>
                <w:sz w:val="22"/>
              </w:rPr>
              <w:t>Podatak o vlazi prediva koji se sprema u bazu podataka, a kasnije se iz iste sadržaj čita kako bi se izračunali sumarni rezultati</w:t>
            </w:r>
          </w:p>
        </w:tc>
        <w:tc>
          <w:tcPr>
            <w:tcW w:w="3597" w:type="dxa"/>
            <w:shd w:val="clear" w:color="auto" w:fill="auto"/>
            <w:vAlign w:val="center"/>
          </w:tcPr>
          <w:p w:rsidR="00FB3B96" w:rsidRPr="00FB3B96" w:rsidRDefault="00FB3B96" w:rsidP="00FB3B96">
            <w:pPr>
              <w:spacing w:line="276" w:lineRule="auto"/>
              <w:rPr>
                <w:i/>
              </w:rPr>
            </w:pPr>
            <w:r>
              <w:rPr>
                <w:sz w:val="22"/>
              </w:rPr>
              <w:t xml:space="preserve">Količina vlage u % </w:t>
            </w:r>
            <w:r>
              <w:rPr>
                <w:i/>
                <w:sz w:val="22"/>
              </w:rPr>
              <w:t>(integer)</w:t>
            </w:r>
          </w:p>
        </w:tc>
      </w:tr>
      <w:tr w:rsidR="00FB3B96" w:rsidTr="00EE2CC3">
        <w:trPr>
          <w:jc w:val="center"/>
        </w:trPr>
        <w:tc>
          <w:tcPr>
            <w:tcW w:w="2323" w:type="dxa"/>
            <w:shd w:val="clear" w:color="auto" w:fill="auto"/>
            <w:vAlign w:val="center"/>
          </w:tcPr>
          <w:p w:rsidR="00FB3B96" w:rsidRDefault="00FB3B96" w:rsidP="00FB3B96">
            <w:pPr>
              <w:spacing w:line="276" w:lineRule="auto"/>
              <w:rPr>
                <w:b/>
              </w:rPr>
            </w:pPr>
            <w:r>
              <w:rPr>
                <w:b/>
                <w:sz w:val="22"/>
              </w:rPr>
              <w:t>Podaci o čvrstoći prediva</w:t>
            </w:r>
          </w:p>
        </w:tc>
        <w:tc>
          <w:tcPr>
            <w:tcW w:w="3544" w:type="dxa"/>
            <w:shd w:val="clear" w:color="auto" w:fill="auto"/>
            <w:vAlign w:val="center"/>
          </w:tcPr>
          <w:p w:rsidR="00FB3B96" w:rsidRDefault="000E1561" w:rsidP="000E1561">
            <w:pPr>
              <w:spacing w:line="276" w:lineRule="auto"/>
            </w:pPr>
            <w:r>
              <w:rPr>
                <w:sz w:val="22"/>
              </w:rPr>
              <w:t>Podatak o čvrstoći prediva koji se sprema u bazu podataka, a kasnije se iz iste sadržaj čita kako bi se izračunali sumarni rezultati</w:t>
            </w:r>
          </w:p>
        </w:tc>
        <w:tc>
          <w:tcPr>
            <w:tcW w:w="3597" w:type="dxa"/>
            <w:shd w:val="clear" w:color="auto" w:fill="auto"/>
            <w:vAlign w:val="center"/>
          </w:tcPr>
          <w:p w:rsidR="00FB3B96" w:rsidRDefault="00FB3B96" w:rsidP="00FB3B96">
            <w:pPr>
              <w:spacing w:line="276" w:lineRule="auto"/>
            </w:pPr>
            <w:r>
              <w:rPr>
                <w:sz w:val="22"/>
              </w:rPr>
              <w:t xml:space="preserve">Prekidna sila cN </w:t>
            </w:r>
            <w:r>
              <w:rPr>
                <w:i/>
                <w:sz w:val="22"/>
              </w:rPr>
              <w:t>(integer)</w:t>
            </w:r>
          </w:p>
          <w:p w:rsidR="00FB3B96" w:rsidRDefault="00FB3B96" w:rsidP="00FB3B96">
            <w:pPr>
              <w:spacing w:line="276" w:lineRule="auto"/>
            </w:pPr>
            <w:r>
              <w:rPr>
                <w:sz w:val="22"/>
              </w:rPr>
              <w:t xml:space="preserve">Cv prekidne sile u % </w:t>
            </w:r>
            <w:r>
              <w:rPr>
                <w:i/>
                <w:sz w:val="22"/>
              </w:rPr>
              <w:t>(integer)</w:t>
            </w:r>
          </w:p>
          <w:p w:rsidR="00FB3B96" w:rsidRPr="00FB3B96" w:rsidRDefault="00FB3B96" w:rsidP="00FB3B96">
            <w:pPr>
              <w:spacing w:line="276" w:lineRule="auto"/>
            </w:pPr>
            <w:r>
              <w:rPr>
                <w:sz w:val="22"/>
              </w:rPr>
              <w:t xml:space="preserve">Prekidno istezanje u mm </w:t>
            </w:r>
            <w:r>
              <w:rPr>
                <w:i/>
                <w:sz w:val="22"/>
              </w:rPr>
              <w:t>(integer)</w:t>
            </w:r>
          </w:p>
        </w:tc>
      </w:tr>
    </w:tbl>
    <w:p w:rsidR="00E148EA" w:rsidRDefault="00E148EA" w:rsidP="000908ED">
      <w:pPr>
        <w:spacing w:before="120" w:after="120" w:line="360" w:lineRule="auto"/>
        <w:ind w:firstLine="708"/>
        <w:jc w:val="both"/>
      </w:pPr>
      <w:r>
        <w:br w:type="page"/>
      </w:r>
    </w:p>
    <w:p w:rsidR="00E27F16" w:rsidRDefault="00E148EA" w:rsidP="00651EA5">
      <w:pPr>
        <w:pStyle w:val="FOINaslov1"/>
      </w:pPr>
      <w:bookmarkStart w:id="19" w:name="_Toc378558123"/>
      <w:r>
        <w:lastRenderedPageBreak/>
        <w:t>Popis poslovnih resursa</w:t>
      </w:r>
      <w:bookmarkEnd w:id="19"/>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2179"/>
        <w:gridCol w:w="2514"/>
        <w:gridCol w:w="1430"/>
        <w:gridCol w:w="2043"/>
      </w:tblGrid>
      <w:tr w:rsidR="00DD34F1" w:rsidTr="0027783B">
        <w:trPr>
          <w:jc w:val="center"/>
        </w:trPr>
        <w:tc>
          <w:tcPr>
            <w:tcW w:w="1616" w:type="dxa"/>
            <w:shd w:val="clear" w:color="auto" w:fill="EEEEE1"/>
            <w:vAlign w:val="center"/>
          </w:tcPr>
          <w:p w:rsidR="00DD34F1" w:rsidRPr="00327951" w:rsidRDefault="00DD34F1" w:rsidP="00CA488B">
            <w:pPr>
              <w:rPr>
                <w:b/>
              </w:rPr>
            </w:pPr>
            <w:r w:rsidRPr="00327951">
              <w:rPr>
                <w:b/>
              </w:rPr>
              <w:t>Naziv</w:t>
            </w:r>
          </w:p>
        </w:tc>
        <w:tc>
          <w:tcPr>
            <w:tcW w:w="2179" w:type="dxa"/>
            <w:shd w:val="clear" w:color="auto" w:fill="EEEEE1"/>
            <w:vAlign w:val="center"/>
          </w:tcPr>
          <w:p w:rsidR="00DD34F1" w:rsidRPr="003218E6" w:rsidRDefault="00DD34F1" w:rsidP="00CA488B">
            <w:pPr>
              <w:rPr>
                <w:b/>
              </w:rPr>
            </w:pPr>
            <w:r w:rsidRPr="003218E6">
              <w:rPr>
                <w:b/>
              </w:rPr>
              <w:t>Opis</w:t>
            </w:r>
          </w:p>
        </w:tc>
        <w:tc>
          <w:tcPr>
            <w:tcW w:w="2514" w:type="dxa"/>
            <w:shd w:val="clear" w:color="auto" w:fill="EEEEE1"/>
            <w:vAlign w:val="center"/>
          </w:tcPr>
          <w:p w:rsidR="00DD34F1" w:rsidRPr="003218E6" w:rsidRDefault="00DD34F1" w:rsidP="00CA488B">
            <w:pPr>
              <w:rPr>
                <w:b/>
              </w:rPr>
            </w:pPr>
            <w:r w:rsidRPr="003218E6">
              <w:rPr>
                <w:b/>
              </w:rPr>
              <w:t>Atributi</w:t>
            </w:r>
          </w:p>
        </w:tc>
        <w:tc>
          <w:tcPr>
            <w:tcW w:w="1430" w:type="dxa"/>
            <w:shd w:val="clear" w:color="auto" w:fill="EEEEE1"/>
            <w:vAlign w:val="center"/>
          </w:tcPr>
          <w:p w:rsidR="00DD34F1" w:rsidRPr="003218E6" w:rsidRDefault="00DD34F1" w:rsidP="00CA488B">
            <w:pPr>
              <w:jc w:val="center"/>
              <w:rPr>
                <w:b/>
              </w:rPr>
            </w:pPr>
            <w:r w:rsidRPr="003218E6">
              <w:rPr>
                <w:b/>
              </w:rPr>
              <w:t>Radno vrijeme</w:t>
            </w:r>
          </w:p>
        </w:tc>
        <w:tc>
          <w:tcPr>
            <w:tcW w:w="2043" w:type="dxa"/>
            <w:shd w:val="clear" w:color="auto" w:fill="EEEEE1"/>
          </w:tcPr>
          <w:p w:rsidR="00DD34F1" w:rsidRPr="003218E6" w:rsidRDefault="00DD34F1" w:rsidP="00CA488B">
            <w:pPr>
              <w:rPr>
                <w:b/>
              </w:rPr>
            </w:pPr>
            <w:r>
              <w:rPr>
                <w:b/>
              </w:rPr>
              <w:t xml:space="preserve">Troškovi po jedinici </w:t>
            </w:r>
            <w:r w:rsidRPr="003218E6">
              <w:rPr>
                <w:b/>
              </w:rPr>
              <w:t xml:space="preserve">vremena           </w:t>
            </w:r>
          </w:p>
        </w:tc>
      </w:tr>
      <w:tr w:rsidR="00DD34F1" w:rsidTr="0027783B">
        <w:trPr>
          <w:jc w:val="center"/>
        </w:trPr>
        <w:tc>
          <w:tcPr>
            <w:tcW w:w="1616" w:type="dxa"/>
            <w:shd w:val="clear" w:color="auto" w:fill="auto"/>
            <w:vAlign w:val="center"/>
          </w:tcPr>
          <w:p w:rsidR="00DD34F1" w:rsidRPr="00327951" w:rsidRDefault="00313466" w:rsidP="00DF7553">
            <w:pPr>
              <w:spacing w:line="276" w:lineRule="auto"/>
              <w:rPr>
                <w:b/>
              </w:rPr>
            </w:pPr>
            <w:r>
              <w:rPr>
                <w:b/>
              </w:rPr>
              <w:t>Rukovoditelj</w:t>
            </w:r>
          </w:p>
        </w:tc>
        <w:tc>
          <w:tcPr>
            <w:tcW w:w="2179" w:type="dxa"/>
            <w:vAlign w:val="center"/>
          </w:tcPr>
          <w:p w:rsidR="00DD34F1" w:rsidRPr="0037605E" w:rsidRDefault="00B11E9C" w:rsidP="00DF7553">
            <w:pPr>
              <w:spacing w:line="276" w:lineRule="auto"/>
            </w:pPr>
            <w:r>
              <w:t>Osoba koja je zadužena za odobrenje početka analize i ovjeravanja iste nakon njenog završetka</w:t>
            </w:r>
          </w:p>
        </w:tc>
        <w:tc>
          <w:tcPr>
            <w:tcW w:w="2514" w:type="dxa"/>
            <w:shd w:val="clear" w:color="auto" w:fill="auto"/>
            <w:vAlign w:val="center"/>
          </w:tcPr>
          <w:p w:rsidR="00DD34F1" w:rsidRPr="0037605E" w:rsidRDefault="00DD34F1" w:rsidP="00DF7553">
            <w:pPr>
              <w:spacing w:line="276" w:lineRule="auto"/>
            </w:pPr>
            <w:r w:rsidRPr="0037605E">
              <w:t>Ime (</w:t>
            </w:r>
            <w:r w:rsidRPr="0037605E">
              <w:rPr>
                <w:i/>
              </w:rPr>
              <w:t>text</w:t>
            </w:r>
            <w:r w:rsidRPr="0037605E">
              <w:t>)</w:t>
            </w:r>
          </w:p>
          <w:p w:rsidR="00DD34F1" w:rsidRPr="0037605E" w:rsidRDefault="00DD34F1" w:rsidP="00DF7553">
            <w:pPr>
              <w:spacing w:line="276" w:lineRule="auto"/>
            </w:pPr>
            <w:r w:rsidRPr="0037605E">
              <w:t>Prezime (</w:t>
            </w:r>
            <w:r w:rsidRPr="0037605E">
              <w:rPr>
                <w:i/>
              </w:rPr>
              <w:t>text</w:t>
            </w:r>
            <w:r w:rsidRPr="0037605E">
              <w:t>)</w:t>
            </w:r>
          </w:p>
          <w:p w:rsidR="00DD34F1" w:rsidRPr="0037605E" w:rsidRDefault="00DD34F1" w:rsidP="00DF7553">
            <w:pPr>
              <w:spacing w:line="276" w:lineRule="auto"/>
            </w:pPr>
            <w:r w:rsidRPr="0037605E">
              <w:t>Spol (</w:t>
            </w:r>
            <w:r w:rsidRPr="0037605E">
              <w:rPr>
                <w:i/>
              </w:rPr>
              <w:t>text</w:t>
            </w:r>
            <w:r w:rsidRPr="0037605E">
              <w:t>)</w:t>
            </w:r>
          </w:p>
          <w:p w:rsidR="00DD34F1" w:rsidRPr="0037605E" w:rsidRDefault="00DD34F1" w:rsidP="00DF7553">
            <w:pPr>
              <w:spacing w:line="276" w:lineRule="auto"/>
            </w:pPr>
            <w:r w:rsidRPr="0037605E">
              <w:t>Adresa (</w:t>
            </w:r>
            <w:r w:rsidRPr="0037605E">
              <w:rPr>
                <w:i/>
              </w:rPr>
              <w:t>text</w:t>
            </w:r>
            <w:r w:rsidRPr="0037605E">
              <w:t>)</w:t>
            </w:r>
          </w:p>
          <w:p w:rsidR="00DD34F1" w:rsidRPr="0037605E" w:rsidRDefault="00DD34F1" w:rsidP="00DF7553">
            <w:pPr>
              <w:spacing w:line="276" w:lineRule="auto"/>
            </w:pPr>
            <w:r w:rsidRPr="0037605E">
              <w:t>Kontakt broj (</w:t>
            </w:r>
            <w:r w:rsidRPr="0037605E">
              <w:rPr>
                <w:i/>
              </w:rPr>
              <w:t>text</w:t>
            </w:r>
            <w:r w:rsidRPr="0037605E">
              <w:t>)</w:t>
            </w:r>
          </w:p>
          <w:p w:rsidR="00DD34F1" w:rsidRPr="0037605E" w:rsidRDefault="00DD34F1" w:rsidP="00DF7553">
            <w:pPr>
              <w:spacing w:line="276" w:lineRule="auto"/>
            </w:pPr>
            <w:r w:rsidRPr="0037605E">
              <w:t>Radni staž (</w:t>
            </w:r>
            <w:r w:rsidRPr="0037605E">
              <w:rPr>
                <w:i/>
              </w:rPr>
              <w:t>integer</w:t>
            </w:r>
            <w:r w:rsidRPr="0037605E">
              <w:t>)</w:t>
            </w:r>
          </w:p>
          <w:p w:rsidR="00DD34F1" w:rsidRPr="0037605E" w:rsidRDefault="00DD34F1" w:rsidP="00DF7553">
            <w:pPr>
              <w:spacing w:line="276" w:lineRule="auto"/>
            </w:pPr>
            <w:r w:rsidRPr="0037605E">
              <w:t>Stručna sprema (</w:t>
            </w:r>
            <w:r w:rsidRPr="0037605E">
              <w:rPr>
                <w:i/>
              </w:rPr>
              <w:t>text</w:t>
            </w:r>
            <w:r w:rsidRPr="0037605E">
              <w:t>)</w:t>
            </w:r>
          </w:p>
          <w:p w:rsidR="00DD34F1" w:rsidRPr="0037605E" w:rsidRDefault="00313466" w:rsidP="00DF7553">
            <w:pPr>
              <w:spacing w:line="276" w:lineRule="auto"/>
            </w:pPr>
            <w:r>
              <w:t>Broj</w:t>
            </w:r>
            <w:r w:rsidR="00DD34F1" w:rsidRPr="0037605E">
              <w:t xml:space="preserve"> račun</w:t>
            </w:r>
            <w:r>
              <w:t>a</w:t>
            </w:r>
            <w:r w:rsidR="00DD34F1" w:rsidRPr="0037605E">
              <w:t xml:space="preserve"> (</w:t>
            </w:r>
            <w:r w:rsidR="00DD34F1" w:rsidRPr="0037605E">
              <w:rPr>
                <w:i/>
              </w:rPr>
              <w:t>integer</w:t>
            </w:r>
            <w:r w:rsidR="0001715F">
              <w:t>)</w:t>
            </w:r>
          </w:p>
        </w:tc>
        <w:tc>
          <w:tcPr>
            <w:tcW w:w="1430" w:type="dxa"/>
            <w:shd w:val="clear" w:color="auto" w:fill="auto"/>
            <w:vAlign w:val="center"/>
          </w:tcPr>
          <w:p w:rsidR="00DD34F1" w:rsidRPr="0037605E" w:rsidRDefault="00313466" w:rsidP="00DF7553">
            <w:pPr>
              <w:spacing w:line="276" w:lineRule="auto"/>
              <w:jc w:val="center"/>
            </w:pPr>
            <w:r>
              <w:t>7 - 15h</w:t>
            </w:r>
          </w:p>
        </w:tc>
        <w:tc>
          <w:tcPr>
            <w:tcW w:w="2043" w:type="dxa"/>
            <w:shd w:val="clear" w:color="auto" w:fill="auto"/>
            <w:vAlign w:val="center"/>
          </w:tcPr>
          <w:p w:rsidR="00DD34F1" w:rsidRPr="0037605E" w:rsidRDefault="008432EE" w:rsidP="00DF7553">
            <w:pPr>
              <w:spacing w:line="276" w:lineRule="auto"/>
              <w:jc w:val="center"/>
            </w:pPr>
            <w:r>
              <w:t>40,00</w:t>
            </w:r>
            <w:r w:rsidR="00DD34F1" w:rsidRPr="0037605E">
              <w:t xml:space="preserve"> HRK/h</w:t>
            </w:r>
          </w:p>
        </w:tc>
      </w:tr>
      <w:tr w:rsidR="00DD34F1" w:rsidTr="0027783B">
        <w:trPr>
          <w:jc w:val="center"/>
        </w:trPr>
        <w:tc>
          <w:tcPr>
            <w:tcW w:w="1616" w:type="dxa"/>
            <w:shd w:val="clear" w:color="auto" w:fill="auto"/>
            <w:vAlign w:val="center"/>
          </w:tcPr>
          <w:p w:rsidR="00DD34F1" w:rsidRPr="00327951" w:rsidRDefault="00313466" w:rsidP="00DF7553">
            <w:pPr>
              <w:spacing w:line="276" w:lineRule="auto"/>
              <w:rPr>
                <w:b/>
              </w:rPr>
            </w:pPr>
            <w:r>
              <w:rPr>
                <w:b/>
              </w:rPr>
              <w:t>Laborant</w:t>
            </w:r>
          </w:p>
        </w:tc>
        <w:tc>
          <w:tcPr>
            <w:tcW w:w="2179" w:type="dxa"/>
            <w:vAlign w:val="center"/>
          </w:tcPr>
          <w:p w:rsidR="00DD34F1" w:rsidRPr="0037605E" w:rsidRDefault="00B11E9C" w:rsidP="00DF7553">
            <w:pPr>
              <w:spacing w:line="276" w:lineRule="auto"/>
            </w:pPr>
            <w:r>
              <w:t>Osoba koja vrši analizu nad predivom te unaša podatke u informacijski sustav na temelju kojih se generira izvještaj</w:t>
            </w:r>
          </w:p>
        </w:tc>
        <w:tc>
          <w:tcPr>
            <w:tcW w:w="2514" w:type="dxa"/>
            <w:shd w:val="clear" w:color="auto" w:fill="auto"/>
            <w:vAlign w:val="center"/>
          </w:tcPr>
          <w:p w:rsidR="00DD34F1" w:rsidRPr="0037605E" w:rsidRDefault="00DD34F1" w:rsidP="00DF7553">
            <w:pPr>
              <w:spacing w:line="276" w:lineRule="auto"/>
            </w:pPr>
            <w:r w:rsidRPr="0037605E">
              <w:t>Ime (</w:t>
            </w:r>
            <w:r w:rsidRPr="0037605E">
              <w:rPr>
                <w:i/>
              </w:rPr>
              <w:t>text</w:t>
            </w:r>
            <w:r w:rsidRPr="0037605E">
              <w:t>)</w:t>
            </w:r>
          </w:p>
          <w:p w:rsidR="00DD34F1" w:rsidRPr="0037605E" w:rsidRDefault="00DD34F1" w:rsidP="00DF7553">
            <w:pPr>
              <w:spacing w:line="276" w:lineRule="auto"/>
            </w:pPr>
            <w:r w:rsidRPr="0037605E">
              <w:t>Prezime (</w:t>
            </w:r>
            <w:r w:rsidRPr="0037605E">
              <w:rPr>
                <w:i/>
              </w:rPr>
              <w:t>text</w:t>
            </w:r>
            <w:r w:rsidRPr="0037605E">
              <w:t>)</w:t>
            </w:r>
          </w:p>
          <w:p w:rsidR="00DD34F1" w:rsidRPr="0037605E" w:rsidRDefault="00DD34F1" w:rsidP="00DF7553">
            <w:pPr>
              <w:spacing w:line="276" w:lineRule="auto"/>
            </w:pPr>
            <w:r w:rsidRPr="0037605E">
              <w:t>Spol (</w:t>
            </w:r>
            <w:r w:rsidRPr="0037605E">
              <w:rPr>
                <w:i/>
              </w:rPr>
              <w:t>text</w:t>
            </w:r>
            <w:r w:rsidRPr="0037605E">
              <w:t>)</w:t>
            </w:r>
          </w:p>
          <w:p w:rsidR="00DD34F1" w:rsidRPr="0037605E" w:rsidRDefault="00DD34F1" w:rsidP="00DF7553">
            <w:pPr>
              <w:spacing w:line="276" w:lineRule="auto"/>
            </w:pPr>
            <w:r w:rsidRPr="0037605E">
              <w:t>Adresa (</w:t>
            </w:r>
            <w:r w:rsidRPr="0037605E">
              <w:rPr>
                <w:i/>
              </w:rPr>
              <w:t>text</w:t>
            </w:r>
            <w:r w:rsidRPr="0037605E">
              <w:t>)</w:t>
            </w:r>
          </w:p>
          <w:p w:rsidR="00DD34F1" w:rsidRPr="0037605E" w:rsidRDefault="00DD34F1" w:rsidP="00DF7553">
            <w:pPr>
              <w:spacing w:line="276" w:lineRule="auto"/>
            </w:pPr>
            <w:r w:rsidRPr="0037605E">
              <w:t>Kontakt broj (</w:t>
            </w:r>
            <w:r w:rsidRPr="0037605E">
              <w:rPr>
                <w:i/>
              </w:rPr>
              <w:t>text</w:t>
            </w:r>
            <w:r w:rsidRPr="0037605E">
              <w:t>)</w:t>
            </w:r>
          </w:p>
          <w:p w:rsidR="00DD34F1" w:rsidRPr="0037605E" w:rsidRDefault="00DD34F1" w:rsidP="00DF7553">
            <w:pPr>
              <w:spacing w:line="276" w:lineRule="auto"/>
            </w:pPr>
            <w:r w:rsidRPr="0037605E">
              <w:t>Radni staž (</w:t>
            </w:r>
            <w:r w:rsidRPr="0037605E">
              <w:rPr>
                <w:i/>
              </w:rPr>
              <w:t>integer</w:t>
            </w:r>
            <w:r w:rsidRPr="0037605E">
              <w:t>)</w:t>
            </w:r>
          </w:p>
          <w:p w:rsidR="00DD34F1" w:rsidRPr="0037605E" w:rsidRDefault="00DD34F1" w:rsidP="00DF7553">
            <w:pPr>
              <w:spacing w:line="276" w:lineRule="auto"/>
            </w:pPr>
            <w:r w:rsidRPr="0037605E">
              <w:t>Stručna sprema (</w:t>
            </w:r>
            <w:r w:rsidRPr="0037605E">
              <w:rPr>
                <w:i/>
              </w:rPr>
              <w:t>text</w:t>
            </w:r>
            <w:r w:rsidRPr="0037605E">
              <w:t>)</w:t>
            </w:r>
          </w:p>
          <w:p w:rsidR="00DD34F1" w:rsidRPr="0037605E" w:rsidRDefault="00313466" w:rsidP="00DF7553">
            <w:pPr>
              <w:spacing w:line="276" w:lineRule="auto"/>
            </w:pPr>
            <w:r>
              <w:t>Broj računa</w:t>
            </w:r>
            <w:r w:rsidR="00DD34F1" w:rsidRPr="0037605E">
              <w:t xml:space="preserve"> (</w:t>
            </w:r>
            <w:r w:rsidR="00DD34F1" w:rsidRPr="0037605E">
              <w:rPr>
                <w:i/>
              </w:rPr>
              <w:t>text</w:t>
            </w:r>
            <w:r w:rsidR="0001715F">
              <w:t>)</w:t>
            </w:r>
          </w:p>
        </w:tc>
        <w:tc>
          <w:tcPr>
            <w:tcW w:w="1430" w:type="dxa"/>
            <w:shd w:val="clear" w:color="auto" w:fill="auto"/>
            <w:vAlign w:val="center"/>
          </w:tcPr>
          <w:p w:rsidR="00DD34F1" w:rsidRPr="0037605E" w:rsidRDefault="00313466" w:rsidP="00DF7553">
            <w:pPr>
              <w:spacing w:line="276" w:lineRule="auto"/>
              <w:jc w:val="center"/>
            </w:pPr>
            <w:r>
              <w:t>7 - 15h</w:t>
            </w:r>
          </w:p>
        </w:tc>
        <w:tc>
          <w:tcPr>
            <w:tcW w:w="2043" w:type="dxa"/>
            <w:shd w:val="clear" w:color="auto" w:fill="auto"/>
            <w:vAlign w:val="center"/>
          </w:tcPr>
          <w:p w:rsidR="00DD34F1" w:rsidRPr="0037605E" w:rsidRDefault="008432EE" w:rsidP="00DF7553">
            <w:pPr>
              <w:spacing w:line="276" w:lineRule="auto"/>
              <w:jc w:val="center"/>
            </w:pPr>
            <w:r>
              <w:t>25,00</w:t>
            </w:r>
            <w:r w:rsidR="00DD34F1" w:rsidRPr="0037605E">
              <w:t xml:space="preserve"> HRK/h</w:t>
            </w:r>
          </w:p>
        </w:tc>
      </w:tr>
      <w:tr w:rsidR="00E27F16" w:rsidTr="0027783B">
        <w:trPr>
          <w:jc w:val="center"/>
        </w:trPr>
        <w:tc>
          <w:tcPr>
            <w:tcW w:w="1616" w:type="dxa"/>
            <w:shd w:val="clear" w:color="auto" w:fill="auto"/>
            <w:vAlign w:val="center"/>
          </w:tcPr>
          <w:p w:rsidR="00E27F16" w:rsidRDefault="00E27F16" w:rsidP="00E27F16">
            <w:pPr>
              <w:spacing w:line="276" w:lineRule="auto"/>
              <w:rPr>
                <w:b/>
              </w:rPr>
            </w:pPr>
            <w:r>
              <w:rPr>
                <w:b/>
              </w:rPr>
              <w:t>Stolno računalo</w:t>
            </w:r>
          </w:p>
        </w:tc>
        <w:tc>
          <w:tcPr>
            <w:tcW w:w="2179" w:type="dxa"/>
            <w:vAlign w:val="center"/>
          </w:tcPr>
          <w:p w:rsidR="00E27F16" w:rsidRDefault="00E27F16" w:rsidP="00E27F16">
            <w:pPr>
              <w:spacing w:line="276" w:lineRule="auto"/>
            </w:pPr>
            <w:r>
              <w:t>Uređaj pomoću koje se pokreće aplikacija odnosno preko kojeg se podaci unose u informacijski sustav te se kasnije generiraju izvještaji</w:t>
            </w:r>
          </w:p>
        </w:tc>
        <w:tc>
          <w:tcPr>
            <w:tcW w:w="2514" w:type="dxa"/>
            <w:shd w:val="clear" w:color="auto" w:fill="auto"/>
            <w:vAlign w:val="center"/>
          </w:tcPr>
          <w:p w:rsidR="00E27F16" w:rsidRDefault="0027783B" w:rsidP="00E27F16">
            <w:pPr>
              <w:spacing w:line="276" w:lineRule="auto"/>
            </w:pPr>
            <w:r>
              <w:t xml:space="preserve">Broj računala </w:t>
            </w:r>
            <w:r>
              <w:rPr>
                <w:i/>
              </w:rPr>
              <w:t>(integer)</w:t>
            </w:r>
          </w:p>
          <w:p w:rsidR="0027783B" w:rsidRDefault="0027783B" w:rsidP="00E27F16">
            <w:pPr>
              <w:spacing w:line="276" w:lineRule="auto"/>
            </w:pPr>
            <w:r>
              <w:t>Ime računala (</w:t>
            </w:r>
            <w:r>
              <w:rPr>
                <w:i/>
              </w:rPr>
              <w:t>text)</w:t>
            </w:r>
          </w:p>
          <w:p w:rsidR="0027783B" w:rsidRPr="0027783B" w:rsidRDefault="0027783B" w:rsidP="00E27F16">
            <w:pPr>
              <w:spacing w:line="276" w:lineRule="auto"/>
              <w:rPr>
                <w:i/>
              </w:rPr>
            </w:pPr>
            <w:r>
              <w:t xml:space="preserve">Radno mjesto </w:t>
            </w:r>
            <w:r>
              <w:rPr>
                <w:i/>
              </w:rPr>
              <w:t>(text)</w:t>
            </w:r>
          </w:p>
        </w:tc>
        <w:tc>
          <w:tcPr>
            <w:tcW w:w="1430" w:type="dxa"/>
            <w:shd w:val="clear" w:color="auto" w:fill="auto"/>
            <w:vAlign w:val="center"/>
          </w:tcPr>
          <w:p w:rsidR="00E27F16" w:rsidRDefault="008432EE" w:rsidP="00E27F16">
            <w:pPr>
              <w:spacing w:line="276" w:lineRule="auto"/>
              <w:jc w:val="center"/>
            </w:pPr>
            <w:r>
              <w:t>7 - 15h</w:t>
            </w:r>
          </w:p>
        </w:tc>
        <w:tc>
          <w:tcPr>
            <w:tcW w:w="2043" w:type="dxa"/>
            <w:shd w:val="clear" w:color="auto" w:fill="auto"/>
            <w:vAlign w:val="center"/>
          </w:tcPr>
          <w:p w:rsidR="00E27F16" w:rsidRDefault="000B7BD4" w:rsidP="00E27F16">
            <w:pPr>
              <w:spacing w:line="276" w:lineRule="auto"/>
              <w:jc w:val="center"/>
            </w:pPr>
            <w:r>
              <w:t>0,60</w:t>
            </w:r>
            <w:r w:rsidR="008432EE">
              <w:t xml:space="preserve"> HRK/h</w:t>
            </w:r>
          </w:p>
        </w:tc>
      </w:tr>
    </w:tbl>
    <w:p w:rsidR="00E27F16" w:rsidRDefault="00E27F16" w:rsidP="004B2ADB">
      <w:pPr>
        <w:spacing w:before="120" w:after="120" w:line="360" w:lineRule="auto"/>
        <w:jc w:val="both"/>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412"/>
        <w:gridCol w:w="2976"/>
        <w:gridCol w:w="2091"/>
      </w:tblGrid>
      <w:tr w:rsidR="004B2ADB" w:rsidTr="00651EA5">
        <w:trPr>
          <w:jc w:val="center"/>
        </w:trPr>
        <w:tc>
          <w:tcPr>
            <w:tcW w:w="1205" w:type="pct"/>
            <w:shd w:val="clear" w:color="auto" w:fill="EEEEE1"/>
            <w:vAlign w:val="center"/>
          </w:tcPr>
          <w:p w:rsidR="004B2ADB" w:rsidRPr="00327951" w:rsidRDefault="004B2ADB" w:rsidP="00D44F8C">
            <w:pPr>
              <w:rPr>
                <w:b/>
              </w:rPr>
            </w:pPr>
            <w:r w:rsidRPr="00327951">
              <w:rPr>
                <w:b/>
              </w:rPr>
              <w:t>Naziv</w:t>
            </w:r>
          </w:p>
        </w:tc>
        <w:tc>
          <w:tcPr>
            <w:tcW w:w="1223" w:type="pct"/>
            <w:shd w:val="clear" w:color="auto" w:fill="EEEEE1"/>
            <w:vAlign w:val="center"/>
          </w:tcPr>
          <w:p w:rsidR="004B2ADB" w:rsidRPr="003218E6" w:rsidRDefault="004B2ADB" w:rsidP="00D44F8C">
            <w:pPr>
              <w:rPr>
                <w:b/>
              </w:rPr>
            </w:pPr>
            <w:r w:rsidRPr="003218E6">
              <w:rPr>
                <w:b/>
              </w:rPr>
              <w:t>Opis</w:t>
            </w:r>
          </w:p>
        </w:tc>
        <w:tc>
          <w:tcPr>
            <w:tcW w:w="1510" w:type="pct"/>
            <w:shd w:val="clear" w:color="auto" w:fill="EEEEE1"/>
            <w:vAlign w:val="center"/>
          </w:tcPr>
          <w:p w:rsidR="004B2ADB" w:rsidRPr="003218E6" w:rsidRDefault="004B2ADB" w:rsidP="00D44F8C">
            <w:pPr>
              <w:rPr>
                <w:b/>
              </w:rPr>
            </w:pPr>
            <w:r w:rsidRPr="003218E6">
              <w:rPr>
                <w:b/>
              </w:rPr>
              <w:t>Atributi</w:t>
            </w:r>
          </w:p>
        </w:tc>
        <w:tc>
          <w:tcPr>
            <w:tcW w:w="1061" w:type="pct"/>
            <w:shd w:val="clear" w:color="auto" w:fill="EEEEE1"/>
          </w:tcPr>
          <w:p w:rsidR="004B2ADB" w:rsidRPr="003218E6" w:rsidRDefault="004B2ADB" w:rsidP="004B2ADB">
            <w:pPr>
              <w:rPr>
                <w:b/>
              </w:rPr>
            </w:pPr>
            <w:r>
              <w:rPr>
                <w:b/>
              </w:rPr>
              <w:t>Troškovi po jednom korištenju</w:t>
            </w:r>
          </w:p>
        </w:tc>
      </w:tr>
      <w:tr w:rsidR="004B2ADB" w:rsidTr="00651EA5">
        <w:trPr>
          <w:jc w:val="center"/>
        </w:trPr>
        <w:tc>
          <w:tcPr>
            <w:tcW w:w="1205" w:type="pct"/>
            <w:shd w:val="clear" w:color="auto" w:fill="auto"/>
            <w:vAlign w:val="center"/>
          </w:tcPr>
          <w:p w:rsidR="004B2ADB" w:rsidRPr="00327951" w:rsidRDefault="004B2ADB" w:rsidP="004B2ADB">
            <w:pPr>
              <w:spacing w:line="276" w:lineRule="auto"/>
              <w:rPr>
                <w:b/>
              </w:rPr>
            </w:pPr>
            <w:r>
              <w:rPr>
                <w:b/>
              </w:rPr>
              <w:t>Informacijski sustav</w:t>
            </w:r>
          </w:p>
        </w:tc>
        <w:tc>
          <w:tcPr>
            <w:tcW w:w="1223" w:type="pct"/>
            <w:vAlign w:val="center"/>
          </w:tcPr>
          <w:p w:rsidR="004B2ADB" w:rsidRPr="0037605E" w:rsidRDefault="0036026B" w:rsidP="00BE3A26">
            <w:pPr>
              <w:spacing w:line="276" w:lineRule="auto"/>
            </w:pPr>
            <w:r>
              <w:t xml:space="preserve">Informacijski sustav jest rezultat ulaganja poduzeća u kojem se nalazi baza podataka u koju se spremaju podaci o provedenim i tekućim analizama kako bi se ubrzao rad i smanjila upotreba </w:t>
            </w:r>
            <w:r w:rsidR="00BE3A26">
              <w:t>papira</w:t>
            </w:r>
          </w:p>
        </w:tc>
        <w:tc>
          <w:tcPr>
            <w:tcW w:w="1510" w:type="pct"/>
            <w:shd w:val="clear" w:color="auto" w:fill="auto"/>
            <w:vAlign w:val="center"/>
          </w:tcPr>
          <w:p w:rsidR="00651EA5" w:rsidRPr="00651EA5" w:rsidRDefault="00651EA5" w:rsidP="004B2ADB">
            <w:pPr>
              <w:spacing w:line="276" w:lineRule="auto"/>
              <w:rPr>
                <w:i/>
              </w:rPr>
            </w:pPr>
            <w:r>
              <w:t xml:space="preserve">Nalog za ispitivanje </w:t>
            </w:r>
            <w:r>
              <w:rPr>
                <w:i/>
              </w:rPr>
              <w:t>(text)</w:t>
            </w:r>
          </w:p>
          <w:p w:rsidR="00651EA5" w:rsidRDefault="00651EA5" w:rsidP="004B2ADB">
            <w:pPr>
              <w:spacing w:line="276" w:lineRule="auto"/>
            </w:pPr>
            <w:r>
              <w:t xml:space="preserve">Podaci o broj zavoja prediva </w:t>
            </w:r>
            <w:r>
              <w:rPr>
                <w:i/>
              </w:rPr>
              <w:t>(text)</w:t>
            </w:r>
          </w:p>
          <w:p w:rsidR="00651EA5" w:rsidRDefault="00651EA5" w:rsidP="004B2ADB">
            <w:pPr>
              <w:spacing w:line="276" w:lineRule="auto"/>
            </w:pPr>
            <w:r>
              <w:t xml:space="preserve">Podaci o finoći prediva </w:t>
            </w:r>
            <w:r>
              <w:rPr>
                <w:i/>
              </w:rPr>
              <w:t>(text)</w:t>
            </w:r>
          </w:p>
          <w:p w:rsidR="00651EA5" w:rsidRDefault="00651EA5" w:rsidP="004B2ADB">
            <w:pPr>
              <w:spacing w:line="276" w:lineRule="auto"/>
            </w:pPr>
            <w:r>
              <w:t xml:space="preserve">Podaci o izgledu prediva </w:t>
            </w:r>
            <w:r>
              <w:rPr>
                <w:i/>
              </w:rPr>
              <w:t>(text)</w:t>
            </w:r>
          </w:p>
          <w:p w:rsidR="00651EA5" w:rsidRDefault="00651EA5" w:rsidP="004B2ADB">
            <w:pPr>
              <w:spacing w:line="276" w:lineRule="auto"/>
            </w:pPr>
            <w:r>
              <w:t xml:space="preserve">Podaci o vlazi prediva </w:t>
            </w:r>
            <w:r>
              <w:rPr>
                <w:i/>
              </w:rPr>
              <w:t>(text)</w:t>
            </w:r>
          </w:p>
          <w:p w:rsidR="00651EA5" w:rsidRDefault="00651EA5" w:rsidP="004B2ADB">
            <w:pPr>
              <w:spacing w:line="276" w:lineRule="auto"/>
            </w:pPr>
            <w:r>
              <w:t xml:space="preserve">Podaci o čvrstoći prediva </w:t>
            </w:r>
            <w:r>
              <w:rPr>
                <w:i/>
              </w:rPr>
              <w:t>(text)</w:t>
            </w:r>
          </w:p>
          <w:p w:rsidR="00651EA5" w:rsidRPr="00651EA5" w:rsidRDefault="00651EA5" w:rsidP="004B2ADB">
            <w:pPr>
              <w:spacing w:line="276" w:lineRule="auto"/>
            </w:pPr>
            <w:r>
              <w:t xml:space="preserve">Izvještaj o analizi </w:t>
            </w:r>
            <w:r>
              <w:rPr>
                <w:i/>
              </w:rPr>
              <w:t>(text)</w:t>
            </w:r>
          </w:p>
        </w:tc>
        <w:tc>
          <w:tcPr>
            <w:tcW w:w="1061" w:type="pct"/>
            <w:shd w:val="clear" w:color="auto" w:fill="auto"/>
            <w:vAlign w:val="center"/>
          </w:tcPr>
          <w:p w:rsidR="004B2ADB" w:rsidRPr="0037605E" w:rsidRDefault="004B2ADB" w:rsidP="004B2ADB">
            <w:pPr>
              <w:spacing w:line="276" w:lineRule="auto"/>
              <w:jc w:val="center"/>
            </w:pPr>
            <w:r>
              <w:t>0,00 HRK</w:t>
            </w:r>
          </w:p>
        </w:tc>
      </w:tr>
      <w:tr w:rsidR="004B2ADB" w:rsidTr="00651EA5">
        <w:trPr>
          <w:jc w:val="center"/>
        </w:trPr>
        <w:tc>
          <w:tcPr>
            <w:tcW w:w="1205" w:type="pct"/>
            <w:shd w:val="clear" w:color="auto" w:fill="auto"/>
            <w:vAlign w:val="center"/>
          </w:tcPr>
          <w:p w:rsidR="004B2ADB" w:rsidRPr="00327951" w:rsidRDefault="004B2ADB" w:rsidP="004B2ADB">
            <w:pPr>
              <w:spacing w:line="276" w:lineRule="auto"/>
              <w:rPr>
                <w:b/>
              </w:rPr>
            </w:pPr>
            <w:r>
              <w:rPr>
                <w:b/>
              </w:rPr>
              <w:lastRenderedPageBreak/>
              <w:t>Papir</w:t>
            </w:r>
          </w:p>
        </w:tc>
        <w:tc>
          <w:tcPr>
            <w:tcW w:w="1223" w:type="pct"/>
            <w:vAlign w:val="center"/>
          </w:tcPr>
          <w:p w:rsidR="004B2ADB" w:rsidRPr="0037605E" w:rsidRDefault="0036026B" w:rsidP="004B2ADB">
            <w:pPr>
              <w:spacing w:line="276" w:lineRule="auto"/>
            </w:pPr>
            <w:r>
              <w:t>Papir je materijalni nositelj informacija o predivu odnosno o analizi koji prolazi kroz sve korake AS IS procesa</w:t>
            </w:r>
          </w:p>
        </w:tc>
        <w:tc>
          <w:tcPr>
            <w:tcW w:w="1510" w:type="pct"/>
            <w:shd w:val="clear" w:color="auto" w:fill="auto"/>
            <w:vAlign w:val="center"/>
          </w:tcPr>
          <w:p w:rsidR="004B2ADB" w:rsidRPr="0067460F" w:rsidRDefault="0067460F" w:rsidP="004B2ADB">
            <w:pPr>
              <w:spacing w:line="276" w:lineRule="auto"/>
              <w:rPr>
                <w:i/>
              </w:rPr>
            </w:pPr>
            <w:r>
              <w:t xml:space="preserve">Podaci o ispitivanju prediva </w:t>
            </w:r>
            <w:r>
              <w:rPr>
                <w:i/>
              </w:rPr>
              <w:t>(text)</w:t>
            </w:r>
          </w:p>
        </w:tc>
        <w:tc>
          <w:tcPr>
            <w:tcW w:w="1061" w:type="pct"/>
            <w:shd w:val="clear" w:color="auto" w:fill="auto"/>
            <w:vAlign w:val="center"/>
          </w:tcPr>
          <w:p w:rsidR="004B2ADB" w:rsidRPr="0037605E" w:rsidRDefault="004B2ADB" w:rsidP="004B2ADB">
            <w:pPr>
              <w:spacing w:line="276" w:lineRule="auto"/>
              <w:jc w:val="center"/>
            </w:pPr>
            <w:r>
              <w:t>0,50 HRK</w:t>
            </w:r>
          </w:p>
        </w:tc>
      </w:tr>
      <w:tr w:rsidR="004B2ADB" w:rsidTr="00651EA5">
        <w:trPr>
          <w:jc w:val="center"/>
        </w:trPr>
        <w:tc>
          <w:tcPr>
            <w:tcW w:w="1205" w:type="pct"/>
            <w:shd w:val="clear" w:color="auto" w:fill="auto"/>
            <w:vAlign w:val="center"/>
          </w:tcPr>
          <w:p w:rsidR="004B2ADB" w:rsidRDefault="004B2ADB" w:rsidP="004B2ADB">
            <w:pPr>
              <w:spacing w:line="276" w:lineRule="auto"/>
              <w:rPr>
                <w:b/>
              </w:rPr>
            </w:pPr>
            <w:r>
              <w:rPr>
                <w:b/>
              </w:rPr>
              <w:t>Stroj za ispitivanje vlage prediva</w:t>
            </w:r>
          </w:p>
        </w:tc>
        <w:tc>
          <w:tcPr>
            <w:tcW w:w="1223" w:type="pct"/>
            <w:vAlign w:val="center"/>
          </w:tcPr>
          <w:p w:rsidR="004B2ADB" w:rsidRPr="0037605E" w:rsidRDefault="0036026B" w:rsidP="0036026B">
            <w:pPr>
              <w:spacing w:line="276" w:lineRule="auto"/>
            </w:pPr>
            <w:r>
              <w:t>Stroj za ispitivanje vlage je specijalizirani stroj koji radi poluautomatski te na taj način omogućava kvalitetniji i brži rezultat ispitivanja</w:t>
            </w:r>
          </w:p>
        </w:tc>
        <w:tc>
          <w:tcPr>
            <w:tcW w:w="1510" w:type="pct"/>
            <w:shd w:val="clear" w:color="auto" w:fill="auto"/>
            <w:vAlign w:val="center"/>
          </w:tcPr>
          <w:p w:rsidR="004B2ADB" w:rsidRDefault="0067460F" w:rsidP="004B2ADB">
            <w:pPr>
              <w:spacing w:line="276" w:lineRule="auto"/>
              <w:rPr>
                <w:i/>
              </w:rPr>
            </w:pPr>
            <w:r>
              <w:t xml:space="preserve">Predivo </w:t>
            </w:r>
            <w:r>
              <w:rPr>
                <w:i/>
              </w:rPr>
              <w:t>(text)</w:t>
            </w:r>
          </w:p>
          <w:p w:rsidR="0067460F" w:rsidRPr="0067460F" w:rsidRDefault="0067460F" w:rsidP="004B2ADB">
            <w:pPr>
              <w:spacing w:line="276" w:lineRule="auto"/>
              <w:rPr>
                <w:i/>
              </w:rPr>
            </w:pPr>
            <w:r>
              <w:t xml:space="preserve">Podaci o predivu </w:t>
            </w:r>
            <w:r>
              <w:rPr>
                <w:i/>
              </w:rPr>
              <w:t>(text)</w:t>
            </w:r>
          </w:p>
        </w:tc>
        <w:tc>
          <w:tcPr>
            <w:tcW w:w="1061" w:type="pct"/>
            <w:shd w:val="clear" w:color="auto" w:fill="auto"/>
            <w:vAlign w:val="center"/>
          </w:tcPr>
          <w:p w:rsidR="004B2ADB" w:rsidRDefault="004B2ADB" w:rsidP="004B2ADB">
            <w:pPr>
              <w:spacing w:line="276" w:lineRule="auto"/>
              <w:jc w:val="center"/>
            </w:pPr>
            <w:r>
              <w:t>2,00 HRK</w:t>
            </w:r>
          </w:p>
        </w:tc>
      </w:tr>
    </w:tbl>
    <w:p w:rsidR="004B2ADB" w:rsidRDefault="004B2ADB" w:rsidP="004B2ADB">
      <w:pPr>
        <w:spacing w:before="120" w:after="120" w:line="360" w:lineRule="auto"/>
        <w:jc w:val="both"/>
      </w:pPr>
    </w:p>
    <w:p w:rsidR="00E148EA" w:rsidRDefault="00E148EA" w:rsidP="00E148EA">
      <w:pPr>
        <w:spacing w:before="120" w:after="120" w:line="360" w:lineRule="auto"/>
        <w:ind w:firstLine="708"/>
        <w:jc w:val="both"/>
      </w:pPr>
      <w:r>
        <w:br w:type="page"/>
      </w:r>
    </w:p>
    <w:p w:rsidR="00E148EA" w:rsidRDefault="00E148EA" w:rsidP="00ED74E8">
      <w:pPr>
        <w:pStyle w:val="FOINaslov2"/>
      </w:pPr>
      <w:bookmarkStart w:id="20" w:name="_Toc378558124"/>
      <w:r>
        <w:lastRenderedPageBreak/>
        <w:t xml:space="preserve">Opis </w:t>
      </w:r>
      <w:r w:rsidR="00DD34F1">
        <w:t>načina izračuna troškova poslovnih resursa</w:t>
      </w:r>
      <w:bookmarkEnd w:id="20"/>
    </w:p>
    <w:p w:rsidR="00496CC8" w:rsidRDefault="00496CC8" w:rsidP="00877356">
      <w:pPr>
        <w:spacing w:before="120" w:after="120" w:line="360" w:lineRule="auto"/>
        <w:ind w:firstLine="708"/>
        <w:jc w:val="both"/>
      </w:pPr>
      <w:r w:rsidRPr="00EE15F5">
        <w:t>Trošak poduzeća za pojedinog djelatnika u procesu „</w:t>
      </w:r>
      <w:r>
        <w:t>Laboratorijski ispitati predivo</w:t>
      </w:r>
      <w:r w:rsidRPr="00EE15F5">
        <w:t xml:space="preserve">“ </w:t>
      </w:r>
      <w:r>
        <w:t xml:space="preserve">računa se </w:t>
      </w:r>
      <w:r w:rsidRPr="00EE15F5">
        <w:t xml:space="preserve">na sljedeći način. </w:t>
      </w:r>
      <w:r>
        <w:t>Uzmimo u obzir da mjesec ima u prosjeku 30 dana, od toga ih je 22 radno. Zaposlenik radi 8 satno radno vrijeme, gdje je plaćen po satu, pa to izgleda kao u sljedećoj tablici:</w:t>
      </w:r>
    </w:p>
    <w:p w:rsidR="00ED2DD8" w:rsidRDefault="00ED2DD8" w:rsidP="00496CC8">
      <w:pPr>
        <w:spacing w:before="120" w:after="120" w:line="360" w:lineRule="auto"/>
        <w:ind w:firstLine="708"/>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322"/>
        <w:gridCol w:w="2322"/>
        <w:gridCol w:w="2322"/>
      </w:tblGrid>
      <w:tr w:rsidR="00496CC8" w:rsidTr="00511E9A">
        <w:trPr>
          <w:jc w:val="center"/>
        </w:trPr>
        <w:tc>
          <w:tcPr>
            <w:tcW w:w="2322" w:type="dxa"/>
            <w:tcBorders>
              <w:top w:val="nil"/>
              <w:left w:val="nil"/>
            </w:tcBorders>
            <w:shd w:val="clear" w:color="auto" w:fill="auto"/>
          </w:tcPr>
          <w:p w:rsidR="00496CC8" w:rsidRDefault="00496CC8" w:rsidP="00511E9A"/>
        </w:tc>
        <w:tc>
          <w:tcPr>
            <w:tcW w:w="2322" w:type="dxa"/>
            <w:shd w:val="clear" w:color="auto" w:fill="auto"/>
            <w:vAlign w:val="center"/>
          </w:tcPr>
          <w:p w:rsidR="00496CC8" w:rsidRPr="00137FC0" w:rsidRDefault="00496CC8" w:rsidP="00511E9A">
            <w:pPr>
              <w:jc w:val="center"/>
              <w:rPr>
                <w:rFonts w:ascii="Arial" w:hAnsi="Arial" w:cs="Arial"/>
                <w:b/>
                <w:sz w:val="20"/>
              </w:rPr>
            </w:pPr>
            <w:r w:rsidRPr="00137FC0">
              <w:rPr>
                <w:rFonts w:ascii="Arial" w:hAnsi="Arial" w:cs="Arial"/>
                <w:b/>
                <w:sz w:val="20"/>
              </w:rPr>
              <w:t>Trošak po jedinici vremena</w:t>
            </w:r>
          </w:p>
        </w:tc>
        <w:tc>
          <w:tcPr>
            <w:tcW w:w="2322" w:type="dxa"/>
            <w:shd w:val="clear" w:color="auto" w:fill="auto"/>
            <w:vAlign w:val="center"/>
          </w:tcPr>
          <w:p w:rsidR="00496CC8" w:rsidRPr="00137FC0" w:rsidRDefault="00496CC8" w:rsidP="00511E9A">
            <w:pPr>
              <w:jc w:val="center"/>
              <w:rPr>
                <w:rFonts w:ascii="Arial" w:hAnsi="Arial" w:cs="Arial"/>
                <w:b/>
                <w:sz w:val="20"/>
              </w:rPr>
            </w:pPr>
            <w:r w:rsidRPr="00137FC0">
              <w:rPr>
                <w:rFonts w:ascii="Arial" w:hAnsi="Arial" w:cs="Arial"/>
                <w:b/>
                <w:sz w:val="20"/>
              </w:rPr>
              <w:t>Neto mjesečni iznos (HRK)</w:t>
            </w:r>
          </w:p>
        </w:tc>
        <w:tc>
          <w:tcPr>
            <w:tcW w:w="2322" w:type="dxa"/>
            <w:shd w:val="clear" w:color="auto" w:fill="auto"/>
            <w:vAlign w:val="center"/>
          </w:tcPr>
          <w:p w:rsidR="00496CC8" w:rsidRPr="00137FC0" w:rsidRDefault="00496CC8" w:rsidP="00511E9A">
            <w:pPr>
              <w:jc w:val="center"/>
              <w:rPr>
                <w:rFonts w:ascii="Arial" w:hAnsi="Arial" w:cs="Arial"/>
                <w:b/>
                <w:sz w:val="20"/>
              </w:rPr>
            </w:pPr>
            <w:r w:rsidRPr="00137FC0">
              <w:rPr>
                <w:rFonts w:ascii="Arial" w:hAnsi="Arial" w:cs="Arial"/>
                <w:b/>
                <w:sz w:val="20"/>
              </w:rPr>
              <w:t>Bruto mjesečni iznos (40 %+ Neto iznos)</w:t>
            </w:r>
          </w:p>
          <w:p w:rsidR="00496CC8" w:rsidRPr="00137FC0" w:rsidRDefault="00496CC8" w:rsidP="00511E9A">
            <w:pPr>
              <w:jc w:val="center"/>
              <w:rPr>
                <w:rFonts w:ascii="Arial" w:hAnsi="Arial" w:cs="Arial"/>
                <w:b/>
                <w:sz w:val="20"/>
              </w:rPr>
            </w:pPr>
            <w:r w:rsidRPr="00137FC0">
              <w:rPr>
                <w:rFonts w:ascii="Arial" w:hAnsi="Arial" w:cs="Arial"/>
                <w:b/>
                <w:sz w:val="20"/>
              </w:rPr>
              <w:t>(HRK)</w:t>
            </w:r>
          </w:p>
        </w:tc>
      </w:tr>
      <w:tr w:rsidR="00496CC8" w:rsidTr="00511E9A">
        <w:trPr>
          <w:jc w:val="center"/>
        </w:trPr>
        <w:tc>
          <w:tcPr>
            <w:tcW w:w="2322" w:type="dxa"/>
            <w:shd w:val="clear" w:color="auto" w:fill="auto"/>
            <w:vAlign w:val="center"/>
          </w:tcPr>
          <w:p w:rsidR="00496CC8" w:rsidRDefault="00496CC8" w:rsidP="00511E9A">
            <w:r>
              <w:t>Rukovoditelj</w:t>
            </w:r>
          </w:p>
        </w:tc>
        <w:tc>
          <w:tcPr>
            <w:tcW w:w="2322" w:type="dxa"/>
            <w:shd w:val="clear" w:color="auto" w:fill="auto"/>
            <w:vAlign w:val="center"/>
          </w:tcPr>
          <w:p w:rsidR="00496CC8" w:rsidRDefault="00496CC8" w:rsidP="00511E9A">
            <w:r>
              <w:t>40 HRK/h</w:t>
            </w:r>
          </w:p>
        </w:tc>
        <w:tc>
          <w:tcPr>
            <w:tcW w:w="2322" w:type="dxa"/>
            <w:shd w:val="clear" w:color="auto" w:fill="auto"/>
            <w:vAlign w:val="center"/>
          </w:tcPr>
          <w:p w:rsidR="00496CC8" w:rsidRDefault="00496CC8" w:rsidP="00511E9A">
            <w:r>
              <w:t>6.400,00</w:t>
            </w:r>
          </w:p>
        </w:tc>
        <w:tc>
          <w:tcPr>
            <w:tcW w:w="2322" w:type="dxa"/>
            <w:shd w:val="clear" w:color="auto" w:fill="auto"/>
            <w:vAlign w:val="center"/>
          </w:tcPr>
          <w:p w:rsidR="00496CC8" w:rsidRDefault="00496CC8" w:rsidP="00511E9A">
            <w:r>
              <w:t>8.960,00</w:t>
            </w:r>
          </w:p>
        </w:tc>
      </w:tr>
      <w:tr w:rsidR="00496CC8" w:rsidTr="00511E9A">
        <w:trPr>
          <w:jc w:val="center"/>
        </w:trPr>
        <w:tc>
          <w:tcPr>
            <w:tcW w:w="2322" w:type="dxa"/>
            <w:shd w:val="clear" w:color="auto" w:fill="auto"/>
            <w:vAlign w:val="center"/>
          </w:tcPr>
          <w:p w:rsidR="00496CC8" w:rsidRDefault="00496CC8" w:rsidP="00511E9A">
            <w:r>
              <w:t>Laborant</w:t>
            </w:r>
          </w:p>
        </w:tc>
        <w:tc>
          <w:tcPr>
            <w:tcW w:w="2322" w:type="dxa"/>
            <w:shd w:val="clear" w:color="auto" w:fill="auto"/>
            <w:vAlign w:val="center"/>
          </w:tcPr>
          <w:p w:rsidR="00496CC8" w:rsidRDefault="00496CC8" w:rsidP="00511E9A">
            <w:r>
              <w:t>25 HRK/h</w:t>
            </w:r>
          </w:p>
        </w:tc>
        <w:tc>
          <w:tcPr>
            <w:tcW w:w="2322" w:type="dxa"/>
            <w:shd w:val="clear" w:color="auto" w:fill="auto"/>
            <w:vAlign w:val="center"/>
          </w:tcPr>
          <w:p w:rsidR="00496CC8" w:rsidRDefault="00496CC8" w:rsidP="00511E9A">
            <w:r>
              <w:t>4.000,00</w:t>
            </w:r>
          </w:p>
        </w:tc>
        <w:tc>
          <w:tcPr>
            <w:tcW w:w="2322" w:type="dxa"/>
            <w:shd w:val="clear" w:color="auto" w:fill="auto"/>
            <w:vAlign w:val="center"/>
          </w:tcPr>
          <w:p w:rsidR="00496CC8" w:rsidRDefault="00496CC8" w:rsidP="00511E9A">
            <w:r>
              <w:t>5.600,00</w:t>
            </w:r>
          </w:p>
        </w:tc>
      </w:tr>
    </w:tbl>
    <w:p w:rsidR="00ED2DD8" w:rsidRDefault="00ED2DD8" w:rsidP="00496CC8">
      <w:pPr>
        <w:spacing w:before="120" w:after="120" w:line="360" w:lineRule="auto"/>
        <w:jc w:val="both"/>
      </w:pPr>
    </w:p>
    <w:p w:rsidR="00496CC8" w:rsidRDefault="00496CC8" w:rsidP="00496CC8">
      <w:pPr>
        <w:spacing w:before="120" w:after="120" w:line="360" w:lineRule="auto"/>
        <w:jc w:val="both"/>
      </w:pPr>
      <w:r>
        <w:t>Prema ovom izračunu, vidimo da nas dva zaposlenika koji sudjeluju u procesu „Laboratorijski ispitati predivo“ koštaju 14.560,00 kuna.</w:t>
      </w:r>
    </w:p>
    <w:p w:rsidR="00496CC8" w:rsidRDefault="00496CC8" w:rsidP="00496CC8">
      <w:pPr>
        <w:spacing w:before="120" w:after="120" w:line="360" w:lineRule="auto"/>
        <w:jc w:val="both"/>
      </w:pPr>
      <w:r>
        <w:tab/>
        <w:t>Naravno, osim troškova zaposlenika, imamo troškove opreme i informacijskog sustava koji sudjeluje u ovom procesu. Naime, za izgradnju informacijskog sustava bilo je potrebno ulaganje od 10.000,00 kuna kako bi se aplikacija potrebna za laboratorijski ispitivanje napravila. Trošak vezan za informacijski sustav je i edukacija laboranta odnosno rukovodi</w:t>
      </w:r>
      <w:r w:rsidR="00644C2E">
        <w:t>telja, što je koštalo dodatnih 1</w:t>
      </w:r>
      <w:r>
        <w:t>.000,00 kuna. Ovo su jedini troškovi koji se tiču informacijskog sustava.</w:t>
      </w:r>
    </w:p>
    <w:p w:rsidR="00496CC8" w:rsidRDefault="00496CC8" w:rsidP="00496CC8">
      <w:pPr>
        <w:spacing w:before="120" w:after="120" w:line="360" w:lineRule="auto"/>
        <w:jc w:val="both"/>
      </w:pPr>
      <w:r>
        <w:tab/>
        <w:t>Osim sustava, kod AS IS modela se koristio i papir, koji je naravno sada u potpunosti izbačen, pošto je na njegovo mjesto došao informacijski sustav na temelju kojeg se svi podaci spremaju u bazu podataka. Papir je bio trošak u iznosu od 0,50 kuna po stranici, a izvještaj je imao 3 stranice. Prema tome, ukoliko to stavimo u kontekst od mjesec dana, dobijemo da se za jedan izvještaj trošilo 1,50 kune, odnosno na dan 6,00 kuna (4 ispitivanja), tj. na mjesec dana (20 radnih dana)  120,00 kuna. Ukoliko trošak predstavimo na godišnjoj bazi, to iznosi 1.440,00 kuna. Naravno, taj trošak se ne nalazi u TO BE procesu.</w:t>
      </w:r>
    </w:p>
    <w:p w:rsidR="00496CC8" w:rsidRDefault="00496CC8" w:rsidP="00496CC8">
      <w:pPr>
        <w:spacing w:before="120" w:after="120" w:line="360" w:lineRule="auto"/>
        <w:jc w:val="both"/>
      </w:pPr>
      <w:r>
        <w:tab/>
        <w:t xml:space="preserve">Sljedeća stvar koja stvara troškove jest stroj za ispitivanje vlage. On se koristi u procesu koji je veoma važan za samo laboratorijsko ispitivanje, a košta 2,00 kune po korištenju. Prema tome, na dan imamo 4 ispitivanja, što predstavlja 8,00 kuna troška po danu, odnosno za jedan mjesec je to iznos od 160,00 kuna. Na godišnjoj bazi to iznosi 1920,00 kuna. </w:t>
      </w:r>
    </w:p>
    <w:p w:rsidR="004578B9" w:rsidRDefault="00496CC8" w:rsidP="00496CC8">
      <w:pPr>
        <w:spacing w:before="120" w:after="120" w:line="360" w:lineRule="auto"/>
        <w:jc w:val="both"/>
      </w:pPr>
      <w:r>
        <w:tab/>
        <w:t xml:space="preserve">I posljednja stvar koja je potrebna kako bi se sve moglo raditi preko informacijskog sustava je stolno računalo. Za računalo je bilo potrebno uložiti 2.500,00 kuna, što ne predstavlja veliki trošak, zajedno sa informacijskim sustavom, pošto se godišnje na papir trošilo 1.440,00 kuna. Naravno, i samo trajanje procesa se uz uvođenje informacijskog sustava smanjilo, tako da se dobilo </w:t>
      </w:r>
      <w:r>
        <w:lastRenderedPageBreak/>
        <w:t>na vremenu i mogućnošću obavljanja više aktivnosti unutar radnog vremena. Osim samog ulaganja u stolno računalo, ono troši struju, odnosno 0,60 kuna po satu. Računalo radi tijekom cijelog osmosatnog radnog vremena svaki radni dan, i tako možemo vidjeti da će trošak po godini korištenja biti 1.152,00 kuna, što mjesečno predstavlja 96,00 kuna.</w:t>
      </w:r>
    </w:p>
    <w:p w:rsidR="00DD34F1" w:rsidRDefault="00DD34F1" w:rsidP="00E148EA">
      <w:pPr>
        <w:spacing w:before="120" w:after="120" w:line="360" w:lineRule="auto"/>
        <w:ind w:firstLine="708"/>
        <w:jc w:val="both"/>
      </w:pPr>
      <w:r>
        <w:br w:type="page"/>
      </w:r>
    </w:p>
    <w:p w:rsidR="00DD34F1" w:rsidRDefault="00DD34F1" w:rsidP="00DE236E">
      <w:pPr>
        <w:pStyle w:val="FOINaslov1"/>
      </w:pPr>
      <w:bookmarkStart w:id="21" w:name="_Toc378558125"/>
      <w:r>
        <w:lastRenderedPageBreak/>
        <w:t>Opis stanja u odnosu na AS IS stanje</w:t>
      </w:r>
      <w:bookmarkEnd w:id="21"/>
    </w:p>
    <w:p w:rsidR="00DD34F1" w:rsidRDefault="00D44F8C" w:rsidP="00DD34F1">
      <w:pPr>
        <w:spacing w:before="120" w:after="120" w:line="360" w:lineRule="auto"/>
        <w:ind w:firstLine="708"/>
        <w:jc w:val="both"/>
      </w:pPr>
      <w:r>
        <w:t>Uvođenjem informacijskog sustava i moderne tehnologije u proces laboratorijskog ispitivanja prediva napravile su se temeljite promjene u od</w:t>
      </w:r>
      <w:r w:rsidR="00E27CB6">
        <w:t xml:space="preserve">nosu na AS IS stanje procesa. </w:t>
      </w:r>
      <w:r w:rsidR="00C1271C">
        <w:t>Uvođenje informacijskog sustava je investicija koja tvrtku stoji 10 000kn, ali</w:t>
      </w:r>
      <w:r w:rsidR="001B7D5B">
        <w:t xml:space="preserve"> zato ima i svoje prednosti. </w:t>
      </w:r>
      <w:r w:rsidR="00E27CB6">
        <w:t>Kako u TO BE modelu procesa većinu posla obavlja informacijski sustav i strojevi ispitivanja se izvode preciznije i objektivnije</w:t>
      </w:r>
      <w:r w:rsidR="00B278E6">
        <w:t>. J</w:t>
      </w:r>
      <w:r w:rsidR="00E27CB6">
        <w:t xml:space="preserve">er kad čovjek obavlja neko ispitivanje na temelju svojih osjetila moguća su manja ili veća odstupanja od točnosti, a kad ispitivanje obavlja stroj </w:t>
      </w:r>
      <w:r w:rsidR="007E62CA">
        <w:t>uvijek</w:t>
      </w:r>
      <w:r w:rsidR="00E27CB6">
        <w:t xml:space="preserve"> ćemo dobiti isti rezultat ispitivanja zato što na stroj ne utječu neke smetnje koje ometaju čovjeka.</w:t>
      </w:r>
      <w:r w:rsidR="00B278E6">
        <w:t xml:space="preserve"> Također bitna promjena je vrijeme izvođenja pojedinih ispitivanja. </w:t>
      </w:r>
      <w:r w:rsidR="00E554A3">
        <w:t xml:space="preserve">Vrijeme ispitivanja se u odnosu na AS IS stanje procesa smanjilo </w:t>
      </w:r>
      <w:r w:rsidR="00A94C4D">
        <w:t>za oko 35% (85min/125min)</w:t>
      </w:r>
      <w:r w:rsidR="00B278E6">
        <w:t xml:space="preserve"> </w:t>
      </w:r>
      <w:r w:rsidR="00A94C4D">
        <w:t>što omogućava više ispitivanja tijekom dnevnog radnog vremena i samim time se povećava učinkovitost laboratorijskog ispitivanja.</w:t>
      </w:r>
      <w:r w:rsidR="001B7D5B">
        <w:t xml:space="preserve"> Kod detaljnog procesa "Ispitati izgled prediva" više nije potrebno pripremati stroj za ispitivanje, ručno klasificiranje uzorka prediva i ispunjavanje obrasca, već to sustav radi puno brže umjesto zaposlenika koji samo treba nadgledati odvija li se sve prema planu. Zatim u </w:t>
      </w:r>
      <w:r w:rsidR="00127C9C">
        <w:t xml:space="preserve">detaljnom procesu "Ispitati vlagu prediva" zaposlenik sada samo treba odabrati način ispitivanja vlage ovisno o predivu i ostatak posla prepustiti stroju, a također ne mora ispunjavati obrazac jer se svi ispitni podaci spremaju u bazu podataka za svako ispitivanje i uzorak prediva. Informacijski sustav se najviše </w:t>
      </w:r>
      <w:r w:rsidR="00F317B1">
        <w:t>ističe</w:t>
      </w:r>
      <w:r w:rsidR="00127C9C">
        <w:t xml:space="preserve"> u detaljnom procesu "</w:t>
      </w:r>
      <w:r w:rsidR="00127C9C" w:rsidRPr="00127C9C">
        <w:t>Izračuna</w:t>
      </w:r>
      <w:r w:rsidR="00127C9C">
        <w:t xml:space="preserve">ti podatke i izraditi izvještaj" jer ga gotovo u potpunosti automatizira i minimalizira vrijeme izvođenja na zanemarivo malo trajanje. Prema tome informacijski sustav postaje temelj laboratorijskog ispitivanja prediva i </w:t>
      </w:r>
      <w:r w:rsidR="00F317B1">
        <w:t>unaprjeđuje</w:t>
      </w:r>
      <w:r w:rsidR="00127C9C">
        <w:t xml:space="preserve"> te olakšava ispitivanje na svim razinama ovog procesa.</w:t>
      </w:r>
    </w:p>
    <w:p w:rsidR="00DD34F1" w:rsidRDefault="00DD34F1" w:rsidP="00E148EA">
      <w:pPr>
        <w:spacing w:before="120" w:after="120" w:line="360" w:lineRule="auto"/>
        <w:ind w:firstLine="708"/>
        <w:jc w:val="both"/>
      </w:pPr>
    </w:p>
    <w:p w:rsidR="00E148EA" w:rsidRDefault="00E148EA" w:rsidP="00E148EA">
      <w:pPr>
        <w:spacing w:before="120" w:after="120" w:line="360" w:lineRule="auto"/>
        <w:ind w:firstLine="708"/>
        <w:jc w:val="both"/>
      </w:pPr>
      <w:r>
        <w:br w:type="page"/>
      </w:r>
    </w:p>
    <w:p w:rsidR="004578B9" w:rsidRDefault="003707ED" w:rsidP="00DE236E">
      <w:pPr>
        <w:pStyle w:val="FOINaslov1"/>
      </w:pPr>
      <w:bookmarkStart w:id="22" w:name="_Toc378558126"/>
      <w:r>
        <w:lastRenderedPageBreak/>
        <w:t>L</w:t>
      </w:r>
      <w:r w:rsidR="004578B9">
        <w:t>aboratorijski ispitati</w:t>
      </w:r>
      <w:r w:rsidR="004578B9" w:rsidRPr="00366B89">
        <w:t xml:space="preserve"> prediv</w:t>
      </w:r>
      <w:r w:rsidR="004578B9">
        <w:t>o TO BE</w:t>
      </w:r>
      <w:bookmarkEnd w:id="22"/>
    </w:p>
    <w:p w:rsidR="003707ED" w:rsidRDefault="003707ED" w:rsidP="003707ED">
      <w:pPr>
        <w:pStyle w:val="FOINaslov2"/>
      </w:pPr>
      <w:bookmarkStart w:id="23" w:name="_Toc378558127"/>
      <w:r>
        <w:t>Opis</w:t>
      </w:r>
      <w:r w:rsidR="00D77019">
        <w:t xml:space="preserve"> preglednog</w:t>
      </w:r>
      <w:r>
        <w:t xml:space="preserve"> procesa</w:t>
      </w:r>
      <w:bookmarkEnd w:id="23"/>
    </w:p>
    <w:p w:rsidR="004578B9" w:rsidRDefault="004578B9" w:rsidP="004578B9">
      <w:pPr>
        <w:spacing w:before="120" w:after="120" w:line="360" w:lineRule="auto"/>
        <w:ind w:firstLine="708"/>
        <w:jc w:val="both"/>
      </w:pPr>
      <w:r>
        <w:t>Ovo poduzeće provodi ispitivanja prediva na redovnoj bazi kako bi se samo najkvalitetnije i najbolje tkanine koristile za proizvodnju gotovih proizvoda. Svaki klijent ima posebne zahtjeve, vezano za neke od osobina tkanine, primjerice za težinu tkanine, njenu čvrstoću i slično, ovisno za što je tkanina namijenjena i za koju svrhu ju kupac odnosno klijent treba. Upravo za ovakve potrebe, jedan od glavnih dijelova ovog poduzeća je laboratorij za ispitivanje prediva.</w:t>
      </w:r>
    </w:p>
    <w:p w:rsidR="00D737BC" w:rsidRPr="004E4E90" w:rsidRDefault="00D737BC" w:rsidP="000908ED">
      <w:pPr>
        <w:spacing w:before="120" w:after="120" w:line="360" w:lineRule="auto"/>
        <w:ind w:firstLine="708"/>
        <w:jc w:val="both"/>
        <w:rPr>
          <w:b/>
        </w:rPr>
      </w:pPr>
      <w:r>
        <w:t xml:space="preserve">U odnosu </w:t>
      </w:r>
      <w:r w:rsidR="00E554A3">
        <w:t xml:space="preserve">na </w:t>
      </w:r>
      <w:r>
        <w:t>AS IS postupak, u ovom smo slučaju napravili neke osnovne promjene koje svakako utječu na sam rad sustava i vrijeme trajanja ovog procesa.</w:t>
      </w:r>
      <w:r w:rsidR="00C5336F">
        <w:t xml:space="preserve"> Prije objašnjavanja svih aktivnosti, vrijedi napomenuti da u ovom slučaju </w:t>
      </w:r>
      <w:r w:rsidR="00C5336F" w:rsidRPr="004E4E90">
        <w:rPr>
          <w:b/>
        </w:rPr>
        <w:t>poduzeće radi umjesto papira direktno preko baze podataka u koju se zapisuju podaci, za što je bilo potrebno investirati u aplikaciju koja je plaćena 10.000 kuna.</w:t>
      </w:r>
    </w:p>
    <w:p w:rsidR="00D737BC" w:rsidRDefault="00C5336F" w:rsidP="000908ED">
      <w:pPr>
        <w:spacing w:before="120" w:after="120" w:line="360" w:lineRule="auto"/>
        <w:ind w:firstLine="708"/>
        <w:jc w:val="both"/>
      </w:pPr>
      <w:r>
        <w:t xml:space="preserve">Na početku se zaprima zahtjev za ispitivanje prediva, bilo to od kupca odnosno klijenta ili bilo za potrebe generalne proizvodnje nekog proizvoda samog poduzeća. Nakon toga, potrebno je predati uzorak na ispitivanje, što u </w:t>
      </w:r>
      <w:r w:rsidRPr="004E4E90">
        <w:rPr>
          <w:b/>
        </w:rPr>
        <w:t>ovom slučaju ide preko aplikacije</w:t>
      </w:r>
      <w:r>
        <w:t xml:space="preserve">, odnosno, predivo se šalje od strane rukovoditelja u laboratorij, dok </w:t>
      </w:r>
      <w:r w:rsidR="00E17E63">
        <w:t>rukovoditelj</w:t>
      </w:r>
      <w:r>
        <w:t xml:space="preserve"> </w:t>
      </w:r>
      <w:r w:rsidRPr="004E4E90">
        <w:rPr>
          <w:b/>
        </w:rPr>
        <w:t>generira u aplikaciji radni nalog</w:t>
      </w:r>
      <w:r>
        <w:t xml:space="preserve"> na temelju kojeg će se vršiti laboratorijska analiza.</w:t>
      </w:r>
    </w:p>
    <w:p w:rsidR="00E17E63" w:rsidRPr="004E4E90" w:rsidRDefault="00E17E63" w:rsidP="00E17E63">
      <w:pPr>
        <w:spacing w:before="120" w:after="120" w:line="360" w:lineRule="auto"/>
        <w:ind w:firstLine="708"/>
        <w:jc w:val="both"/>
        <w:rPr>
          <w:b/>
        </w:rPr>
      </w:pPr>
      <w:r>
        <w:t>Laborant p</w:t>
      </w:r>
      <w:r w:rsidRPr="00E05EF2">
        <w:t>rvo ispituje finoću</w:t>
      </w:r>
      <w:r>
        <w:t xml:space="preserve"> prediva i to</w:t>
      </w:r>
      <w:r w:rsidRPr="00E05EF2">
        <w:t xml:space="preserve"> tako da namata pređu na vitlo,  skida  predivo s vitla i važe na analitičkoj vagi. </w:t>
      </w:r>
      <w:r>
        <w:t xml:space="preserve">Nakon što to napravi </w:t>
      </w:r>
      <w:r w:rsidRPr="004E4E90">
        <w:rPr>
          <w:b/>
        </w:rPr>
        <w:t>rezultate za određeno predivo zapisuje pomoću aplikacije u bazu podataka.</w:t>
      </w:r>
    </w:p>
    <w:p w:rsidR="00E17E63" w:rsidRPr="00E05EF2" w:rsidRDefault="00E17E63" w:rsidP="00E17E63">
      <w:pPr>
        <w:spacing w:before="120" w:after="120" w:line="360" w:lineRule="auto"/>
        <w:ind w:firstLine="708"/>
        <w:jc w:val="both"/>
      </w:pPr>
      <w:r>
        <w:t>Nakon toga, prelazi se na ispitivanje izgleda prediva.</w:t>
      </w:r>
      <w:r w:rsidRPr="00E17E63">
        <w:t xml:space="preserve"> </w:t>
      </w:r>
      <w:r w:rsidRPr="00E05EF2">
        <w:t>Predivo se namata na crne ploče,</w:t>
      </w:r>
      <w:r>
        <w:t xml:space="preserve"> </w:t>
      </w:r>
      <w:r w:rsidRPr="00E05EF2">
        <w:t>a ovisno o finoći prediva ručno se premješta remen na veću ili manju remenicu kako bi se dobio određen broj niti na 1cm</w:t>
      </w:r>
      <w:r w:rsidRPr="004E4E90">
        <w:rPr>
          <w:b/>
        </w:rPr>
        <w:t>. Tako namotana pređa se vizualno uspoređuje sa slikama etalona i klasira (A-D).Tom prilikom se posebno gleda na deblja ili tanja mjesta</w:t>
      </w:r>
      <w:r w:rsidRPr="00E05EF2">
        <w:t>, učestalost većih zadebljanja na 1cm kao i dlakavost pređe.</w:t>
      </w:r>
      <w:r>
        <w:t xml:space="preserve"> Naravno, rezultati se opet pomoću aplikacije zapisuju u bazu podataka.</w:t>
      </w:r>
    </w:p>
    <w:p w:rsidR="00C00297" w:rsidRPr="004E4E90" w:rsidRDefault="00E17E63" w:rsidP="00C00297">
      <w:pPr>
        <w:spacing w:line="360" w:lineRule="auto"/>
        <w:ind w:firstLine="708"/>
        <w:jc w:val="both"/>
        <w:rPr>
          <w:b/>
        </w:rPr>
      </w:pPr>
      <w:r>
        <w:t>Sljedeće što slijedi je</w:t>
      </w:r>
      <w:r w:rsidR="00C00297">
        <w:t xml:space="preserve">st ispitivanje čvrstoće prediva. Prvo se uzorak prediva stavlja u stroj. Nakon toga, laborant uključuje stroj i podešava ga za ispitivanje uzorka. Nakon što stroj ispita uređaj, dobiju se izlazni rezultati za predivo </w:t>
      </w:r>
      <w:r w:rsidR="00C00297" w:rsidRPr="004E4E90">
        <w:rPr>
          <w:b/>
        </w:rPr>
        <w:t>koji se zapisuju u bazu podataka, naravno, opet preko aplikacije.</w:t>
      </w:r>
    </w:p>
    <w:p w:rsidR="00C5336F" w:rsidRDefault="003C5637" w:rsidP="000908ED">
      <w:pPr>
        <w:spacing w:before="120" w:after="120" w:line="360" w:lineRule="auto"/>
        <w:ind w:firstLine="708"/>
        <w:jc w:val="both"/>
      </w:pPr>
      <w:r>
        <w:t xml:space="preserve">Nakon što se obave prethodne aktivnosti, istodobno se počinu odvijati aktivnosti ispitati vlagu prediva i ispitati broj zavoja prediva. Ovdje je to moguće učiniti iz razloga jer aktivnost </w:t>
      </w:r>
      <w:r>
        <w:lastRenderedPageBreak/>
        <w:t xml:space="preserve">ispitati </w:t>
      </w:r>
      <w:r w:rsidRPr="004E4E90">
        <w:rPr>
          <w:b/>
        </w:rPr>
        <w:t>vlagu prediva radi na način da laborant pokrene stroj i stroj svoj posao obavlja, dok laborant može obaviti ispitivanje broja zavoja prediva</w:t>
      </w:r>
      <w:r>
        <w:t>. Na ovaj način se dobiva na vremenu te se ne trebaju ove aktivnosti izvršavati slijedno Nakon što se te aktivnosti završe, nakon svake se naravno podaci zapisuju u bazu.</w:t>
      </w:r>
    </w:p>
    <w:p w:rsidR="003C5637" w:rsidRDefault="003C5637" w:rsidP="000908ED">
      <w:pPr>
        <w:spacing w:before="120" w:after="120" w:line="360" w:lineRule="auto"/>
        <w:ind w:firstLine="708"/>
        <w:jc w:val="both"/>
      </w:pPr>
      <w:r w:rsidRPr="004E4E90">
        <w:rPr>
          <w:b/>
        </w:rPr>
        <w:t>Aktivnost koja slijedi jest izračunati podatke i izraditi izvještaj. Ovo je također aktivnost koju radi aplikacija</w:t>
      </w:r>
      <w:r>
        <w:t>, dok laborant samo mora preuzeti podatke iz baze za određenu analizu i pokrenuti izračun odnosno generiranje izvještaja. Naravno, kada je izvještaj generiran, ovjerava ga rukovoditelj.</w:t>
      </w:r>
    </w:p>
    <w:p w:rsidR="000908ED" w:rsidRDefault="000908ED" w:rsidP="00D805FD">
      <w:pPr>
        <w:spacing w:before="120" w:after="120" w:line="360" w:lineRule="auto"/>
        <w:ind w:firstLine="708"/>
        <w:jc w:val="both"/>
      </w:pPr>
      <w:r w:rsidRPr="00E05EF2">
        <w:t>Izvještaj o ispitivanju</w:t>
      </w:r>
      <w:r>
        <w:t xml:space="preserve"> </w:t>
      </w:r>
      <w:r w:rsidR="00D805FD">
        <w:t>odnosno o analizi prediva nakon što je ovjeren od strane rukovoditelja spreman je za distribuciju tj. za ostale poslovne jedinice poduzeća kako bi se mogla donijeti odluka da li će se i koliko će se prediva uzeti za daljnju nabavu odnosno proizvodnju.</w:t>
      </w:r>
    </w:p>
    <w:p w:rsidR="00D04810" w:rsidRDefault="00D04810" w:rsidP="000908ED">
      <w:pPr>
        <w:spacing w:line="360" w:lineRule="auto"/>
        <w:jc w:val="both"/>
      </w:pPr>
    </w:p>
    <w:p w:rsidR="00D04810" w:rsidRDefault="00D04810" w:rsidP="000908ED">
      <w:pPr>
        <w:spacing w:line="360" w:lineRule="auto"/>
        <w:jc w:val="both"/>
        <w:sectPr w:rsidR="00D04810" w:rsidSect="00360C8E">
          <w:headerReference w:type="default" r:id="rId16"/>
          <w:pgSz w:w="11907" w:h="16840" w:code="9"/>
          <w:pgMar w:top="1418" w:right="1134" w:bottom="1134" w:left="1134" w:header="709" w:footer="709" w:gutter="0"/>
          <w:cols w:space="708"/>
          <w:docGrid w:linePitch="360"/>
        </w:sectPr>
      </w:pPr>
    </w:p>
    <w:p w:rsidR="00114FF8" w:rsidRPr="005770CD" w:rsidRDefault="00D77019" w:rsidP="00D77019">
      <w:pPr>
        <w:pStyle w:val="FOINaslov2"/>
      </w:pPr>
      <w:bookmarkStart w:id="24" w:name="_Toc378558128"/>
      <w:r>
        <w:lastRenderedPageBreak/>
        <w:t>Tablica preglednog procesa</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559"/>
        <w:gridCol w:w="1369"/>
        <w:gridCol w:w="31"/>
        <w:gridCol w:w="1400"/>
        <w:gridCol w:w="867"/>
        <w:gridCol w:w="533"/>
        <w:gridCol w:w="1400"/>
        <w:gridCol w:w="365"/>
        <w:gridCol w:w="839"/>
        <w:gridCol w:w="1597"/>
        <w:gridCol w:w="2160"/>
      </w:tblGrid>
      <w:tr w:rsidR="00114FF8" w:rsidRPr="005770CD" w:rsidTr="00C5336F">
        <w:trPr>
          <w:trHeight w:hRule="exact" w:val="624"/>
        </w:trPr>
        <w:tc>
          <w:tcPr>
            <w:tcW w:w="13788" w:type="dxa"/>
            <w:gridSpan w:val="12"/>
            <w:shd w:val="clear" w:color="auto" w:fill="E6E6E6"/>
            <w:vAlign w:val="center"/>
          </w:tcPr>
          <w:p w:rsidR="00114FF8" w:rsidRPr="005770CD" w:rsidRDefault="00114FF8" w:rsidP="00C5336F">
            <w:r w:rsidRPr="005770CD">
              <w:rPr>
                <w:b/>
                <w:bCs/>
              </w:rPr>
              <w:t xml:space="preserve">Naziv procesa: </w:t>
            </w:r>
            <w:r>
              <w:rPr>
                <w:b/>
                <w:bCs/>
              </w:rPr>
              <w:t>Laboratorijski ispitati predivo TO BE</w:t>
            </w:r>
          </w:p>
        </w:tc>
      </w:tr>
      <w:tr w:rsidR="00114FF8" w:rsidRPr="005770CD" w:rsidTr="00C5336F">
        <w:trPr>
          <w:trHeight w:hRule="exact" w:val="624"/>
        </w:trPr>
        <w:tc>
          <w:tcPr>
            <w:tcW w:w="1668" w:type="dxa"/>
            <w:shd w:val="clear" w:color="auto" w:fill="E6E6E6"/>
            <w:vAlign w:val="center"/>
          </w:tcPr>
          <w:p w:rsidR="00114FF8" w:rsidRPr="005770CD" w:rsidRDefault="00114FF8" w:rsidP="00C5336F">
            <w:pPr>
              <w:jc w:val="center"/>
              <w:rPr>
                <w:b/>
                <w:bCs/>
              </w:rPr>
            </w:pPr>
            <w:r w:rsidRPr="005770CD">
              <w:rPr>
                <w:b/>
                <w:bCs/>
              </w:rPr>
              <w:t>Početni događaj</w:t>
            </w:r>
          </w:p>
        </w:tc>
        <w:tc>
          <w:tcPr>
            <w:tcW w:w="9960" w:type="dxa"/>
            <w:gridSpan w:val="10"/>
            <w:shd w:val="clear" w:color="auto" w:fill="E6E6E6"/>
            <w:vAlign w:val="center"/>
          </w:tcPr>
          <w:p w:rsidR="00114FF8" w:rsidRPr="005770CD" w:rsidRDefault="00114FF8" w:rsidP="00C5336F">
            <w:pPr>
              <w:pStyle w:val="Heading1"/>
              <w:spacing w:before="0"/>
              <w:jc w:val="center"/>
            </w:pPr>
            <w:r w:rsidRPr="008910FB">
              <w:rPr>
                <w:color w:val="auto"/>
              </w:rPr>
              <w:t>Aktivnosti ili radni koraci</w:t>
            </w:r>
          </w:p>
        </w:tc>
        <w:tc>
          <w:tcPr>
            <w:tcW w:w="2160" w:type="dxa"/>
            <w:shd w:val="clear" w:color="auto" w:fill="E6E6E6"/>
            <w:vAlign w:val="center"/>
          </w:tcPr>
          <w:p w:rsidR="00114FF8" w:rsidRPr="005770CD" w:rsidRDefault="00114FF8" w:rsidP="00C5336F">
            <w:pPr>
              <w:jc w:val="center"/>
              <w:rPr>
                <w:b/>
                <w:bCs/>
              </w:rPr>
            </w:pPr>
            <w:r w:rsidRPr="005770CD">
              <w:rPr>
                <w:b/>
                <w:bCs/>
              </w:rPr>
              <w:t>Završni događaj</w:t>
            </w:r>
          </w:p>
        </w:tc>
      </w:tr>
      <w:tr w:rsidR="00114FF8" w:rsidRPr="005770CD" w:rsidTr="003C5637">
        <w:trPr>
          <w:trHeight w:val="1240"/>
        </w:trPr>
        <w:tc>
          <w:tcPr>
            <w:tcW w:w="1668" w:type="dxa"/>
            <w:tcBorders>
              <w:bottom w:val="single" w:sz="4" w:space="0" w:color="auto"/>
            </w:tcBorders>
          </w:tcPr>
          <w:p w:rsidR="00114FF8" w:rsidRPr="005770CD" w:rsidRDefault="00114FF8" w:rsidP="00C5336F">
            <w:r>
              <w:t>Zaprimljen materijal za laboratorijsko ispitivanje</w:t>
            </w:r>
          </w:p>
        </w:tc>
        <w:tc>
          <w:tcPr>
            <w:tcW w:w="1559" w:type="dxa"/>
            <w:tcBorders>
              <w:bottom w:val="single" w:sz="4" w:space="0" w:color="auto"/>
            </w:tcBorders>
          </w:tcPr>
          <w:p w:rsidR="00114FF8" w:rsidRPr="005770CD" w:rsidRDefault="00114FF8" w:rsidP="00C5336F">
            <w:r>
              <w:t>Predati uzorak na ispitivanje</w:t>
            </w:r>
          </w:p>
        </w:tc>
        <w:tc>
          <w:tcPr>
            <w:tcW w:w="1400" w:type="dxa"/>
            <w:gridSpan w:val="2"/>
            <w:tcBorders>
              <w:bottom w:val="single" w:sz="4" w:space="0" w:color="auto"/>
            </w:tcBorders>
          </w:tcPr>
          <w:p w:rsidR="00114FF8" w:rsidRPr="005770CD" w:rsidRDefault="00114FF8" w:rsidP="00C5336F">
            <w:r>
              <w:t>Ispitati finoću prediva</w:t>
            </w:r>
          </w:p>
        </w:tc>
        <w:tc>
          <w:tcPr>
            <w:tcW w:w="1400" w:type="dxa"/>
            <w:tcBorders>
              <w:bottom w:val="single" w:sz="4" w:space="0" w:color="auto"/>
            </w:tcBorders>
          </w:tcPr>
          <w:p w:rsidR="00114FF8" w:rsidRPr="005770CD" w:rsidRDefault="00114FF8" w:rsidP="00C5336F">
            <w:r>
              <w:t>Ispitati izgled prediva</w:t>
            </w:r>
          </w:p>
        </w:tc>
        <w:tc>
          <w:tcPr>
            <w:tcW w:w="1400" w:type="dxa"/>
            <w:gridSpan w:val="2"/>
            <w:tcBorders>
              <w:bottom w:val="single" w:sz="4" w:space="0" w:color="auto"/>
            </w:tcBorders>
          </w:tcPr>
          <w:p w:rsidR="00114FF8" w:rsidRPr="005770CD" w:rsidRDefault="00114FF8" w:rsidP="00C5336F">
            <w:r>
              <w:t>Ispitati čvrstoću prediva</w:t>
            </w:r>
          </w:p>
        </w:tc>
        <w:tc>
          <w:tcPr>
            <w:tcW w:w="1400" w:type="dxa"/>
            <w:tcBorders>
              <w:bottom w:val="single" w:sz="4" w:space="0" w:color="auto"/>
            </w:tcBorders>
          </w:tcPr>
          <w:p w:rsidR="00114FF8" w:rsidRPr="005770CD" w:rsidRDefault="00114FF8" w:rsidP="00C5336F">
            <w:r>
              <w:t>Ispitati broj zavoja prediva</w:t>
            </w:r>
          </w:p>
        </w:tc>
        <w:tc>
          <w:tcPr>
            <w:tcW w:w="1204" w:type="dxa"/>
            <w:gridSpan w:val="2"/>
            <w:tcBorders>
              <w:bottom w:val="single" w:sz="4" w:space="0" w:color="auto"/>
            </w:tcBorders>
          </w:tcPr>
          <w:p w:rsidR="00114FF8" w:rsidRPr="005770CD" w:rsidRDefault="00114FF8" w:rsidP="00C5336F">
            <w:r>
              <w:t>Ispitati vlagu prediva</w:t>
            </w:r>
          </w:p>
        </w:tc>
        <w:tc>
          <w:tcPr>
            <w:tcW w:w="1597" w:type="dxa"/>
            <w:tcBorders>
              <w:bottom w:val="single" w:sz="4" w:space="0" w:color="auto"/>
            </w:tcBorders>
          </w:tcPr>
          <w:p w:rsidR="00114FF8" w:rsidRPr="005770CD" w:rsidRDefault="00114FF8" w:rsidP="00C5336F">
            <w:r>
              <w:t>Izračunati podatke i izraditi izvještaj</w:t>
            </w:r>
          </w:p>
        </w:tc>
        <w:tc>
          <w:tcPr>
            <w:tcW w:w="2160" w:type="dxa"/>
            <w:tcBorders>
              <w:bottom w:val="single" w:sz="4" w:space="0" w:color="auto"/>
            </w:tcBorders>
          </w:tcPr>
          <w:p w:rsidR="00114FF8" w:rsidRPr="005770CD" w:rsidRDefault="00114FF8" w:rsidP="00C5336F">
            <w:r>
              <w:t>Predana gotova</w:t>
            </w:r>
            <w:r w:rsidRPr="009536FB">
              <w:t xml:space="preserve"> ana</w:t>
            </w:r>
            <w:r>
              <w:t>liza</w:t>
            </w:r>
            <w:r w:rsidRPr="009536FB">
              <w:t xml:space="preserve"> prediva u proizvodnju i nabavu</w:t>
            </w:r>
          </w:p>
        </w:tc>
      </w:tr>
      <w:tr w:rsidR="00114FF8" w:rsidRPr="005770CD" w:rsidTr="003C5637">
        <w:tc>
          <w:tcPr>
            <w:tcW w:w="1668" w:type="dxa"/>
            <w:tcBorders>
              <w:bottom w:val="single" w:sz="4" w:space="0" w:color="auto"/>
            </w:tcBorders>
            <w:shd w:val="clear" w:color="auto" w:fill="E6E6E6"/>
          </w:tcPr>
          <w:p w:rsidR="00114FF8" w:rsidRPr="006E399D" w:rsidRDefault="00114FF8" w:rsidP="00C5336F">
            <w:pPr>
              <w:rPr>
                <w:b/>
              </w:rPr>
            </w:pPr>
            <w:r w:rsidRPr="006E399D">
              <w:rPr>
                <w:b/>
              </w:rPr>
              <w:t>Prosječno trajanje</w:t>
            </w:r>
          </w:p>
        </w:tc>
        <w:tc>
          <w:tcPr>
            <w:tcW w:w="1559" w:type="dxa"/>
            <w:tcBorders>
              <w:bottom w:val="single" w:sz="4" w:space="0" w:color="auto"/>
            </w:tcBorders>
          </w:tcPr>
          <w:p w:rsidR="00114FF8" w:rsidRPr="005770CD" w:rsidRDefault="00114FF8" w:rsidP="00C5336F">
            <w:r>
              <w:t>5min</w:t>
            </w:r>
          </w:p>
        </w:tc>
        <w:tc>
          <w:tcPr>
            <w:tcW w:w="1400" w:type="dxa"/>
            <w:gridSpan w:val="2"/>
            <w:tcBorders>
              <w:bottom w:val="single" w:sz="4" w:space="0" w:color="auto"/>
            </w:tcBorders>
          </w:tcPr>
          <w:p w:rsidR="00114FF8" w:rsidRPr="005770CD" w:rsidRDefault="00114FF8" w:rsidP="00C5336F">
            <w:r>
              <w:t>15 min</w:t>
            </w:r>
          </w:p>
        </w:tc>
        <w:tc>
          <w:tcPr>
            <w:tcW w:w="1400" w:type="dxa"/>
            <w:tcBorders>
              <w:bottom w:val="single" w:sz="4" w:space="0" w:color="auto"/>
            </w:tcBorders>
          </w:tcPr>
          <w:p w:rsidR="00114FF8" w:rsidRPr="005770CD" w:rsidRDefault="00EC0709" w:rsidP="00C5336F">
            <w:r>
              <w:t>7</w:t>
            </w:r>
            <w:r w:rsidR="00114FF8">
              <w:t xml:space="preserve"> min</w:t>
            </w:r>
          </w:p>
        </w:tc>
        <w:tc>
          <w:tcPr>
            <w:tcW w:w="1400" w:type="dxa"/>
            <w:gridSpan w:val="2"/>
            <w:tcBorders>
              <w:bottom w:val="single" w:sz="4" w:space="0" w:color="auto"/>
            </w:tcBorders>
          </w:tcPr>
          <w:p w:rsidR="00114FF8" w:rsidRPr="005770CD" w:rsidRDefault="00114FF8" w:rsidP="00C5336F">
            <w:r>
              <w:t>30 min</w:t>
            </w:r>
          </w:p>
        </w:tc>
        <w:tc>
          <w:tcPr>
            <w:tcW w:w="1400" w:type="dxa"/>
            <w:tcBorders>
              <w:bottom w:val="single" w:sz="4" w:space="0" w:color="auto"/>
            </w:tcBorders>
          </w:tcPr>
          <w:p w:rsidR="00114FF8" w:rsidRPr="005770CD" w:rsidRDefault="00EC0709" w:rsidP="00C5336F">
            <w:r>
              <w:t>15</w:t>
            </w:r>
            <w:r w:rsidR="00114FF8">
              <w:t xml:space="preserve"> min</w:t>
            </w:r>
          </w:p>
        </w:tc>
        <w:tc>
          <w:tcPr>
            <w:tcW w:w="1204" w:type="dxa"/>
            <w:gridSpan w:val="2"/>
            <w:tcBorders>
              <w:bottom w:val="single" w:sz="4" w:space="0" w:color="auto"/>
            </w:tcBorders>
          </w:tcPr>
          <w:p w:rsidR="00114FF8" w:rsidRPr="005770CD" w:rsidRDefault="00114FF8" w:rsidP="00C5336F">
            <w:r>
              <w:t>5 min</w:t>
            </w:r>
          </w:p>
        </w:tc>
        <w:tc>
          <w:tcPr>
            <w:tcW w:w="1597" w:type="dxa"/>
            <w:tcBorders>
              <w:bottom w:val="single" w:sz="4" w:space="0" w:color="auto"/>
            </w:tcBorders>
          </w:tcPr>
          <w:p w:rsidR="00114FF8" w:rsidRPr="005770CD" w:rsidRDefault="00EC0709" w:rsidP="00C5336F">
            <w:r>
              <w:t>8</w:t>
            </w:r>
            <w:r w:rsidR="00114FF8">
              <w:t xml:space="preserve"> min</w:t>
            </w:r>
          </w:p>
        </w:tc>
        <w:tc>
          <w:tcPr>
            <w:tcW w:w="2160" w:type="dxa"/>
            <w:tcBorders>
              <w:bottom w:val="single" w:sz="4" w:space="0" w:color="auto"/>
            </w:tcBorders>
            <w:shd w:val="clear" w:color="auto" w:fill="E6E6E6"/>
          </w:tcPr>
          <w:p w:rsidR="00114FF8" w:rsidRPr="006E399D" w:rsidRDefault="00114FF8" w:rsidP="00C5336F">
            <w:pPr>
              <w:rPr>
                <w:b/>
              </w:rPr>
            </w:pPr>
            <w:r w:rsidRPr="006E399D">
              <w:rPr>
                <w:b/>
              </w:rPr>
              <w:t>Prosječno trajanje</w:t>
            </w:r>
          </w:p>
        </w:tc>
      </w:tr>
      <w:tr w:rsidR="00114FF8" w:rsidRPr="005770CD" w:rsidTr="003C5637">
        <w:tc>
          <w:tcPr>
            <w:tcW w:w="1668" w:type="dxa"/>
            <w:tcBorders>
              <w:bottom w:val="single" w:sz="4" w:space="0" w:color="auto"/>
            </w:tcBorders>
            <w:shd w:val="clear" w:color="auto" w:fill="E6E6E6"/>
          </w:tcPr>
          <w:p w:rsidR="00114FF8" w:rsidRPr="006E399D" w:rsidRDefault="00114FF8" w:rsidP="00C5336F">
            <w:pPr>
              <w:rPr>
                <w:b/>
              </w:rPr>
            </w:pPr>
            <w:r w:rsidRPr="006E399D">
              <w:rPr>
                <w:b/>
              </w:rPr>
              <w:t>Izvršitelj</w:t>
            </w:r>
          </w:p>
        </w:tc>
        <w:tc>
          <w:tcPr>
            <w:tcW w:w="1559" w:type="dxa"/>
            <w:tcBorders>
              <w:bottom w:val="single" w:sz="4" w:space="0" w:color="auto"/>
            </w:tcBorders>
          </w:tcPr>
          <w:p w:rsidR="00114FF8" w:rsidRPr="005770CD" w:rsidRDefault="00114FF8" w:rsidP="00C5336F">
            <w:r>
              <w:t>Rukovoditelj</w:t>
            </w:r>
          </w:p>
        </w:tc>
        <w:tc>
          <w:tcPr>
            <w:tcW w:w="1400" w:type="dxa"/>
            <w:gridSpan w:val="2"/>
            <w:tcBorders>
              <w:bottom w:val="single" w:sz="4" w:space="0" w:color="auto"/>
            </w:tcBorders>
          </w:tcPr>
          <w:p w:rsidR="00114FF8" w:rsidRPr="005770CD" w:rsidRDefault="00114FF8" w:rsidP="00C5336F">
            <w:r>
              <w:t>Laborant</w:t>
            </w:r>
          </w:p>
        </w:tc>
        <w:tc>
          <w:tcPr>
            <w:tcW w:w="1400" w:type="dxa"/>
            <w:tcBorders>
              <w:bottom w:val="single" w:sz="4" w:space="0" w:color="auto"/>
            </w:tcBorders>
          </w:tcPr>
          <w:p w:rsidR="00114FF8" w:rsidRPr="005770CD" w:rsidRDefault="00114FF8" w:rsidP="00C5336F">
            <w:r>
              <w:t>Laborant</w:t>
            </w:r>
          </w:p>
        </w:tc>
        <w:tc>
          <w:tcPr>
            <w:tcW w:w="1400" w:type="dxa"/>
            <w:gridSpan w:val="2"/>
            <w:tcBorders>
              <w:bottom w:val="single" w:sz="4" w:space="0" w:color="auto"/>
            </w:tcBorders>
          </w:tcPr>
          <w:p w:rsidR="00114FF8" w:rsidRPr="005770CD" w:rsidRDefault="00114FF8" w:rsidP="00C5336F">
            <w:r>
              <w:t>Laborant</w:t>
            </w:r>
          </w:p>
        </w:tc>
        <w:tc>
          <w:tcPr>
            <w:tcW w:w="1400" w:type="dxa"/>
            <w:tcBorders>
              <w:bottom w:val="single" w:sz="4" w:space="0" w:color="auto"/>
            </w:tcBorders>
          </w:tcPr>
          <w:p w:rsidR="00114FF8" w:rsidRPr="005770CD" w:rsidRDefault="00114FF8" w:rsidP="00C5336F">
            <w:r>
              <w:t>Laborant</w:t>
            </w:r>
          </w:p>
        </w:tc>
        <w:tc>
          <w:tcPr>
            <w:tcW w:w="1204" w:type="dxa"/>
            <w:gridSpan w:val="2"/>
            <w:tcBorders>
              <w:bottom w:val="single" w:sz="4" w:space="0" w:color="auto"/>
            </w:tcBorders>
          </w:tcPr>
          <w:p w:rsidR="00114FF8" w:rsidRPr="005770CD" w:rsidRDefault="00114FF8" w:rsidP="00C5336F">
            <w:r>
              <w:t>Laborant</w:t>
            </w:r>
          </w:p>
        </w:tc>
        <w:tc>
          <w:tcPr>
            <w:tcW w:w="1597" w:type="dxa"/>
            <w:tcBorders>
              <w:bottom w:val="single" w:sz="4" w:space="0" w:color="auto"/>
            </w:tcBorders>
          </w:tcPr>
          <w:p w:rsidR="00114FF8" w:rsidRDefault="00114FF8" w:rsidP="00C5336F">
            <w:r>
              <w:t>Laborant</w:t>
            </w:r>
          </w:p>
          <w:p w:rsidR="003C5637" w:rsidRPr="005770CD" w:rsidRDefault="003C5637" w:rsidP="00C5336F">
            <w:r>
              <w:t>Rukovoditelj</w:t>
            </w:r>
          </w:p>
        </w:tc>
        <w:tc>
          <w:tcPr>
            <w:tcW w:w="2160" w:type="dxa"/>
            <w:tcBorders>
              <w:bottom w:val="single" w:sz="4" w:space="0" w:color="auto"/>
            </w:tcBorders>
            <w:shd w:val="clear" w:color="auto" w:fill="E6E6E6"/>
          </w:tcPr>
          <w:p w:rsidR="00114FF8" w:rsidRPr="006E399D" w:rsidRDefault="00114FF8" w:rsidP="00C5336F">
            <w:pPr>
              <w:rPr>
                <w:b/>
              </w:rPr>
            </w:pPr>
            <w:r w:rsidRPr="006E399D">
              <w:rPr>
                <w:b/>
              </w:rPr>
              <w:t>Izvršitelj</w:t>
            </w:r>
          </w:p>
        </w:tc>
      </w:tr>
      <w:tr w:rsidR="00114FF8" w:rsidRPr="005770CD" w:rsidTr="00C5336F">
        <w:trPr>
          <w:trHeight w:val="624"/>
        </w:trPr>
        <w:tc>
          <w:tcPr>
            <w:tcW w:w="6894" w:type="dxa"/>
            <w:gridSpan w:val="6"/>
            <w:shd w:val="clear" w:color="auto" w:fill="E6E6E6"/>
            <w:vAlign w:val="center"/>
          </w:tcPr>
          <w:p w:rsidR="00114FF8" w:rsidRPr="005770CD" w:rsidRDefault="00114FF8" w:rsidP="00C5336F">
            <w:r w:rsidRPr="005770CD">
              <w:rPr>
                <w:b/>
                <w:bCs/>
              </w:rPr>
              <w:t>Razlozi za promjenu</w:t>
            </w:r>
          </w:p>
        </w:tc>
        <w:tc>
          <w:tcPr>
            <w:tcW w:w="6894" w:type="dxa"/>
            <w:gridSpan w:val="6"/>
            <w:shd w:val="clear" w:color="auto" w:fill="E6E6E6"/>
            <w:vAlign w:val="center"/>
          </w:tcPr>
          <w:p w:rsidR="00114FF8" w:rsidRPr="005770CD" w:rsidRDefault="00114FF8" w:rsidP="00C5336F">
            <w:r w:rsidRPr="005770CD">
              <w:rPr>
                <w:b/>
                <w:bCs/>
              </w:rPr>
              <w:t>Vizija novog poslovnog procesa</w:t>
            </w:r>
          </w:p>
        </w:tc>
      </w:tr>
      <w:tr w:rsidR="00114FF8" w:rsidRPr="005770CD" w:rsidTr="00C5336F">
        <w:tc>
          <w:tcPr>
            <w:tcW w:w="6894" w:type="dxa"/>
            <w:gridSpan w:val="6"/>
            <w:tcBorders>
              <w:bottom w:val="single" w:sz="4" w:space="0" w:color="auto"/>
            </w:tcBorders>
          </w:tcPr>
          <w:p w:rsidR="00114FF8" w:rsidRDefault="00114FF8" w:rsidP="00C5336F">
            <w:r>
              <w:t>Previše rada s papirima (analogno)</w:t>
            </w:r>
          </w:p>
          <w:p w:rsidR="00114FF8" w:rsidRDefault="00114FF8" w:rsidP="00C5336F">
            <w:r>
              <w:t>Zastoj rada pri rukovanju s papirologijom</w:t>
            </w:r>
          </w:p>
          <w:p w:rsidR="00114FF8" w:rsidRDefault="00114FF8" w:rsidP="00C5336F">
            <w:r>
              <w:t>Veća mogućnost pogreške</w:t>
            </w:r>
          </w:p>
          <w:p w:rsidR="00114FF8" w:rsidRPr="005770CD" w:rsidRDefault="00114FF8" w:rsidP="00C5336F">
            <w:r>
              <w:t>Nemogućnost viđenja stanja analize u danom trenutku</w:t>
            </w:r>
          </w:p>
        </w:tc>
        <w:tc>
          <w:tcPr>
            <w:tcW w:w="6894" w:type="dxa"/>
            <w:gridSpan w:val="6"/>
            <w:tcBorders>
              <w:bottom w:val="single" w:sz="4" w:space="0" w:color="auto"/>
            </w:tcBorders>
          </w:tcPr>
          <w:p w:rsidR="00114FF8" w:rsidRPr="004E4E90" w:rsidRDefault="00114FF8" w:rsidP="00C5336F">
            <w:pPr>
              <w:rPr>
                <w:b/>
              </w:rPr>
            </w:pPr>
            <w:r w:rsidRPr="004E4E90">
              <w:rPr>
                <w:b/>
              </w:rPr>
              <w:t>Smanjenje analognog rada (papiri)</w:t>
            </w:r>
          </w:p>
          <w:p w:rsidR="00114FF8" w:rsidRPr="004E4E90" w:rsidRDefault="00114FF8" w:rsidP="00C5336F">
            <w:pPr>
              <w:rPr>
                <w:b/>
              </w:rPr>
            </w:pPr>
            <w:r w:rsidRPr="004E4E90">
              <w:rPr>
                <w:b/>
              </w:rPr>
              <w:t>Evidencija preko baze podataka</w:t>
            </w:r>
          </w:p>
          <w:p w:rsidR="00114FF8" w:rsidRPr="004E4E90" w:rsidRDefault="00114FF8" w:rsidP="00C5336F">
            <w:pPr>
              <w:rPr>
                <w:b/>
              </w:rPr>
            </w:pPr>
            <w:r w:rsidRPr="004E4E90">
              <w:rPr>
                <w:b/>
              </w:rPr>
              <w:t>Viđenje stanja analize u danom trenutku (informacijski sustav)</w:t>
            </w:r>
          </w:p>
          <w:p w:rsidR="00114FF8" w:rsidRPr="004E4E90" w:rsidRDefault="00114FF8" w:rsidP="00C5336F">
            <w:pPr>
              <w:rPr>
                <w:b/>
              </w:rPr>
            </w:pPr>
            <w:r w:rsidRPr="004E4E90">
              <w:rPr>
                <w:b/>
              </w:rPr>
              <w:t>Veća produktivnost i učinkovitost laboratorija te efikasnije praćenje kvalitete proizvoda</w:t>
            </w:r>
          </w:p>
          <w:p w:rsidR="00114FF8" w:rsidRDefault="00114FF8" w:rsidP="00C5336F"/>
          <w:p w:rsidR="00114FF8" w:rsidRPr="005770CD" w:rsidRDefault="00114FF8" w:rsidP="00C5336F"/>
        </w:tc>
      </w:tr>
      <w:tr w:rsidR="00114FF8" w:rsidRPr="005770CD" w:rsidTr="00C5336F">
        <w:trPr>
          <w:trHeight w:val="624"/>
        </w:trPr>
        <w:tc>
          <w:tcPr>
            <w:tcW w:w="4596" w:type="dxa"/>
            <w:gridSpan w:val="3"/>
            <w:shd w:val="clear" w:color="auto" w:fill="E6E6E6"/>
            <w:vAlign w:val="center"/>
          </w:tcPr>
          <w:p w:rsidR="00114FF8" w:rsidRPr="005770CD" w:rsidRDefault="00114FF8" w:rsidP="00C5336F">
            <w:pPr>
              <w:rPr>
                <w:b/>
                <w:bCs/>
              </w:rPr>
            </w:pPr>
            <w:r w:rsidRPr="005770CD">
              <w:rPr>
                <w:b/>
                <w:bCs/>
              </w:rPr>
              <w:t>Učesnici</w:t>
            </w:r>
          </w:p>
        </w:tc>
        <w:tc>
          <w:tcPr>
            <w:tcW w:w="4596" w:type="dxa"/>
            <w:gridSpan w:val="6"/>
            <w:shd w:val="clear" w:color="auto" w:fill="E6E6E6"/>
            <w:vAlign w:val="center"/>
          </w:tcPr>
          <w:p w:rsidR="00114FF8" w:rsidRPr="005770CD" w:rsidRDefault="00114FF8" w:rsidP="00C5336F">
            <w:pPr>
              <w:rPr>
                <w:b/>
                <w:bCs/>
              </w:rPr>
            </w:pPr>
            <w:r w:rsidRPr="005770CD">
              <w:rPr>
                <w:b/>
                <w:bCs/>
              </w:rPr>
              <w:t xml:space="preserve">Mehanizmi </w:t>
            </w:r>
          </w:p>
        </w:tc>
        <w:tc>
          <w:tcPr>
            <w:tcW w:w="4596" w:type="dxa"/>
            <w:gridSpan w:val="3"/>
            <w:shd w:val="clear" w:color="auto" w:fill="E6E6E6"/>
            <w:vAlign w:val="center"/>
          </w:tcPr>
          <w:p w:rsidR="00114FF8" w:rsidRPr="005770CD" w:rsidRDefault="00114FF8" w:rsidP="00C5336F">
            <w:pPr>
              <w:rPr>
                <w:b/>
                <w:bCs/>
              </w:rPr>
            </w:pPr>
            <w:r w:rsidRPr="005770CD">
              <w:rPr>
                <w:b/>
                <w:bCs/>
              </w:rPr>
              <w:t>Metrika</w:t>
            </w:r>
          </w:p>
        </w:tc>
      </w:tr>
      <w:tr w:rsidR="00114FF8" w:rsidRPr="005770CD" w:rsidTr="00C5336F">
        <w:tc>
          <w:tcPr>
            <w:tcW w:w="4596" w:type="dxa"/>
            <w:gridSpan w:val="3"/>
          </w:tcPr>
          <w:p w:rsidR="00114FF8" w:rsidRDefault="00114FF8" w:rsidP="00C5336F">
            <w:r>
              <w:t>Rukovoditelj</w:t>
            </w:r>
          </w:p>
          <w:p w:rsidR="00114FF8" w:rsidRDefault="00114FF8" w:rsidP="00C5336F">
            <w:r>
              <w:t>Laborant</w:t>
            </w:r>
          </w:p>
          <w:p w:rsidR="00114FF8" w:rsidRDefault="00114FF8" w:rsidP="00C5336F"/>
          <w:p w:rsidR="00114FF8" w:rsidRDefault="00114FF8" w:rsidP="00C5336F"/>
          <w:p w:rsidR="00114FF8" w:rsidRPr="005770CD" w:rsidRDefault="00114FF8" w:rsidP="00C5336F"/>
        </w:tc>
        <w:tc>
          <w:tcPr>
            <w:tcW w:w="4596" w:type="dxa"/>
            <w:gridSpan w:val="6"/>
          </w:tcPr>
          <w:p w:rsidR="00114FF8" w:rsidRDefault="00114FF8" w:rsidP="00C5336F">
            <w:r w:rsidRPr="00E02D39">
              <w:t>ISO i EN međunarodni s</w:t>
            </w:r>
            <w:r>
              <w:t>tandardi za način ispitivanja</w:t>
            </w:r>
          </w:p>
          <w:p w:rsidR="00114FF8" w:rsidRDefault="00114FF8" w:rsidP="00C5336F">
            <w:r w:rsidRPr="00E02D39">
              <w:t>Računalo</w:t>
            </w:r>
            <w:r>
              <w:t>, kalkulator, mjerni strojevi</w:t>
            </w:r>
          </w:p>
          <w:p w:rsidR="00114FF8" w:rsidRPr="005770CD" w:rsidRDefault="00114FF8" w:rsidP="00C5336F">
            <w:r w:rsidRPr="00E02D39">
              <w:t>Laboratorijska oprema</w:t>
            </w:r>
          </w:p>
        </w:tc>
        <w:tc>
          <w:tcPr>
            <w:tcW w:w="4596" w:type="dxa"/>
            <w:gridSpan w:val="3"/>
          </w:tcPr>
          <w:p w:rsidR="00114FF8" w:rsidRDefault="00114FF8" w:rsidP="00C5336F">
            <w:r>
              <w:t>B</w:t>
            </w:r>
            <w:r w:rsidRPr="00E02D39">
              <w:t>roj zaprimlje</w:t>
            </w:r>
            <w:r>
              <w:t>nih materijala za ispitivanje</w:t>
            </w:r>
          </w:p>
          <w:p w:rsidR="00114FF8" w:rsidRPr="005770CD" w:rsidRDefault="00114FF8" w:rsidP="00C5336F">
            <w:r>
              <w:t>Vrijeme obavljanja p</w:t>
            </w:r>
            <w:r w:rsidRPr="00E02D39">
              <w:t>ojedinih aktivnosti</w:t>
            </w:r>
          </w:p>
        </w:tc>
      </w:tr>
    </w:tbl>
    <w:p w:rsidR="00114FF8" w:rsidRDefault="00114FF8" w:rsidP="00D04810">
      <w:pPr>
        <w:spacing w:line="360" w:lineRule="auto"/>
        <w:ind w:firstLine="708"/>
        <w:jc w:val="both"/>
      </w:pPr>
    </w:p>
    <w:p w:rsidR="006D7884" w:rsidRPr="00D77019" w:rsidRDefault="00D77019" w:rsidP="00D77019">
      <w:pPr>
        <w:pStyle w:val="FOINaslov2"/>
      </w:pPr>
      <w:bookmarkStart w:id="25" w:name="_Toc378558129"/>
      <w:r>
        <w:lastRenderedPageBreak/>
        <w:t>Model preglednog procesa</w:t>
      </w:r>
      <w:bookmarkEnd w:id="25"/>
    </w:p>
    <w:p w:rsidR="00116A81" w:rsidRDefault="00116A81" w:rsidP="00116A81">
      <w:pPr>
        <w:spacing w:line="360" w:lineRule="auto"/>
        <w:jc w:val="center"/>
      </w:pPr>
    </w:p>
    <w:p w:rsidR="00116A81" w:rsidRDefault="00116A81" w:rsidP="00116A81">
      <w:pPr>
        <w:spacing w:line="360" w:lineRule="auto"/>
        <w:jc w:val="center"/>
      </w:pPr>
    </w:p>
    <w:p w:rsidR="00116A81" w:rsidRDefault="00116A81" w:rsidP="00116A81">
      <w:pPr>
        <w:spacing w:line="360" w:lineRule="auto"/>
        <w:jc w:val="center"/>
      </w:pPr>
    </w:p>
    <w:p w:rsidR="00114FF8" w:rsidRDefault="00116A81" w:rsidP="00116A81">
      <w:pPr>
        <w:spacing w:line="360" w:lineRule="auto"/>
        <w:jc w:val="center"/>
      </w:pPr>
      <w:r>
        <w:rPr>
          <w:noProof/>
        </w:rPr>
        <w:drawing>
          <wp:inline distT="0" distB="0" distL="0" distR="0">
            <wp:extent cx="9072880" cy="3606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oratorijski ispitati predivo TO BE.png"/>
                    <pic:cNvPicPr/>
                  </pic:nvPicPr>
                  <pic:blipFill>
                    <a:blip r:embed="rId17">
                      <a:extLst>
                        <a:ext uri="{28A0092B-C50C-407E-A947-70E740481C1C}">
                          <a14:useLocalDpi xmlns:a14="http://schemas.microsoft.com/office/drawing/2010/main" val="0"/>
                        </a:ext>
                      </a:extLst>
                    </a:blip>
                    <a:stretch>
                      <a:fillRect/>
                    </a:stretch>
                  </pic:blipFill>
                  <pic:spPr>
                    <a:xfrm>
                      <a:off x="0" y="0"/>
                      <a:ext cx="9072880" cy="3606165"/>
                    </a:xfrm>
                    <a:prstGeom prst="rect">
                      <a:avLst/>
                    </a:prstGeom>
                  </pic:spPr>
                </pic:pic>
              </a:graphicData>
            </a:graphic>
          </wp:inline>
        </w:drawing>
      </w:r>
    </w:p>
    <w:p w:rsidR="00116A81" w:rsidRDefault="00116A81" w:rsidP="00116A81">
      <w:pPr>
        <w:spacing w:line="360" w:lineRule="auto"/>
        <w:jc w:val="center"/>
      </w:pPr>
    </w:p>
    <w:p w:rsidR="00116A81" w:rsidRDefault="00116A81" w:rsidP="00116A81">
      <w:pPr>
        <w:spacing w:line="360" w:lineRule="auto"/>
        <w:jc w:val="center"/>
      </w:pPr>
    </w:p>
    <w:p w:rsidR="00116A81" w:rsidRDefault="00116A81" w:rsidP="00116A81">
      <w:pPr>
        <w:spacing w:line="360" w:lineRule="auto"/>
        <w:jc w:val="center"/>
      </w:pPr>
    </w:p>
    <w:p w:rsidR="00D04810" w:rsidRDefault="00D04810" w:rsidP="00D04810">
      <w:pPr>
        <w:spacing w:line="360" w:lineRule="auto"/>
        <w:jc w:val="both"/>
      </w:pPr>
    </w:p>
    <w:p w:rsidR="00D04810" w:rsidRDefault="00D04810" w:rsidP="00D04810">
      <w:pPr>
        <w:spacing w:line="360" w:lineRule="auto"/>
        <w:jc w:val="both"/>
        <w:sectPr w:rsidR="00D04810" w:rsidSect="00D04810">
          <w:pgSz w:w="16840" w:h="11907" w:orient="landscape" w:code="9"/>
          <w:pgMar w:top="1134" w:right="1418" w:bottom="1134" w:left="1134" w:header="709" w:footer="709" w:gutter="0"/>
          <w:cols w:space="708"/>
          <w:docGrid w:linePitch="360"/>
        </w:sectPr>
      </w:pPr>
    </w:p>
    <w:p w:rsidR="00E045CA" w:rsidRDefault="00FF6E2E" w:rsidP="00DE236E">
      <w:pPr>
        <w:pStyle w:val="FOINaslov1"/>
      </w:pPr>
      <w:bookmarkStart w:id="26" w:name="_Toc378558130"/>
      <w:r>
        <w:lastRenderedPageBreak/>
        <w:t>I</w:t>
      </w:r>
      <w:r w:rsidR="00E045CA">
        <w:t>spitati izgled prediva TO BE</w:t>
      </w:r>
      <w:bookmarkEnd w:id="26"/>
    </w:p>
    <w:p w:rsidR="00FF6E2E" w:rsidRDefault="00FF6E2E" w:rsidP="00FF6E2E">
      <w:pPr>
        <w:pStyle w:val="FOINaslov2"/>
      </w:pPr>
      <w:bookmarkStart w:id="27" w:name="_Toc378558131"/>
      <w:r>
        <w:t>Opis detaljnog procesa</w:t>
      </w:r>
      <w:bookmarkEnd w:id="27"/>
    </w:p>
    <w:p w:rsidR="00E045CA" w:rsidRDefault="00E045CA" w:rsidP="00E045CA">
      <w:pPr>
        <w:spacing w:line="360" w:lineRule="auto"/>
        <w:ind w:firstLine="708"/>
        <w:jc w:val="both"/>
      </w:pPr>
      <w:r>
        <w:t xml:space="preserve">Nakon što je ispitana finoća prediva započinje proces ispitati izgled prediva. Ovaj proces se odvija u laboratoriju unutar poduzeća te se prosječno izvodi </w:t>
      </w:r>
      <w:r w:rsidR="005C4AB8">
        <w:t>7</w:t>
      </w:r>
      <w:r>
        <w:t xml:space="preserve"> puta tijekom 8 satnog radnog vremena od 7 do 15 sati. Prosječno trajanje procesa je </w:t>
      </w:r>
      <w:r w:rsidR="00964F0C">
        <w:t>7</w:t>
      </w:r>
      <w:r>
        <w:t xml:space="preserve"> minuta. Učesnik u odvijanju procesa je laborant.</w:t>
      </w:r>
    </w:p>
    <w:p w:rsidR="00E045CA" w:rsidRDefault="00E045CA" w:rsidP="00E045CA">
      <w:pPr>
        <w:spacing w:line="360" w:lineRule="auto"/>
        <w:ind w:firstLine="708"/>
        <w:jc w:val="both"/>
      </w:pPr>
      <w:r>
        <w:t xml:space="preserve">Prva aktivnost u ovom procesu je </w:t>
      </w:r>
      <w:r w:rsidR="003435EA">
        <w:t>staviti uzorak prediva u stroj</w:t>
      </w:r>
      <w:r>
        <w:t>. Što znači</w:t>
      </w:r>
      <w:r w:rsidR="00BF2859">
        <w:t xml:space="preserve"> otvoriti pretinac stroja i staviti uzorak prediva u rinfuzi</w:t>
      </w:r>
      <w:r>
        <w:t xml:space="preserve">. Laborant </w:t>
      </w:r>
      <w:r w:rsidR="00CF03C3">
        <w:t>za obavljanje ove aktivnosti</w:t>
      </w:r>
      <w:r>
        <w:t xml:space="preserve"> u prosjeku </w:t>
      </w:r>
      <w:r w:rsidR="00CF03C3">
        <w:t>treba</w:t>
      </w:r>
      <w:r>
        <w:t xml:space="preserve"> 2 minute.</w:t>
      </w:r>
    </w:p>
    <w:p w:rsidR="00A66196" w:rsidRDefault="00E045CA" w:rsidP="00E045CA">
      <w:pPr>
        <w:spacing w:line="360" w:lineRule="auto"/>
        <w:ind w:firstLine="708"/>
        <w:jc w:val="both"/>
      </w:pPr>
      <w:r>
        <w:t xml:space="preserve">Druga aktivnost je </w:t>
      </w:r>
      <w:r w:rsidR="00CF03C3">
        <w:t>računalno ispitati izgled prediva</w:t>
      </w:r>
      <w:r>
        <w:t>.</w:t>
      </w:r>
      <w:r w:rsidRPr="001374DF">
        <w:t xml:space="preserve"> </w:t>
      </w:r>
      <w:r>
        <w:t xml:space="preserve">Učesnik to jest laborant </w:t>
      </w:r>
      <w:r w:rsidR="00FC55E9">
        <w:t>pokreče računalno potpomognuti aparat</w:t>
      </w:r>
      <w:r>
        <w:t xml:space="preserve"> za </w:t>
      </w:r>
      <w:r w:rsidRPr="004E4E90">
        <w:rPr>
          <w:b/>
        </w:rPr>
        <w:t>namatanje</w:t>
      </w:r>
      <w:r w:rsidR="00FC55E9" w:rsidRPr="004E4E90">
        <w:rPr>
          <w:b/>
        </w:rPr>
        <w:t xml:space="preserve"> i ispitivanje uzorka prediva te</w:t>
      </w:r>
      <w:r w:rsidRPr="004E4E90">
        <w:rPr>
          <w:b/>
        </w:rPr>
        <w:t xml:space="preserve"> čeka dok aparat namota </w:t>
      </w:r>
      <w:r w:rsidR="00FC55E9" w:rsidRPr="004E4E90">
        <w:rPr>
          <w:b/>
        </w:rPr>
        <w:t>i ispituje izgled prediva te generira rezultate ispitivanja</w:t>
      </w:r>
      <w:r>
        <w:t xml:space="preserve">. Prosječno trajanje ovog procesa je </w:t>
      </w:r>
      <w:r w:rsidR="00FC55E9">
        <w:t>4</w:t>
      </w:r>
      <w:r>
        <w:t xml:space="preserve"> minut</w:t>
      </w:r>
      <w:r w:rsidR="00FC55E9">
        <w:t>e</w:t>
      </w:r>
      <w:r>
        <w:t>.</w:t>
      </w:r>
      <w:r w:rsidR="00A66196">
        <w:tab/>
      </w:r>
    </w:p>
    <w:p w:rsidR="00B964E7" w:rsidRDefault="00A66196" w:rsidP="00B964E7">
      <w:pPr>
        <w:spacing w:line="360" w:lineRule="auto"/>
        <w:ind w:firstLine="708"/>
        <w:jc w:val="both"/>
      </w:pPr>
      <w:r>
        <w:t xml:space="preserve">Na kraju ovog procesa odvija se aktivnost spremiti dobivene podatke u bazu. </w:t>
      </w:r>
      <w:r w:rsidR="00E045CA">
        <w:t xml:space="preserve">Ta </w:t>
      </w:r>
      <w:r>
        <w:t>aktivnost</w:t>
      </w:r>
      <w:r w:rsidR="00E045CA">
        <w:t xml:space="preserve"> se odvija tako da </w:t>
      </w:r>
      <w:r w:rsidR="00E045CA" w:rsidRPr="004E4E90">
        <w:rPr>
          <w:b/>
        </w:rPr>
        <w:t xml:space="preserve">laborant </w:t>
      </w:r>
      <w:r w:rsidRPr="004E4E90">
        <w:rPr>
          <w:b/>
        </w:rPr>
        <w:t>na računalu provjeri jesu li se generirali svi potrebni podaci i pritisne tipku za spremanje podataka u globalnu bazu</w:t>
      </w:r>
      <w:r>
        <w:t xml:space="preserve">. </w:t>
      </w:r>
      <w:r w:rsidR="006F7179">
        <w:t>Ova aktivnost u prosjeku traje 1 minutu.</w:t>
      </w:r>
    </w:p>
    <w:p w:rsidR="00E81454" w:rsidRDefault="00E81454" w:rsidP="00E81454">
      <w:pPr>
        <w:spacing w:line="360" w:lineRule="auto"/>
        <w:jc w:val="both"/>
      </w:pPr>
    </w:p>
    <w:p w:rsidR="00E17E63" w:rsidRDefault="00E17E63" w:rsidP="00E81454">
      <w:pPr>
        <w:spacing w:line="360" w:lineRule="auto"/>
        <w:jc w:val="both"/>
        <w:sectPr w:rsidR="00E17E63" w:rsidSect="00360C8E">
          <w:pgSz w:w="11907" w:h="16840" w:code="9"/>
          <w:pgMar w:top="1418" w:right="1134" w:bottom="1134" w:left="1134" w:header="709" w:footer="709" w:gutter="0"/>
          <w:cols w:space="708"/>
          <w:docGrid w:linePitch="360"/>
        </w:sectPr>
      </w:pPr>
    </w:p>
    <w:p w:rsidR="00B964E7" w:rsidRPr="00B964E7" w:rsidRDefault="00250DC2" w:rsidP="00250DC2">
      <w:pPr>
        <w:pStyle w:val="FOINaslov2"/>
      </w:pPr>
      <w:bookmarkStart w:id="28" w:name="_Toc378558132"/>
      <w:r>
        <w:lastRenderedPageBreak/>
        <w:t>Tablica detaljnog procesa</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928"/>
        <w:gridCol w:w="190"/>
        <w:gridCol w:w="2108"/>
        <w:gridCol w:w="1294"/>
        <w:gridCol w:w="1004"/>
        <w:gridCol w:w="2436"/>
        <w:gridCol w:w="2160"/>
      </w:tblGrid>
      <w:tr w:rsidR="00B964E7" w:rsidRPr="005770CD" w:rsidTr="00C5336F">
        <w:trPr>
          <w:trHeight w:hRule="exact" w:val="624"/>
        </w:trPr>
        <w:tc>
          <w:tcPr>
            <w:tcW w:w="13788" w:type="dxa"/>
            <w:gridSpan w:val="8"/>
            <w:shd w:val="clear" w:color="auto" w:fill="E6E6E6"/>
            <w:vAlign w:val="center"/>
          </w:tcPr>
          <w:p w:rsidR="00B964E7" w:rsidRPr="005770CD" w:rsidRDefault="00B964E7" w:rsidP="00806DF3">
            <w:r w:rsidRPr="005770CD">
              <w:rPr>
                <w:b/>
                <w:bCs/>
              </w:rPr>
              <w:t xml:space="preserve">Naziv procesa: </w:t>
            </w:r>
            <w:r>
              <w:rPr>
                <w:b/>
                <w:bCs/>
              </w:rPr>
              <w:t xml:space="preserve">Ispitati izgled prediva </w:t>
            </w:r>
            <w:r w:rsidR="00806DF3">
              <w:rPr>
                <w:b/>
                <w:bCs/>
              </w:rPr>
              <w:t>TO BE</w:t>
            </w:r>
          </w:p>
        </w:tc>
      </w:tr>
      <w:tr w:rsidR="00B964E7" w:rsidRPr="005770CD" w:rsidTr="00C5336F">
        <w:trPr>
          <w:trHeight w:hRule="exact" w:val="624"/>
        </w:trPr>
        <w:tc>
          <w:tcPr>
            <w:tcW w:w="1668" w:type="dxa"/>
            <w:shd w:val="clear" w:color="auto" w:fill="E6E6E6"/>
            <w:vAlign w:val="center"/>
          </w:tcPr>
          <w:p w:rsidR="00B964E7" w:rsidRPr="005770CD" w:rsidRDefault="00B964E7" w:rsidP="00C5336F">
            <w:pPr>
              <w:jc w:val="center"/>
              <w:rPr>
                <w:b/>
                <w:bCs/>
              </w:rPr>
            </w:pPr>
            <w:r w:rsidRPr="005770CD">
              <w:rPr>
                <w:b/>
                <w:bCs/>
              </w:rPr>
              <w:t>Početni događaj</w:t>
            </w:r>
          </w:p>
        </w:tc>
        <w:tc>
          <w:tcPr>
            <w:tcW w:w="9960" w:type="dxa"/>
            <w:gridSpan w:val="6"/>
            <w:shd w:val="clear" w:color="auto" w:fill="E6E6E6"/>
            <w:vAlign w:val="center"/>
          </w:tcPr>
          <w:p w:rsidR="00B964E7" w:rsidRPr="005770CD" w:rsidRDefault="00B964E7" w:rsidP="00C5336F">
            <w:pPr>
              <w:pStyle w:val="Heading1"/>
              <w:spacing w:before="0"/>
              <w:jc w:val="center"/>
            </w:pPr>
            <w:r w:rsidRPr="008910FB">
              <w:rPr>
                <w:color w:val="auto"/>
              </w:rPr>
              <w:t>Aktivnosti ili radni koraci</w:t>
            </w:r>
          </w:p>
        </w:tc>
        <w:tc>
          <w:tcPr>
            <w:tcW w:w="2160" w:type="dxa"/>
            <w:shd w:val="clear" w:color="auto" w:fill="E6E6E6"/>
            <w:vAlign w:val="center"/>
          </w:tcPr>
          <w:p w:rsidR="00B964E7" w:rsidRPr="005770CD" w:rsidRDefault="00B964E7" w:rsidP="00C5336F">
            <w:pPr>
              <w:jc w:val="center"/>
              <w:rPr>
                <w:b/>
                <w:bCs/>
              </w:rPr>
            </w:pPr>
            <w:r w:rsidRPr="005770CD">
              <w:rPr>
                <w:b/>
                <w:bCs/>
              </w:rPr>
              <w:t>Završni događaj</w:t>
            </w:r>
          </w:p>
        </w:tc>
      </w:tr>
      <w:tr w:rsidR="00C24BB5" w:rsidRPr="005770CD" w:rsidTr="00C24BB5">
        <w:trPr>
          <w:trHeight w:val="1240"/>
        </w:trPr>
        <w:tc>
          <w:tcPr>
            <w:tcW w:w="1668" w:type="dxa"/>
            <w:tcBorders>
              <w:bottom w:val="single" w:sz="4" w:space="0" w:color="auto"/>
            </w:tcBorders>
          </w:tcPr>
          <w:p w:rsidR="00C24BB5" w:rsidRPr="005770CD" w:rsidRDefault="00C24BB5" w:rsidP="00C5336F">
            <w:r>
              <w:t>Završen proces „Ispitati finoću prediva“ i proslijeđen obrazac za ispitivanje</w:t>
            </w:r>
          </w:p>
        </w:tc>
        <w:tc>
          <w:tcPr>
            <w:tcW w:w="3118" w:type="dxa"/>
            <w:gridSpan w:val="2"/>
            <w:tcBorders>
              <w:bottom w:val="single" w:sz="4" w:space="0" w:color="auto"/>
            </w:tcBorders>
          </w:tcPr>
          <w:p w:rsidR="00C24BB5" w:rsidRPr="00465BE8" w:rsidRDefault="00C24BB5" w:rsidP="00331980">
            <w:r>
              <w:t>Staviti uzorak prediva u aparat</w:t>
            </w:r>
          </w:p>
        </w:tc>
        <w:tc>
          <w:tcPr>
            <w:tcW w:w="3402" w:type="dxa"/>
            <w:gridSpan w:val="2"/>
            <w:tcBorders>
              <w:bottom w:val="single" w:sz="4" w:space="0" w:color="auto"/>
            </w:tcBorders>
          </w:tcPr>
          <w:p w:rsidR="00C24BB5" w:rsidRPr="005770CD" w:rsidRDefault="00C24BB5" w:rsidP="00C5336F">
            <w:r>
              <w:t>Računalno ispitati izgled prediva</w:t>
            </w:r>
          </w:p>
        </w:tc>
        <w:tc>
          <w:tcPr>
            <w:tcW w:w="3440" w:type="dxa"/>
            <w:gridSpan w:val="2"/>
            <w:tcBorders>
              <w:bottom w:val="single" w:sz="4" w:space="0" w:color="auto"/>
            </w:tcBorders>
          </w:tcPr>
          <w:p w:rsidR="00C24BB5" w:rsidRPr="005770CD" w:rsidRDefault="00C24BB5" w:rsidP="00C5336F">
            <w:r>
              <w:t>Spremiti dobivene podatke u bazu</w:t>
            </w:r>
          </w:p>
        </w:tc>
        <w:tc>
          <w:tcPr>
            <w:tcW w:w="2160" w:type="dxa"/>
            <w:tcBorders>
              <w:bottom w:val="single" w:sz="4" w:space="0" w:color="auto"/>
            </w:tcBorders>
          </w:tcPr>
          <w:p w:rsidR="00C24BB5" w:rsidRPr="005770CD" w:rsidRDefault="00C24BB5" w:rsidP="00C5336F">
            <w:r>
              <w:t>Proslijeđen obrazac za ispitivanje u slijedni proces „Ispitati čvrstoću prediva“</w:t>
            </w:r>
          </w:p>
        </w:tc>
      </w:tr>
      <w:tr w:rsidR="00C24BB5" w:rsidRPr="005770CD" w:rsidTr="00C24BB5">
        <w:tc>
          <w:tcPr>
            <w:tcW w:w="1668" w:type="dxa"/>
            <w:tcBorders>
              <w:bottom w:val="single" w:sz="4" w:space="0" w:color="auto"/>
            </w:tcBorders>
            <w:shd w:val="clear" w:color="auto" w:fill="E6E6E6"/>
          </w:tcPr>
          <w:p w:rsidR="00C24BB5" w:rsidRPr="006E399D" w:rsidRDefault="00C24BB5" w:rsidP="00C5336F">
            <w:pPr>
              <w:rPr>
                <w:b/>
              </w:rPr>
            </w:pPr>
            <w:r w:rsidRPr="006E399D">
              <w:rPr>
                <w:b/>
              </w:rPr>
              <w:t>Prosječno trajanje</w:t>
            </w:r>
          </w:p>
        </w:tc>
        <w:tc>
          <w:tcPr>
            <w:tcW w:w="3118" w:type="dxa"/>
            <w:gridSpan w:val="2"/>
            <w:tcBorders>
              <w:bottom w:val="single" w:sz="4" w:space="0" w:color="auto"/>
            </w:tcBorders>
          </w:tcPr>
          <w:p w:rsidR="00C24BB5" w:rsidRPr="005770CD" w:rsidRDefault="00C24BB5" w:rsidP="00C5336F">
            <w:r>
              <w:t>2 min</w:t>
            </w:r>
          </w:p>
        </w:tc>
        <w:tc>
          <w:tcPr>
            <w:tcW w:w="3402" w:type="dxa"/>
            <w:gridSpan w:val="2"/>
            <w:tcBorders>
              <w:bottom w:val="single" w:sz="4" w:space="0" w:color="auto"/>
            </w:tcBorders>
          </w:tcPr>
          <w:p w:rsidR="00C24BB5" w:rsidRPr="005770CD" w:rsidRDefault="00C24BB5" w:rsidP="00C5336F">
            <w:r>
              <w:t>4 min</w:t>
            </w:r>
          </w:p>
        </w:tc>
        <w:tc>
          <w:tcPr>
            <w:tcW w:w="3440" w:type="dxa"/>
            <w:gridSpan w:val="2"/>
            <w:tcBorders>
              <w:bottom w:val="single" w:sz="4" w:space="0" w:color="auto"/>
            </w:tcBorders>
          </w:tcPr>
          <w:p w:rsidR="00C24BB5" w:rsidRPr="005770CD" w:rsidRDefault="00C24BB5" w:rsidP="00C5336F">
            <w:r>
              <w:t>1 min</w:t>
            </w:r>
          </w:p>
        </w:tc>
        <w:tc>
          <w:tcPr>
            <w:tcW w:w="2160" w:type="dxa"/>
            <w:tcBorders>
              <w:bottom w:val="single" w:sz="4" w:space="0" w:color="auto"/>
            </w:tcBorders>
            <w:shd w:val="clear" w:color="auto" w:fill="E6E6E6"/>
          </w:tcPr>
          <w:p w:rsidR="00C24BB5" w:rsidRPr="006E399D" w:rsidRDefault="00C24BB5" w:rsidP="00C5336F">
            <w:pPr>
              <w:rPr>
                <w:b/>
              </w:rPr>
            </w:pPr>
            <w:r w:rsidRPr="006E399D">
              <w:rPr>
                <w:b/>
              </w:rPr>
              <w:t>Prosječno trajanje</w:t>
            </w:r>
          </w:p>
        </w:tc>
      </w:tr>
      <w:tr w:rsidR="00C24BB5" w:rsidRPr="005770CD" w:rsidTr="00C24BB5">
        <w:tc>
          <w:tcPr>
            <w:tcW w:w="1668" w:type="dxa"/>
            <w:tcBorders>
              <w:bottom w:val="single" w:sz="4" w:space="0" w:color="auto"/>
            </w:tcBorders>
            <w:shd w:val="clear" w:color="auto" w:fill="E6E6E6"/>
          </w:tcPr>
          <w:p w:rsidR="00C24BB5" w:rsidRPr="006E399D" w:rsidRDefault="00C24BB5" w:rsidP="00C5336F">
            <w:pPr>
              <w:rPr>
                <w:b/>
              </w:rPr>
            </w:pPr>
            <w:r w:rsidRPr="006E399D">
              <w:rPr>
                <w:b/>
              </w:rPr>
              <w:t>Izvršitelj</w:t>
            </w:r>
          </w:p>
        </w:tc>
        <w:tc>
          <w:tcPr>
            <w:tcW w:w="3118" w:type="dxa"/>
            <w:gridSpan w:val="2"/>
            <w:tcBorders>
              <w:bottom w:val="single" w:sz="4" w:space="0" w:color="auto"/>
            </w:tcBorders>
          </w:tcPr>
          <w:p w:rsidR="00C24BB5" w:rsidRPr="005770CD" w:rsidRDefault="00C24BB5" w:rsidP="00C5336F">
            <w:r>
              <w:t>Laborant</w:t>
            </w:r>
          </w:p>
        </w:tc>
        <w:tc>
          <w:tcPr>
            <w:tcW w:w="3402" w:type="dxa"/>
            <w:gridSpan w:val="2"/>
            <w:tcBorders>
              <w:bottom w:val="single" w:sz="4" w:space="0" w:color="auto"/>
            </w:tcBorders>
          </w:tcPr>
          <w:p w:rsidR="00C24BB5" w:rsidRPr="005770CD" w:rsidRDefault="00C24BB5" w:rsidP="00C5336F">
            <w:r>
              <w:t>Laborant</w:t>
            </w:r>
          </w:p>
        </w:tc>
        <w:tc>
          <w:tcPr>
            <w:tcW w:w="3440" w:type="dxa"/>
            <w:gridSpan w:val="2"/>
            <w:tcBorders>
              <w:bottom w:val="single" w:sz="4" w:space="0" w:color="auto"/>
            </w:tcBorders>
          </w:tcPr>
          <w:p w:rsidR="00C24BB5" w:rsidRPr="005770CD" w:rsidRDefault="00C24BB5" w:rsidP="00C5336F">
            <w:r>
              <w:t>Laborant</w:t>
            </w:r>
          </w:p>
        </w:tc>
        <w:tc>
          <w:tcPr>
            <w:tcW w:w="2160" w:type="dxa"/>
            <w:tcBorders>
              <w:bottom w:val="single" w:sz="4" w:space="0" w:color="auto"/>
            </w:tcBorders>
            <w:shd w:val="clear" w:color="auto" w:fill="E6E6E6"/>
          </w:tcPr>
          <w:p w:rsidR="00C24BB5" w:rsidRPr="006E399D" w:rsidRDefault="00C24BB5" w:rsidP="00C5336F">
            <w:pPr>
              <w:rPr>
                <w:b/>
              </w:rPr>
            </w:pPr>
            <w:r w:rsidRPr="006E399D">
              <w:rPr>
                <w:b/>
              </w:rPr>
              <w:t>Izvršitelj</w:t>
            </w:r>
          </w:p>
        </w:tc>
      </w:tr>
      <w:tr w:rsidR="00B964E7" w:rsidRPr="005770CD" w:rsidTr="00C5336F">
        <w:trPr>
          <w:trHeight w:val="624"/>
        </w:trPr>
        <w:tc>
          <w:tcPr>
            <w:tcW w:w="6894" w:type="dxa"/>
            <w:gridSpan w:val="4"/>
            <w:shd w:val="clear" w:color="auto" w:fill="E6E6E6"/>
            <w:vAlign w:val="center"/>
          </w:tcPr>
          <w:p w:rsidR="00B964E7" w:rsidRPr="005770CD" w:rsidRDefault="00B964E7" w:rsidP="00C5336F">
            <w:r w:rsidRPr="005770CD">
              <w:rPr>
                <w:b/>
                <w:bCs/>
              </w:rPr>
              <w:t>Razlozi za promjenu</w:t>
            </w:r>
          </w:p>
        </w:tc>
        <w:tc>
          <w:tcPr>
            <w:tcW w:w="6894" w:type="dxa"/>
            <w:gridSpan w:val="4"/>
            <w:shd w:val="clear" w:color="auto" w:fill="E6E6E6"/>
            <w:vAlign w:val="center"/>
          </w:tcPr>
          <w:p w:rsidR="00B964E7" w:rsidRPr="005770CD" w:rsidRDefault="00B964E7" w:rsidP="00C5336F">
            <w:r w:rsidRPr="005770CD">
              <w:rPr>
                <w:b/>
                <w:bCs/>
              </w:rPr>
              <w:t>Vizija novog poslovnog procesa</w:t>
            </w:r>
          </w:p>
        </w:tc>
      </w:tr>
      <w:tr w:rsidR="00B964E7" w:rsidRPr="005770CD" w:rsidTr="00C5336F">
        <w:tc>
          <w:tcPr>
            <w:tcW w:w="6894" w:type="dxa"/>
            <w:gridSpan w:val="4"/>
            <w:tcBorders>
              <w:bottom w:val="single" w:sz="4" w:space="0" w:color="auto"/>
            </w:tcBorders>
          </w:tcPr>
          <w:p w:rsidR="00B964E7" w:rsidRDefault="00C24BB5" w:rsidP="00C5336F">
            <w:r>
              <w:t xml:space="preserve">Prije se sve radilo ručno i subjektivnim načinom procjene izgleda prediva, dok se na ovaj način predivo ispituje </w:t>
            </w:r>
            <w:r w:rsidR="008A0227">
              <w:t>računalno potpomognutim strojem koji uvjek na temelju istih parametara ispituje predivo.</w:t>
            </w:r>
          </w:p>
          <w:p w:rsidR="00B964E7" w:rsidRPr="005770CD" w:rsidRDefault="00B964E7" w:rsidP="00C5336F"/>
        </w:tc>
        <w:tc>
          <w:tcPr>
            <w:tcW w:w="6894" w:type="dxa"/>
            <w:gridSpan w:val="4"/>
            <w:tcBorders>
              <w:bottom w:val="single" w:sz="4" w:space="0" w:color="auto"/>
            </w:tcBorders>
          </w:tcPr>
          <w:p w:rsidR="00B964E7" w:rsidRPr="004E4E90" w:rsidRDefault="00360A19" w:rsidP="00C5336F">
            <w:pPr>
              <w:rPr>
                <w:b/>
              </w:rPr>
            </w:pPr>
            <w:r w:rsidRPr="004E4E90">
              <w:rPr>
                <w:b/>
              </w:rPr>
              <w:t>Ispitivanje računalno potpomognutim aparatom.</w:t>
            </w:r>
          </w:p>
        </w:tc>
      </w:tr>
      <w:tr w:rsidR="00B964E7" w:rsidRPr="005770CD" w:rsidTr="00C5336F">
        <w:trPr>
          <w:trHeight w:val="624"/>
        </w:trPr>
        <w:tc>
          <w:tcPr>
            <w:tcW w:w="4596" w:type="dxa"/>
            <w:gridSpan w:val="2"/>
            <w:shd w:val="clear" w:color="auto" w:fill="E6E6E6"/>
            <w:vAlign w:val="center"/>
          </w:tcPr>
          <w:p w:rsidR="00B964E7" w:rsidRPr="005770CD" w:rsidRDefault="00B964E7" w:rsidP="00C5336F">
            <w:pPr>
              <w:rPr>
                <w:b/>
                <w:bCs/>
              </w:rPr>
            </w:pPr>
            <w:r w:rsidRPr="005770CD">
              <w:rPr>
                <w:b/>
                <w:bCs/>
              </w:rPr>
              <w:t>Učesnici</w:t>
            </w:r>
          </w:p>
        </w:tc>
        <w:tc>
          <w:tcPr>
            <w:tcW w:w="4596" w:type="dxa"/>
            <w:gridSpan w:val="4"/>
            <w:shd w:val="clear" w:color="auto" w:fill="E6E6E6"/>
            <w:vAlign w:val="center"/>
          </w:tcPr>
          <w:p w:rsidR="00B964E7" w:rsidRPr="005770CD" w:rsidRDefault="00B964E7" w:rsidP="00C5336F">
            <w:pPr>
              <w:rPr>
                <w:b/>
                <w:bCs/>
              </w:rPr>
            </w:pPr>
            <w:r w:rsidRPr="005770CD">
              <w:rPr>
                <w:b/>
                <w:bCs/>
              </w:rPr>
              <w:t xml:space="preserve">Mehanizmi </w:t>
            </w:r>
          </w:p>
        </w:tc>
        <w:tc>
          <w:tcPr>
            <w:tcW w:w="4596" w:type="dxa"/>
            <w:gridSpan w:val="2"/>
            <w:shd w:val="clear" w:color="auto" w:fill="E6E6E6"/>
            <w:vAlign w:val="center"/>
          </w:tcPr>
          <w:p w:rsidR="00B964E7" w:rsidRPr="005770CD" w:rsidRDefault="00B964E7" w:rsidP="00C5336F">
            <w:pPr>
              <w:rPr>
                <w:b/>
                <w:bCs/>
              </w:rPr>
            </w:pPr>
            <w:r w:rsidRPr="005770CD">
              <w:rPr>
                <w:b/>
                <w:bCs/>
              </w:rPr>
              <w:t>Metrika</w:t>
            </w:r>
          </w:p>
        </w:tc>
      </w:tr>
      <w:tr w:rsidR="00B964E7" w:rsidRPr="005770CD" w:rsidTr="00E81454">
        <w:trPr>
          <w:trHeight w:val="1356"/>
        </w:trPr>
        <w:tc>
          <w:tcPr>
            <w:tcW w:w="4596" w:type="dxa"/>
            <w:gridSpan w:val="2"/>
          </w:tcPr>
          <w:p w:rsidR="00B964E7" w:rsidRDefault="00B964E7" w:rsidP="00C5336F">
            <w:r>
              <w:t>Laborant</w:t>
            </w:r>
          </w:p>
          <w:p w:rsidR="00B964E7" w:rsidRDefault="00B964E7" w:rsidP="00C5336F"/>
          <w:p w:rsidR="00B964E7" w:rsidRDefault="00B964E7" w:rsidP="00C5336F"/>
          <w:p w:rsidR="00B964E7" w:rsidRDefault="00B964E7" w:rsidP="00C5336F"/>
          <w:p w:rsidR="00B964E7" w:rsidRPr="005770CD" w:rsidRDefault="00B964E7" w:rsidP="00C5336F"/>
        </w:tc>
        <w:tc>
          <w:tcPr>
            <w:tcW w:w="4596" w:type="dxa"/>
            <w:gridSpan w:val="4"/>
          </w:tcPr>
          <w:p w:rsidR="00B964E7" w:rsidRDefault="00B964E7" w:rsidP="00C5336F">
            <w:r w:rsidRPr="00E02D39">
              <w:t>ISO i EN međunarodni s</w:t>
            </w:r>
            <w:r>
              <w:t>tandardi za način ispitivanja</w:t>
            </w:r>
          </w:p>
          <w:p w:rsidR="00B964E7" w:rsidRDefault="00B964E7" w:rsidP="00C5336F">
            <w:r w:rsidRPr="00E02D39">
              <w:t>Računalo</w:t>
            </w:r>
            <w:r>
              <w:t xml:space="preserve">, mjerni </w:t>
            </w:r>
            <w:r w:rsidR="00C24BB5">
              <w:t>aparat</w:t>
            </w:r>
          </w:p>
          <w:p w:rsidR="00B964E7" w:rsidRPr="005770CD" w:rsidRDefault="00B964E7" w:rsidP="00C5336F">
            <w:r w:rsidRPr="00E02D39">
              <w:t>Laboratorijska oprema</w:t>
            </w:r>
          </w:p>
        </w:tc>
        <w:tc>
          <w:tcPr>
            <w:tcW w:w="4596" w:type="dxa"/>
            <w:gridSpan w:val="2"/>
          </w:tcPr>
          <w:p w:rsidR="00B964E7" w:rsidRDefault="00B964E7" w:rsidP="00C5336F">
            <w:r>
              <w:t>B</w:t>
            </w:r>
            <w:r w:rsidRPr="00E02D39">
              <w:t>roj zaprimlje</w:t>
            </w:r>
            <w:r>
              <w:t>nih materijala za ispitivanje</w:t>
            </w:r>
          </w:p>
          <w:p w:rsidR="00B964E7" w:rsidRPr="005770CD" w:rsidRDefault="00B964E7" w:rsidP="00C5336F">
            <w:r>
              <w:t>Vrijeme obavljanja p</w:t>
            </w:r>
            <w:r w:rsidRPr="00E02D39">
              <w:t>ojedinih aktivnosti</w:t>
            </w:r>
          </w:p>
        </w:tc>
      </w:tr>
    </w:tbl>
    <w:p w:rsidR="00E81454" w:rsidRDefault="00E81454" w:rsidP="00E81454">
      <w:pPr>
        <w:spacing w:line="360" w:lineRule="auto"/>
        <w:rPr>
          <w:b/>
          <w:bCs/>
        </w:rPr>
      </w:pPr>
    </w:p>
    <w:p w:rsidR="00E81454" w:rsidRPr="00E81454" w:rsidRDefault="006C68CE" w:rsidP="006C68CE">
      <w:pPr>
        <w:pStyle w:val="FOINaslov2"/>
      </w:pPr>
      <w:bookmarkStart w:id="29" w:name="_Toc378558133"/>
      <w:r>
        <w:lastRenderedPageBreak/>
        <w:t>Model detaljnog procesa</w:t>
      </w:r>
      <w:bookmarkEnd w:id="29"/>
    </w:p>
    <w:p w:rsidR="008D3F77" w:rsidRDefault="008D3F77">
      <w:pPr>
        <w:spacing w:after="200" w:line="276" w:lineRule="auto"/>
      </w:pPr>
    </w:p>
    <w:p w:rsidR="008D3F77" w:rsidRDefault="008D3F77">
      <w:pPr>
        <w:spacing w:after="200" w:line="276" w:lineRule="auto"/>
      </w:pPr>
    </w:p>
    <w:p w:rsidR="008D3F77" w:rsidRDefault="008D3F77">
      <w:pPr>
        <w:spacing w:after="200" w:line="276" w:lineRule="auto"/>
      </w:pPr>
    </w:p>
    <w:p w:rsidR="00331980" w:rsidRDefault="008D3F77" w:rsidP="008D3F77">
      <w:pPr>
        <w:spacing w:after="200" w:line="276" w:lineRule="auto"/>
        <w:jc w:val="center"/>
      </w:pPr>
      <w:r>
        <w:rPr>
          <w:noProof/>
        </w:rPr>
        <w:drawing>
          <wp:inline distT="0" distB="0" distL="0" distR="0">
            <wp:extent cx="9072880" cy="3493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spitati izgled prediva TO BE.png"/>
                    <pic:cNvPicPr/>
                  </pic:nvPicPr>
                  <pic:blipFill>
                    <a:blip r:embed="rId18">
                      <a:extLst>
                        <a:ext uri="{28A0092B-C50C-407E-A947-70E740481C1C}">
                          <a14:useLocalDpi xmlns:a14="http://schemas.microsoft.com/office/drawing/2010/main" val="0"/>
                        </a:ext>
                      </a:extLst>
                    </a:blip>
                    <a:stretch>
                      <a:fillRect/>
                    </a:stretch>
                  </pic:blipFill>
                  <pic:spPr>
                    <a:xfrm>
                      <a:off x="0" y="0"/>
                      <a:ext cx="9072880" cy="3493770"/>
                    </a:xfrm>
                    <a:prstGeom prst="rect">
                      <a:avLst/>
                    </a:prstGeom>
                  </pic:spPr>
                </pic:pic>
              </a:graphicData>
            </a:graphic>
          </wp:inline>
        </w:drawing>
      </w:r>
    </w:p>
    <w:p w:rsidR="008D3F77" w:rsidRDefault="008D3F77">
      <w:pPr>
        <w:spacing w:after="200" w:line="276" w:lineRule="auto"/>
      </w:pPr>
    </w:p>
    <w:p w:rsidR="008D3F77" w:rsidRDefault="008D3F77">
      <w:pPr>
        <w:spacing w:after="200" w:line="276" w:lineRule="auto"/>
      </w:pPr>
    </w:p>
    <w:p w:rsidR="00E81454" w:rsidRDefault="00E81454">
      <w:pPr>
        <w:spacing w:after="200" w:line="276" w:lineRule="auto"/>
      </w:pPr>
    </w:p>
    <w:p w:rsidR="00E81454" w:rsidRDefault="00E81454">
      <w:pPr>
        <w:spacing w:after="200" w:line="276" w:lineRule="auto"/>
        <w:sectPr w:rsidR="00E81454" w:rsidSect="00B964E7">
          <w:pgSz w:w="16840" w:h="11907" w:orient="landscape" w:code="9"/>
          <w:pgMar w:top="1134" w:right="1134" w:bottom="1134" w:left="1418" w:header="709" w:footer="709" w:gutter="0"/>
          <w:cols w:space="708"/>
          <w:docGrid w:linePitch="360"/>
        </w:sectPr>
      </w:pPr>
    </w:p>
    <w:p w:rsidR="00360C8E" w:rsidRDefault="006C68CE" w:rsidP="00DE236E">
      <w:pPr>
        <w:pStyle w:val="FOINaslov1"/>
      </w:pPr>
      <w:bookmarkStart w:id="30" w:name="_Toc378558134"/>
      <w:r>
        <w:lastRenderedPageBreak/>
        <w:t>I</w:t>
      </w:r>
      <w:r w:rsidR="00AB16B5">
        <w:t>spitati vlagu prediva</w:t>
      </w:r>
      <w:r w:rsidR="00360C8E">
        <w:t xml:space="preserve"> TO BE</w:t>
      </w:r>
      <w:bookmarkEnd w:id="30"/>
    </w:p>
    <w:p w:rsidR="006C68CE" w:rsidRDefault="006C68CE" w:rsidP="006C68CE">
      <w:pPr>
        <w:pStyle w:val="FOINaslov2"/>
      </w:pPr>
      <w:bookmarkStart w:id="31" w:name="_Toc378558135"/>
      <w:r>
        <w:t>Opis detaljnog procesa</w:t>
      </w:r>
      <w:bookmarkEnd w:id="31"/>
    </w:p>
    <w:p w:rsidR="00AA64B7" w:rsidRDefault="00AA64B7" w:rsidP="00AA64B7">
      <w:pPr>
        <w:spacing w:line="360" w:lineRule="auto"/>
        <w:ind w:firstLine="708"/>
        <w:jc w:val="both"/>
      </w:pPr>
      <w:r>
        <w:t>Nakon što završi proces „Ispitati broj zavoja prediva“ započinje proces „Ispitati vlagu prediva“. Proces se odvija u laboratoriju unutar poduzeća. Učesnik u navedenom procesu je laborant i stroj za ispitivanje vlage prediva. Prosječno trajanje ovog procesa iznosi 5 minuta unutar 8 satnog radnog vremena. Proces se svakog radnog dana od 7 do 15 sati prosječno izvodni 4 puta.</w:t>
      </w:r>
    </w:p>
    <w:p w:rsidR="00AA64B7" w:rsidRDefault="00AA64B7" w:rsidP="00AA64B7">
      <w:pPr>
        <w:spacing w:line="360" w:lineRule="auto"/>
        <w:ind w:firstLine="708"/>
        <w:jc w:val="both"/>
      </w:pPr>
      <w:r>
        <w:t>Prva aktivnost u ovom procesu je skinuti sloj uzorka. Navedeni proces se odvija tako da laborant ručno skine gornji sloj prediva s koluta di je predivo namotano. Aktivnost prosječno traje 1 minutu.</w:t>
      </w:r>
    </w:p>
    <w:p w:rsidR="00AA64B7" w:rsidRDefault="00AA64B7" w:rsidP="00AA64B7">
      <w:pPr>
        <w:spacing w:line="360" w:lineRule="auto"/>
        <w:ind w:firstLine="708"/>
        <w:jc w:val="both"/>
      </w:pPr>
      <w:r>
        <w:t>Slijedi aktivnost izabrati način ispitivanja vlage koja se odvija tako da labo</w:t>
      </w:r>
      <w:r w:rsidR="003A4A1C">
        <w:t xml:space="preserve">rant na LED monitoru stroja za </w:t>
      </w:r>
      <w:r>
        <w:t xml:space="preserve">ispitivanje vlage izabere program ispitivanja vlage jer ih stroj podržava više. Aktivnost prosječno traje 1 minutu. </w:t>
      </w:r>
    </w:p>
    <w:p w:rsidR="00AA64B7" w:rsidRDefault="00AA64B7" w:rsidP="00AA64B7">
      <w:pPr>
        <w:spacing w:line="360" w:lineRule="auto"/>
        <w:ind w:firstLine="708"/>
        <w:jc w:val="both"/>
      </w:pPr>
      <w:r>
        <w:t xml:space="preserve">Nakon </w:t>
      </w:r>
      <w:r w:rsidRPr="004E4E90">
        <w:rPr>
          <w:b/>
        </w:rPr>
        <w:t>što laborant izabere način ispitivanja vlage započinje aktivnost strojno ispitati vlagu prediva koja se odvija automatski bez potrebe sudjelovanja laboranta</w:t>
      </w:r>
      <w:r>
        <w:t>. Aktivnost prosječno traje 1 minutu.</w:t>
      </w:r>
    </w:p>
    <w:p w:rsidR="00AA64B7" w:rsidRDefault="00AA64B7" w:rsidP="00AA64B7">
      <w:pPr>
        <w:spacing w:line="360" w:lineRule="auto"/>
        <w:ind w:firstLine="708"/>
        <w:jc w:val="both"/>
      </w:pPr>
      <w:r>
        <w:t xml:space="preserve">Kada stroj ispita vlagu prediva započinje </w:t>
      </w:r>
      <w:r w:rsidR="009F4DD0">
        <w:t>završna aktivnost proslijediti d</w:t>
      </w:r>
      <w:r>
        <w:t>obiveni</w:t>
      </w:r>
      <w:r w:rsidRPr="002A4E9D">
        <w:t xml:space="preserve"> rezultat </w:t>
      </w:r>
      <w:r>
        <w:t>u</w:t>
      </w:r>
      <w:r w:rsidRPr="002A4E9D">
        <w:t xml:space="preserve"> </w:t>
      </w:r>
      <w:r>
        <w:t>bazu podataka koja se odvija automatski tako da stroj za ispitivanje vlage prediva automatski pros</w:t>
      </w:r>
      <w:r w:rsidR="009F4DD0">
        <w:t>lijedi dobiveni rezultati ispiti</w:t>
      </w:r>
      <w:r>
        <w:t>vanja u bazu podataka bez potrebe sudjelovanja laboranta. Aktivnost prosječno traje 1 minutu.</w:t>
      </w:r>
    </w:p>
    <w:p w:rsidR="007A066D" w:rsidRDefault="007A066D" w:rsidP="00005979">
      <w:pPr>
        <w:spacing w:after="200" w:line="276" w:lineRule="auto"/>
        <w:sectPr w:rsidR="007A066D" w:rsidSect="00331980">
          <w:pgSz w:w="11907" w:h="16840" w:code="9"/>
          <w:pgMar w:top="1418" w:right="1134" w:bottom="1134" w:left="1134" w:header="709" w:footer="709" w:gutter="0"/>
          <w:cols w:space="708"/>
          <w:docGrid w:linePitch="360"/>
        </w:sectPr>
      </w:pPr>
    </w:p>
    <w:p w:rsidR="00404B7D" w:rsidRPr="005770CD" w:rsidRDefault="006C68CE" w:rsidP="006C68CE">
      <w:pPr>
        <w:pStyle w:val="FOINaslov2"/>
      </w:pPr>
      <w:bookmarkStart w:id="32" w:name="_Toc378558136"/>
      <w:r>
        <w:lastRenderedPageBreak/>
        <w:t>Tablica detaljnog procesa</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519"/>
        <w:gridCol w:w="1466"/>
        <w:gridCol w:w="832"/>
        <w:gridCol w:w="2286"/>
        <w:gridCol w:w="12"/>
        <w:gridCol w:w="2436"/>
        <w:gridCol w:w="2160"/>
      </w:tblGrid>
      <w:tr w:rsidR="00404B7D" w:rsidRPr="005770CD" w:rsidTr="00C5336F">
        <w:trPr>
          <w:trHeight w:hRule="exact" w:val="624"/>
        </w:trPr>
        <w:tc>
          <w:tcPr>
            <w:tcW w:w="13788" w:type="dxa"/>
            <w:gridSpan w:val="9"/>
            <w:shd w:val="clear" w:color="auto" w:fill="E6E6E6"/>
            <w:vAlign w:val="center"/>
          </w:tcPr>
          <w:p w:rsidR="00404B7D" w:rsidRPr="005770CD" w:rsidRDefault="00404B7D" w:rsidP="00C5336F">
            <w:r w:rsidRPr="005770CD">
              <w:rPr>
                <w:b/>
                <w:bCs/>
              </w:rPr>
              <w:t xml:space="preserve">Naziv procesa: </w:t>
            </w:r>
            <w:r>
              <w:rPr>
                <w:b/>
                <w:bCs/>
              </w:rPr>
              <w:t>Ispitati vlagu prediva TO BE</w:t>
            </w:r>
          </w:p>
        </w:tc>
      </w:tr>
      <w:tr w:rsidR="00404B7D" w:rsidRPr="005770CD" w:rsidTr="00C5336F">
        <w:trPr>
          <w:trHeight w:hRule="exact" w:val="624"/>
        </w:trPr>
        <w:tc>
          <w:tcPr>
            <w:tcW w:w="1668" w:type="dxa"/>
            <w:shd w:val="clear" w:color="auto" w:fill="E6E6E6"/>
            <w:vAlign w:val="center"/>
          </w:tcPr>
          <w:p w:rsidR="00404B7D" w:rsidRPr="005770CD" w:rsidRDefault="00404B7D" w:rsidP="00C5336F">
            <w:pPr>
              <w:jc w:val="center"/>
              <w:rPr>
                <w:b/>
                <w:bCs/>
              </w:rPr>
            </w:pPr>
            <w:r w:rsidRPr="005770CD">
              <w:rPr>
                <w:b/>
                <w:bCs/>
              </w:rPr>
              <w:t>Početni događaj</w:t>
            </w:r>
          </w:p>
        </w:tc>
        <w:tc>
          <w:tcPr>
            <w:tcW w:w="9960" w:type="dxa"/>
            <w:gridSpan w:val="7"/>
            <w:shd w:val="clear" w:color="auto" w:fill="E6E6E6"/>
            <w:vAlign w:val="center"/>
          </w:tcPr>
          <w:p w:rsidR="00404B7D" w:rsidRPr="005770CD" w:rsidRDefault="00404B7D" w:rsidP="00C5336F">
            <w:pPr>
              <w:pStyle w:val="Heading1"/>
              <w:spacing w:before="0"/>
              <w:jc w:val="center"/>
            </w:pPr>
            <w:r w:rsidRPr="008910FB">
              <w:rPr>
                <w:color w:val="auto"/>
              </w:rPr>
              <w:t>Aktivnosti ili radni koraci</w:t>
            </w:r>
          </w:p>
        </w:tc>
        <w:tc>
          <w:tcPr>
            <w:tcW w:w="2160" w:type="dxa"/>
            <w:shd w:val="clear" w:color="auto" w:fill="E6E6E6"/>
            <w:vAlign w:val="center"/>
          </w:tcPr>
          <w:p w:rsidR="00404B7D" w:rsidRPr="005770CD" w:rsidRDefault="00404B7D" w:rsidP="00C5336F">
            <w:pPr>
              <w:jc w:val="center"/>
              <w:rPr>
                <w:b/>
                <w:bCs/>
              </w:rPr>
            </w:pPr>
            <w:r w:rsidRPr="005770CD">
              <w:rPr>
                <w:b/>
                <w:bCs/>
              </w:rPr>
              <w:t>Završni događaj</w:t>
            </w:r>
          </w:p>
        </w:tc>
      </w:tr>
      <w:tr w:rsidR="00404B7D" w:rsidRPr="005770CD" w:rsidTr="00C5336F">
        <w:trPr>
          <w:trHeight w:val="2146"/>
        </w:trPr>
        <w:tc>
          <w:tcPr>
            <w:tcW w:w="1668" w:type="dxa"/>
            <w:tcBorders>
              <w:bottom w:val="single" w:sz="4" w:space="0" w:color="auto"/>
            </w:tcBorders>
          </w:tcPr>
          <w:p w:rsidR="00404B7D" w:rsidRPr="005770CD" w:rsidRDefault="00404B7D" w:rsidP="00C5336F">
            <w:r>
              <w:t>Završen proces „Ispitati broj zavoja prediva“ i proslijeđen obrazac za ispitivanje</w:t>
            </w:r>
          </w:p>
        </w:tc>
        <w:tc>
          <w:tcPr>
            <w:tcW w:w="2409" w:type="dxa"/>
            <w:tcBorders>
              <w:bottom w:val="single" w:sz="4" w:space="0" w:color="auto"/>
            </w:tcBorders>
          </w:tcPr>
          <w:p w:rsidR="00404B7D" w:rsidRPr="005770CD" w:rsidRDefault="00404B7D" w:rsidP="00C5336F">
            <w:r>
              <w:t>Skinuti sloj uzorka</w:t>
            </w:r>
          </w:p>
        </w:tc>
        <w:tc>
          <w:tcPr>
            <w:tcW w:w="1985" w:type="dxa"/>
            <w:gridSpan w:val="2"/>
            <w:tcBorders>
              <w:bottom w:val="single" w:sz="4" w:space="0" w:color="auto"/>
            </w:tcBorders>
          </w:tcPr>
          <w:p w:rsidR="00404B7D" w:rsidRPr="005770CD" w:rsidRDefault="00404B7D" w:rsidP="00C5336F">
            <w:r w:rsidRPr="00404B7D">
              <w:t>Izabrati način ispitivanja vlage</w:t>
            </w:r>
          </w:p>
        </w:tc>
        <w:tc>
          <w:tcPr>
            <w:tcW w:w="3118" w:type="dxa"/>
            <w:gridSpan w:val="2"/>
            <w:tcBorders>
              <w:bottom w:val="single" w:sz="4" w:space="0" w:color="auto"/>
            </w:tcBorders>
          </w:tcPr>
          <w:p w:rsidR="00404B7D" w:rsidRPr="005770CD" w:rsidRDefault="00404B7D" w:rsidP="00C5336F">
            <w:r w:rsidRPr="00404B7D">
              <w:t>Strojno ispitati vlagu prediva</w:t>
            </w:r>
          </w:p>
        </w:tc>
        <w:tc>
          <w:tcPr>
            <w:tcW w:w="2448" w:type="dxa"/>
            <w:gridSpan w:val="2"/>
            <w:tcBorders>
              <w:bottom w:val="single" w:sz="4" w:space="0" w:color="auto"/>
            </w:tcBorders>
          </w:tcPr>
          <w:p w:rsidR="00404B7D" w:rsidRPr="005770CD" w:rsidRDefault="00404B7D" w:rsidP="00C5336F">
            <w:r w:rsidRPr="00404B7D">
              <w:t xml:space="preserve">Proslijediti </w:t>
            </w:r>
            <w:r w:rsidR="00150AB7" w:rsidRPr="00404B7D">
              <w:t>dobiveni</w:t>
            </w:r>
            <w:r w:rsidRPr="00404B7D">
              <w:t xml:space="preserve"> rezultat na računalo</w:t>
            </w:r>
          </w:p>
        </w:tc>
        <w:tc>
          <w:tcPr>
            <w:tcW w:w="2160" w:type="dxa"/>
            <w:tcBorders>
              <w:bottom w:val="single" w:sz="4" w:space="0" w:color="auto"/>
            </w:tcBorders>
          </w:tcPr>
          <w:p w:rsidR="00404B7D" w:rsidRPr="005770CD" w:rsidRDefault="00404B7D" w:rsidP="00C5336F">
            <w:r>
              <w:t>Proslijeđen obrazac za ispitivanje u slijedni proces „Izračunati podatke i izraditi izvještaj“</w:t>
            </w:r>
          </w:p>
        </w:tc>
      </w:tr>
      <w:tr w:rsidR="00404B7D" w:rsidRPr="005770CD" w:rsidTr="00C5336F">
        <w:tc>
          <w:tcPr>
            <w:tcW w:w="1668" w:type="dxa"/>
            <w:tcBorders>
              <w:bottom w:val="single" w:sz="4" w:space="0" w:color="auto"/>
            </w:tcBorders>
            <w:shd w:val="clear" w:color="auto" w:fill="E6E6E6"/>
          </w:tcPr>
          <w:p w:rsidR="00404B7D" w:rsidRPr="006E399D" w:rsidRDefault="00404B7D" w:rsidP="00C5336F">
            <w:pPr>
              <w:rPr>
                <w:b/>
              </w:rPr>
            </w:pPr>
            <w:r w:rsidRPr="006E399D">
              <w:rPr>
                <w:b/>
              </w:rPr>
              <w:t>Prosječno trajanje</w:t>
            </w:r>
          </w:p>
        </w:tc>
        <w:tc>
          <w:tcPr>
            <w:tcW w:w="2409" w:type="dxa"/>
            <w:tcBorders>
              <w:bottom w:val="single" w:sz="4" w:space="0" w:color="auto"/>
            </w:tcBorders>
          </w:tcPr>
          <w:p w:rsidR="00404B7D" w:rsidRPr="005770CD" w:rsidRDefault="00404B7D" w:rsidP="00C5336F">
            <w:r>
              <w:t>1 minuta</w:t>
            </w:r>
          </w:p>
        </w:tc>
        <w:tc>
          <w:tcPr>
            <w:tcW w:w="1985" w:type="dxa"/>
            <w:gridSpan w:val="2"/>
            <w:tcBorders>
              <w:bottom w:val="single" w:sz="4" w:space="0" w:color="auto"/>
            </w:tcBorders>
          </w:tcPr>
          <w:p w:rsidR="00404B7D" w:rsidRPr="005770CD" w:rsidRDefault="00404B7D" w:rsidP="00C5336F">
            <w:r>
              <w:t>1 minuta</w:t>
            </w:r>
          </w:p>
        </w:tc>
        <w:tc>
          <w:tcPr>
            <w:tcW w:w="3118" w:type="dxa"/>
            <w:gridSpan w:val="2"/>
            <w:tcBorders>
              <w:bottom w:val="single" w:sz="4" w:space="0" w:color="auto"/>
            </w:tcBorders>
          </w:tcPr>
          <w:p w:rsidR="00404B7D" w:rsidRPr="005770CD" w:rsidRDefault="00404B7D" w:rsidP="00C5336F">
            <w:r>
              <w:t>1 minuta</w:t>
            </w:r>
          </w:p>
        </w:tc>
        <w:tc>
          <w:tcPr>
            <w:tcW w:w="2448" w:type="dxa"/>
            <w:gridSpan w:val="2"/>
            <w:tcBorders>
              <w:bottom w:val="single" w:sz="4" w:space="0" w:color="auto"/>
            </w:tcBorders>
          </w:tcPr>
          <w:p w:rsidR="00404B7D" w:rsidRPr="005770CD" w:rsidRDefault="00404B7D" w:rsidP="00C5336F">
            <w:r>
              <w:t>1 minuta</w:t>
            </w:r>
          </w:p>
        </w:tc>
        <w:tc>
          <w:tcPr>
            <w:tcW w:w="2160" w:type="dxa"/>
            <w:tcBorders>
              <w:bottom w:val="single" w:sz="4" w:space="0" w:color="auto"/>
            </w:tcBorders>
            <w:shd w:val="clear" w:color="auto" w:fill="E6E6E6"/>
          </w:tcPr>
          <w:p w:rsidR="00404B7D" w:rsidRPr="006E399D" w:rsidRDefault="00404B7D" w:rsidP="00C5336F">
            <w:pPr>
              <w:rPr>
                <w:b/>
              </w:rPr>
            </w:pPr>
            <w:r w:rsidRPr="006E399D">
              <w:rPr>
                <w:b/>
              </w:rPr>
              <w:t>Prosječno trajanje</w:t>
            </w:r>
          </w:p>
        </w:tc>
      </w:tr>
      <w:tr w:rsidR="00404B7D" w:rsidRPr="005770CD" w:rsidTr="00C5336F">
        <w:tc>
          <w:tcPr>
            <w:tcW w:w="1668" w:type="dxa"/>
            <w:tcBorders>
              <w:bottom w:val="single" w:sz="4" w:space="0" w:color="auto"/>
            </w:tcBorders>
            <w:shd w:val="clear" w:color="auto" w:fill="E6E6E6"/>
          </w:tcPr>
          <w:p w:rsidR="00404B7D" w:rsidRPr="006E399D" w:rsidRDefault="00404B7D" w:rsidP="00C5336F">
            <w:pPr>
              <w:rPr>
                <w:b/>
              </w:rPr>
            </w:pPr>
            <w:r w:rsidRPr="006E399D">
              <w:rPr>
                <w:b/>
              </w:rPr>
              <w:t>Izvršitelj</w:t>
            </w:r>
          </w:p>
        </w:tc>
        <w:tc>
          <w:tcPr>
            <w:tcW w:w="2409" w:type="dxa"/>
            <w:tcBorders>
              <w:bottom w:val="single" w:sz="4" w:space="0" w:color="auto"/>
            </w:tcBorders>
          </w:tcPr>
          <w:p w:rsidR="00404B7D" w:rsidRPr="005770CD" w:rsidRDefault="00404B7D" w:rsidP="00C5336F">
            <w:r>
              <w:t>Laborant</w:t>
            </w:r>
          </w:p>
        </w:tc>
        <w:tc>
          <w:tcPr>
            <w:tcW w:w="1985" w:type="dxa"/>
            <w:gridSpan w:val="2"/>
            <w:tcBorders>
              <w:bottom w:val="single" w:sz="4" w:space="0" w:color="auto"/>
            </w:tcBorders>
          </w:tcPr>
          <w:p w:rsidR="00404B7D" w:rsidRPr="005770CD" w:rsidRDefault="00404B7D" w:rsidP="00C5336F">
            <w:r>
              <w:t>Laborant</w:t>
            </w:r>
          </w:p>
        </w:tc>
        <w:tc>
          <w:tcPr>
            <w:tcW w:w="3118" w:type="dxa"/>
            <w:gridSpan w:val="2"/>
            <w:tcBorders>
              <w:bottom w:val="single" w:sz="4" w:space="0" w:color="auto"/>
            </w:tcBorders>
          </w:tcPr>
          <w:p w:rsidR="00404B7D" w:rsidRPr="005770CD" w:rsidRDefault="00404B7D" w:rsidP="00C5336F">
            <w:r>
              <w:t>Stoj za ispitivanje vlage prediva</w:t>
            </w:r>
          </w:p>
        </w:tc>
        <w:tc>
          <w:tcPr>
            <w:tcW w:w="2448" w:type="dxa"/>
            <w:gridSpan w:val="2"/>
            <w:tcBorders>
              <w:bottom w:val="single" w:sz="4" w:space="0" w:color="auto"/>
            </w:tcBorders>
          </w:tcPr>
          <w:p w:rsidR="00404B7D" w:rsidRPr="005770CD" w:rsidRDefault="00404B7D" w:rsidP="00C5336F">
            <w:r>
              <w:t>Stoj za ispitivanje vlage prediva</w:t>
            </w:r>
          </w:p>
        </w:tc>
        <w:tc>
          <w:tcPr>
            <w:tcW w:w="2160" w:type="dxa"/>
            <w:tcBorders>
              <w:bottom w:val="single" w:sz="4" w:space="0" w:color="auto"/>
            </w:tcBorders>
            <w:shd w:val="clear" w:color="auto" w:fill="E6E6E6"/>
          </w:tcPr>
          <w:p w:rsidR="00404B7D" w:rsidRPr="006E399D" w:rsidRDefault="00404B7D" w:rsidP="00C5336F">
            <w:pPr>
              <w:rPr>
                <w:b/>
              </w:rPr>
            </w:pPr>
            <w:r w:rsidRPr="006E399D">
              <w:rPr>
                <w:b/>
              </w:rPr>
              <w:t>Izvršitelj</w:t>
            </w:r>
          </w:p>
        </w:tc>
      </w:tr>
      <w:tr w:rsidR="00404B7D" w:rsidRPr="005770CD" w:rsidTr="00C5336F">
        <w:trPr>
          <w:trHeight w:val="624"/>
        </w:trPr>
        <w:tc>
          <w:tcPr>
            <w:tcW w:w="6894" w:type="dxa"/>
            <w:gridSpan w:val="5"/>
            <w:shd w:val="clear" w:color="auto" w:fill="E6E6E6"/>
            <w:vAlign w:val="center"/>
          </w:tcPr>
          <w:p w:rsidR="00404B7D" w:rsidRPr="005770CD" w:rsidRDefault="00404B7D" w:rsidP="00C5336F">
            <w:r w:rsidRPr="005770CD">
              <w:rPr>
                <w:b/>
                <w:bCs/>
              </w:rPr>
              <w:t>Razlozi za promjenu</w:t>
            </w:r>
          </w:p>
        </w:tc>
        <w:tc>
          <w:tcPr>
            <w:tcW w:w="6894" w:type="dxa"/>
            <w:gridSpan w:val="4"/>
            <w:shd w:val="clear" w:color="auto" w:fill="E6E6E6"/>
            <w:vAlign w:val="center"/>
          </w:tcPr>
          <w:p w:rsidR="00404B7D" w:rsidRPr="005770CD" w:rsidRDefault="00404B7D" w:rsidP="00C5336F">
            <w:r w:rsidRPr="005770CD">
              <w:rPr>
                <w:b/>
                <w:bCs/>
              </w:rPr>
              <w:t>Vizija novog poslovnog procesa</w:t>
            </w:r>
          </w:p>
        </w:tc>
      </w:tr>
      <w:tr w:rsidR="00404B7D" w:rsidRPr="005770CD" w:rsidTr="00C5336F">
        <w:tc>
          <w:tcPr>
            <w:tcW w:w="6894" w:type="dxa"/>
            <w:gridSpan w:val="5"/>
            <w:tcBorders>
              <w:bottom w:val="single" w:sz="4" w:space="0" w:color="auto"/>
            </w:tcBorders>
          </w:tcPr>
          <w:p w:rsidR="00404B7D" w:rsidRDefault="00404B7D" w:rsidP="00C5336F">
            <w:r>
              <w:t>Neophodan korak u procesu koji bi se mogao automatizirati.</w:t>
            </w:r>
          </w:p>
          <w:p w:rsidR="00404B7D" w:rsidRDefault="00404B7D" w:rsidP="00C5336F"/>
          <w:p w:rsidR="00404B7D" w:rsidRDefault="00404B7D" w:rsidP="00C5336F"/>
          <w:p w:rsidR="00404B7D" w:rsidRDefault="00404B7D" w:rsidP="00C5336F"/>
          <w:p w:rsidR="00404B7D" w:rsidRDefault="00404B7D" w:rsidP="00C5336F"/>
          <w:p w:rsidR="00404B7D" w:rsidRPr="005770CD" w:rsidRDefault="00404B7D" w:rsidP="00C5336F"/>
        </w:tc>
        <w:tc>
          <w:tcPr>
            <w:tcW w:w="6894" w:type="dxa"/>
            <w:gridSpan w:val="4"/>
            <w:tcBorders>
              <w:bottom w:val="single" w:sz="4" w:space="0" w:color="auto"/>
            </w:tcBorders>
          </w:tcPr>
          <w:p w:rsidR="00404B7D" w:rsidRPr="004E4E90" w:rsidRDefault="00404B7D" w:rsidP="00C5336F">
            <w:pPr>
              <w:rPr>
                <w:b/>
              </w:rPr>
            </w:pPr>
            <w:r w:rsidRPr="004E4E90">
              <w:rPr>
                <w:b/>
              </w:rPr>
              <w:t>Uvođenje automatiziranog stroja gdje će laborant samo umetnuti uzorak prediva u stroj te će stroj sam obaviti ispitivanje vlage prediva.</w:t>
            </w:r>
          </w:p>
        </w:tc>
      </w:tr>
      <w:tr w:rsidR="00404B7D" w:rsidRPr="005770CD" w:rsidTr="00C5336F">
        <w:trPr>
          <w:trHeight w:val="624"/>
        </w:trPr>
        <w:tc>
          <w:tcPr>
            <w:tcW w:w="4596" w:type="dxa"/>
            <w:gridSpan w:val="3"/>
            <w:shd w:val="clear" w:color="auto" w:fill="E6E6E6"/>
            <w:vAlign w:val="center"/>
          </w:tcPr>
          <w:p w:rsidR="00404B7D" w:rsidRPr="005770CD" w:rsidRDefault="00404B7D" w:rsidP="00C5336F">
            <w:pPr>
              <w:rPr>
                <w:b/>
                <w:bCs/>
              </w:rPr>
            </w:pPr>
            <w:r w:rsidRPr="005770CD">
              <w:rPr>
                <w:b/>
                <w:bCs/>
              </w:rPr>
              <w:t>Učesnici</w:t>
            </w:r>
          </w:p>
        </w:tc>
        <w:tc>
          <w:tcPr>
            <w:tcW w:w="4596" w:type="dxa"/>
            <w:gridSpan w:val="4"/>
            <w:shd w:val="clear" w:color="auto" w:fill="E6E6E6"/>
            <w:vAlign w:val="center"/>
          </w:tcPr>
          <w:p w:rsidR="00404B7D" w:rsidRPr="005770CD" w:rsidRDefault="00404B7D" w:rsidP="00C5336F">
            <w:pPr>
              <w:rPr>
                <w:b/>
                <w:bCs/>
              </w:rPr>
            </w:pPr>
            <w:r w:rsidRPr="005770CD">
              <w:rPr>
                <w:b/>
                <w:bCs/>
              </w:rPr>
              <w:t xml:space="preserve">Mehanizmi </w:t>
            </w:r>
          </w:p>
        </w:tc>
        <w:tc>
          <w:tcPr>
            <w:tcW w:w="4596" w:type="dxa"/>
            <w:gridSpan w:val="2"/>
            <w:shd w:val="clear" w:color="auto" w:fill="E6E6E6"/>
            <w:vAlign w:val="center"/>
          </w:tcPr>
          <w:p w:rsidR="00404B7D" w:rsidRPr="005770CD" w:rsidRDefault="00404B7D" w:rsidP="00C5336F">
            <w:pPr>
              <w:rPr>
                <w:b/>
                <w:bCs/>
              </w:rPr>
            </w:pPr>
            <w:r w:rsidRPr="005770CD">
              <w:rPr>
                <w:b/>
                <w:bCs/>
              </w:rPr>
              <w:t>Metrika</w:t>
            </w:r>
          </w:p>
        </w:tc>
      </w:tr>
      <w:tr w:rsidR="00404B7D" w:rsidRPr="005770CD" w:rsidTr="00C5336F">
        <w:tc>
          <w:tcPr>
            <w:tcW w:w="4596" w:type="dxa"/>
            <w:gridSpan w:val="3"/>
          </w:tcPr>
          <w:p w:rsidR="00404B7D" w:rsidRDefault="00404B7D" w:rsidP="00C5336F">
            <w:r>
              <w:t>Laborant</w:t>
            </w:r>
          </w:p>
          <w:p w:rsidR="00404B7D" w:rsidRDefault="00404B7D" w:rsidP="00C5336F"/>
          <w:p w:rsidR="00404B7D" w:rsidRDefault="00404B7D" w:rsidP="00C5336F"/>
          <w:p w:rsidR="00404B7D" w:rsidRPr="005770CD" w:rsidRDefault="00404B7D" w:rsidP="00C5336F"/>
        </w:tc>
        <w:tc>
          <w:tcPr>
            <w:tcW w:w="4596" w:type="dxa"/>
            <w:gridSpan w:val="4"/>
          </w:tcPr>
          <w:p w:rsidR="00404B7D" w:rsidRPr="005770CD" w:rsidRDefault="00404B7D" w:rsidP="00C5336F">
            <w:r>
              <w:t>Stoj za ispitivanje vlage prediva</w:t>
            </w:r>
          </w:p>
        </w:tc>
        <w:tc>
          <w:tcPr>
            <w:tcW w:w="4596" w:type="dxa"/>
            <w:gridSpan w:val="2"/>
          </w:tcPr>
          <w:p w:rsidR="00404B7D" w:rsidRPr="005770CD" w:rsidRDefault="00404B7D" w:rsidP="00C5336F">
            <w:r>
              <w:t>ISO i EU međunarodni standardi</w:t>
            </w:r>
          </w:p>
        </w:tc>
      </w:tr>
    </w:tbl>
    <w:p w:rsidR="00E81454" w:rsidRDefault="00E81454" w:rsidP="00E81454">
      <w:pPr>
        <w:sectPr w:rsidR="00E81454" w:rsidSect="007A066D">
          <w:pgSz w:w="16840" w:h="11907" w:orient="landscape" w:code="9"/>
          <w:pgMar w:top="1134" w:right="1418" w:bottom="1134" w:left="1134" w:header="709" w:footer="709" w:gutter="0"/>
          <w:cols w:space="708"/>
          <w:docGrid w:linePitch="360"/>
        </w:sectPr>
      </w:pPr>
    </w:p>
    <w:p w:rsidR="00404B7D" w:rsidRDefault="00AB16B5" w:rsidP="006C68CE">
      <w:pPr>
        <w:pStyle w:val="FOINaslov2"/>
      </w:pPr>
      <w:bookmarkStart w:id="33" w:name="_Toc378558137"/>
      <w:r>
        <w:lastRenderedPageBreak/>
        <w:t xml:space="preserve">Model </w:t>
      </w:r>
      <w:r w:rsidR="006C68CE">
        <w:t>detaljnog procesa</w:t>
      </w:r>
      <w:bookmarkEnd w:id="33"/>
    </w:p>
    <w:p w:rsidR="00065205" w:rsidRDefault="00065205">
      <w:pPr>
        <w:spacing w:after="200" w:line="276" w:lineRule="auto"/>
        <w:rPr>
          <w:b/>
          <w:bCs/>
        </w:rPr>
      </w:pPr>
    </w:p>
    <w:p w:rsidR="00E81454" w:rsidRDefault="00065205" w:rsidP="00065205">
      <w:pPr>
        <w:spacing w:after="200" w:line="276" w:lineRule="auto"/>
        <w:jc w:val="center"/>
        <w:rPr>
          <w:b/>
          <w:bCs/>
        </w:rPr>
      </w:pPr>
      <w:r>
        <w:rPr>
          <w:b/>
          <w:bCs/>
          <w:noProof/>
        </w:rPr>
        <w:drawing>
          <wp:inline distT="0" distB="0" distL="0" distR="0">
            <wp:extent cx="9072880" cy="4371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spitati vlagu prediva TO BE.png"/>
                    <pic:cNvPicPr/>
                  </pic:nvPicPr>
                  <pic:blipFill>
                    <a:blip r:embed="rId19">
                      <a:extLst>
                        <a:ext uri="{28A0092B-C50C-407E-A947-70E740481C1C}">
                          <a14:useLocalDpi xmlns:a14="http://schemas.microsoft.com/office/drawing/2010/main" val="0"/>
                        </a:ext>
                      </a:extLst>
                    </a:blip>
                    <a:stretch>
                      <a:fillRect/>
                    </a:stretch>
                  </pic:blipFill>
                  <pic:spPr>
                    <a:xfrm>
                      <a:off x="0" y="0"/>
                      <a:ext cx="9072880" cy="4371340"/>
                    </a:xfrm>
                    <a:prstGeom prst="rect">
                      <a:avLst/>
                    </a:prstGeom>
                  </pic:spPr>
                </pic:pic>
              </a:graphicData>
            </a:graphic>
          </wp:inline>
        </w:drawing>
      </w:r>
    </w:p>
    <w:p w:rsidR="00065205" w:rsidRDefault="00065205">
      <w:pPr>
        <w:spacing w:after="200" w:line="276" w:lineRule="auto"/>
        <w:rPr>
          <w:b/>
          <w:bCs/>
        </w:rPr>
      </w:pPr>
    </w:p>
    <w:p w:rsidR="00E81454" w:rsidRDefault="00E81454">
      <w:pPr>
        <w:spacing w:after="200" w:line="276" w:lineRule="auto"/>
        <w:rPr>
          <w:b/>
          <w:bCs/>
        </w:rPr>
      </w:pPr>
    </w:p>
    <w:p w:rsidR="00E81454" w:rsidRDefault="00E81454">
      <w:pPr>
        <w:spacing w:after="200" w:line="276" w:lineRule="auto"/>
        <w:rPr>
          <w:b/>
          <w:bCs/>
        </w:rPr>
        <w:sectPr w:rsidR="00E81454" w:rsidSect="007A066D">
          <w:pgSz w:w="16840" w:h="11907" w:orient="landscape" w:code="9"/>
          <w:pgMar w:top="1134" w:right="1418" w:bottom="1134" w:left="1134" w:header="709" w:footer="709" w:gutter="0"/>
          <w:cols w:space="708"/>
          <w:docGrid w:linePitch="360"/>
        </w:sectPr>
      </w:pPr>
    </w:p>
    <w:p w:rsidR="00AA64B7" w:rsidRDefault="00C54E9E" w:rsidP="00DE236E">
      <w:pPr>
        <w:pStyle w:val="FOINaslov1"/>
      </w:pPr>
      <w:bookmarkStart w:id="34" w:name="_Toc378558138"/>
      <w:r>
        <w:lastRenderedPageBreak/>
        <w:t>I</w:t>
      </w:r>
      <w:r w:rsidR="00E81454" w:rsidRPr="00E81454">
        <w:t>zračunati</w:t>
      </w:r>
      <w:r w:rsidR="00E81454">
        <w:t xml:space="preserve"> podatke i izraditi izvještaj TO BE</w:t>
      </w:r>
      <w:bookmarkEnd w:id="34"/>
    </w:p>
    <w:p w:rsidR="00C54E9E" w:rsidRDefault="00C54E9E" w:rsidP="00C54E9E">
      <w:pPr>
        <w:pStyle w:val="FOINaslov2"/>
      </w:pPr>
      <w:bookmarkStart w:id="35" w:name="_Toc378558139"/>
      <w:r>
        <w:t>Opis detaljnog procesa</w:t>
      </w:r>
      <w:bookmarkEnd w:id="35"/>
    </w:p>
    <w:p w:rsidR="00AA64B7" w:rsidRDefault="00AA64B7" w:rsidP="00AA64B7">
      <w:pPr>
        <w:spacing w:line="360" w:lineRule="auto"/>
        <w:ind w:firstLine="708"/>
        <w:jc w:val="both"/>
      </w:pPr>
      <w:r>
        <w:t>Nakon što završi proces „Ispitati vlagu prediva“ započinje proces „Izračunati podatke i izraditi izvještaj“. Učesnici u procesu su laborant i rukovoditelj. Prosječno trajanje ovog procesa iznosi 8 minuta unutar radnog vremena od 8 sati.</w:t>
      </w:r>
    </w:p>
    <w:p w:rsidR="00AA64B7" w:rsidRDefault="00AA64B7" w:rsidP="00AA64B7">
      <w:pPr>
        <w:spacing w:line="360" w:lineRule="auto"/>
        <w:ind w:firstLine="708"/>
        <w:jc w:val="both"/>
      </w:pPr>
      <w:r>
        <w:t>Prva aktivnost u ovom procesu je preuzeti podatke iz baze podataka. Naime, kod prethodnih procesa se svaki rezultat bilježio preko aplikacije i rezultati su se spremali u bazu podataka. Prema tome, napredak u odnosu procesa AS IS vidimo u tome što nema kolanja papira nego se sve izvodi preko računala, a traje samo 1 minutu.</w:t>
      </w:r>
    </w:p>
    <w:p w:rsidR="00AA64B7" w:rsidRDefault="00AA64B7" w:rsidP="00AA64B7">
      <w:pPr>
        <w:spacing w:line="360" w:lineRule="auto"/>
        <w:ind w:firstLine="708"/>
        <w:jc w:val="both"/>
      </w:pPr>
      <w:r w:rsidRPr="004E4E90">
        <w:rPr>
          <w:b/>
        </w:rPr>
        <w:t>Ovdje aplikacija sama izračunava rezultate na temelju podataka koje je dobila, što je svakako velik pomak u odnosu na ručno računanje</w:t>
      </w:r>
      <w:r>
        <w:t>. Kao prvo, puno je manja mogućnost pogreške, a kao drugo, računalu treba puno manje da izračuna rezultate iz danih podataka u odnosu na čovjeka. Prema tome, nakon što se podaci preuzmu iz baze podataka, slijedi računanje prema podacima ispitivanja kako bi se dobili konačni rezultati za izvještaj o analizi prediva. Trajanje ovog procesa je 1 minuta, pošto laborant samo treba pokrenuti izračun, dok se za sve ostalo pobrine aplikacija odnosno računalo.</w:t>
      </w:r>
    </w:p>
    <w:p w:rsidR="00AA64B7" w:rsidRDefault="00AA64B7" w:rsidP="00AA64B7">
      <w:pPr>
        <w:spacing w:line="360" w:lineRule="auto"/>
        <w:ind w:firstLine="708"/>
        <w:jc w:val="both"/>
      </w:pPr>
      <w:r w:rsidRPr="004E4E90">
        <w:rPr>
          <w:b/>
        </w:rPr>
        <w:t>Kada se svi podaci izračunaju i generiraju izvještaj, za što je potrebna minuta vremena, jer je to u potpunosti automatizirano, potrebno je od strane laboranta predati gotov izvještaj rukovoditelju</w:t>
      </w:r>
      <w:r>
        <w:t>, što traje 1 minutu. Izvještaj je u ovom trenutku praktički gotov i jedino je potrebna formalnost od strane rukovoditelja da ovjeri taj izvještaj i na taj način omogući da ostale poslovne funkcije poduzeća mogu pristupiti podacima istog, za što su potrebne 2 minute.</w:t>
      </w:r>
    </w:p>
    <w:p w:rsidR="00AA64B7" w:rsidRDefault="00AA64B7" w:rsidP="00AA64B7">
      <w:pPr>
        <w:spacing w:line="360" w:lineRule="auto"/>
        <w:jc w:val="both"/>
      </w:pPr>
    </w:p>
    <w:p w:rsidR="00E81454" w:rsidRDefault="00E81454" w:rsidP="00E81454">
      <w:pPr>
        <w:spacing w:line="360" w:lineRule="auto"/>
        <w:jc w:val="both"/>
      </w:pPr>
    </w:p>
    <w:p w:rsidR="00E81454" w:rsidRDefault="00E81454" w:rsidP="00E81454">
      <w:pPr>
        <w:spacing w:after="200" w:line="276" w:lineRule="auto"/>
        <w:rPr>
          <w:b/>
          <w:bCs/>
        </w:rPr>
        <w:sectPr w:rsidR="00E81454" w:rsidSect="00E81454">
          <w:pgSz w:w="11907" w:h="16840" w:code="9"/>
          <w:pgMar w:top="1134" w:right="1134" w:bottom="1418" w:left="1134" w:header="709" w:footer="709" w:gutter="0"/>
          <w:cols w:space="708"/>
          <w:docGrid w:linePitch="360"/>
        </w:sectPr>
      </w:pPr>
    </w:p>
    <w:p w:rsidR="007A066D" w:rsidRPr="005770CD" w:rsidRDefault="00C54E9E" w:rsidP="00C54E9E">
      <w:pPr>
        <w:pStyle w:val="FOINaslov2"/>
      </w:pPr>
      <w:bookmarkStart w:id="36" w:name="_Toc378558140"/>
      <w:r>
        <w:lastRenderedPageBreak/>
        <w:t>Tablica detaljnog procesa</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2462"/>
        <w:gridCol w:w="165"/>
        <w:gridCol w:w="2298"/>
        <w:gridCol w:w="2298"/>
        <w:gridCol w:w="164"/>
        <w:gridCol w:w="108"/>
        <w:gridCol w:w="2355"/>
        <w:gridCol w:w="1970"/>
      </w:tblGrid>
      <w:tr w:rsidR="007A066D" w:rsidRPr="005770CD" w:rsidTr="00FE5928">
        <w:trPr>
          <w:trHeight w:hRule="exact" w:val="624"/>
        </w:trPr>
        <w:tc>
          <w:tcPr>
            <w:tcW w:w="13789" w:type="dxa"/>
            <w:gridSpan w:val="9"/>
            <w:shd w:val="clear" w:color="auto" w:fill="E6E6E6"/>
            <w:vAlign w:val="center"/>
          </w:tcPr>
          <w:p w:rsidR="007A066D" w:rsidRPr="005770CD" w:rsidRDefault="007A066D" w:rsidP="002C703A">
            <w:r w:rsidRPr="005770CD">
              <w:rPr>
                <w:b/>
                <w:bCs/>
              </w:rPr>
              <w:t xml:space="preserve">Naziv procesa: </w:t>
            </w:r>
            <w:r>
              <w:rPr>
                <w:b/>
                <w:bCs/>
              </w:rPr>
              <w:t xml:space="preserve">Izračunati podatke i izraditi izvještaj </w:t>
            </w:r>
            <w:r w:rsidR="002C703A">
              <w:rPr>
                <w:b/>
                <w:bCs/>
              </w:rPr>
              <w:t>TO BE</w:t>
            </w:r>
          </w:p>
        </w:tc>
      </w:tr>
      <w:tr w:rsidR="007A066D" w:rsidRPr="005770CD" w:rsidTr="00FE5928">
        <w:trPr>
          <w:trHeight w:hRule="exact" w:val="624"/>
        </w:trPr>
        <w:tc>
          <w:tcPr>
            <w:tcW w:w="4596" w:type="dxa"/>
            <w:gridSpan w:val="3"/>
            <w:shd w:val="clear" w:color="auto" w:fill="E6E6E6"/>
            <w:vAlign w:val="center"/>
          </w:tcPr>
          <w:p w:rsidR="007A066D" w:rsidRPr="005770CD" w:rsidRDefault="007A066D" w:rsidP="00B01263">
            <w:pPr>
              <w:jc w:val="center"/>
              <w:rPr>
                <w:b/>
                <w:bCs/>
              </w:rPr>
            </w:pPr>
            <w:r w:rsidRPr="005770CD">
              <w:rPr>
                <w:b/>
                <w:bCs/>
              </w:rPr>
              <w:t>Početni događaj</w:t>
            </w:r>
          </w:p>
        </w:tc>
        <w:tc>
          <w:tcPr>
            <w:tcW w:w="4596" w:type="dxa"/>
            <w:gridSpan w:val="2"/>
            <w:shd w:val="clear" w:color="auto" w:fill="E6E6E6"/>
            <w:vAlign w:val="center"/>
          </w:tcPr>
          <w:p w:rsidR="007A066D" w:rsidRPr="005770CD" w:rsidRDefault="007A066D" w:rsidP="00B01263">
            <w:pPr>
              <w:pStyle w:val="Heading1"/>
              <w:spacing w:before="0"/>
              <w:jc w:val="center"/>
            </w:pPr>
            <w:r w:rsidRPr="008910FB">
              <w:rPr>
                <w:color w:val="auto"/>
              </w:rPr>
              <w:t>Aktivnosti ili radni koraci</w:t>
            </w:r>
          </w:p>
        </w:tc>
        <w:tc>
          <w:tcPr>
            <w:tcW w:w="4597" w:type="dxa"/>
            <w:gridSpan w:val="4"/>
            <w:shd w:val="clear" w:color="auto" w:fill="E6E6E6"/>
            <w:vAlign w:val="center"/>
          </w:tcPr>
          <w:p w:rsidR="007A066D" w:rsidRPr="005770CD" w:rsidRDefault="007A066D" w:rsidP="00B01263">
            <w:pPr>
              <w:jc w:val="center"/>
              <w:rPr>
                <w:b/>
                <w:bCs/>
              </w:rPr>
            </w:pPr>
            <w:r w:rsidRPr="005770CD">
              <w:rPr>
                <w:b/>
                <w:bCs/>
              </w:rPr>
              <w:t>Završni događaj</w:t>
            </w:r>
          </w:p>
        </w:tc>
      </w:tr>
      <w:tr w:rsidR="00FE5928" w:rsidRPr="005770CD" w:rsidTr="00FE5928">
        <w:trPr>
          <w:trHeight w:val="1240"/>
        </w:trPr>
        <w:tc>
          <w:tcPr>
            <w:tcW w:w="1969" w:type="dxa"/>
            <w:tcBorders>
              <w:bottom w:val="single" w:sz="4" w:space="0" w:color="auto"/>
            </w:tcBorders>
          </w:tcPr>
          <w:p w:rsidR="00FE5928" w:rsidRDefault="00FE5928" w:rsidP="00B01263">
            <w:r>
              <w:t>Zaprimljen obrazac sa rezultatima analize</w:t>
            </w:r>
          </w:p>
          <w:p w:rsidR="00FE5928" w:rsidRPr="005770CD" w:rsidRDefault="00FE5928" w:rsidP="00B01263"/>
        </w:tc>
        <w:tc>
          <w:tcPr>
            <w:tcW w:w="2462" w:type="dxa"/>
            <w:tcBorders>
              <w:bottom w:val="single" w:sz="4" w:space="0" w:color="auto"/>
            </w:tcBorders>
          </w:tcPr>
          <w:p w:rsidR="00FE5928" w:rsidRPr="005770CD" w:rsidRDefault="00FE5928" w:rsidP="00B01263">
            <w:r>
              <w:t>Preuzeti podatke iz baze podataka</w:t>
            </w:r>
          </w:p>
        </w:tc>
        <w:tc>
          <w:tcPr>
            <w:tcW w:w="2463" w:type="dxa"/>
            <w:gridSpan w:val="2"/>
            <w:tcBorders>
              <w:bottom w:val="single" w:sz="4" w:space="0" w:color="auto"/>
            </w:tcBorders>
          </w:tcPr>
          <w:p w:rsidR="00FE5928" w:rsidRPr="005770CD" w:rsidRDefault="00FE5928" w:rsidP="00B01263">
            <w:r>
              <w:t>Izvršiti izračune podataka i generirati izvještaj</w:t>
            </w:r>
          </w:p>
        </w:tc>
        <w:tc>
          <w:tcPr>
            <w:tcW w:w="2462" w:type="dxa"/>
            <w:gridSpan w:val="2"/>
            <w:tcBorders>
              <w:bottom w:val="single" w:sz="4" w:space="0" w:color="auto"/>
            </w:tcBorders>
          </w:tcPr>
          <w:p w:rsidR="00FE5928" w:rsidRPr="005770CD" w:rsidRDefault="00FE5928" w:rsidP="00B01263">
            <w:r>
              <w:t>Predati gotov izvještaj</w:t>
            </w:r>
          </w:p>
        </w:tc>
        <w:tc>
          <w:tcPr>
            <w:tcW w:w="2463" w:type="dxa"/>
            <w:gridSpan w:val="2"/>
            <w:tcBorders>
              <w:bottom w:val="single" w:sz="4" w:space="0" w:color="auto"/>
            </w:tcBorders>
          </w:tcPr>
          <w:p w:rsidR="00FE5928" w:rsidRPr="005770CD" w:rsidRDefault="00FE5928" w:rsidP="00B01263">
            <w:r>
              <w:t>Ovjeriti izvještaj laboratorijskog ispitivanja</w:t>
            </w:r>
          </w:p>
        </w:tc>
        <w:tc>
          <w:tcPr>
            <w:tcW w:w="1970" w:type="dxa"/>
            <w:tcBorders>
              <w:bottom w:val="single" w:sz="4" w:space="0" w:color="auto"/>
            </w:tcBorders>
          </w:tcPr>
          <w:p w:rsidR="00FE5928" w:rsidRPr="005770CD" w:rsidRDefault="00FE5928" w:rsidP="00B01263">
            <w:r>
              <w:t>Predana gotova</w:t>
            </w:r>
            <w:r w:rsidRPr="009536FB">
              <w:t xml:space="preserve"> ana</w:t>
            </w:r>
            <w:r>
              <w:t>liza</w:t>
            </w:r>
            <w:r w:rsidRPr="009536FB">
              <w:t xml:space="preserve"> prediva u proizvodnju i nabavu</w:t>
            </w:r>
          </w:p>
        </w:tc>
      </w:tr>
      <w:tr w:rsidR="00FE5928" w:rsidRPr="005770CD" w:rsidTr="00FE5928">
        <w:tc>
          <w:tcPr>
            <w:tcW w:w="1969" w:type="dxa"/>
            <w:tcBorders>
              <w:bottom w:val="single" w:sz="4" w:space="0" w:color="auto"/>
            </w:tcBorders>
            <w:shd w:val="clear" w:color="auto" w:fill="E6E6E6"/>
          </w:tcPr>
          <w:p w:rsidR="00FE5928" w:rsidRPr="006E399D" w:rsidRDefault="00FE5928" w:rsidP="00B01263">
            <w:pPr>
              <w:rPr>
                <w:b/>
              </w:rPr>
            </w:pPr>
            <w:r w:rsidRPr="006E399D">
              <w:rPr>
                <w:b/>
              </w:rPr>
              <w:t>Prosječno trajanje</w:t>
            </w:r>
          </w:p>
        </w:tc>
        <w:tc>
          <w:tcPr>
            <w:tcW w:w="2462" w:type="dxa"/>
            <w:tcBorders>
              <w:bottom w:val="single" w:sz="4" w:space="0" w:color="auto"/>
            </w:tcBorders>
          </w:tcPr>
          <w:p w:rsidR="00FE5928" w:rsidRPr="005770CD" w:rsidRDefault="00FE5928" w:rsidP="00B01263">
            <w:r>
              <w:t>1 minuta</w:t>
            </w:r>
          </w:p>
        </w:tc>
        <w:tc>
          <w:tcPr>
            <w:tcW w:w="2463" w:type="dxa"/>
            <w:gridSpan w:val="2"/>
            <w:tcBorders>
              <w:bottom w:val="single" w:sz="4" w:space="0" w:color="auto"/>
            </w:tcBorders>
          </w:tcPr>
          <w:p w:rsidR="00FE5928" w:rsidRPr="005770CD" w:rsidRDefault="00FE5928" w:rsidP="00B01263">
            <w:r>
              <w:t>3 minute</w:t>
            </w:r>
          </w:p>
        </w:tc>
        <w:tc>
          <w:tcPr>
            <w:tcW w:w="2462" w:type="dxa"/>
            <w:gridSpan w:val="2"/>
            <w:tcBorders>
              <w:bottom w:val="single" w:sz="4" w:space="0" w:color="auto"/>
            </w:tcBorders>
          </w:tcPr>
          <w:p w:rsidR="00FE5928" w:rsidRPr="005770CD" w:rsidRDefault="00FE5928" w:rsidP="00B01263">
            <w:r>
              <w:t>1 minute</w:t>
            </w:r>
          </w:p>
        </w:tc>
        <w:tc>
          <w:tcPr>
            <w:tcW w:w="2463" w:type="dxa"/>
            <w:gridSpan w:val="2"/>
            <w:tcBorders>
              <w:bottom w:val="single" w:sz="4" w:space="0" w:color="auto"/>
            </w:tcBorders>
          </w:tcPr>
          <w:p w:rsidR="00FE5928" w:rsidRPr="005770CD" w:rsidRDefault="00FE5928" w:rsidP="00B01263">
            <w:r>
              <w:t>3 minute</w:t>
            </w:r>
          </w:p>
        </w:tc>
        <w:tc>
          <w:tcPr>
            <w:tcW w:w="1970" w:type="dxa"/>
            <w:tcBorders>
              <w:bottom w:val="single" w:sz="4" w:space="0" w:color="auto"/>
            </w:tcBorders>
            <w:shd w:val="clear" w:color="auto" w:fill="E6E6E6"/>
          </w:tcPr>
          <w:p w:rsidR="00FE5928" w:rsidRPr="006E399D" w:rsidRDefault="00FE5928" w:rsidP="00B01263">
            <w:pPr>
              <w:rPr>
                <w:b/>
              </w:rPr>
            </w:pPr>
            <w:r w:rsidRPr="006E399D">
              <w:rPr>
                <w:b/>
              </w:rPr>
              <w:t>Prosječno trajanje</w:t>
            </w:r>
          </w:p>
        </w:tc>
      </w:tr>
      <w:tr w:rsidR="00FE5928" w:rsidRPr="005770CD" w:rsidTr="00FE5928">
        <w:tc>
          <w:tcPr>
            <w:tcW w:w="1969" w:type="dxa"/>
            <w:tcBorders>
              <w:bottom w:val="single" w:sz="4" w:space="0" w:color="auto"/>
            </w:tcBorders>
            <w:shd w:val="clear" w:color="auto" w:fill="E6E6E6"/>
          </w:tcPr>
          <w:p w:rsidR="00FE5928" w:rsidRPr="006E399D" w:rsidRDefault="00FE5928" w:rsidP="00B01263">
            <w:pPr>
              <w:rPr>
                <w:b/>
              </w:rPr>
            </w:pPr>
            <w:r w:rsidRPr="006E399D">
              <w:rPr>
                <w:b/>
              </w:rPr>
              <w:t>Izvršitelj</w:t>
            </w:r>
          </w:p>
        </w:tc>
        <w:tc>
          <w:tcPr>
            <w:tcW w:w="2462" w:type="dxa"/>
            <w:tcBorders>
              <w:bottom w:val="single" w:sz="4" w:space="0" w:color="auto"/>
            </w:tcBorders>
          </w:tcPr>
          <w:p w:rsidR="00FE5928" w:rsidRPr="005770CD" w:rsidRDefault="00FE5928" w:rsidP="00B01263">
            <w:r>
              <w:t>Laborant</w:t>
            </w:r>
          </w:p>
        </w:tc>
        <w:tc>
          <w:tcPr>
            <w:tcW w:w="2463" w:type="dxa"/>
            <w:gridSpan w:val="2"/>
            <w:tcBorders>
              <w:bottom w:val="single" w:sz="4" w:space="0" w:color="auto"/>
            </w:tcBorders>
          </w:tcPr>
          <w:p w:rsidR="00FE5928" w:rsidRPr="005770CD" w:rsidRDefault="00FE5928" w:rsidP="00B01263">
            <w:r>
              <w:t>Laborant</w:t>
            </w:r>
          </w:p>
        </w:tc>
        <w:tc>
          <w:tcPr>
            <w:tcW w:w="2462" w:type="dxa"/>
            <w:gridSpan w:val="2"/>
            <w:tcBorders>
              <w:bottom w:val="single" w:sz="4" w:space="0" w:color="auto"/>
            </w:tcBorders>
          </w:tcPr>
          <w:p w:rsidR="00FE5928" w:rsidRPr="005770CD" w:rsidRDefault="00FE5928" w:rsidP="00B01263">
            <w:r>
              <w:t>Laborant</w:t>
            </w:r>
          </w:p>
        </w:tc>
        <w:tc>
          <w:tcPr>
            <w:tcW w:w="2463" w:type="dxa"/>
            <w:gridSpan w:val="2"/>
            <w:tcBorders>
              <w:bottom w:val="single" w:sz="4" w:space="0" w:color="auto"/>
            </w:tcBorders>
          </w:tcPr>
          <w:p w:rsidR="00FE5928" w:rsidRPr="005770CD" w:rsidRDefault="00FE5928" w:rsidP="00B01263">
            <w:r>
              <w:t>Rukovoditelj</w:t>
            </w:r>
          </w:p>
        </w:tc>
        <w:tc>
          <w:tcPr>
            <w:tcW w:w="1970" w:type="dxa"/>
            <w:tcBorders>
              <w:bottom w:val="single" w:sz="4" w:space="0" w:color="auto"/>
            </w:tcBorders>
            <w:shd w:val="clear" w:color="auto" w:fill="E6E6E6"/>
          </w:tcPr>
          <w:p w:rsidR="00FE5928" w:rsidRPr="006E399D" w:rsidRDefault="00FE5928" w:rsidP="00B01263">
            <w:pPr>
              <w:rPr>
                <w:b/>
              </w:rPr>
            </w:pPr>
            <w:r w:rsidRPr="006E399D">
              <w:rPr>
                <w:b/>
              </w:rPr>
              <w:t>Izvršitelj</w:t>
            </w:r>
          </w:p>
        </w:tc>
      </w:tr>
      <w:tr w:rsidR="007A066D" w:rsidRPr="005770CD" w:rsidTr="00FE5928">
        <w:trPr>
          <w:trHeight w:val="624"/>
        </w:trPr>
        <w:tc>
          <w:tcPr>
            <w:tcW w:w="6894" w:type="dxa"/>
            <w:gridSpan w:val="4"/>
            <w:shd w:val="clear" w:color="auto" w:fill="E6E6E6"/>
            <w:vAlign w:val="center"/>
          </w:tcPr>
          <w:p w:rsidR="007A066D" w:rsidRPr="005770CD" w:rsidRDefault="007A066D" w:rsidP="00B01263">
            <w:r w:rsidRPr="005770CD">
              <w:rPr>
                <w:b/>
                <w:bCs/>
              </w:rPr>
              <w:t>Razlozi za promjenu</w:t>
            </w:r>
          </w:p>
        </w:tc>
        <w:tc>
          <w:tcPr>
            <w:tcW w:w="6895" w:type="dxa"/>
            <w:gridSpan w:val="5"/>
            <w:shd w:val="clear" w:color="auto" w:fill="E6E6E6"/>
            <w:vAlign w:val="center"/>
          </w:tcPr>
          <w:p w:rsidR="007A066D" w:rsidRPr="005770CD" w:rsidRDefault="007A066D" w:rsidP="00B01263">
            <w:r w:rsidRPr="005770CD">
              <w:rPr>
                <w:b/>
                <w:bCs/>
              </w:rPr>
              <w:t>Vizija novog poslovnog procesa</w:t>
            </w:r>
          </w:p>
        </w:tc>
      </w:tr>
      <w:tr w:rsidR="007A066D" w:rsidRPr="005770CD" w:rsidTr="00FE5928">
        <w:tc>
          <w:tcPr>
            <w:tcW w:w="6894" w:type="dxa"/>
            <w:gridSpan w:val="4"/>
            <w:tcBorders>
              <w:bottom w:val="single" w:sz="4" w:space="0" w:color="auto"/>
            </w:tcBorders>
          </w:tcPr>
          <w:p w:rsidR="007A066D" w:rsidRDefault="007A066D" w:rsidP="00B01263">
            <w:r>
              <w:t>U prijašnjem način se sve radilo ručno, dok je ovdje sve automatizirano uz pomoć aplikacije.</w:t>
            </w:r>
          </w:p>
          <w:p w:rsidR="007A066D" w:rsidRDefault="007A066D" w:rsidP="00B01263"/>
          <w:p w:rsidR="007A066D" w:rsidRDefault="007A066D" w:rsidP="00B01263"/>
          <w:p w:rsidR="007A066D" w:rsidRPr="005770CD" w:rsidRDefault="007A066D" w:rsidP="00B01263"/>
        </w:tc>
        <w:tc>
          <w:tcPr>
            <w:tcW w:w="6895" w:type="dxa"/>
            <w:gridSpan w:val="5"/>
            <w:tcBorders>
              <w:bottom w:val="single" w:sz="4" w:space="0" w:color="auto"/>
            </w:tcBorders>
          </w:tcPr>
          <w:p w:rsidR="007A066D" w:rsidRPr="004E4E90" w:rsidRDefault="007A066D" w:rsidP="00B01263">
            <w:pPr>
              <w:rPr>
                <w:b/>
              </w:rPr>
            </w:pPr>
            <w:r w:rsidRPr="004E4E90">
              <w:rPr>
                <w:b/>
              </w:rPr>
              <w:t>Poslovna aplikacija (Java, MySQL)</w:t>
            </w:r>
          </w:p>
        </w:tc>
      </w:tr>
      <w:tr w:rsidR="007A066D" w:rsidRPr="005770CD" w:rsidTr="00FE5928">
        <w:trPr>
          <w:trHeight w:val="624"/>
        </w:trPr>
        <w:tc>
          <w:tcPr>
            <w:tcW w:w="4596" w:type="dxa"/>
            <w:gridSpan w:val="3"/>
            <w:shd w:val="clear" w:color="auto" w:fill="E6E6E6"/>
            <w:vAlign w:val="center"/>
          </w:tcPr>
          <w:p w:rsidR="007A066D" w:rsidRPr="005770CD" w:rsidRDefault="007A066D" w:rsidP="00B01263">
            <w:pPr>
              <w:rPr>
                <w:b/>
                <w:bCs/>
              </w:rPr>
            </w:pPr>
            <w:r w:rsidRPr="005770CD">
              <w:rPr>
                <w:b/>
                <w:bCs/>
              </w:rPr>
              <w:t>Učesnici</w:t>
            </w:r>
          </w:p>
        </w:tc>
        <w:tc>
          <w:tcPr>
            <w:tcW w:w="4868" w:type="dxa"/>
            <w:gridSpan w:val="4"/>
            <w:shd w:val="clear" w:color="auto" w:fill="E6E6E6"/>
            <w:vAlign w:val="center"/>
          </w:tcPr>
          <w:p w:rsidR="007A066D" w:rsidRPr="005770CD" w:rsidRDefault="007A066D" w:rsidP="00B01263">
            <w:pPr>
              <w:rPr>
                <w:b/>
                <w:bCs/>
              </w:rPr>
            </w:pPr>
            <w:r w:rsidRPr="005770CD">
              <w:rPr>
                <w:b/>
                <w:bCs/>
              </w:rPr>
              <w:t xml:space="preserve">Mehanizmi </w:t>
            </w:r>
          </w:p>
        </w:tc>
        <w:tc>
          <w:tcPr>
            <w:tcW w:w="4325" w:type="dxa"/>
            <w:gridSpan w:val="2"/>
            <w:shd w:val="clear" w:color="auto" w:fill="E6E6E6"/>
            <w:vAlign w:val="center"/>
          </w:tcPr>
          <w:p w:rsidR="007A066D" w:rsidRPr="005770CD" w:rsidRDefault="007A066D" w:rsidP="00B01263">
            <w:pPr>
              <w:rPr>
                <w:b/>
                <w:bCs/>
              </w:rPr>
            </w:pPr>
            <w:r w:rsidRPr="005770CD">
              <w:rPr>
                <w:b/>
                <w:bCs/>
              </w:rPr>
              <w:t>Metrika</w:t>
            </w:r>
          </w:p>
        </w:tc>
      </w:tr>
      <w:tr w:rsidR="007A066D" w:rsidRPr="005770CD" w:rsidTr="00FE5928">
        <w:tc>
          <w:tcPr>
            <w:tcW w:w="4596" w:type="dxa"/>
            <w:gridSpan w:val="3"/>
          </w:tcPr>
          <w:p w:rsidR="007A066D" w:rsidRDefault="007A066D" w:rsidP="00B01263">
            <w:r>
              <w:t>Laborant</w:t>
            </w:r>
          </w:p>
          <w:p w:rsidR="007A066D" w:rsidRDefault="007A066D" w:rsidP="00B01263">
            <w:r>
              <w:t>Rukovoditelj</w:t>
            </w:r>
          </w:p>
          <w:p w:rsidR="007A066D" w:rsidRDefault="007A066D" w:rsidP="00B01263"/>
          <w:p w:rsidR="007A066D" w:rsidRDefault="007A066D" w:rsidP="00B01263"/>
          <w:p w:rsidR="007A066D" w:rsidRPr="005770CD" w:rsidRDefault="007A066D" w:rsidP="00B01263"/>
        </w:tc>
        <w:tc>
          <w:tcPr>
            <w:tcW w:w="4868" w:type="dxa"/>
            <w:gridSpan w:val="4"/>
          </w:tcPr>
          <w:p w:rsidR="007A066D" w:rsidRDefault="007A066D" w:rsidP="00B01263">
            <w:r w:rsidRPr="00E02D39">
              <w:t>ISO i EN međunarodni s</w:t>
            </w:r>
            <w:r>
              <w:t>tandardi za način ispitivanja</w:t>
            </w:r>
          </w:p>
          <w:p w:rsidR="007A066D" w:rsidRPr="005770CD" w:rsidRDefault="007A066D" w:rsidP="00B01263">
            <w:r w:rsidRPr="00E02D39">
              <w:t>Računalo</w:t>
            </w:r>
            <w:r>
              <w:t>, kalkulator, mjerni strojevi</w:t>
            </w:r>
          </w:p>
        </w:tc>
        <w:tc>
          <w:tcPr>
            <w:tcW w:w="4325" w:type="dxa"/>
            <w:gridSpan w:val="2"/>
          </w:tcPr>
          <w:p w:rsidR="007A066D" w:rsidRDefault="007A066D" w:rsidP="00B01263">
            <w:r>
              <w:t>B</w:t>
            </w:r>
            <w:r w:rsidRPr="00E02D39">
              <w:t>roj zaprimlje</w:t>
            </w:r>
            <w:r>
              <w:t>nih materijala za ispitivanje</w:t>
            </w:r>
          </w:p>
          <w:p w:rsidR="007A066D" w:rsidRPr="005770CD" w:rsidRDefault="007A066D" w:rsidP="00B01263">
            <w:r>
              <w:t>Vrijeme obavljanja p</w:t>
            </w:r>
            <w:r w:rsidRPr="00E02D39">
              <w:t>ojedinih aktivnosti</w:t>
            </w:r>
          </w:p>
        </w:tc>
      </w:tr>
    </w:tbl>
    <w:p w:rsidR="007A066D" w:rsidRDefault="007A066D" w:rsidP="007A066D">
      <w:pPr>
        <w:spacing w:after="200" w:line="276" w:lineRule="auto"/>
      </w:pPr>
    </w:p>
    <w:p w:rsidR="00360C8E" w:rsidRDefault="00360C8E" w:rsidP="00005979">
      <w:pPr>
        <w:spacing w:after="200" w:line="276" w:lineRule="auto"/>
      </w:pPr>
    </w:p>
    <w:p w:rsidR="00AC6CDA" w:rsidRDefault="00AC6CDA" w:rsidP="00005979">
      <w:pPr>
        <w:spacing w:after="200" w:line="276" w:lineRule="auto"/>
      </w:pPr>
    </w:p>
    <w:p w:rsidR="006730CC" w:rsidRDefault="00AC6CDA" w:rsidP="00C54E9E">
      <w:pPr>
        <w:pStyle w:val="FOINaslov2"/>
      </w:pPr>
      <w:bookmarkStart w:id="37" w:name="_Toc378558141"/>
      <w:r>
        <w:lastRenderedPageBreak/>
        <w:t xml:space="preserve">Model </w:t>
      </w:r>
      <w:r w:rsidR="00C54E9E">
        <w:t>detaljnog procesa</w:t>
      </w:r>
      <w:bookmarkEnd w:id="37"/>
    </w:p>
    <w:p w:rsidR="00565634" w:rsidRDefault="00565634" w:rsidP="00AC6CDA">
      <w:pPr>
        <w:spacing w:after="200" w:line="276" w:lineRule="auto"/>
        <w:jc w:val="center"/>
      </w:pPr>
    </w:p>
    <w:p w:rsidR="00565634" w:rsidRDefault="00565634" w:rsidP="00AC6CDA">
      <w:pPr>
        <w:spacing w:after="200" w:line="276" w:lineRule="auto"/>
        <w:jc w:val="center"/>
      </w:pPr>
    </w:p>
    <w:p w:rsidR="00AC6CDA" w:rsidRDefault="00565634" w:rsidP="00AC6CDA">
      <w:pPr>
        <w:spacing w:after="200" w:line="276" w:lineRule="auto"/>
        <w:jc w:val="center"/>
      </w:pPr>
      <w:r>
        <w:rPr>
          <w:noProof/>
        </w:rPr>
        <w:drawing>
          <wp:inline distT="0" distB="0" distL="0" distR="0">
            <wp:extent cx="9072880" cy="4394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zračunati podatke i izraditi izvještaj TO BE.png"/>
                    <pic:cNvPicPr/>
                  </pic:nvPicPr>
                  <pic:blipFill>
                    <a:blip r:embed="rId20">
                      <a:extLst>
                        <a:ext uri="{28A0092B-C50C-407E-A947-70E740481C1C}">
                          <a14:useLocalDpi xmlns:a14="http://schemas.microsoft.com/office/drawing/2010/main" val="0"/>
                        </a:ext>
                      </a:extLst>
                    </a:blip>
                    <a:stretch>
                      <a:fillRect/>
                    </a:stretch>
                  </pic:blipFill>
                  <pic:spPr>
                    <a:xfrm>
                      <a:off x="0" y="0"/>
                      <a:ext cx="9072880" cy="4394200"/>
                    </a:xfrm>
                    <a:prstGeom prst="rect">
                      <a:avLst/>
                    </a:prstGeom>
                  </pic:spPr>
                </pic:pic>
              </a:graphicData>
            </a:graphic>
          </wp:inline>
        </w:drawing>
      </w:r>
    </w:p>
    <w:p w:rsidR="007A066D" w:rsidRDefault="007A066D" w:rsidP="00005979">
      <w:pPr>
        <w:spacing w:after="200" w:line="276" w:lineRule="auto"/>
      </w:pPr>
    </w:p>
    <w:p w:rsidR="00565634" w:rsidRDefault="00565634" w:rsidP="00005979">
      <w:pPr>
        <w:spacing w:after="200" w:line="276" w:lineRule="auto"/>
        <w:sectPr w:rsidR="00565634" w:rsidSect="007A066D">
          <w:pgSz w:w="16840" w:h="11907" w:orient="landscape" w:code="9"/>
          <w:pgMar w:top="1134" w:right="1418" w:bottom="1134" w:left="1134" w:header="709" w:footer="709" w:gutter="0"/>
          <w:cols w:space="708"/>
          <w:docGrid w:linePitch="360"/>
        </w:sectPr>
      </w:pPr>
    </w:p>
    <w:p w:rsidR="001B3AE4" w:rsidRDefault="00546354" w:rsidP="00DE236E">
      <w:pPr>
        <w:pStyle w:val="FOINaslov1"/>
      </w:pPr>
      <w:bookmarkStart w:id="38" w:name="_Toc378558142"/>
      <w:r>
        <w:lastRenderedPageBreak/>
        <w:t>Analiza simulacije</w:t>
      </w:r>
      <w:bookmarkEnd w:id="38"/>
    </w:p>
    <w:p w:rsidR="00DF7553" w:rsidRDefault="00DF7553" w:rsidP="00DE236E">
      <w:pPr>
        <w:pStyle w:val="FOINaslov2"/>
      </w:pPr>
      <w:bookmarkStart w:id="39" w:name="_Toc378558143"/>
      <w:r>
        <w:t>Opis pretpostavki simulacije</w:t>
      </w:r>
      <w:bookmarkEnd w:id="39"/>
    </w:p>
    <w:p w:rsidR="00496CC8" w:rsidRDefault="00496CC8" w:rsidP="00F24F70">
      <w:pPr>
        <w:spacing w:after="200" w:line="360" w:lineRule="auto"/>
        <w:ind w:firstLine="708"/>
        <w:jc w:val="both"/>
      </w:pPr>
      <w:r>
        <w:t xml:space="preserve">Simuliranjem preglednog procesa „Laboratorijski ispitati predivo“ željeli smo prikazati kako bi izgledalo simuliranje poslovnog procesa unutar mjeseca, a kasnije unutar godine dana. </w:t>
      </w:r>
    </w:p>
    <w:p w:rsidR="00496CC8" w:rsidRDefault="00496CC8" w:rsidP="00F24F70">
      <w:pPr>
        <w:spacing w:after="200" w:line="360" w:lineRule="auto"/>
        <w:ind w:firstLine="708"/>
        <w:jc w:val="both"/>
      </w:pPr>
      <w:r>
        <w:t>Sa simulacijom smo započeli 01.02.2014. godine s radnim vremenom od 7-15 sata, 365 dana u godini. Svi procesi AS IS i TO BE su simulirani sa istim pretpostavkama i brojem tokena.</w:t>
      </w:r>
    </w:p>
    <w:p w:rsidR="00496CC8" w:rsidRDefault="00496CC8" w:rsidP="00F24F70">
      <w:pPr>
        <w:spacing w:after="200" w:line="360" w:lineRule="auto"/>
        <w:ind w:firstLine="708"/>
        <w:jc w:val="both"/>
      </w:pPr>
      <w:r>
        <w:t>Obrazloženje:</w:t>
      </w:r>
    </w:p>
    <w:p w:rsidR="00496CC8" w:rsidRDefault="00496CC8" w:rsidP="00F24F70">
      <w:pPr>
        <w:spacing w:after="200" w:line="360" w:lineRule="auto"/>
        <w:ind w:firstLine="708"/>
        <w:jc w:val="both"/>
      </w:pPr>
      <w:r>
        <w:t>-</w:t>
      </w:r>
      <w:r>
        <w:tab/>
        <w:t>Pregledni proces „Predati uzorak na ispitivanje AS IS“ - započinje nalogom za ispitivanje koji dolazi svakog dana po maksimalno 4 puta. Zbog grananja, u detaljnom modelu „Ispitati izgled prediva AS IS“, odnosno provjere spremnosti stroja, 90% slučaja je spreman za rad, a 10% nije. Što znači da je minimalno nam potrebno 10 tokena, odnosno 3 radna dana da pokrijemo to grananje, odlučili smo se na mjesečnu simulaciju od 80 tokena. Do tog broja smo došli s pretpostavkom da u jednom mjesecu dođe njih 80 i još k tome je broj 80 djeljiv sa 10. Frekvencija dolaska je 4 po dan, odnosno svakih 2 sata unutar radn</w:t>
      </w:r>
      <w:r w:rsidR="00F317B1">
        <w:t>og vremena.  Koristili smo time</w:t>
      </w:r>
      <w:r>
        <w:t>table trigger, da tokeni dolaze točno svaki dan od 7h ujutro do 15 h. Simuliramo sa 1050, 22 radna dana u mjesecu * 12 mjeseci * 4 po danu, tokena, što je prosjek unutar godinu dana.</w:t>
      </w:r>
    </w:p>
    <w:p w:rsidR="00496CC8" w:rsidRDefault="00496CC8" w:rsidP="00F24F70">
      <w:pPr>
        <w:spacing w:after="200" w:line="360" w:lineRule="auto"/>
        <w:ind w:firstLine="708"/>
        <w:jc w:val="both"/>
      </w:pPr>
      <w:r>
        <w:t>-</w:t>
      </w:r>
      <w:r>
        <w:tab/>
        <w:t>Predati uzorak na ispitivanje TO BE -  je pregledni proces te započinje nalogom za ispitivanje koji dolazi svakog dana po maksimalno 4 puta. U prethodnom procesu smo izračunali da je minimalan broj tokena potreban 10, kod ovog preglednog procesa i njegovih detaljnih pod</w:t>
      </w:r>
      <w:r w:rsidR="00F24F70">
        <w:t xml:space="preserve"> </w:t>
      </w:r>
      <w:r>
        <w:t>procesa nema grananja, ali svejedno zbog vjerodostojnosti kasnije usporedbe smo koristili isti broj token</w:t>
      </w:r>
      <w:r w:rsidR="00EA188C">
        <w:t>a to jest 80 unutar mjesec dana.</w:t>
      </w:r>
    </w:p>
    <w:p w:rsidR="00496CC8" w:rsidRDefault="00496CC8" w:rsidP="00F24F70">
      <w:pPr>
        <w:spacing w:after="200" w:line="360" w:lineRule="auto"/>
        <w:ind w:firstLine="708"/>
        <w:jc w:val="both"/>
      </w:pPr>
      <w:r>
        <w:t>Simulirati ćemo jednu godinu i posebno ćemo simulirati za jedan mjesec da bih kasnije mogli točnije i razumljivije vidjeti razlike između poslovnih procesa AS IS i TO BE.</w:t>
      </w:r>
    </w:p>
    <w:p w:rsidR="008D7374" w:rsidRDefault="008D7374" w:rsidP="00496CC8">
      <w:pPr>
        <w:spacing w:after="200" w:line="360" w:lineRule="auto"/>
        <w:ind w:firstLine="708"/>
      </w:pPr>
    </w:p>
    <w:p w:rsidR="00DE236E" w:rsidRDefault="00DE236E" w:rsidP="007C067C">
      <w:pPr>
        <w:spacing w:after="200" w:line="360" w:lineRule="auto"/>
        <w:ind w:firstLine="708"/>
      </w:pPr>
      <w:r>
        <w:br w:type="page"/>
      </w:r>
    </w:p>
    <w:p w:rsidR="00DE236E" w:rsidRDefault="00DE236E" w:rsidP="00DE236E">
      <w:pPr>
        <w:pStyle w:val="FOINaslov2"/>
      </w:pPr>
      <w:bookmarkStart w:id="40" w:name="_Toc378558144"/>
      <w:r>
        <w:lastRenderedPageBreak/>
        <w:t>Usporedba vremena trajanja procesa</w:t>
      </w:r>
      <w:bookmarkEnd w:id="40"/>
    </w:p>
    <w:p w:rsidR="0050592D" w:rsidRDefault="00DD44AD" w:rsidP="00232B59">
      <w:pPr>
        <w:pStyle w:val="FOINaslov3"/>
      </w:pPr>
      <w:bookmarkStart w:id="41" w:name="_Toc378558145"/>
      <w:r>
        <w:t>Usporedba simulacije preglednog</w:t>
      </w:r>
      <w:r w:rsidR="0050592D">
        <w:t xml:space="preserve"> </w:t>
      </w:r>
      <w:r>
        <w:t>procesa</w:t>
      </w:r>
      <w:bookmarkEnd w:id="41"/>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43"/>
        <w:gridCol w:w="1701"/>
        <w:gridCol w:w="1718"/>
        <w:gridCol w:w="1826"/>
        <w:gridCol w:w="1559"/>
      </w:tblGrid>
      <w:tr w:rsidR="00F9117C" w:rsidTr="00F9117C">
        <w:trPr>
          <w:trHeight w:val="1676"/>
          <w:jc w:val="center"/>
        </w:trPr>
        <w:tc>
          <w:tcPr>
            <w:tcW w:w="1701" w:type="dxa"/>
            <w:shd w:val="clear" w:color="auto" w:fill="EEEEE1"/>
            <w:vAlign w:val="center"/>
          </w:tcPr>
          <w:p w:rsidR="00F9117C" w:rsidRPr="00DD4ED4" w:rsidRDefault="00F9117C" w:rsidP="00F9117C">
            <w:pPr>
              <w:spacing w:line="276" w:lineRule="auto"/>
              <w:jc w:val="center"/>
              <w:rPr>
                <w:b/>
              </w:rPr>
            </w:pPr>
            <w:r w:rsidRPr="00DD4ED4">
              <w:rPr>
                <w:b/>
                <w:sz w:val="22"/>
              </w:rPr>
              <w:t>Naziv rezultata simulacije</w:t>
            </w:r>
          </w:p>
        </w:tc>
        <w:tc>
          <w:tcPr>
            <w:tcW w:w="1843" w:type="dxa"/>
            <w:shd w:val="clear" w:color="auto" w:fill="EEEEE1"/>
            <w:vAlign w:val="center"/>
          </w:tcPr>
          <w:p w:rsidR="00F9117C" w:rsidRPr="00DD4ED4" w:rsidRDefault="00F9117C" w:rsidP="00F9117C">
            <w:pPr>
              <w:spacing w:line="276" w:lineRule="auto"/>
              <w:jc w:val="center"/>
              <w:rPr>
                <w:b/>
              </w:rPr>
            </w:pPr>
            <w:r w:rsidRPr="00DD4ED4">
              <w:rPr>
                <w:b/>
              </w:rPr>
              <w:t>Naziv procesa</w:t>
            </w:r>
          </w:p>
        </w:tc>
        <w:tc>
          <w:tcPr>
            <w:tcW w:w="1701" w:type="dxa"/>
            <w:shd w:val="clear" w:color="auto" w:fill="EEEEE1"/>
            <w:vAlign w:val="center"/>
          </w:tcPr>
          <w:p w:rsidR="00F9117C" w:rsidRPr="00DD4ED4" w:rsidRDefault="00F9117C" w:rsidP="00F9117C">
            <w:pPr>
              <w:spacing w:line="276" w:lineRule="auto"/>
              <w:jc w:val="center"/>
              <w:rPr>
                <w:b/>
              </w:rPr>
            </w:pPr>
            <w:r w:rsidRPr="00DD4ED4">
              <w:rPr>
                <w:b/>
              </w:rPr>
              <w:t>Ukupno prosječno vrijeme</w:t>
            </w:r>
          </w:p>
        </w:tc>
        <w:tc>
          <w:tcPr>
            <w:tcW w:w="1718" w:type="dxa"/>
            <w:shd w:val="clear" w:color="auto" w:fill="EEEEE1"/>
            <w:vAlign w:val="center"/>
          </w:tcPr>
          <w:p w:rsidR="00F9117C" w:rsidRPr="00DD4ED4" w:rsidRDefault="00F9117C" w:rsidP="00F9117C">
            <w:pPr>
              <w:spacing w:line="276" w:lineRule="auto"/>
              <w:jc w:val="center"/>
              <w:rPr>
                <w:b/>
              </w:rPr>
            </w:pPr>
            <w:r w:rsidRPr="00DD4ED4">
              <w:rPr>
                <w:b/>
              </w:rPr>
              <w:t>Prosječno vrijeme trajanja</w:t>
            </w:r>
          </w:p>
        </w:tc>
        <w:tc>
          <w:tcPr>
            <w:tcW w:w="1826" w:type="dxa"/>
            <w:shd w:val="clear" w:color="auto" w:fill="EEEEE1"/>
            <w:vAlign w:val="center"/>
          </w:tcPr>
          <w:p w:rsidR="00F9117C" w:rsidRPr="00DD4ED4" w:rsidRDefault="00F9117C" w:rsidP="00F9117C">
            <w:pPr>
              <w:spacing w:line="276" w:lineRule="auto"/>
              <w:jc w:val="center"/>
              <w:rPr>
                <w:b/>
              </w:rPr>
            </w:pPr>
            <w:r w:rsidRPr="00DD4ED4">
              <w:rPr>
                <w:b/>
              </w:rPr>
              <w:t>Prosječno trajanje / utrošak resursa</w:t>
            </w:r>
          </w:p>
        </w:tc>
        <w:tc>
          <w:tcPr>
            <w:tcW w:w="1559" w:type="dxa"/>
            <w:shd w:val="clear" w:color="auto" w:fill="EEEEE1"/>
            <w:vAlign w:val="center"/>
          </w:tcPr>
          <w:p w:rsidR="00F9117C" w:rsidRPr="00DD4ED4" w:rsidRDefault="00F9117C" w:rsidP="00F9117C">
            <w:pPr>
              <w:spacing w:line="276" w:lineRule="auto"/>
              <w:jc w:val="center"/>
              <w:rPr>
                <w:b/>
              </w:rPr>
            </w:pPr>
            <w:r w:rsidRPr="00DD4ED4">
              <w:rPr>
                <w:b/>
              </w:rPr>
              <w:t>Kašnjenje u procesu</w:t>
            </w:r>
          </w:p>
        </w:tc>
      </w:tr>
      <w:tr w:rsidR="00F9117C" w:rsidTr="00F9117C">
        <w:trPr>
          <w:trHeight w:val="851"/>
          <w:jc w:val="center"/>
        </w:trPr>
        <w:tc>
          <w:tcPr>
            <w:tcW w:w="1701" w:type="dxa"/>
            <w:shd w:val="clear" w:color="auto" w:fill="auto"/>
            <w:vAlign w:val="center"/>
          </w:tcPr>
          <w:p w:rsidR="00F9117C" w:rsidRPr="001603F1" w:rsidRDefault="00F9117C" w:rsidP="00F9117C">
            <w:pPr>
              <w:spacing w:line="276" w:lineRule="auto"/>
              <w:jc w:val="center"/>
            </w:pPr>
            <w:r w:rsidRPr="001603F1">
              <w:t xml:space="preserve">Rezultati simulacije </w:t>
            </w:r>
            <w:r>
              <w:t>Laboratorijski ispitati predivo TO BE</w:t>
            </w:r>
          </w:p>
        </w:tc>
        <w:tc>
          <w:tcPr>
            <w:tcW w:w="1843" w:type="dxa"/>
            <w:shd w:val="clear" w:color="auto" w:fill="auto"/>
            <w:vAlign w:val="center"/>
          </w:tcPr>
          <w:p w:rsidR="00F9117C" w:rsidRPr="001603F1" w:rsidRDefault="00F9117C" w:rsidP="00F9117C">
            <w:pPr>
              <w:spacing w:line="276" w:lineRule="auto"/>
              <w:jc w:val="center"/>
            </w:pPr>
            <w:r>
              <w:t>Laboratorijski ispitati predivo TO BE</w:t>
            </w:r>
          </w:p>
        </w:tc>
        <w:tc>
          <w:tcPr>
            <w:tcW w:w="1701" w:type="dxa"/>
            <w:shd w:val="clear" w:color="auto" w:fill="auto"/>
            <w:vAlign w:val="center"/>
          </w:tcPr>
          <w:p w:rsidR="00F9117C" w:rsidRPr="001603F1" w:rsidRDefault="00F245AA" w:rsidP="00F9117C">
            <w:pPr>
              <w:spacing w:line="276" w:lineRule="auto"/>
              <w:jc w:val="center"/>
              <w:rPr>
                <w:szCs w:val="20"/>
              </w:rPr>
            </w:pPr>
            <w:r>
              <w:rPr>
                <w:szCs w:val="20"/>
              </w:rPr>
              <w:t>1h 21min</w:t>
            </w:r>
          </w:p>
        </w:tc>
        <w:tc>
          <w:tcPr>
            <w:tcW w:w="1718" w:type="dxa"/>
            <w:shd w:val="clear" w:color="auto" w:fill="auto"/>
            <w:vAlign w:val="center"/>
          </w:tcPr>
          <w:p w:rsidR="00F9117C" w:rsidRPr="001603F1" w:rsidRDefault="00F245AA" w:rsidP="00F9117C">
            <w:pPr>
              <w:spacing w:line="276" w:lineRule="auto"/>
              <w:jc w:val="center"/>
              <w:rPr>
                <w:szCs w:val="20"/>
              </w:rPr>
            </w:pPr>
            <w:r>
              <w:rPr>
                <w:szCs w:val="20"/>
              </w:rPr>
              <w:t>1h 21min</w:t>
            </w:r>
          </w:p>
        </w:tc>
        <w:tc>
          <w:tcPr>
            <w:tcW w:w="1826" w:type="dxa"/>
            <w:shd w:val="clear" w:color="auto" w:fill="auto"/>
            <w:vAlign w:val="center"/>
          </w:tcPr>
          <w:p w:rsidR="00F9117C" w:rsidRPr="001603F1" w:rsidRDefault="00F245AA" w:rsidP="00F9117C">
            <w:pPr>
              <w:spacing w:line="276" w:lineRule="auto"/>
              <w:jc w:val="center"/>
              <w:rPr>
                <w:szCs w:val="20"/>
              </w:rPr>
            </w:pPr>
            <w:r>
              <w:rPr>
                <w:szCs w:val="20"/>
              </w:rPr>
              <w:t>3h 38min</w:t>
            </w:r>
          </w:p>
        </w:tc>
        <w:tc>
          <w:tcPr>
            <w:tcW w:w="1559" w:type="dxa"/>
            <w:shd w:val="clear" w:color="auto" w:fill="auto"/>
            <w:vAlign w:val="center"/>
          </w:tcPr>
          <w:p w:rsidR="00F9117C" w:rsidRPr="001603F1" w:rsidRDefault="00F245AA" w:rsidP="00F9117C">
            <w:pPr>
              <w:spacing w:line="276" w:lineRule="auto"/>
              <w:jc w:val="center"/>
              <w:rPr>
                <w:szCs w:val="20"/>
              </w:rPr>
            </w:pPr>
            <w:r>
              <w:rPr>
                <w:szCs w:val="20"/>
              </w:rPr>
              <w:t>15min</w:t>
            </w:r>
          </w:p>
        </w:tc>
      </w:tr>
      <w:tr w:rsidR="00F9117C" w:rsidTr="00F9117C">
        <w:trPr>
          <w:trHeight w:val="851"/>
          <w:jc w:val="center"/>
        </w:trPr>
        <w:tc>
          <w:tcPr>
            <w:tcW w:w="1701" w:type="dxa"/>
            <w:shd w:val="clear" w:color="auto" w:fill="auto"/>
            <w:vAlign w:val="center"/>
          </w:tcPr>
          <w:p w:rsidR="00F9117C" w:rsidRPr="001603F1" w:rsidRDefault="00F9117C" w:rsidP="00F9117C">
            <w:pPr>
              <w:spacing w:line="276" w:lineRule="auto"/>
              <w:jc w:val="center"/>
            </w:pPr>
            <w:r w:rsidRPr="001603F1">
              <w:t xml:space="preserve">Rezultati simulacije </w:t>
            </w:r>
            <w:r>
              <w:t>Laboratorijski ispitati predivo AS IS</w:t>
            </w:r>
          </w:p>
        </w:tc>
        <w:tc>
          <w:tcPr>
            <w:tcW w:w="1843" w:type="dxa"/>
            <w:shd w:val="clear" w:color="auto" w:fill="auto"/>
            <w:vAlign w:val="center"/>
          </w:tcPr>
          <w:p w:rsidR="00F9117C" w:rsidRPr="001603F1" w:rsidRDefault="00F9117C" w:rsidP="00F9117C">
            <w:pPr>
              <w:spacing w:line="276" w:lineRule="auto"/>
              <w:jc w:val="center"/>
            </w:pPr>
            <w:r>
              <w:t>Laboratorijski ispitati predivo AS IS</w:t>
            </w:r>
          </w:p>
        </w:tc>
        <w:tc>
          <w:tcPr>
            <w:tcW w:w="1701" w:type="dxa"/>
            <w:shd w:val="clear" w:color="auto" w:fill="auto"/>
            <w:vAlign w:val="center"/>
          </w:tcPr>
          <w:p w:rsidR="00F9117C" w:rsidRPr="001603F1" w:rsidRDefault="00F245AA" w:rsidP="00F9117C">
            <w:pPr>
              <w:spacing w:line="276" w:lineRule="auto"/>
              <w:jc w:val="center"/>
              <w:rPr>
                <w:szCs w:val="20"/>
              </w:rPr>
            </w:pPr>
            <w:r>
              <w:rPr>
                <w:szCs w:val="20"/>
              </w:rPr>
              <w:t>1h 57min 12sec</w:t>
            </w:r>
          </w:p>
        </w:tc>
        <w:tc>
          <w:tcPr>
            <w:tcW w:w="1718" w:type="dxa"/>
            <w:shd w:val="clear" w:color="auto" w:fill="auto"/>
            <w:vAlign w:val="center"/>
          </w:tcPr>
          <w:p w:rsidR="00F9117C" w:rsidRPr="001603F1" w:rsidRDefault="00F245AA" w:rsidP="00F9117C">
            <w:pPr>
              <w:spacing w:line="276" w:lineRule="auto"/>
              <w:jc w:val="center"/>
              <w:rPr>
                <w:szCs w:val="20"/>
              </w:rPr>
            </w:pPr>
            <w:r>
              <w:rPr>
                <w:szCs w:val="20"/>
              </w:rPr>
              <w:t>1h 57min 12sec</w:t>
            </w:r>
          </w:p>
        </w:tc>
        <w:tc>
          <w:tcPr>
            <w:tcW w:w="1826" w:type="dxa"/>
            <w:shd w:val="clear" w:color="auto" w:fill="auto"/>
            <w:vAlign w:val="center"/>
          </w:tcPr>
          <w:p w:rsidR="00F9117C" w:rsidRPr="001603F1" w:rsidRDefault="00F245AA" w:rsidP="00F9117C">
            <w:pPr>
              <w:spacing w:line="276" w:lineRule="auto"/>
              <w:jc w:val="center"/>
              <w:rPr>
                <w:szCs w:val="20"/>
              </w:rPr>
            </w:pPr>
            <w:r>
              <w:rPr>
                <w:szCs w:val="20"/>
              </w:rPr>
              <w:t>2h 57min 12sec</w:t>
            </w:r>
          </w:p>
        </w:tc>
        <w:tc>
          <w:tcPr>
            <w:tcW w:w="1559" w:type="dxa"/>
            <w:shd w:val="clear" w:color="auto" w:fill="auto"/>
            <w:vAlign w:val="center"/>
          </w:tcPr>
          <w:p w:rsidR="00F9117C" w:rsidRPr="001603F1" w:rsidRDefault="00F245AA" w:rsidP="00F9117C">
            <w:pPr>
              <w:spacing w:line="276" w:lineRule="auto"/>
              <w:jc w:val="center"/>
              <w:rPr>
                <w:szCs w:val="20"/>
              </w:rPr>
            </w:pPr>
            <w:r>
              <w:rPr>
                <w:szCs w:val="20"/>
              </w:rPr>
              <w:t>2min</w:t>
            </w:r>
          </w:p>
        </w:tc>
      </w:tr>
      <w:tr w:rsidR="00F9117C" w:rsidTr="00F9117C">
        <w:trPr>
          <w:trHeight w:val="851"/>
          <w:jc w:val="center"/>
        </w:trPr>
        <w:tc>
          <w:tcPr>
            <w:tcW w:w="3544" w:type="dxa"/>
            <w:gridSpan w:val="2"/>
            <w:shd w:val="clear" w:color="auto" w:fill="auto"/>
            <w:vAlign w:val="center"/>
          </w:tcPr>
          <w:p w:rsidR="00F9117C" w:rsidRPr="001603F1" w:rsidRDefault="00F9117C" w:rsidP="00F9117C">
            <w:pPr>
              <w:spacing w:line="276" w:lineRule="auto"/>
              <w:jc w:val="center"/>
              <w:rPr>
                <w:b/>
              </w:rPr>
            </w:pPr>
            <w:r w:rsidRPr="001603F1">
              <w:rPr>
                <w:b/>
              </w:rPr>
              <w:t>Razlika</w:t>
            </w:r>
          </w:p>
        </w:tc>
        <w:tc>
          <w:tcPr>
            <w:tcW w:w="1701" w:type="dxa"/>
            <w:shd w:val="clear" w:color="auto" w:fill="auto"/>
            <w:vAlign w:val="center"/>
          </w:tcPr>
          <w:p w:rsidR="00F9117C" w:rsidRPr="001603F1" w:rsidRDefault="00502B50" w:rsidP="00F9117C">
            <w:pPr>
              <w:spacing w:line="276" w:lineRule="auto"/>
              <w:jc w:val="center"/>
              <w:rPr>
                <w:szCs w:val="20"/>
              </w:rPr>
            </w:pPr>
            <w:r>
              <w:rPr>
                <w:szCs w:val="20"/>
              </w:rPr>
              <w:t>-36 min 12sec</w:t>
            </w:r>
          </w:p>
        </w:tc>
        <w:tc>
          <w:tcPr>
            <w:tcW w:w="1718" w:type="dxa"/>
            <w:shd w:val="clear" w:color="auto" w:fill="auto"/>
            <w:vAlign w:val="center"/>
          </w:tcPr>
          <w:p w:rsidR="00F9117C" w:rsidRPr="001603F1" w:rsidRDefault="00B033BD" w:rsidP="00F9117C">
            <w:pPr>
              <w:spacing w:line="276" w:lineRule="auto"/>
              <w:jc w:val="center"/>
              <w:rPr>
                <w:szCs w:val="20"/>
              </w:rPr>
            </w:pPr>
            <w:r>
              <w:rPr>
                <w:szCs w:val="20"/>
              </w:rPr>
              <w:t>-36 min 12sec</w:t>
            </w:r>
          </w:p>
        </w:tc>
        <w:tc>
          <w:tcPr>
            <w:tcW w:w="1826" w:type="dxa"/>
            <w:shd w:val="clear" w:color="auto" w:fill="auto"/>
            <w:vAlign w:val="center"/>
          </w:tcPr>
          <w:p w:rsidR="00F9117C" w:rsidRPr="001603F1" w:rsidRDefault="00B033BD" w:rsidP="00F9117C">
            <w:pPr>
              <w:spacing w:line="276" w:lineRule="auto"/>
              <w:jc w:val="center"/>
              <w:rPr>
                <w:szCs w:val="20"/>
              </w:rPr>
            </w:pPr>
            <w:r>
              <w:rPr>
                <w:szCs w:val="20"/>
              </w:rPr>
              <w:t>40min 48sec</w:t>
            </w:r>
          </w:p>
        </w:tc>
        <w:tc>
          <w:tcPr>
            <w:tcW w:w="1559" w:type="dxa"/>
            <w:shd w:val="clear" w:color="auto" w:fill="auto"/>
            <w:vAlign w:val="center"/>
          </w:tcPr>
          <w:p w:rsidR="00F9117C" w:rsidRPr="001603F1" w:rsidRDefault="004472F8" w:rsidP="00F9117C">
            <w:pPr>
              <w:spacing w:line="276" w:lineRule="auto"/>
              <w:jc w:val="center"/>
              <w:rPr>
                <w:szCs w:val="20"/>
              </w:rPr>
            </w:pPr>
            <w:r>
              <w:rPr>
                <w:szCs w:val="20"/>
              </w:rPr>
              <w:t>13min</w:t>
            </w:r>
          </w:p>
        </w:tc>
      </w:tr>
      <w:tr w:rsidR="00F9117C" w:rsidTr="00F9117C">
        <w:trPr>
          <w:trHeight w:val="851"/>
          <w:jc w:val="center"/>
        </w:trPr>
        <w:tc>
          <w:tcPr>
            <w:tcW w:w="3544" w:type="dxa"/>
            <w:gridSpan w:val="2"/>
            <w:shd w:val="clear" w:color="auto" w:fill="auto"/>
            <w:vAlign w:val="center"/>
          </w:tcPr>
          <w:p w:rsidR="00F9117C" w:rsidRPr="001603F1" w:rsidRDefault="00F9117C" w:rsidP="00F9117C">
            <w:pPr>
              <w:spacing w:line="276" w:lineRule="auto"/>
              <w:jc w:val="center"/>
              <w:rPr>
                <w:b/>
              </w:rPr>
            </w:pPr>
            <w:r w:rsidRPr="001603F1">
              <w:rPr>
                <w:b/>
              </w:rPr>
              <w:t>Postotna razlika</w:t>
            </w:r>
          </w:p>
        </w:tc>
        <w:tc>
          <w:tcPr>
            <w:tcW w:w="1701" w:type="dxa"/>
            <w:shd w:val="clear" w:color="auto" w:fill="auto"/>
            <w:vAlign w:val="center"/>
          </w:tcPr>
          <w:p w:rsidR="00F9117C" w:rsidRPr="001603F1" w:rsidRDefault="00AB0312" w:rsidP="00F9117C">
            <w:pPr>
              <w:spacing w:line="276" w:lineRule="auto"/>
              <w:jc w:val="center"/>
              <w:rPr>
                <w:szCs w:val="20"/>
              </w:rPr>
            </w:pPr>
            <w:r>
              <w:rPr>
                <w:szCs w:val="20"/>
              </w:rPr>
              <w:t>-30.89 %</w:t>
            </w:r>
          </w:p>
        </w:tc>
        <w:tc>
          <w:tcPr>
            <w:tcW w:w="1718" w:type="dxa"/>
            <w:shd w:val="clear" w:color="auto" w:fill="auto"/>
            <w:vAlign w:val="center"/>
          </w:tcPr>
          <w:p w:rsidR="00F9117C" w:rsidRPr="001603F1" w:rsidRDefault="00693AD1" w:rsidP="00F9117C">
            <w:pPr>
              <w:spacing w:line="276" w:lineRule="auto"/>
              <w:jc w:val="center"/>
              <w:rPr>
                <w:szCs w:val="20"/>
              </w:rPr>
            </w:pPr>
            <w:r>
              <w:rPr>
                <w:szCs w:val="20"/>
              </w:rPr>
              <w:t>-30.89 %</w:t>
            </w:r>
          </w:p>
        </w:tc>
        <w:tc>
          <w:tcPr>
            <w:tcW w:w="1826" w:type="dxa"/>
            <w:shd w:val="clear" w:color="auto" w:fill="auto"/>
            <w:vAlign w:val="center"/>
          </w:tcPr>
          <w:p w:rsidR="00F9117C" w:rsidRPr="001603F1" w:rsidRDefault="003E6E7C" w:rsidP="00F9117C">
            <w:pPr>
              <w:spacing w:line="276" w:lineRule="auto"/>
              <w:jc w:val="center"/>
              <w:rPr>
                <w:szCs w:val="20"/>
              </w:rPr>
            </w:pPr>
            <w:r>
              <w:rPr>
                <w:szCs w:val="20"/>
              </w:rPr>
              <w:t>23.02 %</w:t>
            </w:r>
          </w:p>
        </w:tc>
        <w:tc>
          <w:tcPr>
            <w:tcW w:w="1559" w:type="dxa"/>
            <w:shd w:val="clear" w:color="auto" w:fill="auto"/>
            <w:vAlign w:val="center"/>
          </w:tcPr>
          <w:p w:rsidR="00F9117C" w:rsidRPr="001603F1" w:rsidRDefault="00647E73" w:rsidP="00F9117C">
            <w:pPr>
              <w:spacing w:line="276" w:lineRule="auto"/>
              <w:jc w:val="center"/>
              <w:rPr>
                <w:szCs w:val="20"/>
              </w:rPr>
            </w:pPr>
            <w:r>
              <w:rPr>
                <w:szCs w:val="20"/>
              </w:rPr>
              <w:t>650%</w:t>
            </w:r>
          </w:p>
        </w:tc>
      </w:tr>
    </w:tbl>
    <w:p w:rsidR="00F9117C" w:rsidRDefault="00F9117C" w:rsidP="007C067C">
      <w:pPr>
        <w:spacing w:after="200" w:line="360" w:lineRule="auto"/>
        <w:ind w:firstLine="708"/>
      </w:pPr>
    </w:p>
    <w:p w:rsidR="00D126C7" w:rsidRDefault="005752E5" w:rsidP="0046527D">
      <w:pPr>
        <w:spacing w:after="200" w:line="360" w:lineRule="auto"/>
        <w:ind w:firstLine="708"/>
        <w:jc w:val="both"/>
      </w:pPr>
      <w:r>
        <w:t>Trajanje procesa AS IS je sporije zbog mnogo ručnog rada i ispitivanja, dok se kod TO BE procesa aktivnosti ispitivanja i izračuna mogu provoditi pomoću računala, te su tako i izvedene. Prema tome štedimo vrijeme, a rezultat se vidi u 36 minuta i 12 sekundi kraćem trajanju, odnosno trajanju kraćem za 30,89%. Utrošak resursa je povećan jer se radi u informacijskom sustavu i računalu, ali je rad samog laboranta kraći jer računalo obavlja veći dio posla, pogotovo u vezi izračuna i generiranja izvještaja.  Kašnjenje se ne događa radi poboljšanja procesa, već iz razloga jer je proces ubrzan te je potrebno pričekati sljedeći nalog za ispitivanje kako bi se isto moglo početi izvršavati.</w:t>
      </w:r>
      <w:r w:rsidR="00B747C4">
        <w:t xml:space="preserve"> </w:t>
      </w:r>
    </w:p>
    <w:p w:rsidR="0050592D" w:rsidRDefault="0050592D" w:rsidP="007C067C">
      <w:pPr>
        <w:spacing w:after="200" w:line="360" w:lineRule="auto"/>
        <w:ind w:firstLine="708"/>
      </w:pPr>
      <w:r>
        <w:br w:type="page"/>
      </w:r>
    </w:p>
    <w:p w:rsidR="0050592D" w:rsidRDefault="00313D53" w:rsidP="00232B59">
      <w:pPr>
        <w:pStyle w:val="FOINaslov3"/>
      </w:pPr>
      <w:bookmarkStart w:id="42" w:name="_Toc378558146"/>
      <w:r>
        <w:lastRenderedPageBreak/>
        <w:t>Usporedba simulacija</w:t>
      </w:r>
      <w:r w:rsidR="0050592D">
        <w:t xml:space="preserve"> detaljnih </w:t>
      </w:r>
      <w:r w:rsidR="00DD44AD">
        <w:t>procesa</w:t>
      </w:r>
      <w:bookmarkEnd w:id="42"/>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43"/>
        <w:gridCol w:w="1701"/>
        <w:gridCol w:w="1718"/>
        <w:gridCol w:w="1826"/>
        <w:gridCol w:w="1559"/>
      </w:tblGrid>
      <w:tr w:rsidR="00F33ACD" w:rsidTr="00511E9A">
        <w:trPr>
          <w:trHeight w:val="1676"/>
          <w:jc w:val="center"/>
        </w:trPr>
        <w:tc>
          <w:tcPr>
            <w:tcW w:w="1701" w:type="dxa"/>
            <w:shd w:val="clear" w:color="auto" w:fill="EEEEE1"/>
            <w:vAlign w:val="center"/>
          </w:tcPr>
          <w:p w:rsidR="00F33ACD" w:rsidRPr="00DD4ED4" w:rsidRDefault="00F33ACD" w:rsidP="00511E9A">
            <w:pPr>
              <w:spacing w:line="276" w:lineRule="auto"/>
              <w:jc w:val="center"/>
              <w:rPr>
                <w:b/>
              </w:rPr>
            </w:pPr>
            <w:r w:rsidRPr="00DD4ED4">
              <w:rPr>
                <w:b/>
                <w:sz w:val="22"/>
              </w:rPr>
              <w:t>Naziv rezultata simulacije</w:t>
            </w:r>
          </w:p>
        </w:tc>
        <w:tc>
          <w:tcPr>
            <w:tcW w:w="1843" w:type="dxa"/>
            <w:shd w:val="clear" w:color="auto" w:fill="EEEEE1"/>
            <w:vAlign w:val="center"/>
          </w:tcPr>
          <w:p w:rsidR="00F33ACD" w:rsidRPr="00DD4ED4" w:rsidRDefault="00F33ACD" w:rsidP="00511E9A">
            <w:pPr>
              <w:spacing w:line="276" w:lineRule="auto"/>
              <w:jc w:val="center"/>
              <w:rPr>
                <w:b/>
              </w:rPr>
            </w:pPr>
            <w:r w:rsidRPr="00DD4ED4">
              <w:rPr>
                <w:b/>
              </w:rPr>
              <w:t>Naziv procesa</w:t>
            </w:r>
          </w:p>
        </w:tc>
        <w:tc>
          <w:tcPr>
            <w:tcW w:w="1701" w:type="dxa"/>
            <w:shd w:val="clear" w:color="auto" w:fill="EEEEE1"/>
            <w:vAlign w:val="center"/>
          </w:tcPr>
          <w:p w:rsidR="00F33ACD" w:rsidRPr="00DD4ED4" w:rsidRDefault="00F33ACD" w:rsidP="00511E9A">
            <w:pPr>
              <w:spacing w:line="276" w:lineRule="auto"/>
              <w:jc w:val="center"/>
              <w:rPr>
                <w:b/>
              </w:rPr>
            </w:pPr>
            <w:r w:rsidRPr="00DD4ED4">
              <w:rPr>
                <w:b/>
              </w:rPr>
              <w:t>Ukupno prosječno vrijeme</w:t>
            </w:r>
          </w:p>
        </w:tc>
        <w:tc>
          <w:tcPr>
            <w:tcW w:w="1718" w:type="dxa"/>
            <w:shd w:val="clear" w:color="auto" w:fill="EEEEE1"/>
            <w:vAlign w:val="center"/>
          </w:tcPr>
          <w:p w:rsidR="00F33ACD" w:rsidRPr="00DD4ED4" w:rsidRDefault="00F33ACD" w:rsidP="00511E9A">
            <w:pPr>
              <w:spacing w:line="276" w:lineRule="auto"/>
              <w:jc w:val="center"/>
              <w:rPr>
                <w:b/>
              </w:rPr>
            </w:pPr>
            <w:r w:rsidRPr="00DD4ED4">
              <w:rPr>
                <w:b/>
              </w:rPr>
              <w:t>Prosječno vrijeme trajanja</w:t>
            </w:r>
          </w:p>
        </w:tc>
        <w:tc>
          <w:tcPr>
            <w:tcW w:w="1826" w:type="dxa"/>
            <w:shd w:val="clear" w:color="auto" w:fill="EEEEE1"/>
            <w:vAlign w:val="center"/>
          </w:tcPr>
          <w:p w:rsidR="00F33ACD" w:rsidRPr="00DD4ED4" w:rsidRDefault="00F33ACD" w:rsidP="00511E9A">
            <w:pPr>
              <w:spacing w:line="276" w:lineRule="auto"/>
              <w:jc w:val="center"/>
              <w:rPr>
                <w:b/>
              </w:rPr>
            </w:pPr>
            <w:r w:rsidRPr="00DD4ED4">
              <w:rPr>
                <w:b/>
              </w:rPr>
              <w:t>Prosječno trajanje / utrošak resursa</w:t>
            </w:r>
          </w:p>
        </w:tc>
        <w:tc>
          <w:tcPr>
            <w:tcW w:w="1559" w:type="dxa"/>
            <w:shd w:val="clear" w:color="auto" w:fill="EEEEE1"/>
            <w:vAlign w:val="center"/>
          </w:tcPr>
          <w:p w:rsidR="00F33ACD" w:rsidRPr="00DD4ED4" w:rsidRDefault="00F33ACD" w:rsidP="00511E9A">
            <w:pPr>
              <w:spacing w:line="276" w:lineRule="auto"/>
              <w:jc w:val="center"/>
              <w:rPr>
                <w:b/>
              </w:rPr>
            </w:pPr>
            <w:r w:rsidRPr="00DD4ED4">
              <w:rPr>
                <w:b/>
              </w:rPr>
              <w:t>Kašnjenje u procesu</w:t>
            </w:r>
          </w:p>
        </w:tc>
      </w:tr>
      <w:tr w:rsidR="004050B2" w:rsidTr="00B30782">
        <w:trPr>
          <w:trHeight w:val="851"/>
          <w:jc w:val="center"/>
        </w:trPr>
        <w:tc>
          <w:tcPr>
            <w:tcW w:w="1701" w:type="dxa"/>
            <w:shd w:val="clear" w:color="auto" w:fill="auto"/>
            <w:vAlign w:val="center"/>
          </w:tcPr>
          <w:p w:rsidR="004050B2" w:rsidRPr="001603F1" w:rsidRDefault="004050B2" w:rsidP="00B30782">
            <w:pPr>
              <w:spacing w:line="276" w:lineRule="auto"/>
              <w:jc w:val="center"/>
            </w:pPr>
            <w:r w:rsidRPr="001603F1">
              <w:t xml:space="preserve">Rezultati simulacije </w:t>
            </w:r>
            <w:r>
              <w:t>Ispitati izgled prediva TO BE</w:t>
            </w:r>
          </w:p>
        </w:tc>
        <w:tc>
          <w:tcPr>
            <w:tcW w:w="1843" w:type="dxa"/>
            <w:shd w:val="clear" w:color="auto" w:fill="auto"/>
            <w:vAlign w:val="center"/>
          </w:tcPr>
          <w:p w:rsidR="004050B2" w:rsidRPr="001603F1" w:rsidRDefault="004050B2" w:rsidP="00B30782">
            <w:pPr>
              <w:spacing w:line="276" w:lineRule="auto"/>
              <w:jc w:val="center"/>
            </w:pPr>
            <w:r>
              <w:t>Ispitati izgled prediva TO BE</w:t>
            </w:r>
          </w:p>
        </w:tc>
        <w:tc>
          <w:tcPr>
            <w:tcW w:w="1701" w:type="dxa"/>
            <w:shd w:val="clear" w:color="auto" w:fill="auto"/>
            <w:vAlign w:val="center"/>
          </w:tcPr>
          <w:p w:rsidR="004050B2" w:rsidRPr="001603F1" w:rsidRDefault="004050B2" w:rsidP="00B30782">
            <w:pPr>
              <w:spacing w:line="276" w:lineRule="auto"/>
              <w:jc w:val="center"/>
              <w:rPr>
                <w:szCs w:val="20"/>
              </w:rPr>
            </w:pPr>
            <w:r>
              <w:rPr>
                <w:szCs w:val="20"/>
              </w:rPr>
              <w:t>7min</w:t>
            </w:r>
          </w:p>
        </w:tc>
        <w:tc>
          <w:tcPr>
            <w:tcW w:w="1718" w:type="dxa"/>
            <w:shd w:val="clear" w:color="auto" w:fill="auto"/>
            <w:vAlign w:val="center"/>
          </w:tcPr>
          <w:p w:rsidR="004050B2" w:rsidRPr="001603F1" w:rsidRDefault="004050B2" w:rsidP="00B30782">
            <w:pPr>
              <w:spacing w:line="276" w:lineRule="auto"/>
              <w:jc w:val="center"/>
              <w:rPr>
                <w:szCs w:val="20"/>
              </w:rPr>
            </w:pPr>
            <w:r>
              <w:rPr>
                <w:szCs w:val="20"/>
              </w:rPr>
              <w:t>7min</w:t>
            </w:r>
          </w:p>
        </w:tc>
        <w:tc>
          <w:tcPr>
            <w:tcW w:w="1826" w:type="dxa"/>
            <w:shd w:val="clear" w:color="auto" w:fill="auto"/>
            <w:vAlign w:val="center"/>
          </w:tcPr>
          <w:p w:rsidR="004050B2" w:rsidRPr="001603F1" w:rsidRDefault="004050B2" w:rsidP="00B30782">
            <w:pPr>
              <w:spacing w:line="276" w:lineRule="auto"/>
              <w:jc w:val="center"/>
              <w:rPr>
                <w:szCs w:val="20"/>
              </w:rPr>
            </w:pPr>
            <w:r>
              <w:rPr>
                <w:szCs w:val="20"/>
              </w:rPr>
              <w:t>12min</w:t>
            </w:r>
          </w:p>
        </w:tc>
        <w:tc>
          <w:tcPr>
            <w:tcW w:w="1559" w:type="dxa"/>
            <w:shd w:val="clear" w:color="auto" w:fill="auto"/>
            <w:vAlign w:val="center"/>
          </w:tcPr>
          <w:p w:rsidR="004050B2" w:rsidRPr="001603F1" w:rsidRDefault="004050B2" w:rsidP="00B30782">
            <w:pPr>
              <w:spacing w:line="276" w:lineRule="auto"/>
              <w:jc w:val="center"/>
              <w:rPr>
                <w:szCs w:val="20"/>
              </w:rPr>
            </w:pPr>
            <w:r>
              <w:rPr>
                <w:szCs w:val="20"/>
              </w:rPr>
              <w:t>0sec</w:t>
            </w:r>
          </w:p>
        </w:tc>
      </w:tr>
      <w:tr w:rsidR="00F245AA" w:rsidTr="00511E9A">
        <w:trPr>
          <w:trHeight w:val="851"/>
          <w:jc w:val="center"/>
        </w:trPr>
        <w:tc>
          <w:tcPr>
            <w:tcW w:w="1701" w:type="dxa"/>
            <w:shd w:val="clear" w:color="auto" w:fill="auto"/>
            <w:vAlign w:val="center"/>
          </w:tcPr>
          <w:p w:rsidR="00F245AA" w:rsidRPr="001603F1" w:rsidRDefault="00F245AA" w:rsidP="00F33ACD">
            <w:pPr>
              <w:spacing w:line="276" w:lineRule="auto"/>
              <w:jc w:val="center"/>
            </w:pPr>
            <w:r w:rsidRPr="001603F1">
              <w:t xml:space="preserve">Rezultati simulacije </w:t>
            </w:r>
            <w:r>
              <w:t>Ispitati izgled prediva AS IS</w:t>
            </w:r>
          </w:p>
        </w:tc>
        <w:tc>
          <w:tcPr>
            <w:tcW w:w="1843" w:type="dxa"/>
            <w:shd w:val="clear" w:color="auto" w:fill="auto"/>
            <w:vAlign w:val="center"/>
          </w:tcPr>
          <w:p w:rsidR="00F245AA" w:rsidRPr="001603F1" w:rsidRDefault="00F245AA" w:rsidP="00511E9A">
            <w:pPr>
              <w:spacing w:line="276" w:lineRule="auto"/>
              <w:jc w:val="center"/>
            </w:pPr>
            <w:r>
              <w:t>Ispitati izgled prediva AS IS</w:t>
            </w:r>
          </w:p>
        </w:tc>
        <w:tc>
          <w:tcPr>
            <w:tcW w:w="1701" w:type="dxa"/>
            <w:shd w:val="clear" w:color="auto" w:fill="auto"/>
            <w:vAlign w:val="center"/>
          </w:tcPr>
          <w:p w:rsidR="00F245AA" w:rsidRPr="001603F1" w:rsidRDefault="00F245AA" w:rsidP="00511E9A">
            <w:pPr>
              <w:spacing w:line="276" w:lineRule="auto"/>
              <w:jc w:val="center"/>
              <w:rPr>
                <w:szCs w:val="20"/>
              </w:rPr>
            </w:pPr>
            <w:r>
              <w:rPr>
                <w:szCs w:val="20"/>
              </w:rPr>
              <w:t>17min 19,5sec</w:t>
            </w:r>
          </w:p>
        </w:tc>
        <w:tc>
          <w:tcPr>
            <w:tcW w:w="1718" w:type="dxa"/>
            <w:shd w:val="clear" w:color="auto" w:fill="auto"/>
            <w:vAlign w:val="center"/>
          </w:tcPr>
          <w:p w:rsidR="00F245AA" w:rsidRPr="001603F1" w:rsidRDefault="00F245AA" w:rsidP="00F245AA">
            <w:pPr>
              <w:spacing w:line="276" w:lineRule="auto"/>
              <w:jc w:val="center"/>
              <w:rPr>
                <w:szCs w:val="20"/>
              </w:rPr>
            </w:pPr>
            <w:r>
              <w:rPr>
                <w:szCs w:val="20"/>
              </w:rPr>
              <w:t>17min 13,5sec</w:t>
            </w:r>
          </w:p>
        </w:tc>
        <w:tc>
          <w:tcPr>
            <w:tcW w:w="1826" w:type="dxa"/>
            <w:shd w:val="clear" w:color="auto" w:fill="auto"/>
            <w:vAlign w:val="center"/>
          </w:tcPr>
          <w:p w:rsidR="00F245AA" w:rsidRPr="001603F1" w:rsidRDefault="00F245AA" w:rsidP="00483B2A">
            <w:pPr>
              <w:spacing w:line="276" w:lineRule="auto"/>
              <w:jc w:val="center"/>
              <w:rPr>
                <w:szCs w:val="20"/>
              </w:rPr>
            </w:pPr>
            <w:r>
              <w:rPr>
                <w:szCs w:val="20"/>
              </w:rPr>
              <w:t>17min 13,5sec</w:t>
            </w:r>
          </w:p>
        </w:tc>
        <w:tc>
          <w:tcPr>
            <w:tcW w:w="1559" w:type="dxa"/>
            <w:shd w:val="clear" w:color="auto" w:fill="auto"/>
            <w:vAlign w:val="center"/>
          </w:tcPr>
          <w:p w:rsidR="00F245AA" w:rsidRPr="001603F1" w:rsidRDefault="00F245AA" w:rsidP="00511E9A">
            <w:pPr>
              <w:spacing w:line="276" w:lineRule="auto"/>
              <w:jc w:val="center"/>
              <w:rPr>
                <w:szCs w:val="20"/>
              </w:rPr>
            </w:pPr>
            <w:r>
              <w:rPr>
                <w:szCs w:val="20"/>
              </w:rPr>
              <w:t>0sec</w:t>
            </w:r>
          </w:p>
        </w:tc>
      </w:tr>
      <w:tr w:rsidR="00F245AA" w:rsidTr="00511E9A">
        <w:trPr>
          <w:trHeight w:val="851"/>
          <w:jc w:val="center"/>
        </w:trPr>
        <w:tc>
          <w:tcPr>
            <w:tcW w:w="3544" w:type="dxa"/>
            <w:gridSpan w:val="2"/>
            <w:shd w:val="clear" w:color="auto" w:fill="auto"/>
            <w:vAlign w:val="center"/>
          </w:tcPr>
          <w:p w:rsidR="00F245AA" w:rsidRPr="001603F1" w:rsidRDefault="00F245AA" w:rsidP="00511E9A">
            <w:pPr>
              <w:spacing w:line="276" w:lineRule="auto"/>
              <w:jc w:val="center"/>
              <w:rPr>
                <w:b/>
              </w:rPr>
            </w:pPr>
            <w:r w:rsidRPr="001603F1">
              <w:rPr>
                <w:b/>
              </w:rPr>
              <w:t>Razlika</w:t>
            </w:r>
          </w:p>
        </w:tc>
        <w:tc>
          <w:tcPr>
            <w:tcW w:w="1701" w:type="dxa"/>
            <w:shd w:val="clear" w:color="auto" w:fill="auto"/>
            <w:vAlign w:val="center"/>
          </w:tcPr>
          <w:p w:rsidR="00F245AA" w:rsidRPr="001603F1" w:rsidRDefault="001012F7" w:rsidP="00511E9A">
            <w:pPr>
              <w:spacing w:line="276" w:lineRule="auto"/>
              <w:jc w:val="center"/>
              <w:rPr>
                <w:szCs w:val="20"/>
              </w:rPr>
            </w:pPr>
            <w:r>
              <w:rPr>
                <w:szCs w:val="20"/>
              </w:rPr>
              <w:t>-10min 19,5sec</w:t>
            </w:r>
          </w:p>
        </w:tc>
        <w:tc>
          <w:tcPr>
            <w:tcW w:w="1718" w:type="dxa"/>
            <w:shd w:val="clear" w:color="auto" w:fill="auto"/>
            <w:vAlign w:val="center"/>
          </w:tcPr>
          <w:p w:rsidR="00F245AA" w:rsidRPr="001603F1" w:rsidRDefault="000A548D" w:rsidP="00511E9A">
            <w:pPr>
              <w:spacing w:line="276" w:lineRule="auto"/>
              <w:jc w:val="center"/>
              <w:rPr>
                <w:szCs w:val="20"/>
              </w:rPr>
            </w:pPr>
            <w:r>
              <w:rPr>
                <w:szCs w:val="20"/>
              </w:rPr>
              <w:t>-10min 13,5sec</w:t>
            </w:r>
          </w:p>
        </w:tc>
        <w:tc>
          <w:tcPr>
            <w:tcW w:w="1826" w:type="dxa"/>
            <w:shd w:val="clear" w:color="auto" w:fill="auto"/>
            <w:vAlign w:val="center"/>
          </w:tcPr>
          <w:p w:rsidR="00F245AA" w:rsidRPr="001603F1" w:rsidRDefault="004E1E88" w:rsidP="00511E9A">
            <w:pPr>
              <w:spacing w:line="276" w:lineRule="auto"/>
              <w:jc w:val="center"/>
              <w:rPr>
                <w:szCs w:val="20"/>
              </w:rPr>
            </w:pPr>
            <w:r>
              <w:rPr>
                <w:szCs w:val="20"/>
              </w:rPr>
              <w:t>-5min 13,5sec</w:t>
            </w:r>
          </w:p>
        </w:tc>
        <w:tc>
          <w:tcPr>
            <w:tcW w:w="1559" w:type="dxa"/>
            <w:shd w:val="clear" w:color="auto" w:fill="auto"/>
            <w:vAlign w:val="center"/>
          </w:tcPr>
          <w:p w:rsidR="00F245AA" w:rsidRPr="001603F1" w:rsidRDefault="004E1E88" w:rsidP="00511E9A">
            <w:pPr>
              <w:spacing w:line="276" w:lineRule="auto"/>
              <w:jc w:val="center"/>
              <w:rPr>
                <w:szCs w:val="20"/>
              </w:rPr>
            </w:pPr>
            <w:r>
              <w:rPr>
                <w:szCs w:val="20"/>
              </w:rPr>
              <w:t>0sec</w:t>
            </w:r>
          </w:p>
        </w:tc>
      </w:tr>
      <w:tr w:rsidR="00F245AA" w:rsidTr="00511E9A">
        <w:trPr>
          <w:trHeight w:val="851"/>
          <w:jc w:val="center"/>
        </w:trPr>
        <w:tc>
          <w:tcPr>
            <w:tcW w:w="3544" w:type="dxa"/>
            <w:gridSpan w:val="2"/>
            <w:shd w:val="clear" w:color="auto" w:fill="auto"/>
            <w:vAlign w:val="center"/>
          </w:tcPr>
          <w:p w:rsidR="00F245AA" w:rsidRPr="001603F1" w:rsidRDefault="00F245AA" w:rsidP="00511E9A">
            <w:pPr>
              <w:spacing w:line="276" w:lineRule="auto"/>
              <w:jc w:val="center"/>
              <w:rPr>
                <w:b/>
              </w:rPr>
            </w:pPr>
            <w:r w:rsidRPr="001603F1">
              <w:rPr>
                <w:b/>
              </w:rPr>
              <w:t>Postotna razlika</w:t>
            </w:r>
          </w:p>
        </w:tc>
        <w:tc>
          <w:tcPr>
            <w:tcW w:w="1701" w:type="dxa"/>
            <w:shd w:val="clear" w:color="auto" w:fill="auto"/>
            <w:vAlign w:val="center"/>
          </w:tcPr>
          <w:p w:rsidR="00F245AA" w:rsidRPr="001603F1" w:rsidRDefault="00CF2692" w:rsidP="00511E9A">
            <w:pPr>
              <w:spacing w:line="276" w:lineRule="auto"/>
              <w:jc w:val="center"/>
              <w:rPr>
                <w:szCs w:val="20"/>
              </w:rPr>
            </w:pPr>
            <w:r>
              <w:rPr>
                <w:szCs w:val="20"/>
              </w:rPr>
              <w:t>-59,58 %</w:t>
            </w:r>
          </w:p>
        </w:tc>
        <w:tc>
          <w:tcPr>
            <w:tcW w:w="1718" w:type="dxa"/>
            <w:shd w:val="clear" w:color="auto" w:fill="auto"/>
            <w:vAlign w:val="center"/>
          </w:tcPr>
          <w:p w:rsidR="00F245AA" w:rsidRPr="001603F1" w:rsidRDefault="00E50214" w:rsidP="00511E9A">
            <w:pPr>
              <w:spacing w:line="276" w:lineRule="auto"/>
              <w:jc w:val="center"/>
              <w:rPr>
                <w:szCs w:val="20"/>
              </w:rPr>
            </w:pPr>
            <w:r>
              <w:rPr>
                <w:szCs w:val="20"/>
              </w:rPr>
              <w:t>-59.34 %</w:t>
            </w:r>
          </w:p>
        </w:tc>
        <w:tc>
          <w:tcPr>
            <w:tcW w:w="1826" w:type="dxa"/>
            <w:shd w:val="clear" w:color="auto" w:fill="auto"/>
            <w:vAlign w:val="center"/>
          </w:tcPr>
          <w:p w:rsidR="00F245AA" w:rsidRPr="001603F1" w:rsidRDefault="001D0B11" w:rsidP="00511E9A">
            <w:pPr>
              <w:spacing w:line="276" w:lineRule="auto"/>
              <w:jc w:val="center"/>
              <w:rPr>
                <w:szCs w:val="20"/>
              </w:rPr>
            </w:pPr>
            <w:r>
              <w:rPr>
                <w:szCs w:val="20"/>
              </w:rPr>
              <w:t>-30.30 %</w:t>
            </w:r>
          </w:p>
        </w:tc>
        <w:tc>
          <w:tcPr>
            <w:tcW w:w="1559" w:type="dxa"/>
            <w:shd w:val="clear" w:color="auto" w:fill="auto"/>
            <w:vAlign w:val="center"/>
          </w:tcPr>
          <w:p w:rsidR="00F245AA" w:rsidRPr="001603F1" w:rsidRDefault="0010350D" w:rsidP="00511E9A">
            <w:pPr>
              <w:spacing w:line="276" w:lineRule="auto"/>
              <w:jc w:val="center"/>
              <w:rPr>
                <w:szCs w:val="20"/>
              </w:rPr>
            </w:pPr>
            <w:r>
              <w:rPr>
                <w:szCs w:val="20"/>
              </w:rPr>
              <w:t>0 %</w:t>
            </w:r>
          </w:p>
        </w:tc>
      </w:tr>
    </w:tbl>
    <w:p w:rsidR="005314C9" w:rsidRDefault="003170B7" w:rsidP="00EA295B">
      <w:pPr>
        <w:spacing w:before="240" w:after="200" w:line="360" w:lineRule="auto"/>
        <w:ind w:firstLine="708"/>
        <w:jc w:val="both"/>
      </w:pPr>
      <w:r>
        <w:t>Proces Ispitati izgled prediva AS IS je proces kod kojeg se sve radi ručno, od pripreme stroja pa do zapisivanja podataka. Kod procesa TO BE i stvar se mijenja jer se sve radi pomoću računala. Rezultat toga je dakako vidljiv u smanjenju trajanja procesa za 10 minuta i 19,5 sekundi odnosno za visokih 59,58%.</w:t>
      </w: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43"/>
        <w:gridCol w:w="1701"/>
        <w:gridCol w:w="1718"/>
        <w:gridCol w:w="1826"/>
        <w:gridCol w:w="1559"/>
      </w:tblGrid>
      <w:tr w:rsidR="00F33ACD" w:rsidTr="00511E9A">
        <w:trPr>
          <w:trHeight w:val="1676"/>
          <w:jc w:val="center"/>
        </w:trPr>
        <w:tc>
          <w:tcPr>
            <w:tcW w:w="1701" w:type="dxa"/>
            <w:shd w:val="clear" w:color="auto" w:fill="EEEEE1"/>
            <w:vAlign w:val="center"/>
          </w:tcPr>
          <w:p w:rsidR="00F33ACD" w:rsidRPr="00DD4ED4" w:rsidRDefault="00F33ACD" w:rsidP="00511E9A">
            <w:pPr>
              <w:spacing w:line="276" w:lineRule="auto"/>
              <w:jc w:val="center"/>
              <w:rPr>
                <w:b/>
              </w:rPr>
            </w:pPr>
            <w:r w:rsidRPr="00DD4ED4">
              <w:rPr>
                <w:b/>
                <w:sz w:val="22"/>
              </w:rPr>
              <w:t>Naziv rezultata simulacije</w:t>
            </w:r>
          </w:p>
        </w:tc>
        <w:tc>
          <w:tcPr>
            <w:tcW w:w="1843" w:type="dxa"/>
            <w:shd w:val="clear" w:color="auto" w:fill="EEEEE1"/>
            <w:vAlign w:val="center"/>
          </w:tcPr>
          <w:p w:rsidR="00F33ACD" w:rsidRPr="00DD4ED4" w:rsidRDefault="00F33ACD" w:rsidP="00511E9A">
            <w:pPr>
              <w:spacing w:line="276" w:lineRule="auto"/>
              <w:jc w:val="center"/>
              <w:rPr>
                <w:b/>
              </w:rPr>
            </w:pPr>
            <w:r w:rsidRPr="00DD4ED4">
              <w:rPr>
                <w:b/>
              </w:rPr>
              <w:t>Naziv procesa</w:t>
            </w:r>
          </w:p>
        </w:tc>
        <w:tc>
          <w:tcPr>
            <w:tcW w:w="1701" w:type="dxa"/>
            <w:shd w:val="clear" w:color="auto" w:fill="EEEEE1"/>
            <w:vAlign w:val="center"/>
          </w:tcPr>
          <w:p w:rsidR="00F33ACD" w:rsidRPr="00DD4ED4" w:rsidRDefault="00F33ACD" w:rsidP="00511E9A">
            <w:pPr>
              <w:spacing w:line="276" w:lineRule="auto"/>
              <w:jc w:val="center"/>
              <w:rPr>
                <w:b/>
              </w:rPr>
            </w:pPr>
            <w:r w:rsidRPr="00DD4ED4">
              <w:rPr>
                <w:b/>
              </w:rPr>
              <w:t>Ukupno prosječno vrijeme</w:t>
            </w:r>
          </w:p>
        </w:tc>
        <w:tc>
          <w:tcPr>
            <w:tcW w:w="1718" w:type="dxa"/>
            <w:shd w:val="clear" w:color="auto" w:fill="EEEEE1"/>
            <w:vAlign w:val="center"/>
          </w:tcPr>
          <w:p w:rsidR="00F33ACD" w:rsidRPr="00DD4ED4" w:rsidRDefault="00F33ACD" w:rsidP="00511E9A">
            <w:pPr>
              <w:spacing w:line="276" w:lineRule="auto"/>
              <w:jc w:val="center"/>
              <w:rPr>
                <w:b/>
              </w:rPr>
            </w:pPr>
            <w:r w:rsidRPr="00DD4ED4">
              <w:rPr>
                <w:b/>
              </w:rPr>
              <w:t>Prosječno vrijeme trajanja</w:t>
            </w:r>
          </w:p>
        </w:tc>
        <w:tc>
          <w:tcPr>
            <w:tcW w:w="1826" w:type="dxa"/>
            <w:shd w:val="clear" w:color="auto" w:fill="EEEEE1"/>
            <w:vAlign w:val="center"/>
          </w:tcPr>
          <w:p w:rsidR="00F33ACD" w:rsidRPr="00DD4ED4" w:rsidRDefault="00F33ACD" w:rsidP="00511E9A">
            <w:pPr>
              <w:spacing w:line="276" w:lineRule="auto"/>
              <w:jc w:val="center"/>
              <w:rPr>
                <w:b/>
              </w:rPr>
            </w:pPr>
            <w:r w:rsidRPr="00DD4ED4">
              <w:rPr>
                <w:b/>
              </w:rPr>
              <w:t>Prosječno trajanje / utrošak resursa</w:t>
            </w:r>
          </w:p>
        </w:tc>
        <w:tc>
          <w:tcPr>
            <w:tcW w:w="1559" w:type="dxa"/>
            <w:shd w:val="clear" w:color="auto" w:fill="EEEEE1"/>
            <w:vAlign w:val="center"/>
          </w:tcPr>
          <w:p w:rsidR="00F33ACD" w:rsidRPr="00DD4ED4" w:rsidRDefault="00F33ACD" w:rsidP="00511E9A">
            <w:pPr>
              <w:spacing w:line="276" w:lineRule="auto"/>
              <w:jc w:val="center"/>
              <w:rPr>
                <w:b/>
              </w:rPr>
            </w:pPr>
            <w:r w:rsidRPr="00DD4ED4">
              <w:rPr>
                <w:b/>
              </w:rPr>
              <w:t>Kašnjenje u procesu</w:t>
            </w:r>
          </w:p>
        </w:tc>
      </w:tr>
      <w:tr w:rsidR="004050B2" w:rsidTr="00B30782">
        <w:trPr>
          <w:trHeight w:val="851"/>
          <w:jc w:val="center"/>
        </w:trPr>
        <w:tc>
          <w:tcPr>
            <w:tcW w:w="1701" w:type="dxa"/>
            <w:shd w:val="clear" w:color="auto" w:fill="auto"/>
            <w:vAlign w:val="center"/>
          </w:tcPr>
          <w:p w:rsidR="004050B2" w:rsidRPr="001603F1" w:rsidRDefault="004050B2" w:rsidP="00B30782">
            <w:pPr>
              <w:spacing w:line="276" w:lineRule="auto"/>
              <w:jc w:val="center"/>
            </w:pPr>
            <w:r w:rsidRPr="001603F1">
              <w:t xml:space="preserve">Rezultati simulacije </w:t>
            </w:r>
            <w:r>
              <w:t>Ispitati vlagu prediva TO BE</w:t>
            </w:r>
          </w:p>
        </w:tc>
        <w:tc>
          <w:tcPr>
            <w:tcW w:w="1843" w:type="dxa"/>
            <w:shd w:val="clear" w:color="auto" w:fill="auto"/>
            <w:vAlign w:val="center"/>
          </w:tcPr>
          <w:p w:rsidR="004050B2" w:rsidRPr="001603F1" w:rsidRDefault="004050B2" w:rsidP="00B30782">
            <w:pPr>
              <w:spacing w:line="276" w:lineRule="auto"/>
              <w:jc w:val="center"/>
            </w:pPr>
            <w:r>
              <w:t>Ispitati vlagu prediva TO BE</w:t>
            </w:r>
          </w:p>
        </w:tc>
        <w:tc>
          <w:tcPr>
            <w:tcW w:w="1701" w:type="dxa"/>
            <w:shd w:val="clear" w:color="auto" w:fill="auto"/>
            <w:vAlign w:val="center"/>
          </w:tcPr>
          <w:p w:rsidR="004050B2" w:rsidRPr="001603F1" w:rsidRDefault="004050B2" w:rsidP="00B30782">
            <w:pPr>
              <w:spacing w:line="276" w:lineRule="auto"/>
              <w:jc w:val="center"/>
              <w:rPr>
                <w:szCs w:val="20"/>
              </w:rPr>
            </w:pPr>
            <w:r>
              <w:rPr>
                <w:szCs w:val="20"/>
              </w:rPr>
              <w:t>4min</w:t>
            </w:r>
          </w:p>
        </w:tc>
        <w:tc>
          <w:tcPr>
            <w:tcW w:w="1718" w:type="dxa"/>
            <w:shd w:val="clear" w:color="auto" w:fill="auto"/>
            <w:vAlign w:val="center"/>
          </w:tcPr>
          <w:p w:rsidR="004050B2" w:rsidRPr="001603F1" w:rsidRDefault="004050B2" w:rsidP="00B30782">
            <w:pPr>
              <w:spacing w:line="276" w:lineRule="auto"/>
              <w:jc w:val="center"/>
              <w:rPr>
                <w:szCs w:val="20"/>
              </w:rPr>
            </w:pPr>
            <w:r>
              <w:rPr>
                <w:szCs w:val="20"/>
              </w:rPr>
              <w:t>4min</w:t>
            </w:r>
          </w:p>
        </w:tc>
        <w:tc>
          <w:tcPr>
            <w:tcW w:w="1826" w:type="dxa"/>
            <w:shd w:val="clear" w:color="auto" w:fill="auto"/>
            <w:vAlign w:val="center"/>
          </w:tcPr>
          <w:p w:rsidR="004050B2" w:rsidRPr="001603F1" w:rsidRDefault="00DA6E80" w:rsidP="00B30782">
            <w:pPr>
              <w:spacing w:line="276" w:lineRule="auto"/>
              <w:jc w:val="center"/>
              <w:rPr>
                <w:szCs w:val="20"/>
              </w:rPr>
            </w:pPr>
            <w:r>
              <w:rPr>
                <w:szCs w:val="20"/>
              </w:rPr>
              <w:t>6</w:t>
            </w:r>
            <w:r w:rsidR="004050B2">
              <w:rPr>
                <w:szCs w:val="20"/>
              </w:rPr>
              <w:t>min</w:t>
            </w:r>
          </w:p>
        </w:tc>
        <w:tc>
          <w:tcPr>
            <w:tcW w:w="1559" w:type="dxa"/>
            <w:shd w:val="clear" w:color="auto" w:fill="auto"/>
            <w:vAlign w:val="center"/>
          </w:tcPr>
          <w:p w:rsidR="004050B2" w:rsidRPr="001603F1" w:rsidRDefault="004050B2" w:rsidP="00B30782">
            <w:pPr>
              <w:spacing w:line="276" w:lineRule="auto"/>
              <w:jc w:val="center"/>
              <w:rPr>
                <w:szCs w:val="20"/>
              </w:rPr>
            </w:pPr>
            <w:r>
              <w:rPr>
                <w:szCs w:val="20"/>
              </w:rPr>
              <w:t>0sec</w:t>
            </w:r>
          </w:p>
        </w:tc>
      </w:tr>
      <w:tr w:rsidR="00F33ACD" w:rsidTr="00511E9A">
        <w:trPr>
          <w:trHeight w:val="851"/>
          <w:jc w:val="center"/>
        </w:trPr>
        <w:tc>
          <w:tcPr>
            <w:tcW w:w="1701" w:type="dxa"/>
            <w:shd w:val="clear" w:color="auto" w:fill="auto"/>
            <w:vAlign w:val="center"/>
          </w:tcPr>
          <w:p w:rsidR="00F33ACD" w:rsidRPr="001603F1" w:rsidRDefault="00F33ACD" w:rsidP="00F33ACD">
            <w:pPr>
              <w:spacing w:line="276" w:lineRule="auto"/>
              <w:jc w:val="center"/>
            </w:pPr>
            <w:r w:rsidRPr="001603F1">
              <w:t xml:space="preserve">Rezultati simulacije </w:t>
            </w:r>
            <w:r>
              <w:t>Ispitati vlagu prediva AS IS</w:t>
            </w:r>
          </w:p>
        </w:tc>
        <w:tc>
          <w:tcPr>
            <w:tcW w:w="1843" w:type="dxa"/>
            <w:shd w:val="clear" w:color="auto" w:fill="auto"/>
            <w:vAlign w:val="center"/>
          </w:tcPr>
          <w:p w:rsidR="00F33ACD" w:rsidRPr="001603F1" w:rsidRDefault="00F33ACD" w:rsidP="00F33ACD">
            <w:pPr>
              <w:spacing w:line="276" w:lineRule="auto"/>
              <w:jc w:val="center"/>
            </w:pPr>
            <w:r>
              <w:t>Ispitati vlagu prediva AS IS</w:t>
            </w:r>
          </w:p>
        </w:tc>
        <w:tc>
          <w:tcPr>
            <w:tcW w:w="1701" w:type="dxa"/>
            <w:shd w:val="clear" w:color="auto" w:fill="auto"/>
            <w:vAlign w:val="center"/>
          </w:tcPr>
          <w:p w:rsidR="00F33ACD" w:rsidRPr="001603F1" w:rsidRDefault="00F245AA" w:rsidP="00511E9A">
            <w:pPr>
              <w:spacing w:line="276" w:lineRule="auto"/>
              <w:jc w:val="center"/>
              <w:rPr>
                <w:szCs w:val="20"/>
              </w:rPr>
            </w:pPr>
            <w:r>
              <w:rPr>
                <w:szCs w:val="20"/>
              </w:rPr>
              <w:t>4min</w:t>
            </w:r>
          </w:p>
        </w:tc>
        <w:tc>
          <w:tcPr>
            <w:tcW w:w="1718" w:type="dxa"/>
            <w:shd w:val="clear" w:color="auto" w:fill="auto"/>
            <w:vAlign w:val="center"/>
          </w:tcPr>
          <w:p w:rsidR="00F33ACD" w:rsidRPr="001603F1" w:rsidRDefault="00F245AA" w:rsidP="00511E9A">
            <w:pPr>
              <w:spacing w:line="276" w:lineRule="auto"/>
              <w:jc w:val="center"/>
              <w:rPr>
                <w:szCs w:val="20"/>
              </w:rPr>
            </w:pPr>
            <w:r>
              <w:rPr>
                <w:szCs w:val="20"/>
              </w:rPr>
              <w:t>4min</w:t>
            </w:r>
          </w:p>
        </w:tc>
        <w:tc>
          <w:tcPr>
            <w:tcW w:w="1826" w:type="dxa"/>
            <w:shd w:val="clear" w:color="auto" w:fill="auto"/>
            <w:vAlign w:val="center"/>
          </w:tcPr>
          <w:p w:rsidR="00F33ACD" w:rsidRPr="001603F1" w:rsidRDefault="00F245AA" w:rsidP="00511E9A">
            <w:pPr>
              <w:spacing w:line="276" w:lineRule="auto"/>
              <w:jc w:val="center"/>
              <w:rPr>
                <w:szCs w:val="20"/>
              </w:rPr>
            </w:pPr>
            <w:r>
              <w:rPr>
                <w:szCs w:val="20"/>
              </w:rPr>
              <w:t>4min</w:t>
            </w:r>
          </w:p>
        </w:tc>
        <w:tc>
          <w:tcPr>
            <w:tcW w:w="1559" w:type="dxa"/>
            <w:shd w:val="clear" w:color="auto" w:fill="auto"/>
            <w:vAlign w:val="center"/>
          </w:tcPr>
          <w:p w:rsidR="00F33ACD" w:rsidRPr="001603F1" w:rsidRDefault="00F245AA" w:rsidP="00511E9A">
            <w:pPr>
              <w:spacing w:line="276" w:lineRule="auto"/>
              <w:jc w:val="center"/>
              <w:rPr>
                <w:szCs w:val="20"/>
              </w:rPr>
            </w:pPr>
            <w:r>
              <w:rPr>
                <w:szCs w:val="20"/>
              </w:rPr>
              <w:t>0sec</w:t>
            </w:r>
          </w:p>
        </w:tc>
      </w:tr>
      <w:tr w:rsidR="00F33ACD" w:rsidTr="00511E9A">
        <w:trPr>
          <w:trHeight w:val="851"/>
          <w:jc w:val="center"/>
        </w:trPr>
        <w:tc>
          <w:tcPr>
            <w:tcW w:w="3544" w:type="dxa"/>
            <w:gridSpan w:val="2"/>
            <w:shd w:val="clear" w:color="auto" w:fill="auto"/>
            <w:vAlign w:val="center"/>
          </w:tcPr>
          <w:p w:rsidR="00F33ACD" w:rsidRPr="001603F1" w:rsidRDefault="00F33ACD" w:rsidP="00511E9A">
            <w:pPr>
              <w:spacing w:line="276" w:lineRule="auto"/>
              <w:jc w:val="center"/>
              <w:rPr>
                <w:b/>
              </w:rPr>
            </w:pPr>
            <w:r w:rsidRPr="001603F1">
              <w:rPr>
                <w:b/>
              </w:rPr>
              <w:t>Razlika</w:t>
            </w:r>
          </w:p>
        </w:tc>
        <w:tc>
          <w:tcPr>
            <w:tcW w:w="1701" w:type="dxa"/>
            <w:shd w:val="clear" w:color="auto" w:fill="auto"/>
            <w:vAlign w:val="center"/>
          </w:tcPr>
          <w:p w:rsidR="00F33ACD" w:rsidRPr="001603F1" w:rsidRDefault="00E008D3" w:rsidP="00511E9A">
            <w:pPr>
              <w:spacing w:line="276" w:lineRule="auto"/>
              <w:jc w:val="center"/>
              <w:rPr>
                <w:szCs w:val="20"/>
              </w:rPr>
            </w:pPr>
            <w:r>
              <w:rPr>
                <w:szCs w:val="20"/>
              </w:rPr>
              <w:t>0 min</w:t>
            </w:r>
          </w:p>
        </w:tc>
        <w:tc>
          <w:tcPr>
            <w:tcW w:w="1718" w:type="dxa"/>
            <w:shd w:val="clear" w:color="auto" w:fill="auto"/>
            <w:vAlign w:val="center"/>
          </w:tcPr>
          <w:p w:rsidR="00F33ACD" w:rsidRPr="001603F1" w:rsidRDefault="00E008D3" w:rsidP="00511E9A">
            <w:pPr>
              <w:spacing w:line="276" w:lineRule="auto"/>
              <w:jc w:val="center"/>
              <w:rPr>
                <w:szCs w:val="20"/>
              </w:rPr>
            </w:pPr>
            <w:r>
              <w:rPr>
                <w:szCs w:val="20"/>
              </w:rPr>
              <w:t>0 min</w:t>
            </w:r>
          </w:p>
        </w:tc>
        <w:tc>
          <w:tcPr>
            <w:tcW w:w="1826" w:type="dxa"/>
            <w:shd w:val="clear" w:color="auto" w:fill="auto"/>
            <w:vAlign w:val="center"/>
          </w:tcPr>
          <w:p w:rsidR="00F33ACD" w:rsidRPr="001603F1" w:rsidRDefault="00E008D3" w:rsidP="00511E9A">
            <w:pPr>
              <w:spacing w:line="276" w:lineRule="auto"/>
              <w:jc w:val="center"/>
              <w:rPr>
                <w:szCs w:val="20"/>
              </w:rPr>
            </w:pPr>
            <w:r>
              <w:rPr>
                <w:szCs w:val="20"/>
              </w:rPr>
              <w:t>2 min</w:t>
            </w:r>
          </w:p>
        </w:tc>
        <w:tc>
          <w:tcPr>
            <w:tcW w:w="1559" w:type="dxa"/>
            <w:shd w:val="clear" w:color="auto" w:fill="auto"/>
            <w:vAlign w:val="center"/>
          </w:tcPr>
          <w:p w:rsidR="00F33ACD" w:rsidRPr="001603F1" w:rsidRDefault="00E008D3" w:rsidP="00511E9A">
            <w:pPr>
              <w:spacing w:line="276" w:lineRule="auto"/>
              <w:jc w:val="center"/>
              <w:rPr>
                <w:szCs w:val="20"/>
              </w:rPr>
            </w:pPr>
            <w:r>
              <w:rPr>
                <w:szCs w:val="20"/>
              </w:rPr>
              <w:t>0 sec</w:t>
            </w:r>
          </w:p>
        </w:tc>
      </w:tr>
      <w:tr w:rsidR="00F33ACD" w:rsidTr="00511E9A">
        <w:trPr>
          <w:trHeight w:val="851"/>
          <w:jc w:val="center"/>
        </w:trPr>
        <w:tc>
          <w:tcPr>
            <w:tcW w:w="3544" w:type="dxa"/>
            <w:gridSpan w:val="2"/>
            <w:shd w:val="clear" w:color="auto" w:fill="auto"/>
            <w:vAlign w:val="center"/>
          </w:tcPr>
          <w:p w:rsidR="00F33ACD" w:rsidRPr="001603F1" w:rsidRDefault="00F33ACD" w:rsidP="00511E9A">
            <w:pPr>
              <w:spacing w:line="276" w:lineRule="auto"/>
              <w:jc w:val="center"/>
              <w:rPr>
                <w:b/>
              </w:rPr>
            </w:pPr>
            <w:r w:rsidRPr="001603F1">
              <w:rPr>
                <w:b/>
              </w:rPr>
              <w:lastRenderedPageBreak/>
              <w:t>Postotna razlika</w:t>
            </w:r>
          </w:p>
        </w:tc>
        <w:tc>
          <w:tcPr>
            <w:tcW w:w="1701" w:type="dxa"/>
            <w:shd w:val="clear" w:color="auto" w:fill="auto"/>
            <w:vAlign w:val="center"/>
          </w:tcPr>
          <w:p w:rsidR="00F33ACD" w:rsidRPr="001603F1" w:rsidRDefault="007F68D1" w:rsidP="00511E9A">
            <w:pPr>
              <w:spacing w:line="276" w:lineRule="auto"/>
              <w:jc w:val="center"/>
              <w:rPr>
                <w:szCs w:val="20"/>
              </w:rPr>
            </w:pPr>
            <w:r>
              <w:rPr>
                <w:szCs w:val="20"/>
              </w:rPr>
              <w:t>0 %</w:t>
            </w:r>
          </w:p>
        </w:tc>
        <w:tc>
          <w:tcPr>
            <w:tcW w:w="1718" w:type="dxa"/>
            <w:shd w:val="clear" w:color="auto" w:fill="auto"/>
            <w:vAlign w:val="center"/>
          </w:tcPr>
          <w:p w:rsidR="00F33ACD" w:rsidRPr="001603F1" w:rsidRDefault="007F68D1" w:rsidP="00511E9A">
            <w:pPr>
              <w:spacing w:line="276" w:lineRule="auto"/>
              <w:jc w:val="center"/>
              <w:rPr>
                <w:szCs w:val="20"/>
              </w:rPr>
            </w:pPr>
            <w:r>
              <w:rPr>
                <w:szCs w:val="20"/>
              </w:rPr>
              <w:t>0%</w:t>
            </w:r>
          </w:p>
        </w:tc>
        <w:tc>
          <w:tcPr>
            <w:tcW w:w="1826" w:type="dxa"/>
            <w:shd w:val="clear" w:color="auto" w:fill="auto"/>
            <w:vAlign w:val="center"/>
          </w:tcPr>
          <w:p w:rsidR="00F33ACD" w:rsidRPr="001603F1" w:rsidRDefault="007F68D1" w:rsidP="00511E9A">
            <w:pPr>
              <w:spacing w:line="276" w:lineRule="auto"/>
              <w:jc w:val="center"/>
              <w:rPr>
                <w:szCs w:val="20"/>
              </w:rPr>
            </w:pPr>
            <w:r>
              <w:rPr>
                <w:szCs w:val="20"/>
              </w:rPr>
              <w:t>50%</w:t>
            </w:r>
          </w:p>
        </w:tc>
        <w:tc>
          <w:tcPr>
            <w:tcW w:w="1559" w:type="dxa"/>
            <w:shd w:val="clear" w:color="auto" w:fill="auto"/>
            <w:vAlign w:val="center"/>
          </w:tcPr>
          <w:p w:rsidR="00F33ACD" w:rsidRPr="001603F1" w:rsidRDefault="00E008D3" w:rsidP="00511E9A">
            <w:pPr>
              <w:spacing w:line="276" w:lineRule="auto"/>
              <w:jc w:val="center"/>
              <w:rPr>
                <w:szCs w:val="20"/>
              </w:rPr>
            </w:pPr>
            <w:r>
              <w:rPr>
                <w:szCs w:val="20"/>
              </w:rPr>
              <w:t>0 %</w:t>
            </w:r>
          </w:p>
        </w:tc>
      </w:tr>
    </w:tbl>
    <w:p w:rsidR="005314C9" w:rsidRDefault="00C60FA9" w:rsidP="00EA295B">
      <w:pPr>
        <w:spacing w:before="240" w:after="200" w:line="360" w:lineRule="auto"/>
        <w:ind w:firstLine="708"/>
        <w:jc w:val="both"/>
      </w:pPr>
      <w:r>
        <w:t>U ovom procesu nema velikih promjena, dok se jedina odnosi na prosječno trajanje odnosno utrošak resursa što nije nužno loše jer zapravo stroj obavlja svoju zadaću, dok u isto vrijeme laborant radi drugi posao koji bez automatiziranog stroja ne bi bio moguć.</w:t>
      </w: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771"/>
        <w:gridCol w:w="1701"/>
        <w:gridCol w:w="1718"/>
        <w:gridCol w:w="1826"/>
        <w:gridCol w:w="1559"/>
      </w:tblGrid>
      <w:tr w:rsidR="00F33ACD" w:rsidTr="00936F3F">
        <w:trPr>
          <w:trHeight w:val="1676"/>
          <w:jc w:val="center"/>
        </w:trPr>
        <w:tc>
          <w:tcPr>
            <w:tcW w:w="1773" w:type="dxa"/>
            <w:shd w:val="clear" w:color="auto" w:fill="EEEEE1"/>
            <w:vAlign w:val="center"/>
          </w:tcPr>
          <w:p w:rsidR="00F33ACD" w:rsidRPr="00DD4ED4" w:rsidRDefault="00F33ACD" w:rsidP="00511E9A">
            <w:pPr>
              <w:spacing w:line="276" w:lineRule="auto"/>
              <w:jc w:val="center"/>
              <w:rPr>
                <w:b/>
              </w:rPr>
            </w:pPr>
            <w:r w:rsidRPr="00DD4ED4">
              <w:rPr>
                <w:b/>
                <w:sz w:val="22"/>
              </w:rPr>
              <w:t>Naziv rezultata simulacije</w:t>
            </w:r>
          </w:p>
        </w:tc>
        <w:tc>
          <w:tcPr>
            <w:tcW w:w="1771" w:type="dxa"/>
            <w:shd w:val="clear" w:color="auto" w:fill="EEEEE1"/>
            <w:vAlign w:val="center"/>
          </w:tcPr>
          <w:p w:rsidR="00F33ACD" w:rsidRPr="00DD4ED4" w:rsidRDefault="00F33ACD" w:rsidP="00511E9A">
            <w:pPr>
              <w:spacing w:line="276" w:lineRule="auto"/>
              <w:jc w:val="center"/>
              <w:rPr>
                <w:b/>
              </w:rPr>
            </w:pPr>
            <w:r w:rsidRPr="00DD4ED4">
              <w:rPr>
                <w:b/>
              </w:rPr>
              <w:t>Naziv procesa</w:t>
            </w:r>
          </w:p>
        </w:tc>
        <w:tc>
          <w:tcPr>
            <w:tcW w:w="1701" w:type="dxa"/>
            <w:shd w:val="clear" w:color="auto" w:fill="EEEEE1"/>
            <w:vAlign w:val="center"/>
          </w:tcPr>
          <w:p w:rsidR="00F33ACD" w:rsidRPr="00DD4ED4" w:rsidRDefault="00F33ACD" w:rsidP="00511E9A">
            <w:pPr>
              <w:spacing w:line="276" w:lineRule="auto"/>
              <w:jc w:val="center"/>
              <w:rPr>
                <w:b/>
              </w:rPr>
            </w:pPr>
            <w:r w:rsidRPr="00DD4ED4">
              <w:rPr>
                <w:b/>
              </w:rPr>
              <w:t>Ukupno prosječno vrijeme</w:t>
            </w:r>
          </w:p>
        </w:tc>
        <w:tc>
          <w:tcPr>
            <w:tcW w:w="1718" w:type="dxa"/>
            <w:shd w:val="clear" w:color="auto" w:fill="EEEEE1"/>
            <w:vAlign w:val="center"/>
          </w:tcPr>
          <w:p w:rsidR="00F33ACD" w:rsidRPr="00DD4ED4" w:rsidRDefault="00F33ACD" w:rsidP="00511E9A">
            <w:pPr>
              <w:spacing w:line="276" w:lineRule="auto"/>
              <w:jc w:val="center"/>
              <w:rPr>
                <w:b/>
              </w:rPr>
            </w:pPr>
            <w:r w:rsidRPr="00DD4ED4">
              <w:rPr>
                <w:b/>
              </w:rPr>
              <w:t>Prosječno vrijeme trajanja</w:t>
            </w:r>
          </w:p>
        </w:tc>
        <w:tc>
          <w:tcPr>
            <w:tcW w:w="1826" w:type="dxa"/>
            <w:shd w:val="clear" w:color="auto" w:fill="EEEEE1"/>
            <w:vAlign w:val="center"/>
          </w:tcPr>
          <w:p w:rsidR="00F33ACD" w:rsidRPr="00DD4ED4" w:rsidRDefault="00F33ACD" w:rsidP="00511E9A">
            <w:pPr>
              <w:spacing w:line="276" w:lineRule="auto"/>
              <w:jc w:val="center"/>
              <w:rPr>
                <w:b/>
              </w:rPr>
            </w:pPr>
            <w:r w:rsidRPr="00DD4ED4">
              <w:rPr>
                <w:b/>
              </w:rPr>
              <w:t>Prosječno trajanje / utrošak resursa</w:t>
            </w:r>
          </w:p>
        </w:tc>
        <w:tc>
          <w:tcPr>
            <w:tcW w:w="1559" w:type="dxa"/>
            <w:shd w:val="clear" w:color="auto" w:fill="EEEEE1"/>
            <w:vAlign w:val="center"/>
          </w:tcPr>
          <w:p w:rsidR="00F33ACD" w:rsidRPr="00DD4ED4" w:rsidRDefault="00F33ACD" w:rsidP="00511E9A">
            <w:pPr>
              <w:spacing w:line="276" w:lineRule="auto"/>
              <w:jc w:val="center"/>
              <w:rPr>
                <w:b/>
              </w:rPr>
            </w:pPr>
            <w:r w:rsidRPr="00DD4ED4">
              <w:rPr>
                <w:b/>
              </w:rPr>
              <w:t>Kašnjenje u procesu</w:t>
            </w:r>
          </w:p>
        </w:tc>
      </w:tr>
      <w:tr w:rsidR="004050B2" w:rsidTr="00B30782">
        <w:trPr>
          <w:trHeight w:val="851"/>
          <w:jc w:val="center"/>
        </w:trPr>
        <w:tc>
          <w:tcPr>
            <w:tcW w:w="1773" w:type="dxa"/>
            <w:shd w:val="clear" w:color="auto" w:fill="auto"/>
            <w:vAlign w:val="center"/>
          </w:tcPr>
          <w:p w:rsidR="004050B2" w:rsidRPr="001603F1" w:rsidRDefault="004050B2" w:rsidP="00B30782">
            <w:pPr>
              <w:spacing w:line="276" w:lineRule="auto"/>
              <w:jc w:val="center"/>
            </w:pPr>
            <w:r w:rsidRPr="001603F1">
              <w:t xml:space="preserve">Rezultati simulacije </w:t>
            </w:r>
            <w:r>
              <w:t>Izračunati podatke i izraditi izvještaj TO BE</w:t>
            </w:r>
          </w:p>
        </w:tc>
        <w:tc>
          <w:tcPr>
            <w:tcW w:w="1771" w:type="dxa"/>
            <w:shd w:val="clear" w:color="auto" w:fill="auto"/>
            <w:vAlign w:val="center"/>
          </w:tcPr>
          <w:p w:rsidR="004050B2" w:rsidRPr="001603F1" w:rsidRDefault="004050B2" w:rsidP="00B30782">
            <w:pPr>
              <w:spacing w:line="276" w:lineRule="auto"/>
              <w:jc w:val="center"/>
            </w:pPr>
            <w:r>
              <w:t>Izračunati podatke i izraditi izvještaj TO BE</w:t>
            </w:r>
          </w:p>
        </w:tc>
        <w:tc>
          <w:tcPr>
            <w:tcW w:w="1701" w:type="dxa"/>
            <w:shd w:val="clear" w:color="auto" w:fill="auto"/>
            <w:vAlign w:val="center"/>
          </w:tcPr>
          <w:p w:rsidR="004050B2" w:rsidRPr="001603F1" w:rsidRDefault="004050B2" w:rsidP="00B30782">
            <w:pPr>
              <w:spacing w:line="276" w:lineRule="auto"/>
              <w:jc w:val="center"/>
              <w:rPr>
                <w:szCs w:val="20"/>
              </w:rPr>
            </w:pPr>
            <w:r>
              <w:rPr>
                <w:szCs w:val="20"/>
              </w:rPr>
              <w:t>5min</w:t>
            </w:r>
          </w:p>
        </w:tc>
        <w:tc>
          <w:tcPr>
            <w:tcW w:w="1718" w:type="dxa"/>
            <w:shd w:val="clear" w:color="auto" w:fill="auto"/>
            <w:vAlign w:val="center"/>
          </w:tcPr>
          <w:p w:rsidR="004050B2" w:rsidRPr="001603F1" w:rsidRDefault="004050B2" w:rsidP="00B30782">
            <w:pPr>
              <w:spacing w:line="276" w:lineRule="auto"/>
              <w:jc w:val="center"/>
              <w:rPr>
                <w:szCs w:val="20"/>
              </w:rPr>
            </w:pPr>
            <w:r>
              <w:rPr>
                <w:szCs w:val="20"/>
              </w:rPr>
              <w:t>5min</w:t>
            </w:r>
          </w:p>
        </w:tc>
        <w:tc>
          <w:tcPr>
            <w:tcW w:w="1826" w:type="dxa"/>
            <w:shd w:val="clear" w:color="auto" w:fill="auto"/>
            <w:vAlign w:val="center"/>
          </w:tcPr>
          <w:p w:rsidR="004050B2" w:rsidRPr="001603F1" w:rsidRDefault="004050B2" w:rsidP="00B30782">
            <w:pPr>
              <w:spacing w:line="276" w:lineRule="auto"/>
              <w:jc w:val="center"/>
              <w:rPr>
                <w:szCs w:val="20"/>
              </w:rPr>
            </w:pPr>
            <w:r>
              <w:rPr>
                <w:szCs w:val="20"/>
              </w:rPr>
              <w:t>10min</w:t>
            </w:r>
          </w:p>
        </w:tc>
        <w:tc>
          <w:tcPr>
            <w:tcW w:w="1559" w:type="dxa"/>
            <w:shd w:val="clear" w:color="auto" w:fill="auto"/>
            <w:vAlign w:val="center"/>
          </w:tcPr>
          <w:p w:rsidR="004050B2" w:rsidRPr="001603F1" w:rsidRDefault="004050B2" w:rsidP="00B30782">
            <w:pPr>
              <w:spacing w:line="276" w:lineRule="auto"/>
              <w:jc w:val="center"/>
              <w:rPr>
                <w:szCs w:val="20"/>
              </w:rPr>
            </w:pPr>
            <w:r>
              <w:rPr>
                <w:szCs w:val="20"/>
              </w:rPr>
              <w:t>0sec</w:t>
            </w:r>
          </w:p>
        </w:tc>
      </w:tr>
      <w:tr w:rsidR="00F33ACD" w:rsidTr="00936F3F">
        <w:trPr>
          <w:trHeight w:val="851"/>
          <w:jc w:val="center"/>
        </w:trPr>
        <w:tc>
          <w:tcPr>
            <w:tcW w:w="1773" w:type="dxa"/>
            <w:shd w:val="clear" w:color="auto" w:fill="auto"/>
            <w:vAlign w:val="center"/>
          </w:tcPr>
          <w:p w:rsidR="00F33ACD" w:rsidRPr="001603F1" w:rsidRDefault="00F33ACD" w:rsidP="00F33ACD">
            <w:pPr>
              <w:spacing w:line="276" w:lineRule="auto"/>
              <w:jc w:val="center"/>
            </w:pPr>
            <w:r w:rsidRPr="001603F1">
              <w:t xml:space="preserve">Rezultati simulacije </w:t>
            </w:r>
            <w:r>
              <w:t>Izračunati podatke i izraditi izvještaj AS IS</w:t>
            </w:r>
          </w:p>
        </w:tc>
        <w:tc>
          <w:tcPr>
            <w:tcW w:w="1771" w:type="dxa"/>
            <w:shd w:val="clear" w:color="auto" w:fill="auto"/>
            <w:vAlign w:val="center"/>
          </w:tcPr>
          <w:p w:rsidR="00F33ACD" w:rsidRPr="001603F1" w:rsidRDefault="00F33ACD" w:rsidP="00511E9A">
            <w:pPr>
              <w:spacing w:line="276" w:lineRule="auto"/>
              <w:jc w:val="center"/>
            </w:pPr>
            <w:r>
              <w:t>Izračunati podatke i izraditi izvještaj AS IS</w:t>
            </w:r>
          </w:p>
        </w:tc>
        <w:tc>
          <w:tcPr>
            <w:tcW w:w="1701" w:type="dxa"/>
            <w:shd w:val="clear" w:color="auto" w:fill="auto"/>
            <w:vAlign w:val="center"/>
          </w:tcPr>
          <w:p w:rsidR="00F33ACD" w:rsidRPr="001603F1" w:rsidRDefault="00F245AA" w:rsidP="00511E9A">
            <w:pPr>
              <w:spacing w:line="276" w:lineRule="auto"/>
              <w:jc w:val="center"/>
              <w:rPr>
                <w:szCs w:val="20"/>
              </w:rPr>
            </w:pPr>
            <w:r>
              <w:rPr>
                <w:szCs w:val="20"/>
              </w:rPr>
              <w:t>31min</w:t>
            </w:r>
          </w:p>
        </w:tc>
        <w:tc>
          <w:tcPr>
            <w:tcW w:w="1718" w:type="dxa"/>
            <w:shd w:val="clear" w:color="auto" w:fill="auto"/>
            <w:vAlign w:val="center"/>
          </w:tcPr>
          <w:p w:rsidR="00F33ACD" w:rsidRPr="001603F1" w:rsidRDefault="00F245AA" w:rsidP="00511E9A">
            <w:pPr>
              <w:spacing w:line="276" w:lineRule="auto"/>
              <w:jc w:val="center"/>
              <w:rPr>
                <w:szCs w:val="20"/>
              </w:rPr>
            </w:pPr>
            <w:r>
              <w:rPr>
                <w:szCs w:val="20"/>
              </w:rPr>
              <w:t>31min</w:t>
            </w:r>
          </w:p>
        </w:tc>
        <w:tc>
          <w:tcPr>
            <w:tcW w:w="1826" w:type="dxa"/>
            <w:shd w:val="clear" w:color="auto" w:fill="auto"/>
            <w:vAlign w:val="center"/>
          </w:tcPr>
          <w:p w:rsidR="00F33ACD" w:rsidRPr="001603F1" w:rsidRDefault="00F245AA" w:rsidP="00511E9A">
            <w:pPr>
              <w:spacing w:line="276" w:lineRule="auto"/>
              <w:jc w:val="center"/>
              <w:rPr>
                <w:szCs w:val="20"/>
              </w:rPr>
            </w:pPr>
            <w:r>
              <w:rPr>
                <w:szCs w:val="20"/>
              </w:rPr>
              <w:t>31min</w:t>
            </w:r>
          </w:p>
        </w:tc>
        <w:tc>
          <w:tcPr>
            <w:tcW w:w="1559" w:type="dxa"/>
            <w:shd w:val="clear" w:color="auto" w:fill="auto"/>
            <w:vAlign w:val="center"/>
          </w:tcPr>
          <w:p w:rsidR="00F33ACD" w:rsidRPr="001603F1" w:rsidRDefault="00F245AA" w:rsidP="00511E9A">
            <w:pPr>
              <w:spacing w:line="276" w:lineRule="auto"/>
              <w:jc w:val="center"/>
              <w:rPr>
                <w:szCs w:val="20"/>
              </w:rPr>
            </w:pPr>
            <w:r>
              <w:rPr>
                <w:szCs w:val="20"/>
              </w:rPr>
              <w:t>2min</w:t>
            </w:r>
          </w:p>
        </w:tc>
      </w:tr>
      <w:tr w:rsidR="00F33ACD" w:rsidTr="00511E9A">
        <w:trPr>
          <w:trHeight w:val="851"/>
          <w:jc w:val="center"/>
        </w:trPr>
        <w:tc>
          <w:tcPr>
            <w:tcW w:w="3544" w:type="dxa"/>
            <w:gridSpan w:val="2"/>
            <w:shd w:val="clear" w:color="auto" w:fill="auto"/>
            <w:vAlign w:val="center"/>
          </w:tcPr>
          <w:p w:rsidR="00F33ACD" w:rsidRPr="001603F1" w:rsidRDefault="00F33ACD" w:rsidP="00511E9A">
            <w:pPr>
              <w:spacing w:line="276" w:lineRule="auto"/>
              <w:jc w:val="center"/>
              <w:rPr>
                <w:b/>
              </w:rPr>
            </w:pPr>
            <w:r w:rsidRPr="001603F1">
              <w:rPr>
                <w:b/>
              </w:rPr>
              <w:t>Razlika</w:t>
            </w:r>
          </w:p>
        </w:tc>
        <w:tc>
          <w:tcPr>
            <w:tcW w:w="1701" w:type="dxa"/>
            <w:shd w:val="clear" w:color="auto" w:fill="auto"/>
            <w:vAlign w:val="center"/>
          </w:tcPr>
          <w:p w:rsidR="00F33ACD" w:rsidRPr="001603F1" w:rsidRDefault="002C4D81" w:rsidP="00511E9A">
            <w:pPr>
              <w:spacing w:line="276" w:lineRule="auto"/>
              <w:jc w:val="center"/>
              <w:rPr>
                <w:szCs w:val="20"/>
              </w:rPr>
            </w:pPr>
            <w:r>
              <w:rPr>
                <w:szCs w:val="20"/>
              </w:rPr>
              <w:t>-26</w:t>
            </w:r>
            <w:r w:rsidR="00F11BB0">
              <w:rPr>
                <w:szCs w:val="20"/>
              </w:rPr>
              <w:t xml:space="preserve"> min</w:t>
            </w:r>
          </w:p>
        </w:tc>
        <w:tc>
          <w:tcPr>
            <w:tcW w:w="1718" w:type="dxa"/>
            <w:shd w:val="clear" w:color="auto" w:fill="auto"/>
            <w:vAlign w:val="center"/>
          </w:tcPr>
          <w:p w:rsidR="00F33ACD" w:rsidRPr="001603F1" w:rsidRDefault="00883FBB" w:rsidP="00511E9A">
            <w:pPr>
              <w:spacing w:line="276" w:lineRule="auto"/>
              <w:jc w:val="center"/>
              <w:rPr>
                <w:szCs w:val="20"/>
              </w:rPr>
            </w:pPr>
            <w:r>
              <w:rPr>
                <w:szCs w:val="20"/>
              </w:rPr>
              <w:t>-26 min</w:t>
            </w:r>
          </w:p>
        </w:tc>
        <w:tc>
          <w:tcPr>
            <w:tcW w:w="1826" w:type="dxa"/>
            <w:shd w:val="clear" w:color="auto" w:fill="auto"/>
            <w:vAlign w:val="center"/>
          </w:tcPr>
          <w:p w:rsidR="00F33ACD" w:rsidRPr="001603F1" w:rsidRDefault="00DA2DE6" w:rsidP="00511E9A">
            <w:pPr>
              <w:spacing w:line="276" w:lineRule="auto"/>
              <w:jc w:val="center"/>
              <w:rPr>
                <w:szCs w:val="20"/>
              </w:rPr>
            </w:pPr>
            <w:r>
              <w:rPr>
                <w:szCs w:val="20"/>
              </w:rPr>
              <w:t>-21 min</w:t>
            </w:r>
          </w:p>
        </w:tc>
        <w:tc>
          <w:tcPr>
            <w:tcW w:w="1559" w:type="dxa"/>
            <w:shd w:val="clear" w:color="auto" w:fill="auto"/>
            <w:vAlign w:val="center"/>
          </w:tcPr>
          <w:p w:rsidR="00F33ACD" w:rsidRPr="001603F1" w:rsidRDefault="00F03165" w:rsidP="00511E9A">
            <w:pPr>
              <w:spacing w:line="276" w:lineRule="auto"/>
              <w:jc w:val="center"/>
              <w:rPr>
                <w:szCs w:val="20"/>
              </w:rPr>
            </w:pPr>
            <w:r>
              <w:rPr>
                <w:szCs w:val="20"/>
              </w:rPr>
              <w:t>-2 min</w:t>
            </w:r>
          </w:p>
        </w:tc>
      </w:tr>
      <w:tr w:rsidR="00F33ACD" w:rsidTr="00511E9A">
        <w:trPr>
          <w:trHeight w:val="851"/>
          <w:jc w:val="center"/>
        </w:trPr>
        <w:tc>
          <w:tcPr>
            <w:tcW w:w="3544" w:type="dxa"/>
            <w:gridSpan w:val="2"/>
            <w:shd w:val="clear" w:color="auto" w:fill="auto"/>
            <w:vAlign w:val="center"/>
          </w:tcPr>
          <w:p w:rsidR="00F33ACD" w:rsidRPr="001603F1" w:rsidRDefault="00F33ACD" w:rsidP="00511E9A">
            <w:pPr>
              <w:spacing w:line="276" w:lineRule="auto"/>
              <w:jc w:val="center"/>
              <w:rPr>
                <w:b/>
              </w:rPr>
            </w:pPr>
            <w:r w:rsidRPr="001603F1">
              <w:rPr>
                <w:b/>
              </w:rPr>
              <w:t>Postotna razlika</w:t>
            </w:r>
          </w:p>
        </w:tc>
        <w:tc>
          <w:tcPr>
            <w:tcW w:w="1701" w:type="dxa"/>
            <w:shd w:val="clear" w:color="auto" w:fill="auto"/>
            <w:vAlign w:val="center"/>
          </w:tcPr>
          <w:p w:rsidR="00F33ACD" w:rsidRPr="001603F1" w:rsidRDefault="002C4D81" w:rsidP="00511E9A">
            <w:pPr>
              <w:spacing w:line="276" w:lineRule="auto"/>
              <w:jc w:val="center"/>
              <w:rPr>
                <w:szCs w:val="20"/>
              </w:rPr>
            </w:pPr>
            <w:r>
              <w:rPr>
                <w:szCs w:val="20"/>
              </w:rPr>
              <w:t>-83,87 %</w:t>
            </w:r>
          </w:p>
        </w:tc>
        <w:tc>
          <w:tcPr>
            <w:tcW w:w="1718" w:type="dxa"/>
            <w:shd w:val="clear" w:color="auto" w:fill="auto"/>
            <w:vAlign w:val="center"/>
          </w:tcPr>
          <w:p w:rsidR="00F33ACD" w:rsidRPr="001603F1" w:rsidRDefault="00883FBB" w:rsidP="00511E9A">
            <w:pPr>
              <w:spacing w:line="276" w:lineRule="auto"/>
              <w:jc w:val="center"/>
              <w:rPr>
                <w:szCs w:val="20"/>
              </w:rPr>
            </w:pPr>
            <w:r>
              <w:rPr>
                <w:szCs w:val="20"/>
              </w:rPr>
              <w:t>-83,87 %</w:t>
            </w:r>
          </w:p>
        </w:tc>
        <w:tc>
          <w:tcPr>
            <w:tcW w:w="1826" w:type="dxa"/>
            <w:shd w:val="clear" w:color="auto" w:fill="auto"/>
            <w:vAlign w:val="center"/>
          </w:tcPr>
          <w:p w:rsidR="00F33ACD" w:rsidRPr="001603F1" w:rsidRDefault="00DA2DE6" w:rsidP="00511E9A">
            <w:pPr>
              <w:spacing w:line="276" w:lineRule="auto"/>
              <w:jc w:val="center"/>
              <w:rPr>
                <w:szCs w:val="20"/>
              </w:rPr>
            </w:pPr>
            <w:r>
              <w:rPr>
                <w:szCs w:val="20"/>
              </w:rPr>
              <w:t>-67,74 %</w:t>
            </w:r>
          </w:p>
        </w:tc>
        <w:tc>
          <w:tcPr>
            <w:tcW w:w="1559" w:type="dxa"/>
            <w:shd w:val="clear" w:color="auto" w:fill="auto"/>
            <w:vAlign w:val="center"/>
          </w:tcPr>
          <w:p w:rsidR="00F33ACD" w:rsidRPr="001603F1" w:rsidRDefault="000222A5" w:rsidP="00511E9A">
            <w:pPr>
              <w:spacing w:line="276" w:lineRule="auto"/>
              <w:jc w:val="center"/>
              <w:rPr>
                <w:szCs w:val="20"/>
              </w:rPr>
            </w:pPr>
            <w:r>
              <w:rPr>
                <w:szCs w:val="20"/>
              </w:rPr>
              <w:t>-100 %</w:t>
            </w:r>
          </w:p>
        </w:tc>
      </w:tr>
    </w:tbl>
    <w:p w:rsidR="0048087B" w:rsidRDefault="009632DA" w:rsidP="00EA295B">
      <w:pPr>
        <w:spacing w:before="240" w:after="200" w:line="360" w:lineRule="auto"/>
        <w:ind w:firstLine="708"/>
        <w:jc w:val="both"/>
      </w:pPr>
      <w:r>
        <w:t xml:space="preserve">Proces Izračunati podatke i izraditi izvještaj AS IS je proces koji je u potpunosti manualan, odnosno, sve operacije radi sam laborant. Kako bi se proces poboljšao, a u istom ima mnogo računanja, većina ovog procesa je prebačena u aplikaciju, odnosno, potrebno je samo od strane laboranta preuzeti podatke iz baze podataka i proslijediti ih aplikaciji za izračun i generiranje izvještaja. Samim time, vrijeme trajanja procesa se znatno smanjuje jer ručno računanje je najviše i usporavalo ovaj odnosno pregledni proces, dok se na ovaj tj. TO BE način izvršavanja ovog procesa dolazi do uštede vremena i to od 26 minuta, što za ovaj proces znači vrlo visokih 83,87%. Kašnjenje se u ovom procesu javlja zbog usporednog računanja aktivnosti </w:t>
      </w:r>
      <w:r w:rsidRPr="00435CF3">
        <w:t xml:space="preserve">Izračunati razliku i postotak gubitka </w:t>
      </w:r>
      <w:r w:rsidR="00E4697B" w:rsidRPr="00435CF3">
        <w:t>težine uzorka prije i nakon sušenja</w:t>
      </w:r>
      <w:r w:rsidR="00E4697B">
        <w:t xml:space="preserve"> te </w:t>
      </w:r>
      <w:r w:rsidR="00E4697B" w:rsidRPr="00435CF3">
        <w:t>Izračunati sume i srednje vrijednosti vlage prediva</w:t>
      </w:r>
      <w:r w:rsidR="00E4697B">
        <w:t xml:space="preserve"> što se izvodi usporedno.</w:t>
      </w:r>
      <w:r w:rsidR="0048087B">
        <w:br w:type="page"/>
      </w:r>
    </w:p>
    <w:p w:rsidR="00313D53" w:rsidRDefault="0048087B" w:rsidP="0048087B">
      <w:pPr>
        <w:pStyle w:val="FOINaslov2"/>
      </w:pPr>
      <w:bookmarkStart w:id="43" w:name="_Toc378558147"/>
      <w:r>
        <w:lastRenderedPageBreak/>
        <w:t>Usporedba troškova</w:t>
      </w:r>
      <w:bookmarkEnd w:id="43"/>
    </w:p>
    <w:p w:rsidR="0048087B" w:rsidRDefault="00DD44AD" w:rsidP="00232B59">
      <w:pPr>
        <w:pStyle w:val="FOINaslov3"/>
      </w:pPr>
      <w:bookmarkStart w:id="44" w:name="_Toc378558148"/>
      <w:r>
        <w:t>Usporedba troškova preglednog procesa</w:t>
      </w:r>
      <w:bookmarkEnd w:id="44"/>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3262"/>
        <w:gridCol w:w="3439"/>
      </w:tblGrid>
      <w:tr w:rsidR="0048087B" w:rsidTr="00232B59">
        <w:trPr>
          <w:trHeight w:val="1393"/>
          <w:jc w:val="center"/>
        </w:trPr>
        <w:tc>
          <w:tcPr>
            <w:tcW w:w="2762" w:type="dxa"/>
            <w:shd w:val="clear" w:color="auto" w:fill="EEEEE1"/>
            <w:vAlign w:val="center"/>
          </w:tcPr>
          <w:p w:rsidR="0048087B" w:rsidRPr="00DD4ED4" w:rsidRDefault="0048087B" w:rsidP="00CA488B">
            <w:pPr>
              <w:jc w:val="center"/>
              <w:rPr>
                <w:b/>
              </w:rPr>
            </w:pPr>
            <w:r w:rsidRPr="00DD4ED4">
              <w:rPr>
                <w:b/>
                <w:sz w:val="22"/>
              </w:rPr>
              <w:t>Naziv rezultata simulacije</w:t>
            </w:r>
          </w:p>
        </w:tc>
        <w:tc>
          <w:tcPr>
            <w:tcW w:w="3262" w:type="dxa"/>
            <w:shd w:val="clear" w:color="auto" w:fill="EEEEE1"/>
            <w:vAlign w:val="center"/>
          </w:tcPr>
          <w:p w:rsidR="0048087B" w:rsidRPr="00DD4ED4" w:rsidRDefault="0048087B" w:rsidP="00CA488B">
            <w:pPr>
              <w:jc w:val="center"/>
              <w:rPr>
                <w:b/>
              </w:rPr>
            </w:pPr>
            <w:r w:rsidRPr="00DD4ED4">
              <w:rPr>
                <w:b/>
              </w:rPr>
              <w:t>Naziv procesa</w:t>
            </w:r>
          </w:p>
        </w:tc>
        <w:tc>
          <w:tcPr>
            <w:tcW w:w="3439" w:type="dxa"/>
            <w:shd w:val="clear" w:color="auto" w:fill="EEEEE1"/>
            <w:vAlign w:val="center"/>
          </w:tcPr>
          <w:p w:rsidR="0048087B" w:rsidRPr="00DD4ED4" w:rsidRDefault="0048087B" w:rsidP="00CA488B">
            <w:pPr>
              <w:jc w:val="center"/>
              <w:rPr>
                <w:b/>
              </w:rPr>
            </w:pPr>
            <w:r w:rsidRPr="00DD4ED4">
              <w:rPr>
                <w:b/>
              </w:rPr>
              <w:t>Prosječni troškovi</w:t>
            </w:r>
          </w:p>
        </w:tc>
      </w:tr>
      <w:tr w:rsidR="004050B2" w:rsidTr="00B30782">
        <w:trPr>
          <w:trHeight w:val="851"/>
          <w:jc w:val="center"/>
        </w:trPr>
        <w:tc>
          <w:tcPr>
            <w:tcW w:w="2762" w:type="dxa"/>
            <w:shd w:val="clear" w:color="auto" w:fill="auto"/>
            <w:vAlign w:val="center"/>
          </w:tcPr>
          <w:p w:rsidR="004050B2" w:rsidRPr="001603F1" w:rsidRDefault="004050B2" w:rsidP="00B30782">
            <w:pPr>
              <w:spacing w:line="276" w:lineRule="auto"/>
              <w:jc w:val="center"/>
            </w:pPr>
            <w:r w:rsidRPr="001603F1">
              <w:t xml:space="preserve">Rezultati simulacije </w:t>
            </w:r>
            <w:r>
              <w:t>Laboratorijski ispitati predivo TO BE</w:t>
            </w:r>
          </w:p>
        </w:tc>
        <w:tc>
          <w:tcPr>
            <w:tcW w:w="3262" w:type="dxa"/>
            <w:shd w:val="clear" w:color="auto" w:fill="auto"/>
            <w:vAlign w:val="center"/>
          </w:tcPr>
          <w:p w:rsidR="004050B2" w:rsidRPr="001603F1" w:rsidRDefault="004050B2" w:rsidP="00B30782">
            <w:pPr>
              <w:spacing w:line="276" w:lineRule="auto"/>
              <w:jc w:val="center"/>
            </w:pPr>
            <w:r>
              <w:t>Laboratorijski ispitati predivo TO BE</w:t>
            </w:r>
          </w:p>
        </w:tc>
        <w:tc>
          <w:tcPr>
            <w:tcW w:w="3439" w:type="dxa"/>
            <w:shd w:val="clear" w:color="auto" w:fill="auto"/>
            <w:vAlign w:val="center"/>
          </w:tcPr>
          <w:p w:rsidR="004050B2" w:rsidRDefault="004050B2" w:rsidP="00B30782">
            <w:pPr>
              <w:jc w:val="center"/>
            </w:pPr>
            <w:r>
              <w:t>34,77 HRK</w:t>
            </w:r>
          </w:p>
        </w:tc>
      </w:tr>
      <w:tr w:rsidR="004050B2" w:rsidTr="00B30782">
        <w:trPr>
          <w:trHeight w:val="851"/>
          <w:jc w:val="center"/>
        </w:trPr>
        <w:tc>
          <w:tcPr>
            <w:tcW w:w="2762" w:type="dxa"/>
            <w:shd w:val="clear" w:color="auto" w:fill="auto"/>
            <w:vAlign w:val="center"/>
          </w:tcPr>
          <w:p w:rsidR="004050B2" w:rsidRPr="001603F1" w:rsidRDefault="004050B2" w:rsidP="00B30782">
            <w:pPr>
              <w:spacing w:line="276" w:lineRule="auto"/>
              <w:jc w:val="center"/>
            </w:pPr>
            <w:r w:rsidRPr="001603F1">
              <w:t xml:space="preserve">Rezultati simulacije </w:t>
            </w:r>
            <w:r>
              <w:t>Laboratorijski ispitati predivo AS IS</w:t>
            </w:r>
          </w:p>
        </w:tc>
        <w:tc>
          <w:tcPr>
            <w:tcW w:w="3262" w:type="dxa"/>
            <w:shd w:val="clear" w:color="auto" w:fill="auto"/>
            <w:vAlign w:val="center"/>
          </w:tcPr>
          <w:p w:rsidR="004050B2" w:rsidRPr="001603F1" w:rsidRDefault="004050B2" w:rsidP="00B30782">
            <w:pPr>
              <w:spacing w:line="276" w:lineRule="auto"/>
              <w:jc w:val="center"/>
            </w:pPr>
            <w:r>
              <w:t>Laboratorijski ispitati predivo AS IS</w:t>
            </w:r>
          </w:p>
        </w:tc>
        <w:tc>
          <w:tcPr>
            <w:tcW w:w="3439" w:type="dxa"/>
            <w:shd w:val="clear" w:color="auto" w:fill="auto"/>
            <w:vAlign w:val="center"/>
          </w:tcPr>
          <w:p w:rsidR="004050B2" w:rsidRDefault="004050B2" w:rsidP="00B30782">
            <w:pPr>
              <w:jc w:val="center"/>
            </w:pPr>
            <w:r>
              <w:t>50,08 HRK</w:t>
            </w:r>
          </w:p>
        </w:tc>
      </w:tr>
      <w:tr w:rsidR="0048087B" w:rsidTr="00232B59">
        <w:trPr>
          <w:trHeight w:val="621"/>
          <w:jc w:val="center"/>
        </w:trPr>
        <w:tc>
          <w:tcPr>
            <w:tcW w:w="6024" w:type="dxa"/>
            <w:gridSpan w:val="2"/>
            <w:shd w:val="clear" w:color="auto" w:fill="auto"/>
            <w:vAlign w:val="center"/>
          </w:tcPr>
          <w:p w:rsidR="0048087B" w:rsidRPr="00DD4ED4" w:rsidRDefault="0048087B" w:rsidP="00CA488B">
            <w:pPr>
              <w:jc w:val="center"/>
              <w:rPr>
                <w:b/>
              </w:rPr>
            </w:pPr>
            <w:r w:rsidRPr="00DD4ED4">
              <w:rPr>
                <w:b/>
              </w:rPr>
              <w:t>Razlika</w:t>
            </w:r>
          </w:p>
        </w:tc>
        <w:tc>
          <w:tcPr>
            <w:tcW w:w="3439" w:type="dxa"/>
            <w:shd w:val="clear" w:color="auto" w:fill="auto"/>
            <w:vAlign w:val="center"/>
          </w:tcPr>
          <w:p w:rsidR="0048087B" w:rsidRDefault="00D37F80" w:rsidP="00D37F80">
            <w:pPr>
              <w:pStyle w:val="ListParagraph"/>
            </w:pPr>
            <w:r>
              <w:t>-15,31 HRK</w:t>
            </w:r>
          </w:p>
        </w:tc>
      </w:tr>
      <w:tr w:rsidR="0048087B" w:rsidTr="00232B59">
        <w:trPr>
          <w:trHeight w:val="559"/>
          <w:jc w:val="center"/>
        </w:trPr>
        <w:tc>
          <w:tcPr>
            <w:tcW w:w="6024" w:type="dxa"/>
            <w:gridSpan w:val="2"/>
            <w:shd w:val="clear" w:color="auto" w:fill="auto"/>
            <w:vAlign w:val="center"/>
          </w:tcPr>
          <w:p w:rsidR="0048087B" w:rsidRPr="00DD4ED4" w:rsidRDefault="0048087B" w:rsidP="00CA488B">
            <w:pPr>
              <w:jc w:val="center"/>
              <w:rPr>
                <w:b/>
              </w:rPr>
            </w:pPr>
            <w:r w:rsidRPr="00DD4ED4">
              <w:rPr>
                <w:b/>
              </w:rPr>
              <w:t>Postotna razlika</w:t>
            </w:r>
          </w:p>
        </w:tc>
        <w:tc>
          <w:tcPr>
            <w:tcW w:w="3439" w:type="dxa"/>
            <w:shd w:val="clear" w:color="auto" w:fill="auto"/>
            <w:vAlign w:val="center"/>
          </w:tcPr>
          <w:p w:rsidR="0048087B" w:rsidRDefault="00EB32D9" w:rsidP="001A1F19">
            <w:pPr>
              <w:jc w:val="center"/>
            </w:pPr>
            <w:r>
              <w:t>-30,57</w:t>
            </w:r>
            <w:r w:rsidR="001A1F19">
              <w:t xml:space="preserve"> %</w:t>
            </w:r>
          </w:p>
        </w:tc>
      </w:tr>
    </w:tbl>
    <w:p w:rsidR="0048087B" w:rsidRDefault="0048087B" w:rsidP="007C067C">
      <w:pPr>
        <w:spacing w:after="200" w:line="360" w:lineRule="auto"/>
        <w:ind w:firstLine="708"/>
      </w:pPr>
    </w:p>
    <w:p w:rsidR="00DD44AD" w:rsidRDefault="00A61102" w:rsidP="008D0FA6">
      <w:pPr>
        <w:spacing w:after="200" w:line="360" w:lineRule="auto"/>
        <w:ind w:firstLine="708"/>
        <w:jc w:val="both"/>
      </w:pPr>
      <w:r>
        <w:t>U ovom procesu troškovi su se prvenstveno smanjili radi uvođenja informacijskog sustava, odnosno na temelju toga što papir na koji se zapisuju podaci u AS IS procesu više ne prolazi niti kroz jednu aktivnost. Na takav način, gdje su svi podaci povezani na temelju aplikacije, gdje se sve nalazi u bazi podataka zapravo imamo sigurno čuvane podatke i sigurnosnu kopiju, dok je trošak papira izbačen, a rezultat toga jest ušteda od 15,31 kuna odnosno 30,57% u odnosu na AS IS proces.</w:t>
      </w:r>
      <w:r w:rsidR="00DD44AD">
        <w:br w:type="page"/>
      </w:r>
    </w:p>
    <w:p w:rsidR="00285AA4" w:rsidRDefault="00285AA4" w:rsidP="00232B59">
      <w:pPr>
        <w:pStyle w:val="FOINaslov3"/>
      </w:pPr>
      <w:bookmarkStart w:id="45" w:name="_Toc378558149"/>
      <w:r>
        <w:lastRenderedPageBreak/>
        <w:t>Usporedba troškova detaljnih procesa</w:t>
      </w:r>
      <w:bookmarkEnd w:id="45"/>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3262"/>
        <w:gridCol w:w="3439"/>
      </w:tblGrid>
      <w:tr w:rsidR="00232B59" w:rsidTr="00C62B21">
        <w:trPr>
          <w:trHeight w:val="1393"/>
          <w:jc w:val="center"/>
        </w:trPr>
        <w:tc>
          <w:tcPr>
            <w:tcW w:w="2762" w:type="dxa"/>
            <w:shd w:val="clear" w:color="auto" w:fill="EEEEE1"/>
            <w:vAlign w:val="center"/>
          </w:tcPr>
          <w:p w:rsidR="00232B59" w:rsidRPr="00DD4ED4" w:rsidRDefault="00232B59" w:rsidP="00483B2A">
            <w:pPr>
              <w:jc w:val="center"/>
              <w:rPr>
                <w:b/>
              </w:rPr>
            </w:pPr>
            <w:r w:rsidRPr="00DD4ED4">
              <w:rPr>
                <w:b/>
                <w:sz w:val="22"/>
              </w:rPr>
              <w:t>Naziv rezultata simulacije</w:t>
            </w:r>
          </w:p>
        </w:tc>
        <w:tc>
          <w:tcPr>
            <w:tcW w:w="3262" w:type="dxa"/>
            <w:shd w:val="clear" w:color="auto" w:fill="EEEEE1"/>
            <w:vAlign w:val="center"/>
          </w:tcPr>
          <w:p w:rsidR="00232B59" w:rsidRPr="00DD4ED4" w:rsidRDefault="00232B59" w:rsidP="00483B2A">
            <w:pPr>
              <w:jc w:val="center"/>
              <w:rPr>
                <w:b/>
              </w:rPr>
            </w:pPr>
            <w:r w:rsidRPr="00DD4ED4">
              <w:rPr>
                <w:b/>
              </w:rPr>
              <w:t>Naziv procesa</w:t>
            </w:r>
          </w:p>
        </w:tc>
        <w:tc>
          <w:tcPr>
            <w:tcW w:w="3439" w:type="dxa"/>
            <w:shd w:val="clear" w:color="auto" w:fill="EEEEE1"/>
            <w:vAlign w:val="center"/>
          </w:tcPr>
          <w:p w:rsidR="00232B59" w:rsidRPr="00DD4ED4" w:rsidRDefault="00232B59" w:rsidP="00483B2A">
            <w:pPr>
              <w:jc w:val="center"/>
              <w:rPr>
                <w:b/>
              </w:rPr>
            </w:pPr>
            <w:r w:rsidRPr="00DD4ED4">
              <w:rPr>
                <w:b/>
              </w:rPr>
              <w:t>Prosječni troškovi</w:t>
            </w:r>
          </w:p>
        </w:tc>
      </w:tr>
      <w:tr w:rsidR="004050B2" w:rsidTr="00B30782">
        <w:trPr>
          <w:trHeight w:val="851"/>
          <w:jc w:val="center"/>
        </w:trPr>
        <w:tc>
          <w:tcPr>
            <w:tcW w:w="2762" w:type="dxa"/>
            <w:shd w:val="clear" w:color="auto" w:fill="auto"/>
            <w:vAlign w:val="center"/>
          </w:tcPr>
          <w:p w:rsidR="004050B2" w:rsidRPr="001603F1" w:rsidRDefault="004050B2" w:rsidP="00B30782">
            <w:pPr>
              <w:spacing w:line="276" w:lineRule="auto"/>
              <w:jc w:val="center"/>
            </w:pPr>
            <w:r w:rsidRPr="001603F1">
              <w:t xml:space="preserve">Rezultati simulacije </w:t>
            </w:r>
            <w:r>
              <w:t>Ispitati izgled prediva TO BE</w:t>
            </w:r>
          </w:p>
        </w:tc>
        <w:tc>
          <w:tcPr>
            <w:tcW w:w="3262" w:type="dxa"/>
            <w:shd w:val="clear" w:color="auto" w:fill="auto"/>
            <w:vAlign w:val="center"/>
          </w:tcPr>
          <w:p w:rsidR="004050B2" w:rsidRPr="001603F1" w:rsidRDefault="004050B2" w:rsidP="00B30782">
            <w:pPr>
              <w:spacing w:line="276" w:lineRule="auto"/>
              <w:jc w:val="center"/>
            </w:pPr>
            <w:r>
              <w:t>Ispitati izgled prediva TO BE</w:t>
            </w:r>
          </w:p>
        </w:tc>
        <w:tc>
          <w:tcPr>
            <w:tcW w:w="3439" w:type="dxa"/>
            <w:shd w:val="clear" w:color="auto" w:fill="auto"/>
            <w:vAlign w:val="center"/>
          </w:tcPr>
          <w:p w:rsidR="004050B2" w:rsidRDefault="004050B2" w:rsidP="00B30782">
            <w:pPr>
              <w:jc w:val="center"/>
            </w:pPr>
            <w:r>
              <w:t>2,92 HRK</w:t>
            </w:r>
          </w:p>
        </w:tc>
      </w:tr>
      <w:tr w:rsidR="00C62B21" w:rsidTr="00C62B21">
        <w:trPr>
          <w:trHeight w:val="851"/>
          <w:jc w:val="center"/>
        </w:trPr>
        <w:tc>
          <w:tcPr>
            <w:tcW w:w="2762" w:type="dxa"/>
            <w:shd w:val="clear" w:color="auto" w:fill="auto"/>
            <w:vAlign w:val="center"/>
          </w:tcPr>
          <w:p w:rsidR="00C62B21" w:rsidRPr="001603F1" w:rsidRDefault="00C62B21" w:rsidP="00483B2A">
            <w:pPr>
              <w:spacing w:line="276" w:lineRule="auto"/>
              <w:jc w:val="center"/>
            </w:pPr>
            <w:r w:rsidRPr="001603F1">
              <w:t xml:space="preserve">Rezultati simulacije </w:t>
            </w:r>
            <w:r>
              <w:t>Ispitati izgled prediva AS IS</w:t>
            </w:r>
          </w:p>
        </w:tc>
        <w:tc>
          <w:tcPr>
            <w:tcW w:w="3262" w:type="dxa"/>
            <w:shd w:val="clear" w:color="auto" w:fill="auto"/>
            <w:vAlign w:val="center"/>
          </w:tcPr>
          <w:p w:rsidR="00C62B21" w:rsidRPr="001603F1" w:rsidRDefault="00C62B21" w:rsidP="00483B2A">
            <w:pPr>
              <w:spacing w:line="276" w:lineRule="auto"/>
              <w:jc w:val="center"/>
            </w:pPr>
            <w:r>
              <w:t>Ispitati izgled prediva AS IS</w:t>
            </w:r>
          </w:p>
        </w:tc>
        <w:tc>
          <w:tcPr>
            <w:tcW w:w="3439" w:type="dxa"/>
            <w:shd w:val="clear" w:color="auto" w:fill="auto"/>
            <w:vAlign w:val="center"/>
          </w:tcPr>
          <w:p w:rsidR="00C62B21" w:rsidRDefault="004050B2" w:rsidP="00483B2A">
            <w:pPr>
              <w:jc w:val="center"/>
            </w:pPr>
            <w:r>
              <w:t>7,22 HRK</w:t>
            </w:r>
          </w:p>
        </w:tc>
      </w:tr>
      <w:tr w:rsidR="00232B59" w:rsidTr="00C62B21">
        <w:trPr>
          <w:trHeight w:val="621"/>
          <w:jc w:val="center"/>
        </w:trPr>
        <w:tc>
          <w:tcPr>
            <w:tcW w:w="6024" w:type="dxa"/>
            <w:gridSpan w:val="2"/>
            <w:shd w:val="clear" w:color="auto" w:fill="auto"/>
            <w:vAlign w:val="center"/>
          </w:tcPr>
          <w:p w:rsidR="00232B59" w:rsidRPr="00DD4ED4" w:rsidRDefault="00232B59" w:rsidP="00483B2A">
            <w:pPr>
              <w:jc w:val="center"/>
              <w:rPr>
                <w:b/>
              </w:rPr>
            </w:pPr>
            <w:r w:rsidRPr="00DD4ED4">
              <w:rPr>
                <w:b/>
              </w:rPr>
              <w:t>Razlika</w:t>
            </w:r>
          </w:p>
        </w:tc>
        <w:tc>
          <w:tcPr>
            <w:tcW w:w="3439" w:type="dxa"/>
            <w:shd w:val="clear" w:color="auto" w:fill="auto"/>
            <w:vAlign w:val="center"/>
          </w:tcPr>
          <w:p w:rsidR="00232B59" w:rsidRDefault="006D17FC" w:rsidP="00483B2A">
            <w:pPr>
              <w:jc w:val="center"/>
            </w:pPr>
            <w:r>
              <w:t>-4,3 HRK</w:t>
            </w:r>
          </w:p>
        </w:tc>
      </w:tr>
      <w:tr w:rsidR="00232B59" w:rsidTr="00C62B21">
        <w:trPr>
          <w:trHeight w:val="559"/>
          <w:jc w:val="center"/>
        </w:trPr>
        <w:tc>
          <w:tcPr>
            <w:tcW w:w="6024" w:type="dxa"/>
            <w:gridSpan w:val="2"/>
            <w:shd w:val="clear" w:color="auto" w:fill="auto"/>
            <w:vAlign w:val="center"/>
          </w:tcPr>
          <w:p w:rsidR="00232B59" w:rsidRPr="00DD4ED4" w:rsidRDefault="00232B59" w:rsidP="00483B2A">
            <w:pPr>
              <w:jc w:val="center"/>
              <w:rPr>
                <w:b/>
              </w:rPr>
            </w:pPr>
            <w:r w:rsidRPr="00DD4ED4">
              <w:rPr>
                <w:b/>
              </w:rPr>
              <w:t>Postotna razlika</w:t>
            </w:r>
          </w:p>
        </w:tc>
        <w:tc>
          <w:tcPr>
            <w:tcW w:w="3439" w:type="dxa"/>
            <w:shd w:val="clear" w:color="auto" w:fill="auto"/>
            <w:vAlign w:val="center"/>
          </w:tcPr>
          <w:p w:rsidR="00232B59" w:rsidRDefault="00402DFD" w:rsidP="00483B2A">
            <w:pPr>
              <w:jc w:val="center"/>
            </w:pPr>
            <w:r>
              <w:t>-59,56 %</w:t>
            </w:r>
          </w:p>
        </w:tc>
      </w:tr>
    </w:tbl>
    <w:p w:rsidR="00A725C8" w:rsidRDefault="00A725C8" w:rsidP="008D0FA6">
      <w:pPr>
        <w:spacing w:before="240" w:after="200" w:line="360" w:lineRule="auto"/>
        <w:ind w:firstLine="708"/>
        <w:jc w:val="both"/>
      </w:pPr>
      <w:r>
        <w:t>U ovom procesu su se troškovi smanjili zahvaljujući suvremenom načinu analize pomoću skenera te informacijskog sustava što smanjuje kolanje papira te ubrzava rad i trajanje samog procesa.</w:t>
      </w: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3262"/>
        <w:gridCol w:w="3439"/>
      </w:tblGrid>
      <w:tr w:rsidR="00232B59" w:rsidTr="00C62B21">
        <w:trPr>
          <w:trHeight w:val="1393"/>
          <w:jc w:val="center"/>
        </w:trPr>
        <w:tc>
          <w:tcPr>
            <w:tcW w:w="2762" w:type="dxa"/>
            <w:shd w:val="clear" w:color="auto" w:fill="EEEEE1"/>
            <w:vAlign w:val="center"/>
          </w:tcPr>
          <w:p w:rsidR="00232B59" w:rsidRPr="00DD4ED4" w:rsidRDefault="00232B59" w:rsidP="00483B2A">
            <w:pPr>
              <w:jc w:val="center"/>
              <w:rPr>
                <w:b/>
              </w:rPr>
            </w:pPr>
            <w:r w:rsidRPr="00DD4ED4">
              <w:rPr>
                <w:b/>
                <w:sz w:val="22"/>
              </w:rPr>
              <w:t>Naziv rezultata simulacije</w:t>
            </w:r>
          </w:p>
        </w:tc>
        <w:tc>
          <w:tcPr>
            <w:tcW w:w="3262" w:type="dxa"/>
            <w:shd w:val="clear" w:color="auto" w:fill="EEEEE1"/>
            <w:vAlign w:val="center"/>
          </w:tcPr>
          <w:p w:rsidR="00232B59" w:rsidRPr="00DD4ED4" w:rsidRDefault="00232B59" w:rsidP="00483B2A">
            <w:pPr>
              <w:jc w:val="center"/>
              <w:rPr>
                <w:b/>
              </w:rPr>
            </w:pPr>
            <w:r w:rsidRPr="00DD4ED4">
              <w:rPr>
                <w:b/>
              </w:rPr>
              <w:t>Naziv procesa</w:t>
            </w:r>
          </w:p>
        </w:tc>
        <w:tc>
          <w:tcPr>
            <w:tcW w:w="3439" w:type="dxa"/>
            <w:shd w:val="clear" w:color="auto" w:fill="EEEEE1"/>
            <w:vAlign w:val="center"/>
          </w:tcPr>
          <w:p w:rsidR="00232B59" w:rsidRPr="00DD4ED4" w:rsidRDefault="00232B59" w:rsidP="00483B2A">
            <w:pPr>
              <w:jc w:val="center"/>
              <w:rPr>
                <w:b/>
              </w:rPr>
            </w:pPr>
            <w:r w:rsidRPr="00DD4ED4">
              <w:rPr>
                <w:b/>
              </w:rPr>
              <w:t>Prosječni troškovi</w:t>
            </w:r>
          </w:p>
        </w:tc>
      </w:tr>
      <w:tr w:rsidR="004050B2" w:rsidTr="00B30782">
        <w:trPr>
          <w:trHeight w:val="851"/>
          <w:jc w:val="center"/>
        </w:trPr>
        <w:tc>
          <w:tcPr>
            <w:tcW w:w="2762" w:type="dxa"/>
            <w:shd w:val="clear" w:color="auto" w:fill="auto"/>
            <w:vAlign w:val="center"/>
          </w:tcPr>
          <w:p w:rsidR="004050B2" w:rsidRPr="001603F1" w:rsidRDefault="004050B2" w:rsidP="00B30782">
            <w:pPr>
              <w:spacing w:line="276" w:lineRule="auto"/>
              <w:jc w:val="center"/>
            </w:pPr>
            <w:r w:rsidRPr="001603F1">
              <w:t xml:space="preserve">Rezultati simulacije </w:t>
            </w:r>
            <w:r>
              <w:t>Ispitati vlagu prediva TO BE</w:t>
            </w:r>
          </w:p>
        </w:tc>
        <w:tc>
          <w:tcPr>
            <w:tcW w:w="3262" w:type="dxa"/>
            <w:shd w:val="clear" w:color="auto" w:fill="auto"/>
            <w:vAlign w:val="center"/>
          </w:tcPr>
          <w:p w:rsidR="004050B2" w:rsidRPr="001603F1" w:rsidRDefault="004050B2" w:rsidP="00B30782">
            <w:pPr>
              <w:spacing w:line="276" w:lineRule="auto"/>
              <w:jc w:val="center"/>
            </w:pPr>
            <w:r>
              <w:t>Ispitati vlagu prediva TO BE</w:t>
            </w:r>
          </w:p>
        </w:tc>
        <w:tc>
          <w:tcPr>
            <w:tcW w:w="3439" w:type="dxa"/>
            <w:shd w:val="clear" w:color="auto" w:fill="auto"/>
            <w:vAlign w:val="center"/>
          </w:tcPr>
          <w:p w:rsidR="004050B2" w:rsidRDefault="004050B2" w:rsidP="00B30782">
            <w:pPr>
              <w:jc w:val="center"/>
            </w:pPr>
            <w:r>
              <w:t>0,93 HRK</w:t>
            </w:r>
          </w:p>
        </w:tc>
      </w:tr>
      <w:tr w:rsidR="00C62B21" w:rsidTr="00C62B21">
        <w:trPr>
          <w:trHeight w:val="851"/>
          <w:jc w:val="center"/>
        </w:trPr>
        <w:tc>
          <w:tcPr>
            <w:tcW w:w="2762" w:type="dxa"/>
            <w:shd w:val="clear" w:color="auto" w:fill="auto"/>
            <w:vAlign w:val="center"/>
          </w:tcPr>
          <w:p w:rsidR="00C62B21" w:rsidRPr="001603F1" w:rsidRDefault="00C62B21" w:rsidP="00483B2A">
            <w:pPr>
              <w:spacing w:line="276" w:lineRule="auto"/>
              <w:jc w:val="center"/>
            </w:pPr>
            <w:r w:rsidRPr="001603F1">
              <w:t xml:space="preserve">Rezultati simulacije </w:t>
            </w:r>
            <w:r>
              <w:t>Ispitati vlagu prediva AS IS</w:t>
            </w:r>
          </w:p>
        </w:tc>
        <w:tc>
          <w:tcPr>
            <w:tcW w:w="3262" w:type="dxa"/>
            <w:shd w:val="clear" w:color="auto" w:fill="auto"/>
            <w:vAlign w:val="center"/>
          </w:tcPr>
          <w:p w:rsidR="00C62B21" w:rsidRPr="001603F1" w:rsidRDefault="00C62B21" w:rsidP="00483B2A">
            <w:pPr>
              <w:spacing w:line="276" w:lineRule="auto"/>
              <w:jc w:val="center"/>
            </w:pPr>
            <w:r>
              <w:t>Ispitati vlagu prediva AS IS</w:t>
            </w:r>
          </w:p>
        </w:tc>
        <w:tc>
          <w:tcPr>
            <w:tcW w:w="3439" w:type="dxa"/>
            <w:shd w:val="clear" w:color="auto" w:fill="auto"/>
            <w:vAlign w:val="center"/>
          </w:tcPr>
          <w:p w:rsidR="00C62B21" w:rsidRDefault="00C44166" w:rsidP="00C44166">
            <w:pPr>
              <w:jc w:val="center"/>
            </w:pPr>
            <w:r>
              <w:t>1,67 HRK</w:t>
            </w:r>
          </w:p>
        </w:tc>
      </w:tr>
      <w:tr w:rsidR="00232B59" w:rsidTr="00C62B21">
        <w:trPr>
          <w:trHeight w:val="621"/>
          <w:jc w:val="center"/>
        </w:trPr>
        <w:tc>
          <w:tcPr>
            <w:tcW w:w="6024" w:type="dxa"/>
            <w:gridSpan w:val="2"/>
            <w:shd w:val="clear" w:color="auto" w:fill="auto"/>
            <w:vAlign w:val="center"/>
          </w:tcPr>
          <w:p w:rsidR="00232B59" w:rsidRPr="00DD4ED4" w:rsidRDefault="00232B59" w:rsidP="00483B2A">
            <w:pPr>
              <w:jc w:val="center"/>
              <w:rPr>
                <w:b/>
              </w:rPr>
            </w:pPr>
            <w:r w:rsidRPr="00DD4ED4">
              <w:rPr>
                <w:b/>
              </w:rPr>
              <w:t>Razlika</w:t>
            </w:r>
          </w:p>
        </w:tc>
        <w:tc>
          <w:tcPr>
            <w:tcW w:w="3439" w:type="dxa"/>
            <w:shd w:val="clear" w:color="auto" w:fill="auto"/>
            <w:vAlign w:val="center"/>
          </w:tcPr>
          <w:p w:rsidR="00232B59" w:rsidRDefault="0069291D" w:rsidP="00483B2A">
            <w:pPr>
              <w:jc w:val="center"/>
            </w:pPr>
            <w:r>
              <w:t>-0,74 HRK</w:t>
            </w:r>
          </w:p>
        </w:tc>
      </w:tr>
      <w:tr w:rsidR="00232B59" w:rsidTr="00C62B21">
        <w:trPr>
          <w:trHeight w:val="559"/>
          <w:jc w:val="center"/>
        </w:trPr>
        <w:tc>
          <w:tcPr>
            <w:tcW w:w="6024" w:type="dxa"/>
            <w:gridSpan w:val="2"/>
            <w:shd w:val="clear" w:color="auto" w:fill="auto"/>
            <w:vAlign w:val="center"/>
          </w:tcPr>
          <w:p w:rsidR="00232B59" w:rsidRPr="00DD4ED4" w:rsidRDefault="00232B59" w:rsidP="00483B2A">
            <w:pPr>
              <w:jc w:val="center"/>
              <w:rPr>
                <w:b/>
              </w:rPr>
            </w:pPr>
            <w:r w:rsidRPr="00DD4ED4">
              <w:rPr>
                <w:b/>
              </w:rPr>
              <w:t>Postotna razlika</w:t>
            </w:r>
          </w:p>
        </w:tc>
        <w:tc>
          <w:tcPr>
            <w:tcW w:w="3439" w:type="dxa"/>
            <w:shd w:val="clear" w:color="auto" w:fill="auto"/>
            <w:vAlign w:val="center"/>
          </w:tcPr>
          <w:p w:rsidR="00232B59" w:rsidRDefault="00944740" w:rsidP="00483B2A">
            <w:pPr>
              <w:jc w:val="center"/>
            </w:pPr>
            <w:r>
              <w:t>-44,31 %</w:t>
            </w:r>
          </w:p>
        </w:tc>
      </w:tr>
    </w:tbl>
    <w:p w:rsidR="00C44166" w:rsidRDefault="00DA31C1" w:rsidP="008D0FA6">
      <w:pPr>
        <w:spacing w:before="240" w:after="200" w:line="360" w:lineRule="auto"/>
        <w:ind w:firstLine="708"/>
      </w:pPr>
      <w:r>
        <w:t>U ovom procesu se trošak smanjio jer je isključeno korištenje papira, dok drugih troškova odnosno smanjenja istih u ovom procesu nema, već je fokus bio na smanjenju trajanja potrebnog vremena ljudskog resursa.</w:t>
      </w:r>
    </w:p>
    <w:p w:rsidR="00C44166" w:rsidRDefault="00C44166" w:rsidP="007C067C">
      <w:pPr>
        <w:spacing w:after="200" w:line="360" w:lineRule="auto"/>
        <w:ind w:firstLine="708"/>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3262"/>
        <w:gridCol w:w="3439"/>
      </w:tblGrid>
      <w:tr w:rsidR="00232B59" w:rsidTr="00C62B21">
        <w:trPr>
          <w:trHeight w:val="1393"/>
          <w:jc w:val="center"/>
        </w:trPr>
        <w:tc>
          <w:tcPr>
            <w:tcW w:w="2762" w:type="dxa"/>
            <w:shd w:val="clear" w:color="auto" w:fill="EEEEE1"/>
            <w:vAlign w:val="center"/>
          </w:tcPr>
          <w:p w:rsidR="00232B59" w:rsidRPr="00DD4ED4" w:rsidRDefault="00232B59" w:rsidP="00483B2A">
            <w:pPr>
              <w:jc w:val="center"/>
              <w:rPr>
                <w:b/>
              </w:rPr>
            </w:pPr>
            <w:r w:rsidRPr="00DD4ED4">
              <w:rPr>
                <w:b/>
                <w:sz w:val="22"/>
              </w:rPr>
              <w:lastRenderedPageBreak/>
              <w:t>Naziv rezultata simulacije</w:t>
            </w:r>
          </w:p>
        </w:tc>
        <w:tc>
          <w:tcPr>
            <w:tcW w:w="3262" w:type="dxa"/>
            <w:shd w:val="clear" w:color="auto" w:fill="EEEEE1"/>
            <w:vAlign w:val="center"/>
          </w:tcPr>
          <w:p w:rsidR="00232B59" w:rsidRPr="00DD4ED4" w:rsidRDefault="00232B59" w:rsidP="00483B2A">
            <w:pPr>
              <w:jc w:val="center"/>
              <w:rPr>
                <w:b/>
              </w:rPr>
            </w:pPr>
            <w:r w:rsidRPr="00DD4ED4">
              <w:rPr>
                <w:b/>
              </w:rPr>
              <w:t>Naziv procesa</w:t>
            </w:r>
          </w:p>
        </w:tc>
        <w:tc>
          <w:tcPr>
            <w:tcW w:w="3439" w:type="dxa"/>
            <w:shd w:val="clear" w:color="auto" w:fill="EEEEE1"/>
            <w:vAlign w:val="center"/>
          </w:tcPr>
          <w:p w:rsidR="00232B59" w:rsidRPr="00DD4ED4" w:rsidRDefault="00232B59" w:rsidP="00483B2A">
            <w:pPr>
              <w:jc w:val="center"/>
              <w:rPr>
                <w:b/>
              </w:rPr>
            </w:pPr>
            <w:r w:rsidRPr="00DD4ED4">
              <w:rPr>
                <w:b/>
              </w:rPr>
              <w:t>Prosječni troškovi</w:t>
            </w:r>
          </w:p>
        </w:tc>
      </w:tr>
      <w:tr w:rsidR="004050B2" w:rsidTr="00B30782">
        <w:trPr>
          <w:trHeight w:val="851"/>
          <w:jc w:val="center"/>
        </w:trPr>
        <w:tc>
          <w:tcPr>
            <w:tcW w:w="2762" w:type="dxa"/>
            <w:shd w:val="clear" w:color="auto" w:fill="auto"/>
            <w:vAlign w:val="center"/>
          </w:tcPr>
          <w:p w:rsidR="004050B2" w:rsidRPr="001603F1" w:rsidRDefault="004050B2" w:rsidP="00B30782">
            <w:pPr>
              <w:spacing w:line="276" w:lineRule="auto"/>
              <w:jc w:val="center"/>
            </w:pPr>
            <w:r w:rsidRPr="001603F1">
              <w:t xml:space="preserve">Rezultati simulacije </w:t>
            </w:r>
            <w:r>
              <w:t>Izračunati podatke i izraditi izvještaj TO BE</w:t>
            </w:r>
          </w:p>
        </w:tc>
        <w:tc>
          <w:tcPr>
            <w:tcW w:w="3262" w:type="dxa"/>
            <w:shd w:val="clear" w:color="auto" w:fill="auto"/>
            <w:vAlign w:val="center"/>
          </w:tcPr>
          <w:p w:rsidR="004050B2" w:rsidRPr="001603F1" w:rsidRDefault="004050B2" w:rsidP="00B30782">
            <w:pPr>
              <w:spacing w:line="276" w:lineRule="auto"/>
              <w:jc w:val="center"/>
            </w:pPr>
            <w:r>
              <w:t>Izračunati podatke i izraditi izvještaj TO BE</w:t>
            </w:r>
          </w:p>
        </w:tc>
        <w:tc>
          <w:tcPr>
            <w:tcW w:w="3439" w:type="dxa"/>
            <w:shd w:val="clear" w:color="auto" w:fill="auto"/>
            <w:vAlign w:val="center"/>
          </w:tcPr>
          <w:p w:rsidR="004050B2" w:rsidRDefault="004050B2" w:rsidP="00B30782">
            <w:pPr>
              <w:jc w:val="center"/>
            </w:pPr>
            <w:r>
              <w:t>2,58 HRK</w:t>
            </w:r>
          </w:p>
        </w:tc>
      </w:tr>
      <w:tr w:rsidR="00C62B21" w:rsidTr="00C62B21">
        <w:trPr>
          <w:trHeight w:val="851"/>
          <w:jc w:val="center"/>
        </w:trPr>
        <w:tc>
          <w:tcPr>
            <w:tcW w:w="2762" w:type="dxa"/>
            <w:shd w:val="clear" w:color="auto" w:fill="auto"/>
            <w:vAlign w:val="center"/>
          </w:tcPr>
          <w:p w:rsidR="00C62B21" w:rsidRPr="001603F1" w:rsidRDefault="00C62B21" w:rsidP="00483B2A">
            <w:pPr>
              <w:spacing w:line="276" w:lineRule="auto"/>
              <w:jc w:val="center"/>
            </w:pPr>
            <w:r w:rsidRPr="001603F1">
              <w:t xml:space="preserve">Rezultati simulacije </w:t>
            </w:r>
            <w:r>
              <w:t>Izračunati podatke i izraditi izvještaj AS IS</w:t>
            </w:r>
          </w:p>
        </w:tc>
        <w:tc>
          <w:tcPr>
            <w:tcW w:w="3262" w:type="dxa"/>
            <w:shd w:val="clear" w:color="auto" w:fill="auto"/>
            <w:vAlign w:val="center"/>
          </w:tcPr>
          <w:p w:rsidR="00C62B21" w:rsidRPr="001603F1" w:rsidRDefault="00C62B21" w:rsidP="00483B2A">
            <w:pPr>
              <w:spacing w:line="276" w:lineRule="auto"/>
              <w:jc w:val="center"/>
            </w:pPr>
            <w:r>
              <w:t>Izračunati podatke i izraditi izvještaj AS IS</w:t>
            </w:r>
          </w:p>
        </w:tc>
        <w:tc>
          <w:tcPr>
            <w:tcW w:w="3439" w:type="dxa"/>
            <w:shd w:val="clear" w:color="auto" w:fill="auto"/>
            <w:vAlign w:val="center"/>
          </w:tcPr>
          <w:p w:rsidR="00C62B21" w:rsidRDefault="00C44166" w:rsidP="00483B2A">
            <w:pPr>
              <w:jc w:val="center"/>
            </w:pPr>
            <w:r>
              <w:t>12,92 HRK</w:t>
            </w:r>
          </w:p>
        </w:tc>
      </w:tr>
      <w:tr w:rsidR="00232B59" w:rsidTr="00C62B21">
        <w:trPr>
          <w:trHeight w:val="621"/>
          <w:jc w:val="center"/>
        </w:trPr>
        <w:tc>
          <w:tcPr>
            <w:tcW w:w="6024" w:type="dxa"/>
            <w:gridSpan w:val="2"/>
            <w:shd w:val="clear" w:color="auto" w:fill="auto"/>
            <w:vAlign w:val="center"/>
          </w:tcPr>
          <w:p w:rsidR="00232B59" w:rsidRPr="00DD4ED4" w:rsidRDefault="00232B59" w:rsidP="00483B2A">
            <w:pPr>
              <w:jc w:val="center"/>
              <w:rPr>
                <w:b/>
              </w:rPr>
            </w:pPr>
            <w:r w:rsidRPr="00DD4ED4">
              <w:rPr>
                <w:b/>
              </w:rPr>
              <w:t>Razlika</w:t>
            </w:r>
          </w:p>
        </w:tc>
        <w:tc>
          <w:tcPr>
            <w:tcW w:w="3439" w:type="dxa"/>
            <w:shd w:val="clear" w:color="auto" w:fill="auto"/>
            <w:vAlign w:val="center"/>
          </w:tcPr>
          <w:p w:rsidR="00232B59" w:rsidRDefault="0038391F" w:rsidP="00483B2A">
            <w:pPr>
              <w:jc w:val="center"/>
            </w:pPr>
            <w:r>
              <w:t>-10,34 HRK</w:t>
            </w:r>
          </w:p>
        </w:tc>
      </w:tr>
      <w:tr w:rsidR="00232B59" w:rsidTr="00C62B21">
        <w:trPr>
          <w:trHeight w:val="559"/>
          <w:jc w:val="center"/>
        </w:trPr>
        <w:tc>
          <w:tcPr>
            <w:tcW w:w="6024" w:type="dxa"/>
            <w:gridSpan w:val="2"/>
            <w:shd w:val="clear" w:color="auto" w:fill="auto"/>
            <w:vAlign w:val="center"/>
          </w:tcPr>
          <w:p w:rsidR="00232B59" w:rsidRPr="00DD4ED4" w:rsidRDefault="00232B59" w:rsidP="00483B2A">
            <w:pPr>
              <w:jc w:val="center"/>
              <w:rPr>
                <w:b/>
              </w:rPr>
            </w:pPr>
            <w:r w:rsidRPr="00DD4ED4">
              <w:rPr>
                <w:b/>
              </w:rPr>
              <w:t>Postotna razlika</w:t>
            </w:r>
          </w:p>
        </w:tc>
        <w:tc>
          <w:tcPr>
            <w:tcW w:w="3439" w:type="dxa"/>
            <w:shd w:val="clear" w:color="auto" w:fill="auto"/>
            <w:vAlign w:val="center"/>
          </w:tcPr>
          <w:p w:rsidR="00232B59" w:rsidRDefault="00121A0F" w:rsidP="00483B2A">
            <w:pPr>
              <w:jc w:val="center"/>
            </w:pPr>
            <w:r>
              <w:t>-80,03 %</w:t>
            </w:r>
          </w:p>
        </w:tc>
      </w:tr>
    </w:tbl>
    <w:p w:rsidR="00DF2770" w:rsidRDefault="001E0372" w:rsidP="008D0FA6">
      <w:pPr>
        <w:spacing w:before="240" w:after="200" w:line="360" w:lineRule="auto"/>
        <w:ind w:firstLine="708"/>
        <w:jc w:val="both"/>
      </w:pPr>
      <w:r>
        <w:t>U ovom procesu došlo je do velikih smanjenja troškova, najviše zahvaljujući informacijskom sustavu koji dovodi do značajnog smanjenja potrebnog vremena za izvršavanje zadataka koji se tiču računanja i generiranja izvještaja. Također, ovdje se mnogo novaca gubilo na trošak papira, što u TO BE modelu nije slučaj jer je sve u potpunosti informatizirano i povezano s bazom podataka.</w:t>
      </w:r>
      <w:r w:rsidR="00DF2770">
        <w:br w:type="page"/>
      </w:r>
    </w:p>
    <w:p w:rsidR="00F970B3" w:rsidRDefault="00DF2770" w:rsidP="00F970B3">
      <w:pPr>
        <w:pStyle w:val="FOINaslov2"/>
      </w:pPr>
      <w:bookmarkStart w:id="46" w:name="_Toc378558150"/>
      <w:r>
        <w:lastRenderedPageBreak/>
        <w:t>Opis komparacijske analize</w:t>
      </w:r>
      <w:bookmarkEnd w:id="46"/>
    </w:p>
    <w:p w:rsidR="00F970B3" w:rsidRDefault="00F970B3" w:rsidP="006A530D">
      <w:pPr>
        <w:autoSpaceDE w:val="0"/>
        <w:autoSpaceDN w:val="0"/>
        <w:adjustRightInd w:val="0"/>
        <w:spacing w:line="360" w:lineRule="auto"/>
        <w:jc w:val="both"/>
      </w:pPr>
      <w:r>
        <w:t>Simulacijom preglednog procesa Laboratorijski ispitati predivo TO BE utvrđeno je sljedeće:</w:t>
      </w:r>
    </w:p>
    <w:p w:rsidR="00F970B3" w:rsidRDefault="00F970B3" w:rsidP="006A530D">
      <w:pPr>
        <w:autoSpaceDE w:val="0"/>
        <w:autoSpaceDN w:val="0"/>
        <w:adjustRightInd w:val="0"/>
        <w:spacing w:line="360" w:lineRule="auto"/>
        <w:ind w:firstLine="708"/>
        <w:jc w:val="both"/>
      </w:pPr>
      <w:r>
        <w:t>- Laboratorijski ispitati predivo TO BE pokazao se 36minute i 12 sekundi bržim od procesa Laboratorijski ispitati predivo AS IS, što u postocima iznosi 30,89% za prosječno trajanje jedne instance.</w:t>
      </w:r>
    </w:p>
    <w:p w:rsidR="00F970B3" w:rsidRDefault="00F970B3" w:rsidP="006A530D">
      <w:pPr>
        <w:autoSpaceDE w:val="0"/>
        <w:autoSpaceDN w:val="0"/>
        <w:adjustRightInd w:val="0"/>
        <w:spacing w:line="360" w:lineRule="auto"/>
        <w:ind w:firstLine="708"/>
        <w:jc w:val="both"/>
      </w:pPr>
      <w:r>
        <w:t>- U tablicama smo prikazali kako se kreću troškovi između TO BE i AS IS modela, pa se je proces Laboratorijski ispitati predivo pokazao isplativim, odnosno smanjeni su troškovi i na taj način smo ostvarili uštedu. Ušteda po jednoj instanci je 15,31 HRK, odnosno 30,57%.</w:t>
      </w:r>
    </w:p>
    <w:p w:rsidR="00DF2770" w:rsidRDefault="00F970B3" w:rsidP="006A530D">
      <w:pPr>
        <w:spacing w:after="200" w:line="360" w:lineRule="auto"/>
        <w:ind w:firstLine="708"/>
        <w:jc w:val="both"/>
      </w:pPr>
      <w:r>
        <w:t>Poboljšanjem ovog procesa smo smanjili vrijeme trajanja i troškove cijelog procesa, što svakako pridonosi kvaliteti samog procesa i mogućnošću većeg broja obrada analiza na dan. Prema ovim podacima možemo zaključiti da se modeliranje procesa isplatilo.</w:t>
      </w:r>
    </w:p>
    <w:p w:rsidR="00DF2770" w:rsidRDefault="00DF2770" w:rsidP="007C067C">
      <w:pPr>
        <w:spacing w:after="200" w:line="360" w:lineRule="auto"/>
        <w:ind w:firstLine="708"/>
      </w:pPr>
    </w:p>
    <w:p w:rsidR="00DF2770" w:rsidRDefault="00DF2770" w:rsidP="007C067C">
      <w:pPr>
        <w:spacing w:after="200" w:line="360" w:lineRule="auto"/>
        <w:ind w:firstLine="708"/>
      </w:pPr>
      <w:r>
        <w:br w:type="page"/>
      </w:r>
    </w:p>
    <w:p w:rsidR="00DF2770" w:rsidRDefault="00DF2770" w:rsidP="00DF2770">
      <w:pPr>
        <w:pStyle w:val="FOINaslov2"/>
      </w:pPr>
      <w:bookmarkStart w:id="47" w:name="_Toc378558151"/>
      <w:r>
        <w:lastRenderedPageBreak/>
        <w:t>Procjena troškova prelaska i isplativosti ulaganja</w:t>
      </w:r>
      <w:bookmarkEnd w:id="47"/>
    </w:p>
    <w:p w:rsidR="00C64EBA" w:rsidRDefault="00FF5280" w:rsidP="00AD66E9">
      <w:pPr>
        <w:spacing w:after="200" w:line="360" w:lineRule="auto"/>
        <w:ind w:firstLine="708"/>
        <w:jc w:val="both"/>
      </w:pPr>
      <w:r>
        <w:t xml:space="preserve">Nova inačica modela </w:t>
      </w:r>
      <w:r w:rsidR="004D1843">
        <w:t>Laboratorijski ispitati predivo</w:t>
      </w:r>
      <w:r>
        <w:t xml:space="preserve"> TO BE bi smanjila vrijeme trajanja cijelog procesa i utrošak resursa bi se smanjio. Za cijeli proces da bi se poboljšao nije potrebno mnoge, jer oni u tvrtci već imaju </w:t>
      </w:r>
      <w:r w:rsidR="00F85179">
        <w:t>računala</w:t>
      </w:r>
      <w:r>
        <w:t xml:space="preserve">, potrebno </w:t>
      </w:r>
      <w:r w:rsidR="00680F9F">
        <w:t>uvesti novi program to jest informacijski sustav</w:t>
      </w:r>
      <w:r>
        <w:t xml:space="preserve">. Spojeni su na server kojega ima tvrtka, pa lako mogu si prosljeđivati podatke.  Računalo već imaju u tvrtki, samo što ga ne koriste u tu svrhu koju bi trebali, već samo da </w:t>
      </w:r>
      <w:r w:rsidR="003C586E">
        <w:t>bih ispisali krajnji izvještaj o analizi.</w:t>
      </w:r>
    </w:p>
    <w:p w:rsidR="00FA0895" w:rsidRDefault="00FA0895" w:rsidP="00AD66E9">
      <w:pPr>
        <w:jc w:val="both"/>
      </w:pPr>
      <w:r>
        <w:t>Za poboljšanje cijelog procesa bi trebalo investirati u:</w:t>
      </w:r>
    </w:p>
    <w:p w:rsidR="00FA0895" w:rsidRDefault="00FA0895" w:rsidP="00AD66E9">
      <w:pPr>
        <w:numPr>
          <w:ilvl w:val="0"/>
          <w:numId w:val="16"/>
        </w:numPr>
        <w:spacing w:after="200" w:line="360" w:lineRule="auto"/>
        <w:jc w:val="both"/>
      </w:pPr>
      <w:r>
        <w:t xml:space="preserve">Jednokratan tečaj od </w:t>
      </w:r>
      <w:r w:rsidR="00D15A9B">
        <w:t>6</w:t>
      </w:r>
      <w:r>
        <w:t xml:space="preserve"> sata za korištenje novom programskom podrškom te rad na stroju za ispitivanje vlage prediva</w:t>
      </w:r>
      <w:r w:rsidR="00384A05">
        <w:t>, koji se procjenjuje na</w:t>
      </w:r>
      <w:r>
        <w:t xml:space="preserve"> </w:t>
      </w:r>
      <w:r w:rsidR="001F56B4">
        <w:t>1</w:t>
      </w:r>
      <w:r w:rsidR="00E4095C">
        <w:t>.</w:t>
      </w:r>
      <w:r w:rsidR="001F56B4">
        <w:t>000</w:t>
      </w:r>
      <w:r>
        <w:t>,00 kn</w:t>
      </w:r>
    </w:p>
    <w:p w:rsidR="00FA0895" w:rsidRDefault="000767DA" w:rsidP="00AD66E9">
      <w:pPr>
        <w:numPr>
          <w:ilvl w:val="0"/>
          <w:numId w:val="16"/>
        </w:numPr>
        <w:spacing w:after="200" w:line="360" w:lineRule="auto"/>
        <w:jc w:val="both"/>
      </w:pPr>
      <w:r>
        <w:t xml:space="preserve">Potrebna je nabavka </w:t>
      </w:r>
      <w:r w:rsidR="00B67C43">
        <w:t>stroj</w:t>
      </w:r>
      <w:r>
        <w:t>a</w:t>
      </w:r>
      <w:r w:rsidR="00B67C43">
        <w:t xml:space="preserve"> za ispitivanje vlage prediva, koji se procjenjuje na</w:t>
      </w:r>
      <w:r w:rsidR="00FA0895">
        <w:t xml:space="preserve"> </w:t>
      </w:r>
      <w:r w:rsidR="00972941">
        <w:t>7</w:t>
      </w:r>
      <w:r w:rsidR="00E4095C">
        <w:t>.</w:t>
      </w:r>
      <w:r w:rsidR="00972941">
        <w:t>500,00</w:t>
      </w:r>
      <w:r w:rsidR="00FA0895">
        <w:t xml:space="preserve"> kuna.</w:t>
      </w:r>
    </w:p>
    <w:p w:rsidR="00F86F62" w:rsidRDefault="00F100EE" w:rsidP="00AD66E9">
      <w:pPr>
        <w:numPr>
          <w:ilvl w:val="0"/>
          <w:numId w:val="16"/>
        </w:numPr>
        <w:spacing w:after="200" w:line="360" w:lineRule="auto"/>
        <w:jc w:val="both"/>
      </w:pPr>
      <w:r>
        <w:t xml:space="preserve">Potrebna je kupnja programa koji će bit napravljen po narudžbi, koji se </w:t>
      </w:r>
      <w:r w:rsidR="00AD66E9">
        <w:t>procjenjuje</w:t>
      </w:r>
    </w:p>
    <w:p w:rsidR="00FA0895" w:rsidRDefault="00F100EE" w:rsidP="00AD66E9">
      <w:pPr>
        <w:spacing w:after="200" w:line="360" w:lineRule="auto"/>
        <w:ind w:left="720"/>
        <w:jc w:val="both"/>
      </w:pPr>
      <w:r>
        <w:t xml:space="preserve"> na 10</w:t>
      </w:r>
      <w:r w:rsidR="00E4095C">
        <w:t>.</w:t>
      </w:r>
      <w:r>
        <w:t>000,00 kuna</w:t>
      </w:r>
    </w:p>
    <w:p w:rsidR="00FA0895" w:rsidRDefault="00FA0895" w:rsidP="00AD66E9">
      <w:pPr>
        <w:jc w:val="both"/>
      </w:pPr>
      <w:r>
        <w:t xml:space="preserve">Ukupni troškovi prelaska u TO BE stanje je </w:t>
      </w:r>
      <w:r w:rsidR="003B35DB">
        <w:t>1</w:t>
      </w:r>
      <w:r w:rsidR="00EF284E">
        <w:t>8</w:t>
      </w:r>
      <w:r w:rsidR="00E4095C">
        <w:t>.</w:t>
      </w:r>
      <w:r w:rsidR="003B35DB">
        <w:t>500</w:t>
      </w:r>
      <w:r>
        <w:t>,00 kuna.</w:t>
      </w:r>
    </w:p>
    <w:p w:rsidR="00FA0895" w:rsidRDefault="00FA0895" w:rsidP="00AD66E9">
      <w:pPr>
        <w:spacing w:after="200" w:line="360" w:lineRule="auto"/>
        <w:jc w:val="both"/>
      </w:pPr>
    </w:p>
    <w:p w:rsidR="0081322C" w:rsidRDefault="0081322C" w:rsidP="00AD66E9">
      <w:pPr>
        <w:spacing w:line="360" w:lineRule="auto"/>
        <w:jc w:val="both"/>
      </w:pPr>
      <w:r>
        <w:t xml:space="preserve">Rezultati simulacije su prikazali da na dnevnoj bazi to jest za jednu instancu je ušteda </w:t>
      </w:r>
      <w:r w:rsidR="009B73D7">
        <w:t>61</w:t>
      </w:r>
      <w:r w:rsidR="006D15E1">
        <w:t>,</w:t>
      </w:r>
      <w:r w:rsidR="009B73D7">
        <w:t>24</w:t>
      </w:r>
      <w:r w:rsidR="00D00D9A">
        <w:t xml:space="preserve"> </w:t>
      </w:r>
      <w:r>
        <w:t xml:space="preserve">HRK, dakle investicija od </w:t>
      </w:r>
      <w:r w:rsidR="00177902">
        <w:t>18</w:t>
      </w:r>
      <w:r w:rsidR="00E4095C">
        <w:t>.</w:t>
      </w:r>
      <w:r w:rsidR="00177902">
        <w:t xml:space="preserve">500,00 </w:t>
      </w:r>
      <w:r>
        <w:t xml:space="preserve">kuna bi bila isplativa za: </w:t>
      </w:r>
      <w:r w:rsidR="006023AF">
        <w:t>18</w:t>
      </w:r>
      <w:r w:rsidR="00E4095C">
        <w:t>.</w:t>
      </w:r>
      <w:r w:rsidR="006023AF">
        <w:t xml:space="preserve">500,00 </w:t>
      </w:r>
      <w:r>
        <w:t xml:space="preserve">HRK / </w:t>
      </w:r>
      <w:r w:rsidR="00842BFD">
        <w:t xml:space="preserve">61,24 </w:t>
      </w:r>
      <w:r>
        <w:t xml:space="preserve">HRK= </w:t>
      </w:r>
      <w:r w:rsidR="000467F3">
        <w:t>302</w:t>
      </w:r>
      <w:r>
        <w:t>.</w:t>
      </w:r>
      <w:r w:rsidR="000467F3">
        <w:t>09</w:t>
      </w:r>
      <w:r>
        <w:t xml:space="preserve"> dana, odnosno </w:t>
      </w:r>
      <w:r w:rsidR="00E93340">
        <w:t>302</w:t>
      </w:r>
      <w:r>
        <w:t xml:space="preserve"> da</w:t>
      </w:r>
      <w:r w:rsidR="0081541E">
        <w:t>na, što je više od godine dana.</w:t>
      </w:r>
    </w:p>
    <w:p w:rsidR="0081322C" w:rsidRDefault="0081322C" w:rsidP="00AD66E9">
      <w:pPr>
        <w:spacing w:line="360" w:lineRule="auto"/>
        <w:jc w:val="both"/>
      </w:pPr>
      <w:r>
        <w:t xml:space="preserve">Nakon isplate investicije, godišnja ušteda bi iznosila </w:t>
      </w:r>
      <w:r w:rsidR="00F734FF">
        <w:t>13.840</w:t>
      </w:r>
      <w:r>
        <w:t>,</w:t>
      </w:r>
      <w:r w:rsidR="00F734FF">
        <w:t>24</w:t>
      </w:r>
      <w:r>
        <w:t xml:space="preserve"> HRK do kraja te godine, odnosno za cijelu godinu bi iznosila </w:t>
      </w:r>
      <w:r w:rsidR="001E5404">
        <w:t xml:space="preserve">16.167,36 </w:t>
      </w:r>
      <w:r>
        <w:t>HRK.</w:t>
      </w:r>
    </w:p>
    <w:p w:rsidR="00C64EBA" w:rsidRDefault="00C64EBA" w:rsidP="00AD66E9">
      <w:pPr>
        <w:spacing w:after="200" w:line="360" w:lineRule="auto"/>
        <w:ind w:firstLine="708"/>
        <w:jc w:val="both"/>
      </w:pPr>
      <w:r>
        <w:br w:type="page"/>
      </w:r>
    </w:p>
    <w:p w:rsidR="00C64EBA" w:rsidRDefault="00C64EBA" w:rsidP="00C64EBA">
      <w:pPr>
        <w:pStyle w:val="FOINaslov1"/>
      </w:pPr>
      <w:bookmarkStart w:id="48" w:name="_Toc378558152"/>
      <w:r>
        <w:lastRenderedPageBreak/>
        <w:t>Zaključak</w:t>
      </w:r>
      <w:bookmarkEnd w:id="48"/>
    </w:p>
    <w:p w:rsidR="00C64EBA" w:rsidRDefault="00A14FFF" w:rsidP="00C31E7F">
      <w:pPr>
        <w:spacing w:after="200" w:line="360" w:lineRule="auto"/>
        <w:ind w:firstLine="708"/>
        <w:jc w:val="both"/>
      </w:pPr>
      <w:r>
        <w:t xml:space="preserve">Tvrtka Čateks d.d. bavi se </w:t>
      </w:r>
      <w:r w:rsidR="006A33C0" w:rsidRPr="00565396">
        <w:t>proizvodnjom raznih tekstilnih tkanina, umjetne kože na bazi poliuretana, zaštitnih materijala, materijala specijalne namjene i drugih.</w:t>
      </w:r>
      <w:r w:rsidR="00FC1038">
        <w:t xml:space="preserve"> Poslovni proces Laboratorijski ispitati predivo koji se odvija unutar kontrole kvalitete je jako važan proces unutar proizvodnje te smatramo da bi se radnika u ovom slučaju laboranta moglo više osloboditi kako bih unutar radnog vremena se mogle uvesti dodatne provjere kvalitete u obliku ispitivanja te istraživanje i razvoj novih materijalima za proizvodnju</w:t>
      </w:r>
      <w:r w:rsidR="00DD6767">
        <w:t>.</w:t>
      </w:r>
      <w:r w:rsidR="00FC1038">
        <w:t xml:space="preserve"> </w:t>
      </w:r>
    </w:p>
    <w:p w:rsidR="00A14FFF" w:rsidRDefault="00A14FFF" w:rsidP="00C31E7F">
      <w:pPr>
        <w:spacing w:after="200" w:line="360" w:lineRule="auto"/>
        <w:jc w:val="both"/>
      </w:pPr>
      <w:r>
        <w:tab/>
      </w:r>
      <w:r w:rsidR="006D192B">
        <w:t>Ovim</w:t>
      </w:r>
      <w:r>
        <w:t xml:space="preserve"> projekt</w:t>
      </w:r>
      <w:r w:rsidR="006D192B">
        <w:t>om</w:t>
      </w:r>
      <w:r>
        <w:t xml:space="preserve"> </w:t>
      </w:r>
      <w:r w:rsidR="006D192B">
        <w:t>ciljano smo smanjili troškove</w:t>
      </w:r>
      <w:r>
        <w:t xml:space="preserve"> </w:t>
      </w:r>
      <w:r w:rsidR="006D192B">
        <w:t>i ubrzali</w:t>
      </w:r>
      <w:r>
        <w:t xml:space="preserve"> proces</w:t>
      </w:r>
      <w:r w:rsidR="006D192B">
        <w:t xml:space="preserve"> koji se odvija u laboratorijskom odjelu, a samim time i cijelu proizvodnju na razini poduzeća</w:t>
      </w:r>
      <w:r>
        <w:t>. Naime, još dan danas u ovom odjelu radi se sve ručno, pomoću papira. To je svakako loša praksa jer se kod svakog zahtjeva za analizom troši papir, a samim time i vrijeme jer laborant koji je učesnik u procesu mora ručno izračunavati podatke.</w:t>
      </w:r>
    </w:p>
    <w:p w:rsidR="00B73CCF" w:rsidRDefault="00A14FFF" w:rsidP="00C31E7F">
      <w:pPr>
        <w:spacing w:after="200" w:line="360" w:lineRule="auto"/>
        <w:jc w:val="both"/>
        <w:sectPr w:rsidR="00B73CCF" w:rsidSect="000266DC">
          <w:pgSz w:w="11907" w:h="16840" w:code="9"/>
          <w:pgMar w:top="1134" w:right="1134" w:bottom="1418" w:left="1134" w:header="709" w:footer="709" w:gutter="0"/>
          <w:cols w:space="708"/>
          <w:docGrid w:linePitch="360"/>
        </w:sectPr>
      </w:pPr>
      <w:r>
        <w:tab/>
        <w:t>Uvođenjem informacijskog sustava uz određena ulaganja u isti, ubrzali smo proces i smanjili troškove tako što je upotreba papira smanjena na minimum.</w:t>
      </w:r>
      <w:r w:rsidR="00191717">
        <w:t xml:space="preserve"> Troškovi uvođenja navedenih investicija koje se procjenjuju na 18.500,00 kn</w:t>
      </w:r>
      <w:r w:rsidR="00EC494B">
        <w:t xml:space="preserve"> koje bi se isplatile unutar prve godine i </w:t>
      </w:r>
      <w:r w:rsidR="00301B32">
        <w:t>dva mjeseca</w:t>
      </w:r>
      <w:r w:rsidR="008A4886">
        <w:t xml:space="preserve"> uštedilo bi se 16.167,36 kn na navedenom poslovnom procesu. Taj novčani iznos poduzeće ne</w:t>
      </w:r>
      <w:r w:rsidR="00C31E7F">
        <w:t xml:space="preserve"> </w:t>
      </w:r>
      <w:r w:rsidR="008A4886">
        <w:t>bi smjelo zanemariti jer je od prilike jednak</w:t>
      </w:r>
      <w:r w:rsidR="0045159B">
        <w:t xml:space="preserve"> zbroju troškova ljudskih resursa za jedan radni mjesec. </w:t>
      </w: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vMerge w:val="restart"/>
            <w:shd w:val="clear" w:color="auto" w:fill="FFFFFF"/>
          </w:tcPr>
          <w:p w:rsidR="00B73CCF" w:rsidRDefault="00B73CCF" w:rsidP="00483B2A">
            <w:r>
              <w:rPr>
                <w:rFonts w:ascii="Lucida Sans" w:eastAsia="Lucida Sans" w:hAnsi="Lucida Sans" w:cs="Lucida Sans"/>
                <w:b/>
                <w:bCs/>
                <w:color w:val="000000"/>
                <w:sz w:val="60"/>
                <w:szCs w:val="60"/>
              </w:rPr>
              <w:t>Process Instances Summary</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shows information about all process instances created during a simulation.</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60" w:after="60" w:line="240" w:lineRule="exact"/>
      </w:pPr>
    </w:p>
    <w:tbl>
      <w:tblPr>
        <w:tblW w:w="9000" w:type="dxa"/>
        <w:tblCellMar>
          <w:left w:w="10" w:type="dxa"/>
          <w:right w:w="10" w:type="dxa"/>
        </w:tblCellMar>
        <w:tblLook w:val="04A0" w:firstRow="1" w:lastRow="0" w:firstColumn="1" w:lastColumn="0" w:noHBand="0" w:noVBand="1"/>
      </w:tblPr>
      <w:tblGrid>
        <w:gridCol w:w="920"/>
        <w:gridCol w:w="8080"/>
      </w:tblGrid>
      <w:tr w:rsidR="00B73CCF" w:rsidTr="00483B2A">
        <w:trPr>
          <w:trHeight w:val="2160"/>
        </w:trPr>
        <w:tc>
          <w:tcPr>
            <w:tcW w:w="960" w:type="dxa"/>
          </w:tcPr>
          <w:p w:rsidR="00B73CCF" w:rsidRDefault="00B73CCF" w:rsidP="00483B2A">
            <w:pPr>
              <w:spacing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izgled prediva AS IS</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izgled prediva AS IS Simulation Snapshot nedjelja, 26 siječnja 2014. 22:22:23</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izgled prediva AS IS nedjelja, 26 siječnja 2014. 22:22:23</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23:16:40</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2014.01.26 21:22</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before="40" w:after="4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00"/>
        </w:trPr>
        <w:tc>
          <w:tcPr>
            <w:tcW w:w="0" w:type="dxa"/>
          </w:tcPr>
          <w:p w:rsidR="00B73CCF" w:rsidRDefault="00B73CCF" w:rsidP="00483B2A">
            <w:pPr>
              <w:spacing w:line="0" w:lineRule="atLeast"/>
            </w:pPr>
          </w:p>
        </w:tc>
        <w:tc>
          <w:tcPr>
            <w:tcW w:w="9400" w:type="dxa"/>
            <w:vMerge w:val="restart"/>
            <w:shd w:val="clear" w:color="auto" w:fill="80FFFF"/>
            <w:tcMar>
              <w:top w:w="0" w:type="dxa"/>
              <w:left w:w="1140" w:type="dxa"/>
              <w:bottom w:w="0" w:type="dxa"/>
              <w:right w:w="12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9000" w:type="dxa"/>
        <w:tblCellMar>
          <w:left w:w="10" w:type="dxa"/>
          <w:right w:w="10" w:type="dxa"/>
        </w:tblCellMar>
        <w:tblLook w:val="04A0" w:firstRow="1" w:lastRow="0" w:firstColumn="1" w:lastColumn="0" w:noHBand="0" w:noVBand="1"/>
      </w:tblPr>
      <w:tblGrid>
        <w:gridCol w:w="1020"/>
        <w:gridCol w:w="7980"/>
      </w:tblGrid>
      <w:tr w:rsidR="00B73CCF" w:rsidTr="00483B2A">
        <w:trPr>
          <w:trHeight w:val="2560"/>
        </w:trPr>
        <w:tc>
          <w:tcPr>
            <w:tcW w:w="1080" w:type="dxa"/>
          </w:tcPr>
          <w:p w:rsidR="00B73CCF" w:rsidRDefault="00B73CCF" w:rsidP="00483B2A">
            <w:pPr>
              <w:spacing w:line="0" w:lineRule="atLeast"/>
            </w:pPr>
          </w:p>
        </w:tc>
        <w:tc>
          <w:tcPr>
            <w:tcW w:w="7920" w:type="dxa"/>
          </w:tcPr>
          <w:tbl>
            <w:tblPr>
              <w:tblW w:w="7940" w:type="dxa"/>
              <w:tblCellMar>
                <w:left w:w="10" w:type="dxa"/>
                <w:right w:w="10" w:type="dxa"/>
              </w:tblCellMar>
              <w:tblLook w:val="04A0" w:firstRow="1" w:lastRow="0" w:firstColumn="1" w:lastColumn="0" w:noHBand="0" w:noVBand="1"/>
            </w:tblPr>
            <w:tblGrid>
              <w:gridCol w:w="3980"/>
              <w:gridCol w:w="3960"/>
            </w:tblGrid>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HRK 7,22</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17 Minutes 19,5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17 Minutes 19,5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17 Minutes 19,5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100,00%</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r>
              <w:br w:type="page"/>
            </w: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vMerge w:val="restart"/>
            <w:shd w:val="clear" w:color="auto" w:fill="FFFFFF"/>
          </w:tcPr>
          <w:p w:rsidR="00B73CCF" w:rsidRDefault="00B73CCF" w:rsidP="00483B2A">
            <w:r>
              <w:rPr>
                <w:rFonts w:ascii="Lucida Sans" w:eastAsia="Lucida Sans" w:hAnsi="Lucida Sans" w:cs="Lucida Sans"/>
                <w:b/>
                <w:bCs/>
                <w:color w:val="000000"/>
                <w:sz w:val="60"/>
                <w:szCs w:val="60"/>
              </w:rPr>
              <w:t>Process Instances Summary</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shows information about all process instances created during a simulation.</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60" w:after="60" w:line="240" w:lineRule="exact"/>
      </w:pPr>
    </w:p>
    <w:tbl>
      <w:tblPr>
        <w:tblW w:w="9000" w:type="dxa"/>
        <w:tblCellMar>
          <w:left w:w="10" w:type="dxa"/>
          <w:right w:w="10" w:type="dxa"/>
        </w:tblCellMar>
        <w:tblLook w:val="04A0" w:firstRow="1" w:lastRow="0" w:firstColumn="1" w:lastColumn="0" w:noHBand="0" w:noVBand="1"/>
      </w:tblPr>
      <w:tblGrid>
        <w:gridCol w:w="920"/>
        <w:gridCol w:w="8080"/>
      </w:tblGrid>
      <w:tr w:rsidR="00B73CCF" w:rsidTr="00483B2A">
        <w:trPr>
          <w:trHeight w:val="2160"/>
        </w:trPr>
        <w:tc>
          <w:tcPr>
            <w:tcW w:w="960" w:type="dxa"/>
          </w:tcPr>
          <w:p w:rsidR="00B73CCF" w:rsidRDefault="00B73CCF" w:rsidP="00483B2A">
            <w:pPr>
              <w:spacing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izgled prediva TO BE</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izgled prediva TO BE Simulation Snapshot nedjelja, 26 siječnja 2014. 22:24:55</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izgled prediva TO BE nedjelja, 26 siječnja 2014. 22:24:55</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23:18:31</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2014.01.26 21:22</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before="40" w:after="4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00"/>
        </w:trPr>
        <w:tc>
          <w:tcPr>
            <w:tcW w:w="0" w:type="dxa"/>
          </w:tcPr>
          <w:p w:rsidR="00B73CCF" w:rsidRDefault="00B73CCF" w:rsidP="00483B2A">
            <w:pPr>
              <w:spacing w:line="0" w:lineRule="atLeast"/>
            </w:pPr>
          </w:p>
        </w:tc>
        <w:tc>
          <w:tcPr>
            <w:tcW w:w="9400" w:type="dxa"/>
            <w:vMerge w:val="restart"/>
            <w:shd w:val="clear" w:color="auto" w:fill="80FFFF"/>
            <w:tcMar>
              <w:top w:w="0" w:type="dxa"/>
              <w:left w:w="1140" w:type="dxa"/>
              <w:bottom w:w="0" w:type="dxa"/>
              <w:right w:w="12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9000" w:type="dxa"/>
        <w:tblCellMar>
          <w:left w:w="10" w:type="dxa"/>
          <w:right w:w="10" w:type="dxa"/>
        </w:tblCellMar>
        <w:tblLook w:val="04A0" w:firstRow="1" w:lastRow="0" w:firstColumn="1" w:lastColumn="0" w:noHBand="0" w:noVBand="1"/>
      </w:tblPr>
      <w:tblGrid>
        <w:gridCol w:w="1020"/>
        <w:gridCol w:w="7980"/>
      </w:tblGrid>
      <w:tr w:rsidR="00B73CCF" w:rsidTr="00483B2A">
        <w:trPr>
          <w:trHeight w:val="2560"/>
        </w:trPr>
        <w:tc>
          <w:tcPr>
            <w:tcW w:w="1080" w:type="dxa"/>
          </w:tcPr>
          <w:p w:rsidR="00B73CCF" w:rsidRDefault="00B73CCF" w:rsidP="00483B2A">
            <w:pPr>
              <w:spacing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HRK 2,92</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7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12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7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100,00%</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pPr>
        <w:spacing w:after="200" w:line="276" w:lineRule="auto"/>
      </w:pP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vMerge w:val="restart"/>
            <w:shd w:val="clear" w:color="auto" w:fill="FFFFFF"/>
          </w:tcPr>
          <w:p w:rsidR="00B73CCF" w:rsidRDefault="00B73CCF" w:rsidP="00483B2A">
            <w:r>
              <w:rPr>
                <w:rFonts w:ascii="Lucida Sans" w:eastAsia="Lucida Sans" w:hAnsi="Lucida Sans" w:cs="Lucida Sans"/>
                <w:b/>
                <w:bCs/>
                <w:color w:val="000000"/>
                <w:sz w:val="60"/>
                <w:szCs w:val="60"/>
              </w:rPr>
              <w:t>Processes Duration Comparison</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compares the average summary of two processes to get the difference in time and throughput.</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2400"/>
        </w:trPr>
        <w:tc>
          <w:tcPr>
            <w:tcW w:w="960" w:type="dxa"/>
          </w:tcPr>
          <w:p w:rsidR="00B73CCF" w:rsidRDefault="00B73CCF" w:rsidP="00483B2A">
            <w:pPr>
              <w:spacing w:line="0" w:lineRule="atLeast"/>
            </w:pPr>
          </w:p>
        </w:tc>
        <w:tc>
          <w:tcPr>
            <w:tcW w:w="8440" w:type="dxa"/>
            <w:vMerge w:val="restart"/>
          </w:tcPr>
          <w:tbl>
            <w:tblPr>
              <w:tblW w:w="8380" w:type="dxa"/>
              <w:tblCellMar>
                <w:left w:w="10" w:type="dxa"/>
                <w:right w:w="10" w:type="dxa"/>
              </w:tblCellMar>
              <w:tblLook w:val="04A0" w:firstRow="1" w:lastRow="0" w:firstColumn="1" w:lastColumn="0" w:noHBand="0" w:noVBand="1"/>
            </w:tblPr>
            <w:tblGrid>
              <w:gridCol w:w="2780"/>
              <w:gridCol w:w="2780"/>
              <w:gridCol w:w="2820"/>
            </w:tblGrid>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tc>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Fist Simulation Result</w:t>
                  </w:r>
                </w:p>
              </w:tc>
              <w:tc>
                <w:tcPr>
                  <w:tcW w:w="28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Second Simulation Result</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Process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TO BE</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AS IS</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Snapshot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TO BE Simulation Snapshot nedjelja, 26 siječnja 2014. 22:24:55</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AS IS Simulation Snapshot nedjelja, 26 siječnja 2014. 22:22:23</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Profile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 xml:space="preserve">Ispitati izgled prediva TO BE nedjelja, 26 siječnja </w:t>
                  </w:r>
                  <w:r>
                    <w:rPr>
                      <w:rFonts w:ascii="Lucida Sans" w:eastAsia="Lucida Sans" w:hAnsi="Lucida Sans" w:cs="Lucida Sans"/>
                      <w:color w:val="000000"/>
                      <w:sz w:val="20"/>
                      <w:szCs w:val="20"/>
                    </w:rPr>
                    <w:lastRenderedPageBreak/>
                    <w:t>2014. 22:24:55</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lastRenderedPageBreak/>
                    <w:t xml:space="preserve">Ispitati izgled prediva AS IS nedjelja, 26 siječnja </w:t>
                  </w:r>
                  <w:r>
                    <w:rPr>
                      <w:rFonts w:ascii="Lucida Sans" w:eastAsia="Lucida Sans" w:hAnsi="Lucida Sans" w:cs="Lucida Sans"/>
                      <w:color w:val="000000"/>
                      <w:sz w:val="20"/>
                      <w:szCs w:val="20"/>
                    </w:rPr>
                    <w:lastRenderedPageBreak/>
                    <w:t>2014. 22:22:23</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lastRenderedPageBreak/>
                    <w:t>Simulation Result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23:18:31</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23:16:40</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Mode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Start Time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Used Process Instances</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r>
          </w:tbl>
          <w:p w:rsidR="00B73CCF" w:rsidRDefault="00B73CCF" w:rsidP="00483B2A"/>
        </w:tc>
      </w:tr>
    </w:tbl>
    <w:p w:rsidR="00B73CCF" w:rsidRDefault="00B73CCF" w:rsidP="00B73CCF">
      <w:pPr>
        <w:spacing w:before="110" w:after="110" w:line="240" w:lineRule="exact"/>
      </w:pPr>
    </w:p>
    <w:p w:rsidR="00B73CCF" w:rsidRDefault="00B73CCF" w:rsidP="00B73CCF">
      <w:pPr>
        <w:spacing w:after="200" w:line="276" w:lineRule="auto"/>
      </w:pPr>
      <w:r>
        <w:br w:type="page"/>
      </w:r>
    </w:p>
    <w:p w:rsidR="00B73CCF" w:rsidRDefault="00B73CCF" w:rsidP="00B73CCF">
      <w:pPr>
        <w:spacing w:before="110" w:after="11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Duration Comparison Between The Two Simulation Results</w:t>
            </w:r>
          </w:p>
        </w:tc>
      </w:tr>
    </w:tbl>
    <w:p w:rsidR="00B73CCF" w:rsidRDefault="00B73CCF" w:rsidP="00B73CCF">
      <w:pPr>
        <w:spacing w:before="120" w:after="120" w:line="240" w:lineRule="exact"/>
      </w:pPr>
    </w:p>
    <w:p w:rsidR="00B73CCF" w:rsidRDefault="00B73CCF" w:rsidP="00B73CCF">
      <w:pPr>
        <w:spacing w:line="60" w:lineRule="exact"/>
      </w:pPr>
    </w:p>
    <w:tbl>
      <w:tblPr>
        <w:tblW w:w="9120" w:type="dxa"/>
        <w:tblCellMar>
          <w:left w:w="10" w:type="dxa"/>
          <w:right w:w="10" w:type="dxa"/>
        </w:tblCellMar>
        <w:tblLook w:val="04A0" w:firstRow="1" w:lastRow="0" w:firstColumn="1" w:lastColumn="0" w:noHBand="0" w:noVBand="1"/>
      </w:tblPr>
      <w:tblGrid>
        <w:gridCol w:w="920"/>
        <w:gridCol w:w="8200"/>
      </w:tblGrid>
      <w:tr w:rsidR="00B73CCF" w:rsidTr="00483B2A">
        <w:trPr>
          <w:trHeight w:val="1440"/>
        </w:trPr>
        <w:tc>
          <w:tcPr>
            <w:tcW w:w="960" w:type="dxa"/>
          </w:tcPr>
          <w:p w:rsidR="00B73CCF" w:rsidRDefault="00B73CCF" w:rsidP="00483B2A">
            <w:pPr>
              <w:spacing w:line="0" w:lineRule="atLeast"/>
            </w:pPr>
          </w:p>
        </w:tc>
        <w:tc>
          <w:tcPr>
            <w:tcW w:w="8160" w:type="dxa"/>
            <w:vMerge w:val="restart"/>
          </w:tcPr>
          <w:tbl>
            <w:tblPr>
              <w:tblW w:w="8160" w:type="dxa"/>
              <w:tblCellMar>
                <w:left w:w="10" w:type="dxa"/>
                <w:right w:w="10" w:type="dxa"/>
              </w:tblCellMar>
              <w:tblLook w:val="04A0" w:firstRow="1" w:lastRow="0" w:firstColumn="1" w:lastColumn="0" w:noHBand="0" w:noVBand="1"/>
            </w:tblPr>
            <w:tblGrid>
              <w:gridCol w:w="2000"/>
              <w:gridCol w:w="2000"/>
              <w:gridCol w:w="2000"/>
              <w:gridCol w:w="2160"/>
            </w:tblGrid>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Simulation Result Name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Process name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Average Elapsed Duration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Average Throughput</w:t>
                  </w:r>
                </w:p>
              </w:tc>
            </w:tr>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23:18:31</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Ispitati izgled prediva TO BE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 xml:space="preserve">7 Minutes </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8,571 / !1 Hour!</w:t>
                  </w:r>
                </w:p>
              </w:tc>
            </w:tr>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23:16:40</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Ispitati izgled prediva AS IS</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17 Minutes 19,5 Seconds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3,463 / !1 Hour!</w:t>
                  </w:r>
                </w:p>
              </w:tc>
            </w:tr>
          </w:tbl>
          <w:p w:rsidR="00B73CCF" w:rsidRDefault="00B73CCF" w:rsidP="00483B2A"/>
        </w:tc>
      </w:tr>
    </w:tbl>
    <w:p w:rsidR="00B73CCF" w:rsidRDefault="00B73CCF" w:rsidP="00B73CCF">
      <w:pPr>
        <w:spacing w:before="110" w:after="11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2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00" w:after="100" w:line="240" w:lineRule="exact"/>
      </w:pPr>
    </w:p>
    <w:tbl>
      <w:tblPr>
        <w:tblW w:w="9120" w:type="dxa"/>
        <w:tblCellMar>
          <w:left w:w="10" w:type="dxa"/>
          <w:right w:w="10" w:type="dxa"/>
        </w:tblCellMar>
        <w:tblLook w:val="04A0" w:firstRow="1" w:lastRow="0" w:firstColumn="1" w:lastColumn="0" w:noHBand="0" w:noVBand="1"/>
      </w:tblPr>
      <w:tblGrid>
        <w:gridCol w:w="920"/>
        <w:gridCol w:w="8200"/>
      </w:tblGrid>
      <w:tr w:rsidR="00B73CCF" w:rsidTr="00483B2A">
        <w:trPr>
          <w:trHeight w:val="900"/>
        </w:trPr>
        <w:tc>
          <w:tcPr>
            <w:tcW w:w="960" w:type="dxa"/>
          </w:tcPr>
          <w:p w:rsidR="00B73CCF" w:rsidRDefault="00B73CCF" w:rsidP="00483B2A">
            <w:pPr>
              <w:spacing w:line="0" w:lineRule="atLeast"/>
            </w:pPr>
          </w:p>
        </w:tc>
        <w:tc>
          <w:tcPr>
            <w:tcW w:w="8160" w:type="dxa"/>
            <w:vMerge w:val="restart"/>
          </w:tcPr>
          <w:tbl>
            <w:tblPr>
              <w:tblW w:w="8160" w:type="dxa"/>
              <w:tblCellMar>
                <w:left w:w="10" w:type="dxa"/>
                <w:right w:w="10" w:type="dxa"/>
              </w:tblCellMar>
              <w:tblLook w:val="04A0" w:firstRow="1" w:lastRow="0" w:firstColumn="1" w:lastColumn="0" w:noHBand="0" w:noVBand="1"/>
            </w:tblPr>
            <w:tblGrid>
              <w:gridCol w:w="3840"/>
              <w:gridCol w:w="2000"/>
              <w:gridCol w:w="2320"/>
            </w:tblGrid>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Difference</w:t>
                  </w:r>
                </w:p>
              </w:tc>
              <w:tc>
                <w:tcPr>
                  <w:tcW w:w="23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Percentage Change</w:t>
                  </w:r>
                </w:p>
              </w:tc>
            </w:tr>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Elapsed Duration</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-10 Minutes 19,5 Seconds</w:t>
                  </w:r>
                </w:p>
              </w:tc>
              <w:tc>
                <w:tcPr>
                  <w:tcW w:w="23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-147,50%</w:t>
                  </w:r>
                </w:p>
              </w:tc>
            </w:tr>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Throughput</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5,108 / !1 Hour!</w:t>
                  </w:r>
                </w:p>
              </w:tc>
              <w:tc>
                <w:tcPr>
                  <w:tcW w:w="23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59,60%</w:t>
                  </w:r>
                </w:p>
              </w:tc>
            </w:tr>
          </w:tbl>
          <w:p w:rsidR="00B73CCF" w:rsidRDefault="00B73CCF" w:rsidP="00483B2A"/>
        </w:tc>
      </w:tr>
    </w:tbl>
    <w:p w:rsidR="00B73CCF" w:rsidRDefault="00B73CCF" w:rsidP="00B73CCF"/>
    <w:p w:rsidR="00B73CCF" w:rsidRDefault="00B73CCF" w:rsidP="00B73CCF">
      <w:pPr>
        <w:spacing w:after="200" w:line="276" w:lineRule="auto"/>
      </w:pPr>
      <w:r>
        <w:br w:type="page"/>
      </w:r>
    </w:p>
    <w:tbl>
      <w:tblPr>
        <w:tblW w:w="9400" w:type="dxa"/>
        <w:tblCellMar>
          <w:left w:w="10" w:type="dxa"/>
          <w:right w:w="10" w:type="dxa"/>
        </w:tblCellMar>
        <w:tblLook w:val="0000" w:firstRow="0" w:lastRow="0" w:firstColumn="0" w:lastColumn="0" w:noHBand="0" w:noVBand="0"/>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vMerge w:val="restart"/>
            <w:shd w:val="clear" w:color="auto" w:fill="FFFFFF"/>
          </w:tcPr>
          <w:p w:rsidR="00B73CCF" w:rsidRDefault="00B73CCF" w:rsidP="00483B2A">
            <w:r>
              <w:rPr>
                <w:rFonts w:ascii="Lucida Sans" w:eastAsia="Lucida Sans" w:hAnsi="Lucida Sans" w:cs="Lucida Sans"/>
                <w:b/>
                <w:bCs/>
                <w:color w:val="000000"/>
                <w:sz w:val="60"/>
                <w:szCs w:val="60"/>
              </w:rPr>
              <w:t>Processes Cost Comparison</w:t>
            </w:r>
          </w:p>
        </w:tc>
      </w:tr>
    </w:tbl>
    <w:p w:rsidR="00B73CCF" w:rsidRDefault="00B73CCF" w:rsidP="00B73CCF">
      <w:pPr>
        <w:spacing w:before="120" w:after="12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000" w:firstRow="0" w:lastRow="0" w:firstColumn="0" w:lastColumn="0" w:noHBand="0" w:noVBand="0"/>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compares the average summary of two processes to get the difference and change in cost.</w:t>
            </w:r>
          </w:p>
        </w:tc>
      </w:tr>
    </w:tbl>
    <w:p w:rsidR="00B73CCF" w:rsidRDefault="00B73CCF" w:rsidP="00B73CCF">
      <w:pPr>
        <w:spacing w:before="60" w:after="6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120" w:after="120" w:line="240" w:lineRule="exact"/>
      </w:pPr>
    </w:p>
    <w:tbl>
      <w:tblPr>
        <w:tblW w:w="9400" w:type="dxa"/>
        <w:tblCellMar>
          <w:left w:w="10" w:type="dxa"/>
          <w:right w:w="10" w:type="dxa"/>
        </w:tblCellMar>
        <w:tblLook w:val="0000" w:firstRow="0" w:lastRow="0" w:firstColumn="0" w:lastColumn="0" w:noHBand="0" w:noVBand="0"/>
      </w:tblPr>
      <w:tblGrid>
        <w:gridCol w:w="880"/>
        <w:gridCol w:w="8520"/>
      </w:tblGrid>
      <w:tr w:rsidR="00B73CCF" w:rsidTr="00483B2A">
        <w:trPr>
          <w:trHeight w:val="2400"/>
        </w:trPr>
        <w:tc>
          <w:tcPr>
            <w:tcW w:w="960" w:type="dxa"/>
          </w:tcPr>
          <w:p w:rsidR="00B73CCF" w:rsidRDefault="00B73CCF" w:rsidP="00483B2A">
            <w:pPr>
              <w:spacing w:line="0" w:lineRule="atLeast"/>
            </w:pPr>
          </w:p>
        </w:tc>
        <w:tc>
          <w:tcPr>
            <w:tcW w:w="8440" w:type="dxa"/>
            <w:vMerge w:val="restart"/>
          </w:tcPr>
          <w:tbl>
            <w:tblPr>
              <w:tblW w:w="8480" w:type="dxa"/>
              <w:tblCellMar>
                <w:left w:w="10" w:type="dxa"/>
                <w:right w:w="10" w:type="dxa"/>
              </w:tblCellMar>
              <w:tblLook w:val="0000" w:firstRow="0" w:lastRow="0" w:firstColumn="0" w:lastColumn="0" w:noHBand="0" w:noVBand="0"/>
            </w:tblPr>
            <w:tblGrid>
              <w:gridCol w:w="3008"/>
              <w:gridCol w:w="2726"/>
              <w:gridCol w:w="2746"/>
            </w:tblGrid>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tc>
              <w:tc>
                <w:tcPr>
                  <w:tcW w:w="27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First Simulation Result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Second Simulation Result</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TO BE</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AS IS</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TO BE Simulation Snapshot nedjelja, 26 siječnja 2014. 22:24:55</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AS IS Simulation Snapshot nedjelja, 26 siječnja 2014. 22:22:23</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TO BE nedjelja, 26 siječnja 2014. 22:24:55</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izgled prediva AS IS nedjelja, 26 siječnja 2014. 22:22:23</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23:18:31</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23:16:40</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Used Process Instances</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r>
          </w:tbl>
          <w:p w:rsidR="00B73CCF" w:rsidRDefault="00B73CCF" w:rsidP="00483B2A"/>
        </w:tc>
      </w:tr>
    </w:tbl>
    <w:p w:rsidR="00B73CCF" w:rsidRDefault="00B73CCF" w:rsidP="00B73CCF">
      <w:pPr>
        <w:sectPr w:rsidR="00B73CCF">
          <w:headerReference w:type="default" r:id="rId21"/>
          <w:footerReference w:type="default" r:id="rId22"/>
          <w:pgSz w:w="12240" w:h="15800"/>
          <w:pgMar w:top="1700" w:right="1140" w:bottom="1140" w:left="1700" w:header="0" w:footer="0" w:gutter="0"/>
          <w:cols w:space="720"/>
        </w:sectPr>
      </w:pPr>
    </w:p>
    <w:p w:rsidR="00B73CCF" w:rsidRDefault="00B73CCF" w:rsidP="00B73CCF">
      <w:pPr>
        <w:spacing w:line="120" w:lineRule="exact"/>
      </w:pPr>
    </w:p>
    <w:tbl>
      <w:tblPr>
        <w:tblW w:w="9325" w:type="dxa"/>
        <w:tblCellMar>
          <w:left w:w="10" w:type="dxa"/>
          <w:right w:w="10" w:type="dxa"/>
        </w:tblCellMar>
        <w:tblLook w:val="0000" w:firstRow="0" w:lastRow="0" w:firstColumn="0" w:lastColumn="0" w:noHBand="0" w:noVBand="0"/>
      </w:tblPr>
      <w:tblGrid>
        <w:gridCol w:w="26"/>
        <w:gridCol w:w="9299"/>
      </w:tblGrid>
      <w:tr w:rsidR="00B73CCF" w:rsidTr="00474D1B">
        <w:trPr>
          <w:trHeight w:val="389"/>
        </w:trPr>
        <w:tc>
          <w:tcPr>
            <w:tcW w:w="18" w:type="dxa"/>
          </w:tcPr>
          <w:p w:rsidR="00B73CCF" w:rsidRDefault="00B73CCF" w:rsidP="00483B2A">
            <w:pPr>
              <w:spacing w:line="0" w:lineRule="atLeast"/>
            </w:pPr>
          </w:p>
        </w:tc>
        <w:tc>
          <w:tcPr>
            <w:tcW w:w="9307"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Cost Comparison Between Two Simulation Results</w:t>
            </w:r>
          </w:p>
        </w:tc>
      </w:tr>
    </w:tbl>
    <w:p w:rsidR="00B73CCF" w:rsidRDefault="00B73CCF" w:rsidP="00B73CCF">
      <w:pPr>
        <w:spacing w:before="90" w:after="90" w:line="240" w:lineRule="exact"/>
      </w:pPr>
    </w:p>
    <w:tbl>
      <w:tblPr>
        <w:tblW w:w="12880" w:type="dxa"/>
        <w:tblCellMar>
          <w:left w:w="10" w:type="dxa"/>
          <w:right w:w="10" w:type="dxa"/>
        </w:tblCellMar>
        <w:tblLook w:val="0000" w:firstRow="0" w:lastRow="0" w:firstColumn="0" w:lastColumn="0" w:noHBand="0" w:noVBand="0"/>
      </w:tblPr>
      <w:tblGrid>
        <w:gridCol w:w="26"/>
        <w:gridCol w:w="12854"/>
      </w:tblGrid>
      <w:tr w:rsidR="00B73CCF" w:rsidTr="00483B2A">
        <w:trPr>
          <w:trHeight w:val="1720"/>
        </w:trPr>
        <w:tc>
          <w:tcPr>
            <w:tcW w:w="0" w:type="dxa"/>
          </w:tcPr>
          <w:p w:rsidR="00B73CCF" w:rsidRDefault="00B73CCF" w:rsidP="00483B2A">
            <w:pPr>
              <w:spacing w:line="0" w:lineRule="atLeast"/>
            </w:pPr>
          </w:p>
        </w:tc>
        <w:tc>
          <w:tcPr>
            <w:tcW w:w="12880" w:type="dxa"/>
            <w:vMerge w:val="restart"/>
          </w:tcPr>
          <w:tbl>
            <w:tblPr>
              <w:tblW w:w="9272" w:type="dxa"/>
              <w:tblCellMar>
                <w:left w:w="10" w:type="dxa"/>
                <w:right w:w="10" w:type="dxa"/>
              </w:tblCellMar>
              <w:tblLook w:val="0000" w:firstRow="0" w:lastRow="0" w:firstColumn="0" w:lastColumn="0" w:noHBand="0" w:noVBand="0"/>
            </w:tblPr>
            <w:tblGrid>
              <w:gridCol w:w="2247"/>
              <w:gridCol w:w="1293"/>
              <w:gridCol w:w="977"/>
              <w:gridCol w:w="948"/>
              <w:gridCol w:w="907"/>
              <w:gridCol w:w="1004"/>
              <w:gridCol w:w="976"/>
              <w:gridCol w:w="920"/>
            </w:tblGrid>
            <w:tr w:rsidR="00B73CCF" w:rsidTr="00474D1B">
              <w:tc>
                <w:tcPr>
                  <w:tcW w:w="229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Simulation Result Name</w:t>
                  </w:r>
                </w:p>
              </w:tc>
              <w:tc>
                <w:tcPr>
                  <w:tcW w:w="131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Process name</w:t>
                  </w:r>
                </w:p>
              </w:tc>
              <w:tc>
                <w:tcPr>
                  <w:tcW w:w="97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Revenue</w:t>
                  </w:r>
                </w:p>
              </w:tc>
              <w:tc>
                <w:tcPr>
                  <w:tcW w:w="95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Run Cost</w:t>
                  </w:r>
                </w:p>
              </w:tc>
              <w:tc>
                <w:tcPr>
                  <w:tcW w:w="90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Delay Cost</w:t>
                  </w:r>
                </w:p>
              </w:tc>
              <w:tc>
                <w:tcPr>
                  <w:tcW w:w="936"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Resource Cost</w:t>
                  </w:r>
                </w:p>
              </w:tc>
              <w:tc>
                <w:tcPr>
                  <w:tcW w:w="97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Cost</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Profit</w:t>
                  </w:r>
                </w:p>
              </w:tc>
            </w:tr>
            <w:tr w:rsidR="00B73CCF" w:rsidTr="00474D1B">
              <w:tc>
                <w:tcPr>
                  <w:tcW w:w="229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23:18:31</w:t>
                  </w:r>
                </w:p>
              </w:tc>
              <w:tc>
                <w:tcPr>
                  <w:tcW w:w="131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Ispitati izgled prediva TO BE</w:t>
                  </w:r>
                </w:p>
              </w:tc>
              <w:tc>
                <w:tcPr>
                  <w:tcW w:w="97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5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0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36"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2,92</w:t>
                  </w:r>
                </w:p>
              </w:tc>
              <w:tc>
                <w:tcPr>
                  <w:tcW w:w="97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2,92</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-HRK 2,92</w:t>
                  </w:r>
                </w:p>
              </w:tc>
            </w:tr>
            <w:tr w:rsidR="00B73CCF" w:rsidTr="00474D1B">
              <w:tc>
                <w:tcPr>
                  <w:tcW w:w="229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23:16:40</w:t>
                  </w:r>
                </w:p>
              </w:tc>
              <w:tc>
                <w:tcPr>
                  <w:tcW w:w="131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Ispitati izgled prediva AS IS</w:t>
                  </w:r>
                </w:p>
              </w:tc>
              <w:tc>
                <w:tcPr>
                  <w:tcW w:w="97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5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0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36"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7,22</w:t>
                  </w:r>
                </w:p>
              </w:tc>
              <w:tc>
                <w:tcPr>
                  <w:tcW w:w="97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7,22</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-HRK 7,22</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line="120" w:lineRule="exact"/>
      </w:pPr>
    </w:p>
    <w:tbl>
      <w:tblPr>
        <w:tblW w:w="9355" w:type="dxa"/>
        <w:tblCellMar>
          <w:left w:w="10" w:type="dxa"/>
          <w:right w:w="10" w:type="dxa"/>
        </w:tblCellMar>
        <w:tblLook w:val="0000" w:firstRow="0" w:lastRow="0" w:firstColumn="0" w:lastColumn="0" w:noHBand="0" w:noVBand="0"/>
      </w:tblPr>
      <w:tblGrid>
        <w:gridCol w:w="26"/>
        <w:gridCol w:w="9329"/>
      </w:tblGrid>
      <w:tr w:rsidR="00B73CCF" w:rsidTr="00474D1B">
        <w:trPr>
          <w:trHeight w:val="330"/>
        </w:trPr>
        <w:tc>
          <w:tcPr>
            <w:tcW w:w="18" w:type="dxa"/>
          </w:tcPr>
          <w:p w:rsidR="00B73CCF" w:rsidRDefault="00B73CCF" w:rsidP="00483B2A">
            <w:pPr>
              <w:spacing w:line="0" w:lineRule="atLeast"/>
            </w:pPr>
          </w:p>
        </w:tc>
        <w:tc>
          <w:tcPr>
            <w:tcW w:w="9337"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12880" w:type="dxa"/>
        <w:tblCellMar>
          <w:left w:w="10" w:type="dxa"/>
          <w:right w:w="10" w:type="dxa"/>
        </w:tblCellMar>
        <w:tblLook w:val="0000" w:firstRow="0" w:lastRow="0" w:firstColumn="0" w:lastColumn="0" w:noHBand="0" w:noVBand="0"/>
      </w:tblPr>
      <w:tblGrid>
        <w:gridCol w:w="26"/>
        <w:gridCol w:w="12854"/>
      </w:tblGrid>
      <w:tr w:rsidR="00B73CCF" w:rsidTr="00483B2A">
        <w:trPr>
          <w:trHeight w:val="2100"/>
        </w:trPr>
        <w:tc>
          <w:tcPr>
            <w:tcW w:w="0" w:type="dxa"/>
          </w:tcPr>
          <w:p w:rsidR="00B73CCF" w:rsidRDefault="00B73CCF" w:rsidP="00483B2A">
            <w:pPr>
              <w:spacing w:line="0" w:lineRule="atLeast"/>
            </w:pPr>
          </w:p>
        </w:tc>
        <w:tc>
          <w:tcPr>
            <w:tcW w:w="12880" w:type="dxa"/>
            <w:vMerge w:val="restart"/>
          </w:tcPr>
          <w:tbl>
            <w:tblPr>
              <w:tblW w:w="9269" w:type="dxa"/>
              <w:tblCellMar>
                <w:left w:w="10" w:type="dxa"/>
                <w:right w:w="10" w:type="dxa"/>
              </w:tblCellMar>
              <w:tblLook w:val="0000" w:firstRow="0" w:lastRow="0" w:firstColumn="0" w:lastColumn="0" w:noHBand="0" w:noVBand="0"/>
            </w:tblPr>
            <w:tblGrid>
              <w:gridCol w:w="3938"/>
              <w:gridCol w:w="3521"/>
              <w:gridCol w:w="1810"/>
            </w:tblGrid>
            <w:tr w:rsidR="00B73CCF" w:rsidTr="00474D1B">
              <w:tc>
                <w:tcPr>
                  <w:tcW w:w="39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p>
              </w:tc>
              <w:tc>
                <w:tcPr>
                  <w:tcW w:w="352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Differences</w:t>
                  </w:r>
                </w:p>
              </w:tc>
              <w:tc>
                <w:tcPr>
                  <w:tcW w:w="181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Percentage Change</w:t>
                  </w:r>
                </w:p>
              </w:tc>
            </w:tr>
            <w:tr w:rsidR="00B73CCF" w:rsidTr="00474D1B">
              <w:tc>
                <w:tcPr>
                  <w:tcW w:w="393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Revenue</w:t>
                  </w:r>
                </w:p>
              </w:tc>
              <w:tc>
                <w:tcPr>
                  <w:tcW w:w="352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1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474D1B">
              <w:tc>
                <w:tcPr>
                  <w:tcW w:w="393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Run Cost</w:t>
                  </w:r>
                </w:p>
              </w:tc>
              <w:tc>
                <w:tcPr>
                  <w:tcW w:w="35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474D1B">
              <w:tc>
                <w:tcPr>
                  <w:tcW w:w="393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Delay Cost</w:t>
                  </w:r>
                </w:p>
              </w:tc>
              <w:tc>
                <w:tcPr>
                  <w:tcW w:w="352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1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474D1B">
              <w:tc>
                <w:tcPr>
                  <w:tcW w:w="393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Resource Cost</w:t>
                  </w:r>
                </w:p>
              </w:tc>
              <w:tc>
                <w:tcPr>
                  <w:tcW w:w="35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-HRK 4,30</w:t>
                  </w:r>
                </w:p>
              </w:tc>
              <w:tc>
                <w:tcPr>
                  <w:tcW w:w="18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-147,50%</w:t>
                  </w:r>
                </w:p>
              </w:tc>
            </w:tr>
            <w:tr w:rsidR="00B73CCF" w:rsidTr="00474D1B">
              <w:tc>
                <w:tcPr>
                  <w:tcW w:w="393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Cost</w:t>
                  </w:r>
                </w:p>
              </w:tc>
              <w:tc>
                <w:tcPr>
                  <w:tcW w:w="352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4,30</w:t>
                  </w:r>
                </w:p>
              </w:tc>
              <w:tc>
                <w:tcPr>
                  <w:tcW w:w="181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-147,50%</w:t>
                  </w:r>
                </w:p>
              </w:tc>
            </w:tr>
            <w:tr w:rsidR="00B73CCF" w:rsidTr="00474D1B">
              <w:tc>
                <w:tcPr>
                  <w:tcW w:w="393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Profit</w:t>
                  </w:r>
                </w:p>
              </w:tc>
              <w:tc>
                <w:tcPr>
                  <w:tcW w:w="352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4,30</w:t>
                  </w:r>
                </w:p>
              </w:tc>
              <w:tc>
                <w:tcPr>
                  <w:tcW w:w="181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-147,50%</w:t>
                  </w:r>
                </w:p>
              </w:tc>
            </w:tr>
          </w:tbl>
          <w:p w:rsidR="00B73CCF" w:rsidRDefault="00B73CCF" w:rsidP="00483B2A"/>
        </w:tc>
      </w:tr>
    </w:tbl>
    <w:p w:rsidR="00B73CCF" w:rsidRDefault="00B73CCF" w:rsidP="00B73CCF"/>
    <w:p w:rsidR="00B73CCF" w:rsidRDefault="00B73CCF" w:rsidP="00B73CCF">
      <w:pPr>
        <w:spacing w:after="200" w:line="276" w:lineRule="auto"/>
      </w:pPr>
      <w:r>
        <w:br w:type="page"/>
      </w: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vMerge w:val="restart"/>
            <w:shd w:val="clear" w:color="auto" w:fill="FFFFFF"/>
          </w:tcPr>
          <w:p w:rsidR="00B73CCF" w:rsidRDefault="00B73CCF" w:rsidP="00483B2A">
            <w:r>
              <w:rPr>
                <w:rFonts w:ascii="Lucida Sans" w:eastAsia="Lucida Sans" w:hAnsi="Lucida Sans" w:cs="Lucida Sans"/>
                <w:b/>
                <w:bCs/>
                <w:color w:val="000000"/>
                <w:sz w:val="60"/>
                <w:szCs w:val="60"/>
              </w:rPr>
              <w:t>Process Instances Summary</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shows information about all process instances created during a simulation.</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60" w:after="60" w:line="240" w:lineRule="exact"/>
      </w:pPr>
    </w:p>
    <w:tbl>
      <w:tblPr>
        <w:tblW w:w="9000" w:type="dxa"/>
        <w:tblCellMar>
          <w:left w:w="10" w:type="dxa"/>
          <w:right w:w="10" w:type="dxa"/>
        </w:tblCellMar>
        <w:tblLook w:val="04A0" w:firstRow="1" w:lastRow="0" w:firstColumn="1" w:lastColumn="0" w:noHBand="0" w:noVBand="1"/>
      </w:tblPr>
      <w:tblGrid>
        <w:gridCol w:w="920"/>
        <w:gridCol w:w="8080"/>
      </w:tblGrid>
      <w:tr w:rsidR="00B73CCF" w:rsidTr="00483B2A">
        <w:trPr>
          <w:trHeight w:val="2160"/>
        </w:trPr>
        <w:tc>
          <w:tcPr>
            <w:tcW w:w="960" w:type="dxa"/>
          </w:tcPr>
          <w:p w:rsidR="00B73CCF" w:rsidRDefault="00B73CCF" w:rsidP="00483B2A">
            <w:pPr>
              <w:spacing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vlagu prediva AS IS</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vlagu prediva AS IS Simulation Snapshot nedjelja, 26 siječnja 2014. 22:29:50</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vlagu prediva AS IS nedjelja, 26 siječnja 2014. 22:29:50</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22:33:40</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2014.01.26 21:22</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before="40" w:after="4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00"/>
        </w:trPr>
        <w:tc>
          <w:tcPr>
            <w:tcW w:w="0" w:type="dxa"/>
          </w:tcPr>
          <w:p w:rsidR="00B73CCF" w:rsidRDefault="00B73CCF" w:rsidP="00483B2A">
            <w:pPr>
              <w:spacing w:line="0" w:lineRule="atLeast"/>
            </w:pPr>
          </w:p>
        </w:tc>
        <w:tc>
          <w:tcPr>
            <w:tcW w:w="9400" w:type="dxa"/>
            <w:vMerge w:val="restart"/>
            <w:shd w:val="clear" w:color="auto" w:fill="80FFFF"/>
            <w:tcMar>
              <w:top w:w="0" w:type="dxa"/>
              <w:left w:w="1140" w:type="dxa"/>
              <w:bottom w:w="0" w:type="dxa"/>
              <w:right w:w="12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9000" w:type="dxa"/>
        <w:tblCellMar>
          <w:left w:w="10" w:type="dxa"/>
          <w:right w:w="10" w:type="dxa"/>
        </w:tblCellMar>
        <w:tblLook w:val="04A0" w:firstRow="1" w:lastRow="0" w:firstColumn="1" w:lastColumn="0" w:noHBand="0" w:noVBand="1"/>
      </w:tblPr>
      <w:tblGrid>
        <w:gridCol w:w="1020"/>
        <w:gridCol w:w="7980"/>
      </w:tblGrid>
      <w:tr w:rsidR="00B73CCF" w:rsidTr="00483B2A">
        <w:trPr>
          <w:trHeight w:val="2560"/>
        </w:trPr>
        <w:tc>
          <w:tcPr>
            <w:tcW w:w="1080" w:type="dxa"/>
          </w:tcPr>
          <w:p w:rsidR="00B73CCF" w:rsidRDefault="00B73CCF" w:rsidP="00483B2A">
            <w:pPr>
              <w:spacing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HRK 1,67</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4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4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4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100,00%</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pPr>
        <w:spacing w:after="200" w:line="276" w:lineRule="auto"/>
      </w:pP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r>
              <w:br w:type="page"/>
            </w: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vMerge w:val="restart"/>
            <w:shd w:val="clear" w:color="auto" w:fill="FFFFFF"/>
          </w:tcPr>
          <w:p w:rsidR="00B73CCF" w:rsidRDefault="00B73CCF" w:rsidP="00483B2A">
            <w:r>
              <w:rPr>
                <w:rFonts w:ascii="Lucida Sans" w:eastAsia="Lucida Sans" w:hAnsi="Lucida Sans" w:cs="Lucida Sans"/>
                <w:b/>
                <w:bCs/>
                <w:color w:val="000000"/>
                <w:sz w:val="60"/>
                <w:szCs w:val="60"/>
              </w:rPr>
              <w:t>Process Instances Summary</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shows information about all process instances created during a simulation.</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60" w:after="60" w:line="240" w:lineRule="exact"/>
      </w:pPr>
    </w:p>
    <w:tbl>
      <w:tblPr>
        <w:tblW w:w="9000" w:type="dxa"/>
        <w:tblCellMar>
          <w:left w:w="10" w:type="dxa"/>
          <w:right w:w="10" w:type="dxa"/>
        </w:tblCellMar>
        <w:tblLook w:val="04A0" w:firstRow="1" w:lastRow="0" w:firstColumn="1" w:lastColumn="0" w:noHBand="0" w:noVBand="1"/>
      </w:tblPr>
      <w:tblGrid>
        <w:gridCol w:w="920"/>
        <w:gridCol w:w="8080"/>
      </w:tblGrid>
      <w:tr w:rsidR="00B73CCF" w:rsidTr="00483B2A">
        <w:trPr>
          <w:trHeight w:val="2160"/>
        </w:trPr>
        <w:tc>
          <w:tcPr>
            <w:tcW w:w="960" w:type="dxa"/>
          </w:tcPr>
          <w:p w:rsidR="00B73CCF" w:rsidRDefault="00B73CCF" w:rsidP="00483B2A">
            <w:pPr>
              <w:spacing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vlagu prediva TO BE</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vlagu prediva TO BE Simulation Snapshot nedjelja, 26 siječnja 2014. 22:34:12</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Ispitati vlagu prediva TO BE nedjelja, 26 siječnja 2014. 22:34:12</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22:35:27</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2014.01.26 21:22</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before="40" w:after="4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00"/>
        </w:trPr>
        <w:tc>
          <w:tcPr>
            <w:tcW w:w="0" w:type="dxa"/>
          </w:tcPr>
          <w:p w:rsidR="00B73CCF" w:rsidRDefault="00B73CCF" w:rsidP="00483B2A">
            <w:pPr>
              <w:spacing w:line="0" w:lineRule="atLeast"/>
            </w:pPr>
          </w:p>
        </w:tc>
        <w:tc>
          <w:tcPr>
            <w:tcW w:w="9400" w:type="dxa"/>
            <w:vMerge w:val="restart"/>
            <w:shd w:val="clear" w:color="auto" w:fill="80FFFF"/>
            <w:tcMar>
              <w:top w:w="0" w:type="dxa"/>
              <w:left w:w="1140" w:type="dxa"/>
              <w:bottom w:w="0" w:type="dxa"/>
              <w:right w:w="12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9000" w:type="dxa"/>
        <w:tblCellMar>
          <w:left w:w="10" w:type="dxa"/>
          <w:right w:w="10" w:type="dxa"/>
        </w:tblCellMar>
        <w:tblLook w:val="04A0" w:firstRow="1" w:lastRow="0" w:firstColumn="1" w:lastColumn="0" w:noHBand="0" w:noVBand="1"/>
      </w:tblPr>
      <w:tblGrid>
        <w:gridCol w:w="1020"/>
        <w:gridCol w:w="7980"/>
      </w:tblGrid>
      <w:tr w:rsidR="00B73CCF" w:rsidTr="00483B2A">
        <w:trPr>
          <w:trHeight w:val="2560"/>
        </w:trPr>
        <w:tc>
          <w:tcPr>
            <w:tcW w:w="1080" w:type="dxa"/>
          </w:tcPr>
          <w:p w:rsidR="00B73CCF" w:rsidRDefault="00B73CCF" w:rsidP="00483B2A">
            <w:pPr>
              <w:spacing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HRK 0,93</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4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6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4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100,00%</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pPr>
        <w:spacing w:after="200" w:line="276" w:lineRule="auto"/>
      </w:pP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r>
              <w:br w:type="page"/>
            </w: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vMerge w:val="restart"/>
            <w:shd w:val="clear" w:color="auto" w:fill="FFFFFF"/>
          </w:tcPr>
          <w:p w:rsidR="00B73CCF" w:rsidRDefault="00B73CCF" w:rsidP="00483B2A">
            <w:r>
              <w:rPr>
                <w:rFonts w:ascii="Lucida Sans" w:eastAsia="Lucida Sans" w:hAnsi="Lucida Sans" w:cs="Lucida Sans"/>
                <w:b/>
                <w:bCs/>
                <w:color w:val="000000"/>
                <w:sz w:val="60"/>
                <w:szCs w:val="60"/>
              </w:rPr>
              <w:t>Processes Cost Comparison</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compares the average summary of two processes to get the difference and change in cost.</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880"/>
        <w:gridCol w:w="8520"/>
      </w:tblGrid>
      <w:tr w:rsidR="00B73CCF" w:rsidTr="00483B2A">
        <w:trPr>
          <w:trHeight w:val="2400"/>
        </w:trPr>
        <w:tc>
          <w:tcPr>
            <w:tcW w:w="960" w:type="dxa"/>
          </w:tcPr>
          <w:p w:rsidR="00B73CCF" w:rsidRDefault="00B73CCF" w:rsidP="00483B2A">
            <w:pPr>
              <w:spacing w:line="0" w:lineRule="atLeast"/>
            </w:pPr>
          </w:p>
        </w:tc>
        <w:tc>
          <w:tcPr>
            <w:tcW w:w="8440" w:type="dxa"/>
            <w:vMerge w:val="restart"/>
          </w:tcPr>
          <w:tbl>
            <w:tblPr>
              <w:tblW w:w="8480" w:type="dxa"/>
              <w:tblCellMar>
                <w:left w:w="10" w:type="dxa"/>
                <w:right w:w="10" w:type="dxa"/>
              </w:tblCellMar>
              <w:tblLook w:val="04A0" w:firstRow="1" w:lastRow="0" w:firstColumn="1" w:lastColumn="0" w:noHBand="0" w:noVBand="1"/>
            </w:tblPr>
            <w:tblGrid>
              <w:gridCol w:w="3008"/>
              <w:gridCol w:w="2726"/>
              <w:gridCol w:w="2746"/>
            </w:tblGrid>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tc>
              <w:tc>
                <w:tcPr>
                  <w:tcW w:w="27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First Simulation Result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Second Simulation Result</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TO BE</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AS IS</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TO BE Simulation Snapshot nedjelja, 26 siječnja 2014. 22:34:12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AS IS Simulation Snapshot nedjelja, 26 siječnja 2014. 22:29:50</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 xml:space="preserve">Ispitati vlagu prediva TO </w:t>
                  </w:r>
                  <w:r>
                    <w:rPr>
                      <w:rFonts w:ascii="Lucida Sans" w:eastAsia="Lucida Sans" w:hAnsi="Lucida Sans" w:cs="Lucida Sans"/>
                      <w:color w:val="000000"/>
                      <w:sz w:val="20"/>
                      <w:szCs w:val="20"/>
                    </w:rPr>
                    <w:lastRenderedPageBreak/>
                    <w:t>BE nedjelja, 26 siječnja 2014. 22:34:12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lastRenderedPageBreak/>
                    <w:t xml:space="preserve">Ispitati vlagu prediva AS </w:t>
                  </w:r>
                  <w:r>
                    <w:rPr>
                      <w:rFonts w:ascii="Lucida Sans" w:eastAsia="Lucida Sans" w:hAnsi="Lucida Sans" w:cs="Lucida Sans"/>
                      <w:color w:val="000000"/>
                      <w:sz w:val="20"/>
                      <w:szCs w:val="20"/>
                    </w:rPr>
                    <w:lastRenderedPageBreak/>
                    <w:t>IS nedjelja, 26 siječnja 2014. 22:29:50</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lastRenderedPageBreak/>
                    <w:t>Simulation Result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22:35:27</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22:33:40</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Used Process Instances</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r>
          </w:tbl>
          <w:p w:rsidR="00B73CCF" w:rsidRDefault="00B73CCF" w:rsidP="00483B2A"/>
        </w:tc>
      </w:tr>
    </w:tbl>
    <w:p w:rsidR="00B73CCF" w:rsidRDefault="00B73CCF" w:rsidP="00B73CCF">
      <w:pPr>
        <w:sectPr w:rsidR="00B73CCF">
          <w:headerReference w:type="default" r:id="rId23"/>
          <w:footerReference w:type="default" r:id="rId24"/>
          <w:pgSz w:w="12240" w:h="15800"/>
          <w:pgMar w:top="1700" w:right="1140" w:bottom="1140" w:left="1700" w:header="0" w:footer="0" w:gutter="0"/>
          <w:cols w:space="720"/>
        </w:sectPr>
      </w:pPr>
    </w:p>
    <w:p w:rsidR="00B73CCF" w:rsidRDefault="00B73CCF" w:rsidP="00B73CCF">
      <w:pPr>
        <w:spacing w:line="120" w:lineRule="exact"/>
      </w:pPr>
    </w:p>
    <w:tbl>
      <w:tblPr>
        <w:tblW w:w="9476" w:type="dxa"/>
        <w:tblCellMar>
          <w:left w:w="10" w:type="dxa"/>
          <w:right w:w="10" w:type="dxa"/>
        </w:tblCellMar>
        <w:tblLook w:val="04A0" w:firstRow="1" w:lastRow="0" w:firstColumn="1" w:lastColumn="0" w:noHBand="0" w:noVBand="1"/>
      </w:tblPr>
      <w:tblGrid>
        <w:gridCol w:w="26"/>
        <w:gridCol w:w="9450"/>
      </w:tblGrid>
      <w:tr w:rsidR="00B73CCF" w:rsidTr="00F0010D">
        <w:trPr>
          <w:trHeight w:val="374"/>
        </w:trPr>
        <w:tc>
          <w:tcPr>
            <w:tcW w:w="19" w:type="dxa"/>
          </w:tcPr>
          <w:p w:rsidR="00B73CCF" w:rsidRDefault="00B73CCF" w:rsidP="00483B2A">
            <w:pPr>
              <w:spacing w:line="0" w:lineRule="atLeast"/>
            </w:pPr>
          </w:p>
        </w:tc>
        <w:tc>
          <w:tcPr>
            <w:tcW w:w="9457"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Cost Comparison Between Two Simulation Results</w:t>
            </w:r>
          </w:p>
        </w:tc>
      </w:tr>
    </w:tbl>
    <w:p w:rsidR="00B73CCF" w:rsidRDefault="00B73CCF" w:rsidP="00B73CCF">
      <w:pPr>
        <w:spacing w:before="90" w:after="90" w:line="240" w:lineRule="exact"/>
      </w:pPr>
    </w:p>
    <w:tbl>
      <w:tblPr>
        <w:tblW w:w="12880" w:type="dxa"/>
        <w:tblCellMar>
          <w:left w:w="10" w:type="dxa"/>
          <w:right w:w="10" w:type="dxa"/>
        </w:tblCellMar>
        <w:tblLook w:val="04A0" w:firstRow="1" w:lastRow="0" w:firstColumn="1" w:lastColumn="0" w:noHBand="0" w:noVBand="1"/>
      </w:tblPr>
      <w:tblGrid>
        <w:gridCol w:w="26"/>
        <w:gridCol w:w="12854"/>
      </w:tblGrid>
      <w:tr w:rsidR="00B73CCF" w:rsidTr="00483B2A">
        <w:trPr>
          <w:trHeight w:val="1720"/>
        </w:trPr>
        <w:tc>
          <w:tcPr>
            <w:tcW w:w="0" w:type="dxa"/>
          </w:tcPr>
          <w:p w:rsidR="00B73CCF" w:rsidRDefault="00B73CCF" w:rsidP="00483B2A">
            <w:pPr>
              <w:spacing w:line="0" w:lineRule="atLeast"/>
            </w:pPr>
          </w:p>
        </w:tc>
        <w:tc>
          <w:tcPr>
            <w:tcW w:w="12880" w:type="dxa"/>
            <w:vMerge w:val="restart"/>
          </w:tcPr>
          <w:tbl>
            <w:tblPr>
              <w:tblW w:w="9389" w:type="dxa"/>
              <w:tblCellMar>
                <w:left w:w="10" w:type="dxa"/>
                <w:right w:w="10" w:type="dxa"/>
              </w:tblCellMar>
              <w:tblLook w:val="04A0" w:firstRow="1" w:lastRow="0" w:firstColumn="1" w:lastColumn="0" w:noHBand="0" w:noVBand="1"/>
            </w:tblPr>
            <w:tblGrid>
              <w:gridCol w:w="2285"/>
              <w:gridCol w:w="1313"/>
              <w:gridCol w:w="989"/>
              <w:gridCol w:w="960"/>
              <w:gridCol w:w="918"/>
              <w:gridCol w:w="1004"/>
              <w:gridCol w:w="988"/>
              <w:gridCol w:w="932"/>
            </w:tblGrid>
            <w:tr w:rsidR="00B73CCF" w:rsidTr="00F0010D">
              <w:trPr>
                <w:trHeight w:val="1"/>
              </w:trPr>
              <w:tc>
                <w:tcPr>
                  <w:tcW w:w="231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Simulation Result Name</w:t>
                  </w:r>
                </w:p>
              </w:tc>
              <w:tc>
                <w:tcPr>
                  <w:tcW w:w="132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Process name</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Revenue</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Run Cost</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Delay Cost</w:t>
                  </w:r>
                </w:p>
              </w:tc>
              <w:tc>
                <w:tcPr>
                  <w:tcW w:w="948"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Resource Cost</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Cost</w:t>
                  </w:r>
                </w:p>
              </w:tc>
              <w:tc>
                <w:tcPr>
                  <w:tcW w:w="933"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Profit</w:t>
                  </w:r>
                </w:p>
              </w:tc>
            </w:tr>
            <w:tr w:rsidR="00B73CCF" w:rsidTr="00F0010D">
              <w:trPr>
                <w:trHeight w:val="1"/>
              </w:trPr>
              <w:tc>
                <w:tcPr>
                  <w:tcW w:w="231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22:35:27</w:t>
                  </w:r>
                </w:p>
              </w:tc>
              <w:tc>
                <w:tcPr>
                  <w:tcW w:w="132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Ispitati vlagu prediva TO BE</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0,93</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0,93</w:t>
                  </w:r>
                </w:p>
              </w:tc>
              <w:tc>
                <w:tcPr>
                  <w:tcW w:w="93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-HRK 0,93</w:t>
                  </w:r>
                </w:p>
              </w:tc>
            </w:tr>
            <w:tr w:rsidR="00B73CCF" w:rsidTr="00F0010D">
              <w:trPr>
                <w:trHeight w:val="1"/>
              </w:trPr>
              <w:tc>
                <w:tcPr>
                  <w:tcW w:w="231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22:33:40</w:t>
                  </w:r>
                </w:p>
              </w:tc>
              <w:tc>
                <w:tcPr>
                  <w:tcW w:w="132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Ispitati vlagu prediva AS IS</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1,67</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1,67</w:t>
                  </w:r>
                </w:p>
              </w:tc>
              <w:tc>
                <w:tcPr>
                  <w:tcW w:w="93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-HRK 1,67</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line="120" w:lineRule="exact"/>
      </w:pPr>
    </w:p>
    <w:tbl>
      <w:tblPr>
        <w:tblW w:w="9476" w:type="dxa"/>
        <w:tblCellMar>
          <w:left w:w="10" w:type="dxa"/>
          <w:right w:w="10" w:type="dxa"/>
        </w:tblCellMar>
        <w:tblLook w:val="04A0" w:firstRow="1" w:lastRow="0" w:firstColumn="1" w:lastColumn="0" w:noHBand="0" w:noVBand="1"/>
      </w:tblPr>
      <w:tblGrid>
        <w:gridCol w:w="26"/>
        <w:gridCol w:w="9450"/>
      </w:tblGrid>
      <w:tr w:rsidR="00B73CCF" w:rsidTr="00F0010D">
        <w:trPr>
          <w:trHeight w:val="360"/>
        </w:trPr>
        <w:tc>
          <w:tcPr>
            <w:tcW w:w="19" w:type="dxa"/>
          </w:tcPr>
          <w:p w:rsidR="00B73CCF" w:rsidRDefault="00B73CCF" w:rsidP="00483B2A">
            <w:pPr>
              <w:spacing w:line="0" w:lineRule="atLeast"/>
            </w:pPr>
          </w:p>
        </w:tc>
        <w:tc>
          <w:tcPr>
            <w:tcW w:w="9457"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12880" w:type="dxa"/>
        <w:tblCellMar>
          <w:left w:w="10" w:type="dxa"/>
          <w:right w:w="10" w:type="dxa"/>
        </w:tblCellMar>
        <w:tblLook w:val="04A0" w:firstRow="1" w:lastRow="0" w:firstColumn="1" w:lastColumn="0" w:noHBand="0" w:noVBand="1"/>
      </w:tblPr>
      <w:tblGrid>
        <w:gridCol w:w="26"/>
        <w:gridCol w:w="12854"/>
      </w:tblGrid>
      <w:tr w:rsidR="00B73CCF" w:rsidTr="00483B2A">
        <w:trPr>
          <w:trHeight w:val="2100"/>
        </w:trPr>
        <w:tc>
          <w:tcPr>
            <w:tcW w:w="0" w:type="dxa"/>
          </w:tcPr>
          <w:p w:rsidR="00B73CCF" w:rsidRDefault="00B73CCF" w:rsidP="00483B2A">
            <w:pPr>
              <w:spacing w:line="0" w:lineRule="atLeast"/>
            </w:pPr>
          </w:p>
        </w:tc>
        <w:tc>
          <w:tcPr>
            <w:tcW w:w="12880" w:type="dxa"/>
            <w:vMerge w:val="restart"/>
          </w:tcPr>
          <w:tbl>
            <w:tblPr>
              <w:tblW w:w="9389" w:type="dxa"/>
              <w:tblCellMar>
                <w:left w:w="10" w:type="dxa"/>
                <w:right w:w="10" w:type="dxa"/>
              </w:tblCellMar>
              <w:tblLook w:val="04A0" w:firstRow="1" w:lastRow="0" w:firstColumn="1" w:lastColumn="0" w:noHBand="0" w:noVBand="1"/>
            </w:tblPr>
            <w:tblGrid>
              <w:gridCol w:w="3989"/>
              <w:gridCol w:w="3566"/>
              <w:gridCol w:w="1834"/>
            </w:tblGrid>
            <w:tr w:rsidR="00B73CCF" w:rsidTr="00F0010D">
              <w:tc>
                <w:tcPr>
                  <w:tcW w:w="398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p>
              </w:tc>
              <w:tc>
                <w:tcPr>
                  <w:tcW w:w="356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Differences</w:t>
                  </w:r>
                </w:p>
              </w:tc>
              <w:tc>
                <w:tcPr>
                  <w:tcW w:w="183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Percentage Change</w:t>
                  </w:r>
                </w:p>
              </w:tc>
            </w:tr>
            <w:tr w:rsidR="00B73CCF" w:rsidTr="00F0010D">
              <w:tc>
                <w:tcPr>
                  <w:tcW w:w="398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Revenue</w:t>
                  </w:r>
                </w:p>
              </w:tc>
              <w:tc>
                <w:tcPr>
                  <w:tcW w:w="3566"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F0010D">
              <w:tc>
                <w:tcPr>
                  <w:tcW w:w="398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Run Cost</w:t>
                  </w:r>
                </w:p>
              </w:tc>
              <w:tc>
                <w:tcPr>
                  <w:tcW w:w="356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F0010D">
              <w:tc>
                <w:tcPr>
                  <w:tcW w:w="398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Delay Cost</w:t>
                  </w:r>
                </w:p>
              </w:tc>
              <w:tc>
                <w:tcPr>
                  <w:tcW w:w="3566"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F0010D">
              <w:tc>
                <w:tcPr>
                  <w:tcW w:w="398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Resource Cost</w:t>
                  </w:r>
                </w:p>
              </w:tc>
              <w:tc>
                <w:tcPr>
                  <w:tcW w:w="356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-HRK 0,73</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-78,57%</w:t>
                  </w:r>
                </w:p>
              </w:tc>
            </w:tr>
            <w:tr w:rsidR="00B73CCF" w:rsidTr="00F0010D">
              <w:tc>
                <w:tcPr>
                  <w:tcW w:w="398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Cost</w:t>
                  </w:r>
                </w:p>
              </w:tc>
              <w:tc>
                <w:tcPr>
                  <w:tcW w:w="3566"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0,73</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-78,57%</w:t>
                  </w:r>
                </w:p>
              </w:tc>
            </w:tr>
            <w:tr w:rsidR="00B73CCF" w:rsidTr="00F0010D">
              <w:tc>
                <w:tcPr>
                  <w:tcW w:w="398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Profit</w:t>
                  </w:r>
                </w:p>
              </w:tc>
              <w:tc>
                <w:tcPr>
                  <w:tcW w:w="3566"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0,73</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-78,57%</w:t>
                  </w:r>
                </w:p>
              </w:tc>
            </w:tr>
          </w:tbl>
          <w:p w:rsidR="00B73CCF" w:rsidRDefault="00B73CCF" w:rsidP="00483B2A"/>
        </w:tc>
      </w:tr>
    </w:tbl>
    <w:p w:rsidR="00B73CCF" w:rsidRDefault="00B73CCF" w:rsidP="00B73CCF"/>
    <w:p w:rsidR="00B73CCF" w:rsidRDefault="00B73CCF" w:rsidP="00B73CCF">
      <w:pPr>
        <w:spacing w:line="60" w:lineRule="exact"/>
      </w:pPr>
    </w:p>
    <w:p w:rsidR="00B73CCF" w:rsidRDefault="00B73CCF" w:rsidP="00B73CCF">
      <w:pPr>
        <w:spacing w:after="200" w:line="276" w:lineRule="auto"/>
      </w:pPr>
      <w:r>
        <w:br w:type="page"/>
      </w:r>
    </w:p>
    <w:p w:rsidR="00B73CCF" w:rsidRDefault="00B73CCF" w:rsidP="00B73CCF">
      <w:pPr>
        <w:spacing w:line="60" w:lineRule="exact"/>
      </w:pPr>
    </w:p>
    <w:tbl>
      <w:tblPr>
        <w:tblW w:w="9400" w:type="dxa"/>
        <w:tblCellMar>
          <w:left w:w="10" w:type="dxa"/>
          <w:right w:w="10" w:type="dxa"/>
        </w:tblCellMar>
        <w:tblLook w:val="0000" w:firstRow="0" w:lastRow="0" w:firstColumn="0" w:lastColumn="0" w:noHBand="0" w:noVBand="0"/>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shd w:val="clear" w:color="auto" w:fill="FFFFFF"/>
          </w:tcPr>
          <w:p w:rsidR="00B73CCF" w:rsidRDefault="00B73CCF" w:rsidP="00483B2A">
            <w:r>
              <w:rPr>
                <w:rFonts w:ascii="Lucida Sans" w:eastAsia="Lucida Sans" w:hAnsi="Lucida Sans" w:cs="Lucida Sans"/>
                <w:b/>
                <w:bCs/>
                <w:color w:val="000000"/>
                <w:sz w:val="60"/>
                <w:szCs w:val="60"/>
              </w:rPr>
              <w:t>Processes Duration Comparison</w:t>
            </w:r>
          </w:p>
        </w:tc>
      </w:tr>
    </w:tbl>
    <w:p w:rsidR="00B73CCF" w:rsidRDefault="00B73CCF" w:rsidP="00B73CCF">
      <w:pPr>
        <w:spacing w:before="90" w:after="9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000" w:firstRow="0" w:lastRow="0" w:firstColumn="0" w:lastColumn="0" w:noHBand="0" w:noVBand="0"/>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compares the average summary of two processes to get the difference in time and throughput.</w:t>
            </w:r>
          </w:p>
        </w:tc>
      </w:tr>
    </w:tbl>
    <w:p w:rsidR="00B73CCF" w:rsidRDefault="00B73CCF" w:rsidP="00B73CCF">
      <w:pPr>
        <w:spacing w:before="60" w:after="6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120" w:after="120" w:line="240" w:lineRule="exact"/>
      </w:pPr>
    </w:p>
    <w:tbl>
      <w:tblPr>
        <w:tblW w:w="9400" w:type="dxa"/>
        <w:tblCellMar>
          <w:left w:w="10" w:type="dxa"/>
          <w:right w:w="10" w:type="dxa"/>
        </w:tblCellMar>
        <w:tblLook w:val="0000" w:firstRow="0" w:lastRow="0" w:firstColumn="0" w:lastColumn="0" w:noHBand="0" w:noVBand="0"/>
      </w:tblPr>
      <w:tblGrid>
        <w:gridCol w:w="960"/>
        <w:gridCol w:w="8440"/>
      </w:tblGrid>
      <w:tr w:rsidR="00B73CCF" w:rsidTr="00483B2A">
        <w:trPr>
          <w:trHeight w:val="2400"/>
        </w:trPr>
        <w:tc>
          <w:tcPr>
            <w:tcW w:w="960" w:type="dxa"/>
          </w:tcPr>
          <w:p w:rsidR="00B73CCF" w:rsidRDefault="00B73CCF" w:rsidP="00483B2A">
            <w:pPr>
              <w:spacing w:line="0" w:lineRule="atLeast"/>
            </w:pPr>
          </w:p>
        </w:tc>
        <w:tc>
          <w:tcPr>
            <w:tcW w:w="8440" w:type="dxa"/>
            <w:vMerge w:val="restart"/>
          </w:tcPr>
          <w:tbl>
            <w:tblPr>
              <w:tblW w:w="8380" w:type="dxa"/>
              <w:tblCellMar>
                <w:left w:w="10" w:type="dxa"/>
                <w:right w:w="10" w:type="dxa"/>
              </w:tblCellMar>
              <w:tblLook w:val="0000" w:firstRow="0" w:lastRow="0" w:firstColumn="0" w:lastColumn="0" w:noHBand="0" w:noVBand="0"/>
            </w:tblPr>
            <w:tblGrid>
              <w:gridCol w:w="2780"/>
              <w:gridCol w:w="2780"/>
              <w:gridCol w:w="2820"/>
            </w:tblGrid>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tc>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Fist Simulation Result</w:t>
                  </w:r>
                </w:p>
              </w:tc>
              <w:tc>
                <w:tcPr>
                  <w:tcW w:w="28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Second Simulation Result</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Process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TO BE</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AS IS</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Snapshot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TO BE Simulation Snapshot nedjelja, 26 siječnja 2014. 22:34:12</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AS IS Simulation Snapshot nedjelja, 26 siječnja 2014. 22:29:50</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Profile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TO BE nedjelja, 26 siječnja 2014. 22:34:12</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Ispitati vlagu prediva AS IS nedjelja, 26 siječnja 2014. 22:29:50</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Result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22:35:27</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22:33:40</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Mode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Start Time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Used Process Instances</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r>
          </w:tbl>
          <w:p w:rsidR="00B73CCF" w:rsidRDefault="00B73CCF" w:rsidP="00483B2A"/>
        </w:tc>
      </w:tr>
    </w:tbl>
    <w:p w:rsidR="00B73CCF" w:rsidRDefault="00B73CCF" w:rsidP="00B73CCF">
      <w:pPr>
        <w:spacing w:before="110" w:after="110" w:line="240" w:lineRule="exact"/>
      </w:pPr>
    </w:p>
    <w:p w:rsidR="00B73CCF" w:rsidRDefault="00B73CCF" w:rsidP="00B73CCF">
      <w:pPr>
        <w:spacing w:after="200" w:line="276" w:lineRule="auto"/>
      </w:pPr>
      <w:r>
        <w:br w:type="page"/>
      </w:r>
    </w:p>
    <w:p w:rsidR="00B73CCF" w:rsidRDefault="00B73CCF" w:rsidP="00B73CCF">
      <w:pPr>
        <w:spacing w:before="110" w:after="11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Duration Comparison Between The Two Simulation Results</w:t>
            </w:r>
          </w:p>
        </w:tc>
      </w:tr>
    </w:tbl>
    <w:p w:rsidR="00B73CCF" w:rsidRDefault="00B73CCF" w:rsidP="00B73CCF">
      <w:pPr>
        <w:spacing w:before="120" w:after="120" w:line="240" w:lineRule="exact"/>
      </w:pPr>
    </w:p>
    <w:p w:rsidR="00B73CCF" w:rsidRDefault="00B73CCF" w:rsidP="00B73CCF">
      <w:pPr>
        <w:spacing w:line="60" w:lineRule="exact"/>
      </w:pPr>
    </w:p>
    <w:tbl>
      <w:tblPr>
        <w:tblW w:w="9120" w:type="dxa"/>
        <w:tblCellMar>
          <w:left w:w="10" w:type="dxa"/>
          <w:right w:w="10" w:type="dxa"/>
        </w:tblCellMar>
        <w:tblLook w:val="0000" w:firstRow="0" w:lastRow="0" w:firstColumn="0" w:lastColumn="0" w:noHBand="0" w:noVBand="0"/>
      </w:tblPr>
      <w:tblGrid>
        <w:gridCol w:w="920"/>
        <w:gridCol w:w="8200"/>
      </w:tblGrid>
      <w:tr w:rsidR="00B73CCF" w:rsidTr="00483B2A">
        <w:trPr>
          <w:trHeight w:val="1440"/>
        </w:trPr>
        <w:tc>
          <w:tcPr>
            <w:tcW w:w="960" w:type="dxa"/>
          </w:tcPr>
          <w:p w:rsidR="00B73CCF" w:rsidRDefault="00B73CCF" w:rsidP="00483B2A">
            <w:pPr>
              <w:spacing w:line="0" w:lineRule="atLeast"/>
            </w:pPr>
          </w:p>
        </w:tc>
        <w:tc>
          <w:tcPr>
            <w:tcW w:w="8160" w:type="dxa"/>
            <w:vMerge w:val="restart"/>
          </w:tcPr>
          <w:tbl>
            <w:tblPr>
              <w:tblW w:w="8160" w:type="dxa"/>
              <w:tblCellMar>
                <w:left w:w="10" w:type="dxa"/>
                <w:right w:w="10" w:type="dxa"/>
              </w:tblCellMar>
              <w:tblLook w:val="0000" w:firstRow="0" w:lastRow="0" w:firstColumn="0" w:lastColumn="0" w:noHBand="0" w:noVBand="0"/>
            </w:tblPr>
            <w:tblGrid>
              <w:gridCol w:w="2000"/>
              <w:gridCol w:w="2000"/>
              <w:gridCol w:w="2000"/>
              <w:gridCol w:w="2160"/>
            </w:tblGrid>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Simulation Result Name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Process name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Average Elapsed Duration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Average Throughput</w:t>
                  </w:r>
                </w:p>
              </w:tc>
            </w:tr>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22:35:27</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Ispitati vlagu prediva TO BE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 xml:space="preserve">4 Minutes </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15 / !1 Hour!</w:t>
                  </w:r>
                </w:p>
              </w:tc>
            </w:tr>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22:33:40</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Ispitati vlagu prediva AS IS</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 xml:space="preserve">4 Minutes </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15 / !1 Hour!</w:t>
                  </w:r>
                </w:p>
              </w:tc>
            </w:tr>
          </w:tbl>
          <w:p w:rsidR="00B73CCF" w:rsidRDefault="00B73CCF" w:rsidP="00483B2A"/>
        </w:tc>
      </w:tr>
    </w:tbl>
    <w:p w:rsidR="00B73CCF" w:rsidRDefault="00B73CCF" w:rsidP="00B73CCF">
      <w:pPr>
        <w:spacing w:before="110" w:after="110" w:line="240" w:lineRule="exact"/>
      </w:pPr>
    </w:p>
    <w:p w:rsidR="00B73CCF" w:rsidRDefault="00B73CCF" w:rsidP="00B73CCF">
      <w:pPr>
        <w:spacing w:before="110" w:after="11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42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00" w:after="100" w:line="240" w:lineRule="exact"/>
      </w:pPr>
    </w:p>
    <w:tbl>
      <w:tblPr>
        <w:tblW w:w="9120" w:type="dxa"/>
        <w:tblCellMar>
          <w:left w:w="10" w:type="dxa"/>
          <w:right w:w="10" w:type="dxa"/>
        </w:tblCellMar>
        <w:tblLook w:val="0000" w:firstRow="0" w:lastRow="0" w:firstColumn="0" w:lastColumn="0" w:noHBand="0" w:noVBand="0"/>
      </w:tblPr>
      <w:tblGrid>
        <w:gridCol w:w="920"/>
        <w:gridCol w:w="8200"/>
      </w:tblGrid>
      <w:tr w:rsidR="00B73CCF" w:rsidTr="00483B2A">
        <w:trPr>
          <w:trHeight w:val="900"/>
        </w:trPr>
        <w:tc>
          <w:tcPr>
            <w:tcW w:w="960" w:type="dxa"/>
          </w:tcPr>
          <w:p w:rsidR="00B73CCF" w:rsidRDefault="00B73CCF" w:rsidP="00483B2A">
            <w:pPr>
              <w:spacing w:line="0" w:lineRule="atLeast"/>
            </w:pPr>
          </w:p>
        </w:tc>
        <w:tc>
          <w:tcPr>
            <w:tcW w:w="8160" w:type="dxa"/>
            <w:vMerge w:val="restart"/>
          </w:tcPr>
          <w:tbl>
            <w:tblPr>
              <w:tblW w:w="8160" w:type="dxa"/>
              <w:tblCellMar>
                <w:left w:w="10" w:type="dxa"/>
                <w:right w:w="10" w:type="dxa"/>
              </w:tblCellMar>
              <w:tblLook w:val="0000" w:firstRow="0" w:lastRow="0" w:firstColumn="0" w:lastColumn="0" w:noHBand="0" w:noVBand="0"/>
            </w:tblPr>
            <w:tblGrid>
              <w:gridCol w:w="3840"/>
              <w:gridCol w:w="2000"/>
              <w:gridCol w:w="2320"/>
            </w:tblGrid>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Difference</w:t>
                  </w:r>
                </w:p>
              </w:tc>
              <w:tc>
                <w:tcPr>
                  <w:tcW w:w="23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Percentage Change</w:t>
                  </w:r>
                </w:p>
              </w:tc>
            </w:tr>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Elapsed Duration</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0 Seconds</w:t>
                  </w:r>
                </w:p>
              </w:tc>
              <w:tc>
                <w:tcPr>
                  <w:tcW w:w="23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0,00%</w:t>
                  </w:r>
                </w:p>
              </w:tc>
            </w:tr>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Throughput</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0 / !1 Hour!</w:t>
                  </w:r>
                </w:p>
              </w:tc>
              <w:tc>
                <w:tcPr>
                  <w:tcW w:w="23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p w:rsidR="00B73CCF" w:rsidRDefault="00B73CCF" w:rsidP="00B73CCF">
      <w:pPr>
        <w:spacing w:after="200" w:line="276" w:lineRule="auto"/>
      </w:pPr>
      <w:r>
        <w:br w:type="page"/>
      </w: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shd w:val="clear" w:color="auto" w:fill="FFFFFF"/>
          </w:tcPr>
          <w:p w:rsidR="00B73CCF" w:rsidRDefault="00B73CCF" w:rsidP="00483B2A">
            <w:r>
              <w:rPr>
                <w:rFonts w:ascii="Lucida Sans" w:eastAsia="Lucida Sans" w:hAnsi="Lucida Sans" w:cs="Lucida Sans"/>
                <w:b/>
                <w:bCs/>
                <w:color w:val="000000"/>
                <w:sz w:val="60"/>
                <w:szCs w:val="60"/>
              </w:rPr>
              <w:t>Process Instances Summary</w:t>
            </w:r>
          </w:p>
        </w:tc>
      </w:tr>
    </w:tbl>
    <w:p w:rsidR="00B73CCF" w:rsidRDefault="00B73CCF" w:rsidP="00B73CCF">
      <w:pPr>
        <w:spacing w:before="90" w:after="9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shows information about all process instances created during a simulation.</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60" w:after="60" w:line="240" w:lineRule="exact"/>
      </w:pPr>
    </w:p>
    <w:tbl>
      <w:tblPr>
        <w:tblW w:w="9000" w:type="dxa"/>
        <w:tblCellMar>
          <w:left w:w="10" w:type="dxa"/>
          <w:right w:w="10" w:type="dxa"/>
        </w:tblCellMar>
        <w:tblLook w:val="04A0" w:firstRow="1" w:lastRow="0" w:firstColumn="1" w:lastColumn="0" w:noHBand="0" w:noVBand="1"/>
      </w:tblPr>
      <w:tblGrid>
        <w:gridCol w:w="920"/>
        <w:gridCol w:w="8080"/>
      </w:tblGrid>
      <w:tr w:rsidR="00B73CCF" w:rsidTr="00483B2A">
        <w:trPr>
          <w:trHeight w:val="2160"/>
        </w:trPr>
        <w:tc>
          <w:tcPr>
            <w:tcW w:w="960" w:type="dxa"/>
          </w:tcPr>
          <w:p w:rsidR="00B73CCF" w:rsidRDefault="00B73CCF" w:rsidP="00483B2A">
            <w:pPr>
              <w:spacing w:line="0" w:lineRule="atLeast"/>
            </w:pPr>
          </w:p>
        </w:tc>
        <w:tc>
          <w:tcPr>
            <w:tcW w:w="8040" w:type="dxa"/>
          </w:tcPr>
          <w:tbl>
            <w:tblPr>
              <w:tblW w:w="8040" w:type="dxa"/>
              <w:tblCellMar>
                <w:left w:w="10" w:type="dxa"/>
                <w:right w:w="10" w:type="dxa"/>
              </w:tblCellMar>
              <w:tblLook w:val="04A0" w:firstRow="1" w:lastRow="0" w:firstColumn="1" w:lastColumn="0" w:noHBand="0" w:noVBand="1"/>
            </w:tblPr>
            <w:tblGrid>
              <w:gridCol w:w="4020"/>
              <w:gridCol w:w="4020"/>
            </w:tblGrid>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AS IS</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AS IS Simulation Snapshot nedjelja, 26 siječnja 2014. 22:36:25</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AS IS nedjelja, 26 siječnja 2014. 22:36:25</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22:37:22</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2014.01.26 21:22</w:t>
                  </w:r>
                </w:p>
              </w:tc>
            </w:tr>
          </w:tbl>
          <w:p w:rsidR="00B73CCF" w:rsidRDefault="00B73CCF" w:rsidP="00483B2A"/>
        </w:tc>
      </w:tr>
    </w:tbl>
    <w:p w:rsidR="00B73CCF" w:rsidRDefault="00B73CCF" w:rsidP="00B73CCF">
      <w:pPr>
        <w:spacing w:before="40" w:after="4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00"/>
        </w:trPr>
        <w:tc>
          <w:tcPr>
            <w:tcW w:w="0" w:type="dxa"/>
          </w:tcPr>
          <w:p w:rsidR="00B73CCF" w:rsidRDefault="00B73CCF" w:rsidP="00483B2A">
            <w:pPr>
              <w:spacing w:line="0" w:lineRule="atLeast"/>
            </w:pPr>
          </w:p>
        </w:tc>
        <w:tc>
          <w:tcPr>
            <w:tcW w:w="9400" w:type="dxa"/>
            <w:vMerge w:val="restart"/>
            <w:shd w:val="clear" w:color="auto" w:fill="80FFFF"/>
            <w:tcMar>
              <w:top w:w="0" w:type="dxa"/>
              <w:left w:w="1140" w:type="dxa"/>
              <w:bottom w:w="0" w:type="dxa"/>
              <w:right w:w="12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9000" w:type="dxa"/>
        <w:tblCellMar>
          <w:left w:w="10" w:type="dxa"/>
          <w:right w:w="10" w:type="dxa"/>
        </w:tblCellMar>
        <w:tblLook w:val="04A0" w:firstRow="1" w:lastRow="0" w:firstColumn="1" w:lastColumn="0" w:noHBand="0" w:noVBand="1"/>
      </w:tblPr>
      <w:tblGrid>
        <w:gridCol w:w="1020"/>
        <w:gridCol w:w="7980"/>
      </w:tblGrid>
      <w:tr w:rsidR="00B73CCF" w:rsidTr="00483B2A">
        <w:trPr>
          <w:trHeight w:val="2560"/>
        </w:trPr>
        <w:tc>
          <w:tcPr>
            <w:tcW w:w="1080" w:type="dxa"/>
          </w:tcPr>
          <w:p w:rsidR="00B73CCF" w:rsidRDefault="00B73CCF" w:rsidP="00483B2A">
            <w:pPr>
              <w:spacing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HRK 12,92</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31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31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2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31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100,00%</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r>
              <w:br w:type="page"/>
            </w: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shd w:val="clear" w:color="auto" w:fill="FFFFFF"/>
          </w:tcPr>
          <w:p w:rsidR="00B73CCF" w:rsidRDefault="00B73CCF" w:rsidP="00483B2A">
            <w:r>
              <w:rPr>
                <w:rFonts w:ascii="Lucida Sans" w:eastAsia="Lucida Sans" w:hAnsi="Lucida Sans" w:cs="Lucida Sans"/>
                <w:b/>
                <w:bCs/>
                <w:color w:val="000000"/>
                <w:sz w:val="60"/>
                <w:szCs w:val="60"/>
              </w:rPr>
              <w:t>Process Instances Summary</w:t>
            </w:r>
          </w:p>
        </w:tc>
      </w:tr>
    </w:tbl>
    <w:p w:rsidR="00B73CCF" w:rsidRDefault="00B73CCF" w:rsidP="00B73CCF">
      <w:pPr>
        <w:spacing w:before="90" w:after="9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shows information about all process instances created during a simulation.</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60" w:after="60" w:line="240" w:lineRule="exact"/>
      </w:pPr>
    </w:p>
    <w:tbl>
      <w:tblPr>
        <w:tblW w:w="9000" w:type="dxa"/>
        <w:tblCellMar>
          <w:left w:w="10" w:type="dxa"/>
          <w:right w:w="10" w:type="dxa"/>
        </w:tblCellMar>
        <w:tblLook w:val="04A0" w:firstRow="1" w:lastRow="0" w:firstColumn="1" w:lastColumn="0" w:noHBand="0" w:noVBand="1"/>
      </w:tblPr>
      <w:tblGrid>
        <w:gridCol w:w="920"/>
        <w:gridCol w:w="8080"/>
      </w:tblGrid>
      <w:tr w:rsidR="00B73CCF" w:rsidTr="00483B2A">
        <w:trPr>
          <w:trHeight w:val="2160"/>
        </w:trPr>
        <w:tc>
          <w:tcPr>
            <w:tcW w:w="960" w:type="dxa"/>
          </w:tcPr>
          <w:p w:rsidR="00B73CCF" w:rsidRDefault="00B73CCF" w:rsidP="00483B2A">
            <w:pPr>
              <w:spacing w:line="0" w:lineRule="atLeast"/>
            </w:pPr>
          </w:p>
        </w:tc>
        <w:tc>
          <w:tcPr>
            <w:tcW w:w="8040" w:type="dxa"/>
          </w:tcPr>
          <w:tbl>
            <w:tblPr>
              <w:tblW w:w="8040" w:type="dxa"/>
              <w:tblCellMar>
                <w:left w:w="10" w:type="dxa"/>
                <w:right w:w="10" w:type="dxa"/>
              </w:tblCellMar>
              <w:tblLook w:val="04A0" w:firstRow="1" w:lastRow="0" w:firstColumn="1" w:lastColumn="0" w:noHBand="0" w:noVBand="1"/>
            </w:tblPr>
            <w:tblGrid>
              <w:gridCol w:w="4020"/>
              <w:gridCol w:w="4020"/>
            </w:tblGrid>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TO BE</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TO BE Simulation Snapshot nedjelja, 26 siječnja 2014. 22:37:49</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TO BE nedjelja, 26 siječnja 2014. 22:37:49</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22:38:43</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2014.01.26 21:22</w:t>
                  </w:r>
                </w:p>
              </w:tc>
            </w:tr>
          </w:tbl>
          <w:p w:rsidR="00B73CCF" w:rsidRDefault="00B73CCF" w:rsidP="00483B2A"/>
        </w:tc>
      </w:tr>
    </w:tbl>
    <w:p w:rsidR="00B73CCF" w:rsidRDefault="00B73CCF" w:rsidP="00B73CCF">
      <w:pPr>
        <w:spacing w:before="40" w:after="4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00"/>
        </w:trPr>
        <w:tc>
          <w:tcPr>
            <w:tcW w:w="0" w:type="dxa"/>
          </w:tcPr>
          <w:p w:rsidR="00B73CCF" w:rsidRDefault="00B73CCF" w:rsidP="00483B2A">
            <w:pPr>
              <w:spacing w:line="0" w:lineRule="atLeast"/>
            </w:pPr>
          </w:p>
        </w:tc>
        <w:tc>
          <w:tcPr>
            <w:tcW w:w="9400" w:type="dxa"/>
            <w:vMerge w:val="restart"/>
            <w:shd w:val="clear" w:color="auto" w:fill="80FFFF"/>
            <w:tcMar>
              <w:top w:w="0" w:type="dxa"/>
              <w:left w:w="1140" w:type="dxa"/>
              <w:bottom w:w="0" w:type="dxa"/>
              <w:right w:w="12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9000" w:type="dxa"/>
        <w:tblCellMar>
          <w:left w:w="10" w:type="dxa"/>
          <w:right w:w="10" w:type="dxa"/>
        </w:tblCellMar>
        <w:tblLook w:val="04A0" w:firstRow="1" w:lastRow="0" w:firstColumn="1" w:lastColumn="0" w:noHBand="0" w:noVBand="1"/>
      </w:tblPr>
      <w:tblGrid>
        <w:gridCol w:w="1020"/>
        <w:gridCol w:w="7980"/>
      </w:tblGrid>
      <w:tr w:rsidR="00B73CCF" w:rsidTr="00483B2A">
        <w:trPr>
          <w:trHeight w:val="2560"/>
        </w:trPr>
        <w:tc>
          <w:tcPr>
            <w:tcW w:w="1080" w:type="dxa"/>
          </w:tcPr>
          <w:p w:rsidR="00B73CCF" w:rsidRDefault="00B73CCF" w:rsidP="00483B2A">
            <w:pPr>
              <w:spacing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HRK 2,58</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5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10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5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100,00%</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pPr>
        <w:spacing w:line="60" w:lineRule="exact"/>
      </w:pP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vMerge w:val="restart"/>
            <w:shd w:val="clear" w:color="auto" w:fill="FFFFFF"/>
          </w:tcPr>
          <w:p w:rsidR="00B73CCF" w:rsidRDefault="00B73CCF" w:rsidP="00483B2A">
            <w:r>
              <w:rPr>
                <w:rFonts w:ascii="Lucida Sans" w:eastAsia="Lucida Sans" w:hAnsi="Lucida Sans" w:cs="Lucida Sans"/>
                <w:b/>
                <w:bCs/>
                <w:color w:val="000000"/>
                <w:sz w:val="60"/>
                <w:szCs w:val="60"/>
              </w:rPr>
              <w:t>Processes Cost Comparison</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compares the average summary of two processes to get the difference and change in cost.</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880"/>
        <w:gridCol w:w="8520"/>
      </w:tblGrid>
      <w:tr w:rsidR="00B73CCF" w:rsidTr="00483B2A">
        <w:trPr>
          <w:trHeight w:val="2400"/>
        </w:trPr>
        <w:tc>
          <w:tcPr>
            <w:tcW w:w="960" w:type="dxa"/>
          </w:tcPr>
          <w:p w:rsidR="00B73CCF" w:rsidRDefault="00B73CCF" w:rsidP="00483B2A">
            <w:pPr>
              <w:spacing w:line="0" w:lineRule="atLeast"/>
            </w:pPr>
          </w:p>
        </w:tc>
        <w:tc>
          <w:tcPr>
            <w:tcW w:w="8440" w:type="dxa"/>
            <w:vMerge w:val="restart"/>
          </w:tcPr>
          <w:tbl>
            <w:tblPr>
              <w:tblW w:w="8480" w:type="dxa"/>
              <w:tblCellMar>
                <w:left w:w="10" w:type="dxa"/>
                <w:right w:w="10" w:type="dxa"/>
              </w:tblCellMar>
              <w:tblLook w:val="04A0" w:firstRow="1" w:lastRow="0" w:firstColumn="1" w:lastColumn="0" w:noHBand="0" w:noVBand="1"/>
            </w:tblPr>
            <w:tblGrid>
              <w:gridCol w:w="3008"/>
              <w:gridCol w:w="2726"/>
              <w:gridCol w:w="2746"/>
            </w:tblGrid>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tc>
              <w:tc>
                <w:tcPr>
                  <w:tcW w:w="27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First Simulation Result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Second Simulation Result</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TO BE</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AS IS</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TO BE Simulation Snapshot nedjelja, 26 siječnja 2014. 22:37:49</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AS IS Simulation Snapshot nedjelja, 26 siječnja 2014. 22:36:25</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 xml:space="preserve">Izračunati podatke i izraditi izvještaj TO BE </w:t>
                  </w:r>
                  <w:r>
                    <w:rPr>
                      <w:rFonts w:ascii="Lucida Sans" w:eastAsia="Lucida Sans" w:hAnsi="Lucida Sans" w:cs="Lucida Sans"/>
                      <w:color w:val="000000"/>
                      <w:sz w:val="20"/>
                      <w:szCs w:val="20"/>
                    </w:rPr>
                    <w:lastRenderedPageBreak/>
                    <w:t>nedjelja, 26 siječnja 2014. 22:37:49</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lastRenderedPageBreak/>
                    <w:t xml:space="preserve">Izračunati podatke i izraditi izvještaj AS IS </w:t>
                  </w:r>
                  <w:r>
                    <w:rPr>
                      <w:rFonts w:ascii="Lucida Sans" w:eastAsia="Lucida Sans" w:hAnsi="Lucida Sans" w:cs="Lucida Sans"/>
                      <w:color w:val="000000"/>
                      <w:sz w:val="20"/>
                      <w:szCs w:val="20"/>
                    </w:rPr>
                    <w:lastRenderedPageBreak/>
                    <w:t>nedjelja, 26 siječnja 2014. 22:36:25</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lastRenderedPageBreak/>
                    <w:t>Simulation Result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22:38:43</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22:37:22</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Used Process Instances</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r>
          </w:tbl>
          <w:p w:rsidR="00B73CCF" w:rsidRDefault="00B73CCF" w:rsidP="00483B2A"/>
        </w:tc>
      </w:tr>
    </w:tbl>
    <w:p w:rsidR="00B73CCF" w:rsidRDefault="00B73CCF" w:rsidP="00B73CCF">
      <w:pPr>
        <w:sectPr w:rsidR="00B73CCF">
          <w:headerReference w:type="default" r:id="rId25"/>
          <w:footerReference w:type="default" r:id="rId26"/>
          <w:pgSz w:w="12240" w:h="15800"/>
          <w:pgMar w:top="1700" w:right="1140" w:bottom="1140" w:left="1700" w:header="0" w:footer="0" w:gutter="0"/>
          <w:cols w:space="720"/>
        </w:sectPr>
      </w:pPr>
    </w:p>
    <w:p w:rsidR="00B73CCF" w:rsidRDefault="00B73CCF" w:rsidP="00B73CCF">
      <w:pPr>
        <w:spacing w:line="120" w:lineRule="exact"/>
      </w:pPr>
    </w:p>
    <w:tbl>
      <w:tblPr>
        <w:tblW w:w="9370" w:type="dxa"/>
        <w:tblCellMar>
          <w:left w:w="10" w:type="dxa"/>
          <w:right w:w="10" w:type="dxa"/>
        </w:tblCellMar>
        <w:tblLook w:val="04A0" w:firstRow="1" w:lastRow="0" w:firstColumn="1" w:lastColumn="0" w:noHBand="0" w:noVBand="1"/>
      </w:tblPr>
      <w:tblGrid>
        <w:gridCol w:w="26"/>
        <w:gridCol w:w="9344"/>
      </w:tblGrid>
      <w:tr w:rsidR="00B73CCF" w:rsidTr="00956B38">
        <w:trPr>
          <w:trHeight w:val="285"/>
        </w:trPr>
        <w:tc>
          <w:tcPr>
            <w:tcW w:w="18" w:type="dxa"/>
          </w:tcPr>
          <w:p w:rsidR="00B73CCF" w:rsidRDefault="00B73CCF" w:rsidP="00483B2A">
            <w:pPr>
              <w:spacing w:line="0" w:lineRule="atLeast"/>
            </w:pPr>
          </w:p>
        </w:tc>
        <w:tc>
          <w:tcPr>
            <w:tcW w:w="9352"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Cost Comparison Between Two Simulation Results</w:t>
            </w:r>
          </w:p>
        </w:tc>
      </w:tr>
    </w:tbl>
    <w:p w:rsidR="00B73CCF" w:rsidRDefault="00B73CCF" w:rsidP="00B73CCF">
      <w:pPr>
        <w:spacing w:before="90" w:after="90" w:line="240" w:lineRule="exact"/>
      </w:pPr>
    </w:p>
    <w:tbl>
      <w:tblPr>
        <w:tblW w:w="12880" w:type="dxa"/>
        <w:tblCellMar>
          <w:left w:w="10" w:type="dxa"/>
          <w:right w:w="10" w:type="dxa"/>
        </w:tblCellMar>
        <w:tblLook w:val="04A0" w:firstRow="1" w:lastRow="0" w:firstColumn="1" w:lastColumn="0" w:noHBand="0" w:noVBand="1"/>
      </w:tblPr>
      <w:tblGrid>
        <w:gridCol w:w="26"/>
        <w:gridCol w:w="12854"/>
      </w:tblGrid>
      <w:tr w:rsidR="00B73CCF" w:rsidTr="00483B2A">
        <w:trPr>
          <w:trHeight w:val="1720"/>
        </w:trPr>
        <w:tc>
          <w:tcPr>
            <w:tcW w:w="0" w:type="dxa"/>
          </w:tcPr>
          <w:p w:rsidR="00B73CCF" w:rsidRDefault="00B73CCF" w:rsidP="00483B2A">
            <w:pPr>
              <w:spacing w:line="0" w:lineRule="atLeast"/>
            </w:pPr>
          </w:p>
        </w:tc>
        <w:tc>
          <w:tcPr>
            <w:tcW w:w="12880" w:type="dxa"/>
            <w:vMerge w:val="restart"/>
          </w:tcPr>
          <w:tbl>
            <w:tblPr>
              <w:tblW w:w="9300" w:type="dxa"/>
              <w:tblCellMar>
                <w:left w:w="10" w:type="dxa"/>
                <w:right w:w="10" w:type="dxa"/>
              </w:tblCellMar>
              <w:tblLook w:val="04A0" w:firstRow="1" w:lastRow="0" w:firstColumn="1" w:lastColumn="0" w:noHBand="0" w:noVBand="1"/>
            </w:tblPr>
            <w:tblGrid>
              <w:gridCol w:w="2249"/>
              <w:gridCol w:w="1304"/>
              <w:gridCol w:w="980"/>
              <w:gridCol w:w="951"/>
              <w:gridCol w:w="910"/>
              <w:gridCol w:w="1004"/>
              <w:gridCol w:w="979"/>
              <w:gridCol w:w="923"/>
            </w:tblGrid>
            <w:tr w:rsidR="00B73CCF" w:rsidTr="00956B38">
              <w:tc>
                <w:tcPr>
                  <w:tcW w:w="2296"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Simulation Result Name</w:t>
                  </w:r>
                </w:p>
              </w:tc>
              <w:tc>
                <w:tcPr>
                  <w:tcW w:w="1314"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Process name</w:t>
                  </w:r>
                </w:p>
              </w:tc>
              <w:tc>
                <w:tcPr>
                  <w:tcW w:w="98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Revenue</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Run Cost</w:t>
                  </w:r>
                </w:p>
              </w:tc>
              <w:tc>
                <w:tcPr>
                  <w:tcW w:w="91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Delay Cost</w:t>
                  </w:r>
                </w:p>
              </w:tc>
              <w:tc>
                <w:tcPr>
                  <w:tcW w:w="93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Resource Cost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Cost</w:t>
                  </w:r>
                </w:p>
              </w:tc>
              <w:tc>
                <w:tcPr>
                  <w:tcW w:w="924"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Profit</w:t>
                  </w:r>
                </w:p>
              </w:tc>
            </w:tr>
            <w:tr w:rsidR="00B73CCF" w:rsidTr="00956B38">
              <w:tc>
                <w:tcPr>
                  <w:tcW w:w="2296"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22:38:43</w:t>
                  </w:r>
                </w:p>
              </w:tc>
              <w:tc>
                <w:tcPr>
                  <w:tcW w:w="1314"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Izračunati podatke i izraditi izvještaj TO BE</w:t>
                  </w:r>
                </w:p>
              </w:tc>
              <w:tc>
                <w:tcPr>
                  <w:tcW w:w="98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1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39"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2,58</w:t>
                  </w:r>
                </w:p>
              </w:tc>
              <w:tc>
                <w:tcPr>
                  <w:tcW w:w="98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2,58</w:t>
                  </w:r>
                </w:p>
              </w:tc>
              <w:tc>
                <w:tcPr>
                  <w:tcW w:w="92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-HRK 2,58</w:t>
                  </w:r>
                </w:p>
              </w:tc>
            </w:tr>
            <w:tr w:rsidR="00B73CCF" w:rsidTr="00956B38">
              <w:tc>
                <w:tcPr>
                  <w:tcW w:w="2296"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22:37:22</w:t>
                  </w:r>
                </w:p>
              </w:tc>
              <w:tc>
                <w:tcPr>
                  <w:tcW w:w="1314"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Izračunati podatke i izraditi izvještaj AS IS</w:t>
                  </w:r>
                </w:p>
              </w:tc>
              <w:tc>
                <w:tcPr>
                  <w:tcW w:w="98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53"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1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39"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12,92</w:t>
                  </w:r>
                </w:p>
              </w:tc>
              <w:tc>
                <w:tcPr>
                  <w:tcW w:w="982"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12,92</w:t>
                  </w:r>
                </w:p>
              </w:tc>
              <w:tc>
                <w:tcPr>
                  <w:tcW w:w="92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-HRK 12,92</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line="120" w:lineRule="exact"/>
      </w:pPr>
    </w:p>
    <w:tbl>
      <w:tblPr>
        <w:tblW w:w="9351" w:type="dxa"/>
        <w:tblCellMar>
          <w:left w:w="10" w:type="dxa"/>
          <w:right w:w="10" w:type="dxa"/>
        </w:tblCellMar>
        <w:tblLook w:val="04A0" w:firstRow="1" w:lastRow="0" w:firstColumn="1" w:lastColumn="0" w:noHBand="0" w:noVBand="1"/>
      </w:tblPr>
      <w:tblGrid>
        <w:gridCol w:w="26"/>
        <w:gridCol w:w="9325"/>
      </w:tblGrid>
      <w:tr w:rsidR="00B73CCF" w:rsidTr="00956B38">
        <w:trPr>
          <w:trHeight w:val="375"/>
        </w:trPr>
        <w:tc>
          <w:tcPr>
            <w:tcW w:w="18" w:type="dxa"/>
          </w:tcPr>
          <w:p w:rsidR="00B73CCF" w:rsidRDefault="00B73CCF" w:rsidP="00483B2A">
            <w:pPr>
              <w:spacing w:line="0" w:lineRule="atLeast"/>
            </w:pPr>
          </w:p>
        </w:tc>
        <w:tc>
          <w:tcPr>
            <w:tcW w:w="9333"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12880" w:type="dxa"/>
        <w:tblCellMar>
          <w:left w:w="10" w:type="dxa"/>
          <w:right w:w="10" w:type="dxa"/>
        </w:tblCellMar>
        <w:tblLook w:val="04A0" w:firstRow="1" w:lastRow="0" w:firstColumn="1" w:lastColumn="0" w:noHBand="0" w:noVBand="1"/>
      </w:tblPr>
      <w:tblGrid>
        <w:gridCol w:w="26"/>
        <w:gridCol w:w="12854"/>
      </w:tblGrid>
      <w:tr w:rsidR="00B73CCF" w:rsidTr="00483B2A">
        <w:trPr>
          <w:trHeight w:val="2100"/>
        </w:trPr>
        <w:tc>
          <w:tcPr>
            <w:tcW w:w="0" w:type="dxa"/>
          </w:tcPr>
          <w:p w:rsidR="00B73CCF" w:rsidRDefault="00B73CCF" w:rsidP="00483B2A">
            <w:pPr>
              <w:spacing w:line="0" w:lineRule="atLeast"/>
            </w:pPr>
          </w:p>
        </w:tc>
        <w:tc>
          <w:tcPr>
            <w:tcW w:w="12880" w:type="dxa"/>
            <w:vMerge w:val="restart"/>
          </w:tcPr>
          <w:tbl>
            <w:tblPr>
              <w:tblW w:w="9254" w:type="dxa"/>
              <w:tblCellMar>
                <w:left w:w="10" w:type="dxa"/>
                <w:right w:w="10" w:type="dxa"/>
              </w:tblCellMar>
              <w:tblLook w:val="04A0" w:firstRow="1" w:lastRow="0" w:firstColumn="1" w:lastColumn="0" w:noHBand="0" w:noVBand="1"/>
            </w:tblPr>
            <w:tblGrid>
              <w:gridCol w:w="3931"/>
              <w:gridCol w:w="3515"/>
              <w:gridCol w:w="1808"/>
            </w:tblGrid>
            <w:tr w:rsidR="00B73CCF" w:rsidTr="00956B38">
              <w:trPr>
                <w:trHeight w:val="1"/>
              </w:trPr>
              <w:tc>
                <w:tcPr>
                  <w:tcW w:w="393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p>
              </w:tc>
              <w:tc>
                <w:tcPr>
                  <w:tcW w:w="351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Differences</w:t>
                  </w:r>
                </w:p>
              </w:tc>
              <w:tc>
                <w:tcPr>
                  <w:tcW w:w="18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Percentage Change</w:t>
                  </w:r>
                </w:p>
              </w:tc>
            </w:tr>
            <w:tr w:rsidR="00B73CCF" w:rsidTr="00956B38">
              <w:trPr>
                <w:trHeight w:val="1"/>
              </w:trPr>
              <w:tc>
                <w:tcPr>
                  <w:tcW w:w="393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Revenue</w:t>
                  </w:r>
                </w:p>
              </w:tc>
              <w:tc>
                <w:tcPr>
                  <w:tcW w:w="351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0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956B38">
              <w:trPr>
                <w:trHeight w:val="1"/>
              </w:trPr>
              <w:tc>
                <w:tcPr>
                  <w:tcW w:w="393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Run Cost</w:t>
                  </w:r>
                </w:p>
              </w:tc>
              <w:tc>
                <w:tcPr>
                  <w:tcW w:w="351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956B38">
              <w:trPr>
                <w:trHeight w:val="1"/>
              </w:trPr>
              <w:tc>
                <w:tcPr>
                  <w:tcW w:w="393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Delay Cost</w:t>
                  </w:r>
                </w:p>
              </w:tc>
              <w:tc>
                <w:tcPr>
                  <w:tcW w:w="351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0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956B38">
              <w:trPr>
                <w:trHeight w:val="1"/>
              </w:trPr>
              <w:tc>
                <w:tcPr>
                  <w:tcW w:w="393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Resource Cost</w:t>
                  </w:r>
                </w:p>
              </w:tc>
              <w:tc>
                <w:tcPr>
                  <w:tcW w:w="351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-HRK 10,33</w:t>
                  </w:r>
                </w:p>
              </w:tc>
              <w:tc>
                <w:tcPr>
                  <w:tcW w:w="18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-400,00%</w:t>
                  </w:r>
                </w:p>
              </w:tc>
            </w:tr>
            <w:tr w:rsidR="00B73CCF" w:rsidTr="00956B38">
              <w:trPr>
                <w:trHeight w:val="1"/>
              </w:trPr>
              <w:tc>
                <w:tcPr>
                  <w:tcW w:w="393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Cost</w:t>
                  </w:r>
                </w:p>
              </w:tc>
              <w:tc>
                <w:tcPr>
                  <w:tcW w:w="351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10,33</w:t>
                  </w:r>
                </w:p>
              </w:tc>
              <w:tc>
                <w:tcPr>
                  <w:tcW w:w="180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-400,00%</w:t>
                  </w:r>
                </w:p>
              </w:tc>
            </w:tr>
            <w:tr w:rsidR="00B73CCF" w:rsidTr="00956B38">
              <w:trPr>
                <w:trHeight w:val="1"/>
              </w:trPr>
              <w:tc>
                <w:tcPr>
                  <w:tcW w:w="3931"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Profit</w:t>
                  </w:r>
                </w:p>
              </w:tc>
              <w:tc>
                <w:tcPr>
                  <w:tcW w:w="351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10,33</w:t>
                  </w:r>
                </w:p>
              </w:tc>
              <w:tc>
                <w:tcPr>
                  <w:tcW w:w="1808"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-400,00%</w:t>
                  </w:r>
                </w:p>
              </w:tc>
            </w:tr>
          </w:tbl>
          <w:p w:rsidR="00B73CCF" w:rsidRDefault="00B73CCF" w:rsidP="00483B2A"/>
        </w:tc>
      </w:tr>
    </w:tbl>
    <w:p w:rsidR="00B73CCF" w:rsidRDefault="00B73CCF" w:rsidP="00B73CCF"/>
    <w:p w:rsidR="00B73CCF" w:rsidRDefault="00B73CCF" w:rsidP="00B73CCF">
      <w:pPr>
        <w:spacing w:after="200" w:line="276" w:lineRule="auto"/>
      </w:pPr>
      <w:r>
        <w:br w:type="page"/>
      </w:r>
    </w:p>
    <w:p w:rsidR="00B73CCF" w:rsidRDefault="00B73CCF" w:rsidP="00B73CCF">
      <w:pPr>
        <w:spacing w:line="60" w:lineRule="exact"/>
      </w:pPr>
    </w:p>
    <w:tbl>
      <w:tblPr>
        <w:tblW w:w="9400" w:type="dxa"/>
        <w:tblCellMar>
          <w:left w:w="10" w:type="dxa"/>
          <w:right w:w="10" w:type="dxa"/>
        </w:tblCellMar>
        <w:tblLook w:val="0000" w:firstRow="0" w:lastRow="0" w:firstColumn="0" w:lastColumn="0" w:noHBand="0" w:noVBand="0"/>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shd w:val="clear" w:color="auto" w:fill="FFFFFF"/>
          </w:tcPr>
          <w:p w:rsidR="00B73CCF" w:rsidRDefault="00B73CCF" w:rsidP="00483B2A">
            <w:r>
              <w:rPr>
                <w:rFonts w:ascii="Lucida Sans" w:eastAsia="Lucida Sans" w:hAnsi="Lucida Sans" w:cs="Lucida Sans"/>
                <w:b/>
                <w:bCs/>
                <w:color w:val="000000"/>
                <w:sz w:val="60"/>
                <w:szCs w:val="60"/>
              </w:rPr>
              <w:t>Processes Duration Comparison</w:t>
            </w:r>
          </w:p>
        </w:tc>
      </w:tr>
    </w:tbl>
    <w:p w:rsidR="00B73CCF" w:rsidRDefault="00B73CCF" w:rsidP="00B73CCF">
      <w:pPr>
        <w:spacing w:before="90" w:after="9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000" w:firstRow="0" w:lastRow="0" w:firstColumn="0" w:lastColumn="0" w:noHBand="0" w:noVBand="0"/>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compares the average summary of two processes to get the difference in time and throughput.</w:t>
            </w:r>
          </w:p>
        </w:tc>
      </w:tr>
    </w:tbl>
    <w:p w:rsidR="00B73CCF" w:rsidRDefault="00B73CCF" w:rsidP="00B73CCF">
      <w:pPr>
        <w:spacing w:before="60" w:after="6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120" w:after="120" w:line="240" w:lineRule="exact"/>
      </w:pPr>
    </w:p>
    <w:tbl>
      <w:tblPr>
        <w:tblW w:w="9400" w:type="dxa"/>
        <w:tblCellMar>
          <w:left w:w="10" w:type="dxa"/>
          <w:right w:w="10" w:type="dxa"/>
        </w:tblCellMar>
        <w:tblLook w:val="0000" w:firstRow="0" w:lastRow="0" w:firstColumn="0" w:lastColumn="0" w:noHBand="0" w:noVBand="0"/>
      </w:tblPr>
      <w:tblGrid>
        <w:gridCol w:w="960"/>
        <w:gridCol w:w="8440"/>
      </w:tblGrid>
      <w:tr w:rsidR="00B73CCF" w:rsidTr="00483B2A">
        <w:trPr>
          <w:trHeight w:val="2400"/>
        </w:trPr>
        <w:tc>
          <w:tcPr>
            <w:tcW w:w="960" w:type="dxa"/>
          </w:tcPr>
          <w:p w:rsidR="00B73CCF" w:rsidRDefault="00B73CCF" w:rsidP="00483B2A">
            <w:pPr>
              <w:spacing w:line="0" w:lineRule="atLeast"/>
            </w:pPr>
          </w:p>
        </w:tc>
        <w:tc>
          <w:tcPr>
            <w:tcW w:w="8440" w:type="dxa"/>
            <w:vMerge w:val="restart"/>
          </w:tcPr>
          <w:tbl>
            <w:tblPr>
              <w:tblW w:w="8380" w:type="dxa"/>
              <w:tblCellMar>
                <w:left w:w="10" w:type="dxa"/>
                <w:right w:w="10" w:type="dxa"/>
              </w:tblCellMar>
              <w:tblLook w:val="0000" w:firstRow="0" w:lastRow="0" w:firstColumn="0" w:lastColumn="0" w:noHBand="0" w:noVBand="0"/>
            </w:tblPr>
            <w:tblGrid>
              <w:gridCol w:w="2780"/>
              <w:gridCol w:w="2780"/>
              <w:gridCol w:w="2820"/>
            </w:tblGrid>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tc>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Fist Simulation Result</w:t>
                  </w:r>
                </w:p>
              </w:tc>
              <w:tc>
                <w:tcPr>
                  <w:tcW w:w="28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Second Simulation Result</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Process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TO BE</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AS IS</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Snapshot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TO BE Simulation Snapshot nedjelja, 26 siječnja 2014. 22:37:49</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AS IS Simulation Snapshot nedjelja, 26 siječnja 2014. 22:36:25</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Profile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TO BE nedjelja, 26 siječnja 2014. 22:37:49</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Izračunati podatke i izraditi izvještaj AS IS nedjelja, 26 siječnja 2014. 22:36:25</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Result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22:38:43</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22:37:22</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Mode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Start Time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Used Process Instances</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r>
          </w:tbl>
          <w:p w:rsidR="00B73CCF" w:rsidRDefault="00B73CCF" w:rsidP="00483B2A"/>
        </w:tc>
      </w:tr>
    </w:tbl>
    <w:p w:rsidR="00B73CCF" w:rsidRDefault="00B73CCF" w:rsidP="00B73CCF">
      <w:pPr>
        <w:spacing w:before="110" w:after="110" w:line="240" w:lineRule="exact"/>
      </w:pPr>
    </w:p>
    <w:p w:rsidR="00B73CCF" w:rsidRDefault="00B73CCF" w:rsidP="00B73CCF">
      <w:pPr>
        <w:spacing w:after="200" w:line="276" w:lineRule="auto"/>
      </w:pPr>
      <w:r>
        <w:br w:type="page"/>
      </w: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360"/>
        </w:trPr>
        <w:tc>
          <w:tcPr>
            <w:tcW w:w="26" w:type="dxa"/>
          </w:tcPr>
          <w:p w:rsidR="00B73CCF" w:rsidRDefault="00B73CCF" w:rsidP="00483B2A">
            <w:pPr>
              <w:spacing w:line="0" w:lineRule="atLeast"/>
            </w:pPr>
          </w:p>
        </w:tc>
        <w:tc>
          <w:tcPr>
            <w:tcW w:w="9374"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Duration Comparison Between The Two Simulation Results</w:t>
            </w:r>
          </w:p>
        </w:tc>
      </w:tr>
    </w:tbl>
    <w:p w:rsidR="00B73CCF" w:rsidRDefault="00B73CCF" w:rsidP="00B73CCF">
      <w:pPr>
        <w:spacing w:before="120" w:after="120" w:line="240" w:lineRule="exact"/>
      </w:pPr>
    </w:p>
    <w:p w:rsidR="00B73CCF" w:rsidRDefault="00B73CCF" w:rsidP="00B73CCF">
      <w:pPr>
        <w:spacing w:line="60" w:lineRule="exact"/>
      </w:pPr>
    </w:p>
    <w:tbl>
      <w:tblPr>
        <w:tblW w:w="9120" w:type="dxa"/>
        <w:tblCellMar>
          <w:left w:w="10" w:type="dxa"/>
          <w:right w:w="10" w:type="dxa"/>
        </w:tblCellMar>
        <w:tblLook w:val="0000" w:firstRow="0" w:lastRow="0" w:firstColumn="0" w:lastColumn="0" w:noHBand="0" w:noVBand="0"/>
      </w:tblPr>
      <w:tblGrid>
        <w:gridCol w:w="920"/>
        <w:gridCol w:w="8200"/>
      </w:tblGrid>
      <w:tr w:rsidR="00B73CCF" w:rsidTr="00483B2A">
        <w:trPr>
          <w:trHeight w:val="1440"/>
        </w:trPr>
        <w:tc>
          <w:tcPr>
            <w:tcW w:w="960" w:type="dxa"/>
          </w:tcPr>
          <w:p w:rsidR="00B73CCF" w:rsidRDefault="00B73CCF" w:rsidP="00483B2A">
            <w:pPr>
              <w:spacing w:line="0" w:lineRule="atLeast"/>
            </w:pPr>
          </w:p>
        </w:tc>
        <w:tc>
          <w:tcPr>
            <w:tcW w:w="8160" w:type="dxa"/>
            <w:vMerge w:val="restart"/>
          </w:tcPr>
          <w:tbl>
            <w:tblPr>
              <w:tblW w:w="8160" w:type="dxa"/>
              <w:tblCellMar>
                <w:left w:w="10" w:type="dxa"/>
                <w:right w:w="10" w:type="dxa"/>
              </w:tblCellMar>
              <w:tblLook w:val="0000" w:firstRow="0" w:lastRow="0" w:firstColumn="0" w:lastColumn="0" w:noHBand="0" w:noVBand="0"/>
            </w:tblPr>
            <w:tblGrid>
              <w:gridCol w:w="2000"/>
              <w:gridCol w:w="2000"/>
              <w:gridCol w:w="2000"/>
              <w:gridCol w:w="2160"/>
            </w:tblGrid>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Simulation Result Name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Process name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Average Elapsed Duration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Average Throughput</w:t>
                  </w:r>
                </w:p>
              </w:tc>
            </w:tr>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22:38:43</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Izračunati podatke i izraditi izvještaj TO BE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 xml:space="preserve">5 Minutes </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12 / !1 Hour!</w:t>
                  </w:r>
                </w:p>
              </w:tc>
            </w:tr>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22:37:22</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Izračunati podatke i izraditi izvještaj AS IS</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 xml:space="preserve">31 Minutes </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1,935 / !1 Hour!</w:t>
                  </w:r>
                </w:p>
              </w:tc>
            </w:tr>
          </w:tbl>
          <w:p w:rsidR="00B73CCF" w:rsidRDefault="00B73CCF" w:rsidP="00483B2A"/>
        </w:tc>
      </w:tr>
    </w:tbl>
    <w:p w:rsidR="00B73CCF" w:rsidRDefault="00B73CCF" w:rsidP="00B73CCF">
      <w:pPr>
        <w:spacing w:before="110" w:after="110" w:line="240" w:lineRule="exact"/>
      </w:pPr>
    </w:p>
    <w:p w:rsidR="00B73CCF" w:rsidRDefault="00B73CCF" w:rsidP="00B73CCF">
      <w:pPr>
        <w:spacing w:before="110" w:after="110" w:line="240" w:lineRule="exact"/>
      </w:pPr>
    </w:p>
    <w:p w:rsidR="00B73CCF" w:rsidRDefault="00B73CCF" w:rsidP="00B73CCF">
      <w:pPr>
        <w:spacing w:before="110" w:after="110" w:line="240" w:lineRule="exact"/>
      </w:pPr>
    </w:p>
    <w:tbl>
      <w:tblPr>
        <w:tblW w:w="9400" w:type="dxa"/>
        <w:tblCellMar>
          <w:left w:w="10" w:type="dxa"/>
          <w:right w:w="10" w:type="dxa"/>
        </w:tblCellMar>
        <w:tblLook w:val="0000" w:firstRow="0" w:lastRow="0" w:firstColumn="0" w:lastColumn="0" w:noHBand="0" w:noVBand="0"/>
      </w:tblPr>
      <w:tblGrid>
        <w:gridCol w:w="26"/>
        <w:gridCol w:w="9374"/>
      </w:tblGrid>
      <w:tr w:rsidR="00B73CCF" w:rsidTr="00483B2A">
        <w:trPr>
          <w:trHeight w:val="42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00" w:after="100" w:line="240" w:lineRule="exact"/>
      </w:pPr>
    </w:p>
    <w:tbl>
      <w:tblPr>
        <w:tblW w:w="9120" w:type="dxa"/>
        <w:tblCellMar>
          <w:left w:w="10" w:type="dxa"/>
          <w:right w:w="10" w:type="dxa"/>
        </w:tblCellMar>
        <w:tblLook w:val="0000" w:firstRow="0" w:lastRow="0" w:firstColumn="0" w:lastColumn="0" w:noHBand="0" w:noVBand="0"/>
      </w:tblPr>
      <w:tblGrid>
        <w:gridCol w:w="920"/>
        <w:gridCol w:w="8200"/>
      </w:tblGrid>
      <w:tr w:rsidR="00B73CCF" w:rsidTr="00483B2A">
        <w:trPr>
          <w:trHeight w:val="900"/>
        </w:trPr>
        <w:tc>
          <w:tcPr>
            <w:tcW w:w="960" w:type="dxa"/>
          </w:tcPr>
          <w:p w:rsidR="00B73CCF" w:rsidRDefault="00B73CCF" w:rsidP="00483B2A">
            <w:pPr>
              <w:spacing w:line="0" w:lineRule="atLeast"/>
            </w:pPr>
          </w:p>
        </w:tc>
        <w:tc>
          <w:tcPr>
            <w:tcW w:w="8160" w:type="dxa"/>
            <w:vMerge w:val="restart"/>
          </w:tcPr>
          <w:tbl>
            <w:tblPr>
              <w:tblW w:w="8160" w:type="dxa"/>
              <w:tblCellMar>
                <w:left w:w="10" w:type="dxa"/>
                <w:right w:w="10" w:type="dxa"/>
              </w:tblCellMar>
              <w:tblLook w:val="0000" w:firstRow="0" w:lastRow="0" w:firstColumn="0" w:lastColumn="0" w:noHBand="0" w:noVBand="0"/>
            </w:tblPr>
            <w:tblGrid>
              <w:gridCol w:w="3840"/>
              <w:gridCol w:w="2000"/>
              <w:gridCol w:w="2320"/>
            </w:tblGrid>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Difference</w:t>
                  </w:r>
                </w:p>
              </w:tc>
              <w:tc>
                <w:tcPr>
                  <w:tcW w:w="23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Percentage Change</w:t>
                  </w:r>
                </w:p>
              </w:tc>
            </w:tr>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Elapsed Duration</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 xml:space="preserve">-26 Minutes </w:t>
                  </w:r>
                </w:p>
              </w:tc>
              <w:tc>
                <w:tcPr>
                  <w:tcW w:w="23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-520,00%</w:t>
                  </w:r>
                </w:p>
              </w:tc>
            </w:tr>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Throughput</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10,065 / !1 Hour!</w:t>
                  </w:r>
                </w:p>
              </w:tc>
              <w:tc>
                <w:tcPr>
                  <w:tcW w:w="23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83,87%</w:t>
                  </w:r>
                </w:p>
              </w:tc>
            </w:tr>
          </w:tbl>
          <w:p w:rsidR="00B73CCF" w:rsidRDefault="00B73CCF" w:rsidP="00483B2A"/>
        </w:tc>
      </w:tr>
    </w:tbl>
    <w:p w:rsidR="00B73CCF" w:rsidRDefault="00B73CCF" w:rsidP="00B73CCF"/>
    <w:p w:rsidR="00B73CCF" w:rsidRDefault="00B73CCF" w:rsidP="00B73CCF"/>
    <w:p w:rsidR="00B73CCF" w:rsidRDefault="00B73CCF" w:rsidP="00B73CCF">
      <w:pPr>
        <w:spacing w:after="200" w:line="276" w:lineRule="auto"/>
      </w:pPr>
      <w:r>
        <w:br w:type="page"/>
      </w: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shd w:val="clear" w:color="auto" w:fill="FFFFFF"/>
          </w:tcPr>
          <w:p w:rsidR="00B73CCF" w:rsidRDefault="00B73CCF" w:rsidP="00483B2A">
            <w:r>
              <w:rPr>
                <w:rFonts w:ascii="Lucida Sans" w:eastAsia="Lucida Sans" w:hAnsi="Lucida Sans" w:cs="Lucida Sans"/>
                <w:b/>
                <w:bCs/>
                <w:color w:val="000000"/>
                <w:sz w:val="60"/>
                <w:szCs w:val="60"/>
              </w:rPr>
              <w:t>Process Instances Summary</w:t>
            </w:r>
          </w:p>
        </w:tc>
      </w:tr>
    </w:tbl>
    <w:p w:rsidR="00B73CCF" w:rsidRDefault="00B73CCF" w:rsidP="00B73CCF">
      <w:pPr>
        <w:spacing w:before="90" w:after="9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shows information about all process instances created during a simulation.</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60" w:after="60" w:line="240" w:lineRule="exact"/>
      </w:pPr>
    </w:p>
    <w:tbl>
      <w:tblPr>
        <w:tblW w:w="9000" w:type="dxa"/>
        <w:tblCellMar>
          <w:left w:w="10" w:type="dxa"/>
          <w:right w:w="10" w:type="dxa"/>
        </w:tblCellMar>
        <w:tblLook w:val="04A0" w:firstRow="1" w:lastRow="0" w:firstColumn="1" w:lastColumn="0" w:noHBand="0" w:noVBand="1"/>
      </w:tblPr>
      <w:tblGrid>
        <w:gridCol w:w="920"/>
        <w:gridCol w:w="8080"/>
      </w:tblGrid>
      <w:tr w:rsidR="00B73CCF" w:rsidTr="00483B2A">
        <w:trPr>
          <w:trHeight w:val="2160"/>
        </w:trPr>
        <w:tc>
          <w:tcPr>
            <w:tcW w:w="960" w:type="dxa"/>
          </w:tcPr>
          <w:p w:rsidR="00B73CCF" w:rsidRDefault="00B73CCF" w:rsidP="00483B2A">
            <w:pPr>
              <w:spacing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Laboratorijski ispitati predivo AS IS</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Laboratorijski ispitati predivo AS IS Simulation Snapshot nedjelja, 26 siječnja 2014. 22:39:06</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Laboratorijski ispitati predivo AS IS nedjelja, 26 siječnja 2014. 22:39:06</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22:40:34</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2014.01.26 21:22</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before="40" w:after="4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00"/>
        </w:trPr>
        <w:tc>
          <w:tcPr>
            <w:tcW w:w="0" w:type="dxa"/>
          </w:tcPr>
          <w:p w:rsidR="00B73CCF" w:rsidRDefault="00B73CCF" w:rsidP="00483B2A">
            <w:pPr>
              <w:spacing w:line="0" w:lineRule="atLeast"/>
            </w:pPr>
          </w:p>
        </w:tc>
        <w:tc>
          <w:tcPr>
            <w:tcW w:w="9400" w:type="dxa"/>
            <w:vMerge w:val="restart"/>
            <w:shd w:val="clear" w:color="auto" w:fill="80FFFF"/>
            <w:tcMar>
              <w:top w:w="0" w:type="dxa"/>
              <w:left w:w="1140" w:type="dxa"/>
              <w:bottom w:w="0" w:type="dxa"/>
              <w:right w:w="12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9000" w:type="dxa"/>
        <w:tblCellMar>
          <w:left w:w="10" w:type="dxa"/>
          <w:right w:w="10" w:type="dxa"/>
        </w:tblCellMar>
        <w:tblLook w:val="04A0" w:firstRow="1" w:lastRow="0" w:firstColumn="1" w:lastColumn="0" w:noHBand="0" w:noVBand="1"/>
      </w:tblPr>
      <w:tblGrid>
        <w:gridCol w:w="1020"/>
        <w:gridCol w:w="7980"/>
      </w:tblGrid>
      <w:tr w:rsidR="00B73CCF" w:rsidTr="00483B2A">
        <w:trPr>
          <w:trHeight w:val="2560"/>
        </w:trPr>
        <w:tc>
          <w:tcPr>
            <w:tcW w:w="1080" w:type="dxa"/>
          </w:tcPr>
          <w:p w:rsidR="00B73CCF" w:rsidRDefault="00B73CCF" w:rsidP="00483B2A">
            <w:pPr>
              <w:spacing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HRK 50,08</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 Hour 57 Minutes 12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2 Hours 57 Minutes 12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2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 Hour 57 Minutes 12 Seconds</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100,00%</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pPr>
        <w:spacing w:after="200" w:line="276" w:lineRule="auto"/>
      </w:pP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shd w:val="clear" w:color="auto" w:fill="FFFFFF"/>
          </w:tcPr>
          <w:p w:rsidR="00B73CCF" w:rsidRDefault="00B73CCF" w:rsidP="00483B2A">
            <w:r>
              <w:rPr>
                <w:rFonts w:ascii="Lucida Sans" w:eastAsia="Lucida Sans" w:hAnsi="Lucida Sans" w:cs="Lucida Sans"/>
                <w:b/>
                <w:bCs/>
                <w:color w:val="000000"/>
                <w:sz w:val="60"/>
                <w:szCs w:val="60"/>
              </w:rPr>
              <w:t>Process Instances Summary</w:t>
            </w:r>
          </w:p>
        </w:tc>
      </w:tr>
    </w:tbl>
    <w:p w:rsidR="00B73CCF" w:rsidRDefault="00B73CCF" w:rsidP="00B73CCF">
      <w:pPr>
        <w:spacing w:before="90" w:after="9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shows information about all process instances created during a simulation.</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60" w:after="60" w:line="240" w:lineRule="exact"/>
      </w:pPr>
    </w:p>
    <w:tbl>
      <w:tblPr>
        <w:tblW w:w="9000" w:type="dxa"/>
        <w:tblCellMar>
          <w:left w:w="10" w:type="dxa"/>
          <w:right w:w="10" w:type="dxa"/>
        </w:tblCellMar>
        <w:tblLook w:val="04A0" w:firstRow="1" w:lastRow="0" w:firstColumn="1" w:lastColumn="0" w:noHBand="0" w:noVBand="1"/>
      </w:tblPr>
      <w:tblGrid>
        <w:gridCol w:w="920"/>
        <w:gridCol w:w="8080"/>
      </w:tblGrid>
      <w:tr w:rsidR="00B73CCF" w:rsidTr="00483B2A">
        <w:trPr>
          <w:trHeight w:val="2160"/>
        </w:trPr>
        <w:tc>
          <w:tcPr>
            <w:tcW w:w="960" w:type="dxa"/>
          </w:tcPr>
          <w:p w:rsidR="00B73CCF" w:rsidRDefault="00B73CCF" w:rsidP="00483B2A">
            <w:pPr>
              <w:spacing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Laboratorijski ispitati predivo TO BE</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Laboratorijski ispitati predivo TO BE Simulation Snapshot nedjelja, 26 siječnja 2014. 22:40:53</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Laboratorijski ispitati predivo TO BE nedjelja, 26 siječnja 2014. 22:40:53</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22:42:17</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rsidR="00B73CCF" w:rsidRDefault="00B73CCF" w:rsidP="00483B2A">
                  <w:r>
                    <w:rPr>
                      <w:rFonts w:ascii="Lucida Sans" w:eastAsia="Lucida Sans" w:hAnsi="Lucida Sans" w:cs="Lucida Sans"/>
                      <w:color w:val="000000"/>
                      <w:sz w:val="20"/>
                      <w:szCs w:val="20"/>
                    </w:rPr>
                    <w:t>2014.01.26 21:22</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before="40" w:after="4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00"/>
        </w:trPr>
        <w:tc>
          <w:tcPr>
            <w:tcW w:w="0" w:type="dxa"/>
          </w:tcPr>
          <w:p w:rsidR="00B73CCF" w:rsidRDefault="00B73CCF" w:rsidP="00483B2A">
            <w:pPr>
              <w:spacing w:line="0" w:lineRule="atLeast"/>
            </w:pPr>
          </w:p>
        </w:tc>
        <w:tc>
          <w:tcPr>
            <w:tcW w:w="9400" w:type="dxa"/>
            <w:vMerge w:val="restart"/>
            <w:shd w:val="clear" w:color="auto" w:fill="80FFFF"/>
            <w:tcMar>
              <w:top w:w="0" w:type="dxa"/>
              <w:left w:w="1140" w:type="dxa"/>
              <w:bottom w:w="0" w:type="dxa"/>
              <w:right w:w="12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9000" w:type="dxa"/>
        <w:tblCellMar>
          <w:left w:w="10" w:type="dxa"/>
          <w:right w:w="10" w:type="dxa"/>
        </w:tblCellMar>
        <w:tblLook w:val="04A0" w:firstRow="1" w:lastRow="0" w:firstColumn="1" w:lastColumn="0" w:noHBand="0" w:noVBand="1"/>
      </w:tblPr>
      <w:tblGrid>
        <w:gridCol w:w="1020"/>
        <w:gridCol w:w="7980"/>
      </w:tblGrid>
      <w:tr w:rsidR="00B73CCF" w:rsidTr="00483B2A">
        <w:trPr>
          <w:trHeight w:val="2560"/>
        </w:trPr>
        <w:tc>
          <w:tcPr>
            <w:tcW w:w="1080" w:type="dxa"/>
          </w:tcPr>
          <w:p w:rsidR="00B73CCF" w:rsidRDefault="00B73CCF" w:rsidP="00483B2A">
            <w:pPr>
              <w:spacing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HRK 34,77</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1 Hour 21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3 Hours 38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15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 xml:space="preserve">1 Hour 21 Minutes </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100,00%</w:t>
                  </w:r>
                </w:p>
              </w:tc>
            </w:tr>
            <w:tr w:rsidR="00B73CCF" w:rsidTr="00483B2A">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pPr>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rsidR="00B73CCF" w:rsidRDefault="00B73CCF" w:rsidP="00483B2A">
                  <w:r>
                    <w:rPr>
                      <w:rFonts w:ascii="Lucida Sans" w:eastAsia="Lucida Sans" w:hAnsi="Lucida Sans" w:cs="Lucida Sans"/>
                      <w:color w:val="000000"/>
                      <w:sz w:val="20"/>
                      <w:szCs w:val="20"/>
                    </w:rPr>
                    <w:t>0,00</w:t>
                  </w:r>
                </w:p>
              </w:tc>
            </w:tr>
          </w:tbl>
          <w:p w:rsidR="00B73CCF" w:rsidRDefault="00B73CCF" w:rsidP="00483B2A"/>
        </w:tc>
      </w:tr>
    </w:tbl>
    <w:p w:rsidR="00B73CCF" w:rsidRDefault="00B73CCF" w:rsidP="00B73CCF">
      <w:pPr>
        <w:spacing w:after="200" w:line="276" w:lineRule="auto"/>
      </w:pPr>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shd w:val="clear" w:color="auto" w:fill="FFFFFF"/>
          </w:tcPr>
          <w:p w:rsidR="00B73CCF" w:rsidRDefault="00B73CCF" w:rsidP="00483B2A">
            <w:r>
              <w:rPr>
                <w:rFonts w:ascii="Lucida Sans" w:eastAsia="Lucida Sans" w:hAnsi="Lucida Sans" w:cs="Lucida Sans"/>
                <w:b/>
                <w:bCs/>
                <w:color w:val="000000"/>
                <w:sz w:val="60"/>
                <w:szCs w:val="60"/>
              </w:rPr>
              <w:t>Processes Cost Comparison</w:t>
            </w:r>
          </w:p>
        </w:tc>
      </w:tr>
    </w:tbl>
    <w:p w:rsidR="00B73CCF" w:rsidRDefault="00B73CCF" w:rsidP="00B73CCF">
      <w:pPr>
        <w:spacing w:before="90" w:after="9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compares the average summary of two processes to get the difference and change in cost.</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880"/>
        <w:gridCol w:w="8520"/>
      </w:tblGrid>
      <w:tr w:rsidR="00B73CCF" w:rsidTr="00483B2A">
        <w:trPr>
          <w:trHeight w:val="2400"/>
        </w:trPr>
        <w:tc>
          <w:tcPr>
            <w:tcW w:w="960" w:type="dxa"/>
          </w:tcPr>
          <w:p w:rsidR="00B73CCF" w:rsidRDefault="00B73CCF" w:rsidP="00483B2A">
            <w:pPr>
              <w:spacing w:line="0" w:lineRule="atLeast"/>
            </w:pPr>
          </w:p>
        </w:tc>
        <w:tc>
          <w:tcPr>
            <w:tcW w:w="8440" w:type="dxa"/>
            <w:vMerge w:val="restart"/>
          </w:tcPr>
          <w:tbl>
            <w:tblPr>
              <w:tblW w:w="8480" w:type="dxa"/>
              <w:tblCellMar>
                <w:left w:w="10" w:type="dxa"/>
                <w:right w:w="10" w:type="dxa"/>
              </w:tblCellMar>
              <w:tblLook w:val="04A0" w:firstRow="1" w:lastRow="0" w:firstColumn="1" w:lastColumn="0" w:noHBand="0" w:noVBand="1"/>
            </w:tblPr>
            <w:tblGrid>
              <w:gridCol w:w="3008"/>
              <w:gridCol w:w="2726"/>
              <w:gridCol w:w="2746"/>
            </w:tblGrid>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tc>
              <w:tc>
                <w:tcPr>
                  <w:tcW w:w="27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First Simulation Result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Second Simulation Result</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Process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TO BE</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AS IS</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Snapshot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TO BE Simulation Snapshot nedjelja, 26 siječnja 2014. 22:40:53</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AS IS Simulation Snapshot nedjelja, 26 siječnja 2014. 22:39:06</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Profile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 xml:space="preserve">Laboratorijski ispitati predivo TO BE nedjelja, </w:t>
                  </w:r>
                  <w:r>
                    <w:rPr>
                      <w:rFonts w:ascii="Lucida Sans" w:eastAsia="Lucida Sans" w:hAnsi="Lucida Sans" w:cs="Lucida Sans"/>
                      <w:color w:val="000000"/>
                      <w:sz w:val="20"/>
                      <w:szCs w:val="20"/>
                    </w:rPr>
                    <w:lastRenderedPageBreak/>
                    <w:t>26 siječnja 2014. 22:40:53</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lastRenderedPageBreak/>
                    <w:t xml:space="preserve">Laboratorijski ispitati predivo AS IS nedjelja, 26 </w:t>
                  </w:r>
                  <w:r>
                    <w:rPr>
                      <w:rFonts w:ascii="Lucida Sans" w:eastAsia="Lucida Sans" w:hAnsi="Lucida Sans" w:cs="Lucida Sans"/>
                      <w:color w:val="000000"/>
                      <w:sz w:val="20"/>
                      <w:szCs w:val="20"/>
                    </w:rPr>
                    <w:lastRenderedPageBreak/>
                    <w:t>siječnja 2014. 22:39:06</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lastRenderedPageBreak/>
                    <w:t>Simulation Result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22:42:17</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22:40:34</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Mode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Simulation Start Time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r>
            <w:tr w:rsidR="00B73CCF" w:rsidTr="00483B2A">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Used Process Instances</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r>
          </w:tbl>
          <w:p w:rsidR="00B73CCF" w:rsidRDefault="00B73CCF" w:rsidP="00483B2A"/>
        </w:tc>
      </w:tr>
    </w:tbl>
    <w:p w:rsidR="00B73CCF" w:rsidRDefault="00B73CCF" w:rsidP="00B73CCF">
      <w:pPr>
        <w:sectPr w:rsidR="00B73CCF">
          <w:headerReference w:type="default" r:id="rId27"/>
          <w:footerReference w:type="default" r:id="rId28"/>
          <w:pgSz w:w="12240" w:h="15800"/>
          <w:pgMar w:top="1700" w:right="1140" w:bottom="1140" w:left="1700" w:header="0" w:footer="0" w:gutter="0"/>
          <w:cols w:space="720"/>
        </w:sectPr>
      </w:pPr>
    </w:p>
    <w:p w:rsidR="00B73CCF" w:rsidRDefault="00B73CCF" w:rsidP="00B73CCF">
      <w:pPr>
        <w:spacing w:line="120" w:lineRule="exact"/>
      </w:pPr>
    </w:p>
    <w:tbl>
      <w:tblPr>
        <w:tblW w:w="9325" w:type="dxa"/>
        <w:tblCellMar>
          <w:left w:w="10" w:type="dxa"/>
          <w:right w:w="10" w:type="dxa"/>
        </w:tblCellMar>
        <w:tblLook w:val="04A0" w:firstRow="1" w:lastRow="0" w:firstColumn="1" w:lastColumn="0" w:noHBand="0" w:noVBand="1"/>
      </w:tblPr>
      <w:tblGrid>
        <w:gridCol w:w="26"/>
        <w:gridCol w:w="9299"/>
      </w:tblGrid>
      <w:tr w:rsidR="00B73CCF" w:rsidTr="002F553E">
        <w:trPr>
          <w:trHeight w:val="375"/>
        </w:trPr>
        <w:tc>
          <w:tcPr>
            <w:tcW w:w="18" w:type="dxa"/>
          </w:tcPr>
          <w:p w:rsidR="00B73CCF" w:rsidRDefault="00B73CCF" w:rsidP="00483B2A">
            <w:pPr>
              <w:spacing w:line="0" w:lineRule="atLeast"/>
            </w:pPr>
          </w:p>
        </w:tc>
        <w:tc>
          <w:tcPr>
            <w:tcW w:w="9307"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Cost Comparison Between Two Simulation Results</w:t>
            </w:r>
          </w:p>
        </w:tc>
      </w:tr>
    </w:tbl>
    <w:p w:rsidR="00B73CCF" w:rsidRDefault="00B73CCF" w:rsidP="00B73CCF">
      <w:pPr>
        <w:spacing w:before="90" w:after="90" w:line="240" w:lineRule="exact"/>
      </w:pPr>
    </w:p>
    <w:tbl>
      <w:tblPr>
        <w:tblW w:w="12880" w:type="dxa"/>
        <w:tblCellMar>
          <w:left w:w="10" w:type="dxa"/>
          <w:right w:w="10" w:type="dxa"/>
        </w:tblCellMar>
        <w:tblLook w:val="04A0" w:firstRow="1" w:lastRow="0" w:firstColumn="1" w:lastColumn="0" w:noHBand="0" w:noVBand="1"/>
      </w:tblPr>
      <w:tblGrid>
        <w:gridCol w:w="26"/>
        <w:gridCol w:w="12854"/>
      </w:tblGrid>
      <w:tr w:rsidR="00B73CCF" w:rsidTr="00483B2A">
        <w:trPr>
          <w:trHeight w:val="1720"/>
        </w:trPr>
        <w:tc>
          <w:tcPr>
            <w:tcW w:w="0" w:type="dxa"/>
          </w:tcPr>
          <w:p w:rsidR="00B73CCF" w:rsidRDefault="00B73CCF" w:rsidP="00483B2A">
            <w:pPr>
              <w:spacing w:line="0" w:lineRule="atLeast"/>
            </w:pPr>
          </w:p>
        </w:tc>
        <w:tc>
          <w:tcPr>
            <w:tcW w:w="12880" w:type="dxa"/>
            <w:vMerge w:val="restart"/>
          </w:tcPr>
          <w:tbl>
            <w:tblPr>
              <w:tblW w:w="9256" w:type="dxa"/>
              <w:tblCellMar>
                <w:left w:w="10" w:type="dxa"/>
                <w:right w:w="10" w:type="dxa"/>
              </w:tblCellMar>
              <w:tblLook w:val="04A0" w:firstRow="1" w:lastRow="0" w:firstColumn="1" w:lastColumn="0" w:noHBand="0" w:noVBand="1"/>
            </w:tblPr>
            <w:tblGrid>
              <w:gridCol w:w="2100"/>
              <w:gridCol w:w="1453"/>
              <w:gridCol w:w="970"/>
              <w:gridCol w:w="942"/>
              <w:gridCol w:w="905"/>
              <w:gridCol w:w="1004"/>
              <w:gridCol w:w="965"/>
              <w:gridCol w:w="917"/>
            </w:tblGrid>
            <w:tr w:rsidR="00B73CCF" w:rsidTr="002F553E">
              <w:tc>
                <w:tcPr>
                  <w:tcW w:w="2286"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Simulation Result Name</w:t>
                  </w:r>
                </w:p>
              </w:tc>
              <w:tc>
                <w:tcPr>
                  <w:tcW w:w="1308"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Process name</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Revenue</w:t>
                  </w:r>
                </w:p>
              </w:tc>
              <w:tc>
                <w:tcPr>
                  <w:tcW w:w="94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Run Cost</w:t>
                  </w:r>
                </w:p>
              </w:tc>
              <w:tc>
                <w:tcPr>
                  <w:tcW w:w="905"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Delay Cost</w:t>
                  </w:r>
                </w:p>
              </w:tc>
              <w:tc>
                <w:tcPr>
                  <w:tcW w:w="934"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Resource Cost</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Cost</w:t>
                  </w:r>
                </w:p>
              </w:tc>
              <w:tc>
                <w:tcPr>
                  <w:tcW w:w="9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b/>
                      <w:bCs/>
                      <w:color w:val="000000"/>
                      <w:sz w:val="20"/>
                      <w:szCs w:val="20"/>
                    </w:rPr>
                    <w:t>Average Profit</w:t>
                  </w:r>
                </w:p>
              </w:tc>
            </w:tr>
            <w:tr w:rsidR="00B73CCF" w:rsidTr="002F553E">
              <w:tc>
                <w:tcPr>
                  <w:tcW w:w="2286"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22:42:17</w:t>
                  </w:r>
                </w:p>
              </w:tc>
              <w:tc>
                <w:tcPr>
                  <w:tcW w:w="1308"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Laboratorijski ispitati predivo TO BE</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4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05"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34"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34,77</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34,77</w:t>
                  </w:r>
                </w:p>
              </w:tc>
              <w:tc>
                <w:tcPr>
                  <w:tcW w:w="9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-HRK 34,77</w:t>
                  </w:r>
                </w:p>
              </w:tc>
            </w:tr>
            <w:tr w:rsidR="00B73CCF" w:rsidTr="002F553E">
              <w:tc>
                <w:tcPr>
                  <w:tcW w:w="2286"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22:40:34</w:t>
                  </w:r>
                </w:p>
              </w:tc>
              <w:tc>
                <w:tcPr>
                  <w:tcW w:w="1308"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Laboratorijski ispitati predivo AS IS</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49"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05"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0,00</w:t>
                  </w:r>
                </w:p>
              </w:tc>
              <w:tc>
                <w:tcPr>
                  <w:tcW w:w="934"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50,08</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rsidR="00B73CCF" w:rsidRDefault="00B73CCF" w:rsidP="00483B2A">
                  <w:pPr>
                    <w:jc w:val="center"/>
                  </w:pPr>
                  <w:r>
                    <w:rPr>
                      <w:rFonts w:ascii="Lucida Sans" w:eastAsia="Lucida Sans" w:hAnsi="Lucida Sans" w:cs="Lucida Sans"/>
                      <w:color w:val="000000"/>
                      <w:sz w:val="20"/>
                      <w:szCs w:val="20"/>
                    </w:rPr>
                    <w:t>HRK 50,08</w:t>
                  </w:r>
                </w:p>
              </w:tc>
              <w:tc>
                <w:tcPr>
                  <w:tcW w:w="9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-HRK 50,08</w:t>
                  </w:r>
                </w:p>
              </w:tc>
            </w:tr>
          </w:tbl>
          <w:p w:rsidR="00B73CCF" w:rsidRDefault="00B73CCF" w:rsidP="00483B2A"/>
        </w:tc>
      </w:tr>
    </w:tbl>
    <w:p w:rsidR="00B73CCF" w:rsidRDefault="00B73CCF" w:rsidP="00B73CCF">
      <w:pPr>
        <w:spacing w:before="120" w:after="120" w:line="240" w:lineRule="exact"/>
      </w:pPr>
    </w:p>
    <w:p w:rsidR="00B73CCF" w:rsidRDefault="00B73CCF" w:rsidP="00B73CCF">
      <w:pPr>
        <w:spacing w:line="120" w:lineRule="exact"/>
      </w:pPr>
    </w:p>
    <w:tbl>
      <w:tblPr>
        <w:tblW w:w="9276" w:type="dxa"/>
        <w:tblCellMar>
          <w:left w:w="10" w:type="dxa"/>
          <w:right w:w="10" w:type="dxa"/>
        </w:tblCellMar>
        <w:tblLook w:val="04A0" w:firstRow="1" w:lastRow="0" w:firstColumn="1" w:lastColumn="0" w:noHBand="0" w:noVBand="1"/>
      </w:tblPr>
      <w:tblGrid>
        <w:gridCol w:w="26"/>
        <w:gridCol w:w="9250"/>
      </w:tblGrid>
      <w:tr w:rsidR="00B73CCF" w:rsidTr="002F553E">
        <w:trPr>
          <w:trHeight w:val="360"/>
        </w:trPr>
        <w:tc>
          <w:tcPr>
            <w:tcW w:w="18" w:type="dxa"/>
          </w:tcPr>
          <w:p w:rsidR="00B73CCF" w:rsidRDefault="00B73CCF" w:rsidP="00483B2A">
            <w:pPr>
              <w:spacing w:line="0" w:lineRule="atLeast"/>
            </w:pPr>
          </w:p>
        </w:tc>
        <w:tc>
          <w:tcPr>
            <w:tcW w:w="9258"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20" w:after="120" w:line="240" w:lineRule="exact"/>
      </w:pPr>
    </w:p>
    <w:tbl>
      <w:tblPr>
        <w:tblW w:w="12880" w:type="dxa"/>
        <w:tblCellMar>
          <w:left w:w="10" w:type="dxa"/>
          <w:right w:w="10" w:type="dxa"/>
        </w:tblCellMar>
        <w:tblLook w:val="04A0" w:firstRow="1" w:lastRow="0" w:firstColumn="1" w:lastColumn="0" w:noHBand="0" w:noVBand="1"/>
      </w:tblPr>
      <w:tblGrid>
        <w:gridCol w:w="26"/>
        <w:gridCol w:w="12854"/>
      </w:tblGrid>
      <w:tr w:rsidR="00B73CCF" w:rsidTr="00483B2A">
        <w:trPr>
          <w:trHeight w:val="2100"/>
        </w:trPr>
        <w:tc>
          <w:tcPr>
            <w:tcW w:w="0" w:type="dxa"/>
          </w:tcPr>
          <w:p w:rsidR="00B73CCF" w:rsidRDefault="00B73CCF" w:rsidP="00483B2A">
            <w:pPr>
              <w:spacing w:line="0" w:lineRule="atLeast"/>
            </w:pPr>
          </w:p>
        </w:tc>
        <w:tc>
          <w:tcPr>
            <w:tcW w:w="12880" w:type="dxa"/>
            <w:vMerge w:val="restart"/>
          </w:tcPr>
          <w:tbl>
            <w:tblPr>
              <w:tblW w:w="9239" w:type="dxa"/>
              <w:tblCellMar>
                <w:left w:w="10" w:type="dxa"/>
                <w:right w:w="10" w:type="dxa"/>
              </w:tblCellMar>
              <w:tblLook w:val="04A0" w:firstRow="1" w:lastRow="0" w:firstColumn="1" w:lastColumn="0" w:noHBand="0" w:noVBand="1"/>
            </w:tblPr>
            <w:tblGrid>
              <w:gridCol w:w="3925"/>
              <w:gridCol w:w="3509"/>
              <w:gridCol w:w="1805"/>
            </w:tblGrid>
            <w:tr w:rsidR="00B73CCF" w:rsidTr="002F553E">
              <w:trPr>
                <w:trHeight w:val="1"/>
              </w:trPr>
              <w:tc>
                <w:tcPr>
                  <w:tcW w:w="392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p>
              </w:tc>
              <w:tc>
                <w:tcPr>
                  <w:tcW w:w="35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Differences</w:t>
                  </w:r>
                </w:p>
              </w:tc>
              <w:tc>
                <w:tcPr>
                  <w:tcW w:w="180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Percentage Change</w:t>
                  </w:r>
                </w:p>
              </w:tc>
            </w:tr>
            <w:tr w:rsidR="00B73CCF" w:rsidTr="002F553E">
              <w:trPr>
                <w:trHeight w:val="1"/>
              </w:trPr>
              <w:tc>
                <w:tcPr>
                  <w:tcW w:w="392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Revenue</w:t>
                  </w:r>
                </w:p>
              </w:tc>
              <w:tc>
                <w:tcPr>
                  <w:tcW w:w="350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2F553E">
              <w:trPr>
                <w:trHeight w:val="1"/>
              </w:trPr>
              <w:tc>
                <w:tcPr>
                  <w:tcW w:w="392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Run Cost</w:t>
                  </w:r>
                </w:p>
              </w:tc>
              <w:tc>
                <w:tcPr>
                  <w:tcW w:w="35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2F553E">
              <w:trPr>
                <w:trHeight w:val="1"/>
              </w:trPr>
              <w:tc>
                <w:tcPr>
                  <w:tcW w:w="392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Delay Cost</w:t>
                  </w:r>
                </w:p>
              </w:tc>
              <w:tc>
                <w:tcPr>
                  <w:tcW w:w="350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0,00</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Undefined</w:t>
                  </w:r>
                </w:p>
              </w:tc>
            </w:tr>
            <w:tr w:rsidR="00B73CCF" w:rsidTr="002F553E">
              <w:trPr>
                <w:trHeight w:val="1"/>
              </w:trPr>
              <w:tc>
                <w:tcPr>
                  <w:tcW w:w="392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Resource Cost</w:t>
                  </w:r>
                </w:p>
              </w:tc>
              <w:tc>
                <w:tcPr>
                  <w:tcW w:w="35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-HRK 15,32</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rsidR="00B73CCF" w:rsidRDefault="00B73CCF" w:rsidP="00483B2A">
                  <w:pPr>
                    <w:jc w:val="right"/>
                  </w:pPr>
                  <w:r>
                    <w:rPr>
                      <w:rFonts w:ascii="Lucida Sans" w:eastAsia="Lucida Sans" w:hAnsi="Lucida Sans" w:cs="Lucida Sans"/>
                      <w:color w:val="000000"/>
                      <w:sz w:val="20"/>
                      <w:szCs w:val="20"/>
                    </w:rPr>
                    <w:t>-44,06%</w:t>
                  </w:r>
                </w:p>
              </w:tc>
            </w:tr>
            <w:tr w:rsidR="00B73CCF" w:rsidTr="002F553E">
              <w:trPr>
                <w:trHeight w:val="1"/>
              </w:trPr>
              <w:tc>
                <w:tcPr>
                  <w:tcW w:w="392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Cost</w:t>
                  </w:r>
                </w:p>
              </w:tc>
              <w:tc>
                <w:tcPr>
                  <w:tcW w:w="350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15,32</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-44,06%</w:t>
                  </w:r>
                </w:p>
              </w:tc>
            </w:tr>
            <w:tr w:rsidR="00B73CCF" w:rsidTr="002F553E">
              <w:trPr>
                <w:trHeight w:val="1"/>
              </w:trPr>
              <w:tc>
                <w:tcPr>
                  <w:tcW w:w="392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Profit</w:t>
                  </w:r>
                </w:p>
              </w:tc>
              <w:tc>
                <w:tcPr>
                  <w:tcW w:w="3509"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HRK 15,32</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-44,06%</w:t>
                  </w:r>
                </w:p>
              </w:tc>
            </w:tr>
          </w:tbl>
          <w:p w:rsidR="00B73CCF" w:rsidRDefault="00B73CCF" w:rsidP="00483B2A"/>
        </w:tc>
      </w:tr>
    </w:tbl>
    <w:p w:rsidR="00B73CCF" w:rsidRDefault="00B73CCF" w:rsidP="00B73CCF"/>
    <w:p w:rsidR="00B73CCF" w:rsidRDefault="00B73CCF" w:rsidP="00B73CCF">
      <w:pPr>
        <w:spacing w:after="200" w:line="276" w:lineRule="auto"/>
      </w:pPr>
      <w:r>
        <w:br w:type="page"/>
      </w:r>
      <w:bookmarkStart w:id="49" w:name="_GoBack"/>
      <w:bookmarkEnd w:id="49"/>
    </w:p>
    <w:tbl>
      <w:tblPr>
        <w:tblW w:w="9400" w:type="dxa"/>
        <w:tblCellMar>
          <w:left w:w="10" w:type="dxa"/>
          <w:right w:w="10" w:type="dxa"/>
        </w:tblCellMar>
        <w:tblLook w:val="04A0" w:firstRow="1" w:lastRow="0" w:firstColumn="1" w:lastColumn="0" w:noHBand="0" w:noVBand="1"/>
      </w:tblPr>
      <w:tblGrid>
        <w:gridCol w:w="960"/>
        <w:gridCol w:w="4500"/>
        <w:gridCol w:w="3940"/>
      </w:tblGrid>
      <w:tr w:rsidR="00B73CCF" w:rsidTr="00483B2A">
        <w:trPr>
          <w:trHeight w:val="360"/>
        </w:trPr>
        <w:tc>
          <w:tcPr>
            <w:tcW w:w="960" w:type="dxa"/>
          </w:tcPr>
          <w:p w:rsidR="00B73CCF" w:rsidRDefault="00B73CCF" w:rsidP="00483B2A">
            <w:pPr>
              <w:spacing w:line="0" w:lineRule="atLeast"/>
            </w:pPr>
          </w:p>
        </w:tc>
        <w:tc>
          <w:tcPr>
            <w:tcW w:w="4500" w:type="dxa"/>
            <w:vMerge w:val="restart"/>
            <w:shd w:val="clear" w:color="auto" w:fill="FFFFFF"/>
            <w:vAlign w:val="center"/>
          </w:tcPr>
          <w:p w:rsidR="00B73CCF" w:rsidRDefault="00B73CCF" w:rsidP="00483B2A">
            <w:r>
              <w:rPr>
                <w:rFonts w:ascii="Lucida Sans" w:eastAsia="Lucida Sans" w:hAnsi="Lucida Sans" w:cs="Lucida Sans"/>
                <w:b/>
                <w:bCs/>
                <w:color w:val="000000"/>
              </w:rPr>
              <w:t>Dynamic Analysis Report</w:t>
            </w:r>
          </w:p>
        </w:tc>
        <w:tc>
          <w:tcPr>
            <w:tcW w:w="3940" w:type="dxa"/>
          </w:tcPr>
          <w:p w:rsidR="00B73CCF" w:rsidRDefault="00B73CCF" w:rsidP="00483B2A">
            <w:pPr>
              <w:spacing w:line="0" w:lineRule="atLeast"/>
            </w:pPr>
          </w:p>
        </w:tc>
      </w:tr>
      <w:tr w:rsidR="00B73CCF" w:rsidTr="00483B2A">
        <w:trPr>
          <w:trHeight w:val="2520"/>
        </w:trPr>
        <w:tc>
          <w:tcPr>
            <w:tcW w:w="960" w:type="dxa"/>
          </w:tcPr>
          <w:p w:rsidR="00B73CCF" w:rsidRDefault="00B73CCF" w:rsidP="00483B2A">
            <w:pPr>
              <w:spacing w:line="0" w:lineRule="atLeast"/>
            </w:pPr>
          </w:p>
        </w:tc>
        <w:tc>
          <w:tcPr>
            <w:tcW w:w="8440" w:type="dxa"/>
            <w:gridSpan w:val="2"/>
            <w:shd w:val="clear" w:color="auto" w:fill="FFFFFF"/>
          </w:tcPr>
          <w:p w:rsidR="00B73CCF" w:rsidRDefault="00B73CCF" w:rsidP="00483B2A">
            <w:r>
              <w:rPr>
                <w:rFonts w:ascii="Lucida Sans" w:eastAsia="Lucida Sans" w:hAnsi="Lucida Sans" w:cs="Lucida Sans"/>
                <w:b/>
                <w:bCs/>
                <w:color w:val="000000"/>
                <w:sz w:val="60"/>
                <w:szCs w:val="60"/>
              </w:rPr>
              <w:t>Processes Duration Comparison</w:t>
            </w:r>
          </w:p>
        </w:tc>
      </w:tr>
    </w:tbl>
    <w:p w:rsidR="00B73CCF" w:rsidRDefault="00B73CCF" w:rsidP="00B73CCF">
      <w:pPr>
        <w:spacing w:before="90" w:after="9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Scope</w:t>
            </w:r>
          </w:p>
        </w:tc>
      </w:tr>
    </w:tbl>
    <w:p w:rsidR="00B73CCF" w:rsidRDefault="00B73CCF" w:rsidP="00B73CCF">
      <w:pPr>
        <w:spacing w:before="30" w:after="3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840"/>
        </w:trPr>
        <w:tc>
          <w:tcPr>
            <w:tcW w:w="960" w:type="dxa"/>
          </w:tcPr>
          <w:p w:rsidR="00B73CCF" w:rsidRDefault="00B73CCF" w:rsidP="00483B2A">
            <w:pPr>
              <w:spacing w:line="0" w:lineRule="atLeast"/>
            </w:pPr>
          </w:p>
        </w:tc>
        <w:tc>
          <w:tcPr>
            <w:tcW w:w="8440" w:type="dxa"/>
            <w:vMerge w:val="restart"/>
            <w:shd w:val="clear" w:color="auto" w:fill="FFFFFF"/>
          </w:tcPr>
          <w:p w:rsidR="00B73CCF" w:rsidRDefault="00B73CCF" w:rsidP="00483B2A">
            <w:r>
              <w:rPr>
                <w:rFonts w:ascii="Lucida Sans" w:eastAsia="Lucida Sans" w:hAnsi="Lucida Sans" w:cs="Lucida Sans"/>
                <w:color w:val="000000"/>
              </w:rPr>
              <w:t>This analysis compares the average summary of two processes to get the difference in time and throughput.</w:t>
            </w:r>
          </w:p>
        </w:tc>
      </w:tr>
    </w:tbl>
    <w:p w:rsidR="00B73CCF" w:rsidRDefault="00B73CCF" w:rsidP="00B73CCF">
      <w:pPr>
        <w:spacing w:before="60" w:after="6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Parameters</w:t>
            </w:r>
          </w:p>
        </w:tc>
      </w:tr>
    </w:tbl>
    <w:p w:rsidR="00B73CCF" w:rsidRDefault="00B73CCF" w:rsidP="00B73CCF">
      <w:pPr>
        <w:spacing w:before="120" w:after="120" w:line="240" w:lineRule="exact"/>
      </w:pPr>
    </w:p>
    <w:tbl>
      <w:tblPr>
        <w:tblW w:w="9400" w:type="dxa"/>
        <w:tblCellMar>
          <w:left w:w="10" w:type="dxa"/>
          <w:right w:w="10" w:type="dxa"/>
        </w:tblCellMar>
        <w:tblLook w:val="04A0" w:firstRow="1" w:lastRow="0" w:firstColumn="1" w:lastColumn="0" w:noHBand="0" w:noVBand="1"/>
      </w:tblPr>
      <w:tblGrid>
        <w:gridCol w:w="960"/>
        <w:gridCol w:w="8440"/>
      </w:tblGrid>
      <w:tr w:rsidR="00B73CCF" w:rsidTr="00483B2A">
        <w:trPr>
          <w:trHeight w:val="2400"/>
        </w:trPr>
        <w:tc>
          <w:tcPr>
            <w:tcW w:w="960" w:type="dxa"/>
          </w:tcPr>
          <w:p w:rsidR="00B73CCF" w:rsidRDefault="00B73CCF" w:rsidP="00483B2A">
            <w:pPr>
              <w:spacing w:line="0" w:lineRule="atLeast"/>
            </w:pPr>
          </w:p>
        </w:tc>
        <w:tc>
          <w:tcPr>
            <w:tcW w:w="8440" w:type="dxa"/>
            <w:vMerge w:val="restart"/>
          </w:tcPr>
          <w:tbl>
            <w:tblPr>
              <w:tblW w:w="8380" w:type="dxa"/>
              <w:tblCellMar>
                <w:left w:w="10" w:type="dxa"/>
                <w:right w:w="10" w:type="dxa"/>
              </w:tblCellMar>
              <w:tblLook w:val="04A0" w:firstRow="1" w:lastRow="0" w:firstColumn="1" w:lastColumn="0" w:noHBand="0" w:noVBand="1"/>
            </w:tblPr>
            <w:tblGrid>
              <w:gridCol w:w="2780"/>
              <w:gridCol w:w="2780"/>
              <w:gridCol w:w="2820"/>
            </w:tblGrid>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tc>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Fist Simulation Result</w:t>
                  </w:r>
                </w:p>
              </w:tc>
              <w:tc>
                <w:tcPr>
                  <w:tcW w:w="28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Second Simulation Result</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Process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TO BE</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AS IS</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Snapshot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TO BE Simulation Snapshot nedjelja, 26 siječnja 2014. 22:40:53</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AS IS Simulation Snapshot nedjelja, 26 siječnja 2014. 22:39:06</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Profile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TO BE nedjelja, 26 siječnja 2014. 22:40:53</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Laboratorijski ispitati predivo AS IS nedjelja, 26 siječnja 2014. 22:39:06</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Result Name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22:42:17</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Simulation result nedjelja, 26 siječnja 2014. 22:40:34</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Mode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Probability</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Simulation Start Time</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2014.01.26 21:22</w:t>
                  </w:r>
                </w:p>
              </w:tc>
            </w:tr>
            <w:tr w:rsidR="00B73CCF" w:rsidTr="00483B2A">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r>
                    <w:rPr>
                      <w:rFonts w:ascii="Lucida Sans" w:eastAsia="Lucida Sans" w:hAnsi="Lucida Sans" w:cs="Lucida Sans"/>
                      <w:b/>
                      <w:bCs/>
                      <w:color w:val="000000"/>
                      <w:sz w:val="20"/>
                      <w:szCs w:val="20"/>
                    </w:rPr>
                    <w:t>Used Process Instances</w:t>
                  </w:r>
                </w:p>
              </w:tc>
              <w:tc>
                <w:tcPr>
                  <w:tcW w:w="278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rsidR="00B73CCF" w:rsidRDefault="00B73CCF" w:rsidP="00483B2A">
                  <w:r>
                    <w:rPr>
                      <w:rFonts w:ascii="Lucida Sans" w:eastAsia="Lucida Sans" w:hAnsi="Lucida Sans" w:cs="Lucida Sans"/>
                      <w:color w:val="000000"/>
                      <w:sz w:val="20"/>
                      <w:szCs w:val="20"/>
                    </w:rPr>
                    <w:t>All</w:t>
                  </w:r>
                </w:p>
              </w:tc>
            </w:tr>
          </w:tbl>
          <w:p w:rsidR="00B73CCF" w:rsidRDefault="00B73CCF" w:rsidP="00483B2A"/>
        </w:tc>
      </w:tr>
    </w:tbl>
    <w:p w:rsidR="00B73CCF" w:rsidRDefault="00B73CCF" w:rsidP="00B73CCF">
      <w:pPr>
        <w:spacing w:before="110" w:after="110" w:line="240" w:lineRule="exact"/>
      </w:pPr>
    </w:p>
    <w:p w:rsidR="00B73CCF" w:rsidRDefault="00B73CCF" w:rsidP="00B73CCF">
      <w:pPr>
        <w:spacing w:after="200" w:line="276" w:lineRule="auto"/>
      </w:pPr>
      <w:r>
        <w:br w:type="page"/>
      </w:r>
    </w:p>
    <w:p w:rsidR="00B73CCF" w:rsidRDefault="00B73CCF" w:rsidP="00B73CCF">
      <w:pPr>
        <w:spacing w:before="110" w:after="11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36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Duration Comparison Between The Two Simulation Results</w:t>
            </w:r>
          </w:p>
        </w:tc>
      </w:tr>
    </w:tbl>
    <w:p w:rsidR="00B73CCF" w:rsidRDefault="00B73CCF" w:rsidP="00B73CCF">
      <w:pPr>
        <w:spacing w:before="120" w:after="120" w:line="240" w:lineRule="exact"/>
      </w:pPr>
    </w:p>
    <w:p w:rsidR="00B73CCF" w:rsidRDefault="00B73CCF" w:rsidP="00B73CCF">
      <w:pPr>
        <w:spacing w:line="60" w:lineRule="exact"/>
      </w:pPr>
    </w:p>
    <w:tbl>
      <w:tblPr>
        <w:tblW w:w="9120" w:type="dxa"/>
        <w:tblCellMar>
          <w:left w:w="10" w:type="dxa"/>
          <w:right w:w="10" w:type="dxa"/>
        </w:tblCellMar>
        <w:tblLook w:val="04A0" w:firstRow="1" w:lastRow="0" w:firstColumn="1" w:lastColumn="0" w:noHBand="0" w:noVBand="1"/>
      </w:tblPr>
      <w:tblGrid>
        <w:gridCol w:w="920"/>
        <w:gridCol w:w="8200"/>
      </w:tblGrid>
      <w:tr w:rsidR="00B73CCF" w:rsidTr="00483B2A">
        <w:trPr>
          <w:trHeight w:val="1440"/>
        </w:trPr>
        <w:tc>
          <w:tcPr>
            <w:tcW w:w="960" w:type="dxa"/>
          </w:tcPr>
          <w:p w:rsidR="00B73CCF" w:rsidRDefault="00B73CCF" w:rsidP="00483B2A">
            <w:pPr>
              <w:spacing w:line="0" w:lineRule="atLeast"/>
            </w:pPr>
          </w:p>
        </w:tc>
        <w:tc>
          <w:tcPr>
            <w:tcW w:w="8160" w:type="dxa"/>
          </w:tcPr>
          <w:tbl>
            <w:tblPr>
              <w:tblW w:w="8160" w:type="dxa"/>
              <w:tblCellMar>
                <w:left w:w="10" w:type="dxa"/>
                <w:right w:w="10" w:type="dxa"/>
              </w:tblCellMar>
              <w:tblLook w:val="04A0" w:firstRow="1" w:lastRow="0" w:firstColumn="1" w:lastColumn="0" w:noHBand="0" w:noVBand="1"/>
            </w:tblPr>
            <w:tblGrid>
              <w:gridCol w:w="2000"/>
              <w:gridCol w:w="2000"/>
              <w:gridCol w:w="2000"/>
              <w:gridCol w:w="2160"/>
            </w:tblGrid>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Simulation Result Name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Process name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Average Elapsed Duration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Average Throughput</w:t>
                  </w:r>
                </w:p>
              </w:tc>
            </w:tr>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22:42:17</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Laboratorijski ispitati predivo TO BE</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 xml:space="preserve">1 Hour 21 Minutes </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0,741 / !1 Hour!</w:t>
                  </w:r>
                </w:p>
              </w:tc>
            </w:tr>
            <w:tr w:rsidR="00B73CCF" w:rsidTr="00483B2A">
              <w:trPr>
                <w:trHeight w:val="1"/>
              </w:trPr>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Simulation result nedjelja, 26 siječnja 2014. 22:40:34</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Laboratorijski ispitati predivo AS IS</w:t>
                  </w: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1 Hour 57 Minutes 12 Seconds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color w:val="000000"/>
                      <w:sz w:val="20"/>
                      <w:szCs w:val="20"/>
                    </w:rPr>
                    <w:t>0,512 / !1 Hour!</w:t>
                  </w:r>
                </w:p>
              </w:tc>
            </w:tr>
          </w:tbl>
          <w:p w:rsidR="00B73CCF" w:rsidRDefault="00B73CCF" w:rsidP="00483B2A"/>
        </w:tc>
      </w:tr>
    </w:tbl>
    <w:p w:rsidR="00B73CCF" w:rsidRDefault="00B73CCF" w:rsidP="00B73CCF">
      <w:pPr>
        <w:spacing w:before="110" w:after="110" w:line="240" w:lineRule="exact"/>
      </w:pPr>
    </w:p>
    <w:tbl>
      <w:tblPr>
        <w:tblW w:w="9400" w:type="dxa"/>
        <w:tblCellMar>
          <w:left w:w="10" w:type="dxa"/>
          <w:right w:w="10" w:type="dxa"/>
        </w:tblCellMar>
        <w:tblLook w:val="04A0" w:firstRow="1" w:lastRow="0" w:firstColumn="1" w:lastColumn="0" w:noHBand="0" w:noVBand="1"/>
      </w:tblPr>
      <w:tblGrid>
        <w:gridCol w:w="26"/>
        <w:gridCol w:w="9374"/>
      </w:tblGrid>
      <w:tr w:rsidR="00B73CCF" w:rsidTr="00483B2A">
        <w:trPr>
          <w:trHeight w:val="420"/>
        </w:trPr>
        <w:tc>
          <w:tcPr>
            <w:tcW w:w="0" w:type="dxa"/>
          </w:tcPr>
          <w:p w:rsidR="00B73CCF" w:rsidRDefault="00B73CCF" w:rsidP="00483B2A">
            <w:pPr>
              <w:spacing w:line="0" w:lineRule="atLeast"/>
            </w:pPr>
          </w:p>
        </w:tc>
        <w:tc>
          <w:tcPr>
            <w:tcW w:w="9400" w:type="dxa"/>
            <w:vMerge w:val="restart"/>
            <w:shd w:val="clear" w:color="auto" w:fill="80FFFF"/>
            <w:tcMar>
              <w:left w:w="1140" w:type="dxa"/>
            </w:tcMar>
            <w:vAlign w:val="center"/>
          </w:tcPr>
          <w:p w:rsidR="00B73CCF" w:rsidRDefault="00B73CCF" w:rsidP="00483B2A">
            <w:r>
              <w:rPr>
                <w:rFonts w:ascii="Lucida Sans" w:eastAsia="Lucida Sans" w:hAnsi="Lucida Sans" w:cs="Lucida Sans"/>
                <w:b/>
                <w:bCs/>
                <w:color w:val="000000"/>
              </w:rPr>
              <w:t>Summary</w:t>
            </w:r>
          </w:p>
        </w:tc>
      </w:tr>
    </w:tbl>
    <w:p w:rsidR="00B73CCF" w:rsidRDefault="00B73CCF" w:rsidP="00B73CCF">
      <w:pPr>
        <w:spacing w:before="100" w:after="100" w:line="240" w:lineRule="exact"/>
      </w:pPr>
    </w:p>
    <w:tbl>
      <w:tblPr>
        <w:tblW w:w="9120" w:type="dxa"/>
        <w:tblCellMar>
          <w:left w:w="10" w:type="dxa"/>
          <w:right w:w="10" w:type="dxa"/>
        </w:tblCellMar>
        <w:tblLook w:val="04A0" w:firstRow="1" w:lastRow="0" w:firstColumn="1" w:lastColumn="0" w:noHBand="0" w:noVBand="1"/>
      </w:tblPr>
      <w:tblGrid>
        <w:gridCol w:w="920"/>
        <w:gridCol w:w="8200"/>
      </w:tblGrid>
      <w:tr w:rsidR="00B73CCF" w:rsidTr="00483B2A">
        <w:trPr>
          <w:trHeight w:val="900"/>
        </w:trPr>
        <w:tc>
          <w:tcPr>
            <w:tcW w:w="960" w:type="dxa"/>
          </w:tcPr>
          <w:p w:rsidR="00B73CCF" w:rsidRDefault="00B73CCF" w:rsidP="00483B2A">
            <w:pPr>
              <w:spacing w:line="0" w:lineRule="atLeast"/>
            </w:pPr>
          </w:p>
        </w:tc>
        <w:tc>
          <w:tcPr>
            <w:tcW w:w="8160" w:type="dxa"/>
            <w:vMerge w:val="restart"/>
          </w:tcPr>
          <w:tbl>
            <w:tblPr>
              <w:tblW w:w="8160" w:type="dxa"/>
              <w:tblCellMar>
                <w:left w:w="10" w:type="dxa"/>
                <w:right w:w="10" w:type="dxa"/>
              </w:tblCellMar>
              <w:tblLook w:val="04A0" w:firstRow="1" w:lastRow="0" w:firstColumn="1" w:lastColumn="0" w:noHBand="0" w:noVBand="1"/>
            </w:tblPr>
            <w:tblGrid>
              <w:gridCol w:w="3840"/>
              <w:gridCol w:w="2000"/>
              <w:gridCol w:w="2320"/>
            </w:tblGrid>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p>
              </w:t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Difference</w:t>
                  </w:r>
                </w:p>
              </w:tc>
              <w:tc>
                <w:tcPr>
                  <w:tcW w:w="23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73CCF" w:rsidRDefault="00B73CCF" w:rsidP="00483B2A">
                  <w:pPr>
                    <w:jc w:val="center"/>
                  </w:pPr>
                  <w:r>
                    <w:rPr>
                      <w:rFonts w:ascii="Lucida Sans" w:eastAsia="Lucida Sans" w:hAnsi="Lucida Sans" w:cs="Lucida Sans"/>
                      <w:b/>
                      <w:bCs/>
                      <w:color w:val="000000"/>
                      <w:sz w:val="20"/>
                      <w:szCs w:val="20"/>
                    </w:rPr>
                    <w:t>Percentage Change</w:t>
                  </w:r>
                </w:p>
              </w:tc>
            </w:tr>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Elapsed Duration</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-36 Minutes 12 Seconds</w:t>
                  </w:r>
                </w:p>
              </w:tc>
              <w:tc>
                <w:tcPr>
                  <w:tcW w:w="23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-44,69%</w:t>
                  </w:r>
                </w:p>
              </w:tc>
            </w:tr>
            <w:tr w:rsidR="00B73CCF" w:rsidTr="00483B2A">
              <w:trPr>
                <w:trHeight w:val="1"/>
              </w:trPr>
              <w:tc>
                <w:tcPr>
                  <w:tcW w:w="384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b/>
                      <w:bCs/>
                      <w:color w:val="000000"/>
                      <w:sz w:val="20"/>
                      <w:szCs w:val="20"/>
                    </w:rPr>
                    <w:t>Average Throughput</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0,229 / !1 Hour!</w:t>
                  </w:r>
                </w:p>
              </w:tc>
              <w:tc>
                <w:tcPr>
                  <w:tcW w:w="23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rsidR="00B73CCF" w:rsidRDefault="00B73CCF" w:rsidP="00483B2A">
                  <w:pPr>
                    <w:jc w:val="right"/>
                  </w:pPr>
                  <w:r>
                    <w:rPr>
                      <w:rFonts w:ascii="Lucida Sans" w:eastAsia="Lucida Sans" w:hAnsi="Lucida Sans" w:cs="Lucida Sans"/>
                      <w:color w:val="000000"/>
                      <w:sz w:val="20"/>
                      <w:szCs w:val="20"/>
                    </w:rPr>
                    <w:t>30,89%</w:t>
                  </w:r>
                </w:p>
              </w:tc>
            </w:tr>
          </w:tbl>
          <w:p w:rsidR="00B73CCF" w:rsidRDefault="00B73CCF" w:rsidP="00483B2A"/>
        </w:tc>
      </w:tr>
    </w:tbl>
    <w:p w:rsidR="00B73CCF" w:rsidRDefault="00B73CCF" w:rsidP="00B73CCF"/>
    <w:p w:rsidR="00B73CCF" w:rsidRDefault="00B73CCF" w:rsidP="00B73CCF">
      <w:pPr>
        <w:spacing w:after="200" w:line="276" w:lineRule="auto"/>
      </w:pPr>
    </w:p>
    <w:p w:rsidR="00B73CCF" w:rsidRDefault="00B73CCF" w:rsidP="00A14FFF">
      <w:pPr>
        <w:spacing w:after="200" w:line="360" w:lineRule="auto"/>
      </w:pPr>
    </w:p>
    <w:sectPr w:rsidR="00B73CCF" w:rsidSect="000266DC">
      <w:pgSz w:w="11907" w:h="16840" w:code="9"/>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5E9" w:rsidRDefault="008F55E9" w:rsidP="0015288B">
      <w:r>
        <w:separator/>
      </w:r>
    </w:p>
  </w:endnote>
  <w:endnote w:type="continuationSeparator" w:id="0">
    <w:p w:rsidR="008F55E9" w:rsidRDefault="008F55E9"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2A" w:rsidRDefault="00483B2A">
    <w:pPr>
      <w:pStyle w:val="Footer"/>
      <w:jc w:val="right"/>
    </w:pPr>
  </w:p>
  <w:p w:rsidR="00483B2A" w:rsidRDefault="00483B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483B2A" w:rsidRDefault="00A15329">
        <w:pPr>
          <w:pStyle w:val="Footer"/>
          <w:jc w:val="right"/>
        </w:pPr>
        <w:r>
          <w:fldChar w:fldCharType="begin"/>
        </w:r>
        <w:r>
          <w:instrText xml:space="preserve"> PAGE   \* MERGEFORMAT </w:instrText>
        </w:r>
        <w:r>
          <w:fldChar w:fldCharType="separate"/>
        </w:r>
        <w:r w:rsidR="00A91049">
          <w:rPr>
            <w:noProof/>
          </w:rPr>
          <w:t>II</w:t>
        </w:r>
        <w:r>
          <w:rPr>
            <w:noProof/>
          </w:rPr>
          <w:fldChar w:fldCharType="end"/>
        </w:r>
      </w:p>
    </w:sdtContent>
  </w:sdt>
  <w:p w:rsidR="00483B2A" w:rsidRDefault="00483B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483B2A" w:rsidRDefault="00A15329">
        <w:pPr>
          <w:pStyle w:val="Footer"/>
          <w:jc w:val="right"/>
        </w:pPr>
        <w:r>
          <w:fldChar w:fldCharType="begin"/>
        </w:r>
        <w:r>
          <w:instrText xml:space="preserve"> PAGE   \* MERGEFORMAT </w:instrText>
        </w:r>
        <w:r>
          <w:fldChar w:fldCharType="separate"/>
        </w:r>
        <w:r w:rsidR="00A91049">
          <w:rPr>
            <w:noProof/>
          </w:rPr>
          <w:t>45</w:t>
        </w:r>
        <w:r>
          <w:rPr>
            <w:noProof/>
          </w:rPr>
          <w:fldChar w:fldCharType="end"/>
        </w:r>
      </w:p>
    </w:sdtContent>
  </w:sdt>
  <w:p w:rsidR="00483B2A" w:rsidRDefault="00483B2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60" w:type="dxa"/>
      <w:tblCellMar>
        <w:left w:w="10" w:type="dxa"/>
        <w:right w:w="10" w:type="dxa"/>
      </w:tblCellMar>
      <w:tblLook w:val="0000" w:firstRow="0" w:lastRow="0" w:firstColumn="0" w:lastColumn="0" w:noHBand="0" w:noVBand="0"/>
    </w:tblPr>
    <w:tblGrid>
      <w:gridCol w:w="26"/>
      <w:gridCol w:w="634"/>
    </w:tblGrid>
    <w:tr w:rsidR="00483B2A">
      <w:trPr>
        <w:trHeight w:val="240"/>
      </w:trPr>
      <w:tc>
        <w:tcPr>
          <w:tcW w:w="0" w:type="dxa"/>
        </w:tcPr>
        <w:p w:rsidR="00483B2A" w:rsidRDefault="00483B2A">
          <w:pPr>
            <w:spacing w:line="0" w:lineRule="atLeast"/>
          </w:pPr>
        </w:p>
      </w:tc>
      <w:tc>
        <w:tcPr>
          <w:tcW w:w="660" w:type="dxa"/>
          <w:vMerge w:val="restart"/>
        </w:tcPr>
        <w:p w:rsidR="00483B2A" w:rsidRDefault="00483B2A">
          <w:r>
            <w:rPr>
              <w:noProof/>
            </w:rP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419100" cy="152400"/>
                <wp:effectExtent l="0" t="0" r="0" b="0"/>
                <wp:wrapNone/>
                <wp:docPr id="43" name="image2.jpeg"/>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1"/>
                        <a:stretch>
                          <a:fillRect/>
                        </a:stretch>
                      </pic:blipFill>
                      <pic:spPr>
                        <a:xfrm>
                          <a:off x="0" y="0"/>
                          <a:ext cx="419100" cy="152400"/>
                        </a:xfrm>
                        <a:prstGeom prst="rect">
                          <a:avLst/>
                        </a:prstGeom>
                      </pic:spPr>
                    </pic:pic>
                  </a:graphicData>
                </a:graphic>
              </wp:anchor>
            </w:drawing>
          </w:r>
        </w:p>
      </w:tc>
    </w:tr>
  </w:tbl>
  <w:p w:rsidR="00483B2A" w:rsidRDefault="00483B2A">
    <w:pPr>
      <w:spacing w:line="140" w:lineRule="exact"/>
    </w:pPr>
  </w:p>
  <w:tbl>
    <w:tblPr>
      <w:tblW w:w="6940" w:type="dxa"/>
      <w:tblCellMar>
        <w:left w:w="10" w:type="dxa"/>
        <w:right w:w="10" w:type="dxa"/>
      </w:tblCellMar>
      <w:tblLook w:val="0000" w:firstRow="0" w:lastRow="0" w:firstColumn="0" w:lastColumn="0" w:noHBand="0" w:noVBand="0"/>
    </w:tblPr>
    <w:tblGrid>
      <w:gridCol w:w="2440"/>
      <w:gridCol w:w="4500"/>
    </w:tblGrid>
    <w:tr w:rsidR="00483B2A">
      <w:trPr>
        <w:trHeight w:val="360"/>
      </w:trPr>
      <w:tc>
        <w:tcPr>
          <w:tcW w:w="2440" w:type="dxa"/>
        </w:tcPr>
        <w:p w:rsidR="00483B2A" w:rsidRDefault="00483B2A">
          <w:pPr>
            <w:spacing w:line="0" w:lineRule="atLeast"/>
          </w:pPr>
        </w:p>
      </w:tc>
      <w:tc>
        <w:tcPr>
          <w:tcW w:w="4500" w:type="dxa"/>
          <w:vMerge w:val="restart"/>
          <w:shd w:val="clear" w:color="auto" w:fill="FFFFFF"/>
        </w:tcPr>
        <w:p w:rsidR="00483B2A" w:rsidRDefault="00483B2A">
          <w:pPr>
            <w:jc w:val="center"/>
          </w:pPr>
        </w:p>
      </w:tc>
    </w:tr>
  </w:tbl>
  <w:p w:rsidR="00483B2A" w:rsidRDefault="00483B2A">
    <w:pPr>
      <w:spacing w:before="80" w:after="80" w:line="24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60" w:type="dxa"/>
      <w:tblCellMar>
        <w:left w:w="10" w:type="dxa"/>
        <w:right w:w="10" w:type="dxa"/>
      </w:tblCellMar>
      <w:tblLook w:val="04A0" w:firstRow="1" w:lastRow="0" w:firstColumn="1" w:lastColumn="0" w:noHBand="0" w:noVBand="1"/>
    </w:tblPr>
    <w:tblGrid>
      <w:gridCol w:w="26"/>
      <w:gridCol w:w="634"/>
    </w:tblGrid>
    <w:tr w:rsidR="00483B2A">
      <w:trPr>
        <w:trHeight w:val="240"/>
      </w:trPr>
      <w:tc>
        <w:tcPr>
          <w:tcW w:w="0" w:type="dxa"/>
        </w:tcPr>
        <w:p w:rsidR="00483B2A" w:rsidRDefault="00483B2A">
          <w:pPr>
            <w:spacing w:line="0" w:lineRule="atLeast"/>
          </w:pPr>
        </w:p>
      </w:tc>
      <w:tc>
        <w:tcPr>
          <w:tcW w:w="660" w:type="dxa"/>
          <w:vMerge w:val="restart"/>
        </w:tcPr>
        <w:p w:rsidR="00483B2A" w:rsidRDefault="00483B2A">
          <w:r>
            <w:rPr>
              <w:noProof/>
            </w:rPr>
            <w:drawing>
              <wp:anchor distT="0" distB="0" distL="0" distR="0" simplePos="0" relativeHeight="251660288" behindDoc="1" locked="0" layoutInCell="1" allowOverlap="1">
                <wp:simplePos x="0" y="0"/>
                <wp:positionH relativeFrom="column">
                  <wp:posOffset>0</wp:posOffset>
                </wp:positionH>
                <wp:positionV relativeFrom="paragraph">
                  <wp:posOffset>0</wp:posOffset>
                </wp:positionV>
                <wp:extent cx="419100" cy="152400"/>
                <wp:effectExtent l="0" t="0" r="0" b="0"/>
                <wp:wrapNone/>
                <wp:docPr id="2" name="image2.jpeg"/>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1"/>
                        <a:stretch>
                          <a:fillRect/>
                        </a:stretch>
                      </pic:blipFill>
                      <pic:spPr>
                        <a:xfrm>
                          <a:off x="0" y="0"/>
                          <a:ext cx="419100" cy="152400"/>
                        </a:xfrm>
                        <a:prstGeom prst="rect">
                          <a:avLst/>
                        </a:prstGeom>
                      </pic:spPr>
                    </pic:pic>
                  </a:graphicData>
                </a:graphic>
              </wp:anchor>
            </w:drawing>
          </w:r>
        </w:p>
      </w:tc>
    </w:tr>
  </w:tbl>
  <w:p w:rsidR="00483B2A" w:rsidRDefault="00483B2A">
    <w:pPr>
      <w:spacing w:line="140" w:lineRule="exact"/>
    </w:pPr>
  </w:p>
  <w:tbl>
    <w:tblPr>
      <w:tblW w:w="6940" w:type="dxa"/>
      <w:tblCellMar>
        <w:left w:w="10" w:type="dxa"/>
        <w:right w:w="10" w:type="dxa"/>
      </w:tblCellMar>
      <w:tblLook w:val="04A0" w:firstRow="1" w:lastRow="0" w:firstColumn="1" w:lastColumn="0" w:noHBand="0" w:noVBand="1"/>
    </w:tblPr>
    <w:tblGrid>
      <w:gridCol w:w="2440"/>
      <w:gridCol w:w="4500"/>
    </w:tblGrid>
    <w:tr w:rsidR="00483B2A">
      <w:trPr>
        <w:trHeight w:val="360"/>
      </w:trPr>
      <w:tc>
        <w:tcPr>
          <w:tcW w:w="2440" w:type="dxa"/>
        </w:tcPr>
        <w:p w:rsidR="00483B2A" w:rsidRDefault="00483B2A">
          <w:pPr>
            <w:spacing w:line="0" w:lineRule="atLeast"/>
          </w:pPr>
        </w:p>
      </w:tc>
      <w:tc>
        <w:tcPr>
          <w:tcW w:w="4500" w:type="dxa"/>
          <w:vMerge w:val="restart"/>
          <w:shd w:val="clear" w:color="auto" w:fill="FFFFFF"/>
        </w:tcPr>
        <w:p w:rsidR="00483B2A" w:rsidRDefault="00483B2A">
          <w:pPr>
            <w:jc w:val="center"/>
          </w:pPr>
        </w:p>
      </w:tc>
    </w:tr>
  </w:tbl>
  <w:p w:rsidR="00483B2A" w:rsidRDefault="00483B2A">
    <w:pPr>
      <w:spacing w:before="80" w:after="80" w:line="240"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60" w:type="dxa"/>
      <w:tblCellMar>
        <w:left w:w="10" w:type="dxa"/>
        <w:right w:w="10" w:type="dxa"/>
      </w:tblCellMar>
      <w:tblLook w:val="04A0" w:firstRow="1" w:lastRow="0" w:firstColumn="1" w:lastColumn="0" w:noHBand="0" w:noVBand="1"/>
    </w:tblPr>
    <w:tblGrid>
      <w:gridCol w:w="26"/>
      <w:gridCol w:w="634"/>
    </w:tblGrid>
    <w:tr w:rsidR="00483B2A">
      <w:trPr>
        <w:trHeight w:val="240"/>
      </w:trPr>
      <w:tc>
        <w:tcPr>
          <w:tcW w:w="0" w:type="dxa"/>
        </w:tcPr>
        <w:p w:rsidR="00483B2A" w:rsidRDefault="00483B2A">
          <w:pPr>
            <w:spacing w:line="0" w:lineRule="atLeast"/>
          </w:pPr>
        </w:p>
      </w:tc>
      <w:tc>
        <w:tcPr>
          <w:tcW w:w="660" w:type="dxa"/>
          <w:vMerge w:val="restart"/>
        </w:tcPr>
        <w:p w:rsidR="00483B2A" w:rsidRDefault="00483B2A">
          <w:r>
            <w:rPr>
              <w:noProof/>
            </w:rPr>
            <w:drawing>
              <wp:anchor distT="0" distB="0" distL="0" distR="0" simplePos="0" relativeHeight="251661312" behindDoc="1" locked="0" layoutInCell="1" allowOverlap="1">
                <wp:simplePos x="0" y="0"/>
                <wp:positionH relativeFrom="column">
                  <wp:posOffset>0</wp:posOffset>
                </wp:positionH>
                <wp:positionV relativeFrom="paragraph">
                  <wp:posOffset>0</wp:posOffset>
                </wp:positionV>
                <wp:extent cx="419100" cy="152400"/>
                <wp:effectExtent l="0" t="0" r="0" b="0"/>
                <wp:wrapNone/>
                <wp:docPr id="3" name="image2.jpeg"/>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1"/>
                        <a:stretch>
                          <a:fillRect/>
                        </a:stretch>
                      </pic:blipFill>
                      <pic:spPr>
                        <a:xfrm>
                          <a:off x="0" y="0"/>
                          <a:ext cx="419100" cy="152400"/>
                        </a:xfrm>
                        <a:prstGeom prst="rect">
                          <a:avLst/>
                        </a:prstGeom>
                      </pic:spPr>
                    </pic:pic>
                  </a:graphicData>
                </a:graphic>
              </wp:anchor>
            </w:drawing>
          </w:r>
        </w:p>
      </w:tc>
    </w:tr>
  </w:tbl>
  <w:p w:rsidR="00483B2A" w:rsidRDefault="00483B2A">
    <w:pPr>
      <w:spacing w:line="140" w:lineRule="exact"/>
    </w:pPr>
  </w:p>
  <w:tbl>
    <w:tblPr>
      <w:tblW w:w="6940" w:type="dxa"/>
      <w:tblCellMar>
        <w:left w:w="10" w:type="dxa"/>
        <w:right w:w="10" w:type="dxa"/>
      </w:tblCellMar>
      <w:tblLook w:val="04A0" w:firstRow="1" w:lastRow="0" w:firstColumn="1" w:lastColumn="0" w:noHBand="0" w:noVBand="1"/>
    </w:tblPr>
    <w:tblGrid>
      <w:gridCol w:w="2440"/>
      <w:gridCol w:w="4500"/>
    </w:tblGrid>
    <w:tr w:rsidR="00483B2A">
      <w:trPr>
        <w:trHeight w:val="360"/>
      </w:trPr>
      <w:tc>
        <w:tcPr>
          <w:tcW w:w="2440" w:type="dxa"/>
        </w:tcPr>
        <w:p w:rsidR="00483B2A" w:rsidRDefault="00483B2A">
          <w:pPr>
            <w:spacing w:line="0" w:lineRule="atLeast"/>
          </w:pPr>
        </w:p>
      </w:tc>
      <w:tc>
        <w:tcPr>
          <w:tcW w:w="4500" w:type="dxa"/>
          <w:vMerge w:val="restart"/>
          <w:shd w:val="clear" w:color="auto" w:fill="FFFFFF"/>
        </w:tcPr>
        <w:p w:rsidR="00483B2A" w:rsidRDefault="00483B2A">
          <w:pPr>
            <w:jc w:val="center"/>
          </w:pPr>
        </w:p>
      </w:tc>
    </w:tr>
  </w:tbl>
  <w:p w:rsidR="00483B2A" w:rsidRDefault="00483B2A">
    <w:pPr>
      <w:spacing w:before="80" w:after="80" w:line="240"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60" w:type="dxa"/>
      <w:tblCellMar>
        <w:left w:w="10" w:type="dxa"/>
        <w:right w:w="10" w:type="dxa"/>
      </w:tblCellMar>
      <w:tblLook w:val="04A0" w:firstRow="1" w:lastRow="0" w:firstColumn="1" w:lastColumn="0" w:noHBand="0" w:noVBand="1"/>
    </w:tblPr>
    <w:tblGrid>
      <w:gridCol w:w="26"/>
      <w:gridCol w:w="634"/>
    </w:tblGrid>
    <w:tr w:rsidR="00483B2A">
      <w:trPr>
        <w:trHeight w:val="240"/>
      </w:trPr>
      <w:tc>
        <w:tcPr>
          <w:tcW w:w="0" w:type="dxa"/>
        </w:tcPr>
        <w:p w:rsidR="00483B2A" w:rsidRDefault="00483B2A">
          <w:pPr>
            <w:spacing w:line="0" w:lineRule="atLeast"/>
          </w:pPr>
        </w:p>
      </w:tc>
      <w:tc>
        <w:tcPr>
          <w:tcW w:w="660" w:type="dxa"/>
          <w:vMerge w:val="restart"/>
        </w:tcPr>
        <w:p w:rsidR="00483B2A" w:rsidRDefault="00483B2A">
          <w:r>
            <w:rPr>
              <w:noProof/>
            </w:rPr>
            <w:drawing>
              <wp:anchor distT="0" distB="0" distL="0" distR="0" simplePos="0" relativeHeight="251662336" behindDoc="1" locked="0" layoutInCell="1" allowOverlap="1">
                <wp:simplePos x="0" y="0"/>
                <wp:positionH relativeFrom="column">
                  <wp:posOffset>0</wp:posOffset>
                </wp:positionH>
                <wp:positionV relativeFrom="paragraph">
                  <wp:posOffset>0</wp:posOffset>
                </wp:positionV>
                <wp:extent cx="419100" cy="152400"/>
                <wp:effectExtent l="0" t="0" r="0" b="0"/>
                <wp:wrapNone/>
                <wp:docPr id="4" name="image2.jpeg"/>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1"/>
                        <a:stretch>
                          <a:fillRect/>
                        </a:stretch>
                      </pic:blipFill>
                      <pic:spPr>
                        <a:xfrm>
                          <a:off x="0" y="0"/>
                          <a:ext cx="419100" cy="152400"/>
                        </a:xfrm>
                        <a:prstGeom prst="rect">
                          <a:avLst/>
                        </a:prstGeom>
                      </pic:spPr>
                    </pic:pic>
                  </a:graphicData>
                </a:graphic>
              </wp:anchor>
            </w:drawing>
          </w:r>
        </w:p>
      </w:tc>
    </w:tr>
  </w:tbl>
  <w:p w:rsidR="00483B2A" w:rsidRDefault="00483B2A">
    <w:pPr>
      <w:spacing w:line="140" w:lineRule="exact"/>
    </w:pPr>
  </w:p>
  <w:tbl>
    <w:tblPr>
      <w:tblW w:w="6940" w:type="dxa"/>
      <w:tblCellMar>
        <w:left w:w="10" w:type="dxa"/>
        <w:right w:w="10" w:type="dxa"/>
      </w:tblCellMar>
      <w:tblLook w:val="04A0" w:firstRow="1" w:lastRow="0" w:firstColumn="1" w:lastColumn="0" w:noHBand="0" w:noVBand="1"/>
    </w:tblPr>
    <w:tblGrid>
      <w:gridCol w:w="2440"/>
      <w:gridCol w:w="4500"/>
    </w:tblGrid>
    <w:tr w:rsidR="00483B2A">
      <w:trPr>
        <w:trHeight w:val="360"/>
      </w:trPr>
      <w:tc>
        <w:tcPr>
          <w:tcW w:w="2440" w:type="dxa"/>
        </w:tcPr>
        <w:p w:rsidR="00483B2A" w:rsidRDefault="00483B2A">
          <w:pPr>
            <w:spacing w:line="0" w:lineRule="atLeast"/>
          </w:pPr>
        </w:p>
      </w:tc>
      <w:tc>
        <w:tcPr>
          <w:tcW w:w="4500" w:type="dxa"/>
          <w:vMerge w:val="restart"/>
          <w:shd w:val="clear" w:color="auto" w:fill="FFFFFF"/>
        </w:tcPr>
        <w:p w:rsidR="00483B2A" w:rsidRDefault="00483B2A">
          <w:pPr>
            <w:jc w:val="center"/>
          </w:pPr>
        </w:p>
      </w:tc>
    </w:tr>
  </w:tbl>
  <w:p w:rsidR="00483B2A" w:rsidRDefault="00483B2A">
    <w:pPr>
      <w:spacing w:before="80" w:after="80" w:line="24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5E9" w:rsidRDefault="008F55E9" w:rsidP="0015288B">
      <w:r>
        <w:separator/>
      </w:r>
    </w:p>
  </w:footnote>
  <w:footnote w:type="continuationSeparator" w:id="0">
    <w:p w:rsidR="008F55E9" w:rsidRDefault="008F55E9" w:rsidP="0015288B">
      <w:r>
        <w:continuationSeparator/>
      </w:r>
    </w:p>
  </w:footnote>
  <w:footnote w:id="1">
    <w:p w:rsidR="00483B2A" w:rsidRDefault="00483B2A">
      <w:pPr>
        <w:pStyle w:val="FootnoteText"/>
      </w:pPr>
      <w:r>
        <w:rPr>
          <w:rStyle w:val="FootnoteReference"/>
        </w:rPr>
        <w:footnoteRef/>
      </w:r>
      <w:r>
        <w:t xml:space="preserve"> Preuzeto sa </w:t>
      </w:r>
      <w:r w:rsidRPr="009F1B16">
        <w:t>http://www.cateks.hr/onama.php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2A" w:rsidRDefault="00483B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2A" w:rsidRDefault="00483B2A">
    <w:pPr>
      <w:spacing w:before="120" w:after="120" w:line="240" w:lineRule="exact"/>
    </w:pPr>
  </w:p>
  <w:tbl>
    <w:tblPr>
      <w:tblW w:w="4500" w:type="dxa"/>
      <w:tblCellMar>
        <w:left w:w="10" w:type="dxa"/>
        <w:right w:w="10" w:type="dxa"/>
      </w:tblCellMar>
      <w:tblLook w:val="0000" w:firstRow="0" w:lastRow="0" w:firstColumn="0" w:lastColumn="0" w:noHBand="0" w:noVBand="0"/>
    </w:tblPr>
    <w:tblGrid>
      <w:gridCol w:w="26"/>
      <w:gridCol w:w="4474"/>
    </w:tblGrid>
    <w:tr w:rsidR="00483B2A">
      <w:trPr>
        <w:trHeight w:val="360"/>
      </w:trPr>
      <w:tc>
        <w:tcPr>
          <w:tcW w:w="0" w:type="dxa"/>
        </w:tcPr>
        <w:p w:rsidR="00483B2A" w:rsidRDefault="00483B2A">
          <w:pPr>
            <w:spacing w:line="0" w:lineRule="atLeast"/>
          </w:pPr>
        </w:p>
      </w:tc>
      <w:tc>
        <w:tcPr>
          <w:tcW w:w="4500" w:type="dxa"/>
          <w:vMerge w:val="restart"/>
          <w:shd w:val="clear" w:color="auto" w:fill="FFFFFF"/>
        </w:tcPr>
        <w:p w:rsidR="00483B2A" w:rsidRDefault="00483B2A"/>
      </w:tc>
    </w:tr>
  </w:tbl>
  <w:p w:rsidR="00483B2A" w:rsidRDefault="00483B2A">
    <w:pPr>
      <w:spacing w:before="60" w:after="60" w:line="240" w:lineRule="exact"/>
    </w:pPr>
  </w:p>
  <w:tbl>
    <w:tblPr>
      <w:tblW w:w="9360" w:type="dxa"/>
      <w:tblCellMar>
        <w:left w:w="10" w:type="dxa"/>
        <w:right w:w="10" w:type="dxa"/>
      </w:tblCellMar>
      <w:tblLook w:val="0000" w:firstRow="0" w:lastRow="0" w:firstColumn="0" w:lastColumn="0" w:noHBand="0" w:noVBand="0"/>
    </w:tblPr>
    <w:tblGrid>
      <w:gridCol w:w="6300"/>
      <w:gridCol w:w="3060"/>
    </w:tblGrid>
    <w:tr w:rsidR="00483B2A">
      <w:trPr>
        <w:trHeight w:val="360"/>
      </w:trPr>
      <w:tc>
        <w:tcPr>
          <w:tcW w:w="6300" w:type="dxa"/>
        </w:tcPr>
        <w:p w:rsidR="00483B2A" w:rsidRDefault="00483B2A">
          <w:pPr>
            <w:spacing w:line="0" w:lineRule="atLeast"/>
          </w:pPr>
        </w:p>
      </w:tc>
      <w:tc>
        <w:tcPr>
          <w:tcW w:w="3060" w:type="dxa"/>
          <w:vMerge w:val="restart"/>
          <w:shd w:val="clear" w:color="auto" w:fill="FFFFFF"/>
        </w:tcPr>
        <w:p w:rsidR="00483B2A" w:rsidRDefault="00483B2A">
          <w:pPr>
            <w:jc w:val="right"/>
          </w:pPr>
          <w:r>
            <w:fldChar w:fldCharType="begin"/>
          </w:r>
          <w:r>
            <w:instrText>PRINTDATE \@ "yyyy. MMMM dd" \* MERGEFORMAT</w:instrText>
          </w:r>
          <w:r>
            <w:fldChar w:fldCharType="separate"/>
          </w:r>
          <w:r>
            <w:rPr>
              <w:rFonts w:ascii="Lucida Sans" w:eastAsia="Lucida Sans" w:hAnsi="Lucida Sans" w:cs="Lucida Sans"/>
              <w:color w:val="000000"/>
            </w:rPr>
            <w:t>2014. siječanj 26</w:t>
          </w:r>
          <w:r>
            <w:rPr>
              <w:rFonts w:ascii="Lucida Sans" w:eastAsia="Lucida Sans" w:hAnsi="Lucida Sans" w:cs="Lucida Sans"/>
              <w:color w:val="000000"/>
            </w:rPr>
            <w:fldChar w:fldCharType="end"/>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2A" w:rsidRDefault="00483B2A">
    <w:pPr>
      <w:spacing w:before="120" w:after="120" w:line="240" w:lineRule="exact"/>
    </w:pPr>
  </w:p>
  <w:tbl>
    <w:tblPr>
      <w:tblW w:w="4500" w:type="dxa"/>
      <w:tblCellMar>
        <w:left w:w="10" w:type="dxa"/>
        <w:right w:w="10" w:type="dxa"/>
      </w:tblCellMar>
      <w:tblLook w:val="04A0" w:firstRow="1" w:lastRow="0" w:firstColumn="1" w:lastColumn="0" w:noHBand="0" w:noVBand="1"/>
    </w:tblPr>
    <w:tblGrid>
      <w:gridCol w:w="26"/>
      <w:gridCol w:w="4474"/>
    </w:tblGrid>
    <w:tr w:rsidR="00483B2A">
      <w:trPr>
        <w:trHeight w:val="360"/>
      </w:trPr>
      <w:tc>
        <w:tcPr>
          <w:tcW w:w="0" w:type="dxa"/>
        </w:tcPr>
        <w:p w:rsidR="00483B2A" w:rsidRDefault="00483B2A">
          <w:pPr>
            <w:spacing w:line="0" w:lineRule="atLeast"/>
          </w:pPr>
        </w:p>
      </w:tc>
      <w:tc>
        <w:tcPr>
          <w:tcW w:w="4500" w:type="dxa"/>
          <w:vMerge w:val="restart"/>
          <w:shd w:val="clear" w:color="auto" w:fill="FFFFFF"/>
        </w:tcPr>
        <w:p w:rsidR="00483B2A" w:rsidRDefault="00483B2A"/>
      </w:tc>
    </w:tr>
  </w:tbl>
  <w:p w:rsidR="00483B2A" w:rsidRDefault="00483B2A">
    <w:pPr>
      <w:spacing w:before="60" w:after="60" w:line="240" w:lineRule="exact"/>
    </w:pPr>
  </w:p>
  <w:tbl>
    <w:tblPr>
      <w:tblW w:w="9360" w:type="dxa"/>
      <w:tblCellMar>
        <w:left w:w="10" w:type="dxa"/>
        <w:right w:w="10" w:type="dxa"/>
      </w:tblCellMar>
      <w:tblLook w:val="04A0" w:firstRow="1" w:lastRow="0" w:firstColumn="1" w:lastColumn="0" w:noHBand="0" w:noVBand="1"/>
    </w:tblPr>
    <w:tblGrid>
      <w:gridCol w:w="6300"/>
      <w:gridCol w:w="3060"/>
    </w:tblGrid>
    <w:tr w:rsidR="00483B2A">
      <w:trPr>
        <w:trHeight w:val="360"/>
      </w:trPr>
      <w:tc>
        <w:tcPr>
          <w:tcW w:w="6300" w:type="dxa"/>
        </w:tcPr>
        <w:p w:rsidR="00483B2A" w:rsidRDefault="00483B2A">
          <w:pPr>
            <w:spacing w:line="0" w:lineRule="atLeast"/>
          </w:pPr>
        </w:p>
      </w:tc>
      <w:tc>
        <w:tcPr>
          <w:tcW w:w="3060" w:type="dxa"/>
          <w:vMerge w:val="restart"/>
          <w:shd w:val="clear" w:color="auto" w:fill="FFFFFF"/>
        </w:tcPr>
        <w:p w:rsidR="00483B2A" w:rsidRDefault="00483B2A">
          <w:pPr>
            <w:jc w:val="right"/>
          </w:pPr>
          <w:r>
            <w:fldChar w:fldCharType="begin"/>
          </w:r>
          <w:r>
            <w:instrText>PRINTDATE \@ "yyyy. MMMM dd" \* MERGEFORMAT</w:instrText>
          </w:r>
          <w:r>
            <w:fldChar w:fldCharType="separate"/>
          </w:r>
          <w:r>
            <w:rPr>
              <w:rFonts w:ascii="Lucida Sans" w:eastAsia="Lucida Sans" w:hAnsi="Lucida Sans" w:cs="Lucida Sans"/>
              <w:color w:val="000000"/>
            </w:rPr>
            <w:t>2014. siječanj 26</w:t>
          </w:r>
          <w:r>
            <w:rPr>
              <w:rFonts w:ascii="Lucida Sans" w:eastAsia="Lucida Sans" w:hAnsi="Lucida Sans" w:cs="Lucida Sans"/>
              <w:color w:val="000000"/>
            </w:rPr>
            <w:fldChar w:fldCharType="end"/>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2A" w:rsidRDefault="00483B2A">
    <w:pPr>
      <w:spacing w:before="120" w:after="120" w:line="240" w:lineRule="exact"/>
    </w:pPr>
  </w:p>
  <w:tbl>
    <w:tblPr>
      <w:tblW w:w="4500" w:type="dxa"/>
      <w:tblCellMar>
        <w:left w:w="10" w:type="dxa"/>
        <w:right w:w="10" w:type="dxa"/>
      </w:tblCellMar>
      <w:tblLook w:val="04A0" w:firstRow="1" w:lastRow="0" w:firstColumn="1" w:lastColumn="0" w:noHBand="0" w:noVBand="1"/>
    </w:tblPr>
    <w:tblGrid>
      <w:gridCol w:w="26"/>
      <w:gridCol w:w="4474"/>
    </w:tblGrid>
    <w:tr w:rsidR="00483B2A">
      <w:trPr>
        <w:trHeight w:val="360"/>
      </w:trPr>
      <w:tc>
        <w:tcPr>
          <w:tcW w:w="0" w:type="dxa"/>
        </w:tcPr>
        <w:p w:rsidR="00483B2A" w:rsidRDefault="00483B2A">
          <w:pPr>
            <w:spacing w:line="0" w:lineRule="atLeast"/>
          </w:pPr>
        </w:p>
      </w:tc>
      <w:tc>
        <w:tcPr>
          <w:tcW w:w="4500" w:type="dxa"/>
          <w:vMerge w:val="restart"/>
          <w:shd w:val="clear" w:color="auto" w:fill="FFFFFF"/>
        </w:tcPr>
        <w:p w:rsidR="00483B2A" w:rsidRDefault="00483B2A"/>
      </w:tc>
    </w:tr>
  </w:tbl>
  <w:p w:rsidR="00483B2A" w:rsidRDefault="00483B2A">
    <w:pPr>
      <w:spacing w:before="60" w:after="60" w:line="240" w:lineRule="exact"/>
    </w:pPr>
  </w:p>
  <w:tbl>
    <w:tblPr>
      <w:tblW w:w="9360" w:type="dxa"/>
      <w:tblCellMar>
        <w:left w:w="10" w:type="dxa"/>
        <w:right w:w="10" w:type="dxa"/>
      </w:tblCellMar>
      <w:tblLook w:val="04A0" w:firstRow="1" w:lastRow="0" w:firstColumn="1" w:lastColumn="0" w:noHBand="0" w:noVBand="1"/>
    </w:tblPr>
    <w:tblGrid>
      <w:gridCol w:w="6300"/>
      <w:gridCol w:w="3060"/>
    </w:tblGrid>
    <w:tr w:rsidR="00483B2A">
      <w:trPr>
        <w:trHeight w:val="360"/>
      </w:trPr>
      <w:tc>
        <w:tcPr>
          <w:tcW w:w="6300" w:type="dxa"/>
        </w:tcPr>
        <w:p w:rsidR="00483B2A" w:rsidRDefault="00483B2A">
          <w:pPr>
            <w:spacing w:line="0" w:lineRule="atLeast"/>
          </w:pPr>
        </w:p>
      </w:tc>
      <w:tc>
        <w:tcPr>
          <w:tcW w:w="3060" w:type="dxa"/>
          <w:vMerge w:val="restart"/>
          <w:shd w:val="clear" w:color="auto" w:fill="FFFFFF"/>
        </w:tcPr>
        <w:p w:rsidR="00483B2A" w:rsidRDefault="00483B2A">
          <w:pPr>
            <w:jc w:val="right"/>
          </w:pPr>
          <w:r>
            <w:fldChar w:fldCharType="begin"/>
          </w:r>
          <w:r>
            <w:instrText>PRINTDATE \@ "yyyy. MMMM dd" \* MERGEFORMAT</w:instrText>
          </w:r>
          <w:r>
            <w:fldChar w:fldCharType="separate"/>
          </w:r>
          <w:r>
            <w:rPr>
              <w:rFonts w:ascii="Lucida Sans" w:eastAsia="Lucida Sans" w:hAnsi="Lucida Sans" w:cs="Lucida Sans"/>
              <w:color w:val="000000"/>
            </w:rPr>
            <w:t>2014. siječanj 26</w:t>
          </w:r>
          <w:r>
            <w:rPr>
              <w:rFonts w:ascii="Lucida Sans" w:eastAsia="Lucida Sans" w:hAnsi="Lucida Sans" w:cs="Lucida Sans"/>
              <w:color w:val="000000"/>
            </w:rPr>
            <w:fldChar w:fldCharType="end"/>
          </w: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2A" w:rsidRDefault="00483B2A">
    <w:pPr>
      <w:spacing w:before="120" w:after="120" w:line="240" w:lineRule="exact"/>
    </w:pPr>
  </w:p>
  <w:tbl>
    <w:tblPr>
      <w:tblW w:w="4500" w:type="dxa"/>
      <w:tblCellMar>
        <w:left w:w="10" w:type="dxa"/>
        <w:right w:w="10" w:type="dxa"/>
      </w:tblCellMar>
      <w:tblLook w:val="04A0" w:firstRow="1" w:lastRow="0" w:firstColumn="1" w:lastColumn="0" w:noHBand="0" w:noVBand="1"/>
    </w:tblPr>
    <w:tblGrid>
      <w:gridCol w:w="26"/>
      <w:gridCol w:w="4474"/>
    </w:tblGrid>
    <w:tr w:rsidR="00483B2A">
      <w:trPr>
        <w:trHeight w:val="360"/>
      </w:trPr>
      <w:tc>
        <w:tcPr>
          <w:tcW w:w="0" w:type="dxa"/>
        </w:tcPr>
        <w:p w:rsidR="00483B2A" w:rsidRDefault="00483B2A">
          <w:pPr>
            <w:spacing w:line="0" w:lineRule="atLeast"/>
          </w:pPr>
        </w:p>
      </w:tc>
      <w:tc>
        <w:tcPr>
          <w:tcW w:w="4500" w:type="dxa"/>
          <w:vMerge w:val="restart"/>
          <w:shd w:val="clear" w:color="auto" w:fill="FFFFFF"/>
        </w:tcPr>
        <w:p w:rsidR="00483B2A" w:rsidRDefault="00483B2A"/>
      </w:tc>
    </w:tr>
  </w:tbl>
  <w:p w:rsidR="00483B2A" w:rsidRDefault="00483B2A">
    <w:pPr>
      <w:spacing w:before="60" w:after="60" w:line="240" w:lineRule="exact"/>
    </w:pPr>
  </w:p>
  <w:tbl>
    <w:tblPr>
      <w:tblW w:w="9360" w:type="dxa"/>
      <w:tblCellMar>
        <w:left w:w="10" w:type="dxa"/>
        <w:right w:w="10" w:type="dxa"/>
      </w:tblCellMar>
      <w:tblLook w:val="04A0" w:firstRow="1" w:lastRow="0" w:firstColumn="1" w:lastColumn="0" w:noHBand="0" w:noVBand="1"/>
    </w:tblPr>
    <w:tblGrid>
      <w:gridCol w:w="6300"/>
      <w:gridCol w:w="3060"/>
    </w:tblGrid>
    <w:tr w:rsidR="00483B2A">
      <w:trPr>
        <w:trHeight w:val="360"/>
      </w:trPr>
      <w:tc>
        <w:tcPr>
          <w:tcW w:w="6300" w:type="dxa"/>
        </w:tcPr>
        <w:p w:rsidR="00483B2A" w:rsidRDefault="00483B2A">
          <w:pPr>
            <w:spacing w:line="0" w:lineRule="atLeast"/>
          </w:pPr>
        </w:p>
      </w:tc>
      <w:tc>
        <w:tcPr>
          <w:tcW w:w="3060" w:type="dxa"/>
          <w:vMerge w:val="restart"/>
          <w:shd w:val="clear" w:color="auto" w:fill="FFFFFF"/>
        </w:tcPr>
        <w:p w:rsidR="00483B2A" w:rsidRDefault="00483B2A">
          <w:pPr>
            <w:jc w:val="right"/>
          </w:pPr>
          <w:r>
            <w:fldChar w:fldCharType="begin"/>
          </w:r>
          <w:r>
            <w:instrText>PRINTDATE \@ "yyyy. MMMM dd" \* MERGEFORMAT</w:instrText>
          </w:r>
          <w:r>
            <w:fldChar w:fldCharType="separate"/>
          </w:r>
          <w:r>
            <w:rPr>
              <w:rFonts w:ascii="Lucida Sans" w:eastAsia="Lucida Sans" w:hAnsi="Lucida Sans" w:cs="Lucida Sans"/>
              <w:color w:val="000000"/>
            </w:rPr>
            <w:t>2014. siječanj 26</w:t>
          </w:r>
          <w:r>
            <w:rPr>
              <w:rFonts w:ascii="Lucida Sans" w:eastAsia="Lucida Sans" w:hAnsi="Lucida Sans" w:cs="Lucida Sans"/>
              <w:color w:val="000000"/>
            </w:rPr>
            <w:fldChar w:fldCharType="end"/>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6">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B162F5F"/>
    <w:multiLevelType w:val="hybridMultilevel"/>
    <w:tmpl w:val="079AF4D2"/>
    <w:lvl w:ilvl="0" w:tplc="679E815C">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9832197"/>
    <w:multiLevelType w:val="multilevel"/>
    <w:tmpl w:val="239A0E26"/>
    <w:lvl w:ilvl="0">
      <w:start w:val="1"/>
      <w:numFmt w:val="decimal"/>
      <w:pStyle w:val="FOINaslov1"/>
      <w:lvlText w:val="%1."/>
      <w:lvlJc w:val="left"/>
      <w:pPr>
        <w:ind w:left="360"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0">
    <w:nsid w:val="73183D7A"/>
    <w:multiLevelType w:val="hybridMultilevel"/>
    <w:tmpl w:val="8696B7F4"/>
    <w:lvl w:ilvl="0" w:tplc="1F64CAEE">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5"/>
  </w:num>
  <w:num w:numId="6">
    <w:abstractNumId w:val="2"/>
  </w:num>
  <w:num w:numId="7">
    <w:abstractNumId w:val="13"/>
  </w:num>
  <w:num w:numId="8">
    <w:abstractNumId w:val="6"/>
  </w:num>
  <w:num w:numId="9">
    <w:abstractNumId w:val="1"/>
  </w:num>
  <w:num w:numId="10">
    <w:abstractNumId w:val="11"/>
  </w:num>
  <w:num w:numId="11">
    <w:abstractNumId w:val="12"/>
  </w:num>
  <w:num w:numId="12">
    <w:abstractNumId w:val="8"/>
  </w:num>
  <w:num w:numId="13">
    <w:abstractNumId w:val="9"/>
  </w:num>
  <w:num w:numId="14">
    <w:abstractNumId w:val="9"/>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05979"/>
    <w:rsid w:val="0001715F"/>
    <w:rsid w:val="00017311"/>
    <w:rsid w:val="00021FF2"/>
    <w:rsid w:val="000222A5"/>
    <w:rsid w:val="000266DC"/>
    <w:rsid w:val="00030FD6"/>
    <w:rsid w:val="00032DD2"/>
    <w:rsid w:val="00036F66"/>
    <w:rsid w:val="0003713C"/>
    <w:rsid w:val="00045E57"/>
    <w:rsid w:val="000467F3"/>
    <w:rsid w:val="00047469"/>
    <w:rsid w:val="00057379"/>
    <w:rsid w:val="000637A8"/>
    <w:rsid w:val="00065205"/>
    <w:rsid w:val="00067014"/>
    <w:rsid w:val="0007413E"/>
    <w:rsid w:val="00076254"/>
    <w:rsid w:val="000767DA"/>
    <w:rsid w:val="00077928"/>
    <w:rsid w:val="00077DDE"/>
    <w:rsid w:val="0008292E"/>
    <w:rsid w:val="00087DA2"/>
    <w:rsid w:val="000908ED"/>
    <w:rsid w:val="000A0A99"/>
    <w:rsid w:val="000A11F1"/>
    <w:rsid w:val="000A548D"/>
    <w:rsid w:val="000B717F"/>
    <w:rsid w:val="000B7BD4"/>
    <w:rsid w:val="000C25F3"/>
    <w:rsid w:val="000C5160"/>
    <w:rsid w:val="000C6960"/>
    <w:rsid w:val="000D1A96"/>
    <w:rsid w:val="000D227E"/>
    <w:rsid w:val="000E1561"/>
    <w:rsid w:val="001012F7"/>
    <w:rsid w:val="0010350D"/>
    <w:rsid w:val="00104971"/>
    <w:rsid w:val="001126DB"/>
    <w:rsid w:val="00114FF8"/>
    <w:rsid w:val="00116A81"/>
    <w:rsid w:val="00120E06"/>
    <w:rsid w:val="00121A0F"/>
    <w:rsid w:val="001227AC"/>
    <w:rsid w:val="001238FB"/>
    <w:rsid w:val="00127C9C"/>
    <w:rsid w:val="00136362"/>
    <w:rsid w:val="00143BAF"/>
    <w:rsid w:val="00150AB7"/>
    <w:rsid w:val="0015288B"/>
    <w:rsid w:val="00156A86"/>
    <w:rsid w:val="0016364E"/>
    <w:rsid w:val="00164B24"/>
    <w:rsid w:val="00170D50"/>
    <w:rsid w:val="0017465E"/>
    <w:rsid w:val="00177902"/>
    <w:rsid w:val="00180E3A"/>
    <w:rsid w:val="001819B7"/>
    <w:rsid w:val="00186F9F"/>
    <w:rsid w:val="00191717"/>
    <w:rsid w:val="001A088D"/>
    <w:rsid w:val="001A1F19"/>
    <w:rsid w:val="001B3AE4"/>
    <w:rsid w:val="001B468F"/>
    <w:rsid w:val="001B7D5B"/>
    <w:rsid w:val="001D0B11"/>
    <w:rsid w:val="001D4144"/>
    <w:rsid w:val="001D61EA"/>
    <w:rsid w:val="001E0372"/>
    <w:rsid w:val="001E5404"/>
    <w:rsid w:val="001F0BF0"/>
    <w:rsid w:val="001F56B4"/>
    <w:rsid w:val="00204741"/>
    <w:rsid w:val="00206C23"/>
    <w:rsid w:val="00211449"/>
    <w:rsid w:val="00216BBC"/>
    <w:rsid w:val="00217940"/>
    <w:rsid w:val="00232B59"/>
    <w:rsid w:val="0023334C"/>
    <w:rsid w:val="00233675"/>
    <w:rsid w:val="0023393C"/>
    <w:rsid w:val="00236583"/>
    <w:rsid w:val="00242CD3"/>
    <w:rsid w:val="002470A3"/>
    <w:rsid w:val="0025032C"/>
    <w:rsid w:val="00250DC2"/>
    <w:rsid w:val="0025626C"/>
    <w:rsid w:val="00261207"/>
    <w:rsid w:val="00272A73"/>
    <w:rsid w:val="0027783B"/>
    <w:rsid w:val="00280502"/>
    <w:rsid w:val="00280912"/>
    <w:rsid w:val="00280C17"/>
    <w:rsid w:val="002818B6"/>
    <w:rsid w:val="00283316"/>
    <w:rsid w:val="00285AA4"/>
    <w:rsid w:val="002959C1"/>
    <w:rsid w:val="00297019"/>
    <w:rsid w:val="002A4E9D"/>
    <w:rsid w:val="002B0C58"/>
    <w:rsid w:val="002B3B4E"/>
    <w:rsid w:val="002C4D81"/>
    <w:rsid w:val="002C703A"/>
    <w:rsid w:val="002E2866"/>
    <w:rsid w:val="002E3A14"/>
    <w:rsid w:val="002E3CAC"/>
    <w:rsid w:val="002F553E"/>
    <w:rsid w:val="00301285"/>
    <w:rsid w:val="00301B32"/>
    <w:rsid w:val="00313466"/>
    <w:rsid w:val="00313D53"/>
    <w:rsid w:val="003143F6"/>
    <w:rsid w:val="003170B7"/>
    <w:rsid w:val="003226C3"/>
    <w:rsid w:val="00331980"/>
    <w:rsid w:val="0034114F"/>
    <w:rsid w:val="003435EA"/>
    <w:rsid w:val="00353560"/>
    <w:rsid w:val="00357BA3"/>
    <w:rsid w:val="0036026B"/>
    <w:rsid w:val="00360A19"/>
    <w:rsid w:val="00360C8E"/>
    <w:rsid w:val="00363642"/>
    <w:rsid w:val="00365B40"/>
    <w:rsid w:val="003707ED"/>
    <w:rsid w:val="00373081"/>
    <w:rsid w:val="00374EAA"/>
    <w:rsid w:val="003750AC"/>
    <w:rsid w:val="00382C15"/>
    <w:rsid w:val="0038391F"/>
    <w:rsid w:val="00384A05"/>
    <w:rsid w:val="003950A3"/>
    <w:rsid w:val="003A4000"/>
    <w:rsid w:val="003A4A1C"/>
    <w:rsid w:val="003A4E4D"/>
    <w:rsid w:val="003B05A9"/>
    <w:rsid w:val="003B35DB"/>
    <w:rsid w:val="003B4FB0"/>
    <w:rsid w:val="003C5637"/>
    <w:rsid w:val="003C586E"/>
    <w:rsid w:val="003D5F64"/>
    <w:rsid w:val="003D7AF9"/>
    <w:rsid w:val="003E3EC3"/>
    <w:rsid w:val="003E6E7C"/>
    <w:rsid w:val="003F2A00"/>
    <w:rsid w:val="003F520B"/>
    <w:rsid w:val="00402DFD"/>
    <w:rsid w:val="00404B7D"/>
    <w:rsid w:val="004050B2"/>
    <w:rsid w:val="0042310F"/>
    <w:rsid w:val="00430F24"/>
    <w:rsid w:val="00434D44"/>
    <w:rsid w:val="004472F8"/>
    <w:rsid w:val="0045159B"/>
    <w:rsid w:val="00453EB1"/>
    <w:rsid w:val="004578B9"/>
    <w:rsid w:val="0046527D"/>
    <w:rsid w:val="00474D1B"/>
    <w:rsid w:val="004805DF"/>
    <w:rsid w:val="0048087B"/>
    <w:rsid w:val="00483B2A"/>
    <w:rsid w:val="00484857"/>
    <w:rsid w:val="00496CC8"/>
    <w:rsid w:val="00497FAF"/>
    <w:rsid w:val="004B2ADB"/>
    <w:rsid w:val="004C1033"/>
    <w:rsid w:val="004C5AF1"/>
    <w:rsid w:val="004D1843"/>
    <w:rsid w:val="004E1E88"/>
    <w:rsid w:val="004E4E90"/>
    <w:rsid w:val="004F1022"/>
    <w:rsid w:val="00502A10"/>
    <w:rsid w:val="00502B50"/>
    <w:rsid w:val="0050592D"/>
    <w:rsid w:val="00511E9A"/>
    <w:rsid w:val="00512111"/>
    <w:rsid w:val="0051331C"/>
    <w:rsid w:val="005147B6"/>
    <w:rsid w:val="00514F7A"/>
    <w:rsid w:val="005242ED"/>
    <w:rsid w:val="00525364"/>
    <w:rsid w:val="005257C3"/>
    <w:rsid w:val="005267E2"/>
    <w:rsid w:val="00527A4A"/>
    <w:rsid w:val="005314C9"/>
    <w:rsid w:val="00535677"/>
    <w:rsid w:val="00537C1B"/>
    <w:rsid w:val="00543811"/>
    <w:rsid w:val="00546354"/>
    <w:rsid w:val="00564E66"/>
    <w:rsid w:val="00565634"/>
    <w:rsid w:val="005752E5"/>
    <w:rsid w:val="0058305F"/>
    <w:rsid w:val="00583EB6"/>
    <w:rsid w:val="0059341A"/>
    <w:rsid w:val="00596EA3"/>
    <w:rsid w:val="005A194C"/>
    <w:rsid w:val="005B2AAE"/>
    <w:rsid w:val="005B5D18"/>
    <w:rsid w:val="005C4AB8"/>
    <w:rsid w:val="005C74E6"/>
    <w:rsid w:val="005D5D6A"/>
    <w:rsid w:val="005E0DE3"/>
    <w:rsid w:val="005E10BD"/>
    <w:rsid w:val="005E1CAF"/>
    <w:rsid w:val="005F2273"/>
    <w:rsid w:val="005F2A9E"/>
    <w:rsid w:val="006023AF"/>
    <w:rsid w:val="00605212"/>
    <w:rsid w:val="00606B54"/>
    <w:rsid w:val="0061117E"/>
    <w:rsid w:val="00616BC0"/>
    <w:rsid w:val="00630D06"/>
    <w:rsid w:val="0063615A"/>
    <w:rsid w:val="0063725C"/>
    <w:rsid w:val="00637904"/>
    <w:rsid w:val="006427BF"/>
    <w:rsid w:val="00644C2E"/>
    <w:rsid w:val="00647E73"/>
    <w:rsid w:val="00651EA5"/>
    <w:rsid w:val="0065228D"/>
    <w:rsid w:val="00655022"/>
    <w:rsid w:val="00660626"/>
    <w:rsid w:val="0066329E"/>
    <w:rsid w:val="006642E4"/>
    <w:rsid w:val="006730CC"/>
    <w:rsid w:val="0067460F"/>
    <w:rsid w:val="00676AED"/>
    <w:rsid w:val="00680F9F"/>
    <w:rsid w:val="0069291D"/>
    <w:rsid w:val="00693AD1"/>
    <w:rsid w:val="006949BD"/>
    <w:rsid w:val="006A33C0"/>
    <w:rsid w:val="006A4068"/>
    <w:rsid w:val="006A530D"/>
    <w:rsid w:val="006C599F"/>
    <w:rsid w:val="006C68CE"/>
    <w:rsid w:val="006D15E1"/>
    <w:rsid w:val="006D17FC"/>
    <w:rsid w:val="006D192B"/>
    <w:rsid w:val="006D26D3"/>
    <w:rsid w:val="006D7884"/>
    <w:rsid w:val="006E2C4F"/>
    <w:rsid w:val="006F7179"/>
    <w:rsid w:val="0070567E"/>
    <w:rsid w:val="00714588"/>
    <w:rsid w:val="0072388A"/>
    <w:rsid w:val="00726974"/>
    <w:rsid w:val="0073032C"/>
    <w:rsid w:val="00734C01"/>
    <w:rsid w:val="007508E1"/>
    <w:rsid w:val="00753D19"/>
    <w:rsid w:val="0077673A"/>
    <w:rsid w:val="00780CB6"/>
    <w:rsid w:val="007861F9"/>
    <w:rsid w:val="00791C80"/>
    <w:rsid w:val="007933F6"/>
    <w:rsid w:val="007936EA"/>
    <w:rsid w:val="0079623B"/>
    <w:rsid w:val="00796982"/>
    <w:rsid w:val="00796D58"/>
    <w:rsid w:val="007A066D"/>
    <w:rsid w:val="007A079C"/>
    <w:rsid w:val="007A2ED1"/>
    <w:rsid w:val="007B07B7"/>
    <w:rsid w:val="007B4C8D"/>
    <w:rsid w:val="007C067C"/>
    <w:rsid w:val="007D5426"/>
    <w:rsid w:val="007E62CA"/>
    <w:rsid w:val="007F0516"/>
    <w:rsid w:val="007F1F1F"/>
    <w:rsid w:val="007F2F2E"/>
    <w:rsid w:val="007F437E"/>
    <w:rsid w:val="007F4589"/>
    <w:rsid w:val="007F68D1"/>
    <w:rsid w:val="00801A89"/>
    <w:rsid w:val="008064F8"/>
    <w:rsid w:val="00806DF3"/>
    <w:rsid w:val="00812F73"/>
    <w:rsid w:val="0081322C"/>
    <w:rsid w:val="00813F1D"/>
    <w:rsid w:val="0081541E"/>
    <w:rsid w:val="008161A9"/>
    <w:rsid w:val="008218DA"/>
    <w:rsid w:val="008364D0"/>
    <w:rsid w:val="00842BFD"/>
    <w:rsid w:val="008432EE"/>
    <w:rsid w:val="00846802"/>
    <w:rsid w:val="0084689B"/>
    <w:rsid w:val="008471A0"/>
    <w:rsid w:val="008570D0"/>
    <w:rsid w:val="008602E9"/>
    <w:rsid w:val="008753CD"/>
    <w:rsid w:val="00877356"/>
    <w:rsid w:val="00883FBB"/>
    <w:rsid w:val="008910FB"/>
    <w:rsid w:val="008A0227"/>
    <w:rsid w:val="008A3602"/>
    <w:rsid w:val="008A4886"/>
    <w:rsid w:val="008A60A0"/>
    <w:rsid w:val="008C0247"/>
    <w:rsid w:val="008C2E89"/>
    <w:rsid w:val="008D0FA6"/>
    <w:rsid w:val="008D3F77"/>
    <w:rsid w:val="008D7374"/>
    <w:rsid w:val="008F55E9"/>
    <w:rsid w:val="008F6705"/>
    <w:rsid w:val="00901FB5"/>
    <w:rsid w:val="009214AE"/>
    <w:rsid w:val="0092656E"/>
    <w:rsid w:val="00936F3F"/>
    <w:rsid w:val="00937163"/>
    <w:rsid w:val="009407D8"/>
    <w:rsid w:val="00944740"/>
    <w:rsid w:val="00956B38"/>
    <w:rsid w:val="009632DA"/>
    <w:rsid w:val="00963D45"/>
    <w:rsid w:val="00964F0C"/>
    <w:rsid w:val="00967608"/>
    <w:rsid w:val="00972941"/>
    <w:rsid w:val="00977680"/>
    <w:rsid w:val="00992BE5"/>
    <w:rsid w:val="0099513D"/>
    <w:rsid w:val="0099607A"/>
    <w:rsid w:val="009B0B6A"/>
    <w:rsid w:val="009B531F"/>
    <w:rsid w:val="009B73D7"/>
    <w:rsid w:val="009C0877"/>
    <w:rsid w:val="009C32AB"/>
    <w:rsid w:val="009D26BF"/>
    <w:rsid w:val="009F1B16"/>
    <w:rsid w:val="009F39AF"/>
    <w:rsid w:val="009F40EC"/>
    <w:rsid w:val="009F4DD0"/>
    <w:rsid w:val="00A0284D"/>
    <w:rsid w:val="00A042C6"/>
    <w:rsid w:val="00A04C7D"/>
    <w:rsid w:val="00A10CF4"/>
    <w:rsid w:val="00A13E19"/>
    <w:rsid w:val="00A14FFF"/>
    <w:rsid w:val="00A1526B"/>
    <w:rsid w:val="00A15329"/>
    <w:rsid w:val="00A23AF2"/>
    <w:rsid w:val="00A24C5C"/>
    <w:rsid w:val="00A37D77"/>
    <w:rsid w:val="00A434E4"/>
    <w:rsid w:val="00A4372E"/>
    <w:rsid w:val="00A46DAB"/>
    <w:rsid w:val="00A57C00"/>
    <w:rsid w:val="00A61102"/>
    <w:rsid w:val="00A65F22"/>
    <w:rsid w:val="00A66196"/>
    <w:rsid w:val="00A725C8"/>
    <w:rsid w:val="00A771CA"/>
    <w:rsid w:val="00A815E9"/>
    <w:rsid w:val="00A82589"/>
    <w:rsid w:val="00A85FDD"/>
    <w:rsid w:val="00A865A1"/>
    <w:rsid w:val="00A91049"/>
    <w:rsid w:val="00A91C54"/>
    <w:rsid w:val="00A93678"/>
    <w:rsid w:val="00A94C4D"/>
    <w:rsid w:val="00A961F7"/>
    <w:rsid w:val="00AA2F22"/>
    <w:rsid w:val="00AA4A42"/>
    <w:rsid w:val="00AA64B7"/>
    <w:rsid w:val="00AB0312"/>
    <w:rsid w:val="00AB0FA2"/>
    <w:rsid w:val="00AB16B5"/>
    <w:rsid w:val="00AB215A"/>
    <w:rsid w:val="00AC4711"/>
    <w:rsid w:val="00AC6CDA"/>
    <w:rsid w:val="00AD0D9C"/>
    <w:rsid w:val="00AD26F7"/>
    <w:rsid w:val="00AD66E9"/>
    <w:rsid w:val="00AE4B1E"/>
    <w:rsid w:val="00AF1829"/>
    <w:rsid w:val="00AF4E49"/>
    <w:rsid w:val="00B01263"/>
    <w:rsid w:val="00B033BD"/>
    <w:rsid w:val="00B11E9C"/>
    <w:rsid w:val="00B20020"/>
    <w:rsid w:val="00B23A29"/>
    <w:rsid w:val="00B25863"/>
    <w:rsid w:val="00B278E6"/>
    <w:rsid w:val="00B27903"/>
    <w:rsid w:val="00B326F4"/>
    <w:rsid w:val="00B34647"/>
    <w:rsid w:val="00B4132F"/>
    <w:rsid w:val="00B44523"/>
    <w:rsid w:val="00B47F01"/>
    <w:rsid w:val="00B66155"/>
    <w:rsid w:val="00B67C43"/>
    <w:rsid w:val="00B73CCF"/>
    <w:rsid w:val="00B747C4"/>
    <w:rsid w:val="00B85326"/>
    <w:rsid w:val="00B85C48"/>
    <w:rsid w:val="00B91382"/>
    <w:rsid w:val="00B932CB"/>
    <w:rsid w:val="00B94483"/>
    <w:rsid w:val="00B94E49"/>
    <w:rsid w:val="00B964E7"/>
    <w:rsid w:val="00BB0AE6"/>
    <w:rsid w:val="00BB2366"/>
    <w:rsid w:val="00BC0E7A"/>
    <w:rsid w:val="00BD2073"/>
    <w:rsid w:val="00BD6690"/>
    <w:rsid w:val="00BE3374"/>
    <w:rsid w:val="00BE37FC"/>
    <w:rsid w:val="00BE3A26"/>
    <w:rsid w:val="00BE63F6"/>
    <w:rsid w:val="00BF05E8"/>
    <w:rsid w:val="00BF0B44"/>
    <w:rsid w:val="00BF2859"/>
    <w:rsid w:val="00C00297"/>
    <w:rsid w:val="00C03FBF"/>
    <w:rsid w:val="00C04C31"/>
    <w:rsid w:val="00C103FB"/>
    <w:rsid w:val="00C10715"/>
    <w:rsid w:val="00C1271C"/>
    <w:rsid w:val="00C16B7D"/>
    <w:rsid w:val="00C24BB5"/>
    <w:rsid w:val="00C270F5"/>
    <w:rsid w:val="00C31E7F"/>
    <w:rsid w:val="00C3607C"/>
    <w:rsid w:val="00C40DE3"/>
    <w:rsid w:val="00C44166"/>
    <w:rsid w:val="00C50F22"/>
    <w:rsid w:val="00C51FC5"/>
    <w:rsid w:val="00C5336F"/>
    <w:rsid w:val="00C54E9E"/>
    <w:rsid w:val="00C55651"/>
    <w:rsid w:val="00C57623"/>
    <w:rsid w:val="00C60FA9"/>
    <w:rsid w:val="00C62B21"/>
    <w:rsid w:val="00C64CF9"/>
    <w:rsid w:val="00C64EBA"/>
    <w:rsid w:val="00C86AC8"/>
    <w:rsid w:val="00C90D50"/>
    <w:rsid w:val="00C90FCE"/>
    <w:rsid w:val="00C9101B"/>
    <w:rsid w:val="00C96756"/>
    <w:rsid w:val="00CA488B"/>
    <w:rsid w:val="00CA68A6"/>
    <w:rsid w:val="00CA77FE"/>
    <w:rsid w:val="00CB5C03"/>
    <w:rsid w:val="00CB7E8B"/>
    <w:rsid w:val="00CF03C3"/>
    <w:rsid w:val="00CF2692"/>
    <w:rsid w:val="00CF6C85"/>
    <w:rsid w:val="00D00D9A"/>
    <w:rsid w:val="00D04810"/>
    <w:rsid w:val="00D126C7"/>
    <w:rsid w:val="00D15A9B"/>
    <w:rsid w:val="00D30C5B"/>
    <w:rsid w:val="00D33638"/>
    <w:rsid w:val="00D36C46"/>
    <w:rsid w:val="00D37F80"/>
    <w:rsid w:val="00D42418"/>
    <w:rsid w:val="00D43A6D"/>
    <w:rsid w:val="00D44F8C"/>
    <w:rsid w:val="00D476D0"/>
    <w:rsid w:val="00D47D1D"/>
    <w:rsid w:val="00D5190D"/>
    <w:rsid w:val="00D539E1"/>
    <w:rsid w:val="00D570A0"/>
    <w:rsid w:val="00D6124B"/>
    <w:rsid w:val="00D652AF"/>
    <w:rsid w:val="00D737BC"/>
    <w:rsid w:val="00D77019"/>
    <w:rsid w:val="00D805FD"/>
    <w:rsid w:val="00D94E8E"/>
    <w:rsid w:val="00D978AD"/>
    <w:rsid w:val="00DA18E1"/>
    <w:rsid w:val="00DA1967"/>
    <w:rsid w:val="00DA2CB7"/>
    <w:rsid w:val="00DA2DE6"/>
    <w:rsid w:val="00DA31C1"/>
    <w:rsid w:val="00DA6E80"/>
    <w:rsid w:val="00DB1069"/>
    <w:rsid w:val="00DB54F0"/>
    <w:rsid w:val="00DB7EA7"/>
    <w:rsid w:val="00DC5717"/>
    <w:rsid w:val="00DD34F1"/>
    <w:rsid w:val="00DD44AD"/>
    <w:rsid w:val="00DD6767"/>
    <w:rsid w:val="00DE236E"/>
    <w:rsid w:val="00DE2A32"/>
    <w:rsid w:val="00DF2770"/>
    <w:rsid w:val="00DF32E9"/>
    <w:rsid w:val="00DF4E84"/>
    <w:rsid w:val="00DF74FC"/>
    <w:rsid w:val="00DF7553"/>
    <w:rsid w:val="00E008D3"/>
    <w:rsid w:val="00E045CA"/>
    <w:rsid w:val="00E05EF2"/>
    <w:rsid w:val="00E0605C"/>
    <w:rsid w:val="00E148EA"/>
    <w:rsid w:val="00E15DFC"/>
    <w:rsid w:val="00E17E63"/>
    <w:rsid w:val="00E24AD5"/>
    <w:rsid w:val="00E27CB6"/>
    <w:rsid w:val="00E27D63"/>
    <w:rsid w:val="00E27F16"/>
    <w:rsid w:val="00E33FA6"/>
    <w:rsid w:val="00E4095C"/>
    <w:rsid w:val="00E4453E"/>
    <w:rsid w:val="00E4697B"/>
    <w:rsid w:val="00E476C1"/>
    <w:rsid w:val="00E50214"/>
    <w:rsid w:val="00E52014"/>
    <w:rsid w:val="00E554A3"/>
    <w:rsid w:val="00E72435"/>
    <w:rsid w:val="00E72B7B"/>
    <w:rsid w:val="00E72E78"/>
    <w:rsid w:val="00E81454"/>
    <w:rsid w:val="00E82893"/>
    <w:rsid w:val="00E900D3"/>
    <w:rsid w:val="00E93340"/>
    <w:rsid w:val="00E9773B"/>
    <w:rsid w:val="00EA188C"/>
    <w:rsid w:val="00EA295B"/>
    <w:rsid w:val="00EA67B0"/>
    <w:rsid w:val="00EA7310"/>
    <w:rsid w:val="00EA750D"/>
    <w:rsid w:val="00EB32D9"/>
    <w:rsid w:val="00EB67C6"/>
    <w:rsid w:val="00EC0709"/>
    <w:rsid w:val="00EC494B"/>
    <w:rsid w:val="00EC4BF8"/>
    <w:rsid w:val="00ED2DD8"/>
    <w:rsid w:val="00ED74E8"/>
    <w:rsid w:val="00EE1106"/>
    <w:rsid w:val="00EE1440"/>
    <w:rsid w:val="00EE1ED5"/>
    <w:rsid w:val="00EE2CC3"/>
    <w:rsid w:val="00EF284E"/>
    <w:rsid w:val="00F0010D"/>
    <w:rsid w:val="00F03165"/>
    <w:rsid w:val="00F100EE"/>
    <w:rsid w:val="00F11BB0"/>
    <w:rsid w:val="00F13BFA"/>
    <w:rsid w:val="00F13C02"/>
    <w:rsid w:val="00F245AA"/>
    <w:rsid w:val="00F24F70"/>
    <w:rsid w:val="00F317B1"/>
    <w:rsid w:val="00F33ACD"/>
    <w:rsid w:val="00F403F7"/>
    <w:rsid w:val="00F41E91"/>
    <w:rsid w:val="00F45E21"/>
    <w:rsid w:val="00F518DC"/>
    <w:rsid w:val="00F608DE"/>
    <w:rsid w:val="00F62006"/>
    <w:rsid w:val="00F64E78"/>
    <w:rsid w:val="00F70C2E"/>
    <w:rsid w:val="00F714DA"/>
    <w:rsid w:val="00F73470"/>
    <w:rsid w:val="00F734FF"/>
    <w:rsid w:val="00F85179"/>
    <w:rsid w:val="00F8684E"/>
    <w:rsid w:val="00F86F62"/>
    <w:rsid w:val="00F9117C"/>
    <w:rsid w:val="00F95FAB"/>
    <w:rsid w:val="00F970B3"/>
    <w:rsid w:val="00FA0895"/>
    <w:rsid w:val="00FB1F07"/>
    <w:rsid w:val="00FB3B96"/>
    <w:rsid w:val="00FC1038"/>
    <w:rsid w:val="00FC152D"/>
    <w:rsid w:val="00FC55E9"/>
    <w:rsid w:val="00FC72D0"/>
    <w:rsid w:val="00FD0CD5"/>
    <w:rsid w:val="00FE1C60"/>
    <w:rsid w:val="00FE5928"/>
    <w:rsid w:val="00FE7A9A"/>
    <w:rsid w:val="00FF5280"/>
    <w:rsid w:val="00FF6E2E"/>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4829C-5340-47B1-BDD6-6ED59B91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E236E"/>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E236E"/>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A13E19"/>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9F1B16"/>
    <w:rPr>
      <w:sz w:val="20"/>
      <w:szCs w:val="20"/>
    </w:rPr>
  </w:style>
  <w:style w:type="character" w:customStyle="1" w:styleId="FootnoteTextChar">
    <w:name w:val="Footnote Text Char"/>
    <w:basedOn w:val="DefaultParagraphFont"/>
    <w:link w:val="FootnoteText"/>
    <w:uiPriority w:val="99"/>
    <w:semiHidden/>
    <w:rsid w:val="009F1B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F1B16"/>
    <w:rPr>
      <w:vertAlign w:val="superscript"/>
    </w:rPr>
  </w:style>
  <w:style w:type="paragraph" w:styleId="NoSpacing">
    <w:name w:val="No Spacing"/>
    <w:uiPriority w:val="1"/>
    <w:qFormat/>
    <w:rsid w:val="00B91382"/>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59"/>
    <w:rsid w:val="008D7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86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1569175">
      <w:bodyDiv w:val="1"/>
      <w:marLeft w:val="0"/>
      <w:marRight w:val="0"/>
      <w:marTop w:val="0"/>
      <w:marBottom w:val="0"/>
      <w:divBdr>
        <w:top w:val="none" w:sz="0" w:space="0" w:color="auto"/>
        <w:left w:val="none" w:sz="0" w:space="0" w:color="auto"/>
        <w:bottom w:val="none" w:sz="0" w:space="0" w:color="auto"/>
        <w:right w:val="none" w:sz="0" w:space="0" w:color="auto"/>
      </w:divBdr>
      <w:divsChild>
        <w:div w:id="626282748">
          <w:marLeft w:val="0"/>
          <w:marRight w:val="0"/>
          <w:marTop w:val="0"/>
          <w:marBottom w:val="0"/>
          <w:divBdr>
            <w:top w:val="none" w:sz="0" w:space="0" w:color="auto"/>
            <w:left w:val="none" w:sz="0" w:space="0" w:color="auto"/>
            <w:bottom w:val="none" w:sz="0" w:space="0" w:color="auto"/>
            <w:right w:val="none" w:sz="0" w:space="0" w:color="auto"/>
          </w:divBdr>
          <w:divsChild>
            <w:div w:id="305168020">
              <w:marLeft w:val="0"/>
              <w:marRight w:val="0"/>
              <w:marTop w:val="0"/>
              <w:marBottom w:val="0"/>
              <w:divBdr>
                <w:top w:val="none" w:sz="0" w:space="0" w:color="auto"/>
                <w:left w:val="none" w:sz="0" w:space="0" w:color="auto"/>
                <w:bottom w:val="none" w:sz="0" w:space="0" w:color="auto"/>
                <w:right w:val="none" w:sz="0" w:space="0" w:color="auto"/>
              </w:divBdr>
            </w:div>
          </w:divsChild>
        </w:div>
        <w:div w:id="1313825574">
          <w:marLeft w:val="0"/>
          <w:marRight w:val="0"/>
          <w:marTop w:val="0"/>
          <w:marBottom w:val="0"/>
          <w:divBdr>
            <w:top w:val="none" w:sz="0" w:space="0" w:color="auto"/>
            <w:left w:val="none" w:sz="0" w:space="0" w:color="auto"/>
            <w:bottom w:val="none" w:sz="0" w:space="0" w:color="auto"/>
            <w:right w:val="none" w:sz="0" w:space="0" w:color="auto"/>
          </w:divBdr>
          <w:divsChild>
            <w:div w:id="16875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912">
      <w:bodyDiv w:val="1"/>
      <w:marLeft w:val="0"/>
      <w:marRight w:val="0"/>
      <w:marTop w:val="0"/>
      <w:marBottom w:val="0"/>
      <w:divBdr>
        <w:top w:val="none" w:sz="0" w:space="0" w:color="auto"/>
        <w:left w:val="none" w:sz="0" w:space="0" w:color="auto"/>
        <w:bottom w:val="none" w:sz="0" w:space="0" w:color="auto"/>
        <w:right w:val="none" w:sz="0" w:space="0" w:color="auto"/>
      </w:divBdr>
      <w:divsChild>
        <w:div w:id="652761399">
          <w:marLeft w:val="0"/>
          <w:marRight w:val="0"/>
          <w:marTop w:val="0"/>
          <w:marBottom w:val="0"/>
          <w:divBdr>
            <w:top w:val="none" w:sz="0" w:space="0" w:color="auto"/>
            <w:left w:val="none" w:sz="0" w:space="0" w:color="auto"/>
            <w:bottom w:val="none" w:sz="0" w:space="0" w:color="auto"/>
            <w:right w:val="none" w:sz="0" w:space="0" w:color="auto"/>
          </w:divBdr>
          <w:divsChild>
            <w:div w:id="1451313355">
              <w:marLeft w:val="0"/>
              <w:marRight w:val="0"/>
              <w:marTop w:val="0"/>
              <w:marBottom w:val="0"/>
              <w:divBdr>
                <w:top w:val="none" w:sz="0" w:space="0" w:color="auto"/>
                <w:left w:val="none" w:sz="0" w:space="0" w:color="auto"/>
                <w:bottom w:val="none" w:sz="0" w:space="0" w:color="auto"/>
                <w:right w:val="none" w:sz="0" w:space="0" w:color="auto"/>
              </w:divBdr>
            </w:div>
          </w:divsChild>
        </w:div>
        <w:div w:id="1394429079">
          <w:marLeft w:val="0"/>
          <w:marRight w:val="0"/>
          <w:marTop w:val="0"/>
          <w:marBottom w:val="0"/>
          <w:divBdr>
            <w:top w:val="none" w:sz="0" w:space="0" w:color="auto"/>
            <w:left w:val="none" w:sz="0" w:space="0" w:color="auto"/>
            <w:bottom w:val="none" w:sz="0" w:space="0" w:color="auto"/>
            <w:right w:val="none" w:sz="0" w:space="0" w:color="auto"/>
          </w:divBdr>
          <w:divsChild>
            <w:div w:id="11094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header" Target="header5.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0.jpeg"/></Relationships>
</file>

<file path=word/_rels/footer5.xml.rels><?xml version="1.0" encoding="UTF-8" standalone="yes"?>
<Relationships xmlns="http://schemas.openxmlformats.org/package/2006/relationships"><Relationship Id="rId1" Type="http://schemas.openxmlformats.org/officeDocument/2006/relationships/image" Target="media/image10.jpeg"/></Relationships>
</file>

<file path=word/_rels/footer6.xml.rels><?xml version="1.0" encoding="UTF-8" standalone="yes"?>
<Relationships xmlns="http://schemas.openxmlformats.org/package/2006/relationships"><Relationship Id="rId1" Type="http://schemas.openxmlformats.org/officeDocument/2006/relationships/image" Target="media/image10.jpeg"/></Relationships>
</file>

<file path=word/_rels/footer7.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F4F77-C9C6-4EEC-91A4-6D594662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77</Pages>
  <Words>10946</Words>
  <Characters>62394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cp:lastModifiedBy>
  <cp:revision>58</cp:revision>
  <cp:lastPrinted>2014-01-25T14:59:00Z</cp:lastPrinted>
  <dcterms:created xsi:type="dcterms:W3CDTF">2014-01-27T02:05:00Z</dcterms:created>
  <dcterms:modified xsi:type="dcterms:W3CDTF">2014-01-27T02:59:00Z</dcterms:modified>
</cp:coreProperties>
</file>