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AD342" w14:textId="027E292F" w:rsidR="00023882" w:rsidRDefault="00857ACE" w:rsidP="00857ACE">
      <w:pPr>
        <w:jc w:val="center"/>
        <w:rPr>
          <w:b/>
          <w:bCs/>
          <w:color w:val="4C94D8" w:themeColor="text2" w:themeTint="80"/>
          <w:sz w:val="28"/>
          <w:szCs w:val="28"/>
        </w:rPr>
      </w:pPr>
      <w:r w:rsidRPr="00857ACE">
        <w:rPr>
          <w:b/>
          <w:bCs/>
          <w:color w:val="4C94D8" w:themeColor="text2" w:themeTint="80"/>
          <w:sz w:val="28"/>
          <w:szCs w:val="28"/>
        </w:rPr>
        <w:t xml:space="preserve">Mode Paiement pour </w:t>
      </w:r>
      <w:proofErr w:type="spellStart"/>
      <w:r w:rsidRPr="00857ACE">
        <w:rPr>
          <w:b/>
          <w:bCs/>
          <w:color w:val="4C94D8" w:themeColor="text2" w:themeTint="80"/>
          <w:sz w:val="28"/>
          <w:szCs w:val="28"/>
        </w:rPr>
        <w:t>BladiPay</w:t>
      </w:r>
      <w:proofErr w:type="spellEnd"/>
      <w:r w:rsidRPr="00857ACE">
        <w:rPr>
          <w:b/>
          <w:bCs/>
          <w:color w:val="4C94D8" w:themeColor="text2" w:themeTint="80"/>
          <w:sz w:val="28"/>
          <w:szCs w:val="28"/>
        </w:rPr>
        <w:t>-Ahmed CHERIFI</w:t>
      </w:r>
    </w:p>
    <w:p w14:paraId="31EBF11A" w14:textId="368264EE" w:rsidR="00857ACE" w:rsidRDefault="00857ACE" w:rsidP="00857ACE">
      <w:pPr>
        <w:rPr>
          <w:color w:val="000000" w:themeColor="text1"/>
          <w:sz w:val="22"/>
          <w:szCs w:val="22"/>
        </w:rPr>
      </w:pPr>
      <w:r w:rsidRPr="00857ACE">
        <w:rPr>
          <w:color w:val="000000" w:themeColor="text1"/>
          <w:sz w:val="22"/>
          <w:szCs w:val="22"/>
        </w:rPr>
        <w:t xml:space="preserve">Le paiement se fera par virement via </w:t>
      </w:r>
      <w:proofErr w:type="spellStart"/>
      <w:r w:rsidRPr="00857ACE">
        <w:rPr>
          <w:color w:val="000000" w:themeColor="text1"/>
          <w:sz w:val="22"/>
          <w:szCs w:val="22"/>
        </w:rPr>
        <w:t>Baridi</w:t>
      </w:r>
      <w:proofErr w:type="spellEnd"/>
      <w:r w:rsidRPr="00857ACE">
        <w:rPr>
          <w:color w:val="000000" w:themeColor="text1"/>
          <w:sz w:val="22"/>
          <w:szCs w:val="22"/>
        </w:rPr>
        <w:t xml:space="preserve"> Mob, en trois tranches, en fonction de la livraison de chaque étape, comme suit</w:t>
      </w:r>
      <w:r>
        <w:rPr>
          <w:color w:val="000000" w:themeColor="text1"/>
          <w:sz w:val="22"/>
          <w:szCs w:val="22"/>
        </w:rPr>
        <w:t xml:space="preserve">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857ACE" w:rsidRPr="00857ACE" w14:paraId="6D97A848" w14:textId="77777777" w:rsidTr="00857ACE">
        <w:tc>
          <w:tcPr>
            <w:tcW w:w="3020" w:type="dxa"/>
          </w:tcPr>
          <w:p w14:paraId="4AD2E558" w14:textId="2A204A91" w:rsidR="00857ACE" w:rsidRPr="00857ACE" w:rsidRDefault="00857ACE" w:rsidP="00857ACE">
            <w:pPr>
              <w:jc w:val="center"/>
              <w:rPr>
                <w:color w:val="000000" w:themeColor="text1"/>
                <w:sz w:val="22"/>
                <w:szCs w:val="22"/>
                <w:highlight w:val="green"/>
              </w:rPr>
            </w:pPr>
            <w:r w:rsidRPr="00857ACE">
              <w:rPr>
                <w:color w:val="000000" w:themeColor="text1"/>
                <w:sz w:val="22"/>
                <w:szCs w:val="22"/>
                <w:highlight w:val="green"/>
              </w:rPr>
              <w:t>Tranche</w:t>
            </w:r>
          </w:p>
        </w:tc>
        <w:tc>
          <w:tcPr>
            <w:tcW w:w="3021" w:type="dxa"/>
          </w:tcPr>
          <w:p w14:paraId="17B54899" w14:textId="33D96595" w:rsidR="00857ACE" w:rsidRPr="00857ACE" w:rsidRDefault="00857ACE" w:rsidP="00857ACE">
            <w:pPr>
              <w:jc w:val="center"/>
              <w:rPr>
                <w:color w:val="000000" w:themeColor="text1"/>
                <w:sz w:val="22"/>
                <w:szCs w:val="22"/>
                <w:highlight w:val="green"/>
              </w:rPr>
            </w:pPr>
            <w:r w:rsidRPr="00857ACE">
              <w:rPr>
                <w:color w:val="000000" w:themeColor="text1"/>
                <w:sz w:val="22"/>
                <w:szCs w:val="22"/>
                <w:highlight w:val="green"/>
              </w:rPr>
              <w:t>Livraison</w:t>
            </w:r>
          </w:p>
        </w:tc>
        <w:tc>
          <w:tcPr>
            <w:tcW w:w="3021" w:type="dxa"/>
          </w:tcPr>
          <w:p w14:paraId="20AED114" w14:textId="361AD4DB" w:rsidR="00857ACE" w:rsidRPr="00857ACE" w:rsidRDefault="00857ACE" w:rsidP="00857ACE">
            <w:pPr>
              <w:jc w:val="center"/>
              <w:rPr>
                <w:color w:val="000000" w:themeColor="text1"/>
                <w:sz w:val="22"/>
                <w:szCs w:val="22"/>
                <w:highlight w:val="green"/>
              </w:rPr>
            </w:pPr>
            <w:r w:rsidRPr="00857ACE">
              <w:rPr>
                <w:color w:val="000000" w:themeColor="text1"/>
                <w:sz w:val="22"/>
                <w:szCs w:val="22"/>
                <w:highlight w:val="green"/>
              </w:rPr>
              <w:t>Prix</w:t>
            </w:r>
          </w:p>
        </w:tc>
      </w:tr>
      <w:tr w:rsidR="00857ACE" w14:paraId="34C5F2C1" w14:textId="77777777" w:rsidTr="00857ACE">
        <w:tc>
          <w:tcPr>
            <w:tcW w:w="3020" w:type="dxa"/>
          </w:tcPr>
          <w:p w14:paraId="6E1FBEF3" w14:textId="481AC36A" w:rsidR="00857ACE" w:rsidRDefault="00857ACE" w:rsidP="00857ACE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</w:t>
            </w:r>
          </w:p>
        </w:tc>
        <w:tc>
          <w:tcPr>
            <w:tcW w:w="3021" w:type="dxa"/>
          </w:tcPr>
          <w:p w14:paraId="25D2D32A" w14:textId="3E64933A" w:rsidR="00857ACE" w:rsidRDefault="00857ACE" w:rsidP="00857ACE">
            <w:pPr>
              <w:pStyle w:val="Paragraphedeliste"/>
              <w:numPr>
                <w:ilvl w:val="0"/>
                <w:numId w:val="1"/>
              </w:num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Conception &amp; Préparation</w:t>
            </w:r>
          </w:p>
          <w:p w14:paraId="52ED6697" w14:textId="3370DE5B" w:rsidR="00857ACE" w:rsidRPr="00857ACE" w:rsidRDefault="00857ACE" w:rsidP="00857ACE">
            <w:pPr>
              <w:pStyle w:val="Paragraphedeliste"/>
              <w:numPr>
                <w:ilvl w:val="0"/>
                <w:numId w:val="1"/>
              </w:num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Frontend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React</w:t>
            </w:r>
            <w:proofErr w:type="spellEnd"/>
          </w:p>
        </w:tc>
        <w:tc>
          <w:tcPr>
            <w:tcW w:w="3021" w:type="dxa"/>
          </w:tcPr>
          <w:p w14:paraId="78858180" w14:textId="0B9E2B28" w:rsidR="00857ACE" w:rsidRDefault="00857ACE" w:rsidP="00857ACE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31000</w:t>
            </w:r>
          </w:p>
        </w:tc>
      </w:tr>
      <w:tr w:rsidR="00857ACE" w14:paraId="7C99C32D" w14:textId="77777777" w:rsidTr="00857ACE">
        <w:tc>
          <w:tcPr>
            <w:tcW w:w="3020" w:type="dxa"/>
          </w:tcPr>
          <w:p w14:paraId="28FE9548" w14:textId="45C79AC4" w:rsidR="00857ACE" w:rsidRDefault="00857ACE" w:rsidP="00857ACE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3021" w:type="dxa"/>
          </w:tcPr>
          <w:p w14:paraId="49B1A35A" w14:textId="4D07BEDB" w:rsidR="00857ACE" w:rsidRPr="00857ACE" w:rsidRDefault="00857ACE" w:rsidP="00857ACE">
            <w:pPr>
              <w:pStyle w:val="Paragraphedeliste"/>
              <w:numPr>
                <w:ilvl w:val="0"/>
                <w:numId w:val="1"/>
              </w:num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Backend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Node.Js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+ MongoDB</w:t>
            </w:r>
          </w:p>
        </w:tc>
        <w:tc>
          <w:tcPr>
            <w:tcW w:w="3021" w:type="dxa"/>
          </w:tcPr>
          <w:p w14:paraId="3ED49660" w14:textId="0114922F" w:rsidR="00857ACE" w:rsidRDefault="00857ACE" w:rsidP="00857ACE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45000</w:t>
            </w:r>
          </w:p>
        </w:tc>
      </w:tr>
      <w:tr w:rsidR="00857ACE" w14:paraId="699AD9AF" w14:textId="77777777" w:rsidTr="00857ACE">
        <w:tc>
          <w:tcPr>
            <w:tcW w:w="3020" w:type="dxa"/>
          </w:tcPr>
          <w:p w14:paraId="31E1A18A" w14:textId="15892234" w:rsidR="00857ACE" w:rsidRDefault="00857ACE" w:rsidP="00857ACE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3021" w:type="dxa"/>
          </w:tcPr>
          <w:p w14:paraId="524C4261" w14:textId="0C0F0B13" w:rsidR="00857ACE" w:rsidRDefault="00857ACE" w:rsidP="00857ACE">
            <w:pPr>
              <w:pStyle w:val="Paragraphedeliste"/>
              <w:numPr>
                <w:ilvl w:val="0"/>
                <w:numId w:val="1"/>
              </w:num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Intégration</w:t>
            </w:r>
          </w:p>
          <w:p w14:paraId="37FEFF47" w14:textId="38288C5A" w:rsidR="00857ACE" w:rsidRPr="00857ACE" w:rsidRDefault="00857ACE" w:rsidP="00857ACE">
            <w:pPr>
              <w:pStyle w:val="Paragraphedeliste"/>
              <w:numPr>
                <w:ilvl w:val="0"/>
                <w:numId w:val="1"/>
              </w:num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Déploiement en VPS</w:t>
            </w:r>
          </w:p>
        </w:tc>
        <w:tc>
          <w:tcPr>
            <w:tcW w:w="3021" w:type="dxa"/>
          </w:tcPr>
          <w:p w14:paraId="4C941FF5" w14:textId="3A0A7138" w:rsidR="00857ACE" w:rsidRDefault="00857ACE" w:rsidP="00857ACE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15000</w:t>
            </w:r>
          </w:p>
        </w:tc>
      </w:tr>
    </w:tbl>
    <w:p w14:paraId="70568F77" w14:textId="77777777" w:rsidR="00857ACE" w:rsidRDefault="00857ACE" w:rsidP="00857ACE">
      <w:pPr>
        <w:rPr>
          <w:color w:val="000000" w:themeColor="text1"/>
          <w:sz w:val="22"/>
          <w:szCs w:val="22"/>
        </w:rPr>
      </w:pPr>
    </w:p>
    <w:p w14:paraId="5882F99D" w14:textId="3432D9AA" w:rsidR="00857ACE" w:rsidRPr="00857ACE" w:rsidRDefault="00857ACE" w:rsidP="00857ACE">
      <w:pPr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La date de livraison de la plateforme complète : </w:t>
      </w:r>
      <w:r w:rsidRPr="00857ACE">
        <w:rPr>
          <w:b/>
          <w:bCs/>
          <w:color w:val="000000" w:themeColor="text1"/>
          <w:sz w:val="22"/>
          <w:szCs w:val="22"/>
        </w:rPr>
        <w:t>17/06/2025 – 01/07/2025</w:t>
      </w:r>
    </w:p>
    <w:sectPr w:rsidR="00857ACE" w:rsidRPr="00857A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E364B"/>
    <w:multiLevelType w:val="hybridMultilevel"/>
    <w:tmpl w:val="E38E599C"/>
    <w:lvl w:ilvl="0" w:tplc="2480A6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2224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ACE"/>
    <w:rsid w:val="00023882"/>
    <w:rsid w:val="0014100E"/>
    <w:rsid w:val="00754045"/>
    <w:rsid w:val="0085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49CB5"/>
  <w15:chartTrackingRefBased/>
  <w15:docId w15:val="{35C7AF12-BCC2-4FF5-B09B-6ADA29AD5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57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57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7A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57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7A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7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7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7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7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57A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57A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57A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57ACE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57ACE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57AC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57AC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57AC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57AC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57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57A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57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57A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57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57AC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57AC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57A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57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57ACE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57AC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857A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60</Words>
  <Characters>331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Boudraa Mokrane</dc:creator>
  <cp:keywords/>
  <dc:description/>
  <cp:lastModifiedBy>Boudraa Mokrane</cp:lastModifiedBy>
  <cp:revision>1</cp:revision>
  <dcterms:created xsi:type="dcterms:W3CDTF">2025-05-17T18:31:00Z</dcterms:created>
  <dcterms:modified xsi:type="dcterms:W3CDTF">2025-05-17T18:41:00Z</dcterms:modified>
</cp:coreProperties>
</file>